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C72765">
        <w:rPr>
          <w:sz w:val="32"/>
          <w:szCs w:val="32"/>
        </w:rPr>
        <w:t>10</w:t>
      </w:r>
      <w:r w:rsidR="00F5436C" w:rsidRPr="00692A4A">
        <w:rPr>
          <w:sz w:val="32"/>
          <w:szCs w:val="32"/>
        </w:rPr>
        <w:t xml:space="preserve"> (</w:t>
      </w:r>
      <w:r w:rsidR="00C72765">
        <w:rPr>
          <w:sz w:val="32"/>
          <w:szCs w:val="32"/>
        </w:rPr>
        <w:t>3</w:t>
      </w:r>
      <w:r w:rsidR="00F5436C" w:rsidRPr="00692A4A">
        <w:rPr>
          <w:sz w:val="32"/>
          <w:szCs w:val="32"/>
        </w:rPr>
        <w:t>1</w:t>
      </w:r>
      <w:r w:rsidR="00C72765">
        <w:rPr>
          <w:sz w:val="32"/>
          <w:szCs w:val="32"/>
        </w:rPr>
        <w:t>7</w:t>
      </w:r>
      <w:r w:rsidR="00F5436C" w:rsidRPr="00692A4A">
        <w:rPr>
          <w:sz w:val="32"/>
          <w:szCs w:val="32"/>
        </w:rPr>
        <w:t>)</w:t>
      </w:r>
    </w:p>
    <w:p w:rsidR="00F5436C" w:rsidRPr="00692A4A" w:rsidRDefault="00897259" w:rsidP="00F5436C">
      <w:pPr>
        <w:jc w:val="center"/>
        <w:rPr>
          <w:sz w:val="32"/>
          <w:szCs w:val="32"/>
        </w:rPr>
      </w:pPr>
      <w:r>
        <w:rPr>
          <w:sz w:val="32"/>
          <w:szCs w:val="32"/>
        </w:rPr>
        <w:t>30</w:t>
      </w:r>
      <w:r w:rsidR="00436A5A">
        <w:rPr>
          <w:sz w:val="32"/>
          <w:szCs w:val="32"/>
        </w:rPr>
        <w:t xml:space="preserve"> </w:t>
      </w:r>
      <w:r w:rsidR="00C72765">
        <w:rPr>
          <w:sz w:val="32"/>
          <w:szCs w:val="32"/>
        </w:rPr>
        <w:t>апреля</w:t>
      </w:r>
      <w:r w:rsidR="001F38CF">
        <w:rPr>
          <w:sz w:val="32"/>
          <w:szCs w:val="32"/>
        </w:rPr>
        <w:t xml:space="preserve"> </w:t>
      </w:r>
      <w:r w:rsidR="00103AD1">
        <w:rPr>
          <w:sz w:val="32"/>
          <w:szCs w:val="32"/>
        </w:rPr>
        <w:t xml:space="preserve"> </w:t>
      </w:r>
      <w:r w:rsidR="00F5436C" w:rsidRPr="00692A4A">
        <w:rPr>
          <w:sz w:val="32"/>
          <w:szCs w:val="32"/>
        </w:rPr>
        <w:t>20</w:t>
      </w:r>
      <w:r w:rsidR="00C72765">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C72765">
        <w:trPr>
          <w:trHeight w:val="416"/>
        </w:trPr>
        <w:tc>
          <w:tcPr>
            <w:tcW w:w="456" w:type="dxa"/>
          </w:tcPr>
          <w:p w:rsidR="009E240F" w:rsidRPr="00481665" w:rsidRDefault="00933F89" w:rsidP="00F6369E">
            <w:pPr>
              <w:jc w:val="center"/>
            </w:pPr>
            <w:r w:rsidRPr="00481665">
              <w:t>1</w:t>
            </w:r>
          </w:p>
        </w:tc>
        <w:tc>
          <w:tcPr>
            <w:tcW w:w="9168" w:type="dxa"/>
          </w:tcPr>
          <w:p w:rsidR="001F4322" w:rsidRPr="001F4322" w:rsidRDefault="00C72765" w:rsidP="001F4322">
            <w:pPr>
              <w:jc w:val="both"/>
            </w:pPr>
            <w:r w:rsidRPr="001F4322">
              <w:t>Постановление главы</w:t>
            </w:r>
            <w:r w:rsidR="007B0149" w:rsidRPr="001F4322">
              <w:t xml:space="preserve"> Лузского городского поселения  от </w:t>
            </w:r>
            <w:r w:rsidRPr="001F4322">
              <w:t>1</w:t>
            </w:r>
            <w:r w:rsidR="00AD0B9E" w:rsidRPr="001F4322">
              <w:t>9</w:t>
            </w:r>
            <w:r w:rsidR="007B0149" w:rsidRPr="001F4322">
              <w:t>.0</w:t>
            </w:r>
            <w:r w:rsidRPr="001F4322">
              <w:t>4</w:t>
            </w:r>
            <w:r w:rsidR="007B0149" w:rsidRPr="001F4322">
              <w:t>.20</w:t>
            </w:r>
            <w:r w:rsidRPr="001F4322">
              <w:t>2</w:t>
            </w:r>
            <w:r w:rsidR="007B0149" w:rsidRPr="001F4322">
              <w:t xml:space="preserve">1 № </w:t>
            </w:r>
            <w:r w:rsidRPr="001F4322">
              <w:t>03</w:t>
            </w:r>
            <w:r w:rsidR="007B0149" w:rsidRPr="001F4322">
              <w:t xml:space="preserve"> </w:t>
            </w:r>
            <w:r w:rsidR="001F4322" w:rsidRPr="001F4322">
              <w:t xml:space="preserve"> «О проведении публичных слушаний по вопросу предоставления разрешения на условно</w:t>
            </w:r>
          </w:p>
          <w:p w:rsidR="001F4322" w:rsidRPr="001F4322" w:rsidRDefault="001F4322" w:rsidP="001F4322">
            <w:pPr>
              <w:jc w:val="both"/>
            </w:pPr>
            <w:r w:rsidRPr="001F4322">
              <w:t xml:space="preserve"> разрешенный вид использования  для земельного участка  с кадастровым номером 43:16:310102:6»</w:t>
            </w:r>
          </w:p>
          <w:p w:rsidR="009E240F" w:rsidRPr="007D16F8" w:rsidRDefault="009E240F" w:rsidP="00C72765">
            <w:pPr>
              <w:jc w:val="both"/>
            </w:pPr>
          </w:p>
        </w:tc>
        <w:tc>
          <w:tcPr>
            <w:tcW w:w="635" w:type="dxa"/>
          </w:tcPr>
          <w:p w:rsidR="009E240F" w:rsidRPr="00923CA4" w:rsidRDefault="007D16F8" w:rsidP="00F6369E">
            <w:pPr>
              <w:jc w:val="center"/>
            </w:pPr>
            <w:r w:rsidRPr="00923CA4">
              <w:t>3</w:t>
            </w:r>
          </w:p>
        </w:tc>
      </w:tr>
      <w:tr w:rsidR="00C72765" w:rsidRPr="00923CA4" w:rsidTr="00C72765">
        <w:trPr>
          <w:trHeight w:val="416"/>
        </w:trPr>
        <w:tc>
          <w:tcPr>
            <w:tcW w:w="456" w:type="dxa"/>
          </w:tcPr>
          <w:p w:rsidR="00C72765" w:rsidRPr="00481665" w:rsidRDefault="00C72765" w:rsidP="00F6369E">
            <w:pPr>
              <w:jc w:val="center"/>
            </w:pPr>
            <w:r>
              <w:t>2</w:t>
            </w:r>
          </w:p>
        </w:tc>
        <w:tc>
          <w:tcPr>
            <w:tcW w:w="9168" w:type="dxa"/>
          </w:tcPr>
          <w:p w:rsidR="00C72765" w:rsidRPr="00C72765" w:rsidRDefault="00C72765" w:rsidP="00C72765">
            <w:pPr>
              <w:jc w:val="both"/>
            </w:pPr>
            <w:r>
              <w:t xml:space="preserve">Постановление главы Лузского городского поселения от 22.04.2021 № 04 </w:t>
            </w:r>
            <w:r w:rsidRPr="005160CD">
              <w:rPr>
                <w:b/>
                <w:sz w:val="28"/>
                <w:szCs w:val="28"/>
              </w:rPr>
              <w:t xml:space="preserve"> </w:t>
            </w:r>
            <w:r>
              <w:rPr>
                <w:b/>
                <w:sz w:val="28"/>
                <w:szCs w:val="28"/>
              </w:rPr>
              <w:t>«</w:t>
            </w:r>
            <w:r w:rsidRPr="00C72765">
              <w:t>О назначении публичных слушаний</w:t>
            </w:r>
            <w:r>
              <w:t>»</w:t>
            </w:r>
          </w:p>
          <w:p w:rsidR="00C72765" w:rsidRDefault="00C72765" w:rsidP="00C72765">
            <w:pPr>
              <w:jc w:val="both"/>
            </w:pPr>
          </w:p>
        </w:tc>
        <w:tc>
          <w:tcPr>
            <w:tcW w:w="635" w:type="dxa"/>
          </w:tcPr>
          <w:p w:rsidR="00C72765" w:rsidRPr="00923CA4" w:rsidRDefault="001065E1" w:rsidP="00F6369E">
            <w:pPr>
              <w:jc w:val="center"/>
            </w:pPr>
            <w:r>
              <w:t>7</w:t>
            </w:r>
          </w:p>
        </w:tc>
      </w:tr>
      <w:tr w:rsidR="00C72765" w:rsidRPr="00923CA4" w:rsidTr="00C72765">
        <w:trPr>
          <w:trHeight w:val="416"/>
        </w:trPr>
        <w:tc>
          <w:tcPr>
            <w:tcW w:w="456" w:type="dxa"/>
          </w:tcPr>
          <w:p w:rsidR="00C72765" w:rsidRDefault="00C72765" w:rsidP="00F6369E">
            <w:pPr>
              <w:jc w:val="center"/>
            </w:pPr>
            <w:r>
              <w:t>3</w:t>
            </w:r>
          </w:p>
        </w:tc>
        <w:tc>
          <w:tcPr>
            <w:tcW w:w="9168" w:type="dxa"/>
          </w:tcPr>
          <w:p w:rsidR="00C72765" w:rsidRDefault="00C72765" w:rsidP="00C72765">
            <w:pPr>
              <w:ind w:right="-5"/>
              <w:jc w:val="both"/>
            </w:pPr>
            <w:r>
              <w:t xml:space="preserve">Решение Собрания депутатов Лузского городского поселения от 29.04.2021 № 73-272/2 </w:t>
            </w:r>
            <w:r w:rsidRPr="00C72765">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tc>
        <w:tc>
          <w:tcPr>
            <w:tcW w:w="635" w:type="dxa"/>
          </w:tcPr>
          <w:p w:rsidR="00C72765" w:rsidRPr="00923CA4" w:rsidRDefault="001065E1" w:rsidP="00F6369E">
            <w:pPr>
              <w:jc w:val="center"/>
            </w:pPr>
            <w:r>
              <w:t>10</w:t>
            </w:r>
          </w:p>
        </w:tc>
      </w:tr>
      <w:tr w:rsidR="00C72765" w:rsidRPr="00923CA4" w:rsidTr="00C72765">
        <w:trPr>
          <w:trHeight w:val="416"/>
        </w:trPr>
        <w:tc>
          <w:tcPr>
            <w:tcW w:w="456" w:type="dxa"/>
          </w:tcPr>
          <w:p w:rsidR="00C72765" w:rsidRDefault="00C72765" w:rsidP="00F6369E">
            <w:pPr>
              <w:jc w:val="center"/>
            </w:pPr>
            <w:r>
              <w:t>4</w:t>
            </w:r>
          </w:p>
        </w:tc>
        <w:tc>
          <w:tcPr>
            <w:tcW w:w="9168" w:type="dxa"/>
          </w:tcPr>
          <w:p w:rsidR="00C72765" w:rsidRDefault="00C72765" w:rsidP="00C72765">
            <w:pPr>
              <w:tabs>
                <w:tab w:val="left" w:pos="900"/>
              </w:tabs>
              <w:jc w:val="both"/>
            </w:pPr>
            <w:r>
              <w:t xml:space="preserve">Решение Собрания депутатов Лузского городского поселения от 29.04.2021 № 73-273/2 </w:t>
            </w:r>
            <w:r w:rsidRPr="00C72765">
              <w:t>«</w:t>
            </w:r>
            <w:r w:rsidRPr="00C72765">
              <w:rPr>
                <w:color w:val="000000"/>
              </w:rPr>
              <w:t>О внесении изменений в решение 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года»</w:t>
            </w:r>
          </w:p>
        </w:tc>
        <w:tc>
          <w:tcPr>
            <w:tcW w:w="635" w:type="dxa"/>
          </w:tcPr>
          <w:p w:rsidR="00C72765" w:rsidRPr="00923CA4" w:rsidRDefault="001065E1" w:rsidP="00F6369E">
            <w:pPr>
              <w:jc w:val="center"/>
            </w:pPr>
            <w:r>
              <w:t>42</w:t>
            </w:r>
          </w:p>
        </w:tc>
      </w:tr>
      <w:tr w:rsidR="00C72765" w:rsidRPr="00923CA4" w:rsidTr="00C72765">
        <w:trPr>
          <w:trHeight w:val="416"/>
        </w:trPr>
        <w:tc>
          <w:tcPr>
            <w:tcW w:w="456" w:type="dxa"/>
          </w:tcPr>
          <w:p w:rsidR="00C72765" w:rsidRDefault="00C72765" w:rsidP="00F6369E">
            <w:pPr>
              <w:jc w:val="center"/>
            </w:pPr>
            <w:r>
              <w:t>5</w:t>
            </w:r>
          </w:p>
        </w:tc>
        <w:tc>
          <w:tcPr>
            <w:tcW w:w="9168" w:type="dxa"/>
          </w:tcPr>
          <w:p w:rsidR="00C72765" w:rsidRPr="00C72765" w:rsidRDefault="00C72765" w:rsidP="00C72765">
            <w:pPr>
              <w:pStyle w:val="affff9"/>
              <w:spacing w:after="0"/>
              <w:ind w:right="0"/>
              <w:jc w:val="both"/>
              <w:rPr>
                <w:b w:val="0"/>
                <w:sz w:val="24"/>
              </w:rPr>
            </w:pPr>
            <w:r w:rsidRPr="00C72765">
              <w:rPr>
                <w:b w:val="0"/>
                <w:sz w:val="24"/>
              </w:rPr>
              <w:t>Решение Собрания депутатов Лузского городского поселения от 29.08.2021 № 74-274/2 «Об утверждении Порядка выдвижения, внесения, обсуждения и рассмотрения инициативных проектов в муниципальном образовании Лузское городское поселение Лузскогорайона Кировской области</w:t>
            </w:r>
          </w:p>
        </w:tc>
        <w:tc>
          <w:tcPr>
            <w:tcW w:w="635" w:type="dxa"/>
          </w:tcPr>
          <w:p w:rsidR="00C72765" w:rsidRPr="00923CA4" w:rsidRDefault="001065E1" w:rsidP="00F6369E">
            <w:pPr>
              <w:jc w:val="center"/>
            </w:pPr>
            <w:r>
              <w:t>44</w:t>
            </w:r>
          </w:p>
        </w:tc>
      </w:tr>
      <w:tr w:rsidR="00C72765" w:rsidRPr="00923CA4" w:rsidTr="00C72765">
        <w:trPr>
          <w:trHeight w:val="416"/>
        </w:trPr>
        <w:tc>
          <w:tcPr>
            <w:tcW w:w="456" w:type="dxa"/>
          </w:tcPr>
          <w:p w:rsidR="00C72765" w:rsidRDefault="00C72765" w:rsidP="00F6369E">
            <w:pPr>
              <w:jc w:val="center"/>
            </w:pPr>
            <w:r>
              <w:t>6</w:t>
            </w:r>
          </w:p>
        </w:tc>
        <w:tc>
          <w:tcPr>
            <w:tcW w:w="9168" w:type="dxa"/>
          </w:tcPr>
          <w:p w:rsidR="00C72765" w:rsidRPr="00C72765" w:rsidRDefault="00C72765" w:rsidP="006F6290">
            <w:pPr>
              <w:jc w:val="both"/>
              <w:rPr>
                <w:b/>
              </w:rPr>
            </w:pPr>
            <w:r w:rsidRPr="006F6290">
              <w:t xml:space="preserve">Решение Собрания депутатов </w:t>
            </w:r>
            <w:r w:rsidR="006F6290" w:rsidRPr="006F6290">
              <w:t xml:space="preserve">Лузского городского поселения от 29.04.2021 № 74-275/2 </w:t>
            </w:r>
            <w:r w:rsidR="006F6290">
              <w:t>«</w:t>
            </w:r>
            <w:r w:rsidR="006F6290" w:rsidRPr="006F6290">
              <w:t>Об утверждении перечня имущества, безвозмездно передаваемого в муниципальную собственность муниципального образования Лузское городское поселение Лузского района Кировской области</w:t>
            </w:r>
            <w:r w:rsidR="006F6290">
              <w:t>»</w:t>
            </w:r>
          </w:p>
        </w:tc>
        <w:tc>
          <w:tcPr>
            <w:tcW w:w="635" w:type="dxa"/>
          </w:tcPr>
          <w:p w:rsidR="00C72765" w:rsidRPr="00923CA4" w:rsidRDefault="001065E1" w:rsidP="00F6369E">
            <w:pPr>
              <w:jc w:val="center"/>
            </w:pPr>
            <w:r>
              <w:t>64</w:t>
            </w:r>
          </w:p>
        </w:tc>
      </w:tr>
      <w:tr w:rsidR="006F6290" w:rsidRPr="00923CA4" w:rsidTr="00C72765">
        <w:trPr>
          <w:trHeight w:val="416"/>
        </w:trPr>
        <w:tc>
          <w:tcPr>
            <w:tcW w:w="456" w:type="dxa"/>
          </w:tcPr>
          <w:p w:rsidR="006F6290" w:rsidRDefault="006F6290" w:rsidP="00F6369E">
            <w:pPr>
              <w:jc w:val="center"/>
            </w:pPr>
            <w:r>
              <w:t>7</w:t>
            </w:r>
          </w:p>
        </w:tc>
        <w:tc>
          <w:tcPr>
            <w:tcW w:w="9168" w:type="dxa"/>
          </w:tcPr>
          <w:p w:rsidR="006F6290" w:rsidRPr="006F6290" w:rsidRDefault="006F6290" w:rsidP="006F6290">
            <w:pPr>
              <w:jc w:val="both"/>
            </w:pPr>
            <w:r w:rsidRPr="006F6290">
              <w:t>Решение Собрания депутатов Лузского городского поселения от 29.04.2021 № 74-277/2 « / Об участии в Проекте по поддержке местных инициатив</w:t>
            </w:r>
            <w:r>
              <w:t xml:space="preserve"> </w:t>
            </w:r>
            <w:r w:rsidRPr="006F6290">
              <w:t>в Кировской области в 2022</w:t>
            </w:r>
            <w:r>
              <w:t xml:space="preserve"> году»</w:t>
            </w:r>
          </w:p>
        </w:tc>
        <w:tc>
          <w:tcPr>
            <w:tcW w:w="635" w:type="dxa"/>
          </w:tcPr>
          <w:p w:rsidR="006F6290" w:rsidRPr="00923CA4" w:rsidRDefault="001065E1" w:rsidP="00F6369E">
            <w:pPr>
              <w:jc w:val="center"/>
            </w:pPr>
            <w:r>
              <w:t>69</w:t>
            </w:r>
          </w:p>
        </w:tc>
      </w:tr>
      <w:tr w:rsidR="006F6290" w:rsidRPr="00923CA4" w:rsidTr="00C72765">
        <w:trPr>
          <w:trHeight w:val="416"/>
        </w:trPr>
        <w:tc>
          <w:tcPr>
            <w:tcW w:w="456" w:type="dxa"/>
          </w:tcPr>
          <w:p w:rsidR="006F6290" w:rsidRDefault="006F6290" w:rsidP="00F6369E">
            <w:pPr>
              <w:jc w:val="center"/>
            </w:pPr>
            <w:r>
              <w:t>8</w:t>
            </w:r>
          </w:p>
        </w:tc>
        <w:tc>
          <w:tcPr>
            <w:tcW w:w="9168" w:type="dxa"/>
          </w:tcPr>
          <w:p w:rsidR="006F6290" w:rsidRPr="006F6290" w:rsidRDefault="006F6290" w:rsidP="00A252E4">
            <w:pPr>
              <w:jc w:val="both"/>
            </w:pPr>
            <w:r w:rsidRPr="00A252E4">
              <w:t xml:space="preserve">Постановление администрации Лузского городского поселения от 20.04.2021  № </w:t>
            </w:r>
            <w:r w:rsidR="00A252E4" w:rsidRPr="00A252E4">
              <w:t>90 «</w:t>
            </w:r>
            <w:r w:rsidR="00A252E4" w:rsidRPr="00A252E4">
              <w:rPr>
                <w:bCs/>
              </w:rPr>
              <w:t>О внесении изменений в постановление администрации Лузского городского поселения от 23.11.2020 года № 244</w:t>
            </w:r>
            <w:r w:rsidR="00A252E4">
              <w:rPr>
                <w:bCs/>
              </w:rPr>
              <w:t xml:space="preserve"> </w:t>
            </w:r>
            <w:r w:rsidR="00A252E4" w:rsidRPr="00A252E4">
              <w:rPr>
                <w:bCs/>
              </w:rPr>
              <w:t>«Об утверждении муниципальной программы Лузского городского поселения «Развитие муниципальных библиотек Лузского городского поселения  на 2021 год и</w:t>
            </w:r>
            <w:r w:rsidR="00A252E4">
              <w:rPr>
                <w:bCs/>
              </w:rPr>
              <w:t xml:space="preserve"> </w:t>
            </w:r>
            <w:r w:rsidR="00A252E4" w:rsidRPr="00A252E4">
              <w:rPr>
                <w:bCs/>
              </w:rPr>
              <w:t xml:space="preserve"> плановый период 2022-2023 год»</w:t>
            </w:r>
          </w:p>
        </w:tc>
        <w:tc>
          <w:tcPr>
            <w:tcW w:w="635" w:type="dxa"/>
          </w:tcPr>
          <w:p w:rsidR="006F6290" w:rsidRPr="00923CA4" w:rsidRDefault="001065E1" w:rsidP="00F6369E">
            <w:pPr>
              <w:jc w:val="center"/>
            </w:pPr>
            <w:r>
              <w:t>70</w:t>
            </w:r>
          </w:p>
        </w:tc>
      </w:tr>
      <w:tr w:rsidR="00A252E4" w:rsidRPr="00923CA4" w:rsidTr="00C72765">
        <w:trPr>
          <w:trHeight w:val="416"/>
        </w:trPr>
        <w:tc>
          <w:tcPr>
            <w:tcW w:w="456" w:type="dxa"/>
          </w:tcPr>
          <w:p w:rsidR="00A252E4" w:rsidRDefault="00A252E4" w:rsidP="00F6369E">
            <w:pPr>
              <w:jc w:val="center"/>
            </w:pPr>
            <w:r>
              <w:t>9</w:t>
            </w:r>
          </w:p>
        </w:tc>
        <w:tc>
          <w:tcPr>
            <w:tcW w:w="9168" w:type="dxa"/>
          </w:tcPr>
          <w:p w:rsidR="00A252E4" w:rsidRPr="001F4322" w:rsidRDefault="00A252E4" w:rsidP="001F4322">
            <w:pPr>
              <w:autoSpaceDE w:val="0"/>
              <w:autoSpaceDN w:val="0"/>
              <w:adjustRightInd w:val="0"/>
              <w:jc w:val="both"/>
            </w:pPr>
            <w:r w:rsidRPr="001F4322">
              <w:t>Постановление администрации Лузмкого городского поселения от 20.04.2021 № 91 «</w:t>
            </w:r>
            <w:r w:rsidR="001F4322" w:rsidRPr="001F4322">
              <w:t xml:space="preserve">О внесении изменений в постановление администрации Лузского городского поселения от 19.11.2020 года № 235 «Об утверждении муниципальной программы «Пожарная безопасность муниципального образования Лузское городское поселение Лузского района Кировской области на 2021 год и плановый период 2022 - 2023 годы» </w:t>
            </w:r>
          </w:p>
        </w:tc>
        <w:tc>
          <w:tcPr>
            <w:tcW w:w="635" w:type="dxa"/>
          </w:tcPr>
          <w:p w:rsidR="00A252E4" w:rsidRPr="00923CA4" w:rsidRDefault="001065E1" w:rsidP="00F6369E">
            <w:pPr>
              <w:jc w:val="center"/>
            </w:pPr>
            <w:r>
              <w:t>71</w:t>
            </w:r>
          </w:p>
        </w:tc>
      </w:tr>
      <w:tr w:rsidR="001F4322" w:rsidRPr="001F4322" w:rsidTr="00C72765">
        <w:trPr>
          <w:trHeight w:val="416"/>
        </w:trPr>
        <w:tc>
          <w:tcPr>
            <w:tcW w:w="456" w:type="dxa"/>
          </w:tcPr>
          <w:p w:rsidR="001F4322" w:rsidRPr="001F4322" w:rsidRDefault="001F4322" w:rsidP="001F4322">
            <w:pPr>
              <w:jc w:val="both"/>
            </w:pPr>
            <w:r w:rsidRPr="001F4322">
              <w:t>10</w:t>
            </w:r>
          </w:p>
        </w:tc>
        <w:tc>
          <w:tcPr>
            <w:tcW w:w="9168" w:type="dxa"/>
          </w:tcPr>
          <w:p w:rsidR="001F4322" w:rsidRPr="001F4322" w:rsidRDefault="001F4322" w:rsidP="001F4322">
            <w:pPr>
              <w:tabs>
                <w:tab w:val="left" w:pos="4140"/>
                <w:tab w:val="left" w:pos="9355"/>
                <w:tab w:val="left" w:pos="9540"/>
              </w:tabs>
              <w:ind w:right="-185"/>
              <w:jc w:val="both"/>
            </w:pPr>
            <w:r w:rsidRPr="001F4322">
              <w:t>Постановление администрации Лузского городского поселения от 21.04.2021 № 92 «О внесении изменений в постановление администрации  Лузского городского поселения от 26.10.2018 №378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635" w:type="dxa"/>
          </w:tcPr>
          <w:p w:rsidR="001F4322" w:rsidRPr="001F4322" w:rsidRDefault="001065E1" w:rsidP="001F4322">
            <w:pPr>
              <w:jc w:val="both"/>
            </w:pPr>
            <w:r>
              <w:t>72</w:t>
            </w:r>
          </w:p>
        </w:tc>
      </w:tr>
      <w:tr w:rsidR="0016226A" w:rsidRPr="001F4322" w:rsidTr="0016226A">
        <w:trPr>
          <w:trHeight w:val="413"/>
        </w:trPr>
        <w:tc>
          <w:tcPr>
            <w:tcW w:w="456" w:type="dxa"/>
          </w:tcPr>
          <w:p w:rsidR="0016226A" w:rsidRPr="001F4322" w:rsidRDefault="0016226A" w:rsidP="001F4322">
            <w:pPr>
              <w:jc w:val="both"/>
            </w:pPr>
            <w:r>
              <w:lastRenderedPageBreak/>
              <w:t>11</w:t>
            </w:r>
          </w:p>
        </w:tc>
        <w:tc>
          <w:tcPr>
            <w:tcW w:w="9168" w:type="dxa"/>
          </w:tcPr>
          <w:p w:rsidR="0016226A" w:rsidRPr="0016226A" w:rsidRDefault="0016226A" w:rsidP="0016226A">
            <w:pPr>
              <w:jc w:val="both"/>
            </w:pPr>
            <w:r>
              <w:t xml:space="preserve">Постановление администрации Лузского городского поселения от 22.04.2021 № </w:t>
            </w:r>
            <w:r w:rsidRPr="0016226A">
              <w:t>96 «О разработке проекта о внесении изменений в Правила землепользования и застройки</w:t>
            </w:r>
          </w:p>
          <w:p w:rsidR="0016226A" w:rsidRPr="001F4322" w:rsidRDefault="0016226A" w:rsidP="0016226A">
            <w:pPr>
              <w:jc w:val="both"/>
            </w:pPr>
            <w:r w:rsidRPr="0016226A">
              <w:t>Лузского городского поселения Лузского района Кировской области</w:t>
            </w:r>
          </w:p>
        </w:tc>
        <w:tc>
          <w:tcPr>
            <w:tcW w:w="635" w:type="dxa"/>
          </w:tcPr>
          <w:p w:rsidR="0016226A" w:rsidRPr="001F4322" w:rsidRDefault="001065E1" w:rsidP="001F4322">
            <w:pPr>
              <w:jc w:val="both"/>
            </w:pPr>
            <w:r>
              <w:t>78</w:t>
            </w:r>
          </w:p>
        </w:tc>
      </w:tr>
      <w:tr w:rsidR="0016226A" w:rsidRPr="001F4322" w:rsidTr="00C72765">
        <w:trPr>
          <w:trHeight w:val="412"/>
        </w:trPr>
        <w:tc>
          <w:tcPr>
            <w:tcW w:w="456" w:type="dxa"/>
          </w:tcPr>
          <w:p w:rsidR="0016226A" w:rsidRDefault="0016226A" w:rsidP="001F4322">
            <w:pPr>
              <w:jc w:val="both"/>
            </w:pPr>
            <w:r>
              <w:t>12</w:t>
            </w:r>
          </w:p>
        </w:tc>
        <w:tc>
          <w:tcPr>
            <w:tcW w:w="9168" w:type="dxa"/>
          </w:tcPr>
          <w:p w:rsidR="0016226A" w:rsidRPr="001F4322" w:rsidRDefault="0016226A" w:rsidP="001F4322">
            <w:pPr>
              <w:jc w:val="both"/>
            </w:pPr>
            <w:r w:rsidRPr="001F4322">
              <w:t>Постановление администрации Лузского городского поселения от 26.04.2021 № 97 «Об утверждении отчета об исполнении бюджета муниципального образования Лузское городское</w:t>
            </w:r>
            <w:r>
              <w:t xml:space="preserve"> </w:t>
            </w:r>
            <w:r w:rsidRPr="001F4322">
              <w:t>поселение за 1 квартал 2021 года</w:t>
            </w:r>
          </w:p>
        </w:tc>
        <w:tc>
          <w:tcPr>
            <w:tcW w:w="635" w:type="dxa"/>
          </w:tcPr>
          <w:p w:rsidR="0016226A" w:rsidRPr="001F4322" w:rsidRDefault="001065E1" w:rsidP="001F4322">
            <w:pPr>
              <w:jc w:val="both"/>
            </w:pPr>
            <w:r>
              <w:t>81</w:t>
            </w:r>
          </w:p>
        </w:tc>
      </w:tr>
      <w:tr w:rsidR="001F4322" w:rsidRPr="001F4322" w:rsidTr="00C72765">
        <w:trPr>
          <w:trHeight w:val="416"/>
        </w:trPr>
        <w:tc>
          <w:tcPr>
            <w:tcW w:w="456" w:type="dxa"/>
          </w:tcPr>
          <w:p w:rsidR="001F4322" w:rsidRDefault="001F4322" w:rsidP="0016226A">
            <w:pPr>
              <w:jc w:val="both"/>
            </w:pPr>
            <w:r>
              <w:t>1</w:t>
            </w:r>
            <w:r w:rsidR="0016226A">
              <w:t>3</w:t>
            </w:r>
          </w:p>
        </w:tc>
        <w:tc>
          <w:tcPr>
            <w:tcW w:w="9168" w:type="dxa"/>
          </w:tcPr>
          <w:p w:rsidR="001F4322" w:rsidRPr="001F4322" w:rsidRDefault="001F4322" w:rsidP="001F4322">
            <w:pPr>
              <w:jc w:val="both"/>
            </w:pPr>
            <w:r>
              <w:t xml:space="preserve">Постановление администрации Лузского городского поселения от 28.04.2021 №  100 </w:t>
            </w:r>
            <w:r w:rsidRPr="001F4322">
              <w:t>«Об организации и проведении  открытого аукциона на право заключения договора аренды земельного участка</w:t>
            </w:r>
          </w:p>
        </w:tc>
        <w:tc>
          <w:tcPr>
            <w:tcW w:w="635" w:type="dxa"/>
          </w:tcPr>
          <w:p w:rsidR="001F4322" w:rsidRPr="001F4322" w:rsidRDefault="001065E1" w:rsidP="001F4322">
            <w:pPr>
              <w:jc w:val="both"/>
            </w:pPr>
            <w:r>
              <w:t>106</w:t>
            </w:r>
          </w:p>
        </w:tc>
      </w:tr>
    </w:tbl>
    <w:p w:rsidR="006156F5" w:rsidRPr="001F4322" w:rsidRDefault="006156F5" w:rsidP="001F4322">
      <w:pPr>
        <w:pStyle w:val="af"/>
        <w:jc w:val="both"/>
        <w:rPr>
          <w:sz w:val="24"/>
          <w:szCs w:val="24"/>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043E2D" w:rsidRDefault="00043E2D" w:rsidP="00A560F9">
      <w:pPr>
        <w:jc w:val="center"/>
        <w:rPr>
          <w:b/>
          <w:sz w:val="28"/>
          <w:szCs w:val="28"/>
        </w:rPr>
      </w:pPr>
    </w:p>
    <w:p w:rsidR="001F4322" w:rsidRDefault="001F4322" w:rsidP="00A560F9">
      <w:pPr>
        <w:jc w:val="center"/>
        <w:rPr>
          <w:b/>
          <w:sz w:val="28"/>
          <w:szCs w:val="28"/>
        </w:rPr>
      </w:pPr>
    </w:p>
    <w:p w:rsidR="001F4322" w:rsidRDefault="001F4322" w:rsidP="00A560F9">
      <w:pPr>
        <w:jc w:val="center"/>
        <w:rPr>
          <w:b/>
          <w:sz w:val="28"/>
          <w:szCs w:val="28"/>
        </w:rPr>
      </w:pPr>
    </w:p>
    <w:p w:rsidR="001F4322" w:rsidRDefault="001F4322" w:rsidP="00A560F9">
      <w:pPr>
        <w:jc w:val="center"/>
        <w:rPr>
          <w:b/>
          <w:sz w:val="28"/>
          <w:szCs w:val="28"/>
        </w:rPr>
      </w:pPr>
    </w:p>
    <w:p w:rsidR="00441F0B" w:rsidRDefault="00441F0B" w:rsidP="00441F0B">
      <w:pPr>
        <w:jc w:val="center"/>
        <w:rPr>
          <w:b/>
          <w:color w:val="000000"/>
          <w:sz w:val="28"/>
          <w:szCs w:val="28"/>
        </w:rPr>
      </w:pPr>
    </w:p>
    <w:p w:rsidR="00441F0B" w:rsidRDefault="00441F0B" w:rsidP="00441F0B">
      <w:pPr>
        <w:jc w:val="center"/>
        <w:rPr>
          <w:b/>
          <w:color w:val="000000"/>
          <w:sz w:val="28"/>
          <w:szCs w:val="28"/>
        </w:rPr>
      </w:pPr>
      <w:r>
        <w:rPr>
          <w:b/>
          <w:color w:val="000000"/>
          <w:sz w:val="28"/>
          <w:szCs w:val="28"/>
        </w:rPr>
        <w:t>ГЛАВА</w:t>
      </w:r>
    </w:p>
    <w:p w:rsidR="00441F0B" w:rsidRPr="00152E61" w:rsidRDefault="00441F0B" w:rsidP="00441F0B">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441F0B" w:rsidRPr="005160CD" w:rsidRDefault="00441F0B" w:rsidP="00441F0B">
      <w:pPr>
        <w:rPr>
          <w:b/>
          <w:color w:val="000000"/>
          <w:sz w:val="48"/>
          <w:szCs w:val="48"/>
        </w:rPr>
      </w:pPr>
    </w:p>
    <w:p w:rsidR="00441F0B" w:rsidRPr="00152E61" w:rsidRDefault="00441F0B" w:rsidP="00441F0B">
      <w:pPr>
        <w:jc w:val="center"/>
        <w:rPr>
          <w:b/>
          <w:color w:val="000000"/>
          <w:sz w:val="28"/>
          <w:szCs w:val="28"/>
        </w:rPr>
      </w:pPr>
      <w:r w:rsidRPr="00152E61">
        <w:rPr>
          <w:b/>
          <w:color w:val="000000"/>
          <w:sz w:val="28"/>
          <w:szCs w:val="28"/>
        </w:rPr>
        <w:t>ПОСТАНОВЛЕНИЕ</w:t>
      </w:r>
    </w:p>
    <w:p w:rsidR="00441F0B" w:rsidRPr="005160CD" w:rsidRDefault="00441F0B" w:rsidP="00441F0B">
      <w:pPr>
        <w:jc w:val="center"/>
        <w:rPr>
          <w:b/>
          <w:color w:val="000000"/>
          <w:sz w:val="48"/>
          <w:szCs w:val="48"/>
        </w:rPr>
      </w:pPr>
    </w:p>
    <w:p w:rsidR="00441F0B" w:rsidRPr="00E03B59" w:rsidRDefault="00441F0B" w:rsidP="00441F0B">
      <w:pPr>
        <w:rPr>
          <w:color w:val="000000"/>
          <w:sz w:val="28"/>
          <w:szCs w:val="28"/>
          <w:u w:val="single"/>
        </w:rPr>
      </w:pPr>
      <w:r>
        <w:rPr>
          <w:color w:val="000000"/>
          <w:sz w:val="28"/>
          <w:szCs w:val="28"/>
          <w:u w:val="single"/>
        </w:rPr>
        <w:t>19.04.2021</w:t>
      </w:r>
      <w:r w:rsidRPr="00152E61">
        <w:rPr>
          <w:color w:val="000000"/>
          <w:sz w:val="28"/>
          <w:szCs w:val="28"/>
        </w:rPr>
        <w:t xml:space="preserve">                                                                </w:t>
      </w:r>
      <w:r>
        <w:rPr>
          <w:color w:val="000000"/>
          <w:sz w:val="28"/>
          <w:szCs w:val="28"/>
        </w:rPr>
        <w:t xml:space="preserve">                       № </w:t>
      </w:r>
      <w:r>
        <w:rPr>
          <w:color w:val="000000"/>
          <w:sz w:val="28"/>
          <w:szCs w:val="28"/>
          <w:u w:val="single"/>
        </w:rPr>
        <w:t>03</w:t>
      </w:r>
    </w:p>
    <w:p w:rsidR="00441F0B" w:rsidRPr="00152E61" w:rsidRDefault="00441F0B" w:rsidP="00441F0B">
      <w:pPr>
        <w:jc w:val="center"/>
        <w:rPr>
          <w:color w:val="000000"/>
          <w:sz w:val="28"/>
          <w:szCs w:val="28"/>
        </w:rPr>
      </w:pPr>
      <w:r w:rsidRPr="00152E61">
        <w:rPr>
          <w:color w:val="000000"/>
          <w:sz w:val="28"/>
          <w:szCs w:val="28"/>
        </w:rPr>
        <w:t>г.Луза</w:t>
      </w:r>
    </w:p>
    <w:p w:rsidR="00441F0B" w:rsidRPr="005160CD" w:rsidRDefault="00441F0B" w:rsidP="00441F0B">
      <w:pPr>
        <w:ind w:firstLine="567"/>
        <w:jc w:val="center"/>
        <w:rPr>
          <w:b/>
          <w:color w:val="000000"/>
          <w:sz w:val="48"/>
          <w:szCs w:val="48"/>
        </w:rPr>
      </w:pPr>
    </w:p>
    <w:p w:rsidR="00441F0B" w:rsidRDefault="00441F0B" w:rsidP="00441F0B">
      <w:pPr>
        <w:jc w:val="center"/>
        <w:rPr>
          <w:b/>
          <w:sz w:val="28"/>
          <w:szCs w:val="28"/>
        </w:rPr>
      </w:pPr>
      <w:r w:rsidRPr="00A461E5">
        <w:rPr>
          <w:b/>
          <w:sz w:val="28"/>
          <w:szCs w:val="28"/>
        </w:rPr>
        <w:t xml:space="preserve">О проведении публичных слушаний по вопросу </w:t>
      </w:r>
    </w:p>
    <w:p w:rsidR="00441F0B" w:rsidRDefault="00441F0B" w:rsidP="00441F0B">
      <w:pPr>
        <w:jc w:val="center"/>
        <w:rPr>
          <w:b/>
          <w:sz w:val="28"/>
          <w:szCs w:val="28"/>
        </w:rPr>
      </w:pPr>
      <w:r w:rsidRPr="00A461E5">
        <w:rPr>
          <w:b/>
          <w:sz w:val="28"/>
          <w:szCs w:val="28"/>
        </w:rPr>
        <w:t>предоставления разрешения на условно</w:t>
      </w:r>
    </w:p>
    <w:p w:rsidR="00441F0B" w:rsidRDefault="00441F0B" w:rsidP="00441F0B">
      <w:pPr>
        <w:jc w:val="center"/>
        <w:rPr>
          <w:b/>
          <w:sz w:val="28"/>
          <w:szCs w:val="28"/>
        </w:rPr>
      </w:pPr>
      <w:r w:rsidRPr="00A461E5">
        <w:rPr>
          <w:b/>
          <w:sz w:val="28"/>
          <w:szCs w:val="28"/>
        </w:rPr>
        <w:t xml:space="preserve"> разрешенный вид использования  для </w:t>
      </w:r>
      <w:r>
        <w:rPr>
          <w:b/>
          <w:sz w:val="28"/>
          <w:szCs w:val="28"/>
        </w:rPr>
        <w:t xml:space="preserve">земельного участка  </w:t>
      </w:r>
    </w:p>
    <w:p w:rsidR="00441F0B" w:rsidRDefault="00441F0B" w:rsidP="00441F0B">
      <w:pPr>
        <w:jc w:val="center"/>
        <w:rPr>
          <w:b/>
          <w:sz w:val="28"/>
          <w:szCs w:val="28"/>
        </w:rPr>
      </w:pPr>
      <w:r>
        <w:rPr>
          <w:b/>
          <w:sz w:val="28"/>
          <w:szCs w:val="28"/>
        </w:rPr>
        <w:t>с кадастровым номером 43:16:310102:6</w:t>
      </w:r>
    </w:p>
    <w:p w:rsidR="00441F0B" w:rsidRPr="008F7E43" w:rsidRDefault="00441F0B" w:rsidP="00441F0B">
      <w:pPr>
        <w:jc w:val="both"/>
        <w:rPr>
          <w:sz w:val="28"/>
          <w:szCs w:val="28"/>
        </w:rPr>
      </w:pPr>
      <w:r w:rsidRPr="008F7E43">
        <w:rPr>
          <w:sz w:val="28"/>
          <w:szCs w:val="28"/>
        </w:rPr>
        <w:t xml:space="preserve">  </w:t>
      </w:r>
    </w:p>
    <w:p w:rsidR="00441F0B" w:rsidRPr="008F7E43" w:rsidRDefault="00441F0B" w:rsidP="00441F0B">
      <w:pPr>
        <w:jc w:val="both"/>
        <w:rPr>
          <w:sz w:val="28"/>
          <w:szCs w:val="28"/>
        </w:rPr>
      </w:pPr>
      <w:r>
        <w:rPr>
          <w:sz w:val="28"/>
          <w:szCs w:val="28"/>
        </w:rPr>
        <w:tab/>
      </w:r>
      <w:r w:rsidRPr="008F7E43">
        <w:rPr>
          <w:sz w:val="28"/>
          <w:szCs w:val="28"/>
        </w:rPr>
        <w:t>В соответствии со статьей 39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муниципальног</w:t>
      </w:r>
      <w:r>
        <w:rPr>
          <w:sz w:val="28"/>
          <w:szCs w:val="28"/>
        </w:rPr>
        <w:t>о образования Лузское городское поселение Лузского района Кировской области,</w:t>
      </w:r>
      <w:r w:rsidRPr="008F7E43">
        <w:rPr>
          <w:sz w:val="28"/>
          <w:szCs w:val="28"/>
        </w:rPr>
        <w:t xml:space="preserve"> Положением </w:t>
      </w:r>
      <w:r>
        <w:rPr>
          <w:sz w:val="28"/>
          <w:szCs w:val="28"/>
        </w:rPr>
        <w:t>о порядке проведения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на территории Лузского городского поселения, утвержденных</w:t>
      </w:r>
      <w:r w:rsidRPr="008F7E43">
        <w:rPr>
          <w:sz w:val="28"/>
          <w:szCs w:val="28"/>
        </w:rPr>
        <w:t xml:space="preserve"> решением </w:t>
      </w:r>
      <w:r>
        <w:rPr>
          <w:sz w:val="28"/>
          <w:szCs w:val="28"/>
        </w:rPr>
        <w:t>Собрания депутатов  Лузского городского поселения  Лузского района Кировской области от 31.10.2012 №02-3/1 и н</w:t>
      </w:r>
      <w:r w:rsidRPr="008F7E43">
        <w:rPr>
          <w:sz w:val="28"/>
          <w:szCs w:val="28"/>
        </w:rPr>
        <w:t>а осн</w:t>
      </w:r>
      <w:r>
        <w:rPr>
          <w:sz w:val="28"/>
          <w:szCs w:val="28"/>
        </w:rPr>
        <w:t xml:space="preserve">овании заявления Румянцевой О.В. </w:t>
      </w:r>
      <w:r w:rsidRPr="008F7E43">
        <w:rPr>
          <w:sz w:val="28"/>
          <w:szCs w:val="28"/>
        </w:rPr>
        <w:t>ПОСТАНОВЛЯЮ:</w:t>
      </w:r>
    </w:p>
    <w:p w:rsidR="00441F0B" w:rsidRPr="006A3DA2" w:rsidRDefault="00441F0B" w:rsidP="00441F0B">
      <w:pPr>
        <w:jc w:val="both"/>
        <w:rPr>
          <w:rFonts w:eastAsia="Calibri"/>
          <w:bCs/>
          <w:sz w:val="28"/>
          <w:szCs w:val="28"/>
          <w:lang w:eastAsia="en-US"/>
        </w:rPr>
      </w:pPr>
      <w:r>
        <w:rPr>
          <w:sz w:val="28"/>
          <w:szCs w:val="28"/>
        </w:rPr>
        <w:tab/>
      </w:r>
      <w:r w:rsidRPr="00AF7FDC">
        <w:rPr>
          <w:sz w:val="28"/>
          <w:szCs w:val="28"/>
        </w:rPr>
        <w:t xml:space="preserve">1. Назначить публичные слушания по вопросу предоставления разрешения на условно разрешенный вид использования </w:t>
      </w:r>
      <w:r>
        <w:rPr>
          <w:sz w:val="28"/>
          <w:szCs w:val="28"/>
        </w:rPr>
        <w:t xml:space="preserve"> земельного участка с кадастровым  номером 43:16:310102:6,</w:t>
      </w:r>
      <w:r w:rsidRPr="003B761D">
        <w:t xml:space="preserve"> </w:t>
      </w:r>
      <w:r>
        <w:t xml:space="preserve"> </w:t>
      </w:r>
      <w:r>
        <w:rPr>
          <w:sz w:val="28"/>
          <w:szCs w:val="28"/>
        </w:rPr>
        <w:t xml:space="preserve">расположенного </w:t>
      </w:r>
      <w:r w:rsidRPr="003B761D">
        <w:rPr>
          <w:sz w:val="28"/>
          <w:szCs w:val="28"/>
        </w:rPr>
        <w:t>по адресу: Кировская область, Лузский ра</w:t>
      </w:r>
      <w:r>
        <w:rPr>
          <w:sz w:val="28"/>
          <w:szCs w:val="28"/>
        </w:rPr>
        <w:t>йон, г. Луза, ул. Ленина  д. 87/3</w:t>
      </w:r>
      <w:r w:rsidRPr="00AF7FDC">
        <w:rPr>
          <w:sz w:val="28"/>
          <w:szCs w:val="28"/>
        </w:rPr>
        <w:t>– «</w:t>
      </w:r>
      <w:r>
        <w:rPr>
          <w:sz w:val="28"/>
          <w:szCs w:val="28"/>
        </w:rPr>
        <w:t>м</w:t>
      </w:r>
      <w:r w:rsidRPr="006A3DA2">
        <w:rPr>
          <w:sz w:val="28"/>
          <w:szCs w:val="28"/>
        </w:rPr>
        <w:t>алоэтажная многоквартирная жилая застройка</w:t>
      </w:r>
      <w:r>
        <w:rPr>
          <w:sz w:val="28"/>
          <w:szCs w:val="28"/>
        </w:rPr>
        <w:t>»</w:t>
      </w:r>
      <w:r w:rsidRPr="00AF7FDC">
        <w:rPr>
          <w:sz w:val="28"/>
          <w:szCs w:val="28"/>
        </w:rPr>
        <w:t>,</w:t>
      </w:r>
      <w:r>
        <w:rPr>
          <w:sz w:val="28"/>
          <w:szCs w:val="28"/>
        </w:rPr>
        <w:t xml:space="preserve"> в </w:t>
      </w:r>
      <w:r w:rsidRPr="00C4076C">
        <w:rPr>
          <w:rFonts w:eastAsia="Calibri"/>
          <w:bCs/>
          <w:sz w:val="28"/>
          <w:szCs w:val="28"/>
          <w:lang w:eastAsia="en-US"/>
        </w:rPr>
        <w:t xml:space="preserve"> г</w:t>
      </w:r>
      <w:r>
        <w:rPr>
          <w:rFonts w:eastAsia="Calibri"/>
          <w:bCs/>
          <w:sz w:val="28"/>
          <w:szCs w:val="28"/>
          <w:lang w:eastAsia="en-US"/>
        </w:rPr>
        <w:t xml:space="preserve">раницах территориальной зоны </w:t>
      </w:r>
      <w:r w:rsidRPr="006A3DA2">
        <w:rPr>
          <w:rFonts w:eastAsia="Calibri"/>
          <w:bCs/>
          <w:sz w:val="28"/>
          <w:szCs w:val="28"/>
          <w:lang w:eastAsia="en-US"/>
        </w:rPr>
        <w:t>ООД - зона ограниченной общественно-деловой застройки</w:t>
      </w:r>
      <w:r w:rsidRPr="00AF7FDC">
        <w:rPr>
          <w:sz w:val="28"/>
          <w:szCs w:val="28"/>
        </w:rPr>
        <w:t>.</w:t>
      </w:r>
      <w:r>
        <w:rPr>
          <w:sz w:val="28"/>
          <w:szCs w:val="28"/>
        </w:rPr>
        <w:tab/>
      </w:r>
    </w:p>
    <w:p w:rsidR="00441F0B" w:rsidRDefault="00441F0B" w:rsidP="00441F0B">
      <w:pPr>
        <w:jc w:val="both"/>
        <w:rPr>
          <w:sz w:val="28"/>
          <w:szCs w:val="28"/>
          <w:lang w:eastAsia="en-US"/>
        </w:rPr>
      </w:pPr>
      <w:r>
        <w:rPr>
          <w:sz w:val="28"/>
          <w:szCs w:val="28"/>
        </w:rPr>
        <w:tab/>
      </w:r>
      <w:r w:rsidRPr="0011125C">
        <w:rPr>
          <w:sz w:val="28"/>
          <w:szCs w:val="28"/>
        </w:rPr>
        <w:t>3</w:t>
      </w:r>
      <w:r w:rsidRPr="00812C08">
        <w:rPr>
          <w:b/>
          <w:sz w:val="28"/>
          <w:szCs w:val="28"/>
        </w:rPr>
        <w:t xml:space="preserve">. </w:t>
      </w:r>
      <w:r>
        <w:rPr>
          <w:sz w:val="28"/>
          <w:szCs w:val="28"/>
          <w:lang w:eastAsia="en-US"/>
        </w:rPr>
        <w:t>Опубликовать настоящее постановление</w:t>
      </w:r>
      <w:r w:rsidRPr="00C31EE1">
        <w:rPr>
          <w:sz w:val="28"/>
          <w:szCs w:val="28"/>
          <w:lang w:eastAsia="en-US"/>
        </w:rPr>
        <w:t xml:space="preserve">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441F0B" w:rsidRDefault="00441F0B" w:rsidP="00441F0B">
      <w:pPr>
        <w:jc w:val="both"/>
        <w:rPr>
          <w:b/>
          <w:sz w:val="28"/>
          <w:szCs w:val="28"/>
        </w:rPr>
      </w:pPr>
      <w:r>
        <w:rPr>
          <w:sz w:val="28"/>
          <w:szCs w:val="28"/>
          <w:lang w:eastAsia="en-US"/>
        </w:rPr>
        <w:lastRenderedPageBreak/>
        <w:tab/>
      </w:r>
      <w:r>
        <w:rPr>
          <w:sz w:val="28"/>
          <w:szCs w:val="28"/>
        </w:rPr>
        <w:t>4</w:t>
      </w:r>
      <w:r w:rsidRPr="00D63A3A">
        <w:rPr>
          <w:sz w:val="28"/>
          <w:szCs w:val="28"/>
        </w:rPr>
        <w:t xml:space="preserve">. Комиссии по землепользованию и застройке при главе администрации Лузского городского поселения организовать проведение публичных слушаний. </w:t>
      </w:r>
      <w:r w:rsidRPr="00812C08">
        <w:rPr>
          <w:b/>
          <w:sz w:val="28"/>
          <w:szCs w:val="28"/>
        </w:rPr>
        <w:t xml:space="preserve"> </w:t>
      </w:r>
    </w:p>
    <w:p w:rsidR="00441F0B" w:rsidRPr="006429C2" w:rsidRDefault="00441F0B" w:rsidP="00441F0B">
      <w:pPr>
        <w:jc w:val="both"/>
        <w:rPr>
          <w:sz w:val="28"/>
          <w:szCs w:val="28"/>
          <w:lang w:eastAsia="en-US"/>
        </w:rPr>
      </w:pPr>
      <w:r>
        <w:rPr>
          <w:b/>
          <w:sz w:val="28"/>
          <w:szCs w:val="28"/>
        </w:rPr>
        <w:tab/>
      </w:r>
      <w:r>
        <w:rPr>
          <w:sz w:val="28"/>
          <w:szCs w:val="28"/>
        </w:rPr>
        <w:t xml:space="preserve">5. </w:t>
      </w:r>
      <w:r w:rsidRPr="00D63A3A">
        <w:rPr>
          <w:sz w:val="28"/>
          <w:szCs w:val="28"/>
        </w:rPr>
        <w:t xml:space="preserve"> Утвердить план мероприятий по проведению публичных слушаний по вопросу предоставления разрешения на условно разрешенный ви</w:t>
      </w:r>
      <w:r>
        <w:rPr>
          <w:sz w:val="28"/>
          <w:szCs w:val="28"/>
        </w:rPr>
        <w:t>д использования для</w:t>
      </w:r>
      <w:r w:rsidRPr="00D63A3A">
        <w:rPr>
          <w:sz w:val="28"/>
          <w:szCs w:val="28"/>
        </w:rPr>
        <w:t xml:space="preserve"> земельного участка в к</w:t>
      </w:r>
      <w:r>
        <w:rPr>
          <w:sz w:val="28"/>
          <w:szCs w:val="28"/>
        </w:rPr>
        <w:t>адастровым номером  43:16:310102:6</w:t>
      </w:r>
      <w:r w:rsidRPr="00D63A3A">
        <w:rPr>
          <w:sz w:val="28"/>
          <w:szCs w:val="28"/>
        </w:rPr>
        <w:t>. Прилагается.</w:t>
      </w:r>
    </w:p>
    <w:p w:rsidR="00441F0B" w:rsidRPr="00C46BAC" w:rsidRDefault="00441F0B" w:rsidP="00441F0B">
      <w:pPr>
        <w:rPr>
          <w:sz w:val="72"/>
          <w:szCs w:val="72"/>
        </w:rPr>
      </w:pPr>
      <w:r>
        <w:t xml:space="preserve">       </w:t>
      </w:r>
    </w:p>
    <w:p w:rsidR="00441F0B" w:rsidRDefault="00441F0B" w:rsidP="00441F0B">
      <w:pPr>
        <w:jc w:val="both"/>
        <w:rPr>
          <w:color w:val="000000"/>
          <w:sz w:val="28"/>
          <w:szCs w:val="28"/>
        </w:rPr>
      </w:pPr>
      <w:r>
        <w:rPr>
          <w:color w:val="000000"/>
          <w:sz w:val="28"/>
          <w:szCs w:val="28"/>
        </w:rPr>
        <w:t>Глава администрации</w:t>
      </w:r>
    </w:p>
    <w:p w:rsidR="00441F0B" w:rsidRDefault="00441F0B" w:rsidP="00441F0B">
      <w:pPr>
        <w:outlineLvl w:val="0"/>
        <w:rPr>
          <w:color w:val="000000"/>
          <w:sz w:val="28"/>
          <w:szCs w:val="28"/>
        </w:rPr>
      </w:pPr>
      <w:r>
        <w:rPr>
          <w:color w:val="000000"/>
          <w:sz w:val="28"/>
          <w:szCs w:val="28"/>
        </w:rPr>
        <w:t xml:space="preserve">Лузского городского поселения    С.В. Тетерин </w:t>
      </w: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CF3956" w:rsidRDefault="00CF3956" w:rsidP="00441F0B">
      <w:pPr>
        <w:jc w:val="both"/>
        <w:rPr>
          <w:color w:val="000000"/>
          <w:sz w:val="28"/>
          <w:szCs w:val="28"/>
        </w:rPr>
      </w:pPr>
    </w:p>
    <w:p w:rsidR="00CF3956" w:rsidRDefault="00CF3956" w:rsidP="00441F0B">
      <w:pPr>
        <w:jc w:val="both"/>
        <w:rPr>
          <w:color w:val="000000"/>
          <w:sz w:val="28"/>
          <w:szCs w:val="28"/>
        </w:rPr>
      </w:pPr>
    </w:p>
    <w:p w:rsidR="00CF3956" w:rsidRDefault="00CF3956" w:rsidP="00441F0B">
      <w:pPr>
        <w:jc w:val="both"/>
        <w:rPr>
          <w:color w:val="000000"/>
          <w:sz w:val="28"/>
          <w:szCs w:val="28"/>
        </w:rPr>
      </w:pPr>
    </w:p>
    <w:p w:rsidR="00441F0B" w:rsidRDefault="00441F0B" w:rsidP="00441F0B">
      <w:pPr>
        <w:tabs>
          <w:tab w:val="left" w:pos="6780"/>
        </w:tabs>
        <w:jc w:val="right"/>
        <w:rPr>
          <w:color w:val="000000"/>
          <w:sz w:val="28"/>
          <w:szCs w:val="28"/>
        </w:rPr>
      </w:pPr>
      <w:r w:rsidRPr="002E7FF4">
        <w:rPr>
          <w:color w:val="000000"/>
          <w:sz w:val="28"/>
          <w:szCs w:val="28"/>
        </w:rPr>
        <w:t xml:space="preserve">    УТВЕРЖДЕН                                                                                     постановлением главы                                                                        </w:t>
      </w:r>
      <w:r>
        <w:rPr>
          <w:color w:val="000000"/>
          <w:sz w:val="28"/>
          <w:szCs w:val="28"/>
        </w:rPr>
        <w:t xml:space="preserve">  </w:t>
      </w:r>
      <w:r w:rsidRPr="002E7FF4">
        <w:rPr>
          <w:color w:val="000000"/>
          <w:sz w:val="28"/>
          <w:szCs w:val="28"/>
        </w:rPr>
        <w:t xml:space="preserve">                                                                                     </w:t>
      </w:r>
      <w:r>
        <w:rPr>
          <w:color w:val="000000"/>
          <w:sz w:val="28"/>
          <w:szCs w:val="28"/>
        </w:rPr>
        <w:t>городского поселения</w:t>
      </w:r>
    </w:p>
    <w:p w:rsidR="00441F0B" w:rsidRPr="002E7FF4" w:rsidRDefault="00441F0B" w:rsidP="00441F0B">
      <w:pPr>
        <w:tabs>
          <w:tab w:val="left" w:pos="6780"/>
        </w:tabs>
        <w:jc w:val="right"/>
        <w:rPr>
          <w:color w:val="000000"/>
          <w:sz w:val="28"/>
          <w:szCs w:val="28"/>
        </w:rPr>
      </w:pPr>
      <w:r>
        <w:rPr>
          <w:color w:val="000000"/>
          <w:sz w:val="28"/>
          <w:szCs w:val="28"/>
        </w:rPr>
        <w:t xml:space="preserve">от </w:t>
      </w:r>
      <w:r>
        <w:rPr>
          <w:color w:val="000000"/>
          <w:sz w:val="28"/>
          <w:szCs w:val="28"/>
          <w:u w:val="single"/>
        </w:rPr>
        <w:t>19.04.2021</w:t>
      </w:r>
      <w:r>
        <w:rPr>
          <w:color w:val="000000"/>
          <w:sz w:val="28"/>
          <w:szCs w:val="28"/>
        </w:rPr>
        <w:t xml:space="preserve"> № </w:t>
      </w:r>
      <w:r>
        <w:rPr>
          <w:color w:val="000000"/>
          <w:sz w:val="28"/>
          <w:szCs w:val="28"/>
          <w:u w:val="single"/>
        </w:rPr>
        <w:t xml:space="preserve">03 </w:t>
      </w:r>
      <w:r>
        <w:rPr>
          <w:i/>
          <w:color w:val="000000"/>
          <w:sz w:val="28"/>
          <w:szCs w:val="28"/>
          <w:u w:val="single"/>
        </w:rPr>
        <w:t xml:space="preserve">   </w:t>
      </w:r>
      <w:r w:rsidRPr="002E7FF4">
        <w:rPr>
          <w:color w:val="000000"/>
          <w:sz w:val="28"/>
          <w:szCs w:val="28"/>
        </w:rPr>
        <w:t xml:space="preserve"> </w:t>
      </w:r>
    </w:p>
    <w:p w:rsidR="00441F0B" w:rsidRPr="002E7FF4" w:rsidRDefault="00441F0B" w:rsidP="00441F0B">
      <w:pPr>
        <w:tabs>
          <w:tab w:val="left" w:pos="6780"/>
        </w:tabs>
        <w:jc w:val="center"/>
        <w:rPr>
          <w:b/>
          <w:color w:val="000000"/>
          <w:sz w:val="32"/>
          <w:szCs w:val="32"/>
        </w:rPr>
      </w:pPr>
      <w:r w:rsidRPr="002E7FF4">
        <w:rPr>
          <w:b/>
          <w:color w:val="000000"/>
          <w:sz w:val="32"/>
          <w:szCs w:val="32"/>
        </w:rPr>
        <w:t xml:space="preserve">План мероприятий  </w:t>
      </w:r>
    </w:p>
    <w:p w:rsidR="00441F0B" w:rsidRDefault="00441F0B" w:rsidP="00441F0B">
      <w:pPr>
        <w:tabs>
          <w:tab w:val="left" w:pos="6780"/>
        </w:tabs>
        <w:jc w:val="center"/>
        <w:rPr>
          <w:color w:val="000000"/>
          <w:sz w:val="28"/>
          <w:szCs w:val="28"/>
        </w:rPr>
      </w:pPr>
      <w:r w:rsidRPr="002E7FF4">
        <w:rPr>
          <w:color w:val="000000"/>
          <w:sz w:val="28"/>
          <w:szCs w:val="28"/>
        </w:rPr>
        <w:t xml:space="preserve">по проведению публичных слушаний </w:t>
      </w:r>
    </w:p>
    <w:p w:rsidR="00441F0B" w:rsidRDefault="00441F0B" w:rsidP="00441F0B">
      <w:pPr>
        <w:tabs>
          <w:tab w:val="left" w:pos="6780"/>
        </w:tabs>
        <w:jc w:val="center"/>
        <w:rPr>
          <w:color w:val="000000"/>
          <w:sz w:val="28"/>
          <w:szCs w:val="28"/>
        </w:rPr>
      </w:pPr>
      <w:r w:rsidRPr="002E7FF4">
        <w:rPr>
          <w:color w:val="000000"/>
          <w:sz w:val="28"/>
          <w:szCs w:val="28"/>
        </w:rPr>
        <w:t>по вопросу предоставления разрешения на условно разрешенный вид использования</w:t>
      </w:r>
      <w:r>
        <w:rPr>
          <w:color w:val="000000"/>
          <w:sz w:val="28"/>
          <w:szCs w:val="28"/>
        </w:rPr>
        <w:t xml:space="preserve"> земельного участка и объекта капитального строительсва</w:t>
      </w:r>
      <w:r w:rsidRPr="002E7FF4">
        <w:rPr>
          <w:color w:val="000000"/>
          <w:sz w:val="28"/>
          <w:szCs w:val="28"/>
        </w:rPr>
        <w:t xml:space="preserve"> </w:t>
      </w:r>
      <w:r>
        <w:rPr>
          <w:color w:val="000000"/>
          <w:sz w:val="28"/>
          <w:szCs w:val="28"/>
        </w:rPr>
        <w:t xml:space="preserve">и </w:t>
      </w:r>
      <w:r w:rsidRPr="00690122">
        <w:rPr>
          <w:sz w:val="28"/>
          <w:szCs w:val="28"/>
        </w:rPr>
        <w:t xml:space="preserve"> </w:t>
      </w:r>
      <w:r w:rsidRPr="00D63A3A">
        <w:rPr>
          <w:sz w:val="28"/>
          <w:szCs w:val="28"/>
        </w:rPr>
        <w:t>по</w:t>
      </w:r>
      <w:r>
        <w:rPr>
          <w:sz w:val="28"/>
          <w:szCs w:val="28"/>
        </w:rPr>
        <w:t xml:space="preserve"> вопросу </w:t>
      </w:r>
      <w:r w:rsidRPr="00D63A3A">
        <w:rPr>
          <w:sz w:val="28"/>
          <w:szCs w:val="28"/>
        </w:rPr>
        <w:t>предоставления разрешения на</w:t>
      </w:r>
      <w:r>
        <w:rPr>
          <w:sz w:val="28"/>
          <w:szCs w:val="28"/>
        </w:rPr>
        <w:t xml:space="preserve"> отклонение от предельных параметров для </w:t>
      </w:r>
      <w:r w:rsidRPr="00D63A3A">
        <w:rPr>
          <w:sz w:val="28"/>
          <w:szCs w:val="28"/>
        </w:rPr>
        <w:t xml:space="preserve"> земельного участка </w:t>
      </w:r>
    </w:p>
    <w:p w:rsidR="00441F0B" w:rsidRDefault="00441F0B" w:rsidP="00441F0B">
      <w:pPr>
        <w:tabs>
          <w:tab w:val="left" w:pos="6780"/>
        </w:tabs>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2283"/>
        <w:gridCol w:w="3544"/>
        <w:gridCol w:w="2800"/>
      </w:tblGrid>
      <w:tr w:rsidR="00441F0B" w:rsidRPr="00633C90" w:rsidTr="004021BC">
        <w:tc>
          <w:tcPr>
            <w:tcW w:w="944"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w:t>
            </w:r>
          </w:p>
          <w:p w:rsidR="00441F0B" w:rsidRPr="00633C90" w:rsidRDefault="00441F0B" w:rsidP="004021BC">
            <w:pPr>
              <w:tabs>
                <w:tab w:val="left" w:pos="6780"/>
              </w:tabs>
              <w:jc w:val="center"/>
              <w:rPr>
                <w:color w:val="000000"/>
                <w:sz w:val="28"/>
                <w:szCs w:val="28"/>
              </w:rPr>
            </w:pPr>
            <w:r w:rsidRPr="00633C90">
              <w:rPr>
                <w:color w:val="000000"/>
                <w:sz w:val="28"/>
                <w:szCs w:val="28"/>
              </w:rPr>
              <w:t>п/п</w:t>
            </w:r>
          </w:p>
        </w:tc>
        <w:tc>
          <w:tcPr>
            <w:tcW w:w="2283" w:type="dxa"/>
            <w:shd w:val="clear" w:color="auto" w:fill="auto"/>
          </w:tcPr>
          <w:p w:rsidR="00441F0B" w:rsidRPr="00633C90" w:rsidRDefault="00441F0B" w:rsidP="004021BC">
            <w:pPr>
              <w:tabs>
                <w:tab w:val="left" w:pos="360"/>
                <w:tab w:val="left" w:pos="6780"/>
              </w:tabs>
              <w:rPr>
                <w:color w:val="000000"/>
                <w:sz w:val="28"/>
                <w:szCs w:val="28"/>
              </w:rPr>
            </w:pPr>
            <w:r w:rsidRPr="00633C90">
              <w:rPr>
                <w:color w:val="000000"/>
                <w:sz w:val="28"/>
                <w:szCs w:val="28"/>
              </w:rPr>
              <w:tab/>
              <w:t>Перечень мероприятий</w:t>
            </w:r>
          </w:p>
        </w:tc>
        <w:tc>
          <w:tcPr>
            <w:tcW w:w="3544" w:type="dxa"/>
            <w:shd w:val="clear" w:color="auto" w:fill="auto"/>
          </w:tcPr>
          <w:p w:rsidR="00441F0B" w:rsidRPr="00633C90" w:rsidRDefault="00441F0B" w:rsidP="004021BC">
            <w:pPr>
              <w:tabs>
                <w:tab w:val="left" w:pos="420"/>
                <w:tab w:val="left" w:pos="6780"/>
              </w:tabs>
              <w:rPr>
                <w:color w:val="000000"/>
                <w:sz w:val="28"/>
                <w:szCs w:val="28"/>
              </w:rPr>
            </w:pPr>
            <w:r w:rsidRPr="00633C90">
              <w:rPr>
                <w:color w:val="000000"/>
                <w:sz w:val="28"/>
                <w:szCs w:val="28"/>
              </w:rPr>
              <w:tab/>
              <w:t>Дата мероприятия и место проведения</w:t>
            </w:r>
          </w:p>
        </w:tc>
        <w:tc>
          <w:tcPr>
            <w:tcW w:w="2800"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Ответственные</w:t>
            </w:r>
          </w:p>
        </w:tc>
      </w:tr>
      <w:tr w:rsidR="00441F0B" w:rsidRPr="00633C90" w:rsidTr="004021BC">
        <w:tc>
          <w:tcPr>
            <w:tcW w:w="944"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1</w:t>
            </w:r>
          </w:p>
        </w:tc>
        <w:tc>
          <w:tcPr>
            <w:tcW w:w="2283" w:type="dxa"/>
            <w:shd w:val="clear" w:color="auto" w:fill="auto"/>
          </w:tcPr>
          <w:p w:rsidR="00441F0B" w:rsidRPr="00633C90" w:rsidRDefault="00441F0B" w:rsidP="004021BC">
            <w:pPr>
              <w:tabs>
                <w:tab w:val="left" w:pos="6780"/>
              </w:tabs>
              <w:jc w:val="both"/>
              <w:rPr>
                <w:color w:val="000000"/>
                <w:sz w:val="28"/>
                <w:szCs w:val="28"/>
              </w:rPr>
            </w:pPr>
            <w:r w:rsidRPr="00633C90">
              <w:rPr>
                <w:color w:val="000000"/>
                <w:sz w:val="28"/>
                <w:szCs w:val="28"/>
              </w:rPr>
              <w:t>Ознакомление с демонстрацион-ными материалами по вопросу, выносимому на публичные слушания</w:t>
            </w:r>
          </w:p>
        </w:tc>
        <w:tc>
          <w:tcPr>
            <w:tcW w:w="3544" w:type="dxa"/>
            <w:shd w:val="clear" w:color="auto" w:fill="auto"/>
          </w:tcPr>
          <w:p w:rsidR="00441F0B" w:rsidRPr="00633C90" w:rsidRDefault="00441F0B" w:rsidP="004021BC">
            <w:pPr>
              <w:jc w:val="both"/>
              <w:rPr>
                <w:sz w:val="28"/>
                <w:szCs w:val="28"/>
              </w:rPr>
            </w:pPr>
            <w:r w:rsidRPr="00633C90">
              <w:rPr>
                <w:sz w:val="28"/>
                <w:szCs w:val="28"/>
              </w:rPr>
              <w:t>Со дня опубликования постановления главы Лузского городского поселения о назначении публичных слушаний до дня опубликования заключения о результатах проведения публичных слушаний (кабинет 2 в здании администрации Лузского городского поселения в рабочие дни с 8:00 до 16:00)</w:t>
            </w:r>
          </w:p>
        </w:tc>
        <w:tc>
          <w:tcPr>
            <w:tcW w:w="2800" w:type="dxa"/>
            <w:shd w:val="clear" w:color="auto" w:fill="auto"/>
          </w:tcPr>
          <w:p w:rsidR="00441F0B" w:rsidRPr="00633C90" w:rsidRDefault="00441F0B" w:rsidP="004021BC">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441F0B" w:rsidRPr="00633C90" w:rsidTr="004021BC">
        <w:tc>
          <w:tcPr>
            <w:tcW w:w="944"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2</w:t>
            </w:r>
          </w:p>
        </w:tc>
        <w:tc>
          <w:tcPr>
            <w:tcW w:w="2283"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Прием предложений и замечаний от участников публичных слушаний</w:t>
            </w:r>
          </w:p>
        </w:tc>
        <w:tc>
          <w:tcPr>
            <w:tcW w:w="3544" w:type="dxa"/>
            <w:shd w:val="clear" w:color="auto" w:fill="auto"/>
          </w:tcPr>
          <w:p w:rsidR="00441F0B" w:rsidRPr="00633C90" w:rsidRDefault="00441F0B" w:rsidP="004021BC">
            <w:pPr>
              <w:tabs>
                <w:tab w:val="left" w:pos="6780"/>
              </w:tabs>
              <w:jc w:val="both"/>
              <w:rPr>
                <w:color w:val="000000"/>
                <w:sz w:val="28"/>
                <w:szCs w:val="28"/>
              </w:rPr>
            </w:pPr>
            <w:r w:rsidRPr="00633C90">
              <w:rPr>
                <w:color w:val="000000"/>
                <w:sz w:val="28"/>
                <w:szCs w:val="28"/>
              </w:rPr>
              <w:t>Со дня опубликования постановлений главы Лузского городского поселения о наз</w:t>
            </w:r>
            <w:r>
              <w:rPr>
                <w:color w:val="000000"/>
                <w:sz w:val="28"/>
                <w:szCs w:val="28"/>
              </w:rPr>
              <w:t>начении публичных слушаний до 14.05.2021</w:t>
            </w:r>
            <w:r w:rsidRPr="00633C90">
              <w:rPr>
                <w:color w:val="000000"/>
                <w:sz w:val="28"/>
                <w:szCs w:val="28"/>
              </w:rPr>
              <w:t xml:space="preserve"> (кабинет 2 в здании администрации Лузского городского поселения)</w:t>
            </w:r>
          </w:p>
        </w:tc>
        <w:tc>
          <w:tcPr>
            <w:tcW w:w="2800" w:type="dxa"/>
            <w:shd w:val="clear" w:color="auto" w:fill="auto"/>
          </w:tcPr>
          <w:p w:rsidR="00441F0B" w:rsidRPr="00633C90" w:rsidRDefault="00441F0B" w:rsidP="004021BC">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441F0B" w:rsidRPr="00633C90" w:rsidTr="004021BC">
        <w:trPr>
          <w:trHeight w:val="2200"/>
        </w:trPr>
        <w:tc>
          <w:tcPr>
            <w:tcW w:w="944"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lastRenderedPageBreak/>
              <w:t>3</w:t>
            </w:r>
          </w:p>
        </w:tc>
        <w:tc>
          <w:tcPr>
            <w:tcW w:w="2283"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Собрание участников публичных слушаний</w:t>
            </w:r>
          </w:p>
        </w:tc>
        <w:tc>
          <w:tcPr>
            <w:tcW w:w="3544" w:type="dxa"/>
            <w:shd w:val="clear" w:color="auto" w:fill="auto"/>
          </w:tcPr>
          <w:p w:rsidR="00441F0B" w:rsidRPr="00633C90" w:rsidRDefault="00441F0B" w:rsidP="004021BC">
            <w:pPr>
              <w:tabs>
                <w:tab w:val="left" w:pos="6780"/>
              </w:tabs>
              <w:jc w:val="both"/>
              <w:rPr>
                <w:color w:val="000000"/>
                <w:sz w:val="28"/>
                <w:szCs w:val="28"/>
              </w:rPr>
            </w:pPr>
            <w:r>
              <w:rPr>
                <w:color w:val="000000"/>
                <w:sz w:val="28"/>
                <w:szCs w:val="28"/>
              </w:rPr>
              <w:t>12.05</w:t>
            </w:r>
            <w:r w:rsidRPr="00633C90">
              <w:rPr>
                <w:color w:val="000000"/>
                <w:sz w:val="28"/>
                <w:szCs w:val="28"/>
              </w:rPr>
              <w:t>.2018 в 15:00 часов  (2 этаж, кабинет главы администрации) здание администрации Лузского городского поселения (ул. Ленина, 33, город Луза)</w:t>
            </w:r>
          </w:p>
        </w:tc>
        <w:tc>
          <w:tcPr>
            <w:tcW w:w="2800" w:type="dxa"/>
            <w:shd w:val="clear" w:color="auto" w:fill="auto"/>
          </w:tcPr>
          <w:p w:rsidR="00441F0B" w:rsidRPr="00633C90" w:rsidRDefault="00441F0B" w:rsidP="004021BC">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bl>
    <w:p w:rsidR="00441F0B" w:rsidRDefault="00441F0B" w:rsidP="00441F0B">
      <w:pPr>
        <w:jc w:val="both"/>
        <w:rPr>
          <w:color w:val="000000"/>
          <w:sz w:val="28"/>
          <w:szCs w:val="28"/>
        </w:rPr>
      </w:pPr>
    </w:p>
    <w:p w:rsidR="0016226A" w:rsidRDefault="0016226A" w:rsidP="0016226A">
      <w:pPr>
        <w:jc w:val="center"/>
        <w:rPr>
          <w:b/>
          <w:color w:val="000000"/>
          <w:sz w:val="28"/>
          <w:szCs w:val="28"/>
        </w:rPr>
      </w:pPr>
      <w:r>
        <w:rPr>
          <w:b/>
          <w:color w:val="000000"/>
          <w:sz w:val="28"/>
          <w:szCs w:val="28"/>
        </w:rPr>
        <w:t>ГЛАВА</w:t>
      </w:r>
    </w:p>
    <w:p w:rsidR="0016226A" w:rsidRPr="00152E61" w:rsidRDefault="0016226A" w:rsidP="0016226A">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16226A" w:rsidRPr="005160CD" w:rsidRDefault="0016226A" w:rsidP="0016226A">
      <w:pPr>
        <w:rPr>
          <w:b/>
          <w:color w:val="000000"/>
          <w:sz w:val="48"/>
          <w:szCs w:val="48"/>
        </w:rPr>
      </w:pPr>
    </w:p>
    <w:p w:rsidR="0016226A" w:rsidRPr="00152E61" w:rsidRDefault="0016226A" w:rsidP="0016226A">
      <w:pPr>
        <w:jc w:val="center"/>
        <w:rPr>
          <w:b/>
          <w:color w:val="000000"/>
          <w:sz w:val="28"/>
          <w:szCs w:val="28"/>
        </w:rPr>
      </w:pPr>
      <w:r w:rsidRPr="00152E61">
        <w:rPr>
          <w:b/>
          <w:color w:val="000000"/>
          <w:sz w:val="28"/>
          <w:szCs w:val="28"/>
        </w:rPr>
        <w:t>ПОСТАНОВЛЕНИЕ</w:t>
      </w:r>
    </w:p>
    <w:p w:rsidR="0016226A" w:rsidRPr="005160CD" w:rsidRDefault="0016226A" w:rsidP="0016226A">
      <w:pPr>
        <w:jc w:val="center"/>
        <w:rPr>
          <w:b/>
          <w:color w:val="000000"/>
          <w:sz w:val="48"/>
          <w:szCs w:val="48"/>
        </w:rPr>
      </w:pPr>
    </w:p>
    <w:p w:rsidR="0016226A" w:rsidRPr="00AA3CDC" w:rsidRDefault="0016226A" w:rsidP="0016226A">
      <w:pPr>
        <w:rPr>
          <w:i/>
          <w:color w:val="000000"/>
          <w:sz w:val="28"/>
          <w:szCs w:val="28"/>
          <w:u w:val="single"/>
        </w:rPr>
      </w:pPr>
      <w:r>
        <w:rPr>
          <w:i/>
          <w:color w:val="000000"/>
          <w:sz w:val="28"/>
          <w:szCs w:val="28"/>
          <w:u w:val="single"/>
        </w:rPr>
        <w:t xml:space="preserve"> </w:t>
      </w:r>
      <w:r w:rsidRPr="0016226A">
        <w:rPr>
          <w:i/>
          <w:color w:val="000000"/>
          <w:sz w:val="28"/>
          <w:szCs w:val="28"/>
          <w:u w:val="single"/>
        </w:rPr>
        <w:t xml:space="preserve"> </w:t>
      </w:r>
      <w:r>
        <w:rPr>
          <w:i/>
          <w:color w:val="000000"/>
          <w:sz w:val="28"/>
          <w:szCs w:val="28"/>
          <w:u w:val="single"/>
        </w:rPr>
        <w:t xml:space="preserve">  22.04.2021</w:t>
      </w:r>
      <w:r w:rsidRPr="00152E61">
        <w:rPr>
          <w:color w:val="000000"/>
          <w:sz w:val="28"/>
          <w:szCs w:val="28"/>
        </w:rPr>
        <w:t xml:space="preserve">                                       </w:t>
      </w:r>
      <w:r>
        <w:rPr>
          <w:color w:val="000000"/>
          <w:sz w:val="28"/>
          <w:szCs w:val="28"/>
        </w:rPr>
        <w:t xml:space="preserve">                                                </w:t>
      </w:r>
      <w:r w:rsidRPr="00152E61">
        <w:rPr>
          <w:color w:val="000000"/>
          <w:sz w:val="28"/>
          <w:szCs w:val="28"/>
        </w:rPr>
        <w:t>№</w:t>
      </w:r>
      <w:r>
        <w:rPr>
          <w:i/>
          <w:color w:val="000000"/>
          <w:sz w:val="28"/>
          <w:szCs w:val="28"/>
          <w:u w:val="single"/>
        </w:rPr>
        <w:t xml:space="preserve">      04   _</w:t>
      </w:r>
    </w:p>
    <w:p w:rsidR="0016226A" w:rsidRPr="00152E61" w:rsidRDefault="0016226A" w:rsidP="0016226A">
      <w:pPr>
        <w:jc w:val="center"/>
        <w:rPr>
          <w:color w:val="000000"/>
          <w:sz w:val="28"/>
          <w:szCs w:val="28"/>
        </w:rPr>
      </w:pPr>
      <w:r w:rsidRPr="00152E61">
        <w:rPr>
          <w:color w:val="000000"/>
          <w:sz w:val="28"/>
          <w:szCs w:val="28"/>
        </w:rPr>
        <w:t>г.Луза</w:t>
      </w:r>
    </w:p>
    <w:p w:rsidR="0016226A" w:rsidRPr="005160CD" w:rsidRDefault="0016226A" w:rsidP="0016226A">
      <w:pPr>
        <w:ind w:firstLine="567"/>
        <w:jc w:val="center"/>
        <w:rPr>
          <w:b/>
          <w:color w:val="000000"/>
          <w:sz w:val="48"/>
          <w:szCs w:val="48"/>
        </w:rPr>
      </w:pPr>
    </w:p>
    <w:p w:rsidR="0016226A" w:rsidRDefault="0016226A" w:rsidP="0016226A">
      <w:pPr>
        <w:jc w:val="center"/>
        <w:rPr>
          <w:b/>
          <w:sz w:val="28"/>
          <w:szCs w:val="28"/>
        </w:rPr>
      </w:pPr>
      <w:r w:rsidRPr="005160CD">
        <w:rPr>
          <w:b/>
          <w:sz w:val="28"/>
          <w:szCs w:val="28"/>
        </w:rPr>
        <w:t>О назначении публичных слушаний</w:t>
      </w:r>
    </w:p>
    <w:p w:rsidR="0016226A" w:rsidRPr="005160CD" w:rsidRDefault="0016226A" w:rsidP="0016226A">
      <w:pPr>
        <w:jc w:val="center"/>
        <w:rPr>
          <w:sz w:val="48"/>
          <w:szCs w:val="48"/>
        </w:rPr>
      </w:pPr>
    </w:p>
    <w:p w:rsidR="0016226A" w:rsidRPr="00E06F15" w:rsidRDefault="0016226A" w:rsidP="0016226A">
      <w:pPr>
        <w:spacing w:line="360" w:lineRule="auto"/>
        <w:jc w:val="both"/>
        <w:rPr>
          <w:b/>
          <w:sz w:val="28"/>
          <w:szCs w:val="28"/>
        </w:rPr>
      </w:pPr>
      <w:r>
        <w:rPr>
          <w:sz w:val="28"/>
          <w:szCs w:val="28"/>
        </w:rPr>
        <w:tab/>
        <w:t>В соответствии со статьями  31, 33 Градостроительного кодекса Российской Федерации, Уставом муниципального образования Лузское городское поселение Лузского района Кировской области, Постановлением администрации Лузского городского поселения Лузского района Кировской области от 22.04.2021 г. №96 «О разработке проекта о внесении изменений в Правила землепользования и застройки Лузского городского поселения Лузского района Кировской области», ПОСТАНОВЛЯЮ:</w:t>
      </w:r>
    </w:p>
    <w:p w:rsidR="0016226A" w:rsidRDefault="0016226A" w:rsidP="0016226A">
      <w:pPr>
        <w:spacing w:line="360" w:lineRule="auto"/>
        <w:ind w:firstLine="540"/>
        <w:jc w:val="both"/>
        <w:rPr>
          <w:color w:val="000000"/>
          <w:sz w:val="28"/>
          <w:szCs w:val="28"/>
          <w:shd w:val="clear" w:color="auto" w:fill="FFFFFF"/>
        </w:rPr>
      </w:pPr>
      <w:r>
        <w:rPr>
          <w:sz w:val="28"/>
          <w:szCs w:val="28"/>
        </w:rPr>
        <w:t>1. Назначить проведение публичных слушаний по вопросу внесения изменений в Правила землепользования и застройки Лузского городского поселения Лузского района Кировской области</w:t>
      </w:r>
      <w:r w:rsidRPr="00394150">
        <w:rPr>
          <w:rFonts w:ascii="Arial" w:hAnsi="Arial" w:cs="Arial"/>
          <w:color w:val="000000"/>
          <w:sz w:val="21"/>
          <w:szCs w:val="21"/>
          <w:shd w:val="clear" w:color="auto" w:fill="FFFFFF"/>
        </w:rPr>
        <w:t xml:space="preserve"> </w:t>
      </w:r>
      <w:r w:rsidRPr="00394150">
        <w:rPr>
          <w:color w:val="000000"/>
          <w:sz w:val="28"/>
          <w:szCs w:val="28"/>
          <w:shd w:val="clear" w:color="auto" w:fill="FFFFFF"/>
        </w:rPr>
        <w:t>(Проект изменений прилагается)</w:t>
      </w:r>
      <w:r>
        <w:rPr>
          <w:color w:val="000000"/>
          <w:sz w:val="28"/>
          <w:szCs w:val="28"/>
          <w:shd w:val="clear" w:color="auto" w:fill="FFFFFF"/>
        </w:rPr>
        <w:t>.</w:t>
      </w:r>
    </w:p>
    <w:p w:rsidR="0016226A" w:rsidRDefault="0016226A" w:rsidP="0016226A">
      <w:pPr>
        <w:spacing w:line="360" w:lineRule="auto"/>
        <w:ind w:firstLine="540"/>
        <w:jc w:val="both"/>
        <w:rPr>
          <w:sz w:val="28"/>
          <w:szCs w:val="28"/>
        </w:rPr>
      </w:pPr>
      <w:r>
        <w:rPr>
          <w:sz w:val="28"/>
          <w:szCs w:val="28"/>
        </w:rPr>
        <w:t>2</w:t>
      </w:r>
      <w:r w:rsidRPr="002D3791">
        <w:rPr>
          <w:sz w:val="28"/>
          <w:szCs w:val="28"/>
        </w:rPr>
        <w:t xml:space="preserve">. Опубликовать настоящее постановление  в «Информационном бюллетене органов местного самоуправления Лузского городского </w:t>
      </w:r>
      <w:r w:rsidRPr="002D3791">
        <w:rPr>
          <w:sz w:val="28"/>
          <w:szCs w:val="28"/>
        </w:rPr>
        <w:lastRenderedPageBreak/>
        <w:t>поселения Лузского района Кировской области» и на сайте администрации Лузского городского поселения.</w:t>
      </w:r>
    </w:p>
    <w:p w:rsidR="0016226A" w:rsidRDefault="0016226A" w:rsidP="0016226A">
      <w:pPr>
        <w:spacing w:line="360" w:lineRule="auto"/>
        <w:ind w:firstLine="540"/>
        <w:jc w:val="both"/>
        <w:rPr>
          <w:sz w:val="28"/>
          <w:szCs w:val="28"/>
        </w:rPr>
      </w:pPr>
      <w:r>
        <w:rPr>
          <w:sz w:val="28"/>
          <w:szCs w:val="28"/>
        </w:rPr>
        <w:t>3</w:t>
      </w:r>
      <w:r w:rsidRPr="002D3791">
        <w:rPr>
          <w:sz w:val="28"/>
          <w:szCs w:val="28"/>
        </w:rPr>
        <w:t>. Комиссии по землепользованию и з</w:t>
      </w:r>
      <w:r>
        <w:rPr>
          <w:sz w:val="28"/>
          <w:szCs w:val="28"/>
        </w:rPr>
        <w:t>астройке</w:t>
      </w:r>
      <w:r w:rsidRPr="002D3791">
        <w:rPr>
          <w:sz w:val="28"/>
          <w:szCs w:val="28"/>
        </w:rPr>
        <w:t xml:space="preserve"> Лузского городского поселения организовать проведение публичных слушаний.  </w:t>
      </w:r>
    </w:p>
    <w:p w:rsidR="0016226A" w:rsidRPr="003D7BAF" w:rsidRDefault="0016226A" w:rsidP="0016226A">
      <w:pPr>
        <w:spacing w:line="360" w:lineRule="auto"/>
        <w:ind w:firstLine="540"/>
        <w:jc w:val="both"/>
      </w:pPr>
      <w:r>
        <w:rPr>
          <w:sz w:val="28"/>
          <w:szCs w:val="28"/>
        </w:rPr>
        <w:t>4</w:t>
      </w:r>
      <w:r w:rsidRPr="002D3791">
        <w:rPr>
          <w:sz w:val="28"/>
          <w:szCs w:val="28"/>
        </w:rPr>
        <w:t>.  Утвердить план мероприятий по проведению публичных слушаний</w:t>
      </w:r>
      <w:r>
        <w:rPr>
          <w:sz w:val="28"/>
          <w:szCs w:val="28"/>
        </w:rPr>
        <w:t>.</w:t>
      </w:r>
      <w:r w:rsidRPr="002D3791">
        <w:rPr>
          <w:sz w:val="28"/>
          <w:szCs w:val="28"/>
        </w:rPr>
        <w:t xml:space="preserve"> Прилагается.</w:t>
      </w:r>
      <w:r>
        <w:rPr>
          <w:sz w:val="28"/>
          <w:szCs w:val="28"/>
        </w:rPr>
        <w:t xml:space="preserve"> </w:t>
      </w:r>
    </w:p>
    <w:p w:rsidR="0016226A" w:rsidRDefault="0016226A" w:rsidP="0016226A">
      <w:pPr>
        <w:jc w:val="both"/>
        <w:rPr>
          <w:color w:val="000000"/>
          <w:sz w:val="28"/>
          <w:szCs w:val="28"/>
        </w:rPr>
      </w:pPr>
      <w:r>
        <w:rPr>
          <w:color w:val="000000"/>
          <w:sz w:val="28"/>
          <w:szCs w:val="28"/>
        </w:rPr>
        <w:t xml:space="preserve">Глава </w:t>
      </w:r>
    </w:p>
    <w:p w:rsidR="0016226A" w:rsidRDefault="0016226A" w:rsidP="0016226A">
      <w:pPr>
        <w:jc w:val="both"/>
        <w:rPr>
          <w:color w:val="000000"/>
          <w:sz w:val="28"/>
          <w:szCs w:val="28"/>
        </w:rPr>
      </w:pPr>
      <w:r>
        <w:rPr>
          <w:color w:val="000000"/>
          <w:sz w:val="28"/>
          <w:szCs w:val="28"/>
        </w:rPr>
        <w:t>городского поселения    С.В. Тетерин</w:t>
      </w:r>
    </w:p>
    <w:p w:rsidR="0016226A" w:rsidRDefault="0016226A" w:rsidP="0016226A">
      <w:pPr>
        <w:rPr>
          <w:rFonts w:eastAsia="Calibri"/>
          <w:lang w:eastAsia="en-US"/>
        </w:rPr>
      </w:pPr>
    </w:p>
    <w:p w:rsidR="0016226A" w:rsidRDefault="0016226A" w:rsidP="0016226A">
      <w:pPr>
        <w:jc w:val="center"/>
        <w:rPr>
          <w:b/>
          <w:bCs/>
          <w:color w:val="000000"/>
          <w:sz w:val="28"/>
          <w:szCs w:val="28"/>
          <w:bdr w:val="none" w:sz="0" w:space="0" w:color="auto" w:frame="1"/>
        </w:rPr>
      </w:pPr>
      <w:r w:rsidRPr="00B97990">
        <w:rPr>
          <w:b/>
          <w:bCs/>
          <w:color w:val="000000"/>
          <w:sz w:val="28"/>
          <w:szCs w:val="28"/>
          <w:bdr w:val="none" w:sz="0" w:space="0" w:color="auto" w:frame="1"/>
        </w:rPr>
        <w:t>Проект</w:t>
      </w:r>
    </w:p>
    <w:p w:rsidR="0016226A" w:rsidRDefault="0016226A" w:rsidP="0016226A">
      <w:pPr>
        <w:jc w:val="center"/>
        <w:rPr>
          <w:b/>
          <w:sz w:val="28"/>
          <w:szCs w:val="28"/>
        </w:rPr>
      </w:pPr>
      <w:r w:rsidRPr="00B97990">
        <w:rPr>
          <w:b/>
          <w:bCs/>
          <w:color w:val="000000"/>
          <w:sz w:val="28"/>
          <w:szCs w:val="28"/>
          <w:bdr w:val="none" w:sz="0" w:space="0" w:color="auto" w:frame="1"/>
        </w:rPr>
        <w:t>изменений в</w:t>
      </w:r>
      <w:r w:rsidRPr="00B97990">
        <w:rPr>
          <w:b/>
          <w:sz w:val="28"/>
          <w:szCs w:val="28"/>
        </w:rPr>
        <w:t xml:space="preserve"> Правила землепользования и застройки Лузского городского поселения Лузского района Кировской области</w:t>
      </w:r>
    </w:p>
    <w:p w:rsidR="0016226A" w:rsidRDefault="0016226A" w:rsidP="0016226A">
      <w:pPr>
        <w:jc w:val="center"/>
        <w:rPr>
          <w:b/>
          <w:sz w:val="28"/>
          <w:szCs w:val="28"/>
        </w:rPr>
      </w:pPr>
    </w:p>
    <w:p w:rsidR="0016226A" w:rsidRDefault="0016226A" w:rsidP="0016226A">
      <w:pPr>
        <w:widowControl w:val="0"/>
        <w:autoSpaceDE w:val="0"/>
        <w:autoSpaceDN w:val="0"/>
        <w:adjustRightInd w:val="0"/>
        <w:spacing w:line="360" w:lineRule="auto"/>
        <w:ind w:firstLine="539"/>
        <w:jc w:val="both"/>
      </w:pPr>
      <w:r w:rsidRPr="002D3791">
        <w:rPr>
          <w:sz w:val="28"/>
          <w:szCs w:val="28"/>
        </w:rPr>
        <w:t xml:space="preserve">         </w:t>
      </w:r>
      <w:r w:rsidRPr="00D715F1">
        <w:t>1.1.  Добавить, не меняя границу территориальной зоны в текстовую часть 3 «Градостроительные регламенты». Общественно-деловые зоны. О</w:t>
      </w:r>
      <w:r>
        <w:t>ОД</w:t>
      </w:r>
      <w:r w:rsidRPr="00D715F1">
        <w:t xml:space="preserve"> - зона </w:t>
      </w:r>
      <w:r>
        <w:t>ограниченной  общественно-делового застройки</w:t>
      </w:r>
      <w:r w:rsidRPr="00D715F1">
        <w:t xml:space="preserve"> в условно  разрешённые виды использования земельных участков и объектов капитального стро</w:t>
      </w:r>
      <w:r>
        <w:t>ительства  дополнительный пункт «-м</w:t>
      </w:r>
      <w:r w:rsidRPr="00D27936">
        <w:t>алоэтажная многоквартирная жилая застройка</w:t>
      </w:r>
      <w:r>
        <w:t>»</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2691"/>
        <w:gridCol w:w="5101"/>
      </w:tblGrid>
      <w:tr w:rsidR="0016226A" w:rsidRPr="008C21F3" w:rsidTr="004021BC">
        <w:tc>
          <w:tcPr>
            <w:tcW w:w="1953" w:type="dxa"/>
            <w:tcBorders>
              <w:top w:val="single" w:sz="4" w:space="0" w:color="auto"/>
              <w:left w:val="single" w:sz="4" w:space="0" w:color="auto"/>
              <w:bottom w:val="single" w:sz="4" w:space="0" w:color="auto"/>
              <w:right w:val="single" w:sz="4" w:space="0" w:color="auto"/>
            </w:tcBorders>
            <w:hideMark/>
          </w:tcPr>
          <w:p w:rsidR="0016226A" w:rsidRPr="00D27936" w:rsidRDefault="0016226A" w:rsidP="004021BC">
            <w:pPr>
              <w:jc w:val="center"/>
              <w:rPr>
                <w:rFonts w:eastAsia="Calibri"/>
                <w:b/>
                <w:sz w:val="16"/>
                <w:szCs w:val="16"/>
                <w:lang w:eastAsia="en-US"/>
              </w:rPr>
            </w:pPr>
            <w:r w:rsidRPr="00D27936">
              <w:rPr>
                <w:rFonts w:eastAsia="Calibri"/>
                <w:b/>
                <w:sz w:val="16"/>
                <w:szCs w:val="16"/>
                <w:lang w:eastAsia="en-US"/>
              </w:rPr>
              <w:t>Наименование вида разрешенного использования земельного участка (коды вида разрешенного использования)</w:t>
            </w:r>
          </w:p>
        </w:tc>
        <w:tc>
          <w:tcPr>
            <w:tcW w:w="2691" w:type="dxa"/>
            <w:tcBorders>
              <w:top w:val="single" w:sz="4" w:space="0" w:color="auto"/>
              <w:left w:val="single" w:sz="4" w:space="0" w:color="auto"/>
              <w:bottom w:val="single" w:sz="4" w:space="0" w:color="auto"/>
              <w:right w:val="single" w:sz="4" w:space="0" w:color="auto"/>
            </w:tcBorders>
            <w:hideMark/>
          </w:tcPr>
          <w:p w:rsidR="0016226A" w:rsidRPr="00D27936" w:rsidRDefault="0016226A" w:rsidP="004021BC">
            <w:pPr>
              <w:jc w:val="center"/>
              <w:rPr>
                <w:rFonts w:eastAsia="Calibri"/>
                <w:b/>
                <w:sz w:val="16"/>
                <w:szCs w:val="16"/>
                <w:lang w:eastAsia="en-US"/>
              </w:rPr>
            </w:pPr>
            <w:r w:rsidRPr="00D27936">
              <w:rPr>
                <w:rFonts w:eastAsia="Calibri"/>
                <w:b/>
                <w:sz w:val="16"/>
                <w:szCs w:val="16"/>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16226A" w:rsidRPr="00D27936" w:rsidRDefault="0016226A" w:rsidP="004021BC">
            <w:pPr>
              <w:jc w:val="center"/>
              <w:rPr>
                <w:rFonts w:eastAsia="Calibri"/>
                <w:sz w:val="16"/>
                <w:szCs w:val="16"/>
                <w:lang w:eastAsia="en-US"/>
              </w:rPr>
            </w:pPr>
            <w:r w:rsidRPr="00D27936">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226A" w:rsidRPr="008C21F3" w:rsidTr="004021BC">
        <w:tc>
          <w:tcPr>
            <w:tcW w:w="9745" w:type="dxa"/>
            <w:gridSpan w:val="3"/>
            <w:tcBorders>
              <w:top w:val="single" w:sz="4" w:space="0" w:color="auto"/>
              <w:left w:val="single" w:sz="4" w:space="0" w:color="auto"/>
              <w:bottom w:val="single" w:sz="4" w:space="0" w:color="auto"/>
              <w:right w:val="single" w:sz="4" w:space="0" w:color="auto"/>
            </w:tcBorders>
            <w:hideMark/>
          </w:tcPr>
          <w:p w:rsidR="0016226A" w:rsidRPr="00D27936" w:rsidRDefault="0016226A" w:rsidP="004021BC">
            <w:pPr>
              <w:jc w:val="center"/>
              <w:rPr>
                <w:rFonts w:eastAsia="Calibri"/>
                <w:b/>
                <w:sz w:val="16"/>
                <w:szCs w:val="16"/>
                <w:lang w:eastAsia="en-US"/>
              </w:rPr>
            </w:pPr>
            <w:r w:rsidRPr="00D27936">
              <w:rPr>
                <w:rFonts w:eastAsia="Calibri"/>
                <w:b/>
                <w:sz w:val="16"/>
                <w:szCs w:val="16"/>
                <w:lang w:eastAsia="en-US"/>
              </w:rPr>
              <w:t>Условно разрешенные виды использования земельных участков и объектов капитального строительства</w:t>
            </w:r>
          </w:p>
        </w:tc>
      </w:tr>
      <w:tr w:rsidR="0016226A" w:rsidRPr="008C21F3" w:rsidTr="004021BC">
        <w:tc>
          <w:tcPr>
            <w:tcW w:w="1953" w:type="dxa"/>
            <w:tcBorders>
              <w:top w:val="single" w:sz="4" w:space="0" w:color="auto"/>
              <w:left w:val="single" w:sz="4" w:space="0" w:color="auto"/>
              <w:bottom w:val="single" w:sz="4" w:space="0" w:color="auto"/>
              <w:right w:val="single" w:sz="4" w:space="0" w:color="auto"/>
            </w:tcBorders>
          </w:tcPr>
          <w:p w:rsidR="0016226A" w:rsidRPr="00D27936" w:rsidRDefault="0016226A" w:rsidP="004021BC">
            <w:pPr>
              <w:rPr>
                <w:sz w:val="16"/>
                <w:szCs w:val="16"/>
              </w:rPr>
            </w:pPr>
            <w:r w:rsidRPr="00D27936">
              <w:rPr>
                <w:rFonts w:eastAsia="Calibri"/>
                <w:sz w:val="16"/>
                <w:szCs w:val="16"/>
                <w:lang w:eastAsia="en-US"/>
              </w:rPr>
              <w:t>Малоэтажная многоквартирная жилая застройка (2.1.1)</w:t>
            </w:r>
          </w:p>
        </w:tc>
        <w:tc>
          <w:tcPr>
            <w:tcW w:w="2691" w:type="dxa"/>
            <w:tcBorders>
              <w:top w:val="single" w:sz="4" w:space="0" w:color="auto"/>
              <w:left w:val="single" w:sz="4" w:space="0" w:color="auto"/>
              <w:bottom w:val="single" w:sz="4" w:space="0" w:color="auto"/>
              <w:right w:val="single" w:sz="4" w:space="0" w:color="auto"/>
            </w:tcBorders>
          </w:tcPr>
          <w:p w:rsidR="0016226A" w:rsidRPr="00D27936" w:rsidRDefault="0016226A" w:rsidP="004021BC">
            <w:pPr>
              <w:rPr>
                <w:sz w:val="16"/>
                <w:szCs w:val="16"/>
              </w:rPr>
            </w:pPr>
            <w:r w:rsidRPr="00D27936">
              <w:rPr>
                <w:rFonts w:eastAsia="Calibri"/>
                <w:sz w:val="16"/>
                <w:szCs w:val="16"/>
                <w:lang w:eastAsia="en-US"/>
              </w:rPr>
              <w:t>Малоэтажные многоквартирные дома (многоквартирные дома высотой до 4 этажей, включая мансардный);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01" w:type="dxa"/>
            <w:tcBorders>
              <w:top w:val="single" w:sz="4" w:space="0" w:color="auto"/>
              <w:left w:val="single" w:sz="4" w:space="0" w:color="auto"/>
              <w:bottom w:val="single" w:sz="4" w:space="0" w:color="auto"/>
              <w:right w:val="single" w:sz="4" w:space="0" w:color="auto"/>
            </w:tcBorders>
          </w:tcPr>
          <w:p w:rsidR="0016226A" w:rsidRPr="00D27936" w:rsidRDefault="0016226A" w:rsidP="004021BC">
            <w:pPr>
              <w:widowControl w:val="0"/>
              <w:autoSpaceDE w:val="0"/>
              <w:autoSpaceDN w:val="0"/>
              <w:adjustRightInd w:val="0"/>
              <w:jc w:val="both"/>
              <w:rPr>
                <w:b/>
                <w:sz w:val="16"/>
                <w:szCs w:val="16"/>
              </w:rPr>
            </w:pPr>
            <w:r w:rsidRPr="00D27936">
              <w:rPr>
                <w:b/>
                <w:sz w:val="16"/>
                <w:szCs w:val="16"/>
              </w:rPr>
              <w:t>Предельные размеры земельных участков, в том числе их площадь:</w:t>
            </w:r>
          </w:p>
          <w:p w:rsidR="0016226A" w:rsidRPr="00D27936" w:rsidRDefault="0016226A" w:rsidP="004021BC">
            <w:pPr>
              <w:autoSpaceDE w:val="0"/>
              <w:autoSpaceDN w:val="0"/>
              <w:adjustRightInd w:val="0"/>
              <w:jc w:val="both"/>
              <w:rPr>
                <w:bCs/>
                <w:sz w:val="16"/>
                <w:szCs w:val="16"/>
              </w:rPr>
            </w:pPr>
            <w:r w:rsidRPr="00D27936">
              <w:rPr>
                <w:bCs/>
                <w:sz w:val="16"/>
                <w:szCs w:val="16"/>
              </w:rPr>
              <w:t>- минимальная ширина земельного участка – 25 м;</w:t>
            </w:r>
          </w:p>
          <w:p w:rsidR="0016226A" w:rsidRPr="00D27936" w:rsidRDefault="0016226A" w:rsidP="004021BC">
            <w:pPr>
              <w:autoSpaceDE w:val="0"/>
              <w:autoSpaceDN w:val="0"/>
              <w:adjustRightInd w:val="0"/>
              <w:jc w:val="both"/>
              <w:rPr>
                <w:bCs/>
                <w:sz w:val="16"/>
                <w:szCs w:val="16"/>
              </w:rPr>
            </w:pPr>
            <w:r w:rsidRPr="00D27936">
              <w:rPr>
                <w:bCs/>
                <w:sz w:val="16"/>
                <w:szCs w:val="16"/>
              </w:rPr>
              <w:t>- минимальная длина земельного участка – 25 м.</w:t>
            </w:r>
          </w:p>
          <w:p w:rsidR="0016226A" w:rsidRPr="00D27936" w:rsidRDefault="0016226A" w:rsidP="004021BC">
            <w:pPr>
              <w:autoSpaceDE w:val="0"/>
              <w:autoSpaceDN w:val="0"/>
              <w:adjustRightInd w:val="0"/>
              <w:jc w:val="both"/>
              <w:rPr>
                <w:sz w:val="16"/>
                <w:szCs w:val="16"/>
              </w:rPr>
            </w:pPr>
            <w:r w:rsidRPr="00D27936">
              <w:rPr>
                <w:sz w:val="16"/>
                <w:szCs w:val="16"/>
              </w:rPr>
              <w:t>- минимальная площадь земельного участка – 625 кв. м.</w:t>
            </w:r>
          </w:p>
          <w:p w:rsidR="0016226A" w:rsidRPr="00D27936" w:rsidRDefault="0016226A" w:rsidP="004021BC">
            <w:pPr>
              <w:autoSpaceDE w:val="0"/>
              <w:autoSpaceDN w:val="0"/>
              <w:adjustRightInd w:val="0"/>
              <w:jc w:val="both"/>
              <w:rPr>
                <w:sz w:val="16"/>
                <w:szCs w:val="16"/>
              </w:rPr>
            </w:pPr>
            <w:r w:rsidRPr="00D27936">
              <w:rPr>
                <w:sz w:val="16"/>
                <w:szCs w:val="16"/>
              </w:rPr>
              <w:t>- максимальная площадь земельного участка – 5000 кв.м.</w:t>
            </w:r>
          </w:p>
          <w:p w:rsidR="0016226A" w:rsidRPr="00D27936" w:rsidRDefault="0016226A" w:rsidP="004021BC">
            <w:pPr>
              <w:widowControl w:val="0"/>
              <w:autoSpaceDE w:val="0"/>
              <w:autoSpaceDN w:val="0"/>
              <w:adjustRightInd w:val="0"/>
              <w:jc w:val="both"/>
              <w:rPr>
                <w:b/>
                <w:sz w:val="16"/>
                <w:szCs w:val="16"/>
              </w:rPr>
            </w:pPr>
            <w:r w:rsidRPr="00D27936">
              <w:rPr>
                <w:sz w:val="16"/>
                <w:szCs w:val="16"/>
              </w:rPr>
              <w:t>- ширина участка вдоль красных линий улиц и  проездов – не менее 25м;</w:t>
            </w:r>
          </w:p>
          <w:p w:rsidR="0016226A" w:rsidRPr="00D27936" w:rsidRDefault="0016226A" w:rsidP="004021BC">
            <w:pPr>
              <w:widowControl w:val="0"/>
              <w:autoSpaceDE w:val="0"/>
              <w:autoSpaceDN w:val="0"/>
              <w:adjustRightInd w:val="0"/>
              <w:jc w:val="both"/>
              <w:rPr>
                <w:b/>
                <w:sz w:val="16"/>
                <w:szCs w:val="16"/>
              </w:rPr>
            </w:pPr>
            <w:r w:rsidRPr="00D27936">
              <w:rPr>
                <w:b/>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27936">
              <w:rPr>
                <w:sz w:val="16"/>
                <w:szCs w:val="16"/>
              </w:rPr>
              <w:t>– 5 м</w:t>
            </w:r>
            <w:r w:rsidRPr="00D27936">
              <w:rPr>
                <w:b/>
                <w:sz w:val="16"/>
                <w:szCs w:val="16"/>
              </w:rPr>
              <w:t>.</w:t>
            </w:r>
          </w:p>
          <w:p w:rsidR="0016226A" w:rsidRPr="00D27936" w:rsidRDefault="0016226A" w:rsidP="004021BC">
            <w:pPr>
              <w:tabs>
                <w:tab w:val="left" w:pos="0"/>
              </w:tabs>
              <w:autoSpaceDE w:val="0"/>
              <w:autoSpaceDN w:val="0"/>
              <w:adjustRightInd w:val="0"/>
              <w:ind w:left="113" w:right="113"/>
              <w:jc w:val="both"/>
              <w:rPr>
                <w:sz w:val="16"/>
                <w:szCs w:val="16"/>
              </w:rPr>
            </w:pPr>
            <w:r w:rsidRPr="00D27936">
              <w:rPr>
                <w:sz w:val="16"/>
                <w:szCs w:val="16"/>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16226A" w:rsidRPr="00D27936" w:rsidRDefault="0016226A" w:rsidP="004021BC">
            <w:pPr>
              <w:widowControl w:val="0"/>
              <w:tabs>
                <w:tab w:val="num" w:pos="900"/>
              </w:tabs>
              <w:autoSpaceDE w:val="0"/>
              <w:autoSpaceDN w:val="0"/>
              <w:adjustRightInd w:val="0"/>
              <w:ind w:left="113" w:right="113"/>
              <w:jc w:val="both"/>
              <w:rPr>
                <w:sz w:val="16"/>
                <w:szCs w:val="16"/>
              </w:rPr>
            </w:pPr>
            <w:r w:rsidRPr="00D27936">
              <w:rPr>
                <w:sz w:val="16"/>
                <w:szCs w:val="16"/>
              </w:rPr>
              <w:t xml:space="preserve">- от постройки для содержания скота и птицы - 4 м; </w:t>
            </w:r>
          </w:p>
          <w:p w:rsidR="0016226A" w:rsidRPr="00D27936" w:rsidRDefault="0016226A" w:rsidP="004021BC">
            <w:pPr>
              <w:widowControl w:val="0"/>
              <w:tabs>
                <w:tab w:val="num" w:pos="900"/>
              </w:tabs>
              <w:autoSpaceDE w:val="0"/>
              <w:autoSpaceDN w:val="0"/>
              <w:adjustRightInd w:val="0"/>
              <w:ind w:left="113" w:right="113"/>
              <w:jc w:val="both"/>
              <w:rPr>
                <w:sz w:val="16"/>
                <w:szCs w:val="16"/>
              </w:rPr>
            </w:pPr>
            <w:r w:rsidRPr="00D27936">
              <w:rPr>
                <w:sz w:val="16"/>
                <w:szCs w:val="16"/>
              </w:rPr>
              <w:t xml:space="preserve">- от других построек  (бани, гаража и др.) - 1 м; </w:t>
            </w:r>
          </w:p>
          <w:p w:rsidR="0016226A" w:rsidRPr="00D27936" w:rsidRDefault="0016226A" w:rsidP="004021BC">
            <w:pPr>
              <w:widowControl w:val="0"/>
              <w:tabs>
                <w:tab w:val="num" w:pos="900"/>
              </w:tabs>
              <w:autoSpaceDE w:val="0"/>
              <w:autoSpaceDN w:val="0"/>
              <w:adjustRightInd w:val="0"/>
              <w:ind w:left="113" w:right="113"/>
              <w:jc w:val="both"/>
              <w:rPr>
                <w:sz w:val="16"/>
                <w:szCs w:val="16"/>
              </w:rPr>
            </w:pPr>
            <w:r w:rsidRPr="00D27936">
              <w:rPr>
                <w:sz w:val="16"/>
                <w:szCs w:val="16"/>
              </w:rPr>
              <w:t xml:space="preserve">- от стволов высокорослых деревьев - 4 м; </w:t>
            </w:r>
          </w:p>
          <w:p w:rsidR="0016226A" w:rsidRPr="00D27936" w:rsidRDefault="0016226A" w:rsidP="004021BC">
            <w:pPr>
              <w:widowControl w:val="0"/>
              <w:tabs>
                <w:tab w:val="num" w:pos="900"/>
              </w:tabs>
              <w:autoSpaceDE w:val="0"/>
              <w:autoSpaceDN w:val="0"/>
              <w:adjustRightInd w:val="0"/>
              <w:ind w:left="113" w:right="113"/>
              <w:jc w:val="both"/>
              <w:rPr>
                <w:sz w:val="16"/>
                <w:szCs w:val="16"/>
              </w:rPr>
            </w:pPr>
            <w:r w:rsidRPr="00D27936">
              <w:rPr>
                <w:sz w:val="16"/>
                <w:szCs w:val="16"/>
              </w:rPr>
              <w:t xml:space="preserve">- от стволов средне рослых деревьев - 2 м; </w:t>
            </w:r>
          </w:p>
          <w:p w:rsidR="0016226A" w:rsidRPr="00D27936" w:rsidRDefault="0016226A" w:rsidP="004021BC">
            <w:pPr>
              <w:widowControl w:val="0"/>
              <w:tabs>
                <w:tab w:val="num" w:pos="900"/>
              </w:tabs>
              <w:autoSpaceDE w:val="0"/>
              <w:autoSpaceDN w:val="0"/>
              <w:adjustRightInd w:val="0"/>
              <w:ind w:left="113" w:right="113"/>
              <w:jc w:val="both"/>
              <w:rPr>
                <w:sz w:val="16"/>
                <w:szCs w:val="16"/>
              </w:rPr>
            </w:pPr>
            <w:r w:rsidRPr="00D27936">
              <w:rPr>
                <w:sz w:val="16"/>
                <w:szCs w:val="16"/>
              </w:rPr>
              <w:t>- от кустарника - 1 м.</w:t>
            </w:r>
          </w:p>
          <w:p w:rsidR="0016226A" w:rsidRPr="00D27936" w:rsidRDefault="0016226A" w:rsidP="004021BC">
            <w:pPr>
              <w:autoSpaceDE w:val="0"/>
              <w:autoSpaceDN w:val="0"/>
              <w:adjustRightInd w:val="0"/>
              <w:jc w:val="both"/>
              <w:rPr>
                <w:sz w:val="16"/>
                <w:szCs w:val="16"/>
              </w:rPr>
            </w:pPr>
            <w:r w:rsidRPr="00D27936">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16226A" w:rsidRPr="00D27936" w:rsidRDefault="0016226A" w:rsidP="004021BC">
            <w:pPr>
              <w:autoSpaceDE w:val="0"/>
              <w:autoSpaceDN w:val="0"/>
              <w:adjustRightInd w:val="0"/>
              <w:jc w:val="both"/>
              <w:rPr>
                <w:b/>
                <w:sz w:val="16"/>
                <w:szCs w:val="16"/>
              </w:rPr>
            </w:pPr>
            <w:r w:rsidRPr="00D27936">
              <w:rPr>
                <w:b/>
                <w:sz w:val="16"/>
                <w:szCs w:val="16"/>
              </w:rPr>
              <w:t>Предельное количество этажей или предельная высота зданий, строений, сооружений</w:t>
            </w:r>
          </w:p>
          <w:p w:rsidR="0016226A" w:rsidRPr="00D27936" w:rsidRDefault="0016226A" w:rsidP="004021BC">
            <w:pPr>
              <w:autoSpaceDE w:val="0"/>
              <w:autoSpaceDN w:val="0"/>
              <w:adjustRightInd w:val="0"/>
              <w:jc w:val="both"/>
              <w:rPr>
                <w:sz w:val="16"/>
                <w:szCs w:val="16"/>
              </w:rPr>
            </w:pPr>
            <w:r w:rsidRPr="00D27936">
              <w:rPr>
                <w:sz w:val="16"/>
                <w:szCs w:val="16"/>
              </w:rPr>
              <w:t>Максимальное количество этажей – 3 (включая подземный, подвальный, цокольный, технический, мансардный).</w:t>
            </w:r>
          </w:p>
          <w:p w:rsidR="0016226A" w:rsidRPr="00D27936" w:rsidRDefault="0016226A" w:rsidP="004021BC">
            <w:pPr>
              <w:widowControl w:val="0"/>
              <w:tabs>
                <w:tab w:val="left" w:pos="423"/>
              </w:tabs>
              <w:autoSpaceDE w:val="0"/>
              <w:autoSpaceDN w:val="0"/>
              <w:adjustRightInd w:val="0"/>
              <w:spacing w:line="300" w:lineRule="auto"/>
              <w:ind w:left="113" w:right="113"/>
              <w:contextualSpacing/>
              <w:jc w:val="both"/>
              <w:rPr>
                <w:rFonts w:eastAsia="Andale Sans UI"/>
                <w:b/>
                <w:kern w:val="2"/>
                <w:sz w:val="16"/>
                <w:szCs w:val="16"/>
                <w:lang w:eastAsia="en-US"/>
              </w:rPr>
            </w:pPr>
            <w:r w:rsidRPr="00D27936">
              <w:rPr>
                <w:rFonts w:eastAsia="Andale Sans UI"/>
                <w:b/>
                <w:kern w:val="2"/>
                <w:sz w:val="16"/>
                <w:szCs w:val="16"/>
                <w:lang w:eastAsia="en-US"/>
              </w:rPr>
              <w:t>Требования к ограждению земельных участков:</w:t>
            </w:r>
          </w:p>
          <w:p w:rsidR="0016226A" w:rsidRPr="00D27936" w:rsidRDefault="0016226A" w:rsidP="004021BC">
            <w:pPr>
              <w:tabs>
                <w:tab w:val="left" w:pos="415"/>
              </w:tabs>
              <w:ind w:left="113" w:right="113"/>
              <w:contextualSpacing/>
              <w:jc w:val="both"/>
              <w:rPr>
                <w:rFonts w:eastAsia="Andale Sans UI"/>
                <w:kern w:val="2"/>
                <w:sz w:val="16"/>
                <w:szCs w:val="16"/>
                <w:lang w:eastAsia="en-US"/>
              </w:rPr>
            </w:pPr>
            <w:r w:rsidRPr="00D27936">
              <w:rPr>
                <w:rFonts w:eastAsia="Andale Sans UI"/>
                <w:kern w:val="2"/>
                <w:sz w:val="16"/>
                <w:szCs w:val="16"/>
                <w:lang w:eastAsia="en-US"/>
              </w:rPr>
              <w:t>- со стороны улицы ограждение должно быть решетчатым или сетчатым, высота ограждения - не более 2м;</w:t>
            </w:r>
          </w:p>
          <w:p w:rsidR="0016226A" w:rsidRPr="00D27936" w:rsidRDefault="0016226A" w:rsidP="004021BC">
            <w:pPr>
              <w:tabs>
                <w:tab w:val="left" w:pos="415"/>
              </w:tabs>
              <w:autoSpaceDE w:val="0"/>
              <w:autoSpaceDN w:val="0"/>
              <w:adjustRightInd w:val="0"/>
              <w:ind w:left="113" w:right="113"/>
              <w:jc w:val="both"/>
              <w:rPr>
                <w:sz w:val="16"/>
                <w:szCs w:val="16"/>
              </w:rPr>
            </w:pPr>
            <w:r w:rsidRPr="00D27936">
              <w:rPr>
                <w:sz w:val="16"/>
                <w:szCs w:val="16"/>
              </w:rPr>
              <w:t xml:space="preserve">- при площади смежных земельных участков менее 1200 кв. метров для ограждения внутренних границ земельных участков </w:t>
            </w:r>
            <w:r w:rsidRPr="00D27936">
              <w:rPr>
                <w:sz w:val="16"/>
                <w:szCs w:val="16"/>
              </w:rPr>
              <w:lastRenderedPageBreak/>
              <w:t>допускается устройство ограждений из живой изгороди, стальной сетки, гладкой проволоки или деревянного решетчатого не глухого забора;</w:t>
            </w:r>
          </w:p>
          <w:p w:rsidR="0016226A" w:rsidRPr="00D27936" w:rsidRDefault="0016226A" w:rsidP="004021BC">
            <w:pPr>
              <w:autoSpaceDE w:val="0"/>
              <w:autoSpaceDN w:val="0"/>
              <w:adjustRightInd w:val="0"/>
              <w:jc w:val="both"/>
              <w:rPr>
                <w:sz w:val="16"/>
                <w:szCs w:val="16"/>
              </w:rPr>
            </w:pPr>
            <w:r w:rsidRPr="00D27936">
              <w:rPr>
                <w:sz w:val="16"/>
                <w:szCs w:val="16"/>
              </w:rPr>
              <w:t>- при площади смежных земельных участков более 1200 кв. метров  и их ширине не менее 20 метров допускается устройство глухих ограждений.</w:t>
            </w:r>
          </w:p>
          <w:p w:rsidR="0016226A" w:rsidRPr="00D27936" w:rsidRDefault="0016226A" w:rsidP="004021BC">
            <w:pPr>
              <w:rPr>
                <w:sz w:val="16"/>
                <w:szCs w:val="16"/>
              </w:rPr>
            </w:pPr>
            <w:r w:rsidRPr="00D27936">
              <w:rPr>
                <w:b/>
                <w:sz w:val="16"/>
                <w:szCs w:val="16"/>
              </w:rPr>
              <w:t>Максимальный процент застройки в границах земельного участка</w:t>
            </w:r>
            <w:r w:rsidRPr="00D27936">
              <w:rPr>
                <w:sz w:val="16"/>
                <w:szCs w:val="16"/>
              </w:rPr>
              <w:t xml:space="preserve"> – 50 %.</w:t>
            </w:r>
          </w:p>
          <w:p w:rsidR="0016226A" w:rsidRPr="00D27936" w:rsidRDefault="0016226A" w:rsidP="004021BC">
            <w:pPr>
              <w:rPr>
                <w:sz w:val="16"/>
                <w:szCs w:val="16"/>
              </w:rPr>
            </w:pPr>
            <w:r w:rsidRPr="00D27936">
              <w:rPr>
                <w:b/>
                <w:sz w:val="16"/>
                <w:szCs w:val="16"/>
              </w:rPr>
              <w:t>Примечание:</w:t>
            </w:r>
            <w:r w:rsidRPr="00D27936">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bl>
    <w:p w:rsidR="0016226A" w:rsidRDefault="0016226A" w:rsidP="0016226A">
      <w:pPr>
        <w:tabs>
          <w:tab w:val="left" w:pos="6975"/>
        </w:tabs>
        <w:jc w:val="both"/>
      </w:pPr>
    </w:p>
    <w:p w:rsidR="0016226A" w:rsidRDefault="0016226A" w:rsidP="0016226A">
      <w:pPr>
        <w:tabs>
          <w:tab w:val="left" w:pos="6975"/>
        </w:tabs>
        <w:jc w:val="both"/>
      </w:pPr>
    </w:p>
    <w:p w:rsidR="0016226A" w:rsidRDefault="0016226A" w:rsidP="0016226A">
      <w:pPr>
        <w:widowControl w:val="0"/>
        <w:tabs>
          <w:tab w:val="left" w:pos="6540"/>
          <w:tab w:val="right" w:pos="9355"/>
        </w:tabs>
        <w:autoSpaceDE w:val="0"/>
        <w:autoSpaceDN w:val="0"/>
        <w:adjustRightInd w:val="0"/>
        <w:spacing w:line="360" w:lineRule="auto"/>
        <w:ind w:firstLine="539"/>
        <w:rPr>
          <w:sz w:val="28"/>
          <w:szCs w:val="28"/>
        </w:rPr>
      </w:pPr>
      <w:r>
        <w:rPr>
          <w:sz w:val="28"/>
          <w:szCs w:val="28"/>
        </w:rPr>
        <w:t xml:space="preserve">                                  </w:t>
      </w:r>
    </w:p>
    <w:p w:rsidR="0016226A" w:rsidRDefault="0016226A" w:rsidP="0016226A">
      <w:pPr>
        <w:widowControl w:val="0"/>
        <w:tabs>
          <w:tab w:val="left" w:pos="6540"/>
          <w:tab w:val="right" w:pos="9355"/>
        </w:tabs>
        <w:autoSpaceDE w:val="0"/>
        <w:autoSpaceDN w:val="0"/>
        <w:adjustRightInd w:val="0"/>
        <w:spacing w:line="360" w:lineRule="auto"/>
        <w:ind w:firstLine="539"/>
        <w:rPr>
          <w:sz w:val="28"/>
          <w:szCs w:val="28"/>
        </w:rPr>
      </w:pPr>
    </w:p>
    <w:p w:rsidR="0016226A" w:rsidRPr="00C7383E" w:rsidRDefault="0016226A" w:rsidP="0016226A">
      <w:pPr>
        <w:widowControl w:val="0"/>
        <w:tabs>
          <w:tab w:val="left" w:pos="6540"/>
          <w:tab w:val="right" w:pos="9355"/>
        </w:tabs>
        <w:autoSpaceDE w:val="0"/>
        <w:autoSpaceDN w:val="0"/>
        <w:adjustRightInd w:val="0"/>
        <w:spacing w:line="360" w:lineRule="auto"/>
        <w:ind w:firstLine="539"/>
        <w:rPr>
          <w:sz w:val="28"/>
          <w:szCs w:val="28"/>
        </w:rPr>
      </w:pPr>
    </w:p>
    <w:p w:rsidR="0016226A" w:rsidRDefault="0016226A" w:rsidP="0016226A">
      <w:pPr>
        <w:tabs>
          <w:tab w:val="left" w:pos="6780"/>
        </w:tabs>
        <w:jc w:val="right"/>
        <w:rPr>
          <w:color w:val="000000"/>
          <w:sz w:val="28"/>
          <w:szCs w:val="28"/>
        </w:rPr>
      </w:pPr>
      <w:r w:rsidRPr="002E7FF4">
        <w:rPr>
          <w:color w:val="000000"/>
          <w:sz w:val="28"/>
          <w:szCs w:val="28"/>
        </w:rPr>
        <w:t xml:space="preserve">    УТВЕРЖДЕН                                                                                     постановлением главы                                                                        </w:t>
      </w:r>
      <w:r>
        <w:rPr>
          <w:color w:val="000000"/>
          <w:sz w:val="28"/>
          <w:szCs w:val="28"/>
        </w:rPr>
        <w:t xml:space="preserve">  </w:t>
      </w:r>
      <w:r w:rsidRPr="002E7FF4">
        <w:rPr>
          <w:color w:val="000000"/>
          <w:sz w:val="28"/>
          <w:szCs w:val="28"/>
        </w:rPr>
        <w:t xml:space="preserve">                                                                                     </w:t>
      </w:r>
      <w:r>
        <w:rPr>
          <w:color w:val="000000"/>
          <w:sz w:val="28"/>
          <w:szCs w:val="28"/>
        </w:rPr>
        <w:t>городского поселения</w:t>
      </w:r>
    </w:p>
    <w:p w:rsidR="0016226A" w:rsidRPr="002E7FF4" w:rsidRDefault="0016226A" w:rsidP="0016226A">
      <w:pPr>
        <w:tabs>
          <w:tab w:val="left" w:pos="6780"/>
        </w:tabs>
        <w:jc w:val="right"/>
        <w:rPr>
          <w:color w:val="000000"/>
          <w:sz w:val="28"/>
          <w:szCs w:val="28"/>
        </w:rPr>
      </w:pPr>
      <w:r>
        <w:rPr>
          <w:color w:val="000000"/>
          <w:sz w:val="28"/>
          <w:szCs w:val="28"/>
        </w:rPr>
        <w:t xml:space="preserve">от </w:t>
      </w:r>
      <w:r>
        <w:rPr>
          <w:color w:val="000000"/>
          <w:sz w:val="28"/>
          <w:szCs w:val="28"/>
          <w:u w:val="single"/>
        </w:rPr>
        <w:t xml:space="preserve">  22.04.2021    </w:t>
      </w:r>
      <w:r>
        <w:rPr>
          <w:color w:val="000000"/>
          <w:sz w:val="28"/>
          <w:szCs w:val="28"/>
        </w:rPr>
        <w:t xml:space="preserve">_ № </w:t>
      </w:r>
      <w:r w:rsidRPr="00B00BA7">
        <w:rPr>
          <w:color w:val="000000"/>
          <w:sz w:val="28"/>
          <w:szCs w:val="28"/>
          <w:u w:val="single"/>
        </w:rPr>
        <w:t>04</w:t>
      </w:r>
      <w:r>
        <w:rPr>
          <w:i/>
          <w:color w:val="000000"/>
          <w:sz w:val="28"/>
          <w:szCs w:val="28"/>
          <w:u w:val="single"/>
        </w:rPr>
        <w:t>___</w:t>
      </w:r>
      <w:r w:rsidRPr="002E7FF4">
        <w:rPr>
          <w:color w:val="000000"/>
          <w:sz w:val="28"/>
          <w:szCs w:val="28"/>
        </w:rPr>
        <w:t xml:space="preserve"> </w:t>
      </w:r>
    </w:p>
    <w:p w:rsidR="0016226A" w:rsidRPr="002E7FF4" w:rsidRDefault="0016226A" w:rsidP="0016226A">
      <w:pPr>
        <w:tabs>
          <w:tab w:val="left" w:pos="6780"/>
        </w:tabs>
        <w:jc w:val="center"/>
        <w:rPr>
          <w:b/>
          <w:color w:val="000000"/>
          <w:sz w:val="32"/>
          <w:szCs w:val="32"/>
        </w:rPr>
      </w:pPr>
      <w:r w:rsidRPr="002E7FF4">
        <w:rPr>
          <w:b/>
          <w:color w:val="000000"/>
          <w:sz w:val="32"/>
          <w:szCs w:val="32"/>
        </w:rPr>
        <w:t xml:space="preserve">План мероприятий  </w:t>
      </w:r>
    </w:p>
    <w:p w:rsidR="0016226A" w:rsidRDefault="0016226A" w:rsidP="0016226A">
      <w:pPr>
        <w:tabs>
          <w:tab w:val="left" w:pos="6780"/>
        </w:tabs>
        <w:jc w:val="center"/>
        <w:rPr>
          <w:color w:val="000000"/>
          <w:sz w:val="28"/>
          <w:szCs w:val="28"/>
        </w:rPr>
      </w:pPr>
      <w:r w:rsidRPr="002E7FF4">
        <w:rPr>
          <w:color w:val="000000"/>
          <w:sz w:val="28"/>
          <w:szCs w:val="28"/>
        </w:rPr>
        <w:t xml:space="preserve">по проведению публичных слушаний </w:t>
      </w:r>
      <w:r>
        <w:rPr>
          <w:color w:val="000000"/>
          <w:sz w:val="28"/>
          <w:szCs w:val="28"/>
        </w:rPr>
        <w:t>по вопросу</w:t>
      </w:r>
    </w:p>
    <w:p w:rsidR="0016226A" w:rsidRDefault="0016226A" w:rsidP="0016226A">
      <w:pPr>
        <w:tabs>
          <w:tab w:val="left" w:pos="6780"/>
        </w:tabs>
        <w:jc w:val="center"/>
        <w:rPr>
          <w:color w:val="000000"/>
          <w:sz w:val="28"/>
          <w:szCs w:val="28"/>
        </w:rPr>
      </w:pPr>
      <w:r w:rsidRPr="00735A98">
        <w:rPr>
          <w:color w:val="000000"/>
          <w:sz w:val="28"/>
          <w:szCs w:val="28"/>
        </w:rPr>
        <w:t xml:space="preserve">внесения изменений в Правила землепользования и застройки Лузского городского поселения Лузского района Кировской области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2283"/>
        <w:gridCol w:w="3544"/>
        <w:gridCol w:w="2800"/>
      </w:tblGrid>
      <w:tr w:rsidR="0016226A" w:rsidRPr="00633C90" w:rsidTr="004021BC">
        <w:tc>
          <w:tcPr>
            <w:tcW w:w="944"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w:t>
            </w:r>
          </w:p>
          <w:p w:rsidR="0016226A" w:rsidRPr="00633C90" w:rsidRDefault="0016226A" w:rsidP="004021BC">
            <w:pPr>
              <w:tabs>
                <w:tab w:val="left" w:pos="6780"/>
              </w:tabs>
              <w:jc w:val="center"/>
              <w:rPr>
                <w:color w:val="000000"/>
                <w:sz w:val="28"/>
                <w:szCs w:val="28"/>
              </w:rPr>
            </w:pPr>
            <w:r w:rsidRPr="00633C90">
              <w:rPr>
                <w:color w:val="000000"/>
                <w:sz w:val="28"/>
                <w:szCs w:val="28"/>
              </w:rPr>
              <w:t>п/п</w:t>
            </w:r>
          </w:p>
        </w:tc>
        <w:tc>
          <w:tcPr>
            <w:tcW w:w="2283" w:type="dxa"/>
            <w:shd w:val="clear" w:color="auto" w:fill="auto"/>
          </w:tcPr>
          <w:p w:rsidR="0016226A" w:rsidRPr="00633C90" w:rsidRDefault="0016226A" w:rsidP="004021BC">
            <w:pPr>
              <w:tabs>
                <w:tab w:val="left" w:pos="360"/>
                <w:tab w:val="left" w:pos="6780"/>
              </w:tabs>
              <w:rPr>
                <w:color w:val="000000"/>
                <w:sz w:val="28"/>
                <w:szCs w:val="28"/>
              </w:rPr>
            </w:pPr>
            <w:r w:rsidRPr="00633C90">
              <w:rPr>
                <w:color w:val="000000"/>
                <w:sz w:val="28"/>
                <w:szCs w:val="28"/>
              </w:rPr>
              <w:tab/>
              <w:t>Перечень мероприятий</w:t>
            </w:r>
          </w:p>
        </w:tc>
        <w:tc>
          <w:tcPr>
            <w:tcW w:w="3544" w:type="dxa"/>
            <w:shd w:val="clear" w:color="auto" w:fill="auto"/>
          </w:tcPr>
          <w:p w:rsidR="0016226A" w:rsidRPr="00633C90" w:rsidRDefault="0016226A" w:rsidP="004021BC">
            <w:pPr>
              <w:tabs>
                <w:tab w:val="left" w:pos="420"/>
                <w:tab w:val="left" w:pos="6780"/>
              </w:tabs>
              <w:rPr>
                <w:color w:val="000000"/>
                <w:sz w:val="28"/>
                <w:szCs w:val="28"/>
              </w:rPr>
            </w:pPr>
            <w:r w:rsidRPr="00633C90">
              <w:rPr>
                <w:color w:val="000000"/>
                <w:sz w:val="28"/>
                <w:szCs w:val="28"/>
              </w:rPr>
              <w:tab/>
              <w:t>Дата мероприятия и место проведения</w:t>
            </w:r>
          </w:p>
        </w:tc>
        <w:tc>
          <w:tcPr>
            <w:tcW w:w="2800"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Ответственные</w:t>
            </w:r>
          </w:p>
        </w:tc>
      </w:tr>
      <w:tr w:rsidR="0016226A" w:rsidRPr="00633C90" w:rsidTr="004021BC">
        <w:tc>
          <w:tcPr>
            <w:tcW w:w="944"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1</w:t>
            </w:r>
          </w:p>
        </w:tc>
        <w:tc>
          <w:tcPr>
            <w:tcW w:w="2283" w:type="dxa"/>
            <w:shd w:val="clear" w:color="auto" w:fill="auto"/>
          </w:tcPr>
          <w:p w:rsidR="0016226A" w:rsidRPr="00633C90" w:rsidRDefault="0016226A" w:rsidP="004021BC">
            <w:pPr>
              <w:tabs>
                <w:tab w:val="left" w:pos="6780"/>
              </w:tabs>
              <w:jc w:val="both"/>
              <w:rPr>
                <w:color w:val="000000"/>
                <w:sz w:val="28"/>
                <w:szCs w:val="28"/>
              </w:rPr>
            </w:pPr>
            <w:r w:rsidRPr="00633C90">
              <w:rPr>
                <w:color w:val="000000"/>
                <w:sz w:val="28"/>
                <w:szCs w:val="28"/>
              </w:rPr>
              <w:t>Ознакомление с демонстрацион-ными материалами по вопросу, выносимому на публичные слушания</w:t>
            </w:r>
          </w:p>
        </w:tc>
        <w:tc>
          <w:tcPr>
            <w:tcW w:w="3544" w:type="dxa"/>
            <w:shd w:val="clear" w:color="auto" w:fill="auto"/>
          </w:tcPr>
          <w:p w:rsidR="0016226A" w:rsidRPr="00633C90" w:rsidRDefault="0016226A" w:rsidP="004021BC">
            <w:pPr>
              <w:jc w:val="both"/>
              <w:rPr>
                <w:sz w:val="28"/>
                <w:szCs w:val="28"/>
              </w:rPr>
            </w:pPr>
            <w:r w:rsidRPr="00633C90">
              <w:rPr>
                <w:sz w:val="28"/>
                <w:szCs w:val="28"/>
              </w:rPr>
              <w:t>Со дня опубликования постановления главы Лузского городского поселения о назначении публичных слушаний до дня опубликования заключения о результатах проведения публичных слушаний (кабинет 2 в здании администрации Лузского городского поселения в рабочие дни с 8:00 до 16:00)</w:t>
            </w:r>
          </w:p>
        </w:tc>
        <w:tc>
          <w:tcPr>
            <w:tcW w:w="2800" w:type="dxa"/>
            <w:shd w:val="clear" w:color="auto" w:fill="auto"/>
          </w:tcPr>
          <w:p w:rsidR="0016226A" w:rsidRPr="00633C90" w:rsidRDefault="0016226A" w:rsidP="004021BC">
            <w:pPr>
              <w:tabs>
                <w:tab w:val="left" w:pos="6780"/>
              </w:tabs>
              <w:jc w:val="both"/>
              <w:rPr>
                <w:color w:val="000000"/>
                <w:sz w:val="28"/>
                <w:szCs w:val="28"/>
              </w:rPr>
            </w:pPr>
            <w:r w:rsidRPr="00633C90">
              <w:rPr>
                <w:color w:val="000000"/>
                <w:sz w:val="28"/>
                <w:szCs w:val="28"/>
              </w:rPr>
              <w:t>Комиссия по землепользованию и застройке Лузского городского поселения Лузского района Кировской области</w:t>
            </w:r>
          </w:p>
        </w:tc>
      </w:tr>
      <w:tr w:rsidR="0016226A" w:rsidRPr="00633C90" w:rsidTr="004021BC">
        <w:tc>
          <w:tcPr>
            <w:tcW w:w="944"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2</w:t>
            </w:r>
          </w:p>
        </w:tc>
        <w:tc>
          <w:tcPr>
            <w:tcW w:w="2283"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Прием предложений и замечаний от участников публичных слушаний</w:t>
            </w:r>
          </w:p>
        </w:tc>
        <w:tc>
          <w:tcPr>
            <w:tcW w:w="3544" w:type="dxa"/>
            <w:shd w:val="clear" w:color="auto" w:fill="auto"/>
          </w:tcPr>
          <w:p w:rsidR="0016226A" w:rsidRPr="00633C90" w:rsidRDefault="0016226A" w:rsidP="004021BC">
            <w:pPr>
              <w:tabs>
                <w:tab w:val="left" w:pos="6780"/>
              </w:tabs>
              <w:jc w:val="both"/>
              <w:rPr>
                <w:color w:val="000000"/>
                <w:sz w:val="28"/>
                <w:szCs w:val="28"/>
              </w:rPr>
            </w:pPr>
            <w:r w:rsidRPr="00633C90">
              <w:rPr>
                <w:color w:val="000000"/>
                <w:sz w:val="28"/>
                <w:szCs w:val="28"/>
              </w:rPr>
              <w:t>Со дня опубликования постановлений главы Лузского городского поселения о наз</w:t>
            </w:r>
            <w:r>
              <w:rPr>
                <w:color w:val="000000"/>
                <w:sz w:val="28"/>
                <w:szCs w:val="28"/>
              </w:rPr>
              <w:t>начении публичных слушаний до 12.05.2021</w:t>
            </w:r>
            <w:r w:rsidRPr="00633C90">
              <w:rPr>
                <w:color w:val="000000"/>
                <w:sz w:val="28"/>
                <w:szCs w:val="28"/>
              </w:rPr>
              <w:t xml:space="preserve"> (кабинет 2 в здании администрации Лузского городского поселения)</w:t>
            </w:r>
          </w:p>
        </w:tc>
        <w:tc>
          <w:tcPr>
            <w:tcW w:w="2800" w:type="dxa"/>
            <w:shd w:val="clear" w:color="auto" w:fill="auto"/>
          </w:tcPr>
          <w:p w:rsidR="0016226A" w:rsidRPr="00633C90" w:rsidRDefault="0016226A" w:rsidP="004021BC">
            <w:pPr>
              <w:tabs>
                <w:tab w:val="left" w:pos="6780"/>
              </w:tabs>
              <w:jc w:val="both"/>
              <w:rPr>
                <w:color w:val="000000"/>
                <w:sz w:val="28"/>
                <w:szCs w:val="28"/>
              </w:rPr>
            </w:pPr>
            <w:r w:rsidRPr="00633C90">
              <w:rPr>
                <w:color w:val="000000"/>
                <w:sz w:val="28"/>
                <w:szCs w:val="28"/>
              </w:rPr>
              <w:t>Комиссия по землепользованию и застройке Лузского городского поселения Лузского района Кировской области</w:t>
            </w:r>
          </w:p>
        </w:tc>
      </w:tr>
      <w:tr w:rsidR="0016226A" w:rsidRPr="00633C90" w:rsidTr="004021BC">
        <w:trPr>
          <w:trHeight w:val="2200"/>
        </w:trPr>
        <w:tc>
          <w:tcPr>
            <w:tcW w:w="944"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lastRenderedPageBreak/>
              <w:t>3</w:t>
            </w:r>
          </w:p>
        </w:tc>
        <w:tc>
          <w:tcPr>
            <w:tcW w:w="2283"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Собрание участников публичных слушаний</w:t>
            </w:r>
          </w:p>
        </w:tc>
        <w:tc>
          <w:tcPr>
            <w:tcW w:w="3544" w:type="dxa"/>
            <w:shd w:val="clear" w:color="auto" w:fill="auto"/>
          </w:tcPr>
          <w:p w:rsidR="0016226A" w:rsidRPr="00633C90" w:rsidRDefault="0016226A" w:rsidP="004021BC">
            <w:pPr>
              <w:tabs>
                <w:tab w:val="left" w:pos="6780"/>
              </w:tabs>
              <w:jc w:val="both"/>
              <w:rPr>
                <w:color w:val="000000"/>
                <w:sz w:val="28"/>
                <w:szCs w:val="28"/>
              </w:rPr>
            </w:pPr>
            <w:r>
              <w:rPr>
                <w:color w:val="000000"/>
                <w:sz w:val="28"/>
                <w:szCs w:val="28"/>
              </w:rPr>
              <w:t>14.05.2021</w:t>
            </w:r>
            <w:r w:rsidRPr="00633C90">
              <w:rPr>
                <w:color w:val="000000"/>
                <w:sz w:val="28"/>
                <w:szCs w:val="28"/>
              </w:rPr>
              <w:t xml:space="preserve"> в 1</w:t>
            </w:r>
            <w:r>
              <w:rPr>
                <w:color w:val="000000"/>
                <w:sz w:val="28"/>
                <w:szCs w:val="28"/>
              </w:rPr>
              <w:t>5</w:t>
            </w:r>
            <w:r w:rsidRPr="00633C90">
              <w:rPr>
                <w:color w:val="000000"/>
                <w:sz w:val="28"/>
                <w:szCs w:val="28"/>
              </w:rPr>
              <w:t>:00 часов  (2 этаж, кабинет главы администрации) здание администрации Лузского городского поселения (ул. Ленина, 33, город Луза)</w:t>
            </w:r>
          </w:p>
        </w:tc>
        <w:tc>
          <w:tcPr>
            <w:tcW w:w="2800" w:type="dxa"/>
            <w:shd w:val="clear" w:color="auto" w:fill="auto"/>
          </w:tcPr>
          <w:p w:rsidR="0016226A" w:rsidRPr="00633C90" w:rsidRDefault="0016226A" w:rsidP="004021BC">
            <w:pPr>
              <w:tabs>
                <w:tab w:val="left" w:pos="6780"/>
              </w:tabs>
              <w:jc w:val="both"/>
              <w:rPr>
                <w:color w:val="000000"/>
                <w:sz w:val="28"/>
                <w:szCs w:val="28"/>
              </w:rPr>
            </w:pPr>
            <w:r w:rsidRPr="00633C90">
              <w:rPr>
                <w:color w:val="000000"/>
                <w:sz w:val="28"/>
                <w:szCs w:val="28"/>
              </w:rPr>
              <w:t>Комиссия по землепользованию и застройке Лузского городского поселения Лузского района Кировской области</w:t>
            </w:r>
          </w:p>
        </w:tc>
      </w:tr>
    </w:tbl>
    <w:p w:rsidR="0016226A" w:rsidRDefault="0016226A" w:rsidP="009067F6">
      <w:pPr>
        <w:jc w:val="both"/>
        <w:rPr>
          <w:b/>
          <w:sz w:val="28"/>
          <w:szCs w:val="28"/>
        </w:rPr>
      </w:pPr>
    </w:p>
    <w:p w:rsidR="0016226A" w:rsidRDefault="0016226A" w:rsidP="0016226A">
      <w:pPr>
        <w:jc w:val="both"/>
        <w:rPr>
          <w:b/>
          <w:sz w:val="28"/>
          <w:szCs w:val="28"/>
        </w:rPr>
      </w:pPr>
    </w:p>
    <w:p w:rsidR="00CF3956" w:rsidRDefault="00CF3956" w:rsidP="004021BC">
      <w:pPr>
        <w:jc w:val="center"/>
        <w:rPr>
          <w:b/>
          <w:sz w:val="26"/>
          <w:szCs w:val="26"/>
        </w:rPr>
      </w:pPr>
    </w:p>
    <w:p w:rsidR="00CF3956" w:rsidRDefault="00CF3956" w:rsidP="004021BC">
      <w:pPr>
        <w:jc w:val="center"/>
        <w:rPr>
          <w:b/>
          <w:sz w:val="26"/>
          <w:szCs w:val="26"/>
        </w:rPr>
      </w:pPr>
    </w:p>
    <w:p w:rsidR="00CF3956" w:rsidRDefault="00CF3956" w:rsidP="004021BC">
      <w:pPr>
        <w:jc w:val="center"/>
        <w:rPr>
          <w:b/>
          <w:sz w:val="26"/>
          <w:szCs w:val="26"/>
        </w:rPr>
      </w:pPr>
    </w:p>
    <w:p w:rsidR="00CF3956" w:rsidRDefault="00CF3956" w:rsidP="004021BC">
      <w:pPr>
        <w:jc w:val="center"/>
        <w:rPr>
          <w:b/>
          <w:sz w:val="26"/>
          <w:szCs w:val="26"/>
        </w:rPr>
      </w:pPr>
    </w:p>
    <w:p w:rsidR="004021BC" w:rsidRDefault="004021BC" w:rsidP="004021BC">
      <w:pPr>
        <w:jc w:val="center"/>
        <w:rPr>
          <w:b/>
          <w:sz w:val="26"/>
          <w:szCs w:val="26"/>
        </w:rPr>
      </w:pPr>
      <w:r>
        <w:rPr>
          <w:b/>
          <w:sz w:val="26"/>
          <w:szCs w:val="26"/>
        </w:rPr>
        <w:t>СОБРАНИЕ ДЕПУТАТОВ</w:t>
      </w:r>
    </w:p>
    <w:p w:rsidR="004021BC" w:rsidRDefault="004021BC" w:rsidP="004021BC">
      <w:pPr>
        <w:jc w:val="center"/>
        <w:rPr>
          <w:b/>
          <w:sz w:val="26"/>
          <w:szCs w:val="26"/>
        </w:rPr>
      </w:pPr>
      <w:r>
        <w:rPr>
          <w:b/>
          <w:sz w:val="26"/>
          <w:szCs w:val="26"/>
        </w:rPr>
        <w:t>ЛУЗСКОГО ГОРОДСКОГО ПОСЕЛЕНИЯ</w:t>
      </w:r>
    </w:p>
    <w:p w:rsidR="004021BC" w:rsidRDefault="004021BC" w:rsidP="004021BC">
      <w:pPr>
        <w:jc w:val="center"/>
        <w:rPr>
          <w:b/>
          <w:sz w:val="26"/>
          <w:szCs w:val="26"/>
        </w:rPr>
      </w:pPr>
      <w:r>
        <w:rPr>
          <w:b/>
          <w:sz w:val="26"/>
          <w:szCs w:val="26"/>
        </w:rPr>
        <w:t>ЛУЗСКОГО РАЙОНА КИРОВСКОЙ ОБЛАСТИ</w:t>
      </w:r>
    </w:p>
    <w:p w:rsidR="004021BC" w:rsidRDefault="004021BC" w:rsidP="004021BC">
      <w:pPr>
        <w:jc w:val="center"/>
        <w:rPr>
          <w:b/>
          <w:sz w:val="26"/>
          <w:szCs w:val="26"/>
        </w:rPr>
      </w:pPr>
      <w:r>
        <w:rPr>
          <w:b/>
          <w:sz w:val="26"/>
          <w:szCs w:val="26"/>
        </w:rPr>
        <w:t>ВТОРОГО СОЗЫВА</w:t>
      </w:r>
    </w:p>
    <w:p w:rsidR="004021BC" w:rsidRDefault="004021BC" w:rsidP="004021BC">
      <w:pPr>
        <w:jc w:val="center"/>
        <w:rPr>
          <w:b/>
          <w:sz w:val="26"/>
          <w:szCs w:val="26"/>
        </w:rPr>
      </w:pPr>
    </w:p>
    <w:p w:rsidR="004021BC" w:rsidRPr="00C973B4" w:rsidRDefault="004021BC" w:rsidP="004021BC">
      <w:pPr>
        <w:tabs>
          <w:tab w:val="center" w:pos="4677"/>
          <w:tab w:val="left" w:pos="6210"/>
        </w:tabs>
        <w:ind w:right="-5"/>
        <w:jc w:val="center"/>
        <w:rPr>
          <w:b/>
          <w:sz w:val="28"/>
          <w:szCs w:val="28"/>
        </w:rPr>
      </w:pPr>
    </w:p>
    <w:p w:rsidR="004021BC" w:rsidRPr="00C973B4" w:rsidRDefault="004021BC" w:rsidP="004021BC">
      <w:pPr>
        <w:ind w:right="-5"/>
        <w:jc w:val="center"/>
        <w:rPr>
          <w:b/>
          <w:sz w:val="32"/>
          <w:szCs w:val="32"/>
        </w:rPr>
      </w:pPr>
      <w:r w:rsidRPr="00C973B4">
        <w:rPr>
          <w:b/>
          <w:sz w:val="32"/>
          <w:szCs w:val="32"/>
        </w:rPr>
        <w:t>РЕШЕНИЕ</w:t>
      </w:r>
    </w:p>
    <w:p w:rsidR="004021BC" w:rsidRDefault="004021BC" w:rsidP="004021BC">
      <w:pPr>
        <w:ind w:right="-5"/>
        <w:rPr>
          <w:color w:val="000000"/>
          <w:sz w:val="32"/>
          <w:szCs w:val="32"/>
        </w:rPr>
      </w:pPr>
    </w:p>
    <w:p w:rsidR="004021BC" w:rsidRDefault="004021BC" w:rsidP="004021BC">
      <w:pPr>
        <w:ind w:right="-5"/>
        <w:rPr>
          <w:color w:val="000000"/>
          <w:sz w:val="32"/>
          <w:szCs w:val="32"/>
        </w:rPr>
      </w:pPr>
      <w:r>
        <w:rPr>
          <w:color w:val="000000"/>
          <w:sz w:val="32"/>
          <w:szCs w:val="32"/>
        </w:rPr>
        <w:t xml:space="preserve">        29.04.2021                                                          </w:t>
      </w:r>
      <w:r w:rsidRPr="00AE0D00">
        <w:rPr>
          <w:color w:val="000000"/>
          <w:sz w:val="32"/>
          <w:szCs w:val="32"/>
        </w:rPr>
        <w:t>№</w:t>
      </w:r>
      <w:r>
        <w:rPr>
          <w:color w:val="000000"/>
          <w:sz w:val="32"/>
          <w:szCs w:val="32"/>
        </w:rPr>
        <w:t xml:space="preserve"> </w:t>
      </w:r>
      <w:r w:rsidR="00CF3956">
        <w:rPr>
          <w:color w:val="000000"/>
          <w:sz w:val="32"/>
          <w:szCs w:val="32"/>
        </w:rPr>
        <w:t>73-272/2</w:t>
      </w:r>
    </w:p>
    <w:p w:rsidR="004021BC" w:rsidRPr="007F7970" w:rsidRDefault="004021BC" w:rsidP="004021BC">
      <w:pPr>
        <w:ind w:right="-5"/>
        <w:rPr>
          <w:color w:val="000000"/>
          <w:sz w:val="32"/>
          <w:szCs w:val="32"/>
          <w:u w:val="single"/>
        </w:rPr>
      </w:pPr>
    </w:p>
    <w:p w:rsidR="004021BC" w:rsidRPr="004C4E98" w:rsidRDefault="004021BC" w:rsidP="004021BC">
      <w:pPr>
        <w:ind w:right="-5"/>
        <w:jc w:val="center"/>
        <w:rPr>
          <w:sz w:val="28"/>
          <w:szCs w:val="28"/>
        </w:rPr>
      </w:pPr>
      <w:r w:rsidRPr="004C4E98">
        <w:rPr>
          <w:sz w:val="28"/>
          <w:szCs w:val="28"/>
        </w:rPr>
        <w:t>г. Луза</w:t>
      </w:r>
    </w:p>
    <w:p w:rsidR="004021BC" w:rsidRDefault="004021BC" w:rsidP="004021BC">
      <w:pPr>
        <w:ind w:right="-5"/>
        <w:jc w:val="center"/>
        <w:rPr>
          <w:sz w:val="28"/>
          <w:szCs w:val="28"/>
        </w:rPr>
      </w:pPr>
    </w:p>
    <w:p w:rsidR="004021BC" w:rsidRPr="006C49E5" w:rsidRDefault="004021BC" w:rsidP="004021BC">
      <w:pPr>
        <w:ind w:right="-5"/>
        <w:jc w:val="center"/>
        <w:rPr>
          <w:b/>
          <w:sz w:val="28"/>
          <w:szCs w:val="28"/>
        </w:rPr>
      </w:pPr>
      <w:r>
        <w:rPr>
          <w:b/>
          <w:sz w:val="28"/>
          <w:szCs w:val="28"/>
        </w:rPr>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4021BC" w:rsidRDefault="004021BC" w:rsidP="004021BC">
      <w:pPr>
        <w:ind w:right="-5"/>
        <w:rPr>
          <w:sz w:val="28"/>
          <w:szCs w:val="28"/>
        </w:rPr>
      </w:pPr>
    </w:p>
    <w:p w:rsidR="004021BC" w:rsidRPr="00C973B4" w:rsidRDefault="004021BC" w:rsidP="004021BC">
      <w:pPr>
        <w:ind w:right="-5"/>
        <w:rPr>
          <w:sz w:val="28"/>
          <w:szCs w:val="28"/>
        </w:rPr>
      </w:pPr>
    </w:p>
    <w:p w:rsidR="004021BC" w:rsidRPr="00C973B4" w:rsidRDefault="004021BC" w:rsidP="004021BC">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4021BC" w:rsidRDefault="004021BC" w:rsidP="004021BC">
      <w:pPr>
        <w:ind w:right="-5"/>
        <w:jc w:val="both"/>
        <w:rPr>
          <w:sz w:val="28"/>
          <w:szCs w:val="28"/>
        </w:rPr>
      </w:pPr>
    </w:p>
    <w:p w:rsidR="004021BC" w:rsidRDefault="004021BC" w:rsidP="004021BC">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3.12.2020  №66-252/2</w:t>
      </w:r>
      <w:r w:rsidRPr="00774FD0">
        <w:rPr>
          <w:sz w:val="28"/>
          <w:szCs w:val="28"/>
        </w:rPr>
        <w:t xml:space="preserve"> «О бюджете муниципального образования Лузского городского поселения на 20</w:t>
      </w:r>
      <w:r>
        <w:rPr>
          <w:sz w:val="28"/>
          <w:szCs w:val="28"/>
        </w:rPr>
        <w:t>21</w:t>
      </w:r>
      <w:r w:rsidRPr="00774FD0">
        <w:rPr>
          <w:sz w:val="28"/>
          <w:szCs w:val="28"/>
        </w:rPr>
        <w:t xml:space="preserve"> и на плановый период 20</w:t>
      </w:r>
      <w:r>
        <w:rPr>
          <w:sz w:val="28"/>
          <w:szCs w:val="28"/>
        </w:rPr>
        <w:t>22</w:t>
      </w:r>
      <w:r w:rsidRPr="00774FD0">
        <w:rPr>
          <w:sz w:val="28"/>
          <w:szCs w:val="28"/>
        </w:rPr>
        <w:t xml:space="preserve"> и  20</w:t>
      </w:r>
      <w:r>
        <w:rPr>
          <w:sz w:val="28"/>
          <w:szCs w:val="28"/>
        </w:rPr>
        <w:t>23</w:t>
      </w:r>
      <w:r w:rsidRPr="00774FD0">
        <w:rPr>
          <w:sz w:val="28"/>
          <w:szCs w:val="28"/>
        </w:rPr>
        <w:t xml:space="preserve"> годов»</w:t>
      </w:r>
      <w:r>
        <w:rPr>
          <w:sz w:val="28"/>
          <w:szCs w:val="28"/>
        </w:rPr>
        <w:t xml:space="preserve"> следующие изменения:</w:t>
      </w:r>
    </w:p>
    <w:p w:rsidR="004021BC" w:rsidRDefault="004021BC" w:rsidP="004021BC">
      <w:pPr>
        <w:ind w:right="-5" w:firstLine="708"/>
        <w:jc w:val="both"/>
        <w:rPr>
          <w:sz w:val="28"/>
          <w:szCs w:val="28"/>
        </w:rPr>
      </w:pPr>
      <w:r>
        <w:rPr>
          <w:sz w:val="28"/>
          <w:szCs w:val="28"/>
        </w:rPr>
        <w:t>1.1. Пункт 1 изложить в следующей редакции:</w:t>
      </w:r>
    </w:p>
    <w:p w:rsidR="004021BC" w:rsidRDefault="004021BC" w:rsidP="004021BC">
      <w:pPr>
        <w:ind w:right="-5"/>
        <w:jc w:val="both"/>
        <w:rPr>
          <w:sz w:val="28"/>
          <w:szCs w:val="28"/>
        </w:rPr>
      </w:pPr>
      <w:r>
        <w:rPr>
          <w:sz w:val="28"/>
          <w:szCs w:val="28"/>
        </w:rPr>
        <w:t>«Утвердить бюджет муниципального образования Лузского городского поселения на 2021 год со следующими характеристиками:</w:t>
      </w:r>
    </w:p>
    <w:p w:rsidR="004021BC" w:rsidRDefault="004021BC" w:rsidP="004021BC">
      <w:pPr>
        <w:ind w:right="-5"/>
        <w:jc w:val="both"/>
        <w:rPr>
          <w:sz w:val="28"/>
          <w:szCs w:val="28"/>
        </w:rPr>
      </w:pPr>
      <w:r>
        <w:rPr>
          <w:sz w:val="28"/>
          <w:szCs w:val="28"/>
        </w:rPr>
        <w:lastRenderedPageBreak/>
        <w:t>-общий объем доходов бюджета муниципального образования Лузского городского поселения в сумме 68157,3 тыс. рублей;</w:t>
      </w:r>
    </w:p>
    <w:p w:rsidR="004021BC" w:rsidRDefault="004021BC" w:rsidP="004021BC">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68395,8</w:t>
      </w:r>
      <w:r w:rsidRPr="008C235F">
        <w:rPr>
          <w:color w:val="FF0000"/>
          <w:sz w:val="28"/>
          <w:szCs w:val="28"/>
        </w:rPr>
        <w:t xml:space="preserve"> </w:t>
      </w:r>
      <w:r>
        <w:rPr>
          <w:sz w:val="28"/>
          <w:szCs w:val="28"/>
        </w:rPr>
        <w:t>тыс. рублей;</w:t>
      </w:r>
    </w:p>
    <w:p w:rsidR="004021BC" w:rsidRDefault="004021BC" w:rsidP="004021BC">
      <w:pPr>
        <w:ind w:right="-5"/>
        <w:jc w:val="both"/>
        <w:rPr>
          <w:sz w:val="28"/>
          <w:szCs w:val="28"/>
        </w:rPr>
      </w:pPr>
      <w:r>
        <w:rPr>
          <w:sz w:val="28"/>
          <w:szCs w:val="28"/>
        </w:rPr>
        <w:t>-дефицит бюджета муниципального образования Лузского городского поселения в сумме 238,5 тыс. рублей».</w:t>
      </w:r>
    </w:p>
    <w:p w:rsidR="004021BC" w:rsidRDefault="004021BC" w:rsidP="004021BC">
      <w:pPr>
        <w:ind w:right="-5"/>
        <w:jc w:val="both"/>
        <w:rPr>
          <w:sz w:val="28"/>
          <w:szCs w:val="28"/>
        </w:rPr>
      </w:pPr>
    </w:p>
    <w:p w:rsidR="004021BC" w:rsidRDefault="004021BC" w:rsidP="004021BC">
      <w:pPr>
        <w:spacing w:line="360" w:lineRule="auto"/>
        <w:ind w:left="708" w:right="-5"/>
        <w:jc w:val="both"/>
        <w:rPr>
          <w:sz w:val="28"/>
          <w:szCs w:val="28"/>
        </w:rPr>
      </w:pPr>
      <w:r>
        <w:rPr>
          <w:sz w:val="28"/>
          <w:szCs w:val="28"/>
        </w:rPr>
        <w:t>1.2. Приложение №5 изложить в новой редакции. Прилагается.</w:t>
      </w:r>
    </w:p>
    <w:p w:rsidR="004021BC" w:rsidRDefault="004021BC" w:rsidP="004021BC">
      <w:pPr>
        <w:spacing w:line="360" w:lineRule="auto"/>
        <w:ind w:left="708" w:right="-5"/>
        <w:jc w:val="both"/>
        <w:rPr>
          <w:sz w:val="28"/>
          <w:szCs w:val="28"/>
        </w:rPr>
      </w:pPr>
      <w:r>
        <w:rPr>
          <w:sz w:val="28"/>
          <w:szCs w:val="28"/>
        </w:rPr>
        <w:t>1.3. Приложение №6 изложить в новой редакции. Прилагается.</w:t>
      </w:r>
    </w:p>
    <w:p w:rsidR="004021BC" w:rsidRDefault="004021BC" w:rsidP="004021BC">
      <w:pPr>
        <w:spacing w:line="360" w:lineRule="auto"/>
        <w:ind w:left="708" w:right="-5"/>
        <w:jc w:val="both"/>
        <w:rPr>
          <w:sz w:val="28"/>
          <w:szCs w:val="28"/>
        </w:rPr>
      </w:pPr>
      <w:r>
        <w:rPr>
          <w:sz w:val="28"/>
          <w:szCs w:val="28"/>
        </w:rPr>
        <w:t>1.4. Приложение №7изложить в новой редакции. Прилагается.</w:t>
      </w:r>
    </w:p>
    <w:p w:rsidR="004021BC" w:rsidRDefault="004021BC" w:rsidP="004021BC">
      <w:pPr>
        <w:spacing w:line="360" w:lineRule="auto"/>
        <w:ind w:left="708" w:right="-5"/>
        <w:jc w:val="both"/>
        <w:rPr>
          <w:sz w:val="28"/>
          <w:szCs w:val="28"/>
        </w:rPr>
      </w:pPr>
      <w:r>
        <w:rPr>
          <w:sz w:val="28"/>
          <w:szCs w:val="28"/>
        </w:rPr>
        <w:t>1.5. Приложение №8 изложить в новой редакции. Прилагается.</w:t>
      </w:r>
    </w:p>
    <w:p w:rsidR="004021BC" w:rsidRDefault="004021BC" w:rsidP="004021BC">
      <w:pPr>
        <w:spacing w:line="360" w:lineRule="auto"/>
        <w:ind w:left="708" w:right="-5"/>
        <w:jc w:val="both"/>
        <w:rPr>
          <w:sz w:val="28"/>
          <w:szCs w:val="28"/>
        </w:rPr>
      </w:pPr>
    </w:p>
    <w:p w:rsidR="004021BC" w:rsidRDefault="004021BC" w:rsidP="004021BC">
      <w:pPr>
        <w:spacing w:line="360" w:lineRule="auto"/>
        <w:ind w:left="708" w:right="-5"/>
        <w:jc w:val="both"/>
        <w:rPr>
          <w:sz w:val="28"/>
          <w:szCs w:val="28"/>
        </w:rPr>
      </w:pPr>
      <w:r>
        <w:rPr>
          <w:sz w:val="28"/>
          <w:szCs w:val="28"/>
        </w:rPr>
        <w:t>1.6. Приложение №9 изложить в новой редакции. Прилагается.</w:t>
      </w:r>
    </w:p>
    <w:p w:rsidR="004021BC" w:rsidRDefault="004021BC" w:rsidP="004021BC">
      <w:pPr>
        <w:ind w:right="-5" w:firstLine="708"/>
        <w:rPr>
          <w:sz w:val="28"/>
          <w:szCs w:val="28"/>
        </w:rPr>
      </w:pPr>
      <w:r>
        <w:rPr>
          <w:sz w:val="28"/>
          <w:szCs w:val="28"/>
        </w:rPr>
        <w:t>2. Настоящее решение вступает в силу с момента его подписания.</w:t>
      </w:r>
    </w:p>
    <w:p w:rsidR="004021BC" w:rsidRDefault="004021BC" w:rsidP="004021BC">
      <w:pPr>
        <w:ind w:right="-5" w:firstLine="708"/>
        <w:rPr>
          <w:sz w:val="28"/>
          <w:szCs w:val="28"/>
        </w:rPr>
      </w:pPr>
    </w:p>
    <w:p w:rsidR="004021BC" w:rsidRPr="009066B4" w:rsidRDefault="004021BC" w:rsidP="004021BC">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4021BC" w:rsidRDefault="004021BC" w:rsidP="004021BC">
      <w:pPr>
        <w:pBdr>
          <w:bottom w:val="single" w:sz="12" w:space="1" w:color="auto"/>
        </w:pBdr>
        <w:jc w:val="both"/>
      </w:pPr>
    </w:p>
    <w:p w:rsidR="004021BC" w:rsidRDefault="004021BC" w:rsidP="004021BC">
      <w:pPr>
        <w:pBdr>
          <w:bottom w:val="single" w:sz="12" w:space="1" w:color="auto"/>
        </w:pBdr>
        <w:jc w:val="both"/>
      </w:pPr>
    </w:p>
    <w:p w:rsidR="004021BC" w:rsidRDefault="004021BC" w:rsidP="004021BC">
      <w:pPr>
        <w:pBdr>
          <w:bottom w:val="single" w:sz="12" w:space="1" w:color="auto"/>
        </w:pBdr>
        <w:jc w:val="both"/>
      </w:pPr>
    </w:p>
    <w:p w:rsidR="004021BC" w:rsidRDefault="004021BC" w:rsidP="004021BC">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4021BC" w:rsidRDefault="004021BC" w:rsidP="004021BC">
      <w:pPr>
        <w:pBdr>
          <w:bottom w:val="single" w:sz="12" w:space="1" w:color="auto"/>
        </w:pBdr>
        <w:jc w:val="both"/>
        <w:rPr>
          <w:sz w:val="28"/>
          <w:szCs w:val="28"/>
        </w:rPr>
      </w:pPr>
    </w:p>
    <w:p w:rsidR="004021BC" w:rsidRDefault="004021BC" w:rsidP="004021BC">
      <w:pPr>
        <w:pBdr>
          <w:bottom w:val="single" w:sz="12" w:space="1" w:color="auto"/>
        </w:pBdr>
        <w:jc w:val="both"/>
        <w:rPr>
          <w:sz w:val="28"/>
          <w:szCs w:val="28"/>
        </w:rPr>
      </w:pPr>
    </w:p>
    <w:p w:rsidR="004021BC" w:rsidRDefault="004021BC" w:rsidP="004021BC">
      <w:pPr>
        <w:pBdr>
          <w:bottom w:val="single" w:sz="12" w:space="1" w:color="auto"/>
        </w:pBdr>
        <w:jc w:val="both"/>
        <w:rPr>
          <w:sz w:val="28"/>
          <w:szCs w:val="28"/>
        </w:rPr>
      </w:pPr>
      <w:r>
        <w:rPr>
          <w:sz w:val="28"/>
          <w:szCs w:val="28"/>
        </w:rPr>
        <w:t>Председатель Собрания депутатов</w:t>
      </w:r>
    </w:p>
    <w:p w:rsidR="004021BC" w:rsidRDefault="004021BC" w:rsidP="004021BC">
      <w:pPr>
        <w:pBdr>
          <w:bottom w:val="single" w:sz="12" w:space="1" w:color="auto"/>
        </w:pBdr>
        <w:jc w:val="both"/>
        <w:rPr>
          <w:sz w:val="28"/>
          <w:szCs w:val="28"/>
        </w:rPr>
      </w:pPr>
      <w:r>
        <w:rPr>
          <w:sz w:val="28"/>
          <w:szCs w:val="28"/>
        </w:rPr>
        <w:t>Лузского городского поселения                                                         И.В. Баева</w:t>
      </w:r>
    </w:p>
    <w:p w:rsidR="0016226A" w:rsidRDefault="0016226A" w:rsidP="004021BC">
      <w:pPr>
        <w:jc w:val="both"/>
        <w:rPr>
          <w:b/>
          <w:sz w:val="28"/>
          <w:szCs w:val="28"/>
        </w:rPr>
      </w:pPr>
    </w:p>
    <w:p w:rsidR="001F4322" w:rsidRDefault="001F4322" w:rsidP="001F4322">
      <w:pPr>
        <w:jc w:val="both"/>
        <w:rPr>
          <w:b/>
          <w:sz w:val="28"/>
          <w:szCs w:val="28"/>
        </w:rPr>
      </w:pPr>
    </w:p>
    <w:p w:rsidR="001F4322" w:rsidRDefault="001F4322" w:rsidP="00A560F9">
      <w:pPr>
        <w:jc w:val="center"/>
        <w:rPr>
          <w:b/>
          <w:sz w:val="28"/>
          <w:szCs w:val="28"/>
        </w:rPr>
      </w:pPr>
    </w:p>
    <w:p w:rsidR="001F4322" w:rsidRDefault="001F4322"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4021BC" w:rsidRDefault="004021BC" w:rsidP="00A560F9">
      <w:pPr>
        <w:jc w:val="center"/>
        <w:rPr>
          <w:b/>
          <w:sz w:val="28"/>
          <w:szCs w:val="28"/>
        </w:rPr>
      </w:pPr>
    </w:p>
    <w:p w:rsidR="004021BC" w:rsidRDefault="004021BC" w:rsidP="004021BC">
      <w:pPr>
        <w:jc w:val="both"/>
        <w:rPr>
          <w:b/>
          <w:sz w:val="28"/>
          <w:szCs w:val="28"/>
        </w:rPr>
      </w:pPr>
    </w:p>
    <w:tbl>
      <w:tblPr>
        <w:tblW w:w="5000" w:type="pct"/>
        <w:tblLayout w:type="fixed"/>
        <w:tblLook w:val="04A0"/>
      </w:tblPr>
      <w:tblGrid>
        <w:gridCol w:w="341"/>
        <w:gridCol w:w="739"/>
        <w:gridCol w:w="388"/>
        <w:gridCol w:w="342"/>
        <w:gridCol w:w="6036"/>
        <w:gridCol w:w="441"/>
        <w:gridCol w:w="576"/>
      </w:tblGrid>
      <w:tr w:rsidR="004021BC" w:rsidRPr="004021BC" w:rsidTr="00CF3956">
        <w:trPr>
          <w:trHeight w:val="39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r w:rsidRPr="004021BC">
              <w:rPr>
                <w:rFonts w:ascii="Arial CYR" w:hAnsi="Arial CYR" w:cs="Arial CYR"/>
              </w:rPr>
              <w:t>Приложение № 5</w:t>
            </w:r>
          </w:p>
        </w:tc>
      </w:tr>
      <w:tr w:rsidR="004021BC" w:rsidRPr="004021BC" w:rsidTr="00CF3956">
        <w:trPr>
          <w:trHeight w:val="33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r w:rsidRPr="004021BC">
              <w:rPr>
                <w:rFonts w:ascii="Arial CYR" w:hAnsi="Arial CYR" w:cs="Arial CYR"/>
              </w:rPr>
              <w:t>к решению Собрания депутатов</w:t>
            </w:r>
          </w:p>
        </w:tc>
      </w:tr>
      <w:tr w:rsidR="004021BC" w:rsidRPr="004021BC" w:rsidTr="00CF3956">
        <w:trPr>
          <w:trHeight w:val="30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r w:rsidRPr="004021BC">
              <w:rPr>
                <w:rFonts w:ascii="Arial CYR" w:hAnsi="Arial CYR" w:cs="Arial CYR"/>
              </w:rPr>
              <w:t>Лузского городского поселения</w:t>
            </w:r>
          </w:p>
        </w:tc>
      </w:tr>
      <w:tr w:rsidR="004021BC" w:rsidRPr="004021BC" w:rsidTr="00CF3956">
        <w:trPr>
          <w:trHeight w:val="30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r w:rsidRPr="004021BC">
              <w:rPr>
                <w:rFonts w:ascii="Arial CYR" w:hAnsi="Arial CYR" w:cs="Arial CYR"/>
              </w:rPr>
              <w:t>от 29.04.2021     №</w:t>
            </w:r>
            <w:r w:rsidR="00CF3956">
              <w:rPr>
                <w:rFonts w:ascii="Arial CYR" w:hAnsi="Arial CYR" w:cs="Arial CYR"/>
              </w:rPr>
              <w:t xml:space="preserve"> 73-273/2</w:t>
            </w:r>
            <w:r w:rsidRPr="004021BC">
              <w:rPr>
                <w:rFonts w:ascii="Arial CYR" w:hAnsi="Arial CYR" w:cs="Arial CYR"/>
              </w:rPr>
              <w:t xml:space="preserve">               </w:t>
            </w:r>
          </w:p>
        </w:tc>
      </w:tr>
      <w:tr w:rsidR="004021BC" w:rsidRPr="004021BC" w:rsidTr="00CF3956">
        <w:trPr>
          <w:trHeight w:val="30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654"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p>
        </w:tc>
        <w:tc>
          <w:tcPr>
            <w:tcW w:w="325" w:type="pct"/>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p>
        </w:tc>
      </w:tr>
      <w:tr w:rsidR="004021BC" w:rsidRPr="004021BC" w:rsidTr="00CF3956">
        <w:trPr>
          <w:trHeight w:val="960"/>
        </w:trPr>
        <w:tc>
          <w:tcPr>
            <w:tcW w:w="5000" w:type="pct"/>
            <w:gridSpan w:val="7"/>
            <w:tcBorders>
              <w:top w:val="nil"/>
              <w:left w:val="nil"/>
              <w:bottom w:val="nil"/>
              <w:right w:val="nil"/>
            </w:tcBorders>
            <w:shd w:val="clear" w:color="auto" w:fill="auto"/>
            <w:vAlign w:val="bottom"/>
            <w:hideMark/>
          </w:tcPr>
          <w:p w:rsidR="004021BC" w:rsidRPr="004021BC" w:rsidRDefault="004021BC" w:rsidP="004021BC">
            <w:pPr>
              <w:jc w:val="center"/>
              <w:rPr>
                <w:rFonts w:ascii="Arial CYR" w:hAnsi="Arial CYR" w:cs="Arial CYR"/>
              </w:rPr>
            </w:pPr>
            <w:r w:rsidRPr="004021BC">
              <w:rPr>
                <w:rFonts w:ascii="Arial CYR" w:hAnsi="Arial CYR" w:cs="Arial CYR"/>
              </w:rPr>
              <w:t>Прогнозируемые объемы поступления доходов бюджета поселения на 2021 год по налоговым и неналоговым доходам, по безвозмездным поступлениям по статьям и подстатьям классификации доходов бюджета</w:t>
            </w:r>
          </w:p>
        </w:tc>
      </w:tr>
      <w:tr w:rsidR="004021BC" w:rsidRPr="004021BC" w:rsidTr="00CF3956">
        <w:trPr>
          <w:trHeight w:val="18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405"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574"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sz w:val="20"/>
                <w:szCs w:val="20"/>
              </w:rPr>
            </w:pPr>
          </w:p>
        </w:tc>
      </w:tr>
      <w:tr w:rsidR="004021BC" w:rsidRPr="004021BC" w:rsidTr="00CF3956">
        <w:trPr>
          <w:trHeight w:val="27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405"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574"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sz w:val="20"/>
                <w:szCs w:val="20"/>
              </w:rPr>
            </w:pPr>
          </w:p>
        </w:tc>
      </w:tr>
      <w:tr w:rsidR="004021BC" w:rsidRPr="004021BC" w:rsidTr="00CF3956">
        <w:trPr>
          <w:trHeight w:val="825"/>
        </w:trPr>
        <w:tc>
          <w:tcPr>
            <w:tcW w:w="1021"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4021BC" w:rsidRPr="004021BC" w:rsidRDefault="004021BC" w:rsidP="004021BC">
            <w:pPr>
              <w:jc w:val="center"/>
              <w:rPr>
                <w:rFonts w:ascii="Arial CYR" w:hAnsi="Arial CYR" w:cs="Arial CYR"/>
                <w:b/>
                <w:bCs/>
                <w:sz w:val="20"/>
                <w:szCs w:val="20"/>
              </w:rPr>
            </w:pPr>
            <w:r w:rsidRPr="004021BC">
              <w:rPr>
                <w:rFonts w:ascii="Arial CYR" w:hAnsi="Arial CYR" w:cs="Arial CYR"/>
                <w:b/>
                <w:bCs/>
                <w:sz w:val="20"/>
                <w:szCs w:val="20"/>
              </w:rPr>
              <w:t>Код бюджетной классификации</w:t>
            </w:r>
          </w:p>
        </w:tc>
        <w:tc>
          <w:tcPr>
            <w:tcW w:w="3405" w:type="pct"/>
            <w:tcBorders>
              <w:top w:val="single" w:sz="8" w:space="0" w:color="auto"/>
              <w:left w:val="nil"/>
              <w:bottom w:val="single" w:sz="4" w:space="0" w:color="auto"/>
              <w:right w:val="nil"/>
            </w:tcBorders>
            <w:shd w:val="clear" w:color="auto" w:fill="auto"/>
            <w:vAlign w:val="bottom"/>
            <w:hideMark/>
          </w:tcPr>
          <w:p w:rsidR="004021BC" w:rsidRPr="004021BC" w:rsidRDefault="004021BC" w:rsidP="004021BC">
            <w:pPr>
              <w:jc w:val="center"/>
              <w:rPr>
                <w:rFonts w:ascii="Arial CYR" w:hAnsi="Arial CYR" w:cs="Arial CYR"/>
                <w:b/>
                <w:bCs/>
                <w:sz w:val="20"/>
                <w:szCs w:val="20"/>
              </w:rPr>
            </w:pPr>
            <w:r w:rsidRPr="004021BC">
              <w:rPr>
                <w:rFonts w:ascii="Arial CYR" w:hAnsi="Arial CYR" w:cs="Arial CYR"/>
                <w:b/>
                <w:bCs/>
                <w:sz w:val="20"/>
                <w:szCs w:val="20"/>
              </w:rPr>
              <w:t>Наименование дохода</w:t>
            </w:r>
          </w:p>
        </w:tc>
        <w:tc>
          <w:tcPr>
            <w:tcW w:w="574" w:type="pct"/>
            <w:gridSpan w:val="2"/>
            <w:tcBorders>
              <w:top w:val="single" w:sz="8" w:space="0" w:color="auto"/>
              <w:left w:val="nil"/>
              <w:bottom w:val="single" w:sz="4" w:space="0" w:color="auto"/>
              <w:right w:val="single" w:sz="8" w:space="0" w:color="auto"/>
            </w:tcBorders>
            <w:shd w:val="clear" w:color="auto" w:fill="auto"/>
            <w:vAlign w:val="bottom"/>
            <w:hideMark/>
          </w:tcPr>
          <w:p w:rsidR="004021BC" w:rsidRPr="004021BC" w:rsidRDefault="004021BC" w:rsidP="004021BC">
            <w:pPr>
              <w:jc w:val="center"/>
              <w:rPr>
                <w:rFonts w:ascii="Arial CYR" w:hAnsi="Arial CYR" w:cs="Arial CYR"/>
                <w:b/>
                <w:bCs/>
                <w:sz w:val="20"/>
                <w:szCs w:val="20"/>
              </w:rPr>
            </w:pPr>
            <w:r w:rsidRPr="004021BC">
              <w:rPr>
                <w:rFonts w:ascii="Arial CYR" w:hAnsi="Arial CYR" w:cs="Arial CYR"/>
                <w:b/>
                <w:bCs/>
                <w:sz w:val="20"/>
                <w:szCs w:val="20"/>
              </w:rPr>
              <w:t xml:space="preserve"> Сумма на 2021 год  (тыс.руб.)</w:t>
            </w:r>
          </w:p>
        </w:tc>
      </w:tr>
      <w:tr w:rsidR="004021BC" w:rsidRPr="004021BC" w:rsidTr="00CF3956">
        <w:trPr>
          <w:trHeight w:val="375"/>
        </w:trPr>
        <w:tc>
          <w:tcPr>
            <w:tcW w:w="192" w:type="pct"/>
            <w:tcBorders>
              <w:top w:val="nil"/>
              <w:left w:val="single" w:sz="8" w:space="0" w:color="auto"/>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2"/>
                <w:szCs w:val="22"/>
              </w:rPr>
            </w:pPr>
            <w:r w:rsidRPr="004021BC">
              <w:rPr>
                <w:rFonts w:ascii="Arial CYR" w:hAnsi="Arial CYR" w:cs="Arial CYR"/>
                <w:b/>
                <w:bCs/>
                <w:sz w:val="22"/>
                <w:szCs w:val="22"/>
              </w:rPr>
              <w:t>000</w:t>
            </w:r>
          </w:p>
        </w:tc>
        <w:tc>
          <w:tcPr>
            <w:tcW w:w="417"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2"/>
                <w:szCs w:val="22"/>
              </w:rPr>
            </w:pPr>
            <w:r w:rsidRPr="004021BC">
              <w:rPr>
                <w:rFonts w:ascii="Arial CYR" w:hAnsi="Arial CYR" w:cs="Arial CYR"/>
                <w:b/>
                <w:bCs/>
                <w:sz w:val="22"/>
                <w:szCs w:val="22"/>
              </w:rPr>
              <w:t>1 00 00000 00</w:t>
            </w:r>
          </w:p>
        </w:tc>
        <w:tc>
          <w:tcPr>
            <w:tcW w:w="219"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2"/>
                <w:szCs w:val="22"/>
              </w:rPr>
            </w:pPr>
            <w:r w:rsidRPr="004021BC">
              <w:rPr>
                <w:rFonts w:ascii="Arial CYR" w:hAnsi="Arial CYR" w:cs="Arial CYR"/>
                <w:b/>
                <w:bCs/>
                <w:sz w:val="22"/>
                <w:szCs w:val="22"/>
              </w:rPr>
              <w:t>0000</w:t>
            </w:r>
          </w:p>
        </w:tc>
        <w:tc>
          <w:tcPr>
            <w:tcW w:w="192"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2"/>
                <w:szCs w:val="22"/>
              </w:rPr>
            </w:pPr>
            <w:r w:rsidRPr="004021BC">
              <w:rPr>
                <w:rFonts w:ascii="Arial CYR" w:hAnsi="Arial CYR" w:cs="Arial CYR"/>
                <w:b/>
                <w:bCs/>
                <w:sz w:val="22"/>
                <w:szCs w:val="22"/>
              </w:rPr>
              <w:t>000</w:t>
            </w:r>
          </w:p>
        </w:tc>
        <w:tc>
          <w:tcPr>
            <w:tcW w:w="3405" w:type="pct"/>
            <w:tcBorders>
              <w:top w:val="nil"/>
              <w:left w:val="nil"/>
              <w:bottom w:val="single" w:sz="4" w:space="0" w:color="auto"/>
              <w:right w:val="single" w:sz="4" w:space="0" w:color="auto"/>
            </w:tcBorders>
            <w:shd w:val="clear" w:color="000000" w:fill="FFCCCC"/>
            <w:vAlign w:val="bottom"/>
            <w:hideMark/>
          </w:tcPr>
          <w:p w:rsidR="004021BC" w:rsidRPr="004021BC" w:rsidRDefault="004021BC" w:rsidP="004021BC">
            <w:pPr>
              <w:jc w:val="center"/>
              <w:rPr>
                <w:rFonts w:ascii="Arial CYR" w:hAnsi="Arial CYR" w:cs="Arial CYR"/>
                <w:b/>
                <w:bCs/>
                <w:sz w:val="22"/>
                <w:szCs w:val="22"/>
              </w:rPr>
            </w:pPr>
            <w:r w:rsidRPr="004021BC">
              <w:rPr>
                <w:rFonts w:ascii="Arial CYR" w:hAnsi="Arial CYR" w:cs="Arial CYR"/>
                <w:b/>
                <w:bCs/>
                <w:sz w:val="22"/>
                <w:szCs w:val="22"/>
              </w:rPr>
              <w:t>НАЛОГОВЫЕ И НЕНАЛОГОВЫЕ ДОХОДЫ</w:t>
            </w:r>
          </w:p>
        </w:tc>
        <w:tc>
          <w:tcPr>
            <w:tcW w:w="574" w:type="pct"/>
            <w:gridSpan w:val="2"/>
            <w:tcBorders>
              <w:top w:val="nil"/>
              <w:left w:val="nil"/>
              <w:bottom w:val="single" w:sz="4" w:space="0" w:color="auto"/>
              <w:right w:val="single" w:sz="8" w:space="0" w:color="auto"/>
            </w:tcBorders>
            <w:shd w:val="clear" w:color="000000" w:fill="FFCCCC"/>
            <w:noWrap/>
            <w:vAlign w:val="bottom"/>
            <w:hideMark/>
          </w:tcPr>
          <w:p w:rsidR="004021BC" w:rsidRPr="004021BC" w:rsidRDefault="004021BC" w:rsidP="004021BC">
            <w:pPr>
              <w:jc w:val="right"/>
              <w:rPr>
                <w:rFonts w:ascii="Arial CYR" w:hAnsi="Arial CYR" w:cs="Arial CYR"/>
                <w:b/>
                <w:bCs/>
                <w:sz w:val="22"/>
                <w:szCs w:val="22"/>
              </w:rPr>
            </w:pPr>
            <w:r w:rsidRPr="004021BC">
              <w:rPr>
                <w:rFonts w:ascii="Arial CYR" w:hAnsi="Arial CYR" w:cs="Arial CYR"/>
                <w:b/>
                <w:bCs/>
                <w:sz w:val="22"/>
                <w:szCs w:val="22"/>
              </w:rPr>
              <w:t>24536,3</w:t>
            </w:r>
          </w:p>
        </w:tc>
      </w:tr>
      <w:tr w:rsidR="004021BC" w:rsidRPr="004021BC" w:rsidTr="00CF3956">
        <w:trPr>
          <w:trHeight w:val="31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1 01 00000 00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rFonts w:ascii="Arial CYR" w:hAnsi="Arial CYR" w:cs="Arial CYR"/>
                <w:b/>
                <w:bCs/>
                <w:sz w:val="20"/>
                <w:szCs w:val="20"/>
              </w:rPr>
            </w:pPr>
            <w:r w:rsidRPr="004021BC">
              <w:rPr>
                <w:rFonts w:ascii="Arial CYR" w:hAnsi="Arial CYR" w:cs="Arial CYR"/>
                <w:b/>
                <w:bCs/>
                <w:sz w:val="20"/>
                <w:szCs w:val="20"/>
              </w:rPr>
              <w:t>НАЛОГИ НА ПРИБЫЛЬ, ДОХОДЫ</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11854,3</w:t>
            </w:r>
          </w:p>
        </w:tc>
      </w:tr>
      <w:tr w:rsidR="004021BC" w:rsidRPr="004021BC" w:rsidTr="00CF3956">
        <w:trPr>
          <w:trHeight w:val="36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1 01 02000 01</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rPr>
                <w:b/>
                <w:bCs/>
                <w:sz w:val="20"/>
                <w:szCs w:val="20"/>
              </w:rPr>
            </w:pPr>
            <w:r w:rsidRPr="004021BC">
              <w:rPr>
                <w:b/>
                <w:bCs/>
                <w:sz w:val="20"/>
                <w:szCs w:val="20"/>
              </w:rPr>
              <w:t>Налог на доходы физических лиц</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11854,3</w:t>
            </w:r>
          </w:p>
        </w:tc>
      </w:tr>
      <w:tr w:rsidR="004021BC" w:rsidRPr="004021BC" w:rsidTr="00CF3956">
        <w:trPr>
          <w:trHeight w:val="11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1 01 02010 01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11612,5</w:t>
            </w:r>
          </w:p>
        </w:tc>
      </w:tr>
      <w:tr w:rsidR="004021BC" w:rsidRPr="004021BC" w:rsidTr="00CF3956">
        <w:trPr>
          <w:trHeight w:val="11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lastRenderedPageBreak/>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1 01 02010 01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sz w:val="20"/>
                <w:szCs w:val="20"/>
              </w:rPr>
            </w:pPr>
            <w:r w:rsidRPr="004021B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11612,5</w:t>
            </w:r>
          </w:p>
        </w:tc>
      </w:tr>
      <w:tr w:rsidR="004021BC" w:rsidRPr="004021BC" w:rsidTr="00CF3956">
        <w:trPr>
          <w:trHeight w:val="153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1 01 02020 01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150,9</w:t>
            </w:r>
          </w:p>
        </w:tc>
      </w:tr>
      <w:tr w:rsidR="004021BC" w:rsidRPr="004021BC" w:rsidTr="00CF3956">
        <w:trPr>
          <w:trHeight w:val="126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1 01 02020 01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sz w:val="20"/>
                <w:szCs w:val="20"/>
              </w:rPr>
            </w:pPr>
            <w:r w:rsidRPr="004021BC">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150,9</w:t>
            </w:r>
          </w:p>
        </w:tc>
      </w:tr>
      <w:tr w:rsidR="004021BC" w:rsidRPr="004021BC" w:rsidTr="00CF3956">
        <w:trPr>
          <w:trHeight w:val="73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1 01 02030 01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90,9</w:t>
            </w:r>
          </w:p>
        </w:tc>
      </w:tr>
      <w:tr w:rsidR="004021BC" w:rsidRPr="004021BC" w:rsidTr="00CF3956">
        <w:trPr>
          <w:trHeight w:val="78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1 01 02030 01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sz w:val="20"/>
                <w:szCs w:val="20"/>
              </w:rPr>
            </w:pPr>
            <w:r w:rsidRPr="004021B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90,9</w:t>
            </w:r>
          </w:p>
        </w:tc>
      </w:tr>
      <w:tr w:rsidR="004021BC" w:rsidRPr="004021BC" w:rsidTr="00CF3956">
        <w:trPr>
          <w:trHeight w:val="64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НАЛОГИ НА ТОВАРЫ (РАБОТЫ,УСЛУГИ),РЕАЛИЗУЕМЫЕ НА ТЕРРИТОРИИ РОССИЙСКОЙ ФЕДЕРАЦИИ</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2388,3</w:t>
            </w:r>
          </w:p>
        </w:tc>
      </w:tr>
      <w:tr w:rsidR="004021BC" w:rsidRPr="004021BC" w:rsidTr="00CF3956">
        <w:trPr>
          <w:trHeight w:val="66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1 03 02000 01</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000000" w:fill="CCFFCC"/>
            <w:hideMark/>
          </w:tcPr>
          <w:p w:rsidR="004021BC" w:rsidRPr="004021BC" w:rsidRDefault="004021BC" w:rsidP="004021BC">
            <w:pPr>
              <w:jc w:val="both"/>
              <w:rPr>
                <w:b/>
                <w:bCs/>
                <w:sz w:val="20"/>
                <w:szCs w:val="20"/>
              </w:rPr>
            </w:pPr>
            <w:r w:rsidRPr="004021BC">
              <w:rPr>
                <w:b/>
                <w:bCs/>
                <w:sz w:val="20"/>
                <w:szCs w:val="20"/>
              </w:rPr>
              <w:t>Акцизы по подакцизным товарам (продукции), производимым на территории Российской Федерации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2388,3</w:t>
            </w:r>
          </w:p>
        </w:tc>
      </w:tr>
      <w:tr w:rsidR="004021BC" w:rsidRPr="004021BC" w:rsidTr="00CF3956">
        <w:trPr>
          <w:trHeight w:val="102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1 03 02230 01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1096,6</w:t>
            </w:r>
          </w:p>
        </w:tc>
      </w:tr>
      <w:tr w:rsidR="004021BC" w:rsidRPr="004021BC" w:rsidTr="00CF3956">
        <w:trPr>
          <w:trHeight w:val="153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1 03 02231 01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single" w:sz="4" w:space="0" w:color="auto"/>
              <w:left w:val="nil"/>
              <w:bottom w:val="single" w:sz="4" w:space="0" w:color="auto"/>
              <w:right w:val="single" w:sz="4" w:space="0" w:color="auto"/>
            </w:tcBorders>
            <w:shd w:val="clear" w:color="auto" w:fill="auto"/>
            <w:hideMark/>
          </w:tcPr>
          <w:p w:rsidR="004021BC" w:rsidRPr="004021BC" w:rsidRDefault="004021BC" w:rsidP="004021BC">
            <w:pPr>
              <w:jc w:val="both"/>
              <w:rPr>
                <w:sz w:val="20"/>
                <w:szCs w:val="20"/>
              </w:rPr>
            </w:pPr>
            <w:r w:rsidRPr="004021B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установленым Федеральным законом в бюджете в целях формирования дорожных фондов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1096,6</w:t>
            </w:r>
          </w:p>
        </w:tc>
      </w:tr>
      <w:tr w:rsidR="004021BC" w:rsidRPr="004021BC" w:rsidTr="00CF3956">
        <w:trPr>
          <w:trHeight w:val="136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1 03 02240 01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6,3</w:t>
            </w:r>
          </w:p>
        </w:tc>
      </w:tr>
      <w:tr w:rsidR="004021BC" w:rsidRPr="004021BC" w:rsidTr="00CF3956">
        <w:trPr>
          <w:trHeight w:val="17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1 03 02241 01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6,3</w:t>
            </w:r>
          </w:p>
        </w:tc>
      </w:tr>
      <w:tr w:rsidR="004021BC" w:rsidRPr="004021BC" w:rsidTr="00CF3956">
        <w:trPr>
          <w:trHeight w:val="178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lastRenderedPageBreak/>
              <w:t>100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1 03 02241 01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установленым Федеральным законом в бюджете в целях формирования дорожных фондов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6,3</w:t>
            </w:r>
          </w:p>
        </w:tc>
      </w:tr>
      <w:tr w:rsidR="004021BC" w:rsidRPr="004021BC" w:rsidTr="00CF3956">
        <w:trPr>
          <w:trHeight w:val="111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1 03 02250 01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single" w:sz="4" w:space="0" w:color="auto"/>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1285,4</w:t>
            </w:r>
          </w:p>
        </w:tc>
      </w:tr>
      <w:tr w:rsidR="004021BC" w:rsidRPr="004021BC" w:rsidTr="00CF3956">
        <w:trPr>
          <w:trHeight w:val="156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1 03 02251 01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1285,4</w:t>
            </w:r>
          </w:p>
        </w:tc>
      </w:tr>
      <w:tr w:rsidR="004021BC" w:rsidRPr="004021BC" w:rsidTr="00CF3956">
        <w:trPr>
          <w:trHeight w:val="156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1 03 02251 01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1285,4</w:t>
            </w:r>
          </w:p>
        </w:tc>
      </w:tr>
      <w:tr w:rsidR="004021BC" w:rsidRPr="004021BC" w:rsidTr="00CF3956">
        <w:trPr>
          <w:trHeight w:val="49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1 05 00000 00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single" w:sz="4" w:space="0" w:color="auto"/>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НАЛОГИ НА СОВОКУПНЫЙ ДОХОД</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6</w:t>
            </w:r>
          </w:p>
        </w:tc>
      </w:tr>
      <w:tr w:rsidR="004021BC" w:rsidRPr="004021BC" w:rsidTr="00CF3956">
        <w:trPr>
          <w:trHeight w:val="2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1 05 03000 01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b/>
                <w:bCs/>
                <w:sz w:val="20"/>
                <w:szCs w:val="20"/>
              </w:rPr>
            </w:pPr>
            <w:r w:rsidRPr="004021BC">
              <w:rPr>
                <w:b/>
                <w:bCs/>
                <w:sz w:val="20"/>
                <w:szCs w:val="20"/>
              </w:rPr>
              <w:t>Единый сельскохозяйственный налог</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6</w:t>
            </w:r>
          </w:p>
        </w:tc>
      </w:tr>
      <w:tr w:rsidR="004021BC" w:rsidRPr="004021BC" w:rsidTr="00CF3956">
        <w:trPr>
          <w:trHeight w:val="28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1 05 03010 01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sz w:val="20"/>
                <w:szCs w:val="20"/>
              </w:rPr>
            </w:pPr>
            <w:r w:rsidRPr="004021BC">
              <w:rPr>
                <w:sz w:val="20"/>
                <w:szCs w:val="20"/>
              </w:rPr>
              <w:t xml:space="preserve">Единый сельскохозяйственный налог </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6</w:t>
            </w:r>
          </w:p>
        </w:tc>
      </w:tr>
      <w:tr w:rsidR="004021BC" w:rsidRPr="004021BC" w:rsidTr="00CF3956">
        <w:trPr>
          <w:trHeight w:val="345"/>
        </w:trPr>
        <w:tc>
          <w:tcPr>
            <w:tcW w:w="192" w:type="pct"/>
            <w:tcBorders>
              <w:top w:val="nil"/>
              <w:left w:val="single" w:sz="4"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1 06 00000 00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НАЛОГИ НА ИМУЩЕСТВО</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3979</w:t>
            </w:r>
          </w:p>
        </w:tc>
      </w:tr>
      <w:tr w:rsidR="004021BC" w:rsidRPr="004021BC" w:rsidTr="00CF3956">
        <w:trPr>
          <w:trHeight w:val="27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1 06 01000 00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rPr>
                <w:b/>
                <w:bCs/>
                <w:sz w:val="20"/>
                <w:szCs w:val="20"/>
              </w:rPr>
            </w:pPr>
            <w:r w:rsidRPr="004021BC">
              <w:rPr>
                <w:b/>
                <w:bCs/>
                <w:sz w:val="20"/>
                <w:szCs w:val="20"/>
              </w:rPr>
              <w:t>Налог на имущество физических лиц</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2245,7</w:t>
            </w:r>
          </w:p>
        </w:tc>
      </w:tr>
      <w:tr w:rsidR="004021BC" w:rsidRPr="004021BC" w:rsidTr="00CF3956">
        <w:trPr>
          <w:trHeight w:val="79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1 06 01030 13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2245,7</w:t>
            </w:r>
          </w:p>
        </w:tc>
      </w:tr>
      <w:tr w:rsidR="004021BC" w:rsidRPr="004021BC" w:rsidTr="00CF3956">
        <w:trPr>
          <w:trHeight w:val="30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1 06 06000 00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single" w:sz="4" w:space="0" w:color="auto"/>
              <w:left w:val="nil"/>
              <w:bottom w:val="single" w:sz="4" w:space="0" w:color="auto"/>
              <w:right w:val="single" w:sz="4" w:space="0" w:color="auto"/>
            </w:tcBorders>
            <w:shd w:val="clear" w:color="000000" w:fill="CCFFCC"/>
            <w:vAlign w:val="bottom"/>
            <w:hideMark/>
          </w:tcPr>
          <w:p w:rsidR="004021BC" w:rsidRPr="004021BC" w:rsidRDefault="004021BC" w:rsidP="004021BC">
            <w:pPr>
              <w:rPr>
                <w:b/>
                <w:bCs/>
                <w:sz w:val="20"/>
                <w:szCs w:val="20"/>
              </w:rPr>
            </w:pPr>
            <w:r w:rsidRPr="004021BC">
              <w:rPr>
                <w:b/>
                <w:bCs/>
                <w:sz w:val="20"/>
                <w:szCs w:val="20"/>
              </w:rPr>
              <w:t>Земельный налог</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1733,3</w:t>
            </w:r>
          </w:p>
        </w:tc>
      </w:tr>
      <w:tr w:rsidR="004021BC" w:rsidRPr="004021BC" w:rsidTr="00CF3956">
        <w:trPr>
          <w:trHeight w:val="450"/>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1 06 06030 03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 xml:space="preserve">Земельный налог с организаций </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Calibri" w:hAnsi="Calibri" w:cs="Arial CYR"/>
                <w:b/>
                <w:bCs/>
                <w:color w:val="000000"/>
                <w:sz w:val="22"/>
                <w:szCs w:val="22"/>
              </w:rPr>
            </w:pPr>
            <w:r w:rsidRPr="004021BC">
              <w:rPr>
                <w:rFonts w:ascii="Calibri" w:hAnsi="Calibri" w:cs="Arial CYR"/>
                <w:b/>
                <w:bCs/>
                <w:color w:val="000000"/>
                <w:sz w:val="22"/>
                <w:szCs w:val="22"/>
              </w:rPr>
              <w:t>793</w:t>
            </w:r>
          </w:p>
        </w:tc>
      </w:tr>
      <w:tr w:rsidR="004021BC" w:rsidRPr="004021BC" w:rsidTr="00CF3956">
        <w:trPr>
          <w:trHeight w:val="52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1 06 06033 13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w:t>
            </w:r>
            <w:r w:rsidRPr="004021BC">
              <w:rPr>
                <w:rFonts w:ascii="Arial CYR" w:hAnsi="Arial CYR" w:cs="Arial CYR"/>
                <w:sz w:val="20"/>
                <w:szCs w:val="20"/>
              </w:rPr>
              <w:lastRenderedPageBreak/>
              <w:t>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lastRenderedPageBreak/>
              <w:t>110</w:t>
            </w:r>
          </w:p>
        </w:tc>
        <w:tc>
          <w:tcPr>
            <w:tcW w:w="3405" w:type="pct"/>
            <w:tcBorders>
              <w:top w:val="nil"/>
              <w:left w:val="nil"/>
              <w:bottom w:val="nil"/>
              <w:right w:val="nil"/>
            </w:tcBorders>
            <w:shd w:val="clear" w:color="auto" w:fill="auto"/>
            <w:vAlign w:val="bottom"/>
            <w:hideMark/>
          </w:tcPr>
          <w:p w:rsidR="004021BC" w:rsidRPr="004021BC" w:rsidRDefault="004021BC" w:rsidP="004021BC">
            <w:pPr>
              <w:jc w:val="both"/>
              <w:rPr>
                <w:sz w:val="20"/>
                <w:szCs w:val="20"/>
              </w:rPr>
            </w:pPr>
            <w:r w:rsidRPr="004021BC">
              <w:rPr>
                <w:sz w:val="20"/>
                <w:szCs w:val="20"/>
              </w:rPr>
              <w:t>Земельный налог с организаций, обладающих земельным участком, расположенным в границах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793</w:t>
            </w:r>
          </w:p>
        </w:tc>
      </w:tr>
      <w:tr w:rsidR="004021BC" w:rsidRPr="004021BC" w:rsidTr="00CF3956">
        <w:trPr>
          <w:trHeight w:val="40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1 06 06040 00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single" w:sz="4" w:space="0" w:color="auto"/>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Земельный налог с физических лиц</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940,3</w:t>
            </w:r>
          </w:p>
        </w:tc>
      </w:tr>
      <w:tr w:rsidR="004021BC" w:rsidRPr="004021BC" w:rsidTr="00CF3956">
        <w:trPr>
          <w:trHeight w:val="67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1 06 06043 13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nil"/>
              <w:right w:val="nil"/>
            </w:tcBorders>
            <w:shd w:val="clear" w:color="auto" w:fill="auto"/>
            <w:vAlign w:val="bottom"/>
            <w:hideMark/>
          </w:tcPr>
          <w:p w:rsidR="004021BC" w:rsidRPr="004021BC" w:rsidRDefault="004021BC" w:rsidP="004021BC">
            <w:pPr>
              <w:jc w:val="both"/>
              <w:rPr>
                <w:sz w:val="20"/>
                <w:szCs w:val="20"/>
              </w:rPr>
            </w:pPr>
            <w:r w:rsidRPr="004021BC">
              <w:rPr>
                <w:sz w:val="20"/>
                <w:szCs w:val="20"/>
              </w:rPr>
              <w:t>Земельный налог с физических лиц, обладающих земельным участком, расположенным в границах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Calibri" w:hAnsi="Calibri" w:cs="Arial CYR"/>
                <w:b/>
                <w:bCs/>
                <w:color w:val="000000"/>
                <w:sz w:val="22"/>
                <w:szCs w:val="22"/>
              </w:rPr>
            </w:pPr>
            <w:r w:rsidRPr="004021BC">
              <w:rPr>
                <w:rFonts w:ascii="Calibri" w:hAnsi="Calibri" w:cs="Arial CYR"/>
                <w:b/>
                <w:bCs/>
                <w:color w:val="000000"/>
                <w:sz w:val="22"/>
                <w:szCs w:val="22"/>
              </w:rPr>
              <w:t>940,3</w:t>
            </w:r>
          </w:p>
        </w:tc>
      </w:tr>
      <w:tr w:rsidR="004021BC" w:rsidRPr="004021BC" w:rsidTr="00CF3956">
        <w:trPr>
          <w:trHeight w:val="79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single" w:sz="4" w:space="0" w:color="auto"/>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ДОХОДЫ ОТ ИСПОЛЬЗОВАНИЯ ИМУЩЕСТВА, НАХОДЯЩЕГОСЯ В ГОСУДАРСТВЕННОЙ И МУНИЦИПАЛЬНОЙ СОБСТВЕННОСТИ</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4413,7</w:t>
            </w:r>
          </w:p>
        </w:tc>
      </w:tr>
      <w:tr w:rsidR="004021BC" w:rsidRPr="004021BC" w:rsidTr="00CF3956">
        <w:trPr>
          <w:trHeight w:val="1335"/>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1 11 05000 00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nil"/>
              <w:left w:val="nil"/>
              <w:bottom w:val="single" w:sz="4" w:space="0" w:color="auto"/>
              <w:right w:val="single" w:sz="4" w:space="0" w:color="auto"/>
            </w:tcBorders>
            <w:shd w:val="clear" w:color="000000" w:fill="CCFFCC"/>
            <w:hideMark/>
          </w:tcPr>
          <w:p w:rsidR="004021BC" w:rsidRPr="004021BC" w:rsidRDefault="004021BC" w:rsidP="004021BC">
            <w:pPr>
              <w:jc w:val="both"/>
              <w:rPr>
                <w:b/>
                <w:bCs/>
                <w:sz w:val="20"/>
                <w:szCs w:val="20"/>
              </w:rPr>
            </w:pPr>
            <w:r w:rsidRPr="004021BC">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3513,7</w:t>
            </w:r>
          </w:p>
        </w:tc>
      </w:tr>
      <w:tr w:rsidR="004021BC" w:rsidRPr="004021BC" w:rsidTr="00CF3956">
        <w:trPr>
          <w:trHeight w:val="11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1 11 05010 00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jc w:val="both"/>
              <w:rPr>
                <w:b/>
                <w:bCs/>
                <w:sz w:val="20"/>
                <w:szCs w:val="20"/>
              </w:rPr>
            </w:pPr>
            <w:r w:rsidRPr="004021BC">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2018,3</w:t>
            </w:r>
          </w:p>
        </w:tc>
      </w:tr>
      <w:tr w:rsidR="004021BC" w:rsidRPr="004021BC" w:rsidTr="00CF3956">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919</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1 11 05013 13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120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Calibri" w:hAnsi="Calibri" w:cs="Arial CYR"/>
                <w:b/>
                <w:bCs/>
                <w:color w:val="000000"/>
                <w:sz w:val="22"/>
                <w:szCs w:val="22"/>
              </w:rPr>
            </w:pPr>
            <w:r w:rsidRPr="004021BC">
              <w:rPr>
                <w:rFonts w:ascii="Calibri" w:hAnsi="Calibri" w:cs="Arial CYR"/>
                <w:b/>
                <w:bCs/>
                <w:color w:val="000000"/>
                <w:sz w:val="22"/>
                <w:szCs w:val="22"/>
              </w:rPr>
              <w:t>2018,3</w:t>
            </w:r>
          </w:p>
        </w:tc>
      </w:tr>
      <w:tr w:rsidR="004021BC" w:rsidRPr="004021BC" w:rsidTr="00CF3956">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1 11 05025 00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nil"/>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single" w:sz="4" w:space="0" w:color="auto"/>
              <w:left w:val="single" w:sz="4" w:space="0" w:color="auto"/>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515,4</w:t>
            </w:r>
          </w:p>
        </w:tc>
      </w:tr>
      <w:tr w:rsidR="004021BC" w:rsidRPr="004021BC" w:rsidTr="00CF3956">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1 11 05025 13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nil"/>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120</w:t>
            </w:r>
          </w:p>
        </w:tc>
        <w:tc>
          <w:tcPr>
            <w:tcW w:w="3405" w:type="pct"/>
            <w:tcBorders>
              <w:top w:val="nil"/>
              <w:left w:val="single" w:sz="4" w:space="0" w:color="auto"/>
              <w:bottom w:val="single" w:sz="4" w:space="0" w:color="auto"/>
              <w:right w:val="single" w:sz="4" w:space="0" w:color="auto"/>
            </w:tcBorders>
            <w:shd w:val="clear" w:color="auto" w:fill="auto"/>
            <w:vAlign w:val="bottom"/>
            <w:hideMark/>
          </w:tcPr>
          <w:p w:rsidR="004021BC" w:rsidRPr="004021BC" w:rsidRDefault="004021BC" w:rsidP="004021BC">
            <w:pPr>
              <w:jc w:val="both"/>
              <w:rPr>
                <w:sz w:val="20"/>
                <w:szCs w:val="20"/>
              </w:rPr>
            </w:pPr>
            <w:r w:rsidRPr="004021BC">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515,4</w:t>
            </w:r>
          </w:p>
        </w:tc>
      </w:tr>
      <w:tr w:rsidR="004021BC" w:rsidRPr="004021BC" w:rsidTr="00CF3956">
        <w:trPr>
          <w:trHeight w:val="67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1 11 05070 00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980</w:t>
            </w:r>
          </w:p>
        </w:tc>
      </w:tr>
      <w:tr w:rsidR="004021BC" w:rsidRPr="004021BC" w:rsidTr="00CF3956">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1 11 05075 13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120</w:t>
            </w:r>
          </w:p>
        </w:tc>
        <w:tc>
          <w:tcPr>
            <w:tcW w:w="3405" w:type="pct"/>
            <w:tcBorders>
              <w:top w:val="nil"/>
              <w:left w:val="nil"/>
              <w:bottom w:val="nil"/>
              <w:right w:val="nil"/>
            </w:tcBorders>
            <w:shd w:val="clear" w:color="auto" w:fill="auto"/>
            <w:vAlign w:val="bottom"/>
            <w:hideMark/>
          </w:tcPr>
          <w:p w:rsidR="004021BC" w:rsidRPr="004021BC" w:rsidRDefault="004021BC" w:rsidP="004021BC">
            <w:pPr>
              <w:jc w:val="both"/>
              <w:rPr>
                <w:sz w:val="20"/>
                <w:szCs w:val="20"/>
              </w:rPr>
            </w:pPr>
            <w:r w:rsidRPr="004021BC">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980</w:t>
            </w:r>
          </w:p>
        </w:tc>
      </w:tr>
      <w:tr w:rsidR="004021BC" w:rsidRPr="004021BC" w:rsidTr="00CF3956">
        <w:trPr>
          <w:trHeight w:val="132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1 11 09000 00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single" w:sz="4" w:space="0" w:color="auto"/>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900</w:t>
            </w:r>
          </w:p>
        </w:tc>
      </w:tr>
      <w:tr w:rsidR="004021BC" w:rsidRPr="004021BC" w:rsidTr="00CF3956">
        <w:trPr>
          <w:trHeight w:val="132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1 11 09040 00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900</w:t>
            </w:r>
          </w:p>
        </w:tc>
      </w:tr>
      <w:tr w:rsidR="004021BC" w:rsidRPr="004021BC" w:rsidTr="00CF3956">
        <w:trPr>
          <w:trHeight w:val="109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lastRenderedPageBreak/>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1 11 09045 13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120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jc w:val="both"/>
              <w:rPr>
                <w:sz w:val="20"/>
                <w:szCs w:val="20"/>
              </w:rPr>
            </w:pPr>
            <w:r w:rsidRPr="004021BC">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900</w:t>
            </w:r>
          </w:p>
        </w:tc>
      </w:tr>
      <w:tr w:rsidR="004021BC" w:rsidRPr="004021BC" w:rsidTr="00CF3956">
        <w:trPr>
          <w:trHeight w:val="540"/>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1 13 00000 00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ДОХОДЫ ОТ ОКАЗАНИЯ ПЛАТНЫХ УСЛУГ (РАБОТ) И КОМПЕНСАЦИИ ЗАТРАТ ГОСУДАРСТВА</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1830</w:t>
            </w:r>
          </w:p>
        </w:tc>
      </w:tr>
      <w:tr w:rsidR="004021BC" w:rsidRPr="004021BC" w:rsidTr="00CF3956">
        <w:trPr>
          <w:trHeight w:val="30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1 13 01000 00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130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rPr>
                <w:b/>
                <w:bCs/>
                <w:sz w:val="20"/>
                <w:szCs w:val="20"/>
              </w:rPr>
            </w:pPr>
            <w:r w:rsidRPr="004021BC">
              <w:rPr>
                <w:b/>
                <w:bCs/>
                <w:sz w:val="20"/>
                <w:szCs w:val="20"/>
              </w:rPr>
              <w:t>Доходы от оказания платных услуг (работ)</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1800</w:t>
            </w:r>
          </w:p>
        </w:tc>
      </w:tr>
      <w:tr w:rsidR="004021BC" w:rsidRPr="004021BC" w:rsidTr="00CF3956">
        <w:trPr>
          <w:trHeight w:val="33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1 13 01990 00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130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Прочие доходы от оказания платных услуг (работ)</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1800</w:t>
            </w:r>
          </w:p>
        </w:tc>
      </w:tr>
      <w:tr w:rsidR="004021BC" w:rsidRPr="004021BC" w:rsidTr="00CF3956">
        <w:trPr>
          <w:trHeight w:val="5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1 13 01995 13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130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sz w:val="20"/>
                <w:szCs w:val="20"/>
              </w:rPr>
            </w:pPr>
            <w:r w:rsidRPr="004021BC">
              <w:rPr>
                <w:sz w:val="20"/>
                <w:szCs w:val="20"/>
              </w:rPr>
              <w:t>Прочие доходы от оказания платных услуг (работ) получателями средств бюджетов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1800</w:t>
            </w:r>
          </w:p>
        </w:tc>
      </w:tr>
      <w:tr w:rsidR="004021BC" w:rsidRPr="004021BC" w:rsidTr="00CF3956">
        <w:trPr>
          <w:trHeight w:val="5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1 13 02060 00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130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поступающие в порядке возмещения расходов, понесенных в связи с эксплуатацией  имущества</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30</w:t>
            </w:r>
          </w:p>
        </w:tc>
      </w:tr>
      <w:tr w:rsidR="004021BC" w:rsidRPr="004021BC" w:rsidTr="00CF3956">
        <w:trPr>
          <w:trHeight w:val="5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1 13 02065 13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130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sz w:val="20"/>
                <w:szCs w:val="20"/>
              </w:rPr>
            </w:pPr>
            <w:r w:rsidRPr="004021BC">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30</w:t>
            </w:r>
          </w:p>
        </w:tc>
      </w:tr>
      <w:tr w:rsidR="004021BC" w:rsidRPr="004021BC" w:rsidTr="00CF3956">
        <w:trPr>
          <w:trHeight w:val="73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1 14 00000 00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ДОХОДЫ ОТ ПРОДАЖИ МАТЕРИАЛЬНЫХ И НЕМАТЕРИАЛЬНЫХ АКТИВОВ</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50</w:t>
            </w:r>
          </w:p>
        </w:tc>
      </w:tr>
      <w:tr w:rsidR="004021BC" w:rsidRPr="004021BC" w:rsidTr="00CF3956">
        <w:trPr>
          <w:trHeight w:val="615"/>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1 14 06000 00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430</w:t>
            </w:r>
          </w:p>
        </w:tc>
        <w:tc>
          <w:tcPr>
            <w:tcW w:w="3405" w:type="pct"/>
            <w:tcBorders>
              <w:top w:val="single" w:sz="4" w:space="0" w:color="auto"/>
              <w:left w:val="nil"/>
              <w:bottom w:val="single" w:sz="4" w:space="0" w:color="auto"/>
              <w:right w:val="single" w:sz="4" w:space="0" w:color="auto"/>
            </w:tcBorders>
            <w:shd w:val="clear" w:color="000000" w:fill="CCFFCC"/>
            <w:hideMark/>
          </w:tcPr>
          <w:p w:rsidR="004021BC" w:rsidRPr="004021BC" w:rsidRDefault="004021BC" w:rsidP="004021BC">
            <w:pPr>
              <w:jc w:val="both"/>
              <w:rPr>
                <w:b/>
                <w:bCs/>
                <w:sz w:val="20"/>
                <w:szCs w:val="20"/>
              </w:rPr>
            </w:pPr>
            <w:r w:rsidRPr="004021BC">
              <w:rPr>
                <w:b/>
                <w:bCs/>
                <w:sz w:val="20"/>
                <w:szCs w:val="20"/>
              </w:rPr>
              <w:t xml:space="preserve">Доходы от продажи земельных участков, находящихся в государственной и муниципальной собственности </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50</w:t>
            </w:r>
          </w:p>
        </w:tc>
      </w:tr>
      <w:tr w:rsidR="004021BC" w:rsidRPr="004021BC" w:rsidTr="00CF3956">
        <w:trPr>
          <w:trHeight w:val="64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1 14 06010 00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430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от продажи земельных участков, государственная собственность на которые не разграничена</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50</w:t>
            </w:r>
          </w:p>
        </w:tc>
      </w:tr>
      <w:tr w:rsidR="004021BC" w:rsidRPr="004021BC" w:rsidTr="00CF3956">
        <w:trPr>
          <w:trHeight w:val="76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919</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1 14 06013 13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430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50</w:t>
            </w:r>
          </w:p>
        </w:tc>
      </w:tr>
      <w:tr w:rsidR="004021BC" w:rsidRPr="004021BC" w:rsidTr="00CF3956">
        <w:trPr>
          <w:trHeight w:val="34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1 16 00000 00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single" w:sz="4" w:space="0" w:color="auto"/>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ШТРАФЫ, САНКЦИИ, ВОЗМЕЩЕНИЕ УЩЕРБА</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15</w:t>
            </w:r>
          </w:p>
        </w:tc>
      </w:tr>
      <w:tr w:rsidR="004021BC" w:rsidRPr="004021BC" w:rsidTr="00CF3956">
        <w:trPr>
          <w:trHeight w:val="81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1 16 07090 13</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140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rPr>
                <w:b/>
                <w:bCs/>
                <w:color w:val="000000"/>
                <w:sz w:val="20"/>
                <w:szCs w:val="20"/>
              </w:rPr>
            </w:pPr>
            <w:r w:rsidRPr="004021BC">
              <w:rPr>
                <w:b/>
                <w:b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74" w:type="pct"/>
            <w:gridSpan w:val="2"/>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15</w:t>
            </w:r>
          </w:p>
        </w:tc>
      </w:tr>
      <w:tr w:rsidR="004021BC" w:rsidRPr="004021BC" w:rsidTr="00CF3956">
        <w:trPr>
          <w:trHeight w:val="81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1 16 07090 13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140</w:t>
            </w:r>
          </w:p>
        </w:tc>
        <w:tc>
          <w:tcPr>
            <w:tcW w:w="3405" w:type="pct"/>
            <w:tcBorders>
              <w:top w:val="nil"/>
              <w:left w:val="nil"/>
              <w:bottom w:val="nil"/>
              <w:right w:val="nil"/>
            </w:tcBorders>
            <w:shd w:val="clear" w:color="auto" w:fill="auto"/>
            <w:vAlign w:val="bottom"/>
            <w:hideMark/>
          </w:tcPr>
          <w:p w:rsidR="004021BC" w:rsidRPr="004021BC" w:rsidRDefault="004021BC" w:rsidP="004021BC">
            <w:pPr>
              <w:rPr>
                <w:color w:val="000000"/>
                <w:sz w:val="20"/>
                <w:szCs w:val="20"/>
              </w:rPr>
            </w:pPr>
            <w:r w:rsidRPr="004021BC">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74" w:type="pct"/>
            <w:gridSpan w:val="2"/>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15</w:t>
            </w:r>
          </w:p>
        </w:tc>
      </w:tr>
      <w:tr w:rsidR="004021BC" w:rsidRPr="004021BC" w:rsidTr="00CF3956">
        <w:trPr>
          <w:trHeight w:val="345"/>
        </w:trPr>
        <w:tc>
          <w:tcPr>
            <w:tcW w:w="192" w:type="pct"/>
            <w:tcBorders>
              <w:top w:val="nil"/>
              <w:left w:val="single" w:sz="8" w:space="0" w:color="auto"/>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2 00 00000 00</w:t>
            </w:r>
          </w:p>
        </w:tc>
        <w:tc>
          <w:tcPr>
            <w:tcW w:w="219"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CCCC"/>
            <w:hideMark/>
          </w:tcPr>
          <w:p w:rsidR="004021BC" w:rsidRPr="004021BC" w:rsidRDefault="004021BC" w:rsidP="004021BC">
            <w:pPr>
              <w:jc w:val="center"/>
              <w:rPr>
                <w:b/>
                <w:bCs/>
                <w:sz w:val="20"/>
                <w:szCs w:val="20"/>
              </w:rPr>
            </w:pPr>
            <w:r w:rsidRPr="004021BC">
              <w:rPr>
                <w:b/>
                <w:bCs/>
                <w:sz w:val="20"/>
                <w:szCs w:val="20"/>
              </w:rPr>
              <w:t xml:space="preserve">  БЕЗВОЗМЕЗДНЫЕ ПОСТУПЛЕНИЯ</w:t>
            </w:r>
          </w:p>
        </w:tc>
        <w:tc>
          <w:tcPr>
            <w:tcW w:w="574" w:type="pct"/>
            <w:gridSpan w:val="2"/>
            <w:tcBorders>
              <w:top w:val="nil"/>
              <w:left w:val="nil"/>
              <w:bottom w:val="single" w:sz="4" w:space="0" w:color="auto"/>
              <w:right w:val="single" w:sz="8" w:space="0" w:color="auto"/>
            </w:tcBorders>
            <w:shd w:val="clear" w:color="000000" w:fill="FFCC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43620,9</w:t>
            </w:r>
          </w:p>
        </w:tc>
      </w:tr>
      <w:tr w:rsidR="004021BC" w:rsidRPr="004021BC" w:rsidTr="00CF3956">
        <w:trPr>
          <w:trHeight w:val="645"/>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2 02 00000 00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jc w:val="both"/>
              <w:rPr>
                <w:b/>
                <w:bCs/>
                <w:sz w:val="20"/>
                <w:szCs w:val="20"/>
              </w:rPr>
            </w:pPr>
            <w:r w:rsidRPr="004021BC">
              <w:rPr>
                <w:b/>
                <w:bCs/>
                <w:sz w:val="20"/>
                <w:szCs w:val="20"/>
              </w:rPr>
              <w:t>БЕЗВОЗМЕЗДНЫЕ ПОСТУПЛЕНИЯ ОТ ДРУГИХ БЮДЖЕТОВ БЮДЖЕТНОЙ СИСТЕМЫ РОССИЙСКОЙ ФЕДЕРАЦИИ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44145,9</w:t>
            </w:r>
          </w:p>
        </w:tc>
      </w:tr>
      <w:tr w:rsidR="004021BC" w:rsidRPr="004021BC" w:rsidTr="00CF3956">
        <w:trPr>
          <w:trHeight w:val="58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2 02 10000 00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both"/>
              <w:rPr>
                <w:b/>
                <w:bCs/>
                <w:sz w:val="20"/>
                <w:szCs w:val="20"/>
              </w:rPr>
            </w:pPr>
            <w:r w:rsidRPr="004021BC">
              <w:rPr>
                <w:b/>
                <w:bCs/>
                <w:sz w:val="20"/>
                <w:szCs w:val="20"/>
              </w:rPr>
              <w:t>Дотации бюджетам субъектов Российской Федерации и муниципальных образований</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10774,4</w:t>
            </w:r>
          </w:p>
        </w:tc>
      </w:tr>
      <w:tr w:rsidR="004021BC" w:rsidRPr="004021BC" w:rsidTr="00CF3956">
        <w:trPr>
          <w:trHeight w:val="39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2 02 15001 00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CCFFCC"/>
            <w:hideMark/>
          </w:tcPr>
          <w:p w:rsidR="004021BC" w:rsidRPr="004021BC" w:rsidRDefault="004021BC" w:rsidP="004021BC">
            <w:pPr>
              <w:rPr>
                <w:b/>
                <w:bCs/>
                <w:sz w:val="20"/>
                <w:szCs w:val="20"/>
              </w:rPr>
            </w:pPr>
            <w:r w:rsidRPr="004021BC">
              <w:rPr>
                <w:b/>
                <w:bCs/>
                <w:sz w:val="20"/>
                <w:szCs w:val="20"/>
              </w:rPr>
              <w:t>Дотации на выравнивание бюджетной обеспеченности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9074,4</w:t>
            </w:r>
          </w:p>
        </w:tc>
      </w:tr>
      <w:tr w:rsidR="004021BC" w:rsidRPr="004021BC" w:rsidTr="00CF3956">
        <w:trPr>
          <w:trHeight w:val="48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2 02 15002 00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auto" w:fill="auto"/>
            <w:vAlign w:val="center"/>
            <w:hideMark/>
          </w:tcPr>
          <w:p w:rsidR="004021BC" w:rsidRPr="004021BC" w:rsidRDefault="004021BC" w:rsidP="004021BC">
            <w:pPr>
              <w:jc w:val="both"/>
              <w:rPr>
                <w:b/>
                <w:bCs/>
                <w:color w:val="000000"/>
                <w:sz w:val="18"/>
                <w:szCs w:val="18"/>
              </w:rPr>
            </w:pPr>
            <w:r w:rsidRPr="004021BC">
              <w:rPr>
                <w:b/>
                <w:bCs/>
                <w:color w:val="000000"/>
                <w:sz w:val="18"/>
                <w:szCs w:val="18"/>
              </w:rPr>
              <w:t>Дотации бюджетам на поддержку мер по обеспечению сбалансированности бюджетов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1700,0</w:t>
            </w:r>
          </w:p>
        </w:tc>
      </w:tr>
      <w:tr w:rsidR="004021BC" w:rsidRPr="004021BC" w:rsidTr="00CF3956">
        <w:trPr>
          <w:trHeight w:val="525"/>
        </w:trPr>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2 02 15002 13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nil"/>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jc w:val="both"/>
              <w:rPr>
                <w:color w:val="000000"/>
                <w:sz w:val="20"/>
                <w:szCs w:val="20"/>
              </w:rPr>
            </w:pPr>
            <w:r w:rsidRPr="004021BC">
              <w:rPr>
                <w:color w:val="000000"/>
                <w:sz w:val="20"/>
                <w:szCs w:val="20"/>
              </w:rPr>
              <w:t>Дотации бюджетам  городских поселений на поддержку мер по обеспечению сбалансированности бюджетов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1700,0</w:t>
            </w:r>
          </w:p>
        </w:tc>
      </w:tr>
      <w:tr w:rsidR="004021BC" w:rsidRPr="004021BC" w:rsidTr="00CF3956">
        <w:trPr>
          <w:trHeight w:val="5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2 02 16001 13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color w:val="000000"/>
                <w:sz w:val="20"/>
                <w:szCs w:val="20"/>
              </w:rPr>
            </w:pPr>
            <w:r w:rsidRPr="004021BC">
              <w:rPr>
                <w:color w:val="000000"/>
                <w:sz w:val="20"/>
                <w:szCs w:val="20"/>
              </w:rPr>
              <w:t>Дотации бюджетам городских поселений на выравнивание бюджетной обеспеченности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9074,4</w:t>
            </w:r>
          </w:p>
        </w:tc>
      </w:tr>
      <w:tr w:rsidR="004021BC" w:rsidRPr="004021BC" w:rsidTr="00CF3956">
        <w:trPr>
          <w:trHeight w:val="570"/>
        </w:trPr>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2 02 20000 00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FFFF99"/>
            <w:hideMark/>
          </w:tcPr>
          <w:p w:rsidR="004021BC" w:rsidRPr="004021BC" w:rsidRDefault="004021BC" w:rsidP="004021BC">
            <w:pPr>
              <w:jc w:val="both"/>
              <w:rPr>
                <w:b/>
                <w:bCs/>
                <w:sz w:val="20"/>
                <w:szCs w:val="20"/>
              </w:rPr>
            </w:pPr>
            <w:r w:rsidRPr="004021BC">
              <w:rPr>
                <w:b/>
                <w:bCs/>
                <w:sz w:val="20"/>
                <w:szCs w:val="20"/>
              </w:rPr>
              <w:t>Субсидии бюджетам бюджетной системы Российской Федерации (межбюджетные субсидии)</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32267,0</w:t>
            </w:r>
          </w:p>
        </w:tc>
      </w:tr>
      <w:tr w:rsidR="004021BC" w:rsidRPr="004021BC" w:rsidTr="00CF3956">
        <w:trPr>
          <w:trHeight w:val="825"/>
        </w:trPr>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2 02 25467 13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sz w:val="20"/>
                <w:szCs w:val="20"/>
              </w:rPr>
            </w:pPr>
            <w:r w:rsidRPr="004021BC">
              <w:rPr>
                <w:sz w:val="20"/>
                <w:szCs w:val="20"/>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565,0</w:t>
            </w:r>
          </w:p>
        </w:tc>
      </w:tr>
      <w:tr w:rsidR="004021BC" w:rsidRPr="004021BC" w:rsidTr="00CF3956">
        <w:trPr>
          <w:trHeight w:val="840"/>
        </w:trPr>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2 02 25555 00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auto" w:fill="auto"/>
            <w:vAlign w:val="center"/>
            <w:hideMark/>
          </w:tcPr>
          <w:p w:rsidR="004021BC" w:rsidRPr="004021BC" w:rsidRDefault="004021BC" w:rsidP="004021BC">
            <w:pPr>
              <w:rPr>
                <w:b/>
                <w:bCs/>
                <w:color w:val="000000"/>
                <w:sz w:val="20"/>
                <w:szCs w:val="20"/>
              </w:rPr>
            </w:pPr>
            <w:r w:rsidRPr="004021BC">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4960,1</w:t>
            </w:r>
          </w:p>
        </w:tc>
      </w:tr>
      <w:tr w:rsidR="004021BC" w:rsidRPr="004021BC" w:rsidTr="00CF3956">
        <w:trPr>
          <w:trHeight w:val="85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2 02 25555 13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vAlign w:val="center"/>
            <w:hideMark/>
          </w:tcPr>
          <w:p w:rsidR="004021BC" w:rsidRPr="004021BC" w:rsidRDefault="004021BC" w:rsidP="004021BC">
            <w:pPr>
              <w:rPr>
                <w:color w:val="000000"/>
                <w:sz w:val="20"/>
                <w:szCs w:val="20"/>
              </w:rPr>
            </w:pPr>
            <w:r w:rsidRPr="004021BC">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4960,1</w:t>
            </w:r>
          </w:p>
        </w:tc>
      </w:tr>
      <w:tr w:rsidR="004021BC" w:rsidRPr="004021BC" w:rsidTr="00CF3956">
        <w:trPr>
          <w:trHeight w:val="45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2 02 29999 00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rPr>
                <w:b/>
                <w:bCs/>
              </w:rPr>
            </w:pPr>
            <w:r w:rsidRPr="004021BC">
              <w:rPr>
                <w:b/>
                <w:bCs/>
              </w:rPr>
              <w:t>Прочие субсидии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26741,9</w:t>
            </w:r>
          </w:p>
        </w:tc>
      </w:tr>
      <w:tr w:rsidR="004021BC" w:rsidRPr="004021BC" w:rsidTr="00CF3956">
        <w:trPr>
          <w:trHeight w:val="49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2 02 29999 13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jc w:val="both"/>
              <w:rPr>
                <w:color w:val="000000"/>
                <w:sz w:val="20"/>
                <w:szCs w:val="20"/>
              </w:rPr>
            </w:pPr>
            <w:r w:rsidRPr="004021BC">
              <w:rPr>
                <w:color w:val="000000"/>
                <w:sz w:val="20"/>
                <w:szCs w:val="20"/>
              </w:rPr>
              <w:t>Прочие субсидии бюджетам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26741,9</w:t>
            </w:r>
          </w:p>
        </w:tc>
      </w:tr>
      <w:tr w:rsidR="004021BC" w:rsidRPr="004021BC" w:rsidTr="00CF3956">
        <w:trPr>
          <w:trHeight w:val="570"/>
        </w:trPr>
        <w:tc>
          <w:tcPr>
            <w:tcW w:w="192" w:type="pct"/>
            <w:tcBorders>
              <w:top w:val="nil"/>
              <w:left w:val="single" w:sz="4"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2 02 30000 00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FFFF99"/>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Субвенции бюджетам субъектов Российской Федерации и муниципальных образований</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w:t>
            </w:r>
          </w:p>
        </w:tc>
      </w:tr>
      <w:tr w:rsidR="004021BC" w:rsidRPr="004021BC" w:rsidTr="00CF3956">
        <w:trPr>
          <w:trHeight w:val="675"/>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2 02 30024 00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CCFFCC"/>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w:t>
            </w:r>
          </w:p>
        </w:tc>
      </w:tr>
      <w:tr w:rsidR="004021BC" w:rsidRPr="004021BC" w:rsidTr="00CF3956">
        <w:trPr>
          <w:trHeight w:val="540"/>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2 02 30024 13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color w:val="000000"/>
                <w:sz w:val="20"/>
                <w:szCs w:val="20"/>
              </w:rPr>
            </w:pPr>
            <w:r w:rsidRPr="004021BC">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2</w:t>
            </w:r>
          </w:p>
        </w:tc>
      </w:tr>
      <w:tr w:rsidR="004021BC" w:rsidRPr="004021BC" w:rsidTr="00CF3956">
        <w:trPr>
          <w:trHeight w:val="420"/>
        </w:trPr>
        <w:tc>
          <w:tcPr>
            <w:tcW w:w="192" w:type="pct"/>
            <w:tcBorders>
              <w:top w:val="nil"/>
              <w:left w:val="single" w:sz="4"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w:t>
            </w:r>
            <w:r w:rsidRPr="004021BC">
              <w:rPr>
                <w:rFonts w:ascii="Arial CYR" w:hAnsi="Arial CYR" w:cs="Arial CYR"/>
                <w:b/>
                <w:bCs/>
                <w:sz w:val="20"/>
                <w:szCs w:val="20"/>
              </w:rPr>
              <w:lastRenderedPageBreak/>
              <w:t>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2 02 4000</w:t>
            </w:r>
            <w:r w:rsidRPr="004021BC">
              <w:rPr>
                <w:rFonts w:ascii="Arial CYR" w:hAnsi="Arial CYR" w:cs="Arial CYR"/>
                <w:b/>
                <w:bCs/>
                <w:sz w:val="20"/>
                <w:szCs w:val="20"/>
              </w:rPr>
              <w:lastRenderedPageBreak/>
              <w:t>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00</w:t>
            </w:r>
            <w:r w:rsidRPr="004021BC">
              <w:rPr>
                <w:rFonts w:ascii="Arial CYR" w:hAnsi="Arial CYR" w:cs="Arial CYR"/>
                <w:b/>
                <w:bCs/>
                <w:sz w:val="20"/>
                <w:szCs w:val="20"/>
              </w:rPr>
              <w:lastRenderedPageBreak/>
              <w:t>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15</w:t>
            </w:r>
            <w:r w:rsidRPr="004021BC">
              <w:rPr>
                <w:rFonts w:ascii="Arial CYR" w:hAnsi="Arial CYR" w:cs="Arial CYR"/>
                <w:b/>
                <w:bCs/>
                <w:sz w:val="20"/>
                <w:szCs w:val="20"/>
              </w:rPr>
              <w:lastRenderedPageBreak/>
              <w:t>0</w:t>
            </w:r>
          </w:p>
        </w:tc>
        <w:tc>
          <w:tcPr>
            <w:tcW w:w="3405" w:type="pct"/>
            <w:tcBorders>
              <w:top w:val="nil"/>
              <w:left w:val="nil"/>
              <w:bottom w:val="single" w:sz="4" w:space="0" w:color="auto"/>
              <w:right w:val="single" w:sz="4" w:space="0" w:color="auto"/>
            </w:tcBorders>
            <w:shd w:val="clear" w:color="000000" w:fill="FFFF99"/>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Иные межбюджетные трансферты</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897,0</w:t>
            </w:r>
          </w:p>
        </w:tc>
      </w:tr>
      <w:tr w:rsidR="004021BC" w:rsidRPr="004021BC" w:rsidTr="00CF3956">
        <w:trPr>
          <w:trHeight w:val="48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2 02 49999 00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CCFFCC"/>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Прочие межбюджетные трансферты, передаваемые бюджетам</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897,0</w:t>
            </w:r>
          </w:p>
        </w:tc>
      </w:tr>
      <w:tr w:rsidR="004021BC" w:rsidRPr="004021BC" w:rsidTr="00CF3956">
        <w:trPr>
          <w:trHeight w:val="58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2 02 49999 13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rPr>
                <w:sz w:val="20"/>
                <w:szCs w:val="20"/>
              </w:rPr>
            </w:pPr>
            <w:r w:rsidRPr="004021BC">
              <w:rPr>
                <w:sz w:val="20"/>
                <w:szCs w:val="20"/>
              </w:rPr>
              <w:t>Прочие межбюджетные трансферты, передаваемые бюджетам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897,0</w:t>
            </w:r>
          </w:p>
        </w:tc>
      </w:tr>
      <w:tr w:rsidR="004021BC" w:rsidRPr="004021BC" w:rsidTr="00CF3956">
        <w:trPr>
          <w:trHeight w:val="465"/>
        </w:trPr>
        <w:tc>
          <w:tcPr>
            <w:tcW w:w="192" w:type="pct"/>
            <w:tcBorders>
              <w:top w:val="nil"/>
              <w:left w:val="single" w:sz="4" w:space="0" w:color="auto"/>
              <w:bottom w:val="nil"/>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nil"/>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2 07 00000 00</w:t>
            </w:r>
          </w:p>
        </w:tc>
        <w:tc>
          <w:tcPr>
            <w:tcW w:w="219" w:type="pct"/>
            <w:tcBorders>
              <w:top w:val="nil"/>
              <w:left w:val="nil"/>
              <w:bottom w:val="nil"/>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nil"/>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noWrap/>
            <w:hideMark/>
          </w:tcPr>
          <w:p w:rsidR="004021BC" w:rsidRPr="004021BC" w:rsidRDefault="004021BC" w:rsidP="004021BC">
            <w:pPr>
              <w:jc w:val="both"/>
              <w:rPr>
                <w:b/>
                <w:bCs/>
                <w:sz w:val="20"/>
                <w:szCs w:val="20"/>
              </w:rPr>
            </w:pPr>
            <w:r w:rsidRPr="004021BC">
              <w:rPr>
                <w:b/>
                <w:bCs/>
                <w:sz w:val="20"/>
                <w:szCs w:val="20"/>
              </w:rPr>
              <w:t>ПРОЧИЕ БЕЗВОЗМЕЗДНЫЕ ПОСТУПЛЕНИЯ</w:t>
            </w:r>
          </w:p>
        </w:tc>
        <w:tc>
          <w:tcPr>
            <w:tcW w:w="574" w:type="pct"/>
            <w:gridSpan w:val="2"/>
            <w:tcBorders>
              <w:top w:val="nil"/>
              <w:left w:val="nil"/>
              <w:bottom w:val="nil"/>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196,7</w:t>
            </w:r>
          </w:p>
        </w:tc>
      </w:tr>
      <w:tr w:rsidR="004021BC" w:rsidRPr="004021BC" w:rsidTr="00CF3956">
        <w:trPr>
          <w:trHeight w:val="705"/>
        </w:trPr>
        <w:tc>
          <w:tcPr>
            <w:tcW w:w="192" w:type="pct"/>
            <w:tcBorders>
              <w:top w:val="single" w:sz="4" w:space="0" w:color="auto"/>
              <w:left w:val="single" w:sz="4" w:space="0" w:color="auto"/>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2 07 05010 13</w:t>
            </w:r>
          </w:p>
        </w:tc>
        <w:tc>
          <w:tcPr>
            <w:tcW w:w="219"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single" w:sz="4" w:space="0" w:color="auto"/>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jc w:val="both"/>
              <w:rPr>
                <w:rFonts w:ascii="TimesNewRomanPSMT" w:hAnsi="TimesNewRomanPSMT" w:cs="Arial CYR"/>
                <w:sz w:val="20"/>
                <w:szCs w:val="20"/>
              </w:rPr>
            </w:pPr>
            <w:r w:rsidRPr="004021BC">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574" w:type="pct"/>
            <w:gridSpan w:val="2"/>
            <w:tcBorders>
              <w:top w:val="single" w:sz="4" w:space="0" w:color="auto"/>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0</w:t>
            </w:r>
          </w:p>
        </w:tc>
      </w:tr>
      <w:tr w:rsidR="004021BC" w:rsidRPr="004021BC" w:rsidTr="00CF3956">
        <w:trPr>
          <w:trHeight w:val="705"/>
        </w:trPr>
        <w:tc>
          <w:tcPr>
            <w:tcW w:w="192" w:type="pct"/>
            <w:tcBorders>
              <w:top w:val="single" w:sz="4" w:space="0" w:color="auto"/>
              <w:left w:val="single" w:sz="4" w:space="0" w:color="auto"/>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2 07 05020 13</w:t>
            </w:r>
          </w:p>
        </w:tc>
        <w:tc>
          <w:tcPr>
            <w:tcW w:w="219"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single" w:sz="4" w:space="0" w:color="auto"/>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single" w:sz="4" w:space="0" w:color="auto"/>
              <w:bottom w:val="single" w:sz="4" w:space="0" w:color="auto"/>
              <w:right w:val="single" w:sz="4" w:space="0" w:color="auto"/>
            </w:tcBorders>
            <w:shd w:val="clear" w:color="auto" w:fill="auto"/>
            <w:noWrap/>
            <w:hideMark/>
          </w:tcPr>
          <w:p w:rsidR="004021BC" w:rsidRPr="004021BC" w:rsidRDefault="004021BC" w:rsidP="004021BC">
            <w:pPr>
              <w:jc w:val="both"/>
              <w:rPr>
                <w:rFonts w:ascii="TimesNewRomanPSMT" w:hAnsi="TimesNewRomanPSMT" w:cs="Arial CYR"/>
                <w:sz w:val="20"/>
                <w:szCs w:val="20"/>
              </w:rPr>
            </w:pPr>
            <w:r w:rsidRPr="004021BC">
              <w:rPr>
                <w:rFonts w:ascii="TimesNewRomanPSMT" w:hAnsi="TimesNewRomanPSMT" w:cs="Arial CYR"/>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146,7</w:t>
            </w:r>
          </w:p>
        </w:tc>
      </w:tr>
      <w:tr w:rsidR="004021BC" w:rsidRPr="004021BC" w:rsidTr="00CF3956">
        <w:trPr>
          <w:trHeight w:val="570"/>
        </w:trPr>
        <w:tc>
          <w:tcPr>
            <w:tcW w:w="192" w:type="pct"/>
            <w:tcBorders>
              <w:top w:val="single" w:sz="4" w:space="0" w:color="auto"/>
              <w:left w:val="single" w:sz="4" w:space="0" w:color="auto"/>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2 07 05030 13</w:t>
            </w:r>
          </w:p>
        </w:tc>
        <w:tc>
          <w:tcPr>
            <w:tcW w:w="219"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single" w:sz="4" w:space="0" w:color="auto"/>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jc w:val="both"/>
              <w:rPr>
                <w:rFonts w:ascii="TimesNewRomanPSMT" w:hAnsi="TimesNewRomanPSMT" w:cs="Arial CYR"/>
                <w:sz w:val="20"/>
                <w:szCs w:val="20"/>
              </w:rPr>
            </w:pPr>
            <w:r w:rsidRPr="004021BC">
              <w:rPr>
                <w:rFonts w:ascii="TimesNewRomanPSMT" w:hAnsi="TimesNewRomanPSMT" w:cs="Arial CYR"/>
                <w:sz w:val="20"/>
                <w:szCs w:val="20"/>
              </w:rPr>
              <w:t>Прочие безвозмездные поступления в бюджеты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50,0</w:t>
            </w:r>
          </w:p>
        </w:tc>
      </w:tr>
      <w:tr w:rsidR="004021BC" w:rsidRPr="004021BC" w:rsidTr="00CF3956">
        <w:trPr>
          <w:trHeight w:val="750"/>
        </w:trPr>
        <w:tc>
          <w:tcPr>
            <w:tcW w:w="192"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single" w:sz="4" w:space="0" w:color="auto"/>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2 18 00000 00</w:t>
            </w:r>
          </w:p>
        </w:tc>
        <w:tc>
          <w:tcPr>
            <w:tcW w:w="219" w:type="pct"/>
            <w:tcBorders>
              <w:top w:val="single" w:sz="4" w:space="0" w:color="auto"/>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single" w:sz="4" w:space="0" w:color="auto"/>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nil"/>
              <w:right w:val="nil"/>
            </w:tcBorders>
            <w:shd w:val="clear" w:color="000000" w:fill="FFFF99"/>
            <w:vAlign w:val="bottom"/>
            <w:hideMark/>
          </w:tcPr>
          <w:p w:rsidR="004021BC" w:rsidRPr="004021BC" w:rsidRDefault="004021BC" w:rsidP="004021BC">
            <w:pPr>
              <w:rPr>
                <w:color w:val="000000"/>
                <w:sz w:val="20"/>
                <w:szCs w:val="20"/>
              </w:rPr>
            </w:pPr>
            <w:r w:rsidRPr="004021BC">
              <w:rPr>
                <w:b/>
                <w:bCs/>
                <w:color w:val="000000"/>
                <w:sz w:val="18"/>
                <w:szCs w:val="18"/>
              </w:rPr>
              <w:t>ДОХОДЫ БЮДЖЕТОВ ОТ ВОЗВРАТА ОСТАТКОВ СУБСИДИЙ, СУБВЕНЦИЙ И ИНЫХ МЕЖБЮДЖЕТНЫХ ТРАНСФЕРТОВ, ИМЕЮЩИХ ЦЕЛЕВОЕ НАЗНАЧЕНИЕ,</w:t>
            </w:r>
            <w:r w:rsidRPr="004021BC">
              <w:rPr>
                <w:color w:val="000000"/>
                <w:sz w:val="18"/>
                <w:szCs w:val="18"/>
              </w:rPr>
              <w:t xml:space="preserve"> </w:t>
            </w:r>
            <w:r w:rsidRPr="004021BC">
              <w:rPr>
                <w:b/>
                <w:bCs/>
                <w:color w:val="000000"/>
                <w:sz w:val="20"/>
                <w:szCs w:val="20"/>
              </w:rPr>
              <w:t>ПРОШЛЫХ ЛЕТ</w:t>
            </w:r>
          </w:p>
        </w:tc>
        <w:tc>
          <w:tcPr>
            <w:tcW w:w="574" w:type="pct"/>
            <w:gridSpan w:val="2"/>
            <w:tcBorders>
              <w:top w:val="nil"/>
              <w:left w:val="nil"/>
              <w:bottom w:val="nil"/>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8,8</w:t>
            </w:r>
          </w:p>
        </w:tc>
      </w:tr>
      <w:tr w:rsidR="004021BC" w:rsidRPr="004021BC" w:rsidTr="00CF3956">
        <w:trPr>
          <w:trHeight w:val="82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2 18 60010 13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single" w:sz="8" w:space="0" w:color="auto"/>
              <w:left w:val="single" w:sz="8" w:space="0" w:color="auto"/>
              <w:bottom w:val="single" w:sz="8" w:space="0" w:color="auto"/>
              <w:right w:val="single" w:sz="8" w:space="0" w:color="auto"/>
            </w:tcBorders>
            <w:shd w:val="clear" w:color="auto" w:fill="auto"/>
            <w:hideMark/>
          </w:tcPr>
          <w:p w:rsidR="004021BC" w:rsidRPr="004021BC" w:rsidRDefault="004021BC" w:rsidP="004021BC">
            <w:pPr>
              <w:jc w:val="both"/>
              <w:rPr>
                <w:rFonts w:ascii="TimesNewRomanPSMT" w:hAnsi="TimesNewRomanPSMT" w:cs="Arial CYR"/>
                <w:sz w:val="20"/>
                <w:szCs w:val="20"/>
              </w:rPr>
            </w:pPr>
            <w:r w:rsidRPr="004021BC">
              <w:rPr>
                <w:rFonts w:ascii="TimesNewRomanPSMT" w:hAnsi="TimesNewRomanPSMT" w:cs="Arial CYR"/>
                <w:sz w:val="20"/>
                <w:szCs w:val="20"/>
              </w:rPr>
              <w:t>Доходы городского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4" w:type="pct"/>
            <w:gridSpan w:val="2"/>
            <w:tcBorders>
              <w:top w:val="single" w:sz="4" w:space="0" w:color="auto"/>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8,8</w:t>
            </w:r>
          </w:p>
        </w:tc>
      </w:tr>
      <w:tr w:rsidR="004021BC" w:rsidRPr="004021BC" w:rsidTr="00CF3956">
        <w:trPr>
          <w:trHeight w:val="825"/>
        </w:trPr>
        <w:tc>
          <w:tcPr>
            <w:tcW w:w="192" w:type="pct"/>
            <w:tcBorders>
              <w:top w:val="nil"/>
              <w:left w:val="single" w:sz="4" w:space="0" w:color="auto"/>
              <w:bottom w:val="single" w:sz="4" w:space="0" w:color="auto"/>
              <w:right w:val="single" w:sz="4" w:space="0" w:color="auto"/>
            </w:tcBorders>
            <w:shd w:val="clear" w:color="000000" w:fill="FFFF8B"/>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000000" w:fill="FFFF8B"/>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2 19 00000 00</w:t>
            </w:r>
          </w:p>
        </w:tc>
        <w:tc>
          <w:tcPr>
            <w:tcW w:w="219" w:type="pct"/>
            <w:tcBorders>
              <w:top w:val="nil"/>
              <w:left w:val="nil"/>
              <w:bottom w:val="single" w:sz="4" w:space="0" w:color="auto"/>
              <w:right w:val="single" w:sz="4" w:space="0" w:color="auto"/>
            </w:tcBorders>
            <w:shd w:val="clear" w:color="000000" w:fill="FFFF8B"/>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8B"/>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single" w:sz="4" w:space="0" w:color="auto"/>
              <w:left w:val="nil"/>
              <w:bottom w:val="single" w:sz="4" w:space="0" w:color="auto"/>
              <w:right w:val="single" w:sz="4" w:space="0" w:color="auto"/>
            </w:tcBorders>
            <w:shd w:val="clear" w:color="000000" w:fill="FFFF8B"/>
            <w:noWrap/>
            <w:hideMark/>
          </w:tcPr>
          <w:p w:rsidR="004021BC" w:rsidRPr="004021BC" w:rsidRDefault="004021BC" w:rsidP="004021BC">
            <w:pPr>
              <w:jc w:val="both"/>
              <w:rPr>
                <w:b/>
                <w:bCs/>
                <w:color w:val="000000"/>
                <w:sz w:val="22"/>
                <w:szCs w:val="22"/>
              </w:rPr>
            </w:pPr>
            <w:r w:rsidRPr="004021BC">
              <w:rPr>
                <w:b/>
                <w:bCs/>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574" w:type="pct"/>
            <w:gridSpan w:val="2"/>
            <w:tcBorders>
              <w:top w:val="nil"/>
              <w:left w:val="nil"/>
              <w:bottom w:val="single" w:sz="4" w:space="0" w:color="auto"/>
              <w:right w:val="single" w:sz="4" w:space="0" w:color="auto"/>
            </w:tcBorders>
            <w:shd w:val="clear" w:color="000000" w:fill="FFFF8B"/>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-525,0</w:t>
            </w:r>
          </w:p>
        </w:tc>
      </w:tr>
      <w:tr w:rsidR="004021BC" w:rsidRPr="004021BC" w:rsidTr="00CF3956">
        <w:trPr>
          <w:trHeight w:val="82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2 19 60010 13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both"/>
              <w:rPr>
                <w:color w:val="000000"/>
                <w:sz w:val="20"/>
                <w:szCs w:val="20"/>
              </w:rPr>
            </w:pPr>
            <w:r w:rsidRPr="004021B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-525,0</w:t>
            </w:r>
          </w:p>
        </w:tc>
      </w:tr>
      <w:tr w:rsidR="004021BC" w:rsidRPr="004021BC" w:rsidTr="00CF3956">
        <w:trPr>
          <w:trHeight w:val="375"/>
        </w:trPr>
        <w:tc>
          <w:tcPr>
            <w:tcW w:w="4426"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4021BC" w:rsidRPr="004021BC" w:rsidRDefault="004021BC" w:rsidP="004021BC">
            <w:pPr>
              <w:jc w:val="center"/>
              <w:rPr>
                <w:rFonts w:ascii="Arial CYR" w:hAnsi="Arial CYR" w:cs="Arial CYR"/>
                <w:b/>
                <w:bCs/>
                <w:sz w:val="20"/>
                <w:szCs w:val="20"/>
              </w:rPr>
            </w:pPr>
            <w:r w:rsidRPr="004021BC">
              <w:rPr>
                <w:rFonts w:ascii="Arial CYR" w:hAnsi="Arial CYR" w:cs="Arial CYR"/>
                <w:b/>
                <w:bCs/>
                <w:sz w:val="20"/>
                <w:szCs w:val="20"/>
              </w:rPr>
              <w:t>ИТОГО ДОХОДОВ</w:t>
            </w:r>
          </w:p>
        </w:tc>
        <w:tc>
          <w:tcPr>
            <w:tcW w:w="574" w:type="pct"/>
            <w:gridSpan w:val="2"/>
            <w:tcBorders>
              <w:top w:val="nil"/>
              <w:left w:val="nil"/>
              <w:bottom w:val="single" w:sz="4" w:space="0" w:color="auto"/>
              <w:right w:val="single" w:sz="8" w:space="0" w:color="auto"/>
            </w:tcBorders>
            <w:shd w:val="clear" w:color="000000" w:fill="FF99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68157,3</w:t>
            </w:r>
          </w:p>
        </w:tc>
      </w:tr>
      <w:tr w:rsidR="004021BC" w:rsidRPr="004021BC" w:rsidTr="00CF3956">
        <w:trPr>
          <w:trHeight w:val="255"/>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405"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574"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sz w:val="20"/>
                <w:szCs w:val="20"/>
              </w:rPr>
            </w:pPr>
          </w:p>
        </w:tc>
      </w:tr>
    </w:tbl>
    <w:p w:rsidR="004021BC" w:rsidRDefault="004021BC" w:rsidP="00A560F9">
      <w:pPr>
        <w:jc w:val="center"/>
        <w:rPr>
          <w:b/>
          <w:sz w:val="28"/>
          <w:szCs w:val="28"/>
        </w:rPr>
      </w:pPr>
    </w:p>
    <w:p w:rsidR="004021BC" w:rsidRDefault="004021BC"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tbl>
      <w:tblPr>
        <w:tblW w:w="9478" w:type="dxa"/>
        <w:tblInd w:w="93" w:type="dxa"/>
        <w:tblLook w:val="04A0"/>
      </w:tblPr>
      <w:tblGrid>
        <w:gridCol w:w="4716"/>
        <w:gridCol w:w="1219"/>
        <w:gridCol w:w="663"/>
        <w:gridCol w:w="1268"/>
        <w:gridCol w:w="806"/>
        <w:gridCol w:w="806"/>
      </w:tblGrid>
      <w:tr w:rsidR="004021BC" w:rsidRPr="004021BC" w:rsidTr="00CF3956">
        <w:trPr>
          <w:trHeight w:val="120"/>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4762" w:type="dxa"/>
            <w:gridSpan w:val="5"/>
            <w:vMerge w:val="restart"/>
            <w:tcBorders>
              <w:top w:val="nil"/>
              <w:left w:val="nil"/>
              <w:bottom w:val="nil"/>
              <w:right w:val="nil"/>
            </w:tcBorders>
            <w:shd w:val="clear" w:color="000000" w:fill="auto"/>
            <w:vAlign w:val="bottom"/>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Приложение №6 </w:t>
            </w: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4762" w:type="dxa"/>
            <w:gridSpan w:val="5"/>
            <w:vMerge/>
            <w:tcBorders>
              <w:top w:val="nil"/>
              <w:left w:val="nil"/>
              <w:bottom w:val="nil"/>
              <w:right w:val="nil"/>
            </w:tcBorders>
            <w:vAlign w:val="center"/>
            <w:hideMark/>
          </w:tcPr>
          <w:p w:rsidR="004021BC" w:rsidRPr="004021BC" w:rsidRDefault="004021BC" w:rsidP="004021BC">
            <w:pPr>
              <w:rPr>
                <w:rFonts w:ascii="Arial CYR" w:hAnsi="Arial CYR" w:cs="Arial CYR"/>
                <w:color w:val="000000"/>
                <w:sz w:val="20"/>
                <w:szCs w:val="20"/>
              </w:rPr>
            </w:pP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Утверждено решением Собрания</w:t>
            </w: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депутатов Лузского городского</w:t>
            </w: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поселения</w:t>
            </w: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4021BC" w:rsidRPr="004021BC" w:rsidRDefault="004021BC" w:rsidP="00CF3956">
            <w:pPr>
              <w:rPr>
                <w:rFonts w:ascii="Arial" w:hAnsi="Arial" w:cs="Arial"/>
                <w:sz w:val="20"/>
                <w:szCs w:val="20"/>
              </w:rPr>
            </w:pPr>
            <w:r w:rsidRPr="004021BC">
              <w:rPr>
                <w:rFonts w:ascii="Arial" w:hAnsi="Arial" w:cs="Arial"/>
                <w:sz w:val="20"/>
                <w:szCs w:val="20"/>
              </w:rPr>
              <w:t xml:space="preserve">29.04.2021  № </w:t>
            </w:r>
            <w:r w:rsidR="00CF3956">
              <w:rPr>
                <w:rFonts w:ascii="Arial" w:hAnsi="Arial" w:cs="Arial"/>
                <w:sz w:val="20"/>
                <w:szCs w:val="20"/>
              </w:rPr>
              <w:t>73-272/2</w:t>
            </w: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c>
          <w:tcPr>
            <w:tcW w:w="663"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c>
          <w:tcPr>
            <w:tcW w:w="1268" w:type="dxa"/>
            <w:tcBorders>
              <w:top w:val="nil"/>
              <w:left w:val="nil"/>
              <w:bottom w:val="nil"/>
              <w:right w:val="nil"/>
            </w:tcBorders>
            <w:shd w:val="clear" w:color="000000" w:fill="auto"/>
            <w:vAlign w:val="bottom"/>
            <w:hideMark/>
          </w:tcPr>
          <w:p w:rsidR="004021BC" w:rsidRPr="004021BC" w:rsidRDefault="004021BC" w:rsidP="004021BC">
            <w:pPr>
              <w:jc w:val="center"/>
              <w:rPr>
                <w:rFonts w:ascii="Arial" w:hAnsi="Arial" w:cs="Arial"/>
                <w:sz w:val="20"/>
                <w:szCs w:val="20"/>
              </w:rPr>
            </w:pP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r>
      <w:tr w:rsidR="004021BC" w:rsidRPr="004021BC" w:rsidTr="00CF3956">
        <w:trPr>
          <w:trHeight w:val="990"/>
        </w:trPr>
        <w:tc>
          <w:tcPr>
            <w:tcW w:w="7866" w:type="dxa"/>
            <w:gridSpan w:val="4"/>
            <w:tcBorders>
              <w:top w:val="nil"/>
              <w:left w:val="nil"/>
              <w:bottom w:val="nil"/>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2021 год</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75"/>
        </w:trPr>
        <w:tc>
          <w:tcPr>
            <w:tcW w:w="4716" w:type="dxa"/>
            <w:tcBorders>
              <w:top w:val="nil"/>
              <w:left w:val="nil"/>
              <w:bottom w:val="single" w:sz="4" w:space="0" w:color="000000"/>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w:t>
            </w:r>
          </w:p>
        </w:tc>
        <w:tc>
          <w:tcPr>
            <w:tcW w:w="663" w:type="dxa"/>
            <w:tcBorders>
              <w:top w:val="nil"/>
              <w:left w:val="nil"/>
              <w:bottom w:val="single" w:sz="4" w:space="0" w:color="000000"/>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w:t>
            </w:r>
          </w:p>
        </w:tc>
        <w:tc>
          <w:tcPr>
            <w:tcW w:w="1268" w:type="dxa"/>
            <w:tcBorders>
              <w:top w:val="nil"/>
              <w:left w:val="nil"/>
              <w:bottom w:val="single" w:sz="4" w:space="0" w:color="000000"/>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1020"/>
        </w:trPr>
        <w:tc>
          <w:tcPr>
            <w:tcW w:w="4716" w:type="dxa"/>
            <w:tcBorders>
              <w:top w:val="nil"/>
              <w:left w:val="single" w:sz="4" w:space="0" w:color="000000"/>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Раздел, подраздел</w:t>
            </w:r>
          </w:p>
        </w:tc>
        <w:tc>
          <w:tcPr>
            <w:tcW w:w="663" w:type="dxa"/>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#Н/Д</w:t>
            </w:r>
          </w:p>
        </w:tc>
        <w:tc>
          <w:tcPr>
            <w:tcW w:w="1268" w:type="dxa"/>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Сумма на 2021 год</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0100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16 573,4</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76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0102</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991,1</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106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0104</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7 371,8</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30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Резервный фонд</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0111</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10,0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0113</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8 200,5</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0300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1 255,7</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0310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1 255,7</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lastRenderedPageBreak/>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15 694,6</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Транспорт</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0408</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1 000,1</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0409</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14 594,5</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Другие вопросы в области нациаональной экономики</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0412</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100,0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0500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8 175,7</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0501</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250,0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0502</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0503</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7 925,7</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Образование</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0700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5,1</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0705</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5,1</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0800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22 211,6</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0801</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22 211,6</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745,0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1001</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745,0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1100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2 870,6</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1102</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2 870,6</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1300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864,2</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1301</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864,2</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5935" w:type="dxa"/>
            <w:gridSpan w:val="2"/>
            <w:tcBorders>
              <w:top w:val="single" w:sz="4" w:space="0" w:color="000000"/>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Всего расходов:</w:t>
            </w:r>
          </w:p>
        </w:tc>
        <w:tc>
          <w:tcPr>
            <w:tcW w:w="663" w:type="dxa"/>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 </w:t>
            </w:r>
          </w:p>
        </w:tc>
        <w:tc>
          <w:tcPr>
            <w:tcW w:w="1268" w:type="dxa"/>
            <w:tcBorders>
              <w:top w:val="nil"/>
              <w:left w:val="nil"/>
              <w:bottom w:val="nil"/>
              <w:right w:val="nil"/>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68 395,8</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1219" w:type="dxa"/>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663" w:type="dxa"/>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1268" w:type="dxa"/>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color w:val="000000"/>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bl>
    <w:p w:rsidR="004021BC" w:rsidRDefault="004021BC" w:rsidP="004021BC">
      <w:pPr>
        <w:jc w:val="both"/>
        <w:rPr>
          <w:b/>
          <w:sz w:val="28"/>
          <w:szCs w:val="28"/>
        </w:rPr>
      </w:pPr>
    </w:p>
    <w:tbl>
      <w:tblPr>
        <w:tblW w:w="5000" w:type="pct"/>
        <w:tblLook w:val="04A0"/>
      </w:tblPr>
      <w:tblGrid>
        <w:gridCol w:w="5038"/>
        <w:gridCol w:w="1384"/>
        <w:gridCol w:w="1084"/>
        <w:gridCol w:w="995"/>
        <w:gridCol w:w="362"/>
      </w:tblGrid>
      <w:tr w:rsidR="004021BC" w:rsidRPr="004021BC" w:rsidTr="00CF3956">
        <w:trPr>
          <w:trHeight w:val="255"/>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2045" w:type="pct"/>
            <w:gridSpan w:val="4"/>
            <w:tcBorders>
              <w:top w:val="nil"/>
              <w:left w:val="nil"/>
              <w:bottom w:val="nil"/>
              <w:right w:val="nil"/>
            </w:tcBorders>
            <w:shd w:val="clear" w:color="000000" w:fill="auto"/>
            <w:vAlign w:val="bottom"/>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Приложение №7</w:t>
            </w:r>
          </w:p>
        </w:tc>
      </w:tr>
      <w:tr w:rsidR="004021BC" w:rsidRPr="004021BC" w:rsidTr="00CF3956">
        <w:trPr>
          <w:trHeight w:val="255"/>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Утверждено решением Собрания</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 xml:space="preserve">депутатов Лузского городского </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поселения</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4021BC" w:rsidRPr="004021BC" w:rsidRDefault="004021BC" w:rsidP="00CF3956">
            <w:pPr>
              <w:rPr>
                <w:rFonts w:ascii="Arial" w:hAnsi="Arial" w:cs="Arial"/>
                <w:sz w:val="20"/>
                <w:szCs w:val="20"/>
              </w:rPr>
            </w:pPr>
            <w:r w:rsidRPr="004021BC">
              <w:rPr>
                <w:rFonts w:ascii="Arial" w:hAnsi="Arial" w:cs="Arial"/>
                <w:sz w:val="20"/>
                <w:szCs w:val="20"/>
              </w:rPr>
              <w:t xml:space="preserve">29.04.2021 № </w:t>
            </w:r>
            <w:r w:rsidR="00CF3956">
              <w:rPr>
                <w:rFonts w:ascii="Arial" w:hAnsi="Arial" w:cs="Arial"/>
                <w:sz w:val="20"/>
                <w:szCs w:val="20"/>
              </w:rPr>
              <w:t>73-272/2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1425"/>
        </w:trPr>
        <w:tc>
          <w:tcPr>
            <w:tcW w:w="4590" w:type="pct"/>
            <w:gridSpan w:val="4"/>
            <w:tcBorders>
              <w:top w:val="nil"/>
              <w:left w:val="nil"/>
              <w:bottom w:val="single" w:sz="4" w:space="0" w:color="auto"/>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2021 год </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590" w:type="pct"/>
            <w:gridSpan w:val="4"/>
            <w:tcBorders>
              <w:top w:val="nil"/>
              <w:left w:val="nil"/>
              <w:bottom w:val="single" w:sz="4" w:space="0" w:color="000000"/>
              <w:right w:val="nil"/>
            </w:tcBorders>
            <w:shd w:val="clear" w:color="000000"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 </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660"/>
        </w:trPr>
        <w:tc>
          <w:tcPr>
            <w:tcW w:w="2955" w:type="pct"/>
            <w:tcBorders>
              <w:top w:val="nil"/>
              <w:left w:val="single" w:sz="4" w:space="0" w:color="000000"/>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Наименование</w:t>
            </w:r>
          </w:p>
        </w:tc>
        <w:tc>
          <w:tcPr>
            <w:tcW w:w="591" w:type="pct"/>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Целевая статья</w:t>
            </w:r>
          </w:p>
        </w:tc>
        <w:tc>
          <w:tcPr>
            <w:tcW w:w="463" w:type="pct"/>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Вид расходов</w:t>
            </w:r>
          </w:p>
        </w:tc>
        <w:tc>
          <w:tcPr>
            <w:tcW w:w="581" w:type="pct"/>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Сумма на 2021 год</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0100000000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17 196,5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17 196,5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0100Я01000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7 370,9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b/>
                <w:bCs/>
                <w:color w:val="000000"/>
                <w:sz w:val="20"/>
                <w:szCs w:val="20"/>
              </w:rPr>
            </w:pPr>
            <w:r w:rsidRPr="004021BC">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4 029,6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3 684,9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31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344,7</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0100Я02000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8 443,5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b/>
                <w:bCs/>
                <w:color w:val="000000"/>
                <w:sz w:val="20"/>
                <w:szCs w:val="20"/>
              </w:rPr>
            </w:pPr>
            <w:r w:rsidRPr="004021BC">
              <w:rPr>
                <w:rFonts w:ascii="Arial CYR" w:hAnsi="Arial CYR" w:cs="Arial CYR"/>
                <w:b/>
                <w:bCs/>
                <w:color w:val="000000"/>
                <w:sz w:val="20"/>
                <w:szCs w:val="20"/>
              </w:rPr>
              <w:t xml:space="preserve">        Бухгалтерия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b/>
                <w:bCs/>
                <w:color w:val="000000"/>
                <w:sz w:val="20"/>
                <w:szCs w:val="20"/>
              </w:rPr>
            </w:pPr>
            <w:r w:rsidRPr="004021BC">
              <w:rPr>
                <w:rFonts w:ascii="Arial CYR" w:hAnsi="Arial CYR" w:cs="Arial CYR"/>
                <w:b/>
                <w:bCs/>
                <w:color w:val="000000"/>
                <w:sz w:val="20"/>
                <w:szCs w:val="20"/>
              </w:rPr>
              <w:t>1 976,9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1 262,9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714,00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b/>
                <w:bCs/>
                <w:color w:val="000000"/>
                <w:sz w:val="20"/>
                <w:szCs w:val="20"/>
              </w:rPr>
            </w:pPr>
            <w:r w:rsidRPr="004021BC">
              <w:rPr>
                <w:rFonts w:ascii="Arial CYR" w:hAnsi="Arial CYR" w:cs="Arial CYR"/>
                <w:b/>
                <w:bCs/>
                <w:color w:val="000000"/>
                <w:sz w:val="20"/>
                <w:szCs w:val="20"/>
              </w:rPr>
              <w:t xml:space="preserve">        Обслуживающий персонал</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b/>
                <w:bCs/>
                <w:color w:val="000000"/>
                <w:sz w:val="20"/>
                <w:szCs w:val="20"/>
              </w:rPr>
            </w:pPr>
            <w:r w:rsidRPr="004021BC">
              <w:rPr>
                <w:rFonts w:ascii="Arial CYR" w:hAnsi="Arial CYR" w:cs="Arial CYR"/>
                <w:b/>
                <w:bCs/>
                <w:color w:val="000000"/>
                <w:sz w:val="20"/>
                <w:szCs w:val="20"/>
              </w:rPr>
              <w:t>1 569,5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1 437,0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86,50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46,0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2 800,0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2 800,0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36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b/>
                <w:bCs/>
                <w:color w:val="000000"/>
                <w:sz w:val="20"/>
                <w:szCs w:val="20"/>
              </w:rPr>
            </w:pPr>
            <w:r w:rsidRPr="004021BC">
              <w:rPr>
                <w:rFonts w:ascii="Arial CYR" w:hAnsi="Arial CYR" w:cs="Arial CYR"/>
                <w:b/>
                <w:bCs/>
                <w:color w:val="000000"/>
                <w:sz w:val="20"/>
                <w:szCs w:val="20"/>
              </w:rPr>
              <w:t xml:space="preserve">          Социальное обеспечение и иные выплаты населению</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0100Я02040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300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745,0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758,5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664,0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92,5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864,2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315"/>
        </w:trPr>
        <w:tc>
          <w:tcPr>
            <w:tcW w:w="2955" w:type="pct"/>
            <w:tcBorders>
              <w:top w:val="nil"/>
              <w:left w:val="single" w:sz="4" w:space="0" w:color="000000"/>
              <w:bottom w:val="nil"/>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Обслуживание государственного (муниципального) долга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700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864,2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480"/>
        </w:trPr>
        <w:tc>
          <w:tcPr>
            <w:tcW w:w="29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21BC" w:rsidRPr="004021BC" w:rsidRDefault="004021BC" w:rsidP="004021BC">
            <w:pPr>
              <w:ind w:firstLineChars="200" w:firstLine="402"/>
              <w:outlineLvl w:val="1"/>
              <w:rPr>
                <w:rFonts w:ascii="Arial CYR" w:hAnsi="Arial CYR" w:cs="Arial CYR"/>
                <w:b/>
                <w:bCs/>
                <w:color w:val="000000"/>
                <w:sz w:val="20"/>
                <w:szCs w:val="20"/>
              </w:rPr>
            </w:pPr>
            <w:r w:rsidRPr="004021BC">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0100Я13000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500,0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Резервный фонд</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0100Я07000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10,0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Иные межбюджетные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0100Я07030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0100Я15000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0100Я16000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Осуществление отдельных функций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6,0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Осуществление отдельных функций по размещению муниципального заказа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0100Я21010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Осуществление отдельных функций по финансовому контролю</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Осуществление отдельных функций по осуществлению земельного контроля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0200000000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15 594,6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0200Я00000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15 594,6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0200Я04000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3 555,2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сфере дорожной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 xml:space="preserve">Содержание и ремонт автомобильных дорог </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0200Я15000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Местное софинансирование к субсидии по ремонту дорог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0200Я04400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1 000,05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3 364,4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3 364,4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3 364,4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0400Я04000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2 959,0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 xml:space="preserve">        Уличное освещение</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b/>
                <w:bCs/>
                <w:color w:val="000000"/>
                <w:sz w:val="20"/>
                <w:szCs w:val="20"/>
              </w:rPr>
            </w:pPr>
            <w:r w:rsidRPr="004021BC">
              <w:rPr>
                <w:rFonts w:ascii="Arial CYR" w:hAnsi="Arial CYR" w:cs="Arial CYR"/>
                <w:b/>
                <w:bCs/>
                <w:color w:val="000000"/>
                <w:sz w:val="20"/>
                <w:szCs w:val="20"/>
              </w:rPr>
              <w:t>1 763,5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1 200,0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 xml:space="preserve">        Содержание имущества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343,5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343,5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Организация и содержание мест захоронения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 xml:space="preserve">        Организация работы и содержание пожарной охраны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1 195,5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21BC">
              <w:rPr>
                <w:rFonts w:ascii="Arial CYR" w:hAnsi="Arial CYR" w:cs="Arial CYR"/>
                <w:color w:val="000000"/>
                <w:sz w:val="20"/>
                <w:szCs w:val="20"/>
              </w:rPr>
              <w:lastRenderedPageBreak/>
              <w:t>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0400Я04440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806,6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35,4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nil"/>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0400Я15170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single" w:sz="4" w:space="0" w:color="auto"/>
              <w:left w:val="single" w:sz="4" w:space="0" w:color="auto"/>
              <w:bottom w:val="single" w:sz="4" w:space="0" w:color="auto"/>
              <w:right w:val="single" w:sz="4" w:space="0" w:color="auto"/>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w:t>
            </w:r>
            <w:r w:rsidRPr="004021BC">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0400ЯS5170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w:t>
            </w:r>
            <w:r w:rsidRPr="004021BC">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0600000000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22 211,6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0600Я00000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22 211,6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21 446,6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b/>
                <w:bCs/>
                <w:color w:val="000000"/>
                <w:sz w:val="20"/>
                <w:szCs w:val="20"/>
              </w:rPr>
            </w:pPr>
            <w:r w:rsidRPr="004021BC">
              <w:rPr>
                <w:rFonts w:ascii="Arial CYR" w:hAnsi="Arial CYR" w:cs="Arial CYR"/>
                <w:b/>
                <w:bCs/>
                <w:color w:val="000000"/>
                <w:sz w:val="20"/>
                <w:szCs w:val="20"/>
              </w:rPr>
              <w:t xml:space="preserve">        Дворцы, дома и другие учреждения культуры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8 635,9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6 052,1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2 565,8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0600Я02241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402,0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18,0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105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Муниципальные  библиотеки-общедоступный центр информации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5 398,4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4 420,7</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 </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965,0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12,7</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99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0700000000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2 870,6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0700Я00000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2 870,6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0700Я02000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2 870,6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b/>
                <w:bCs/>
                <w:color w:val="000000"/>
                <w:sz w:val="20"/>
                <w:szCs w:val="20"/>
              </w:rPr>
            </w:pPr>
            <w:r w:rsidRPr="004021BC">
              <w:rPr>
                <w:rFonts w:ascii="Arial CYR" w:hAnsi="Arial CYR" w:cs="Arial CYR"/>
                <w:b/>
                <w:bCs/>
                <w:color w:val="000000"/>
                <w:sz w:val="20"/>
                <w:szCs w:val="20"/>
              </w:rPr>
              <w:t xml:space="preserve">        Учреждения в области физической культуры и массового спорта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2 275,2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21BC">
              <w:rPr>
                <w:rFonts w:ascii="Arial CYR" w:hAnsi="Arial CYR" w:cs="Arial CYR"/>
                <w:color w:val="000000"/>
                <w:sz w:val="20"/>
                <w:szCs w:val="20"/>
              </w:rPr>
              <w:lastRenderedPageBreak/>
              <w:t>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0700Я02360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1 259,6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1 007,1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Расходы на приобретение спортивного инвентаря за счет средств спонсора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"Развитие коммунальноой и жилищной инфраструктуры"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0800000000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283,0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0800Я00000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0800Я04000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Ремонт муниципального жилого фонда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0900000000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0900Я00000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"Формирование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1100000000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5 523,8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110F000000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4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Реализация программ формирования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1200000000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60,2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w:t>
            </w:r>
            <w:r w:rsidRPr="004021BC">
              <w:rPr>
                <w:rFonts w:ascii="Arial CYR" w:hAnsi="Arial CYR" w:cs="Arial CYR"/>
                <w:color w:val="000000"/>
                <w:sz w:val="20"/>
                <w:szCs w:val="20"/>
              </w:rPr>
              <w:lastRenderedPageBreak/>
              <w:t>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lastRenderedPageBreak/>
              <w:t>1200Я00000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Организация работы и содержание пожарных водоемов</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"Энергоэффективность и развитие энергетики"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1300000000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200,0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1300Я00000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Модернизация наружного освещения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Содержание главы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3200000000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991,1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3200001000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991,1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Глава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3200001040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auto"/>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3200001040</w:t>
            </w:r>
          </w:p>
        </w:tc>
        <w:tc>
          <w:tcPr>
            <w:tcW w:w="463" w:type="pct"/>
            <w:tcBorders>
              <w:top w:val="nil"/>
              <w:left w:val="nil"/>
              <w:bottom w:val="single" w:sz="4" w:space="0" w:color="auto"/>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auto"/>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55"/>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single" w:sz="4" w:space="0" w:color="auto"/>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320000104А</w:t>
            </w:r>
          </w:p>
        </w:tc>
        <w:tc>
          <w:tcPr>
            <w:tcW w:w="463" w:type="pct"/>
            <w:tcBorders>
              <w:top w:val="single" w:sz="4" w:space="0" w:color="auto"/>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single" w:sz="4" w:space="0" w:color="auto"/>
              <w:left w:val="nil"/>
              <w:bottom w:val="single" w:sz="4" w:space="0" w:color="auto"/>
              <w:right w:val="single" w:sz="4" w:space="0" w:color="auto"/>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320000104А</w:t>
            </w:r>
          </w:p>
        </w:tc>
        <w:tc>
          <w:tcPr>
            <w:tcW w:w="463"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auto"/>
              <w:right w:val="single" w:sz="4" w:space="0" w:color="auto"/>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009" w:type="pct"/>
            <w:gridSpan w:val="3"/>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Всего расходов:</w:t>
            </w:r>
          </w:p>
        </w:tc>
        <w:tc>
          <w:tcPr>
            <w:tcW w:w="581" w:type="pct"/>
            <w:tcBorders>
              <w:top w:val="nil"/>
              <w:left w:val="nil"/>
              <w:bottom w:val="nil"/>
              <w:right w:val="nil"/>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68 395,8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591" w:type="pct"/>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463" w:type="pct"/>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581"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bl>
    <w:p w:rsidR="004021BC" w:rsidRDefault="004021BC" w:rsidP="004021BC">
      <w:pPr>
        <w:jc w:val="both"/>
        <w:rPr>
          <w:b/>
          <w:sz w:val="28"/>
          <w:szCs w:val="28"/>
        </w:rPr>
      </w:pPr>
    </w:p>
    <w:tbl>
      <w:tblPr>
        <w:tblW w:w="5000" w:type="pct"/>
        <w:tblLook w:val="04A0"/>
      </w:tblPr>
      <w:tblGrid>
        <w:gridCol w:w="2927"/>
        <w:gridCol w:w="767"/>
        <w:gridCol w:w="1212"/>
        <w:gridCol w:w="1384"/>
        <w:gridCol w:w="1084"/>
        <w:gridCol w:w="995"/>
        <w:gridCol w:w="272"/>
        <w:gridCol w:w="222"/>
      </w:tblGrid>
      <w:tr w:rsidR="004021BC" w:rsidRPr="004021BC" w:rsidTr="00CF3956">
        <w:trPr>
          <w:trHeight w:val="15"/>
        </w:trPr>
        <w:tc>
          <w:tcPr>
            <w:tcW w:w="1899"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778" w:type="pct"/>
            <w:gridSpan w:val="3"/>
            <w:vMerge w:val="restart"/>
            <w:tcBorders>
              <w:top w:val="nil"/>
              <w:left w:val="nil"/>
              <w:bottom w:val="nil"/>
              <w:right w:val="nil"/>
            </w:tcBorders>
            <w:shd w:val="clear" w:color="000000" w:fill="auto"/>
            <w:vAlign w:val="bottom"/>
            <w:hideMark/>
          </w:tcPr>
          <w:p w:rsidR="004021BC" w:rsidRPr="004021BC" w:rsidRDefault="004021BC" w:rsidP="00CF3956">
            <w:pPr>
              <w:rPr>
                <w:rFonts w:ascii="Arial CYR" w:hAnsi="Arial CYR" w:cs="Arial CYR"/>
                <w:color w:val="000000"/>
                <w:sz w:val="18"/>
                <w:szCs w:val="18"/>
              </w:rPr>
            </w:pPr>
            <w:r w:rsidRPr="004021BC">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от 29.04.2021  № </w:t>
            </w:r>
            <w:r w:rsidR="00CF3956">
              <w:rPr>
                <w:rFonts w:ascii="Arial CYR" w:hAnsi="Arial CYR" w:cs="Arial CYR"/>
                <w:color w:val="000000"/>
                <w:sz w:val="18"/>
                <w:szCs w:val="18"/>
              </w:rPr>
              <w:t>73-272/2</w:t>
            </w:r>
          </w:p>
        </w:tc>
      </w:tr>
      <w:tr w:rsidR="004021BC" w:rsidRPr="004021BC" w:rsidTr="00CF3956">
        <w:trPr>
          <w:trHeight w:val="1170"/>
        </w:trPr>
        <w:tc>
          <w:tcPr>
            <w:tcW w:w="1899"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778" w:type="pct"/>
            <w:gridSpan w:val="3"/>
            <w:vMerge/>
            <w:tcBorders>
              <w:top w:val="nil"/>
              <w:left w:val="nil"/>
              <w:bottom w:val="nil"/>
              <w:right w:val="nil"/>
            </w:tcBorders>
            <w:vAlign w:val="center"/>
            <w:hideMark/>
          </w:tcPr>
          <w:p w:rsidR="004021BC" w:rsidRPr="004021BC" w:rsidRDefault="004021BC" w:rsidP="004021BC">
            <w:pPr>
              <w:rPr>
                <w:rFonts w:ascii="Arial CYR" w:hAnsi="Arial CYR" w:cs="Arial CYR"/>
                <w:color w:val="000000"/>
                <w:sz w:val="18"/>
                <w:szCs w:val="18"/>
              </w:rPr>
            </w:pPr>
          </w:p>
        </w:tc>
      </w:tr>
      <w:tr w:rsidR="004021BC" w:rsidRPr="004021BC" w:rsidTr="00CF3956">
        <w:trPr>
          <w:trHeight w:val="240"/>
        </w:trPr>
        <w:tc>
          <w:tcPr>
            <w:tcW w:w="1899"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520" w:type="pct"/>
            <w:tcBorders>
              <w:top w:val="nil"/>
              <w:left w:val="nil"/>
              <w:bottom w:val="nil"/>
              <w:right w:val="nil"/>
            </w:tcBorders>
            <w:shd w:val="clear" w:color="000000" w:fill="auto"/>
            <w:vAlign w:val="bottom"/>
            <w:hideMark/>
          </w:tcPr>
          <w:p w:rsidR="004021BC" w:rsidRPr="004021BC" w:rsidRDefault="004021BC" w:rsidP="004021BC">
            <w:pPr>
              <w:rPr>
                <w:rFonts w:ascii="Arial CYR" w:hAnsi="Arial CYR" w:cs="Arial CYR"/>
                <w:color w:val="000000"/>
                <w:sz w:val="18"/>
                <w:szCs w:val="18"/>
              </w:rPr>
            </w:pPr>
          </w:p>
        </w:tc>
        <w:tc>
          <w:tcPr>
            <w:tcW w:w="142" w:type="pct"/>
            <w:tcBorders>
              <w:top w:val="nil"/>
              <w:left w:val="nil"/>
              <w:bottom w:val="nil"/>
              <w:right w:val="nil"/>
            </w:tcBorders>
            <w:shd w:val="clear" w:color="000000" w:fill="auto"/>
            <w:vAlign w:val="bottom"/>
            <w:hideMark/>
          </w:tcPr>
          <w:p w:rsidR="004021BC" w:rsidRPr="004021BC" w:rsidRDefault="004021BC" w:rsidP="004021BC">
            <w:pPr>
              <w:rPr>
                <w:rFonts w:ascii="Arial CYR" w:hAnsi="Arial CYR" w:cs="Arial CYR"/>
                <w:color w:val="000000"/>
                <w:sz w:val="18"/>
                <w:szCs w:val="18"/>
              </w:rPr>
            </w:pPr>
          </w:p>
        </w:tc>
        <w:tc>
          <w:tcPr>
            <w:tcW w:w="116" w:type="pct"/>
            <w:tcBorders>
              <w:top w:val="nil"/>
              <w:left w:val="nil"/>
              <w:bottom w:val="nil"/>
              <w:right w:val="nil"/>
            </w:tcBorders>
            <w:shd w:val="clear" w:color="000000" w:fill="auto"/>
            <w:vAlign w:val="bottom"/>
            <w:hideMark/>
          </w:tcPr>
          <w:p w:rsidR="004021BC" w:rsidRPr="004021BC" w:rsidRDefault="004021BC" w:rsidP="004021BC">
            <w:pPr>
              <w:rPr>
                <w:rFonts w:ascii="Arial CYR" w:hAnsi="Arial CYR" w:cs="Arial CYR"/>
                <w:color w:val="000000"/>
                <w:sz w:val="18"/>
                <w:szCs w:val="18"/>
              </w:rPr>
            </w:pPr>
          </w:p>
        </w:tc>
      </w:tr>
      <w:tr w:rsidR="004021BC" w:rsidRPr="004021BC" w:rsidTr="00CF3956">
        <w:trPr>
          <w:trHeight w:val="375"/>
        </w:trPr>
        <w:tc>
          <w:tcPr>
            <w:tcW w:w="4742" w:type="pct"/>
            <w:gridSpan w:val="6"/>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Ведомственная структура расходов бюджета поселения на 2021 год.</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40"/>
        </w:trPr>
        <w:tc>
          <w:tcPr>
            <w:tcW w:w="1899"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401"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633"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723"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566"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520"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142"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1899"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Наименование</w:t>
            </w:r>
          </w:p>
        </w:tc>
        <w:tc>
          <w:tcPr>
            <w:tcW w:w="401" w:type="pct"/>
            <w:tcBorders>
              <w:top w:val="single" w:sz="4" w:space="0" w:color="000000"/>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Код главы</w:t>
            </w:r>
          </w:p>
        </w:tc>
        <w:tc>
          <w:tcPr>
            <w:tcW w:w="633" w:type="pct"/>
            <w:tcBorders>
              <w:top w:val="single" w:sz="4" w:space="0" w:color="000000"/>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Раздел, подраздел</w:t>
            </w:r>
          </w:p>
        </w:tc>
        <w:tc>
          <w:tcPr>
            <w:tcW w:w="723" w:type="pct"/>
            <w:tcBorders>
              <w:top w:val="single" w:sz="4" w:space="0" w:color="000000"/>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Целевая статья</w:t>
            </w:r>
          </w:p>
        </w:tc>
        <w:tc>
          <w:tcPr>
            <w:tcW w:w="566" w:type="pct"/>
            <w:tcBorders>
              <w:top w:val="single" w:sz="4" w:space="0" w:color="000000"/>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Вид расходов</w:t>
            </w:r>
          </w:p>
        </w:tc>
        <w:tc>
          <w:tcPr>
            <w:tcW w:w="520" w:type="pct"/>
            <w:tcBorders>
              <w:top w:val="single" w:sz="4" w:space="0" w:color="000000"/>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Сумма на </w:t>
            </w:r>
            <w:r w:rsidRPr="004021BC">
              <w:rPr>
                <w:rFonts w:ascii="Arial CYR" w:hAnsi="Arial CYR" w:cs="Arial CYR"/>
                <w:color w:val="000000"/>
                <w:sz w:val="20"/>
                <w:szCs w:val="20"/>
              </w:rPr>
              <w:lastRenderedPageBreak/>
              <w:t>2021год</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lastRenderedPageBreak/>
              <w:t xml:space="preserve">  Администрация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68 395,8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Общегосударственные вопросы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16 573,4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Содержание главы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3200000000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3200001000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Глава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3200001040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892,1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3200001040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892,1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320000104А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98,0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320000104А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98,0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320000104Б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w:t>
            </w:r>
            <w:r w:rsidRPr="004021BC">
              <w:rPr>
                <w:rFonts w:ascii="Arial CYR" w:hAnsi="Arial CYR" w:cs="Arial CYR"/>
                <w:color w:val="000000"/>
                <w:sz w:val="20"/>
                <w:szCs w:val="20"/>
              </w:rPr>
              <w:lastRenderedPageBreak/>
              <w:t>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320000104Б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7 371,8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8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7 371,8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7 371,8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0100Я01000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7 365,8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4 029,6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3 684,9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344,7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color w:val="FF0000"/>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3 302,1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021BC">
              <w:rPr>
                <w:rFonts w:ascii="Arial CYR" w:hAnsi="Arial CYR" w:cs="Arial CYR"/>
                <w:color w:val="000000"/>
                <w:sz w:val="20"/>
                <w:szCs w:val="20"/>
              </w:rPr>
              <w:lastRenderedPageBreak/>
              <w:t>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3 302,1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34,1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34,1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4"/>
              <w:rPr>
                <w:rFonts w:ascii="Arial CYR" w:hAnsi="Arial CYR" w:cs="Arial CYR"/>
                <w:b/>
                <w:bCs/>
                <w:color w:val="000000"/>
                <w:sz w:val="20"/>
                <w:szCs w:val="20"/>
              </w:rPr>
            </w:pPr>
            <w:r w:rsidRPr="004021BC">
              <w:rPr>
                <w:rFonts w:ascii="Arial CYR" w:hAnsi="Arial CYR" w:cs="Arial CYR"/>
                <w:b/>
                <w:bCs/>
                <w:color w:val="000000"/>
                <w:sz w:val="20"/>
                <w:szCs w:val="20"/>
              </w:rPr>
              <w:t>Осуществление отдельных функций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0100Я21000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b/>
                <w:bCs/>
                <w:color w:val="000000"/>
                <w:sz w:val="20"/>
                <w:szCs w:val="20"/>
              </w:rPr>
            </w:pPr>
            <w:r w:rsidRPr="004021BC">
              <w:rPr>
                <w:rFonts w:ascii="Arial CYR" w:hAnsi="Arial CYR" w:cs="Arial CYR"/>
                <w:b/>
                <w:bCs/>
                <w:color w:val="000000"/>
                <w:sz w:val="20"/>
                <w:szCs w:val="20"/>
              </w:rPr>
              <w:t>6,0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Осуществление отдельных функций по финансовому контролю</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0100Я21030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0100Я21030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0100Я21020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0100Я21020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0100Я21010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0100Я21010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Осуществление отдельных функций по земельному контролю</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0100Я21050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0100Я21050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Резервный фонд</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Резервный фонд</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Иные межбюджетные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0100Я07030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Другие общегосударственные вопросы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8 200,5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w:t>
            </w:r>
            <w:r w:rsidRPr="004021BC">
              <w:rPr>
                <w:rFonts w:ascii="Arial CYR" w:hAnsi="Arial CYR" w:cs="Arial CYR"/>
                <w:color w:val="000000"/>
                <w:sz w:val="20"/>
                <w:szCs w:val="20"/>
              </w:rPr>
              <w:lastRenderedPageBreak/>
              <w:t>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8 200,5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8 200,5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0100Я02000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7 698,5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Бухгалтерия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1 976,9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1 262,9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714,0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560,00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560,00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5,60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5,60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Обслуживающий </w:t>
            </w:r>
            <w:r w:rsidRPr="004021BC">
              <w:rPr>
                <w:rFonts w:ascii="Arial CYR" w:hAnsi="Arial CYR" w:cs="Arial CYR"/>
                <w:b/>
                <w:bCs/>
                <w:color w:val="000000"/>
                <w:sz w:val="20"/>
                <w:szCs w:val="20"/>
              </w:rPr>
              <w:lastRenderedPageBreak/>
              <w:t>персонал</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1 569,5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Обслуживающий персонал</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1 569,5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1 437,0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86,5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46,0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0100Я13050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00"/>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2 800,0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2 800,0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758,5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664,0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92,5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b/>
                <w:bCs/>
                <w:color w:val="000000"/>
                <w:sz w:val="20"/>
                <w:szCs w:val="20"/>
              </w:rPr>
            </w:pPr>
            <w:r w:rsidRPr="004021BC">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0100Я16000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b/>
                <w:bCs/>
                <w:color w:val="000000"/>
                <w:sz w:val="20"/>
                <w:szCs w:val="20"/>
              </w:rPr>
            </w:pPr>
            <w:r w:rsidRPr="004021BC">
              <w:rPr>
                <w:rFonts w:ascii="Arial CYR" w:hAnsi="Arial CYR" w:cs="Arial CYR"/>
                <w:b/>
                <w:bCs/>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0100Я16050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0100Я16050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Национальная безопасность и правоохранительная деятельность</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0300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1 255,7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Обеспечение пожарной безопасности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1 255,7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4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0400Я04000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Организация работы и содержание пожарной охраны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842,0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21BC">
              <w:rPr>
                <w:rFonts w:ascii="Arial CYR" w:hAnsi="Arial CYR" w:cs="Arial CYR"/>
                <w:color w:val="000000"/>
                <w:sz w:val="20"/>
                <w:szCs w:val="20"/>
              </w:rPr>
              <w:lastRenderedPageBreak/>
              <w:t>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806,6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350,0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350,00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35,4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60,2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Организация работы и содержание пожарных водоемов</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1200Я04441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1200Я04441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Национальная экономика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15 694,6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Транспорт</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1 000,1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lastRenderedPageBreak/>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0200Я04400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1 000,05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0200Я04400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1 000,05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Дорожное хозяйство (дорожные фонды)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14 594,5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0200000000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0200Я00000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0200Я04000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сфере дорожной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0200Я04300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0200Я04300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810"/>
        </w:trPr>
        <w:tc>
          <w:tcPr>
            <w:tcW w:w="1899" w:type="pct"/>
            <w:tcBorders>
              <w:top w:val="nil"/>
              <w:left w:val="single" w:sz="4" w:space="0" w:color="000000"/>
              <w:bottom w:val="single" w:sz="4" w:space="0" w:color="000000"/>
              <w:right w:val="single" w:sz="4" w:space="0" w:color="000000"/>
            </w:tcBorders>
            <w:shd w:val="clear" w:color="auto"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0200Я15550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11 919,0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0200Я15550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11 919,0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65"/>
        </w:trPr>
        <w:tc>
          <w:tcPr>
            <w:tcW w:w="1899" w:type="pct"/>
            <w:tcBorders>
              <w:top w:val="nil"/>
              <w:left w:val="single" w:sz="4" w:space="0" w:color="000000"/>
              <w:bottom w:val="single" w:sz="4" w:space="0" w:color="000000"/>
              <w:right w:val="single" w:sz="4" w:space="0" w:color="000000"/>
            </w:tcBorders>
            <w:shd w:val="clear" w:color="auto"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0200ЯS5550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120,4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Другие вопросы в области нациаональной экономики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0900000000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Мероприятитя не вошедшие в подпрограммы, </w:t>
            </w:r>
            <w:r w:rsidRPr="004021BC">
              <w:rPr>
                <w:rFonts w:ascii="Arial CYR" w:hAnsi="Arial CYR" w:cs="Arial CYR"/>
                <w:color w:val="000000"/>
                <w:sz w:val="20"/>
                <w:szCs w:val="20"/>
              </w:rPr>
              <w:lastRenderedPageBreak/>
              <w:t>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0900Я00000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0900Я04000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0900Я04020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0900Я04020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Жилищно-коммунальное хозяйство</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0500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8 175,7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Жилищное хозяйство</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0800000000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0800Я00000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0800Я04000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Ремонт муниципального жилого фонда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0800Я04440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0800Я04440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Благоустройство</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7 892,7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2 168,9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2 168,9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0400Я04000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1 763,5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Уличное освещение</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0400Я04400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1 200,0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1 200,0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Содержание имущества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0400Я04410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343,5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0400Я04410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343,5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 xml:space="preserve">Организация и содержание мест </w:t>
            </w:r>
            <w:r w:rsidRPr="004021BC">
              <w:rPr>
                <w:rFonts w:ascii="Arial CYR" w:hAnsi="Arial CYR" w:cs="Arial CYR"/>
                <w:b/>
                <w:bCs/>
                <w:color w:val="000000"/>
                <w:sz w:val="20"/>
                <w:szCs w:val="20"/>
              </w:rPr>
              <w:lastRenderedPageBreak/>
              <w:t>захоронения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220,0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nil"/>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40"/>
        </w:trPr>
        <w:tc>
          <w:tcPr>
            <w:tcW w:w="1899" w:type="pct"/>
            <w:tcBorders>
              <w:top w:val="single" w:sz="4" w:space="0" w:color="auto"/>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0400Я15170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600"/>
        </w:trPr>
        <w:tc>
          <w:tcPr>
            <w:tcW w:w="1899"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outlineLvl w:val="6"/>
              <w:rPr>
                <w:rFonts w:ascii="Arial CYR" w:hAnsi="Arial CYR" w:cs="Arial CYR"/>
                <w:b/>
                <w:bCs/>
                <w:color w:val="000000"/>
                <w:sz w:val="20"/>
                <w:szCs w:val="20"/>
              </w:rPr>
            </w:pPr>
            <w:r w:rsidRPr="004021BC">
              <w:rPr>
                <w:rFonts w:ascii="Arial CYR" w:hAnsi="Arial CYR" w:cs="Arial CYR"/>
                <w:b/>
                <w:bCs/>
                <w:color w:val="000000"/>
                <w:sz w:val="20"/>
                <w:szCs w:val="20"/>
              </w:rPr>
              <w:t xml:space="preserve">       </w:t>
            </w:r>
            <w:r w:rsidRPr="004021BC">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0400Я15171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00"/>
        </w:trPr>
        <w:tc>
          <w:tcPr>
            <w:tcW w:w="1899"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0400Я15171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0400ЯS5170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outlineLvl w:val="6"/>
              <w:rPr>
                <w:rFonts w:ascii="Arial CYR" w:hAnsi="Arial CYR" w:cs="Arial CYR"/>
                <w:b/>
                <w:bCs/>
                <w:color w:val="000000"/>
                <w:sz w:val="20"/>
                <w:szCs w:val="20"/>
              </w:rPr>
            </w:pPr>
            <w:r w:rsidRPr="004021BC">
              <w:rPr>
                <w:rFonts w:ascii="Arial CYR" w:hAnsi="Arial CYR" w:cs="Arial CYR"/>
                <w:b/>
                <w:bCs/>
                <w:color w:val="000000"/>
                <w:sz w:val="20"/>
                <w:szCs w:val="20"/>
              </w:rPr>
              <w:t xml:space="preserve">       </w:t>
            </w:r>
            <w:r w:rsidRPr="004021BC">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0400ЯS5171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0400ЯS5171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"Энергоэффективность и развитие энергетики"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1300000000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1300Я00000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Модернизация наружного освещения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1300Я04260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1300Я04260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"Формирование современной городской среды"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5 523,8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110F000000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Реализация программ формирования современной городской среды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110F255550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110F255550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b/>
                <w:bCs/>
                <w:color w:val="000000"/>
                <w:sz w:val="20"/>
                <w:szCs w:val="20"/>
              </w:rPr>
            </w:pPr>
            <w:r w:rsidRPr="004021BC">
              <w:rPr>
                <w:rFonts w:ascii="Arial CYR" w:hAnsi="Arial CYR" w:cs="Arial CYR"/>
                <w:b/>
                <w:bCs/>
                <w:color w:val="000000"/>
                <w:sz w:val="20"/>
                <w:szCs w:val="20"/>
              </w:rPr>
              <w:t xml:space="preserve">          Образование</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0700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4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b/>
                <w:bCs/>
                <w:color w:val="000000"/>
                <w:sz w:val="20"/>
                <w:szCs w:val="20"/>
              </w:rPr>
            </w:pPr>
            <w:r w:rsidRPr="004021BC">
              <w:rPr>
                <w:rFonts w:ascii="Arial CYR" w:hAnsi="Arial CYR" w:cs="Arial CYR"/>
                <w:b/>
                <w:bCs/>
                <w:color w:val="000000"/>
                <w:sz w:val="20"/>
                <w:szCs w:val="20"/>
              </w:rPr>
              <w:lastRenderedPageBreak/>
              <w:t xml:space="preserve">    Профессиональная подготовка, переподготовка и повышение квалификации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0100Я15000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0100Я15560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0100Я15560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0100ЯS5560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0100ЯS5560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Культура и кинематография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0800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22 211,6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Культура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22 211,6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22 211,6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22 211,6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0600Я02000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21 446,6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Дворцы, дома и другие учреждения культуры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8 635,9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Дворцы, дома и другие учреждения культуры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8 635,9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w:t>
            </w:r>
            <w:r w:rsidRPr="004021BC">
              <w:rPr>
                <w:rFonts w:ascii="Arial CYR" w:hAnsi="Arial CYR" w:cs="Arial CYR"/>
                <w:color w:val="000000"/>
                <w:sz w:val="20"/>
                <w:szCs w:val="20"/>
              </w:rPr>
              <w:lastRenderedPageBreak/>
              <w:t>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6 052,1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2 550,8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402,0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402,0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4 700,0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4 700,0</w:t>
            </w:r>
          </w:p>
        </w:tc>
        <w:tc>
          <w:tcPr>
            <w:tcW w:w="142" w:type="pct"/>
            <w:tcBorders>
              <w:top w:val="nil"/>
              <w:left w:val="nil"/>
              <w:bottom w:val="nil"/>
              <w:right w:val="nil"/>
            </w:tcBorders>
            <w:shd w:val="clear" w:color="000000" w:fill="FFFFFF"/>
            <w:vAlign w:val="bottom"/>
            <w:hideMark/>
          </w:tcPr>
          <w:p w:rsidR="004021BC" w:rsidRPr="004021BC" w:rsidRDefault="004021BC" w:rsidP="004021BC">
            <w:pPr>
              <w:outlineLvl w:val="6"/>
              <w:rPr>
                <w:rFonts w:ascii="Arial" w:hAnsi="Arial" w:cs="Arial"/>
                <w:sz w:val="20"/>
                <w:szCs w:val="20"/>
              </w:rPr>
            </w:pPr>
            <w:r w:rsidRPr="004021BC">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47,0</w:t>
            </w:r>
          </w:p>
        </w:tc>
        <w:tc>
          <w:tcPr>
            <w:tcW w:w="142" w:type="pct"/>
            <w:tcBorders>
              <w:top w:val="nil"/>
              <w:left w:val="nil"/>
              <w:bottom w:val="nil"/>
              <w:right w:val="nil"/>
            </w:tcBorders>
            <w:shd w:val="clear" w:color="000000" w:fill="FFFFFF"/>
            <w:vAlign w:val="bottom"/>
            <w:hideMark/>
          </w:tcPr>
          <w:p w:rsidR="004021BC" w:rsidRPr="004021BC" w:rsidRDefault="004021BC" w:rsidP="004021BC">
            <w:pPr>
              <w:outlineLvl w:val="6"/>
              <w:rPr>
                <w:rFonts w:ascii="Arial" w:hAnsi="Arial" w:cs="Arial"/>
                <w:sz w:val="20"/>
                <w:szCs w:val="20"/>
              </w:rPr>
            </w:pPr>
            <w:r w:rsidRPr="004021BC">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97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47,0</w:t>
            </w:r>
          </w:p>
        </w:tc>
        <w:tc>
          <w:tcPr>
            <w:tcW w:w="142" w:type="pct"/>
            <w:tcBorders>
              <w:top w:val="nil"/>
              <w:left w:val="nil"/>
              <w:bottom w:val="nil"/>
              <w:right w:val="nil"/>
            </w:tcBorders>
            <w:shd w:val="clear" w:color="000000" w:fill="FFFFFF"/>
            <w:vAlign w:val="bottom"/>
            <w:hideMark/>
          </w:tcPr>
          <w:p w:rsidR="004021BC" w:rsidRPr="004021BC" w:rsidRDefault="004021BC" w:rsidP="004021BC">
            <w:pPr>
              <w:outlineLvl w:val="6"/>
              <w:rPr>
                <w:rFonts w:ascii="Arial" w:hAnsi="Arial" w:cs="Arial"/>
                <w:sz w:val="20"/>
                <w:szCs w:val="20"/>
              </w:rPr>
            </w:pPr>
            <w:r w:rsidRPr="004021BC">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0600ЯL4670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765,0</w:t>
            </w:r>
          </w:p>
        </w:tc>
        <w:tc>
          <w:tcPr>
            <w:tcW w:w="142" w:type="pct"/>
            <w:tcBorders>
              <w:top w:val="nil"/>
              <w:left w:val="nil"/>
              <w:bottom w:val="nil"/>
              <w:right w:val="nil"/>
            </w:tcBorders>
            <w:shd w:val="clear" w:color="000000" w:fill="FFFFFF"/>
            <w:vAlign w:val="bottom"/>
            <w:hideMark/>
          </w:tcPr>
          <w:p w:rsidR="004021BC" w:rsidRPr="004021BC" w:rsidRDefault="004021BC" w:rsidP="004021BC">
            <w:pPr>
              <w:outlineLvl w:val="6"/>
              <w:rPr>
                <w:rFonts w:ascii="Arial" w:hAnsi="Arial" w:cs="Arial"/>
                <w:sz w:val="20"/>
                <w:szCs w:val="20"/>
              </w:rPr>
            </w:pPr>
            <w:r w:rsidRPr="004021BC">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0600ЯL4670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765,0</w:t>
            </w:r>
          </w:p>
        </w:tc>
        <w:tc>
          <w:tcPr>
            <w:tcW w:w="142" w:type="pct"/>
            <w:tcBorders>
              <w:top w:val="nil"/>
              <w:left w:val="nil"/>
              <w:bottom w:val="nil"/>
              <w:right w:val="nil"/>
            </w:tcBorders>
            <w:shd w:val="clear" w:color="000000" w:fill="FFFFFF"/>
            <w:vAlign w:val="bottom"/>
            <w:hideMark/>
          </w:tcPr>
          <w:p w:rsidR="004021BC" w:rsidRPr="004021BC" w:rsidRDefault="004021BC" w:rsidP="004021BC">
            <w:pPr>
              <w:outlineLvl w:val="6"/>
              <w:rPr>
                <w:rFonts w:ascii="Arial" w:hAnsi="Arial" w:cs="Arial"/>
                <w:sz w:val="20"/>
                <w:szCs w:val="20"/>
              </w:rPr>
            </w:pPr>
            <w:r w:rsidRPr="004021BC">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Муниципальные  библиотеки-</w:t>
            </w:r>
            <w:r w:rsidRPr="004021BC">
              <w:rPr>
                <w:rFonts w:ascii="Arial CYR" w:hAnsi="Arial CYR" w:cs="Arial CYR"/>
                <w:b/>
                <w:bCs/>
                <w:color w:val="000000"/>
                <w:sz w:val="20"/>
                <w:szCs w:val="20"/>
              </w:rPr>
              <w:lastRenderedPageBreak/>
              <w:t>общедоступный центр информации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5 398,4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4 420,7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965,0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2 240,9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2 240,9</w:t>
            </w:r>
          </w:p>
        </w:tc>
        <w:tc>
          <w:tcPr>
            <w:tcW w:w="142" w:type="pct"/>
            <w:tcBorders>
              <w:top w:val="nil"/>
              <w:left w:val="nil"/>
              <w:bottom w:val="nil"/>
              <w:right w:val="nil"/>
            </w:tcBorders>
            <w:shd w:val="clear" w:color="000000" w:fill="FFFFFF"/>
            <w:vAlign w:val="bottom"/>
            <w:hideMark/>
          </w:tcPr>
          <w:p w:rsidR="004021BC" w:rsidRPr="004021BC" w:rsidRDefault="004021BC" w:rsidP="004021BC">
            <w:pPr>
              <w:jc w:val="center"/>
              <w:outlineLvl w:val="6"/>
              <w:rPr>
                <w:rFonts w:ascii="Arial" w:hAnsi="Arial" w:cs="Arial"/>
                <w:color w:val="FF0000"/>
                <w:sz w:val="20"/>
                <w:szCs w:val="20"/>
              </w:rPr>
            </w:pPr>
            <w:r w:rsidRPr="004021BC">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22,4</w:t>
            </w:r>
          </w:p>
        </w:tc>
        <w:tc>
          <w:tcPr>
            <w:tcW w:w="142" w:type="pct"/>
            <w:tcBorders>
              <w:top w:val="nil"/>
              <w:left w:val="nil"/>
              <w:bottom w:val="nil"/>
              <w:right w:val="nil"/>
            </w:tcBorders>
            <w:shd w:val="clear" w:color="000000" w:fill="FFFFFF"/>
            <w:vAlign w:val="bottom"/>
            <w:hideMark/>
          </w:tcPr>
          <w:p w:rsidR="004021BC" w:rsidRPr="004021BC" w:rsidRDefault="004021BC" w:rsidP="004021BC">
            <w:pPr>
              <w:jc w:val="center"/>
              <w:outlineLvl w:val="6"/>
              <w:rPr>
                <w:rFonts w:ascii="Arial" w:hAnsi="Arial" w:cs="Arial"/>
                <w:color w:val="FF0000"/>
                <w:sz w:val="20"/>
                <w:szCs w:val="20"/>
              </w:rPr>
            </w:pPr>
            <w:r w:rsidRPr="004021BC">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22,4</w:t>
            </w:r>
          </w:p>
        </w:tc>
        <w:tc>
          <w:tcPr>
            <w:tcW w:w="142" w:type="pct"/>
            <w:tcBorders>
              <w:top w:val="nil"/>
              <w:left w:val="nil"/>
              <w:bottom w:val="nil"/>
              <w:right w:val="nil"/>
            </w:tcBorders>
            <w:shd w:val="clear" w:color="000000" w:fill="FFFFFF"/>
            <w:vAlign w:val="bottom"/>
            <w:hideMark/>
          </w:tcPr>
          <w:p w:rsidR="004021BC" w:rsidRPr="004021BC" w:rsidRDefault="004021BC" w:rsidP="004021BC">
            <w:pPr>
              <w:jc w:val="center"/>
              <w:outlineLvl w:val="6"/>
              <w:rPr>
                <w:rFonts w:ascii="Arial" w:hAnsi="Arial" w:cs="Arial"/>
                <w:color w:val="FF0000"/>
                <w:sz w:val="20"/>
                <w:szCs w:val="20"/>
              </w:rPr>
            </w:pPr>
            <w:r w:rsidRPr="004021BC">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Социальная политика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1000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nil"/>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Пенсионное обеспечение</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765"/>
        </w:trPr>
        <w:tc>
          <w:tcPr>
            <w:tcW w:w="1899" w:type="pct"/>
            <w:tcBorders>
              <w:top w:val="single" w:sz="4" w:space="0" w:color="000000"/>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w:t>
            </w:r>
            <w:r w:rsidRPr="004021BC">
              <w:rPr>
                <w:rFonts w:ascii="Arial CYR" w:hAnsi="Arial CYR" w:cs="Arial CYR"/>
                <w:color w:val="000000"/>
                <w:sz w:val="20"/>
                <w:szCs w:val="20"/>
              </w:rPr>
              <w:lastRenderedPageBreak/>
              <w:t>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0100Я02000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Социальное обеспечение и иные выплаты населению</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Физическая культура и спорт</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1100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2 870,6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Массовый спорт</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2 870,6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0700000000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2 870,6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2 870,6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0700Я02000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2 870,6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Учреждения в области физической культуры и массового спорта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2 275,2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Учреждения в области физической культуры и массового спорта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2 275,2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1 259,6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540,0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21BC">
              <w:rPr>
                <w:rFonts w:ascii="Arial CYR" w:hAnsi="Arial CYR" w:cs="Arial CYR"/>
                <w:color w:val="000000"/>
                <w:sz w:val="20"/>
                <w:szCs w:val="20"/>
              </w:rPr>
              <w:lastRenderedPageBreak/>
              <w:t>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540,0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1 007,1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Расходы на приобретение спортивного инвентаря за счет средств спонсора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Обслуживание государственного и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1300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Обслуживание государственного внутреннего и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7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Обслуживание муниципального долга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0100Я06000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36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Обслуживание государственного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0100Я06000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700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4222" w:type="pct"/>
            <w:gridSpan w:val="5"/>
            <w:tcBorders>
              <w:top w:val="single" w:sz="4" w:space="0" w:color="000000"/>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Всего расходов:</w:t>
            </w:r>
          </w:p>
        </w:tc>
        <w:tc>
          <w:tcPr>
            <w:tcW w:w="520" w:type="pct"/>
            <w:tcBorders>
              <w:top w:val="nil"/>
              <w:left w:val="nil"/>
              <w:bottom w:val="nil"/>
              <w:right w:val="nil"/>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68 395,8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bl>
    <w:p w:rsidR="004021BC" w:rsidRDefault="004021BC" w:rsidP="004021BC">
      <w:pPr>
        <w:jc w:val="both"/>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tbl>
      <w:tblPr>
        <w:tblW w:w="5000" w:type="pct"/>
        <w:tblLook w:val="04A0"/>
      </w:tblPr>
      <w:tblGrid>
        <w:gridCol w:w="3559"/>
        <w:gridCol w:w="3547"/>
        <w:gridCol w:w="1757"/>
      </w:tblGrid>
      <w:tr w:rsidR="004021BC" w:rsidRPr="004021BC" w:rsidTr="00C54577">
        <w:trPr>
          <w:trHeight w:val="31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r w:rsidRPr="004021BC">
              <w:t xml:space="preserve">                      Приложение  № 9</w:t>
            </w:r>
          </w:p>
        </w:tc>
        <w:tc>
          <w:tcPr>
            <w:tcW w:w="880" w:type="pct"/>
            <w:tcBorders>
              <w:top w:val="nil"/>
              <w:left w:val="nil"/>
              <w:bottom w:val="nil"/>
              <w:right w:val="nil"/>
            </w:tcBorders>
            <w:shd w:val="clear" w:color="auto" w:fill="auto"/>
            <w:noWrap/>
            <w:vAlign w:val="bottom"/>
            <w:hideMark/>
          </w:tcPr>
          <w:p w:rsidR="004021BC" w:rsidRPr="004021BC" w:rsidRDefault="004021BC" w:rsidP="004021BC"/>
        </w:tc>
      </w:tr>
      <w:tr w:rsidR="004021BC" w:rsidRPr="004021BC" w:rsidTr="00C54577">
        <w:trPr>
          <w:trHeight w:val="31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2670" w:type="pct"/>
            <w:gridSpan w:val="2"/>
            <w:tcBorders>
              <w:top w:val="nil"/>
              <w:left w:val="nil"/>
              <w:bottom w:val="nil"/>
              <w:right w:val="nil"/>
            </w:tcBorders>
            <w:shd w:val="clear" w:color="auto" w:fill="auto"/>
            <w:noWrap/>
            <w:vAlign w:val="bottom"/>
            <w:hideMark/>
          </w:tcPr>
          <w:p w:rsidR="004021BC" w:rsidRPr="004021BC" w:rsidRDefault="004021BC" w:rsidP="004021BC">
            <w:r w:rsidRPr="004021BC">
              <w:t xml:space="preserve">                      Утверждены Решением Собрания   </w:t>
            </w:r>
          </w:p>
        </w:tc>
      </w:tr>
      <w:tr w:rsidR="004021BC" w:rsidRPr="004021BC" w:rsidTr="00C54577">
        <w:trPr>
          <w:trHeight w:val="31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2670" w:type="pct"/>
            <w:gridSpan w:val="2"/>
            <w:tcBorders>
              <w:top w:val="nil"/>
              <w:left w:val="nil"/>
              <w:bottom w:val="nil"/>
              <w:right w:val="nil"/>
            </w:tcBorders>
            <w:shd w:val="clear" w:color="auto" w:fill="auto"/>
            <w:noWrap/>
            <w:vAlign w:val="bottom"/>
            <w:hideMark/>
          </w:tcPr>
          <w:p w:rsidR="004021BC" w:rsidRPr="004021BC" w:rsidRDefault="00C54577" w:rsidP="00C54577">
            <w:pPr>
              <w:ind w:left="1408"/>
            </w:pPr>
            <w:r>
              <w:t>д</w:t>
            </w:r>
            <w:r w:rsidR="004021BC" w:rsidRPr="004021BC">
              <w:t>епутатов  Лузского городского поселения</w:t>
            </w:r>
          </w:p>
        </w:tc>
      </w:tr>
      <w:tr w:rsidR="004021BC" w:rsidRPr="004021BC" w:rsidTr="00C54577">
        <w:trPr>
          <w:trHeight w:val="31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2670" w:type="pct"/>
            <w:gridSpan w:val="2"/>
            <w:tcBorders>
              <w:top w:val="nil"/>
              <w:left w:val="nil"/>
              <w:bottom w:val="nil"/>
              <w:right w:val="nil"/>
            </w:tcBorders>
            <w:shd w:val="clear" w:color="auto" w:fill="auto"/>
            <w:noWrap/>
            <w:vAlign w:val="bottom"/>
            <w:hideMark/>
          </w:tcPr>
          <w:p w:rsidR="004021BC" w:rsidRPr="004021BC" w:rsidRDefault="004021BC" w:rsidP="00C54577">
            <w:r w:rsidRPr="004021BC">
              <w:t xml:space="preserve">                      от </w:t>
            </w:r>
            <w:r w:rsidR="00C54577">
              <w:t>29.04.2021</w:t>
            </w:r>
            <w:r w:rsidRPr="004021BC">
              <w:t xml:space="preserve">   № </w:t>
            </w:r>
            <w:r w:rsidR="00C54577">
              <w:t>73-272/2</w:t>
            </w:r>
          </w:p>
        </w:tc>
      </w:tr>
      <w:tr w:rsidR="004021BC" w:rsidRPr="004021BC" w:rsidTr="00C54577">
        <w:trPr>
          <w:trHeight w:val="37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i/>
                <w:iCs/>
                <w:sz w:val="28"/>
                <w:szCs w:val="28"/>
              </w:rPr>
            </w:pPr>
          </w:p>
        </w:tc>
        <w:tc>
          <w:tcPr>
            <w:tcW w:w="2670"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i/>
                <w:iCs/>
              </w:rPr>
            </w:pPr>
          </w:p>
        </w:tc>
      </w:tr>
      <w:tr w:rsidR="004021BC" w:rsidRPr="004021BC" w:rsidTr="00C54577">
        <w:trPr>
          <w:trHeight w:val="37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i/>
                <w:iCs/>
                <w:sz w:val="28"/>
                <w:szCs w:val="28"/>
              </w:rPr>
            </w:pPr>
          </w:p>
        </w:tc>
        <w:tc>
          <w:tcPr>
            <w:tcW w:w="2670"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i/>
                <w:iCs/>
              </w:rPr>
            </w:pPr>
          </w:p>
        </w:tc>
      </w:tr>
      <w:tr w:rsidR="004021BC" w:rsidRPr="004021BC" w:rsidTr="00C54577">
        <w:trPr>
          <w:trHeight w:val="315"/>
        </w:trPr>
        <w:tc>
          <w:tcPr>
            <w:tcW w:w="5000" w:type="pct"/>
            <w:gridSpan w:val="3"/>
            <w:tcBorders>
              <w:top w:val="nil"/>
              <w:left w:val="nil"/>
              <w:bottom w:val="nil"/>
              <w:right w:val="nil"/>
            </w:tcBorders>
            <w:shd w:val="clear" w:color="auto" w:fill="auto"/>
            <w:noWrap/>
            <w:vAlign w:val="bottom"/>
            <w:hideMark/>
          </w:tcPr>
          <w:p w:rsidR="004021BC" w:rsidRPr="004021BC" w:rsidRDefault="004021BC" w:rsidP="004021BC">
            <w:pPr>
              <w:jc w:val="center"/>
              <w:rPr>
                <w:b/>
                <w:bCs/>
                <w:i/>
                <w:iCs/>
              </w:rPr>
            </w:pPr>
            <w:r w:rsidRPr="004021BC">
              <w:rPr>
                <w:b/>
                <w:bCs/>
                <w:i/>
                <w:iCs/>
              </w:rPr>
              <w:t>ИСТОЧНИКИ</w:t>
            </w:r>
          </w:p>
        </w:tc>
      </w:tr>
      <w:tr w:rsidR="004021BC" w:rsidRPr="004021BC" w:rsidTr="00C54577">
        <w:trPr>
          <w:trHeight w:val="390"/>
        </w:trPr>
        <w:tc>
          <w:tcPr>
            <w:tcW w:w="5000" w:type="pct"/>
            <w:gridSpan w:val="3"/>
            <w:tcBorders>
              <w:top w:val="nil"/>
              <w:left w:val="nil"/>
              <w:bottom w:val="nil"/>
              <w:right w:val="nil"/>
            </w:tcBorders>
            <w:shd w:val="clear" w:color="auto" w:fill="auto"/>
            <w:noWrap/>
            <w:vAlign w:val="bottom"/>
            <w:hideMark/>
          </w:tcPr>
          <w:p w:rsidR="004021BC" w:rsidRPr="004021BC" w:rsidRDefault="004021BC" w:rsidP="004021BC">
            <w:pPr>
              <w:jc w:val="center"/>
              <w:rPr>
                <w:i/>
                <w:iCs/>
              </w:rPr>
            </w:pPr>
            <w:r w:rsidRPr="004021BC">
              <w:rPr>
                <w:i/>
                <w:iCs/>
              </w:rPr>
              <w:t>финансирования дефицита  бюджета Лузского городского  поселения на 2021 год</w:t>
            </w:r>
          </w:p>
        </w:tc>
      </w:tr>
      <w:tr w:rsidR="004021BC" w:rsidRPr="004021BC" w:rsidTr="00C54577">
        <w:trPr>
          <w:trHeight w:val="300"/>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i/>
                <w:iCs/>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pPr>
              <w:jc w:val="center"/>
              <w:rPr>
                <w:i/>
                <w:iCs/>
              </w:rPr>
            </w:pPr>
          </w:p>
        </w:tc>
        <w:tc>
          <w:tcPr>
            <w:tcW w:w="880" w:type="pct"/>
            <w:tcBorders>
              <w:top w:val="nil"/>
              <w:left w:val="nil"/>
              <w:bottom w:val="nil"/>
              <w:right w:val="nil"/>
            </w:tcBorders>
            <w:shd w:val="clear" w:color="auto" w:fill="auto"/>
            <w:noWrap/>
            <w:vAlign w:val="bottom"/>
            <w:hideMark/>
          </w:tcPr>
          <w:p w:rsidR="004021BC" w:rsidRPr="004021BC" w:rsidRDefault="004021BC" w:rsidP="004021BC">
            <w:pPr>
              <w:jc w:val="center"/>
              <w:rPr>
                <w:i/>
                <w:iCs/>
              </w:rPr>
            </w:pPr>
          </w:p>
        </w:tc>
      </w:tr>
      <w:tr w:rsidR="004021BC" w:rsidRPr="004021BC" w:rsidTr="00C54577">
        <w:trPr>
          <w:trHeight w:val="660"/>
        </w:trPr>
        <w:tc>
          <w:tcPr>
            <w:tcW w:w="2330" w:type="pct"/>
            <w:tcBorders>
              <w:top w:val="single" w:sz="4" w:space="0" w:color="auto"/>
              <w:left w:val="single" w:sz="4" w:space="0" w:color="auto"/>
              <w:bottom w:val="nil"/>
              <w:right w:val="single" w:sz="4" w:space="0" w:color="auto"/>
            </w:tcBorders>
            <w:shd w:val="clear" w:color="auto" w:fill="auto"/>
            <w:vAlign w:val="center"/>
            <w:hideMark/>
          </w:tcPr>
          <w:p w:rsidR="004021BC" w:rsidRPr="004021BC" w:rsidRDefault="004021BC" w:rsidP="004021BC">
            <w:pPr>
              <w:jc w:val="center"/>
              <w:rPr>
                <w:i/>
                <w:iCs/>
              </w:rPr>
            </w:pPr>
            <w:r w:rsidRPr="004021BC">
              <w:rPr>
                <w:i/>
                <w:iCs/>
              </w:rPr>
              <w:t>Наименование показателя</w:t>
            </w:r>
          </w:p>
        </w:tc>
        <w:tc>
          <w:tcPr>
            <w:tcW w:w="1791" w:type="pct"/>
            <w:tcBorders>
              <w:top w:val="single" w:sz="4" w:space="0" w:color="auto"/>
              <w:left w:val="nil"/>
              <w:bottom w:val="nil"/>
              <w:right w:val="single" w:sz="4" w:space="0" w:color="auto"/>
            </w:tcBorders>
            <w:shd w:val="clear" w:color="auto" w:fill="auto"/>
            <w:vAlign w:val="center"/>
            <w:hideMark/>
          </w:tcPr>
          <w:p w:rsidR="004021BC" w:rsidRPr="004021BC" w:rsidRDefault="004021BC" w:rsidP="004021BC">
            <w:pPr>
              <w:jc w:val="center"/>
              <w:rPr>
                <w:i/>
                <w:iCs/>
              </w:rPr>
            </w:pPr>
            <w:r w:rsidRPr="004021BC">
              <w:rPr>
                <w:i/>
                <w:iCs/>
              </w:rPr>
              <w:t>Код бюджетной классификации</w:t>
            </w:r>
          </w:p>
        </w:tc>
        <w:tc>
          <w:tcPr>
            <w:tcW w:w="880" w:type="pct"/>
            <w:tcBorders>
              <w:top w:val="single" w:sz="4" w:space="0" w:color="auto"/>
              <w:left w:val="nil"/>
              <w:bottom w:val="nil"/>
              <w:right w:val="single" w:sz="4" w:space="0" w:color="auto"/>
            </w:tcBorders>
            <w:shd w:val="clear" w:color="auto" w:fill="auto"/>
            <w:vAlign w:val="center"/>
            <w:hideMark/>
          </w:tcPr>
          <w:p w:rsidR="004021BC" w:rsidRPr="004021BC" w:rsidRDefault="004021BC" w:rsidP="004021BC">
            <w:pPr>
              <w:jc w:val="center"/>
              <w:rPr>
                <w:i/>
                <w:iCs/>
              </w:rPr>
            </w:pPr>
            <w:r w:rsidRPr="004021BC">
              <w:rPr>
                <w:i/>
                <w:iCs/>
              </w:rPr>
              <w:t>Сумма  (тыс.рублей)</w:t>
            </w:r>
          </w:p>
        </w:tc>
      </w:tr>
      <w:tr w:rsidR="004021BC" w:rsidRPr="004021BC" w:rsidTr="00C54577">
        <w:trPr>
          <w:trHeight w:val="1050"/>
        </w:trPr>
        <w:tc>
          <w:tcPr>
            <w:tcW w:w="2330" w:type="pct"/>
            <w:tcBorders>
              <w:top w:val="single" w:sz="8" w:space="0" w:color="auto"/>
              <w:left w:val="single" w:sz="4" w:space="0" w:color="auto"/>
              <w:bottom w:val="single" w:sz="8" w:space="0" w:color="auto"/>
              <w:right w:val="single" w:sz="4" w:space="0" w:color="auto"/>
            </w:tcBorders>
            <w:shd w:val="clear" w:color="auto" w:fill="auto"/>
            <w:hideMark/>
          </w:tcPr>
          <w:p w:rsidR="004021BC" w:rsidRPr="004021BC" w:rsidRDefault="004021BC" w:rsidP="004021BC">
            <w:pPr>
              <w:rPr>
                <w:b/>
                <w:bCs/>
                <w:i/>
                <w:iCs/>
              </w:rPr>
            </w:pPr>
            <w:r w:rsidRPr="004021BC">
              <w:rPr>
                <w:b/>
                <w:bCs/>
                <w:i/>
                <w:iCs/>
              </w:rPr>
              <w:t>ИСТОЧНИКИ ВНУТРЕННЕГО ФИНАНСИРОВАНИЯ ДЕФИЦИТОВ БЮДЖЕТОВ</w:t>
            </w:r>
          </w:p>
        </w:tc>
        <w:tc>
          <w:tcPr>
            <w:tcW w:w="1791" w:type="pct"/>
            <w:tcBorders>
              <w:top w:val="single" w:sz="8" w:space="0" w:color="auto"/>
              <w:left w:val="nil"/>
              <w:bottom w:val="single" w:sz="8"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000 01 00 00 00 00 0000 000</w:t>
            </w:r>
          </w:p>
        </w:tc>
        <w:tc>
          <w:tcPr>
            <w:tcW w:w="880" w:type="pct"/>
            <w:tcBorders>
              <w:top w:val="single" w:sz="8" w:space="0" w:color="auto"/>
              <w:left w:val="nil"/>
              <w:bottom w:val="single" w:sz="8"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238 551,98</w:t>
            </w:r>
          </w:p>
        </w:tc>
      </w:tr>
      <w:tr w:rsidR="004021BC" w:rsidRPr="004021BC" w:rsidTr="00C54577">
        <w:trPr>
          <w:trHeight w:val="690"/>
        </w:trPr>
        <w:tc>
          <w:tcPr>
            <w:tcW w:w="2330" w:type="pct"/>
            <w:tcBorders>
              <w:top w:val="nil"/>
              <w:left w:val="single" w:sz="4" w:space="0" w:color="auto"/>
              <w:bottom w:val="nil"/>
              <w:right w:val="single" w:sz="4" w:space="0" w:color="auto"/>
            </w:tcBorders>
            <w:shd w:val="clear" w:color="auto" w:fill="auto"/>
            <w:hideMark/>
          </w:tcPr>
          <w:p w:rsidR="004021BC" w:rsidRPr="004021BC" w:rsidRDefault="004021BC" w:rsidP="004021BC">
            <w:pPr>
              <w:rPr>
                <w:b/>
                <w:bCs/>
                <w:i/>
                <w:iCs/>
              </w:rPr>
            </w:pPr>
            <w:r w:rsidRPr="004021BC">
              <w:rPr>
                <w:b/>
                <w:bCs/>
                <w:i/>
                <w:iCs/>
              </w:rPr>
              <w:t>Кредиты кредитных организаций в валюте Российской Федерации</w:t>
            </w:r>
          </w:p>
        </w:tc>
        <w:tc>
          <w:tcPr>
            <w:tcW w:w="1791" w:type="pct"/>
            <w:tcBorders>
              <w:top w:val="nil"/>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 xml:space="preserve">000 01 02 00 00 00 0000 000 </w:t>
            </w:r>
          </w:p>
        </w:tc>
        <w:tc>
          <w:tcPr>
            <w:tcW w:w="880" w:type="pct"/>
            <w:tcBorders>
              <w:top w:val="nil"/>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0,0</w:t>
            </w:r>
          </w:p>
        </w:tc>
      </w:tr>
      <w:tr w:rsidR="004021BC" w:rsidRPr="004021BC" w:rsidTr="00C54577">
        <w:trPr>
          <w:trHeight w:val="1065"/>
        </w:trPr>
        <w:tc>
          <w:tcPr>
            <w:tcW w:w="2330" w:type="pct"/>
            <w:tcBorders>
              <w:top w:val="single" w:sz="8" w:space="0" w:color="auto"/>
              <w:left w:val="single" w:sz="4" w:space="0" w:color="auto"/>
              <w:bottom w:val="nil"/>
              <w:right w:val="single" w:sz="4" w:space="0" w:color="auto"/>
            </w:tcBorders>
            <w:shd w:val="clear" w:color="auto" w:fill="auto"/>
            <w:hideMark/>
          </w:tcPr>
          <w:p w:rsidR="004021BC" w:rsidRPr="004021BC" w:rsidRDefault="004021BC" w:rsidP="004021BC">
            <w:pPr>
              <w:rPr>
                <w:b/>
                <w:bCs/>
                <w:i/>
                <w:iCs/>
              </w:rPr>
            </w:pPr>
            <w:r w:rsidRPr="004021BC">
              <w:rPr>
                <w:b/>
                <w:bCs/>
                <w:i/>
                <w:iCs/>
              </w:rPr>
              <w:t>Получение кредитов от кредитных организаций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 xml:space="preserve">000 01 02 00 00 00 0000 700 </w:t>
            </w:r>
          </w:p>
        </w:tc>
        <w:tc>
          <w:tcPr>
            <w:tcW w:w="880" w:type="pct"/>
            <w:tcBorders>
              <w:top w:val="single" w:sz="8" w:space="0" w:color="auto"/>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5 585 000,0</w:t>
            </w:r>
          </w:p>
        </w:tc>
      </w:tr>
      <w:tr w:rsidR="004021BC" w:rsidRPr="004021BC" w:rsidTr="00C54577">
        <w:trPr>
          <w:trHeight w:val="1410"/>
        </w:trPr>
        <w:tc>
          <w:tcPr>
            <w:tcW w:w="2330" w:type="pct"/>
            <w:tcBorders>
              <w:top w:val="single" w:sz="8" w:space="0" w:color="auto"/>
              <w:left w:val="single" w:sz="4" w:space="0" w:color="auto"/>
              <w:bottom w:val="nil"/>
              <w:right w:val="single" w:sz="4" w:space="0" w:color="auto"/>
            </w:tcBorders>
            <w:shd w:val="clear" w:color="auto" w:fill="auto"/>
            <w:hideMark/>
          </w:tcPr>
          <w:p w:rsidR="004021BC" w:rsidRPr="004021BC" w:rsidRDefault="004021BC" w:rsidP="004021BC">
            <w:pPr>
              <w:rPr>
                <w:i/>
                <w:iCs/>
              </w:rPr>
            </w:pPr>
            <w:r w:rsidRPr="004021BC">
              <w:rPr>
                <w:i/>
                <w:iCs/>
              </w:rPr>
              <w:t>Получение кредитов от кредитных организаций бюджетом муниципального образования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4021BC" w:rsidRPr="004021BC" w:rsidRDefault="004021BC" w:rsidP="004021BC">
            <w:pPr>
              <w:jc w:val="center"/>
              <w:rPr>
                <w:i/>
                <w:iCs/>
              </w:rPr>
            </w:pPr>
            <w:r w:rsidRPr="004021BC">
              <w:rPr>
                <w:i/>
                <w:iCs/>
              </w:rPr>
              <w:t xml:space="preserve">977 01 02 00 00 10 0000 710 </w:t>
            </w:r>
          </w:p>
        </w:tc>
        <w:tc>
          <w:tcPr>
            <w:tcW w:w="880" w:type="pct"/>
            <w:tcBorders>
              <w:top w:val="single" w:sz="8" w:space="0" w:color="auto"/>
              <w:left w:val="nil"/>
              <w:bottom w:val="nil"/>
              <w:right w:val="single" w:sz="4" w:space="0" w:color="auto"/>
            </w:tcBorders>
            <w:shd w:val="clear" w:color="auto" w:fill="auto"/>
            <w:hideMark/>
          </w:tcPr>
          <w:p w:rsidR="004021BC" w:rsidRPr="004021BC" w:rsidRDefault="004021BC" w:rsidP="004021BC">
            <w:pPr>
              <w:jc w:val="center"/>
              <w:rPr>
                <w:i/>
                <w:iCs/>
              </w:rPr>
            </w:pPr>
            <w:r w:rsidRPr="004021BC">
              <w:rPr>
                <w:i/>
                <w:iCs/>
              </w:rPr>
              <w:t>5 585 000,0</w:t>
            </w:r>
          </w:p>
        </w:tc>
      </w:tr>
      <w:tr w:rsidR="004021BC" w:rsidRPr="004021BC" w:rsidTr="00C54577">
        <w:trPr>
          <w:trHeight w:val="1080"/>
        </w:trPr>
        <w:tc>
          <w:tcPr>
            <w:tcW w:w="2330" w:type="pct"/>
            <w:tcBorders>
              <w:top w:val="single" w:sz="8" w:space="0" w:color="auto"/>
              <w:left w:val="single" w:sz="4" w:space="0" w:color="auto"/>
              <w:bottom w:val="nil"/>
              <w:right w:val="single" w:sz="4" w:space="0" w:color="auto"/>
            </w:tcBorders>
            <w:shd w:val="clear" w:color="auto" w:fill="auto"/>
            <w:hideMark/>
          </w:tcPr>
          <w:p w:rsidR="004021BC" w:rsidRPr="004021BC" w:rsidRDefault="004021BC" w:rsidP="004021BC">
            <w:pPr>
              <w:rPr>
                <w:b/>
                <w:bCs/>
                <w:i/>
                <w:iCs/>
              </w:rPr>
            </w:pPr>
            <w:r w:rsidRPr="004021BC">
              <w:rPr>
                <w:b/>
                <w:bCs/>
                <w:i/>
                <w:iCs/>
              </w:rPr>
              <w:t>Погашение кредитов предоставленных кредитными организациями в валюте   Российской Федерации</w:t>
            </w:r>
          </w:p>
        </w:tc>
        <w:tc>
          <w:tcPr>
            <w:tcW w:w="1791" w:type="pct"/>
            <w:tcBorders>
              <w:top w:val="single" w:sz="8" w:space="0" w:color="auto"/>
              <w:left w:val="nil"/>
              <w:bottom w:val="single" w:sz="8"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000 01 02 00 00 00 0000 800</w:t>
            </w:r>
          </w:p>
        </w:tc>
        <w:tc>
          <w:tcPr>
            <w:tcW w:w="880" w:type="pct"/>
            <w:tcBorders>
              <w:top w:val="single" w:sz="8" w:space="0" w:color="auto"/>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-5 585 000,0</w:t>
            </w:r>
          </w:p>
        </w:tc>
      </w:tr>
      <w:tr w:rsidR="004021BC" w:rsidRPr="004021BC" w:rsidTr="00C54577">
        <w:trPr>
          <w:trHeight w:val="1455"/>
        </w:trPr>
        <w:tc>
          <w:tcPr>
            <w:tcW w:w="2330" w:type="pct"/>
            <w:tcBorders>
              <w:top w:val="single" w:sz="4" w:space="0" w:color="auto"/>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lastRenderedPageBreak/>
              <w:t>Погашение кредитов предоставленных кредитными организациями  бюджетом муниципального образования в валюте   Российской Федерации</w:t>
            </w:r>
          </w:p>
        </w:tc>
        <w:tc>
          <w:tcPr>
            <w:tcW w:w="1791" w:type="pct"/>
            <w:tcBorders>
              <w:top w:val="nil"/>
              <w:left w:val="nil"/>
              <w:bottom w:val="single" w:sz="8"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977 01 02 00 00 10 0000 810</w:t>
            </w:r>
          </w:p>
        </w:tc>
        <w:tc>
          <w:tcPr>
            <w:tcW w:w="880" w:type="pct"/>
            <w:tcBorders>
              <w:top w:val="single" w:sz="4" w:space="0" w:color="auto"/>
              <w:left w:val="nil"/>
              <w:bottom w:val="single" w:sz="4" w:space="0" w:color="auto"/>
              <w:right w:val="single" w:sz="4" w:space="0" w:color="auto"/>
            </w:tcBorders>
            <w:shd w:val="clear" w:color="auto" w:fill="auto"/>
            <w:hideMark/>
          </w:tcPr>
          <w:p w:rsidR="004021BC" w:rsidRPr="004021BC" w:rsidRDefault="004021BC" w:rsidP="004021BC">
            <w:pPr>
              <w:jc w:val="center"/>
            </w:pPr>
            <w:r w:rsidRPr="004021BC">
              <w:t>-5 585 000,0</w:t>
            </w:r>
          </w:p>
        </w:tc>
      </w:tr>
      <w:tr w:rsidR="004021BC" w:rsidRPr="004021BC" w:rsidTr="00C54577">
        <w:trPr>
          <w:trHeight w:val="72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b/>
                <w:bCs/>
                <w:i/>
                <w:iCs/>
              </w:rPr>
            </w:pPr>
            <w:r w:rsidRPr="004021BC">
              <w:rPr>
                <w:b/>
                <w:bCs/>
                <w:i/>
                <w:iCs/>
              </w:rPr>
              <w:t>Изменение остатков средств на счетах по учету средств бюджета</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000 01 05 00 00 00 0000 000</w:t>
            </w:r>
          </w:p>
        </w:tc>
        <w:tc>
          <w:tcPr>
            <w:tcW w:w="880" w:type="pct"/>
            <w:tcBorders>
              <w:top w:val="nil"/>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238 551,98</w:t>
            </w:r>
          </w:p>
        </w:tc>
      </w:tr>
      <w:tr w:rsidR="004021BC" w:rsidRPr="004021BC" w:rsidTr="00C54577">
        <w:trPr>
          <w:trHeight w:val="69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Увеличение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000 01 05 00 00 00 0000 500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-73 742 276,40</w:t>
            </w:r>
          </w:p>
        </w:tc>
      </w:tr>
      <w:tr w:rsidR="004021BC" w:rsidRPr="004021BC" w:rsidTr="00C54577">
        <w:trPr>
          <w:trHeight w:val="675"/>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Увеличение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000 01 05 02 00 00 0000 500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-73 742 276,40</w:t>
            </w:r>
          </w:p>
        </w:tc>
      </w:tr>
      <w:tr w:rsidR="004021BC" w:rsidRPr="004021BC" w:rsidTr="00C54577">
        <w:trPr>
          <w:trHeight w:val="615"/>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Увеличение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000 01 05 02 01 00 0000 510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-73 742 276,40</w:t>
            </w:r>
          </w:p>
        </w:tc>
      </w:tr>
      <w:tr w:rsidR="004021BC" w:rsidRPr="004021BC" w:rsidTr="00C54577">
        <w:trPr>
          <w:trHeight w:val="975"/>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 xml:space="preserve">Увеличение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977 01 05 02 01 10 0000 510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-73 742 276,40</w:t>
            </w:r>
          </w:p>
        </w:tc>
      </w:tr>
      <w:tr w:rsidR="004021BC" w:rsidRPr="004021BC" w:rsidTr="00C54577">
        <w:trPr>
          <w:trHeight w:val="42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Уменьшение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000 01 05 00 00 00 0000 600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73 980 828,38</w:t>
            </w:r>
          </w:p>
        </w:tc>
      </w:tr>
      <w:tr w:rsidR="004021BC" w:rsidRPr="004021BC" w:rsidTr="00C54577">
        <w:trPr>
          <w:trHeight w:val="63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Уменьшение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000 01 05 02 00 00 0000 600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73 980 828,38</w:t>
            </w:r>
          </w:p>
        </w:tc>
      </w:tr>
      <w:tr w:rsidR="004021BC" w:rsidRPr="004021BC" w:rsidTr="00C54577">
        <w:trPr>
          <w:trHeight w:val="81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Уменьшение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000 01 05 02 01 00 0000 610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73 980 828,38</w:t>
            </w:r>
          </w:p>
        </w:tc>
      </w:tr>
      <w:tr w:rsidR="004021BC" w:rsidRPr="004021BC" w:rsidTr="00C54577">
        <w:trPr>
          <w:trHeight w:val="99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 xml:space="preserve">Уменьшение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977 01 05 02 01 10 0000 610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73 980 828,38</w:t>
            </w:r>
          </w:p>
        </w:tc>
      </w:tr>
      <w:tr w:rsidR="004021BC" w:rsidRPr="004021BC" w:rsidTr="00C54577">
        <w:trPr>
          <w:trHeight w:val="25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c>
          <w:tcPr>
            <w:tcW w:w="880"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r>
      <w:tr w:rsidR="004021BC" w:rsidRPr="004021BC" w:rsidTr="00C54577">
        <w:trPr>
          <w:trHeight w:val="25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c>
          <w:tcPr>
            <w:tcW w:w="880"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r>
      <w:tr w:rsidR="004021BC" w:rsidRPr="004021BC" w:rsidTr="00C54577">
        <w:trPr>
          <w:trHeight w:val="25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c>
          <w:tcPr>
            <w:tcW w:w="880"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r>
      <w:tr w:rsidR="004021BC" w:rsidRPr="004021BC" w:rsidTr="00C54577">
        <w:trPr>
          <w:trHeight w:val="25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r w:rsidRPr="004021BC">
              <w:rPr>
                <w:sz w:val="20"/>
                <w:szCs w:val="20"/>
              </w:rPr>
              <w:t>___________________</w:t>
            </w:r>
          </w:p>
        </w:tc>
        <w:tc>
          <w:tcPr>
            <w:tcW w:w="880"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r>
    </w:tbl>
    <w:p w:rsidR="004021BC" w:rsidRDefault="004021BC" w:rsidP="004021BC">
      <w:pPr>
        <w:jc w:val="both"/>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Pr="00CB115D" w:rsidRDefault="004021BC" w:rsidP="004021BC">
      <w:pPr>
        <w:jc w:val="center"/>
        <w:rPr>
          <w:b/>
        </w:rPr>
      </w:pPr>
      <w:r w:rsidRPr="00CB115D">
        <w:rPr>
          <w:b/>
        </w:rPr>
        <w:t>СОБРАНИЕ ДЕПУТАТОВ</w:t>
      </w:r>
    </w:p>
    <w:p w:rsidR="004021BC" w:rsidRPr="00CB115D" w:rsidRDefault="004021BC" w:rsidP="004021BC">
      <w:pPr>
        <w:jc w:val="center"/>
        <w:rPr>
          <w:b/>
        </w:rPr>
      </w:pPr>
      <w:r w:rsidRPr="00CB115D">
        <w:rPr>
          <w:b/>
        </w:rPr>
        <w:t>ЛУЗСКОГО ГОРОДСКОГО ПОСЕЛЕНИЯ</w:t>
      </w:r>
    </w:p>
    <w:p w:rsidR="004021BC" w:rsidRPr="00CB115D" w:rsidRDefault="004021BC" w:rsidP="004021BC">
      <w:pPr>
        <w:jc w:val="center"/>
        <w:rPr>
          <w:b/>
          <w:color w:val="000000"/>
        </w:rPr>
      </w:pPr>
      <w:r w:rsidRPr="00CB115D">
        <w:rPr>
          <w:b/>
        </w:rPr>
        <w:t>ЛУЗСКОГО РАЙОНА КИРОВСКОЙ ОБЛАСТИ</w:t>
      </w:r>
    </w:p>
    <w:p w:rsidR="004021BC" w:rsidRPr="00D60A58" w:rsidRDefault="004021BC" w:rsidP="004021BC">
      <w:pPr>
        <w:tabs>
          <w:tab w:val="left" w:pos="3735"/>
        </w:tabs>
        <w:jc w:val="center"/>
        <w:rPr>
          <w:b/>
          <w:color w:val="000000"/>
        </w:rPr>
      </w:pPr>
      <w:r>
        <w:rPr>
          <w:b/>
          <w:color w:val="000000"/>
        </w:rPr>
        <w:t>второго</w:t>
      </w:r>
      <w:r w:rsidRPr="00D60A58">
        <w:rPr>
          <w:b/>
          <w:color w:val="000000"/>
        </w:rPr>
        <w:t xml:space="preserve"> созыва</w:t>
      </w:r>
    </w:p>
    <w:p w:rsidR="004021BC" w:rsidRPr="00103A44" w:rsidRDefault="004021BC" w:rsidP="004021BC">
      <w:pPr>
        <w:jc w:val="center"/>
        <w:rPr>
          <w:b/>
          <w:color w:val="000000"/>
        </w:rPr>
      </w:pPr>
    </w:p>
    <w:p w:rsidR="004021BC" w:rsidRPr="00103A44" w:rsidRDefault="004021BC" w:rsidP="004021BC">
      <w:pPr>
        <w:tabs>
          <w:tab w:val="left" w:pos="3690"/>
          <w:tab w:val="center" w:pos="4677"/>
        </w:tabs>
        <w:jc w:val="center"/>
        <w:rPr>
          <w:b/>
          <w:color w:val="000000"/>
        </w:rPr>
      </w:pPr>
      <w:r w:rsidRPr="00103A44">
        <w:rPr>
          <w:b/>
          <w:color w:val="000000"/>
        </w:rPr>
        <w:t>РЕШЕНИЕ</w:t>
      </w:r>
    </w:p>
    <w:p w:rsidR="004021BC" w:rsidRPr="00103A44" w:rsidRDefault="004021BC" w:rsidP="004021BC">
      <w:pPr>
        <w:rPr>
          <w:color w:val="000000"/>
          <w:u w:val="single"/>
        </w:rPr>
      </w:pPr>
    </w:p>
    <w:p w:rsidR="004021BC" w:rsidRPr="000534F8" w:rsidRDefault="00C54577" w:rsidP="00C54577">
      <w:pPr>
        <w:tabs>
          <w:tab w:val="left" w:pos="255"/>
          <w:tab w:val="left" w:pos="900"/>
          <w:tab w:val="center" w:pos="4677"/>
        </w:tabs>
        <w:rPr>
          <w:color w:val="000000"/>
        </w:rPr>
      </w:pPr>
      <w:r>
        <w:rPr>
          <w:color w:val="000000"/>
        </w:rPr>
        <w:tab/>
        <w:t>29.04.2021</w:t>
      </w:r>
      <w:r>
        <w:rPr>
          <w:color w:val="000000"/>
        </w:rPr>
        <w:tab/>
      </w:r>
      <w:r>
        <w:rPr>
          <w:color w:val="000000"/>
        </w:rPr>
        <w:tab/>
      </w:r>
      <w:r w:rsidR="004021BC">
        <w:rPr>
          <w:color w:val="000000"/>
        </w:rPr>
        <w:t xml:space="preserve">                                                 </w:t>
      </w:r>
      <w:r w:rsidR="004021BC" w:rsidRPr="000534F8">
        <w:rPr>
          <w:color w:val="000000"/>
        </w:rPr>
        <w:t>№</w:t>
      </w:r>
      <w:r w:rsidR="004021BC">
        <w:rPr>
          <w:color w:val="000000"/>
        </w:rPr>
        <w:t xml:space="preserve"> </w:t>
      </w:r>
      <w:r>
        <w:rPr>
          <w:color w:val="000000"/>
        </w:rPr>
        <w:t>73-273/2</w:t>
      </w:r>
      <w:r w:rsidR="004021BC">
        <w:rPr>
          <w:color w:val="000000"/>
        </w:rPr>
        <w:t xml:space="preserve"> </w:t>
      </w:r>
    </w:p>
    <w:p w:rsidR="004021BC" w:rsidRPr="00103A44" w:rsidRDefault="004021BC" w:rsidP="004021BC">
      <w:pPr>
        <w:tabs>
          <w:tab w:val="left" w:pos="900"/>
        </w:tabs>
        <w:jc w:val="center"/>
        <w:rPr>
          <w:color w:val="000000"/>
        </w:rPr>
      </w:pPr>
      <w:r w:rsidRPr="00103A44">
        <w:rPr>
          <w:color w:val="000000"/>
        </w:rPr>
        <w:t>г. Луза</w:t>
      </w:r>
    </w:p>
    <w:p w:rsidR="004021BC" w:rsidRPr="00103A44" w:rsidRDefault="004021BC" w:rsidP="004021BC">
      <w:pPr>
        <w:tabs>
          <w:tab w:val="left" w:pos="900"/>
        </w:tabs>
        <w:rPr>
          <w:color w:val="000000"/>
        </w:rPr>
      </w:pPr>
    </w:p>
    <w:p w:rsidR="004021BC" w:rsidRPr="00C54577" w:rsidRDefault="004021BC" w:rsidP="004021BC">
      <w:pPr>
        <w:tabs>
          <w:tab w:val="left" w:pos="900"/>
        </w:tabs>
        <w:jc w:val="center"/>
        <w:rPr>
          <w:b/>
          <w:color w:val="000000"/>
          <w:sz w:val="28"/>
          <w:szCs w:val="28"/>
        </w:rPr>
      </w:pPr>
      <w:r w:rsidRPr="00C54577">
        <w:rPr>
          <w:b/>
          <w:color w:val="000000"/>
          <w:sz w:val="28"/>
          <w:szCs w:val="28"/>
        </w:rPr>
        <w:t>О внесении изменений в решение 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года»</w:t>
      </w:r>
    </w:p>
    <w:p w:rsidR="004021BC" w:rsidRPr="00C54577" w:rsidRDefault="004021BC" w:rsidP="004021BC">
      <w:pPr>
        <w:tabs>
          <w:tab w:val="left" w:pos="900"/>
        </w:tabs>
        <w:jc w:val="center"/>
        <w:rPr>
          <w:color w:val="000000"/>
          <w:sz w:val="28"/>
          <w:szCs w:val="28"/>
        </w:rPr>
      </w:pPr>
    </w:p>
    <w:p w:rsidR="004021BC" w:rsidRPr="00C54577" w:rsidRDefault="004021BC" w:rsidP="004021BC">
      <w:pPr>
        <w:tabs>
          <w:tab w:val="left" w:pos="900"/>
        </w:tabs>
        <w:jc w:val="center"/>
        <w:rPr>
          <w:color w:val="000000"/>
          <w:sz w:val="28"/>
          <w:szCs w:val="28"/>
        </w:rPr>
      </w:pPr>
    </w:p>
    <w:p w:rsidR="004021BC" w:rsidRPr="00C54577" w:rsidRDefault="004021BC" w:rsidP="004021BC">
      <w:pPr>
        <w:spacing w:line="360" w:lineRule="auto"/>
        <w:ind w:firstLine="709"/>
        <w:jc w:val="both"/>
        <w:rPr>
          <w:color w:val="000000"/>
          <w:sz w:val="28"/>
          <w:szCs w:val="28"/>
        </w:rPr>
      </w:pPr>
      <w:r w:rsidRPr="00C54577">
        <w:rPr>
          <w:spacing w:val="2"/>
          <w:sz w:val="28"/>
          <w:szCs w:val="28"/>
          <w:shd w:val="clear" w:color="auto" w:fill="FFFFFF"/>
        </w:rPr>
        <w:t>В соответствии с пунктом 4 части 1</w:t>
      </w:r>
      <w:r w:rsidRPr="00C54577">
        <w:rPr>
          <w:rStyle w:val="apple-converted-space"/>
          <w:spacing w:val="2"/>
          <w:sz w:val="28"/>
          <w:szCs w:val="28"/>
          <w:shd w:val="clear" w:color="auto" w:fill="FFFFFF"/>
        </w:rPr>
        <w:t> </w:t>
      </w:r>
      <w:hyperlink r:id="rId8" w:history="1">
        <w:r w:rsidRPr="00C54577">
          <w:rPr>
            <w:rStyle w:val="a6"/>
            <w:spacing w:val="2"/>
            <w:sz w:val="28"/>
            <w:szCs w:val="28"/>
            <w:shd w:val="clear" w:color="auto" w:fill="FFFFFF"/>
          </w:rPr>
          <w:t>статьи 14 Федерального закона от 06.10.2003 № 131-ФЗ "Об общих принципах организации местного самоуправления в Российской Федерации"</w:t>
        </w:r>
      </w:hyperlink>
      <w:r w:rsidRPr="00C54577">
        <w:rPr>
          <w:spacing w:val="2"/>
          <w:sz w:val="28"/>
          <w:szCs w:val="28"/>
          <w:shd w:val="clear" w:color="auto" w:fill="FFFFFF"/>
        </w:rPr>
        <w:t>, Порядком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C54577">
        <w:rPr>
          <w:rStyle w:val="apple-converted-space"/>
          <w:spacing w:val="2"/>
          <w:sz w:val="28"/>
          <w:szCs w:val="28"/>
          <w:shd w:val="clear" w:color="auto" w:fill="FFFFFF"/>
        </w:rPr>
        <w:t> </w:t>
      </w:r>
      <w:hyperlink r:id="rId9" w:history="1">
        <w:r w:rsidRPr="00C54577">
          <w:rPr>
            <w:rStyle w:val="a6"/>
            <w:spacing w:val="2"/>
            <w:sz w:val="28"/>
            <w:szCs w:val="28"/>
            <w:shd w:val="clear" w:color="auto" w:fill="FFFFFF"/>
          </w:rPr>
          <w:t>от 28.09.2007 № 107/401</w:t>
        </w:r>
      </w:hyperlink>
      <w:r w:rsidRPr="00C54577">
        <w:rPr>
          <w:spacing w:val="2"/>
          <w:sz w:val="28"/>
          <w:szCs w:val="28"/>
          <w:shd w:val="clear" w:color="auto" w:fill="FFFFFF"/>
        </w:rPr>
        <w:t xml:space="preserve">, пунктом 2.3 Порядка предоставления субсидий на возмещение части недополученных доходов ресурсоснабжающим, управляющим организациям и иным исполнителям коммунальных </w:t>
      </w:r>
      <w:r w:rsidRPr="00C54577">
        <w:rPr>
          <w:spacing w:val="2"/>
          <w:sz w:val="28"/>
          <w:szCs w:val="28"/>
          <w:shd w:val="clear" w:color="auto" w:fill="FFFFFF"/>
        </w:rPr>
        <w:lastRenderedPageBreak/>
        <w:t>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C54577">
        <w:rPr>
          <w:rStyle w:val="apple-converted-space"/>
          <w:spacing w:val="2"/>
          <w:sz w:val="28"/>
          <w:szCs w:val="28"/>
          <w:shd w:val="clear" w:color="auto" w:fill="FFFFFF"/>
        </w:rPr>
        <w:t> </w:t>
      </w:r>
      <w:hyperlink r:id="rId10" w:history="1">
        <w:r w:rsidRPr="00C54577">
          <w:rPr>
            <w:rStyle w:val="a6"/>
            <w:spacing w:val="2"/>
            <w:sz w:val="28"/>
            <w:szCs w:val="28"/>
            <w:shd w:val="clear" w:color="auto" w:fill="FFFFFF"/>
          </w:rPr>
          <w:t>от 20.03.2012 № 144/146</w:t>
        </w:r>
      </w:hyperlink>
      <w:r w:rsidRPr="00C54577">
        <w:rPr>
          <w:spacing w:val="2"/>
          <w:sz w:val="28"/>
          <w:szCs w:val="28"/>
          <w:shd w:val="clear" w:color="auto" w:fill="FFFFFF"/>
        </w:rPr>
        <w:t>, Указом Губернатора Кировской области</w:t>
      </w:r>
      <w:r w:rsidRPr="00C54577">
        <w:rPr>
          <w:rStyle w:val="apple-converted-space"/>
          <w:spacing w:val="2"/>
          <w:sz w:val="28"/>
          <w:szCs w:val="28"/>
          <w:shd w:val="clear" w:color="auto" w:fill="FFFFFF"/>
        </w:rPr>
        <w:t> </w:t>
      </w:r>
      <w:hyperlink r:id="rId11" w:history="1">
        <w:r w:rsidRPr="00C54577">
          <w:rPr>
            <w:rStyle w:val="a6"/>
            <w:spacing w:val="2"/>
            <w:sz w:val="28"/>
            <w:szCs w:val="28"/>
            <w:shd w:val="clear" w:color="auto" w:fill="FFFFFF"/>
          </w:rPr>
          <w:t>от 05.12.2018 № 156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w:t>
        </w:r>
      </w:hyperlink>
      <w:r w:rsidRPr="00C54577">
        <w:rPr>
          <w:sz w:val="28"/>
          <w:szCs w:val="28"/>
        </w:rPr>
        <w:t xml:space="preserve">, </w:t>
      </w:r>
      <w:r w:rsidRPr="00C54577">
        <w:rPr>
          <w:spacing w:val="2"/>
          <w:sz w:val="28"/>
          <w:szCs w:val="28"/>
          <w:shd w:val="clear" w:color="auto" w:fill="FFFFFF"/>
        </w:rPr>
        <w:t>Указом Губернатора Кировской области от 10.12.2020 № 174 «О внесении изменений в Указ Губернатора Кировской области от 05.12.2018 №156»</w:t>
      </w:r>
      <w:r w:rsidRPr="00C54577">
        <w:rPr>
          <w:sz w:val="28"/>
          <w:szCs w:val="28"/>
        </w:rPr>
        <w:t xml:space="preserve">, </w:t>
      </w:r>
      <w:r w:rsidRPr="00C54577">
        <w:rPr>
          <w:color w:val="000000"/>
          <w:sz w:val="28"/>
          <w:szCs w:val="28"/>
        </w:rPr>
        <w:t>Собрание  депутатов Лузского городского  поселения     Р Е Ш И Л О:</w:t>
      </w:r>
    </w:p>
    <w:p w:rsidR="004021BC" w:rsidRPr="00C54577" w:rsidRDefault="004021BC" w:rsidP="004021BC">
      <w:pPr>
        <w:spacing w:line="360" w:lineRule="auto"/>
        <w:jc w:val="both"/>
        <w:rPr>
          <w:color w:val="000000"/>
          <w:sz w:val="28"/>
          <w:szCs w:val="28"/>
        </w:rPr>
      </w:pPr>
      <w:r w:rsidRPr="00C54577">
        <w:rPr>
          <w:sz w:val="28"/>
          <w:szCs w:val="28"/>
        </w:rPr>
        <w:t xml:space="preserve">1. Внести в решение </w:t>
      </w:r>
      <w:r w:rsidRPr="00C54577">
        <w:rPr>
          <w:color w:val="000000"/>
          <w:sz w:val="28"/>
          <w:szCs w:val="28"/>
        </w:rPr>
        <w:t>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 следующие изменения:</w:t>
      </w:r>
    </w:p>
    <w:p w:rsidR="004021BC" w:rsidRPr="00C54577" w:rsidRDefault="004021BC" w:rsidP="004021BC">
      <w:pPr>
        <w:spacing w:line="360" w:lineRule="auto"/>
        <w:jc w:val="both"/>
        <w:rPr>
          <w:color w:val="000000"/>
          <w:sz w:val="28"/>
          <w:szCs w:val="28"/>
        </w:rPr>
      </w:pPr>
      <w:r w:rsidRPr="00C54577">
        <w:rPr>
          <w:color w:val="000000"/>
          <w:sz w:val="28"/>
          <w:szCs w:val="28"/>
        </w:rPr>
        <w:t>1.1. Заменить в приложении «Муниципальный стандарт уровня платежей граждан за коммунальные услуги на первое полугодие 2021 года по периоду: январь-июнь по Лузскому городскому поселению по пункту 1.1.1 ООО «Лузская Теплоснабжающая компания», Тепловая энергия, из расходованная на подогрев теплоносителя (ул. Дорожников) значения «63,599» значениями «63,5989». По пункту 2.1.  ОООО «Лузская Теплоснабжающая компания» значения «74,460303» значениями «74,4602». По пункту 4.5. Дома с индивидуальными поборами учета значения «18,019» значениями «18,0195».</w:t>
      </w:r>
    </w:p>
    <w:p w:rsidR="004021BC" w:rsidRPr="00C54577" w:rsidRDefault="004021BC" w:rsidP="004021BC">
      <w:pPr>
        <w:tabs>
          <w:tab w:val="left" w:pos="900"/>
        </w:tabs>
        <w:spacing w:line="360" w:lineRule="auto"/>
        <w:jc w:val="both"/>
        <w:rPr>
          <w:sz w:val="28"/>
          <w:szCs w:val="28"/>
        </w:rPr>
      </w:pPr>
      <w:r w:rsidRPr="00C54577">
        <w:rPr>
          <w:color w:val="000000"/>
          <w:sz w:val="28"/>
          <w:szCs w:val="28"/>
        </w:rPr>
        <w:t>2. Настоящее решение вступает в силу после официального опубликования.</w:t>
      </w:r>
    </w:p>
    <w:p w:rsidR="004021BC" w:rsidRPr="00C54577" w:rsidRDefault="004021BC" w:rsidP="004021BC">
      <w:pPr>
        <w:spacing w:line="360" w:lineRule="auto"/>
        <w:jc w:val="both"/>
        <w:rPr>
          <w:color w:val="000000"/>
          <w:sz w:val="28"/>
          <w:szCs w:val="28"/>
        </w:rPr>
      </w:pPr>
      <w:r w:rsidRPr="00C54577">
        <w:rPr>
          <w:color w:val="000000"/>
          <w:sz w:val="28"/>
          <w:szCs w:val="28"/>
        </w:rPr>
        <w:lastRenderedPageBreak/>
        <w:t>3. Данное решение опубликовать в информационном бюллетене органов местного самоуправления Лузского городского поселения.</w:t>
      </w:r>
    </w:p>
    <w:p w:rsidR="004021BC" w:rsidRPr="00C54577" w:rsidRDefault="004021BC" w:rsidP="004021BC">
      <w:pPr>
        <w:spacing w:line="360" w:lineRule="auto"/>
        <w:jc w:val="both"/>
        <w:rPr>
          <w:color w:val="000000"/>
          <w:sz w:val="28"/>
          <w:szCs w:val="28"/>
        </w:rPr>
      </w:pPr>
    </w:p>
    <w:p w:rsidR="004021BC" w:rsidRPr="00C54577" w:rsidRDefault="004021BC" w:rsidP="004021BC">
      <w:pPr>
        <w:jc w:val="both"/>
        <w:rPr>
          <w:color w:val="000000"/>
          <w:sz w:val="28"/>
          <w:szCs w:val="28"/>
        </w:rPr>
      </w:pPr>
      <w:r w:rsidRPr="00C54577">
        <w:rPr>
          <w:color w:val="000000"/>
          <w:sz w:val="28"/>
          <w:szCs w:val="28"/>
        </w:rPr>
        <w:t xml:space="preserve">Глава   поселения   </w:t>
      </w:r>
      <w:r w:rsidRPr="00C54577">
        <w:rPr>
          <w:color w:val="000000"/>
          <w:sz w:val="28"/>
          <w:szCs w:val="28"/>
        </w:rPr>
        <w:tab/>
        <w:t xml:space="preserve">                                                                С.В. Тетерин </w:t>
      </w:r>
    </w:p>
    <w:p w:rsidR="004021BC" w:rsidRPr="00C54577" w:rsidRDefault="004021BC" w:rsidP="004021BC">
      <w:pPr>
        <w:jc w:val="both"/>
        <w:rPr>
          <w:color w:val="000000"/>
          <w:sz w:val="28"/>
          <w:szCs w:val="28"/>
        </w:rPr>
      </w:pPr>
    </w:p>
    <w:p w:rsidR="004021BC" w:rsidRPr="00C54577" w:rsidRDefault="004021BC" w:rsidP="004021BC">
      <w:pPr>
        <w:jc w:val="both"/>
        <w:rPr>
          <w:color w:val="000000"/>
          <w:sz w:val="28"/>
          <w:szCs w:val="28"/>
        </w:rPr>
      </w:pPr>
      <w:r w:rsidRPr="00C54577">
        <w:rPr>
          <w:color w:val="000000"/>
          <w:sz w:val="28"/>
          <w:szCs w:val="28"/>
        </w:rPr>
        <w:t>Председатель Собрания депутатов</w:t>
      </w:r>
    </w:p>
    <w:p w:rsidR="004021BC" w:rsidRPr="00C54577" w:rsidRDefault="004021BC" w:rsidP="004021BC">
      <w:pPr>
        <w:jc w:val="both"/>
        <w:rPr>
          <w:color w:val="000000"/>
          <w:sz w:val="28"/>
          <w:szCs w:val="28"/>
        </w:rPr>
      </w:pPr>
      <w:r w:rsidRPr="00C54577">
        <w:rPr>
          <w:color w:val="000000"/>
          <w:sz w:val="28"/>
          <w:szCs w:val="28"/>
        </w:rPr>
        <w:t>Лузского городского поселения                                                     И.В. Баева</w:t>
      </w:r>
    </w:p>
    <w:p w:rsidR="004021BC" w:rsidRPr="00F45F74" w:rsidRDefault="004021BC" w:rsidP="004021BC">
      <w:r w:rsidRPr="00103A44">
        <w:t>_</w:t>
      </w:r>
      <w:r>
        <w:t>_____</w:t>
      </w:r>
      <w:r w:rsidRPr="00103A44">
        <w:t>__________________________________</w:t>
      </w:r>
      <w:r>
        <w:t>___________________________</w:t>
      </w:r>
    </w:p>
    <w:p w:rsidR="004021BC" w:rsidRDefault="004021BC" w:rsidP="004021BC">
      <w:pPr>
        <w:jc w:val="both"/>
      </w:pPr>
    </w:p>
    <w:p w:rsidR="00C54577" w:rsidRDefault="00C54577" w:rsidP="004021BC">
      <w:pPr>
        <w:jc w:val="both"/>
      </w:pPr>
    </w:p>
    <w:p w:rsidR="00C54577" w:rsidRDefault="00C54577" w:rsidP="004021BC">
      <w:pPr>
        <w:jc w:val="both"/>
      </w:pPr>
    </w:p>
    <w:p w:rsidR="00C54577" w:rsidRDefault="00C54577" w:rsidP="004021BC">
      <w:pPr>
        <w:jc w:val="both"/>
      </w:pPr>
    </w:p>
    <w:p w:rsidR="00C54577" w:rsidRDefault="00C54577" w:rsidP="004021BC">
      <w:pPr>
        <w:jc w:val="both"/>
      </w:pPr>
    </w:p>
    <w:p w:rsidR="00C54577" w:rsidRDefault="00C54577" w:rsidP="004021BC">
      <w:pPr>
        <w:jc w:val="both"/>
      </w:pPr>
    </w:p>
    <w:p w:rsidR="00C54577" w:rsidRDefault="00C54577" w:rsidP="004021BC">
      <w:pPr>
        <w:jc w:val="both"/>
      </w:pPr>
    </w:p>
    <w:p w:rsidR="004021BC" w:rsidRDefault="004021BC" w:rsidP="004021BC">
      <w:pPr>
        <w:jc w:val="both"/>
        <w:rPr>
          <w:b/>
          <w:sz w:val="28"/>
          <w:szCs w:val="28"/>
        </w:rPr>
      </w:pPr>
    </w:p>
    <w:tbl>
      <w:tblPr>
        <w:tblW w:w="0" w:type="auto"/>
        <w:tblLayout w:type="fixed"/>
        <w:tblCellMar>
          <w:left w:w="0" w:type="dxa"/>
          <w:right w:w="0" w:type="dxa"/>
        </w:tblCellMar>
        <w:tblLook w:val="0000"/>
      </w:tblPr>
      <w:tblGrid>
        <w:gridCol w:w="1843"/>
        <w:gridCol w:w="2873"/>
        <w:gridCol w:w="2514"/>
        <w:gridCol w:w="2130"/>
      </w:tblGrid>
      <w:tr w:rsidR="004021BC" w:rsidTr="004021BC">
        <w:trPr>
          <w:trHeight w:val="2161"/>
        </w:trPr>
        <w:tc>
          <w:tcPr>
            <w:tcW w:w="9360" w:type="dxa"/>
            <w:gridSpan w:val="4"/>
          </w:tcPr>
          <w:p w:rsidR="004021BC" w:rsidRDefault="004021BC" w:rsidP="004021BC">
            <w:pPr>
              <w:jc w:val="right"/>
              <w:rPr>
                <w:b/>
                <w:sz w:val="28"/>
                <w:szCs w:val="28"/>
              </w:rPr>
            </w:pPr>
          </w:p>
          <w:p w:rsidR="004021BC" w:rsidRDefault="004021BC" w:rsidP="004021BC">
            <w:pPr>
              <w:jc w:val="right"/>
            </w:pPr>
          </w:p>
          <w:p w:rsidR="004021BC" w:rsidRDefault="004021BC" w:rsidP="004021BC">
            <w:pPr>
              <w:jc w:val="center"/>
              <w:rPr>
                <w:b/>
                <w:sz w:val="26"/>
                <w:szCs w:val="26"/>
              </w:rPr>
            </w:pPr>
            <w:r>
              <w:rPr>
                <w:b/>
                <w:sz w:val="26"/>
                <w:szCs w:val="26"/>
              </w:rPr>
              <w:t>СОБРАНИЕ ДЕПУТАТОВ</w:t>
            </w:r>
          </w:p>
          <w:p w:rsidR="004021BC" w:rsidRDefault="004021BC" w:rsidP="004021BC">
            <w:pPr>
              <w:jc w:val="center"/>
              <w:rPr>
                <w:b/>
                <w:sz w:val="26"/>
                <w:szCs w:val="26"/>
              </w:rPr>
            </w:pPr>
            <w:r>
              <w:rPr>
                <w:b/>
                <w:sz w:val="26"/>
                <w:szCs w:val="26"/>
              </w:rPr>
              <w:t>ЛУЗСКОГО ГОРОДСКОГО ПОСЕЛЕНИЯ</w:t>
            </w:r>
          </w:p>
          <w:p w:rsidR="004021BC" w:rsidRDefault="004021BC" w:rsidP="004021BC">
            <w:pPr>
              <w:jc w:val="center"/>
              <w:rPr>
                <w:b/>
                <w:sz w:val="26"/>
                <w:szCs w:val="26"/>
              </w:rPr>
            </w:pPr>
            <w:r>
              <w:rPr>
                <w:b/>
                <w:sz w:val="26"/>
                <w:szCs w:val="26"/>
              </w:rPr>
              <w:t>ЛУЗСКОГО РАЙОНА КИРОВСКОЙ ОБЛАСТИ</w:t>
            </w:r>
          </w:p>
          <w:p w:rsidR="004021BC" w:rsidRDefault="004021BC" w:rsidP="004021BC">
            <w:pPr>
              <w:jc w:val="center"/>
              <w:rPr>
                <w:b/>
                <w:sz w:val="26"/>
                <w:szCs w:val="26"/>
              </w:rPr>
            </w:pPr>
            <w:r>
              <w:rPr>
                <w:b/>
                <w:sz w:val="26"/>
                <w:szCs w:val="26"/>
              </w:rPr>
              <w:t>ВТОРОГО СОЗЫВА</w:t>
            </w:r>
          </w:p>
          <w:p w:rsidR="004021BC" w:rsidRDefault="004021BC" w:rsidP="004021BC">
            <w:pPr>
              <w:jc w:val="center"/>
              <w:rPr>
                <w:b/>
                <w:sz w:val="26"/>
                <w:szCs w:val="26"/>
              </w:rPr>
            </w:pPr>
          </w:p>
          <w:p w:rsidR="004021BC" w:rsidRPr="00C973B4" w:rsidRDefault="004021BC" w:rsidP="004021BC">
            <w:pPr>
              <w:tabs>
                <w:tab w:val="center" w:pos="4677"/>
                <w:tab w:val="left" w:pos="6210"/>
              </w:tabs>
              <w:ind w:right="-5"/>
              <w:jc w:val="center"/>
              <w:rPr>
                <w:b/>
                <w:sz w:val="28"/>
                <w:szCs w:val="28"/>
              </w:rPr>
            </w:pPr>
          </w:p>
          <w:p w:rsidR="004021BC" w:rsidRDefault="004021BC" w:rsidP="004021BC">
            <w:pPr>
              <w:tabs>
                <w:tab w:val="left" w:pos="3181"/>
              </w:tabs>
              <w:jc w:val="center"/>
              <w:rPr>
                <w:sz w:val="36"/>
                <w:szCs w:val="36"/>
              </w:rPr>
            </w:pPr>
          </w:p>
          <w:p w:rsidR="004021BC" w:rsidRDefault="004021BC" w:rsidP="004021BC">
            <w:pPr>
              <w:tabs>
                <w:tab w:val="left" w:pos="3181"/>
              </w:tabs>
              <w:jc w:val="center"/>
              <w:rPr>
                <w:b/>
                <w:sz w:val="32"/>
                <w:szCs w:val="32"/>
              </w:rPr>
            </w:pPr>
            <w:r>
              <w:rPr>
                <w:b/>
                <w:sz w:val="32"/>
                <w:szCs w:val="32"/>
              </w:rPr>
              <w:t>Р Е Ш Е Н И Е</w:t>
            </w:r>
          </w:p>
        </w:tc>
      </w:tr>
      <w:tr w:rsidR="004021BC" w:rsidTr="004021BC">
        <w:tc>
          <w:tcPr>
            <w:tcW w:w="1843" w:type="dxa"/>
            <w:tcBorders>
              <w:top w:val="nil"/>
              <w:left w:val="nil"/>
              <w:bottom w:val="single" w:sz="4" w:space="0" w:color="auto"/>
              <w:right w:val="nil"/>
            </w:tcBorders>
            <w:tcMar>
              <w:top w:w="0" w:type="dxa"/>
              <w:left w:w="70" w:type="dxa"/>
              <w:bottom w:w="0" w:type="dxa"/>
              <w:right w:w="70" w:type="dxa"/>
            </w:tcMar>
          </w:tcPr>
          <w:p w:rsidR="004021BC" w:rsidRPr="00DA4DC6" w:rsidRDefault="004021BC" w:rsidP="004021BC">
            <w:pPr>
              <w:rPr>
                <w:sz w:val="28"/>
                <w:szCs w:val="28"/>
              </w:rPr>
            </w:pPr>
            <w:r>
              <w:rPr>
                <w:sz w:val="28"/>
                <w:szCs w:val="28"/>
              </w:rPr>
              <w:t>29.04.2021</w:t>
            </w:r>
          </w:p>
        </w:tc>
        <w:tc>
          <w:tcPr>
            <w:tcW w:w="2873" w:type="dxa"/>
            <w:tcMar>
              <w:top w:w="0" w:type="dxa"/>
              <w:left w:w="70" w:type="dxa"/>
              <w:bottom w:w="0" w:type="dxa"/>
              <w:right w:w="70" w:type="dxa"/>
            </w:tcMar>
          </w:tcPr>
          <w:p w:rsidR="004021BC" w:rsidRDefault="004021BC" w:rsidP="004021BC">
            <w:pPr>
              <w:jc w:val="center"/>
              <w:rPr>
                <w:position w:val="-6"/>
                <w:sz w:val="28"/>
                <w:szCs w:val="28"/>
              </w:rPr>
            </w:pPr>
          </w:p>
        </w:tc>
        <w:tc>
          <w:tcPr>
            <w:tcW w:w="2514" w:type="dxa"/>
            <w:tcMar>
              <w:top w:w="0" w:type="dxa"/>
              <w:left w:w="70" w:type="dxa"/>
              <w:bottom w:w="0" w:type="dxa"/>
              <w:right w:w="70" w:type="dxa"/>
            </w:tcMar>
          </w:tcPr>
          <w:p w:rsidR="004021BC" w:rsidRDefault="004021BC" w:rsidP="004021BC">
            <w:pPr>
              <w:jc w:val="right"/>
              <w:rPr>
                <w:sz w:val="28"/>
                <w:szCs w:val="28"/>
              </w:rPr>
            </w:pPr>
            <w:r>
              <w:rPr>
                <w:position w:val="-6"/>
                <w:sz w:val="28"/>
                <w:szCs w:val="28"/>
              </w:rPr>
              <w:t>№</w:t>
            </w:r>
          </w:p>
        </w:tc>
        <w:tc>
          <w:tcPr>
            <w:tcW w:w="2130" w:type="dxa"/>
            <w:tcBorders>
              <w:top w:val="nil"/>
              <w:left w:val="nil"/>
              <w:bottom w:val="single" w:sz="6" w:space="0" w:color="auto"/>
              <w:right w:val="nil"/>
            </w:tcBorders>
            <w:tcMar>
              <w:top w:w="0" w:type="dxa"/>
              <w:left w:w="70" w:type="dxa"/>
              <w:bottom w:w="0" w:type="dxa"/>
              <w:right w:w="70" w:type="dxa"/>
            </w:tcMar>
          </w:tcPr>
          <w:p w:rsidR="004021BC" w:rsidRDefault="004021BC" w:rsidP="004021BC">
            <w:pPr>
              <w:jc w:val="center"/>
              <w:rPr>
                <w:sz w:val="28"/>
                <w:szCs w:val="28"/>
              </w:rPr>
            </w:pPr>
            <w:r>
              <w:rPr>
                <w:sz w:val="28"/>
                <w:szCs w:val="28"/>
              </w:rPr>
              <w:t>74-274/2</w:t>
            </w:r>
          </w:p>
        </w:tc>
      </w:tr>
      <w:tr w:rsidR="004021BC" w:rsidTr="004021BC">
        <w:trPr>
          <w:trHeight w:val="217"/>
        </w:trPr>
        <w:tc>
          <w:tcPr>
            <w:tcW w:w="9360" w:type="dxa"/>
            <w:gridSpan w:val="4"/>
            <w:tcMar>
              <w:top w:w="0" w:type="dxa"/>
              <w:left w:w="70" w:type="dxa"/>
              <w:bottom w:w="0" w:type="dxa"/>
              <w:right w:w="70" w:type="dxa"/>
            </w:tcMar>
          </w:tcPr>
          <w:p w:rsidR="004021BC" w:rsidRDefault="004021BC" w:rsidP="004021BC">
            <w:pPr>
              <w:tabs>
                <w:tab w:val="left" w:pos="2765"/>
              </w:tabs>
              <w:jc w:val="center"/>
              <w:rPr>
                <w:sz w:val="28"/>
                <w:szCs w:val="28"/>
              </w:rPr>
            </w:pPr>
            <w:r>
              <w:rPr>
                <w:sz w:val="28"/>
                <w:szCs w:val="28"/>
              </w:rPr>
              <w:t xml:space="preserve">г. Луза </w:t>
            </w:r>
          </w:p>
        </w:tc>
      </w:tr>
    </w:tbl>
    <w:p w:rsidR="004021BC" w:rsidRDefault="004021BC" w:rsidP="004021BC">
      <w:pPr>
        <w:pStyle w:val="affff9"/>
      </w:pPr>
    </w:p>
    <w:p w:rsidR="004021BC" w:rsidRDefault="004021BC" w:rsidP="004021BC">
      <w:pPr>
        <w:pStyle w:val="affff9"/>
        <w:spacing w:after="0"/>
        <w:ind w:right="0"/>
      </w:pPr>
      <w:r w:rsidRPr="008A2365">
        <w:t xml:space="preserve">Об утверждении Порядка выдвижения, </w:t>
      </w:r>
    </w:p>
    <w:p w:rsidR="004021BC" w:rsidRDefault="004021BC" w:rsidP="004021BC">
      <w:pPr>
        <w:pStyle w:val="affff9"/>
        <w:spacing w:after="0"/>
        <w:ind w:right="0"/>
      </w:pPr>
      <w:r w:rsidRPr="008A2365">
        <w:t xml:space="preserve">внесения, обсуждения и рассмотрения </w:t>
      </w:r>
      <w:r>
        <w:t xml:space="preserve">инициативных проектов </w:t>
      </w:r>
    </w:p>
    <w:p w:rsidR="004021BC" w:rsidRDefault="004021BC" w:rsidP="004021BC">
      <w:pPr>
        <w:pStyle w:val="affff9"/>
        <w:spacing w:after="0"/>
        <w:ind w:right="0"/>
      </w:pPr>
      <w:r>
        <w:t>в м</w:t>
      </w:r>
      <w:r w:rsidRPr="008A2365">
        <w:t>униципальном образовании</w:t>
      </w:r>
      <w:r>
        <w:t xml:space="preserve"> </w:t>
      </w:r>
    </w:p>
    <w:p w:rsidR="004021BC" w:rsidRPr="008A2365" w:rsidRDefault="004021BC" w:rsidP="004021BC">
      <w:pPr>
        <w:pStyle w:val="affff9"/>
        <w:spacing w:after="0"/>
        <w:ind w:right="0"/>
      </w:pPr>
      <w:r>
        <w:t>Лузское городское поселение Лузскогорайона Кировской области</w:t>
      </w:r>
    </w:p>
    <w:p w:rsidR="004021BC" w:rsidRPr="00096E3F" w:rsidRDefault="004021BC" w:rsidP="004021BC">
      <w:pPr>
        <w:pStyle w:val="affffa"/>
        <w:rPr>
          <w:sz w:val="48"/>
          <w:szCs w:val="48"/>
        </w:rPr>
      </w:pPr>
    </w:p>
    <w:p w:rsidR="004021BC" w:rsidRPr="008A2365" w:rsidRDefault="004021BC" w:rsidP="004021BC">
      <w:pPr>
        <w:pStyle w:val="affffa"/>
        <w:spacing w:line="360" w:lineRule="auto"/>
        <w:rPr>
          <w:spacing w:val="60"/>
          <w:sz w:val="28"/>
          <w:szCs w:val="28"/>
        </w:rPr>
      </w:pPr>
      <w:r w:rsidRPr="008A2365">
        <w:rPr>
          <w:sz w:val="28"/>
          <w:szCs w:val="28"/>
        </w:rPr>
        <w:t>В соответствии со статьей 26</w:t>
      </w:r>
      <w:r>
        <w:rPr>
          <w:sz w:val="28"/>
          <w:szCs w:val="28"/>
        </w:rPr>
        <w:t>.1</w:t>
      </w:r>
      <w:r w:rsidRPr="008A2365">
        <w:rPr>
          <w:sz w:val="28"/>
          <w:szCs w:val="28"/>
        </w:rPr>
        <w:t xml:space="preserve"> Федерального закона от 6 октября 2003</w:t>
      </w:r>
      <w:r>
        <w:rPr>
          <w:sz w:val="28"/>
          <w:szCs w:val="28"/>
        </w:rPr>
        <w:t> </w:t>
      </w:r>
      <w:r w:rsidRPr="008A2365">
        <w:rPr>
          <w:sz w:val="28"/>
          <w:szCs w:val="28"/>
        </w:rPr>
        <w:t>года № 131-ФЗ "Об общих принципах организации местного самоуправления в Российской Федерации</w:t>
      </w:r>
      <w:r w:rsidRPr="00C54577">
        <w:rPr>
          <w:i/>
          <w:sz w:val="28"/>
          <w:szCs w:val="28"/>
        </w:rPr>
        <w:t xml:space="preserve">", </w:t>
      </w:r>
      <w:r w:rsidRPr="00C54577">
        <w:rPr>
          <w:rStyle w:val="FontStyle120"/>
          <w:i w:val="0"/>
          <w:sz w:val="28"/>
          <w:szCs w:val="28"/>
        </w:rPr>
        <w:t>в соответствии со статьей 23 Устава Лузского городского поселения</w:t>
      </w:r>
      <w:r w:rsidRPr="00C54577">
        <w:rPr>
          <w:rStyle w:val="FontStyle120"/>
          <w:sz w:val="28"/>
          <w:szCs w:val="28"/>
        </w:rPr>
        <w:t xml:space="preserve">, </w:t>
      </w:r>
      <w:r w:rsidRPr="00C54577">
        <w:rPr>
          <w:sz w:val="28"/>
        </w:rPr>
        <w:t>Собрание</w:t>
      </w:r>
      <w:r>
        <w:rPr>
          <w:sz w:val="28"/>
        </w:rPr>
        <w:t xml:space="preserve"> депутатов  городского поселения Лузского района Кировской области РЕШИЛО</w:t>
      </w:r>
      <w:r w:rsidRPr="008A2365">
        <w:rPr>
          <w:sz w:val="28"/>
          <w:szCs w:val="28"/>
        </w:rPr>
        <w:t>:</w:t>
      </w:r>
    </w:p>
    <w:p w:rsidR="004021BC" w:rsidRPr="008A2365" w:rsidRDefault="004021BC" w:rsidP="004021BC">
      <w:pPr>
        <w:pStyle w:val="affffb"/>
        <w:spacing w:line="360" w:lineRule="auto"/>
        <w:ind w:firstLine="851"/>
      </w:pPr>
      <w:r>
        <w:lastRenderedPageBreak/>
        <w:t xml:space="preserve">1. </w:t>
      </w:r>
      <w:r w:rsidRPr="008A2365">
        <w:t xml:space="preserve">Утвердить прилагаемый Порядок выдвижения, внесения, обсуждения и рассмотрения инициативных проектов </w:t>
      </w:r>
      <w:r>
        <w:t>в м</w:t>
      </w:r>
      <w:r w:rsidRPr="008A2365">
        <w:t>униципальном образовании</w:t>
      </w:r>
      <w:r>
        <w:t xml:space="preserve"> Лузское городское поселение Лузского района Кировской области</w:t>
      </w:r>
      <w:r w:rsidRPr="008A2365">
        <w:t>.</w:t>
      </w:r>
    </w:p>
    <w:p w:rsidR="004021BC" w:rsidRPr="00C54577" w:rsidRDefault="004021BC" w:rsidP="004021BC">
      <w:pPr>
        <w:pStyle w:val="affffb"/>
        <w:spacing w:line="360" w:lineRule="auto"/>
        <w:ind w:firstLine="851"/>
      </w:pPr>
      <w:r w:rsidRPr="00C54577">
        <w:rPr>
          <w:rStyle w:val="FontStyle120"/>
          <w:i w:val="0"/>
          <w:sz w:val="28"/>
          <w:szCs w:val="28"/>
        </w:rPr>
        <w:t>2. Настоящее решение вступает в силу с момента принятия.</w:t>
      </w:r>
    </w:p>
    <w:p w:rsidR="004021BC" w:rsidRPr="00C54577" w:rsidRDefault="004021BC" w:rsidP="004021BC">
      <w:pPr>
        <w:pStyle w:val="affffb"/>
        <w:spacing w:line="360" w:lineRule="auto"/>
        <w:ind w:firstLine="851"/>
      </w:pPr>
    </w:p>
    <w:p w:rsidR="004021BC" w:rsidRDefault="004021BC" w:rsidP="004021BC">
      <w:pPr>
        <w:pStyle w:val="affffb"/>
      </w:pPr>
    </w:p>
    <w:p w:rsidR="004021BC" w:rsidRDefault="004021BC" w:rsidP="004021BC">
      <w:pPr>
        <w:pStyle w:val="affffb"/>
      </w:pPr>
    </w:p>
    <w:p w:rsidR="004021BC" w:rsidRPr="00347ACC" w:rsidRDefault="004021BC" w:rsidP="004021BC">
      <w:pPr>
        <w:rPr>
          <w:sz w:val="28"/>
          <w:szCs w:val="28"/>
        </w:rPr>
      </w:pPr>
      <w:r>
        <w:rPr>
          <w:sz w:val="28"/>
          <w:szCs w:val="28"/>
        </w:rPr>
        <w:t>Глава</w:t>
      </w:r>
    </w:p>
    <w:p w:rsidR="004021BC" w:rsidRDefault="004021BC" w:rsidP="004021BC">
      <w:pPr>
        <w:rPr>
          <w:sz w:val="28"/>
          <w:szCs w:val="28"/>
        </w:rPr>
      </w:pPr>
      <w:r w:rsidRPr="00347ACC">
        <w:rPr>
          <w:sz w:val="28"/>
          <w:szCs w:val="28"/>
        </w:rPr>
        <w:t xml:space="preserve">Лузского </w:t>
      </w:r>
      <w:r>
        <w:rPr>
          <w:sz w:val="28"/>
          <w:szCs w:val="28"/>
        </w:rPr>
        <w:t>городского порселения</w:t>
      </w:r>
      <w:r w:rsidRPr="00347ACC">
        <w:rPr>
          <w:sz w:val="28"/>
          <w:szCs w:val="28"/>
        </w:rPr>
        <w:t xml:space="preserve"> </w:t>
      </w:r>
      <w:r>
        <w:rPr>
          <w:sz w:val="28"/>
          <w:szCs w:val="28"/>
        </w:rPr>
        <w:t xml:space="preserve">                                            С.В. Тетерин                               </w:t>
      </w:r>
    </w:p>
    <w:p w:rsidR="004021BC" w:rsidRDefault="004021BC" w:rsidP="004021BC">
      <w:pPr>
        <w:rPr>
          <w:sz w:val="28"/>
          <w:szCs w:val="28"/>
        </w:rPr>
      </w:pPr>
    </w:p>
    <w:p w:rsidR="004021BC" w:rsidRDefault="004021BC" w:rsidP="004021BC">
      <w:pPr>
        <w:rPr>
          <w:sz w:val="28"/>
          <w:szCs w:val="28"/>
        </w:rPr>
      </w:pPr>
      <w:r>
        <w:rPr>
          <w:sz w:val="28"/>
          <w:szCs w:val="28"/>
        </w:rPr>
        <w:t>Председатель</w:t>
      </w:r>
    </w:p>
    <w:p w:rsidR="004021BC" w:rsidRPr="00347ACC" w:rsidRDefault="004021BC" w:rsidP="004021BC">
      <w:pPr>
        <w:rPr>
          <w:sz w:val="28"/>
          <w:szCs w:val="28"/>
        </w:rPr>
      </w:pPr>
      <w:r>
        <w:rPr>
          <w:sz w:val="28"/>
          <w:szCs w:val="28"/>
        </w:rPr>
        <w:t>Собрания депутатов</w:t>
      </w:r>
    </w:p>
    <w:p w:rsidR="004021BC" w:rsidRDefault="004021BC" w:rsidP="004021BC">
      <w:pPr>
        <w:rPr>
          <w:sz w:val="28"/>
          <w:szCs w:val="28"/>
        </w:rPr>
      </w:pPr>
      <w:r w:rsidRPr="00347ACC">
        <w:rPr>
          <w:sz w:val="28"/>
          <w:szCs w:val="28"/>
        </w:rPr>
        <w:t xml:space="preserve">Лузского </w:t>
      </w:r>
      <w:r>
        <w:rPr>
          <w:sz w:val="28"/>
          <w:szCs w:val="28"/>
        </w:rPr>
        <w:t xml:space="preserve">городского поселения                                                И.В. Баева                         </w:t>
      </w:r>
    </w:p>
    <w:p w:rsidR="004021BC" w:rsidRDefault="004021BC" w:rsidP="004021BC">
      <w:pPr>
        <w:pStyle w:val="affffb"/>
        <w:rPr>
          <w:sz w:val="36"/>
          <w:szCs w:val="36"/>
        </w:rPr>
      </w:pPr>
    </w:p>
    <w:p w:rsidR="004021BC" w:rsidRDefault="004021BC" w:rsidP="004021BC">
      <w:pPr>
        <w:pStyle w:val="affffb"/>
        <w:rPr>
          <w:sz w:val="36"/>
          <w:szCs w:val="36"/>
        </w:rPr>
      </w:pPr>
    </w:p>
    <w:p w:rsidR="004021BC" w:rsidRDefault="004021BC" w:rsidP="004021BC">
      <w:pPr>
        <w:pStyle w:val="affffb"/>
        <w:rPr>
          <w:sz w:val="36"/>
          <w:szCs w:val="36"/>
        </w:rPr>
      </w:pPr>
    </w:p>
    <w:tbl>
      <w:tblPr>
        <w:tblW w:w="0" w:type="auto"/>
        <w:jc w:val="right"/>
        <w:tblInd w:w="-1770" w:type="dxa"/>
        <w:tblLayout w:type="fixed"/>
        <w:tblCellMar>
          <w:left w:w="0" w:type="dxa"/>
          <w:right w:w="0" w:type="dxa"/>
        </w:tblCellMar>
        <w:tblLook w:val="0000"/>
      </w:tblPr>
      <w:tblGrid>
        <w:gridCol w:w="3613"/>
      </w:tblGrid>
      <w:tr w:rsidR="004021BC" w:rsidRPr="005F7F6E" w:rsidTr="004021BC">
        <w:trPr>
          <w:jc w:val="right"/>
        </w:trPr>
        <w:tc>
          <w:tcPr>
            <w:tcW w:w="3613" w:type="dxa"/>
            <w:tcMar>
              <w:top w:w="0" w:type="dxa"/>
              <w:left w:w="70" w:type="dxa"/>
              <w:bottom w:w="0" w:type="dxa"/>
              <w:right w:w="70" w:type="dxa"/>
            </w:tcMar>
          </w:tcPr>
          <w:p w:rsidR="004021BC" w:rsidRPr="005F7F6E" w:rsidRDefault="004021BC" w:rsidP="004021BC">
            <w:pPr>
              <w:tabs>
                <w:tab w:val="left" w:pos="1300"/>
              </w:tabs>
            </w:pPr>
            <w:r w:rsidRPr="005F7F6E">
              <w:t>УТВЕРЖДЁН</w:t>
            </w:r>
          </w:p>
          <w:p w:rsidR="004021BC" w:rsidRPr="005F7F6E" w:rsidRDefault="004021BC" w:rsidP="004021BC">
            <w:pPr>
              <w:tabs>
                <w:tab w:val="left" w:pos="1300"/>
              </w:tabs>
            </w:pPr>
            <w:r w:rsidRPr="005F7F6E">
              <w:t xml:space="preserve">                                                                                </w:t>
            </w:r>
          </w:p>
          <w:p w:rsidR="004021BC" w:rsidRPr="005F7F6E" w:rsidRDefault="004021BC" w:rsidP="004021BC">
            <w:pPr>
              <w:tabs>
                <w:tab w:val="left" w:pos="1300"/>
              </w:tabs>
            </w:pPr>
            <w:r w:rsidRPr="005F7F6E">
              <w:t xml:space="preserve">решением </w:t>
            </w:r>
          </w:p>
          <w:p w:rsidR="004021BC" w:rsidRPr="005F7F6E" w:rsidRDefault="004021BC" w:rsidP="004021BC">
            <w:pPr>
              <w:tabs>
                <w:tab w:val="left" w:pos="1300"/>
              </w:tabs>
            </w:pPr>
            <w:r w:rsidRPr="005F7F6E">
              <w:t>Собрания депутатов</w:t>
            </w:r>
          </w:p>
          <w:p w:rsidR="004021BC" w:rsidRPr="005F7F6E" w:rsidRDefault="004021BC" w:rsidP="004021BC">
            <w:r w:rsidRPr="005F7F6E">
              <w:t>Лузского городского поселения</w:t>
            </w:r>
          </w:p>
          <w:p w:rsidR="004021BC" w:rsidRPr="005F7F6E" w:rsidRDefault="004021BC" w:rsidP="004021BC">
            <w:r w:rsidRPr="005F7F6E">
              <w:t xml:space="preserve">                                                                                 от     </w:t>
            </w:r>
            <w:r>
              <w:t>29.04.2021</w:t>
            </w:r>
            <w:r w:rsidRPr="005F7F6E">
              <w:t xml:space="preserve">    №    </w:t>
            </w:r>
            <w:r>
              <w:t>74-274/2</w:t>
            </w:r>
            <w:r w:rsidRPr="005F7F6E">
              <w:t xml:space="preserve">        </w:t>
            </w:r>
          </w:p>
          <w:p w:rsidR="004021BC" w:rsidRPr="005F7F6E" w:rsidRDefault="004021BC" w:rsidP="004021BC">
            <w:pPr>
              <w:jc w:val="right"/>
            </w:pPr>
          </w:p>
        </w:tc>
      </w:tr>
    </w:tbl>
    <w:p w:rsidR="004021BC" w:rsidRPr="005F7F6E" w:rsidRDefault="004021BC" w:rsidP="004021BC">
      <w:pPr>
        <w:pStyle w:val="affffa"/>
        <w:ind w:left="5400" w:firstLine="0"/>
        <w:jc w:val="center"/>
        <w:rPr>
          <w:sz w:val="24"/>
        </w:rPr>
      </w:pPr>
    </w:p>
    <w:p w:rsidR="004021BC" w:rsidRPr="005F7F6E" w:rsidRDefault="004021BC" w:rsidP="004021BC">
      <w:pPr>
        <w:pStyle w:val="affffa"/>
        <w:ind w:left="5400" w:firstLine="0"/>
        <w:jc w:val="center"/>
        <w:rPr>
          <w:sz w:val="24"/>
        </w:rPr>
      </w:pPr>
    </w:p>
    <w:p w:rsidR="004021BC" w:rsidRPr="005F7F6E" w:rsidRDefault="004021BC" w:rsidP="004021BC">
      <w:pPr>
        <w:pStyle w:val="affffa"/>
        <w:ind w:firstLine="0"/>
        <w:jc w:val="center"/>
        <w:rPr>
          <w:b/>
          <w:sz w:val="24"/>
        </w:rPr>
      </w:pPr>
      <w:r w:rsidRPr="005F7F6E">
        <w:rPr>
          <w:b/>
          <w:sz w:val="24"/>
        </w:rPr>
        <w:t>ПОРЯДОК</w:t>
      </w:r>
    </w:p>
    <w:p w:rsidR="004021BC" w:rsidRPr="005F7F6E" w:rsidRDefault="004021BC" w:rsidP="004021BC">
      <w:pPr>
        <w:pStyle w:val="affff9"/>
        <w:spacing w:after="0"/>
        <w:ind w:right="0"/>
        <w:rPr>
          <w:sz w:val="24"/>
        </w:rPr>
      </w:pPr>
      <w:r w:rsidRPr="005F7F6E">
        <w:rPr>
          <w:sz w:val="24"/>
        </w:rPr>
        <w:t xml:space="preserve">выдвижения, внесения, обсуждения и рассмотрения </w:t>
      </w:r>
      <w:r w:rsidRPr="005F7F6E">
        <w:rPr>
          <w:sz w:val="24"/>
        </w:rPr>
        <w:br/>
        <w:t>инициативных проектов в</w:t>
      </w:r>
      <w:r w:rsidRPr="005F7F6E">
        <w:rPr>
          <w:b w:val="0"/>
          <w:sz w:val="24"/>
        </w:rPr>
        <w:t xml:space="preserve"> </w:t>
      </w:r>
      <w:r w:rsidRPr="005F7F6E">
        <w:rPr>
          <w:sz w:val="24"/>
        </w:rPr>
        <w:t xml:space="preserve">муниципальном образовании </w:t>
      </w:r>
    </w:p>
    <w:p w:rsidR="004021BC" w:rsidRPr="005F7F6E" w:rsidRDefault="004021BC" w:rsidP="004021BC">
      <w:pPr>
        <w:pStyle w:val="affff9"/>
        <w:spacing w:after="0"/>
        <w:ind w:right="0"/>
        <w:rPr>
          <w:sz w:val="24"/>
        </w:rPr>
      </w:pPr>
      <w:r w:rsidRPr="005F7F6E">
        <w:rPr>
          <w:sz w:val="24"/>
        </w:rPr>
        <w:t>Лузское городское поселение Лузского района Кировской области</w:t>
      </w:r>
    </w:p>
    <w:p w:rsidR="004021BC" w:rsidRPr="005F7F6E" w:rsidRDefault="004021BC" w:rsidP="004021BC">
      <w:pPr>
        <w:pStyle w:val="affffa"/>
        <w:ind w:firstLine="0"/>
        <w:jc w:val="center"/>
        <w:rPr>
          <w:sz w:val="24"/>
        </w:rPr>
      </w:pPr>
    </w:p>
    <w:p w:rsidR="004021BC" w:rsidRPr="005F7F6E" w:rsidRDefault="004021BC" w:rsidP="001F6A43">
      <w:pPr>
        <w:pStyle w:val="a"/>
        <w:numPr>
          <w:ilvl w:val="1"/>
          <w:numId w:val="4"/>
        </w:numPr>
        <w:rPr>
          <w:sz w:val="24"/>
          <w:szCs w:val="24"/>
        </w:rPr>
      </w:pPr>
      <w:r w:rsidRPr="005F7F6E">
        <w:rPr>
          <w:sz w:val="24"/>
          <w:szCs w:val="24"/>
        </w:rPr>
        <w:t>Общие положения</w:t>
      </w:r>
    </w:p>
    <w:p w:rsidR="004021BC" w:rsidRPr="005F7F6E" w:rsidRDefault="004021BC" w:rsidP="001F6A43">
      <w:pPr>
        <w:pStyle w:val="a"/>
        <w:numPr>
          <w:ilvl w:val="2"/>
          <w:numId w:val="4"/>
        </w:numPr>
        <w:rPr>
          <w:sz w:val="24"/>
          <w:szCs w:val="24"/>
        </w:rPr>
      </w:pPr>
      <w:r w:rsidRPr="005F7F6E">
        <w:rPr>
          <w:sz w:val="24"/>
          <w:szCs w:val="24"/>
        </w:rPr>
        <w:t>Предмет регулирования настоящего Порядка</w:t>
      </w:r>
    </w:p>
    <w:p w:rsidR="004021BC" w:rsidRPr="005F7F6E" w:rsidRDefault="004021BC" w:rsidP="004021BC">
      <w:pPr>
        <w:pStyle w:val="a0"/>
        <w:rPr>
          <w:sz w:val="24"/>
          <w:szCs w:val="24"/>
        </w:rPr>
      </w:pPr>
      <w:r w:rsidRPr="005F7F6E">
        <w:rPr>
          <w:sz w:val="24"/>
          <w:szCs w:val="24"/>
        </w:rPr>
        <w:t>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Лузское городское поселение Лузского района Кировской области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4021BC" w:rsidRPr="005F7F6E" w:rsidRDefault="004021BC" w:rsidP="004021BC">
      <w:pPr>
        <w:pStyle w:val="a0"/>
        <w:rPr>
          <w:sz w:val="24"/>
          <w:szCs w:val="24"/>
        </w:rPr>
      </w:pPr>
      <w:r w:rsidRPr="005F7F6E">
        <w:rPr>
          <w:sz w:val="24"/>
          <w:szCs w:val="24"/>
        </w:rPr>
        <w:lastRenderedPageBreak/>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Кировской области, положения настоящего Порядка не применяются, если иное не предусмотрено законом и (или) иным нормативным правовым актом </w:t>
      </w:r>
      <w:r w:rsidRPr="005F7F6E">
        <w:rPr>
          <w:color w:val="000000"/>
          <w:sz w:val="24"/>
          <w:szCs w:val="24"/>
          <w:shd w:val="clear" w:color="auto" w:fill="FFFFFF"/>
        </w:rPr>
        <w:t>органов государственной власти</w:t>
      </w:r>
      <w:r w:rsidRPr="005F7F6E">
        <w:rPr>
          <w:sz w:val="24"/>
          <w:szCs w:val="24"/>
        </w:rPr>
        <w:t xml:space="preserve"> Кировской области и принятыми в соответствии с ними решениями Собрания депутатов Лузского городского поселения Лузского района Кировской области.</w:t>
      </w:r>
    </w:p>
    <w:p w:rsidR="004021BC" w:rsidRPr="005F7F6E" w:rsidRDefault="004021BC" w:rsidP="001F6A43">
      <w:pPr>
        <w:pStyle w:val="a"/>
        <w:numPr>
          <w:ilvl w:val="2"/>
          <w:numId w:val="4"/>
        </w:numPr>
        <w:rPr>
          <w:sz w:val="24"/>
          <w:szCs w:val="24"/>
        </w:rPr>
      </w:pPr>
      <w:r w:rsidRPr="005F7F6E">
        <w:rPr>
          <w:sz w:val="24"/>
          <w:szCs w:val="24"/>
        </w:rPr>
        <w:t>Инициативные проекты</w:t>
      </w:r>
    </w:p>
    <w:p w:rsidR="004021BC" w:rsidRPr="005F7F6E" w:rsidRDefault="004021BC" w:rsidP="004021BC">
      <w:pPr>
        <w:pStyle w:val="a0"/>
        <w:rPr>
          <w:sz w:val="24"/>
          <w:szCs w:val="24"/>
        </w:rPr>
      </w:pPr>
      <w:r w:rsidRPr="005F7F6E">
        <w:rPr>
          <w:sz w:val="24"/>
          <w:szCs w:val="24"/>
        </w:rPr>
        <w:t>Под инициативным проектом в настоящем Порядке понимается предложение жителей муниципального образования Лузское гопродское поселение Лузского района Кировской области (далее – Лузское городское поселение) о реализации мероприятий, имеющих приоритетное значение для жителей Лузского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4021BC" w:rsidRPr="005F7F6E" w:rsidRDefault="004021BC" w:rsidP="004021BC">
      <w:pPr>
        <w:pStyle w:val="a0"/>
        <w:rPr>
          <w:sz w:val="24"/>
          <w:szCs w:val="24"/>
        </w:rPr>
      </w:pPr>
      <w:r w:rsidRPr="005F7F6E">
        <w:rPr>
          <w:sz w:val="24"/>
          <w:szCs w:val="24"/>
        </w:rPr>
        <w:t>Инициативный проект должен содержать следующие сведения:</w:t>
      </w:r>
    </w:p>
    <w:p w:rsidR="004021BC" w:rsidRPr="005F7F6E" w:rsidRDefault="004021BC" w:rsidP="001F6A43">
      <w:pPr>
        <w:pStyle w:val="a0"/>
        <w:numPr>
          <w:ilvl w:val="5"/>
          <w:numId w:val="3"/>
        </w:numPr>
        <w:rPr>
          <w:sz w:val="24"/>
          <w:szCs w:val="24"/>
        </w:rPr>
      </w:pPr>
      <w:r w:rsidRPr="005F7F6E">
        <w:rPr>
          <w:sz w:val="24"/>
          <w:szCs w:val="24"/>
        </w:rPr>
        <w:t xml:space="preserve">описание проблемы, решение которой имеет приоритетное значение для жителей Лузского городского поселения или его части; </w:t>
      </w:r>
    </w:p>
    <w:p w:rsidR="004021BC" w:rsidRPr="005F7F6E" w:rsidRDefault="004021BC" w:rsidP="001F6A43">
      <w:pPr>
        <w:pStyle w:val="a0"/>
        <w:numPr>
          <w:ilvl w:val="5"/>
          <w:numId w:val="3"/>
        </w:numPr>
        <w:rPr>
          <w:sz w:val="24"/>
          <w:szCs w:val="24"/>
        </w:rPr>
      </w:pPr>
      <w:r w:rsidRPr="005F7F6E">
        <w:rPr>
          <w:sz w:val="24"/>
          <w:szCs w:val="24"/>
        </w:rPr>
        <w:t>обоснование предложений по решению указанной проблемы;</w:t>
      </w:r>
    </w:p>
    <w:p w:rsidR="004021BC" w:rsidRPr="005F7F6E" w:rsidRDefault="004021BC" w:rsidP="001F6A43">
      <w:pPr>
        <w:pStyle w:val="a0"/>
        <w:numPr>
          <w:ilvl w:val="5"/>
          <w:numId w:val="3"/>
        </w:numPr>
        <w:rPr>
          <w:sz w:val="24"/>
          <w:szCs w:val="24"/>
        </w:rPr>
      </w:pPr>
      <w:r w:rsidRPr="005F7F6E">
        <w:rPr>
          <w:sz w:val="24"/>
          <w:szCs w:val="24"/>
        </w:rPr>
        <w:t xml:space="preserve">описание ожидаемого результата (ожидаемых результатов) реализации инициативного проекта; </w:t>
      </w:r>
    </w:p>
    <w:p w:rsidR="004021BC" w:rsidRPr="005F7F6E" w:rsidRDefault="004021BC" w:rsidP="001F6A43">
      <w:pPr>
        <w:pStyle w:val="a0"/>
        <w:numPr>
          <w:ilvl w:val="5"/>
          <w:numId w:val="3"/>
        </w:numPr>
        <w:rPr>
          <w:sz w:val="24"/>
          <w:szCs w:val="24"/>
        </w:rPr>
      </w:pPr>
      <w:r w:rsidRPr="005F7F6E">
        <w:rPr>
          <w:sz w:val="24"/>
          <w:szCs w:val="24"/>
        </w:rPr>
        <w:t>предварительный расчет необходимых расходов на реализацию инициативного проекта;</w:t>
      </w:r>
    </w:p>
    <w:p w:rsidR="004021BC" w:rsidRPr="005F7F6E" w:rsidRDefault="004021BC" w:rsidP="001F6A43">
      <w:pPr>
        <w:pStyle w:val="a0"/>
        <w:numPr>
          <w:ilvl w:val="5"/>
          <w:numId w:val="3"/>
        </w:numPr>
        <w:rPr>
          <w:sz w:val="24"/>
          <w:szCs w:val="24"/>
        </w:rPr>
      </w:pPr>
      <w:r w:rsidRPr="005F7F6E">
        <w:rPr>
          <w:sz w:val="24"/>
          <w:szCs w:val="24"/>
        </w:rPr>
        <w:t>планируемые сроки реализации инициативного проекта;</w:t>
      </w:r>
    </w:p>
    <w:p w:rsidR="004021BC" w:rsidRPr="005F7F6E" w:rsidRDefault="004021BC" w:rsidP="001F6A43">
      <w:pPr>
        <w:pStyle w:val="a0"/>
        <w:numPr>
          <w:ilvl w:val="5"/>
          <w:numId w:val="3"/>
        </w:numPr>
        <w:rPr>
          <w:sz w:val="24"/>
          <w:szCs w:val="24"/>
        </w:rPr>
      </w:pPr>
      <w:r w:rsidRPr="005F7F6E">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4021BC" w:rsidRPr="005F7F6E" w:rsidRDefault="004021BC" w:rsidP="001F6A43">
      <w:pPr>
        <w:pStyle w:val="a0"/>
        <w:numPr>
          <w:ilvl w:val="5"/>
          <w:numId w:val="3"/>
        </w:numPr>
        <w:rPr>
          <w:sz w:val="24"/>
          <w:szCs w:val="24"/>
        </w:rPr>
      </w:pPr>
      <w:r w:rsidRPr="005F7F6E">
        <w:rPr>
          <w:sz w:val="24"/>
          <w:szCs w:val="24"/>
        </w:rPr>
        <w:t>указание на объем средств бюджета Лузского городского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21BC" w:rsidRPr="005F7F6E" w:rsidRDefault="004021BC" w:rsidP="001F6A43">
      <w:pPr>
        <w:pStyle w:val="a0"/>
        <w:numPr>
          <w:ilvl w:val="5"/>
          <w:numId w:val="3"/>
        </w:numPr>
        <w:rPr>
          <w:sz w:val="24"/>
          <w:szCs w:val="24"/>
        </w:rPr>
      </w:pPr>
      <w:r w:rsidRPr="005F7F6E">
        <w:rPr>
          <w:sz w:val="24"/>
          <w:szCs w:val="24"/>
        </w:rPr>
        <w:t>указание на территорию Лузского городского поселения  или ее часть, в границах которой будет реализовываться инициативный проект, в соответствии со статьей 3 настоящего Порядка.</w:t>
      </w:r>
    </w:p>
    <w:p w:rsidR="004021BC" w:rsidRPr="005F7F6E" w:rsidRDefault="004021BC" w:rsidP="004021BC">
      <w:pPr>
        <w:pStyle w:val="a0"/>
        <w:rPr>
          <w:sz w:val="24"/>
          <w:szCs w:val="24"/>
        </w:rPr>
      </w:pPr>
      <w:r w:rsidRPr="005F7F6E">
        <w:rPr>
          <w:sz w:val="24"/>
          <w:szCs w:val="24"/>
        </w:rPr>
        <w:t xml:space="preserve">Инициативный проект включает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w:t>
      </w:r>
    </w:p>
    <w:p w:rsidR="004021BC" w:rsidRPr="005F7F6E" w:rsidRDefault="004021BC" w:rsidP="004021BC">
      <w:pPr>
        <w:pStyle w:val="a0"/>
        <w:numPr>
          <w:ilvl w:val="0"/>
          <w:numId w:val="0"/>
        </w:numPr>
        <w:rPr>
          <w:sz w:val="24"/>
          <w:szCs w:val="24"/>
        </w:rPr>
      </w:pPr>
    </w:p>
    <w:p w:rsidR="004021BC" w:rsidRPr="005F7F6E" w:rsidRDefault="004021BC" w:rsidP="001F6A43">
      <w:pPr>
        <w:pStyle w:val="a"/>
        <w:numPr>
          <w:ilvl w:val="2"/>
          <w:numId w:val="4"/>
        </w:numPr>
        <w:rPr>
          <w:sz w:val="24"/>
          <w:szCs w:val="24"/>
        </w:rPr>
      </w:pPr>
      <w:r w:rsidRPr="005F7F6E">
        <w:rPr>
          <w:sz w:val="24"/>
          <w:szCs w:val="24"/>
        </w:rPr>
        <w:t>Определение территории, в интересах населения которой могут реализовываться инициативные проекты</w:t>
      </w:r>
    </w:p>
    <w:p w:rsidR="004021BC" w:rsidRPr="005F7F6E" w:rsidRDefault="004021BC" w:rsidP="004021BC">
      <w:pPr>
        <w:pStyle w:val="a0"/>
        <w:numPr>
          <w:ilvl w:val="0"/>
          <w:numId w:val="0"/>
        </w:numPr>
        <w:ind w:left="284" w:firstLine="424"/>
        <w:rPr>
          <w:sz w:val="24"/>
          <w:szCs w:val="24"/>
        </w:rPr>
      </w:pPr>
      <w:r w:rsidRPr="005F7F6E">
        <w:rPr>
          <w:sz w:val="24"/>
          <w:szCs w:val="24"/>
        </w:rPr>
        <w:t xml:space="preserve">Инициативные проекты могут реализовываться в интересах населения Лузского городского поселения в целом, а также в интересах жителей следующих территорий: </w:t>
      </w:r>
    </w:p>
    <w:p w:rsidR="004021BC" w:rsidRPr="005F7F6E" w:rsidRDefault="004021BC" w:rsidP="001F6A43">
      <w:pPr>
        <w:pStyle w:val="a0"/>
        <w:numPr>
          <w:ilvl w:val="5"/>
          <w:numId w:val="3"/>
        </w:numPr>
        <w:rPr>
          <w:sz w:val="24"/>
          <w:szCs w:val="24"/>
        </w:rPr>
      </w:pPr>
      <w:r w:rsidRPr="005F7F6E">
        <w:rPr>
          <w:sz w:val="24"/>
          <w:szCs w:val="24"/>
        </w:rPr>
        <w:t xml:space="preserve">подъезд многоквартирного дома; </w:t>
      </w:r>
    </w:p>
    <w:p w:rsidR="004021BC" w:rsidRPr="005F7F6E" w:rsidRDefault="004021BC" w:rsidP="001F6A43">
      <w:pPr>
        <w:pStyle w:val="a0"/>
        <w:numPr>
          <w:ilvl w:val="5"/>
          <w:numId w:val="3"/>
        </w:numPr>
        <w:rPr>
          <w:sz w:val="24"/>
          <w:szCs w:val="24"/>
        </w:rPr>
      </w:pPr>
      <w:r w:rsidRPr="005F7F6E">
        <w:rPr>
          <w:sz w:val="24"/>
          <w:szCs w:val="24"/>
        </w:rPr>
        <w:t xml:space="preserve">многоквартирный дом; </w:t>
      </w:r>
    </w:p>
    <w:p w:rsidR="004021BC" w:rsidRPr="005F7F6E" w:rsidRDefault="004021BC" w:rsidP="001F6A43">
      <w:pPr>
        <w:pStyle w:val="a0"/>
        <w:numPr>
          <w:ilvl w:val="5"/>
          <w:numId w:val="3"/>
        </w:numPr>
        <w:rPr>
          <w:sz w:val="24"/>
          <w:szCs w:val="24"/>
        </w:rPr>
      </w:pPr>
      <w:r w:rsidRPr="005F7F6E">
        <w:rPr>
          <w:sz w:val="24"/>
          <w:szCs w:val="24"/>
        </w:rPr>
        <w:t>группа многоквартирных домов и (или) жилых домов (в том числе улица, квартал или иной элемент планировочной структуры);</w:t>
      </w:r>
    </w:p>
    <w:p w:rsidR="004021BC" w:rsidRPr="005F7F6E" w:rsidRDefault="004021BC" w:rsidP="001F6A43">
      <w:pPr>
        <w:pStyle w:val="a0"/>
        <w:numPr>
          <w:ilvl w:val="5"/>
          <w:numId w:val="3"/>
        </w:numPr>
        <w:rPr>
          <w:sz w:val="24"/>
          <w:szCs w:val="24"/>
        </w:rPr>
      </w:pPr>
      <w:r w:rsidRPr="005F7F6E">
        <w:rPr>
          <w:sz w:val="24"/>
          <w:szCs w:val="24"/>
        </w:rPr>
        <w:lastRenderedPageBreak/>
        <w:t>жилой микрорайон;</w:t>
      </w:r>
    </w:p>
    <w:p w:rsidR="004021BC" w:rsidRPr="005F7F6E" w:rsidRDefault="004021BC" w:rsidP="001F6A43">
      <w:pPr>
        <w:pStyle w:val="a0"/>
        <w:numPr>
          <w:ilvl w:val="5"/>
          <w:numId w:val="3"/>
        </w:numPr>
        <w:rPr>
          <w:sz w:val="24"/>
          <w:szCs w:val="24"/>
        </w:rPr>
      </w:pPr>
      <w:r w:rsidRPr="005F7F6E">
        <w:rPr>
          <w:sz w:val="24"/>
          <w:szCs w:val="24"/>
        </w:rPr>
        <w:t xml:space="preserve">группа жилых микрорайонов; </w:t>
      </w:r>
    </w:p>
    <w:p w:rsidR="004021BC" w:rsidRPr="005F7F6E" w:rsidRDefault="004021BC" w:rsidP="001F6A43">
      <w:pPr>
        <w:pStyle w:val="a0"/>
        <w:numPr>
          <w:ilvl w:val="5"/>
          <w:numId w:val="3"/>
        </w:numPr>
        <w:rPr>
          <w:sz w:val="24"/>
          <w:szCs w:val="24"/>
        </w:rPr>
      </w:pPr>
      <w:r w:rsidRPr="005F7F6E">
        <w:rPr>
          <w:sz w:val="24"/>
          <w:szCs w:val="24"/>
        </w:rPr>
        <w:t>населенный пункт;</w:t>
      </w:r>
    </w:p>
    <w:p w:rsidR="004021BC" w:rsidRPr="005F7F6E" w:rsidRDefault="004021BC" w:rsidP="001F6A43">
      <w:pPr>
        <w:pStyle w:val="a0"/>
        <w:numPr>
          <w:ilvl w:val="5"/>
          <w:numId w:val="3"/>
        </w:numPr>
        <w:rPr>
          <w:sz w:val="24"/>
          <w:szCs w:val="24"/>
        </w:rPr>
      </w:pPr>
      <w:r w:rsidRPr="005F7F6E">
        <w:rPr>
          <w:sz w:val="24"/>
          <w:szCs w:val="24"/>
        </w:rPr>
        <w:t>группа населенных пунктов;</w:t>
      </w:r>
    </w:p>
    <w:p w:rsidR="004021BC" w:rsidRPr="005F7F6E" w:rsidRDefault="004021BC" w:rsidP="001F6A43">
      <w:pPr>
        <w:pStyle w:val="a0"/>
        <w:numPr>
          <w:ilvl w:val="5"/>
          <w:numId w:val="3"/>
        </w:numPr>
        <w:rPr>
          <w:sz w:val="24"/>
          <w:szCs w:val="24"/>
        </w:rPr>
      </w:pPr>
      <w:r w:rsidRPr="005F7F6E">
        <w:rPr>
          <w:sz w:val="24"/>
          <w:szCs w:val="24"/>
        </w:rPr>
        <w:t>поселение.</w:t>
      </w:r>
    </w:p>
    <w:p w:rsidR="004021BC" w:rsidRPr="005F7F6E" w:rsidRDefault="004021BC" w:rsidP="004021BC">
      <w:pPr>
        <w:pStyle w:val="a0"/>
        <w:numPr>
          <w:ilvl w:val="0"/>
          <w:numId w:val="0"/>
        </w:numPr>
        <w:ind w:left="709"/>
        <w:rPr>
          <w:sz w:val="24"/>
          <w:szCs w:val="24"/>
        </w:rPr>
      </w:pPr>
    </w:p>
    <w:p w:rsidR="004021BC" w:rsidRPr="005F7F6E" w:rsidRDefault="004021BC" w:rsidP="001F6A43">
      <w:pPr>
        <w:pStyle w:val="a"/>
        <w:numPr>
          <w:ilvl w:val="1"/>
          <w:numId w:val="4"/>
        </w:numPr>
        <w:rPr>
          <w:sz w:val="24"/>
          <w:szCs w:val="24"/>
        </w:rPr>
      </w:pPr>
      <w:r w:rsidRPr="005F7F6E">
        <w:rPr>
          <w:sz w:val="24"/>
          <w:szCs w:val="24"/>
        </w:rPr>
        <w:t>Выдвижение и обсуждение инициативных проектов</w:t>
      </w:r>
    </w:p>
    <w:p w:rsidR="004021BC" w:rsidRPr="005F7F6E" w:rsidRDefault="004021BC" w:rsidP="001F6A43">
      <w:pPr>
        <w:pStyle w:val="a"/>
        <w:numPr>
          <w:ilvl w:val="2"/>
          <w:numId w:val="4"/>
        </w:numPr>
        <w:rPr>
          <w:sz w:val="24"/>
          <w:szCs w:val="24"/>
        </w:rPr>
      </w:pPr>
      <w:r w:rsidRPr="005F7F6E">
        <w:rPr>
          <w:sz w:val="24"/>
          <w:szCs w:val="24"/>
        </w:rPr>
        <w:t>Инициаторы проекта</w:t>
      </w:r>
    </w:p>
    <w:p w:rsidR="004021BC" w:rsidRPr="005F7F6E" w:rsidRDefault="004021BC" w:rsidP="004021BC">
      <w:pPr>
        <w:pStyle w:val="a0"/>
        <w:rPr>
          <w:sz w:val="24"/>
          <w:szCs w:val="24"/>
        </w:rPr>
      </w:pPr>
      <w:r w:rsidRPr="005F7F6E">
        <w:rPr>
          <w:sz w:val="24"/>
          <w:szCs w:val="24"/>
        </w:rPr>
        <w:t>С инициативой о внесении инициативного проекта вправе выступить:</w:t>
      </w:r>
    </w:p>
    <w:p w:rsidR="004021BC" w:rsidRPr="005F7F6E" w:rsidRDefault="004021BC" w:rsidP="001F6A43">
      <w:pPr>
        <w:pStyle w:val="a0"/>
        <w:numPr>
          <w:ilvl w:val="5"/>
          <w:numId w:val="3"/>
        </w:numPr>
        <w:rPr>
          <w:sz w:val="24"/>
          <w:szCs w:val="24"/>
        </w:rPr>
      </w:pPr>
      <w:r w:rsidRPr="005F7F6E">
        <w:rPr>
          <w:sz w:val="24"/>
          <w:szCs w:val="24"/>
        </w:rPr>
        <w:t>инициативная группа численностью не менее десяти граждан, достигших шестнадцатилетнего возраста и проживающих на территории Лузского городского поселения (далее – инициативная группа);</w:t>
      </w:r>
    </w:p>
    <w:p w:rsidR="004021BC" w:rsidRPr="005F7F6E" w:rsidRDefault="004021BC" w:rsidP="001F6A43">
      <w:pPr>
        <w:pStyle w:val="a0"/>
        <w:numPr>
          <w:ilvl w:val="5"/>
          <w:numId w:val="3"/>
        </w:numPr>
        <w:rPr>
          <w:sz w:val="24"/>
          <w:szCs w:val="24"/>
        </w:rPr>
      </w:pPr>
      <w:r w:rsidRPr="005F7F6E">
        <w:rPr>
          <w:sz w:val="24"/>
          <w:szCs w:val="24"/>
        </w:rPr>
        <w:t>органы территориального общественного самоуправления;</w:t>
      </w:r>
    </w:p>
    <w:p w:rsidR="004021BC" w:rsidRPr="005F7F6E" w:rsidRDefault="004021BC" w:rsidP="001F6A43">
      <w:pPr>
        <w:pStyle w:val="a0"/>
        <w:numPr>
          <w:ilvl w:val="5"/>
          <w:numId w:val="3"/>
        </w:numPr>
        <w:rPr>
          <w:sz w:val="24"/>
          <w:szCs w:val="24"/>
        </w:rPr>
      </w:pPr>
      <w:r w:rsidRPr="005F7F6E">
        <w:rPr>
          <w:sz w:val="24"/>
          <w:szCs w:val="24"/>
        </w:rPr>
        <w:t>староста сельского населенного пункта;</w:t>
      </w:r>
    </w:p>
    <w:p w:rsidR="004021BC" w:rsidRPr="005F7F6E" w:rsidRDefault="004021BC" w:rsidP="001F6A43">
      <w:pPr>
        <w:pStyle w:val="a0"/>
        <w:numPr>
          <w:ilvl w:val="5"/>
          <w:numId w:val="3"/>
        </w:numPr>
        <w:rPr>
          <w:sz w:val="24"/>
          <w:szCs w:val="24"/>
        </w:rPr>
      </w:pPr>
      <w:r w:rsidRPr="005F7F6E">
        <w:rPr>
          <w:sz w:val="24"/>
          <w:szCs w:val="24"/>
        </w:rPr>
        <w:t xml:space="preserve">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w:t>
      </w:r>
    </w:p>
    <w:p w:rsidR="004021BC" w:rsidRPr="005F7F6E" w:rsidRDefault="004021BC" w:rsidP="004021BC">
      <w:pPr>
        <w:pStyle w:val="a0"/>
        <w:rPr>
          <w:sz w:val="24"/>
          <w:szCs w:val="24"/>
        </w:rPr>
      </w:pPr>
      <w:r w:rsidRPr="005F7F6E">
        <w:rPr>
          <w:sz w:val="24"/>
          <w:szCs w:val="24"/>
        </w:rPr>
        <w:t xml:space="preserve">Лица, указанные в части 1 настоящей статьи (далее – инициаторы проекта): </w:t>
      </w:r>
    </w:p>
    <w:p w:rsidR="004021BC" w:rsidRPr="005F7F6E" w:rsidRDefault="004021BC" w:rsidP="001F6A43">
      <w:pPr>
        <w:pStyle w:val="a0"/>
        <w:numPr>
          <w:ilvl w:val="5"/>
          <w:numId w:val="3"/>
        </w:numPr>
        <w:rPr>
          <w:sz w:val="24"/>
          <w:szCs w:val="24"/>
        </w:rPr>
      </w:pPr>
      <w:r w:rsidRPr="005F7F6E">
        <w:rPr>
          <w:sz w:val="24"/>
          <w:szCs w:val="24"/>
        </w:rPr>
        <w:t>готовят инициативный проект;</w:t>
      </w:r>
    </w:p>
    <w:p w:rsidR="004021BC" w:rsidRPr="005F7F6E" w:rsidRDefault="004021BC" w:rsidP="001F6A43">
      <w:pPr>
        <w:pStyle w:val="a0"/>
        <w:numPr>
          <w:ilvl w:val="5"/>
          <w:numId w:val="3"/>
        </w:numPr>
        <w:rPr>
          <w:sz w:val="24"/>
          <w:szCs w:val="24"/>
        </w:rPr>
      </w:pPr>
      <w:r w:rsidRPr="005F7F6E">
        <w:rPr>
          <w:sz w:val="24"/>
          <w:szCs w:val="24"/>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4021BC" w:rsidRPr="005F7F6E" w:rsidRDefault="004021BC" w:rsidP="001F6A43">
      <w:pPr>
        <w:pStyle w:val="a0"/>
        <w:numPr>
          <w:ilvl w:val="5"/>
          <w:numId w:val="3"/>
        </w:numPr>
        <w:rPr>
          <w:sz w:val="24"/>
          <w:szCs w:val="24"/>
        </w:rPr>
      </w:pPr>
      <w:r w:rsidRPr="005F7F6E">
        <w:rPr>
          <w:sz w:val="24"/>
          <w:szCs w:val="24"/>
        </w:rPr>
        <w:t>вносят инициативный проект в администрацию;</w:t>
      </w:r>
    </w:p>
    <w:p w:rsidR="004021BC" w:rsidRPr="005F7F6E" w:rsidRDefault="004021BC" w:rsidP="001F6A43">
      <w:pPr>
        <w:pStyle w:val="a0"/>
        <w:numPr>
          <w:ilvl w:val="5"/>
          <w:numId w:val="3"/>
        </w:numPr>
        <w:rPr>
          <w:sz w:val="24"/>
          <w:szCs w:val="24"/>
        </w:rPr>
      </w:pPr>
      <w:r w:rsidRPr="005F7F6E">
        <w:rPr>
          <w:sz w:val="24"/>
          <w:szCs w:val="24"/>
        </w:rPr>
        <w:t>участвуют в контроле за реализацией инициативного проекта;</w:t>
      </w:r>
    </w:p>
    <w:p w:rsidR="004021BC" w:rsidRPr="005F7F6E" w:rsidRDefault="004021BC" w:rsidP="001F6A43">
      <w:pPr>
        <w:pStyle w:val="a0"/>
        <w:numPr>
          <w:ilvl w:val="5"/>
          <w:numId w:val="3"/>
        </w:numPr>
        <w:rPr>
          <w:sz w:val="24"/>
          <w:szCs w:val="24"/>
        </w:rPr>
      </w:pPr>
      <w:r w:rsidRPr="005F7F6E">
        <w:rPr>
          <w:sz w:val="24"/>
          <w:szCs w:val="24"/>
        </w:rPr>
        <w:t>реализуют иные права и исполняют обязанности, установленные настоящим Порядком и принятыми в соответствии с ним иными нормативными правовыми актами органов местного самоуправления Лузского городского поселения.</w:t>
      </w:r>
    </w:p>
    <w:p w:rsidR="004021BC" w:rsidRPr="005F7F6E" w:rsidRDefault="004021BC" w:rsidP="004021BC">
      <w:pPr>
        <w:pStyle w:val="a0"/>
        <w:rPr>
          <w:sz w:val="24"/>
          <w:szCs w:val="24"/>
        </w:rPr>
      </w:pPr>
      <w:r w:rsidRPr="005F7F6E">
        <w:rPr>
          <w:sz w:val="24"/>
          <w:szCs w:val="24"/>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w:t>
      </w:r>
    </w:p>
    <w:p w:rsidR="004021BC" w:rsidRPr="005F7F6E" w:rsidRDefault="004021BC" w:rsidP="004021BC">
      <w:pPr>
        <w:pStyle w:val="a0"/>
        <w:rPr>
          <w:sz w:val="24"/>
          <w:szCs w:val="24"/>
        </w:rPr>
      </w:pPr>
      <w:r w:rsidRPr="005F7F6E">
        <w:rPr>
          <w:sz w:val="24"/>
          <w:szCs w:val="24"/>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4021BC" w:rsidRPr="005F7F6E" w:rsidRDefault="004021BC" w:rsidP="004021BC">
      <w:pPr>
        <w:pStyle w:val="a0"/>
        <w:rPr>
          <w:sz w:val="24"/>
          <w:szCs w:val="24"/>
        </w:rPr>
      </w:pPr>
      <w:r w:rsidRPr="005F7F6E">
        <w:rPr>
          <w:sz w:val="24"/>
          <w:szCs w:val="24"/>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4021BC" w:rsidRPr="005F7F6E" w:rsidRDefault="004021BC" w:rsidP="001F6A43">
      <w:pPr>
        <w:pStyle w:val="a"/>
        <w:numPr>
          <w:ilvl w:val="2"/>
          <w:numId w:val="4"/>
        </w:numPr>
        <w:rPr>
          <w:sz w:val="24"/>
          <w:szCs w:val="24"/>
        </w:rPr>
      </w:pPr>
      <w:r w:rsidRPr="005F7F6E">
        <w:rPr>
          <w:sz w:val="24"/>
          <w:szCs w:val="24"/>
        </w:rPr>
        <w:t>Выявление мнения граждан по вопросу о поддержке инициативного проекта</w:t>
      </w:r>
    </w:p>
    <w:p w:rsidR="004021BC" w:rsidRPr="005F7F6E" w:rsidRDefault="004021BC" w:rsidP="004021BC">
      <w:pPr>
        <w:pStyle w:val="a0"/>
        <w:rPr>
          <w:sz w:val="24"/>
          <w:szCs w:val="24"/>
        </w:rPr>
      </w:pPr>
      <w:r w:rsidRPr="005F7F6E">
        <w:rPr>
          <w:sz w:val="24"/>
          <w:szCs w:val="24"/>
        </w:rPr>
        <w:t>Инициативный проект должен быть поддержан населением Лузского городского поселения  или жителями его части, в интересах которых предполагается реализация инициативного проекта.</w:t>
      </w:r>
    </w:p>
    <w:p w:rsidR="004021BC" w:rsidRPr="005F7F6E" w:rsidRDefault="004021BC" w:rsidP="004021BC">
      <w:pPr>
        <w:pStyle w:val="a0"/>
        <w:rPr>
          <w:sz w:val="24"/>
          <w:szCs w:val="24"/>
        </w:rPr>
      </w:pPr>
      <w:r w:rsidRPr="005F7F6E">
        <w:rPr>
          <w:sz w:val="24"/>
          <w:szCs w:val="24"/>
        </w:rPr>
        <w:lastRenderedPageBreak/>
        <w:t>Инициатор проекта организует выявление мнения граждан по вопросу о поддержке инициативного проекта в следующих формах:</w:t>
      </w:r>
    </w:p>
    <w:p w:rsidR="004021BC" w:rsidRPr="005F7F6E" w:rsidRDefault="004021BC" w:rsidP="001F6A43">
      <w:pPr>
        <w:pStyle w:val="a0"/>
        <w:numPr>
          <w:ilvl w:val="5"/>
          <w:numId w:val="3"/>
        </w:numPr>
        <w:rPr>
          <w:sz w:val="24"/>
          <w:szCs w:val="24"/>
        </w:rPr>
      </w:pPr>
      <w:r w:rsidRPr="005F7F6E">
        <w:rPr>
          <w:sz w:val="24"/>
          <w:szCs w:val="24"/>
        </w:rPr>
        <w:t>рассмотрение инициативного проекта на сходе граждан;</w:t>
      </w:r>
    </w:p>
    <w:p w:rsidR="004021BC" w:rsidRPr="005F7F6E" w:rsidRDefault="004021BC" w:rsidP="001F6A43">
      <w:pPr>
        <w:pStyle w:val="a0"/>
        <w:numPr>
          <w:ilvl w:val="5"/>
          <w:numId w:val="3"/>
        </w:numPr>
        <w:rPr>
          <w:sz w:val="24"/>
          <w:szCs w:val="24"/>
        </w:rPr>
      </w:pPr>
      <w:r w:rsidRPr="005F7F6E">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4021BC" w:rsidRPr="005F7F6E" w:rsidRDefault="004021BC" w:rsidP="001F6A43">
      <w:pPr>
        <w:pStyle w:val="a0"/>
        <w:numPr>
          <w:ilvl w:val="5"/>
          <w:numId w:val="3"/>
        </w:numPr>
        <w:rPr>
          <w:sz w:val="24"/>
          <w:szCs w:val="24"/>
        </w:rPr>
      </w:pPr>
      <w:r w:rsidRPr="005F7F6E">
        <w:rPr>
          <w:sz w:val="24"/>
          <w:szCs w:val="24"/>
        </w:rPr>
        <w:t>проведение опроса граждан;</w:t>
      </w:r>
    </w:p>
    <w:p w:rsidR="004021BC" w:rsidRPr="005F7F6E" w:rsidRDefault="004021BC" w:rsidP="001F6A43">
      <w:pPr>
        <w:pStyle w:val="a0"/>
        <w:numPr>
          <w:ilvl w:val="5"/>
          <w:numId w:val="3"/>
        </w:numPr>
        <w:rPr>
          <w:sz w:val="24"/>
          <w:szCs w:val="24"/>
        </w:rPr>
      </w:pPr>
      <w:r w:rsidRPr="005F7F6E">
        <w:rPr>
          <w:sz w:val="24"/>
          <w:szCs w:val="24"/>
        </w:rPr>
        <w:t>сбор подписей граждан в поддержку инициативного проекта.</w:t>
      </w:r>
    </w:p>
    <w:p w:rsidR="004021BC" w:rsidRPr="005F7F6E" w:rsidRDefault="004021BC" w:rsidP="004021BC">
      <w:pPr>
        <w:pStyle w:val="a0"/>
        <w:rPr>
          <w:sz w:val="24"/>
          <w:szCs w:val="24"/>
        </w:rPr>
      </w:pPr>
      <w:r w:rsidRPr="005F7F6E">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4021BC" w:rsidRPr="005F7F6E" w:rsidRDefault="004021BC" w:rsidP="001F6A43">
      <w:pPr>
        <w:pStyle w:val="a"/>
        <w:numPr>
          <w:ilvl w:val="2"/>
          <w:numId w:val="4"/>
        </w:numPr>
        <w:rPr>
          <w:sz w:val="24"/>
          <w:szCs w:val="24"/>
        </w:rPr>
      </w:pPr>
      <w:r w:rsidRPr="005F7F6E">
        <w:rPr>
          <w:sz w:val="24"/>
          <w:szCs w:val="24"/>
        </w:rPr>
        <w:t>Собрание граждан по вопросам выдвижения инициативных проектов</w:t>
      </w:r>
    </w:p>
    <w:p w:rsidR="004021BC" w:rsidRPr="005F7F6E" w:rsidRDefault="004021BC" w:rsidP="004021BC">
      <w:pPr>
        <w:pStyle w:val="a0"/>
        <w:rPr>
          <w:sz w:val="24"/>
          <w:szCs w:val="24"/>
        </w:rPr>
      </w:pPr>
      <w:r w:rsidRPr="005F7F6E">
        <w:rPr>
          <w:sz w:val="24"/>
          <w:szCs w:val="24"/>
        </w:rPr>
        <w:t>Собрание граждан по вопросам выдвижения инициативного проекта (далее – собрание) назначается и проводится по решению инициатора проекта.</w:t>
      </w:r>
    </w:p>
    <w:p w:rsidR="004021BC" w:rsidRPr="005F7F6E" w:rsidRDefault="004021BC" w:rsidP="004021BC">
      <w:pPr>
        <w:pStyle w:val="a0"/>
        <w:rPr>
          <w:sz w:val="24"/>
          <w:szCs w:val="24"/>
        </w:rPr>
      </w:pPr>
      <w:r w:rsidRPr="005F7F6E">
        <w:rPr>
          <w:sz w:val="24"/>
          <w:szCs w:val="24"/>
        </w:rPr>
        <w:t>Собрание проводится на части территории Лузского городского полселения,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Лузского городского поселения в  целом, может быть проведено несколько собраний на разных частях территории Лузского городского поселения.</w:t>
      </w:r>
    </w:p>
    <w:p w:rsidR="004021BC" w:rsidRPr="005F7F6E" w:rsidRDefault="004021BC" w:rsidP="004021BC">
      <w:pPr>
        <w:pStyle w:val="a0"/>
        <w:rPr>
          <w:sz w:val="24"/>
          <w:szCs w:val="24"/>
        </w:rPr>
      </w:pPr>
      <w:r w:rsidRPr="005F7F6E">
        <w:rPr>
          <w:sz w:val="24"/>
          <w:szCs w:val="24"/>
        </w:rPr>
        <w:t>В собрании вправе принимать участие жители соответствующей территории, достигшие шестнадцатилетнего возраста.</w:t>
      </w:r>
    </w:p>
    <w:p w:rsidR="004021BC" w:rsidRPr="005F7F6E" w:rsidRDefault="004021BC" w:rsidP="001F6A43">
      <w:pPr>
        <w:pStyle w:val="a0"/>
        <w:numPr>
          <w:ilvl w:val="3"/>
          <w:numId w:val="4"/>
        </w:numPr>
        <w:rPr>
          <w:sz w:val="24"/>
          <w:szCs w:val="24"/>
        </w:rPr>
      </w:pPr>
      <w:r w:rsidRPr="005F7F6E">
        <w:rPr>
          <w:sz w:val="24"/>
          <w:szCs w:val="24"/>
        </w:rPr>
        <w:t>Собрание может быть проведено:</w:t>
      </w:r>
    </w:p>
    <w:p w:rsidR="004021BC" w:rsidRPr="005F7F6E" w:rsidRDefault="004021BC" w:rsidP="001F6A43">
      <w:pPr>
        <w:pStyle w:val="a0"/>
        <w:numPr>
          <w:ilvl w:val="5"/>
          <w:numId w:val="4"/>
        </w:numPr>
        <w:rPr>
          <w:sz w:val="24"/>
          <w:szCs w:val="24"/>
        </w:rPr>
      </w:pPr>
      <w:r w:rsidRPr="005F7F6E">
        <w:rPr>
          <w:sz w:val="24"/>
          <w:szCs w:val="24"/>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4021BC" w:rsidRPr="005F7F6E" w:rsidRDefault="004021BC" w:rsidP="001F6A43">
      <w:pPr>
        <w:pStyle w:val="a0"/>
        <w:numPr>
          <w:ilvl w:val="5"/>
          <w:numId w:val="4"/>
        </w:numPr>
        <w:rPr>
          <w:sz w:val="24"/>
          <w:szCs w:val="24"/>
        </w:rPr>
      </w:pPr>
      <w:r w:rsidRPr="005F7F6E">
        <w:rPr>
          <w:sz w:val="24"/>
          <w:szCs w:val="24"/>
        </w:rPr>
        <w:t>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4021BC" w:rsidRPr="005F7F6E" w:rsidRDefault="004021BC" w:rsidP="004021BC">
      <w:pPr>
        <w:pStyle w:val="a0"/>
        <w:rPr>
          <w:sz w:val="24"/>
          <w:szCs w:val="24"/>
        </w:rPr>
      </w:pPr>
      <w:r w:rsidRPr="005F7F6E">
        <w:rPr>
          <w:sz w:val="24"/>
          <w:szCs w:val="24"/>
        </w:rPr>
        <w:t>Расходы по проведению собрания, изготовлению и рассылке документов, несет инициатор проекта.</w:t>
      </w:r>
    </w:p>
    <w:p w:rsidR="004021BC" w:rsidRPr="005F7F6E" w:rsidRDefault="004021BC" w:rsidP="004021BC">
      <w:pPr>
        <w:pStyle w:val="a0"/>
        <w:rPr>
          <w:sz w:val="24"/>
          <w:szCs w:val="24"/>
        </w:rPr>
      </w:pPr>
      <w:r w:rsidRPr="005F7F6E">
        <w:rPr>
          <w:sz w:val="24"/>
          <w:szCs w:val="24"/>
        </w:rPr>
        <w:t xml:space="preserve">Администрация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может быть определен перечень помещений, которые предоставляются для проведения собраний. </w:t>
      </w:r>
    </w:p>
    <w:p w:rsidR="004021BC" w:rsidRPr="005F7F6E" w:rsidRDefault="004021BC" w:rsidP="004021BC">
      <w:pPr>
        <w:pStyle w:val="a0"/>
        <w:rPr>
          <w:sz w:val="24"/>
          <w:szCs w:val="24"/>
        </w:rPr>
      </w:pPr>
      <w:r w:rsidRPr="005F7F6E">
        <w:rPr>
          <w:sz w:val="24"/>
          <w:szCs w:val="24"/>
        </w:rPr>
        <w:t>При проведении собрания минимальное количество граждан, необходимое для признания правомочности, не устанавливается.</w:t>
      </w:r>
    </w:p>
    <w:p w:rsidR="004021BC" w:rsidRPr="005F7F6E" w:rsidRDefault="004021BC" w:rsidP="001F6A43">
      <w:pPr>
        <w:pStyle w:val="a"/>
        <w:numPr>
          <w:ilvl w:val="2"/>
          <w:numId w:val="4"/>
        </w:numPr>
        <w:rPr>
          <w:sz w:val="24"/>
          <w:szCs w:val="24"/>
        </w:rPr>
      </w:pPr>
      <w:r w:rsidRPr="005F7F6E">
        <w:rPr>
          <w:sz w:val="24"/>
          <w:szCs w:val="24"/>
        </w:rPr>
        <w:t xml:space="preserve"> Подготовка к проведению собрания</w:t>
      </w:r>
    </w:p>
    <w:p w:rsidR="004021BC" w:rsidRPr="005F7F6E" w:rsidRDefault="004021BC" w:rsidP="004021BC">
      <w:pPr>
        <w:pStyle w:val="a0"/>
        <w:rPr>
          <w:sz w:val="24"/>
          <w:szCs w:val="24"/>
        </w:rPr>
      </w:pPr>
      <w:r w:rsidRPr="005F7F6E">
        <w:rPr>
          <w:sz w:val="24"/>
          <w:szCs w:val="24"/>
        </w:rPr>
        <w:t>В решении инициатора проекта о проведении собрания указываются:</w:t>
      </w:r>
    </w:p>
    <w:p w:rsidR="004021BC" w:rsidRPr="005F7F6E" w:rsidRDefault="004021BC" w:rsidP="001F6A43">
      <w:pPr>
        <w:pStyle w:val="a0"/>
        <w:numPr>
          <w:ilvl w:val="5"/>
          <w:numId w:val="3"/>
        </w:numPr>
        <w:rPr>
          <w:sz w:val="24"/>
          <w:szCs w:val="24"/>
        </w:rPr>
      </w:pPr>
      <w:r w:rsidRPr="005F7F6E">
        <w:rPr>
          <w:sz w:val="24"/>
          <w:szCs w:val="24"/>
        </w:rPr>
        <w:t>инициативный проект, для обсуждения которого проводится собрание;</w:t>
      </w:r>
    </w:p>
    <w:p w:rsidR="004021BC" w:rsidRPr="005F7F6E" w:rsidRDefault="004021BC" w:rsidP="001F6A43">
      <w:pPr>
        <w:pStyle w:val="a0"/>
        <w:numPr>
          <w:ilvl w:val="5"/>
          <w:numId w:val="3"/>
        </w:numPr>
        <w:rPr>
          <w:sz w:val="24"/>
          <w:szCs w:val="24"/>
        </w:rPr>
      </w:pPr>
      <w:r w:rsidRPr="005F7F6E">
        <w:rPr>
          <w:sz w:val="24"/>
          <w:szCs w:val="24"/>
        </w:rPr>
        <w:t>форма проведения собрания (очная или очно-заочная);</w:t>
      </w:r>
    </w:p>
    <w:p w:rsidR="004021BC" w:rsidRPr="005F7F6E" w:rsidRDefault="004021BC" w:rsidP="001F6A43">
      <w:pPr>
        <w:pStyle w:val="a0"/>
        <w:numPr>
          <w:ilvl w:val="5"/>
          <w:numId w:val="3"/>
        </w:numPr>
        <w:rPr>
          <w:sz w:val="24"/>
          <w:szCs w:val="24"/>
        </w:rPr>
      </w:pPr>
      <w:r w:rsidRPr="005F7F6E">
        <w:rPr>
          <w:sz w:val="24"/>
          <w:szCs w:val="24"/>
        </w:rPr>
        <w:lastRenderedPageBreak/>
        <w:t>повестка дня собрания, а в случае проведения собрания в очно-заочной форме – вопросы, по которым планируется проведение голосования жителей;</w:t>
      </w:r>
    </w:p>
    <w:p w:rsidR="004021BC" w:rsidRPr="005F7F6E" w:rsidRDefault="004021BC" w:rsidP="001F6A43">
      <w:pPr>
        <w:pStyle w:val="a0"/>
        <w:numPr>
          <w:ilvl w:val="5"/>
          <w:numId w:val="3"/>
        </w:numPr>
        <w:rPr>
          <w:sz w:val="24"/>
          <w:szCs w:val="24"/>
        </w:rPr>
      </w:pPr>
      <w:r w:rsidRPr="005F7F6E">
        <w:rPr>
          <w:sz w:val="24"/>
          <w:szCs w:val="24"/>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4021BC" w:rsidRPr="005F7F6E" w:rsidRDefault="004021BC" w:rsidP="001F6A43">
      <w:pPr>
        <w:pStyle w:val="a0"/>
        <w:numPr>
          <w:ilvl w:val="5"/>
          <w:numId w:val="3"/>
        </w:numPr>
        <w:rPr>
          <w:sz w:val="24"/>
          <w:szCs w:val="24"/>
        </w:rPr>
      </w:pPr>
      <w:r w:rsidRPr="005F7F6E">
        <w:rPr>
          <w:sz w:val="24"/>
          <w:szCs w:val="24"/>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4021BC" w:rsidRPr="005F7F6E" w:rsidRDefault="004021BC" w:rsidP="001F6A43">
      <w:pPr>
        <w:pStyle w:val="a0"/>
        <w:numPr>
          <w:ilvl w:val="5"/>
          <w:numId w:val="3"/>
        </w:numPr>
        <w:rPr>
          <w:sz w:val="24"/>
          <w:szCs w:val="24"/>
        </w:rPr>
      </w:pPr>
      <w:r w:rsidRPr="005F7F6E">
        <w:rPr>
          <w:sz w:val="24"/>
          <w:szCs w:val="24"/>
        </w:rPr>
        <w:t>способы информирования жителей территории, на которой проводится собрание, о его проведении.</w:t>
      </w:r>
    </w:p>
    <w:p w:rsidR="004021BC" w:rsidRPr="005F7F6E" w:rsidRDefault="004021BC" w:rsidP="004021BC">
      <w:pPr>
        <w:pStyle w:val="a0"/>
        <w:rPr>
          <w:sz w:val="24"/>
          <w:szCs w:val="24"/>
        </w:rPr>
      </w:pPr>
      <w:r w:rsidRPr="005F7F6E">
        <w:rPr>
          <w:sz w:val="24"/>
          <w:szCs w:val="24"/>
        </w:rPr>
        <w:t>Инициатор проекта направляет в администрацию письменное уведомление о проведении собрания не позднее 10 дней до дня его проведения.</w:t>
      </w:r>
    </w:p>
    <w:p w:rsidR="004021BC" w:rsidRPr="005F7F6E" w:rsidRDefault="004021BC" w:rsidP="004021BC">
      <w:pPr>
        <w:pStyle w:val="a0"/>
        <w:rPr>
          <w:sz w:val="24"/>
          <w:szCs w:val="24"/>
        </w:rPr>
      </w:pPr>
      <w:r w:rsidRPr="005F7F6E">
        <w:rPr>
          <w:sz w:val="24"/>
          <w:szCs w:val="24"/>
        </w:rPr>
        <w:t>В уведомлении о проведении собрания указываются:</w:t>
      </w:r>
    </w:p>
    <w:p w:rsidR="004021BC" w:rsidRPr="005F7F6E" w:rsidRDefault="004021BC" w:rsidP="001F6A43">
      <w:pPr>
        <w:pStyle w:val="a0"/>
        <w:numPr>
          <w:ilvl w:val="5"/>
          <w:numId w:val="3"/>
        </w:numPr>
        <w:rPr>
          <w:sz w:val="24"/>
          <w:szCs w:val="24"/>
        </w:rPr>
      </w:pPr>
      <w:r w:rsidRPr="005F7F6E">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4021BC" w:rsidRPr="005F7F6E" w:rsidRDefault="004021BC" w:rsidP="001F6A43">
      <w:pPr>
        <w:pStyle w:val="a0"/>
        <w:numPr>
          <w:ilvl w:val="5"/>
          <w:numId w:val="3"/>
        </w:numPr>
        <w:rPr>
          <w:sz w:val="24"/>
          <w:szCs w:val="24"/>
        </w:rPr>
      </w:pPr>
      <w:r w:rsidRPr="005F7F6E">
        <w:rPr>
          <w:sz w:val="24"/>
          <w:szCs w:val="24"/>
        </w:rPr>
        <w:t>сведения, предусмотренные частью 1 настоящей статьи;</w:t>
      </w:r>
    </w:p>
    <w:p w:rsidR="004021BC" w:rsidRPr="005F7F6E" w:rsidRDefault="004021BC" w:rsidP="001F6A43">
      <w:pPr>
        <w:pStyle w:val="a0"/>
        <w:numPr>
          <w:ilvl w:val="5"/>
          <w:numId w:val="3"/>
        </w:numPr>
        <w:rPr>
          <w:sz w:val="24"/>
          <w:szCs w:val="24"/>
        </w:rPr>
      </w:pPr>
      <w:r w:rsidRPr="005F7F6E">
        <w:rPr>
          <w:sz w:val="24"/>
          <w:szCs w:val="24"/>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4021BC" w:rsidRPr="005F7F6E" w:rsidRDefault="004021BC" w:rsidP="001F6A43">
      <w:pPr>
        <w:pStyle w:val="a0"/>
        <w:numPr>
          <w:ilvl w:val="5"/>
          <w:numId w:val="3"/>
        </w:numPr>
        <w:rPr>
          <w:sz w:val="24"/>
          <w:szCs w:val="24"/>
        </w:rPr>
      </w:pPr>
      <w:r w:rsidRPr="005F7F6E">
        <w:rPr>
          <w:sz w:val="24"/>
          <w:szCs w:val="24"/>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4021BC" w:rsidRPr="005F7F6E" w:rsidRDefault="004021BC" w:rsidP="004021BC">
      <w:pPr>
        <w:pStyle w:val="a0"/>
        <w:rPr>
          <w:sz w:val="24"/>
          <w:szCs w:val="24"/>
        </w:rPr>
      </w:pPr>
      <w:r w:rsidRPr="005F7F6E">
        <w:rPr>
          <w:sz w:val="24"/>
          <w:szCs w:val="24"/>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4021BC" w:rsidRPr="005F7F6E" w:rsidRDefault="004021BC" w:rsidP="004021BC">
      <w:pPr>
        <w:pStyle w:val="a0"/>
        <w:rPr>
          <w:sz w:val="24"/>
          <w:szCs w:val="24"/>
        </w:rPr>
      </w:pPr>
      <w:r w:rsidRPr="005F7F6E">
        <w:rPr>
          <w:sz w:val="24"/>
          <w:szCs w:val="24"/>
        </w:rPr>
        <w:t>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4021BC" w:rsidRPr="005F7F6E" w:rsidRDefault="004021BC" w:rsidP="004021BC">
      <w:pPr>
        <w:pStyle w:val="a0"/>
        <w:rPr>
          <w:sz w:val="24"/>
          <w:szCs w:val="24"/>
        </w:rPr>
      </w:pPr>
      <w:r w:rsidRPr="005F7F6E">
        <w:rPr>
          <w:sz w:val="24"/>
          <w:szCs w:val="24"/>
        </w:rPr>
        <w:t>Администрация размещает сведения о проведении собрания, в том числе о порядке ознакомления с инициативным проектом, на официальном сайте администрации Лузского городского поселения в информационно-телекоммуникационной сети «Интернет» или на специализированном сайте:</w:t>
      </w:r>
    </w:p>
    <w:p w:rsidR="004021BC" w:rsidRPr="005F7F6E" w:rsidRDefault="004021BC" w:rsidP="001F6A43">
      <w:pPr>
        <w:pStyle w:val="a0"/>
        <w:numPr>
          <w:ilvl w:val="5"/>
          <w:numId w:val="3"/>
        </w:numPr>
        <w:rPr>
          <w:sz w:val="24"/>
          <w:szCs w:val="24"/>
        </w:rPr>
      </w:pPr>
      <w:r w:rsidRPr="005F7F6E">
        <w:rPr>
          <w:sz w:val="24"/>
          <w:szCs w:val="24"/>
        </w:rPr>
        <w:t>в трёхдневный срок со дня поступления уведомления о проведении собрания;</w:t>
      </w:r>
    </w:p>
    <w:p w:rsidR="004021BC" w:rsidRPr="005F7F6E" w:rsidRDefault="004021BC" w:rsidP="001F6A43">
      <w:pPr>
        <w:pStyle w:val="a0"/>
        <w:numPr>
          <w:ilvl w:val="5"/>
          <w:numId w:val="3"/>
        </w:numPr>
        <w:rPr>
          <w:sz w:val="24"/>
          <w:szCs w:val="24"/>
        </w:rPr>
      </w:pPr>
      <w:r w:rsidRPr="005F7F6E">
        <w:rPr>
          <w:sz w:val="24"/>
          <w:szCs w:val="24"/>
        </w:rPr>
        <w:lastRenderedPageBreak/>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4021BC" w:rsidRPr="005F7F6E" w:rsidRDefault="004021BC" w:rsidP="004021BC">
      <w:pPr>
        <w:pStyle w:val="a0"/>
        <w:rPr>
          <w:sz w:val="24"/>
          <w:szCs w:val="24"/>
        </w:rPr>
      </w:pPr>
      <w:r w:rsidRPr="005F7F6E">
        <w:rPr>
          <w:sz w:val="24"/>
          <w:szCs w:val="24"/>
        </w:rPr>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rsidR="004021BC" w:rsidRPr="005F7F6E" w:rsidRDefault="004021BC" w:rsidP="001F6A43">
      <w:pPr>
        <w:pStyle w:val="a"/>
        <w:numPr>
          <w:ilvl w:val="2"/>
          <w:numId w:val="4"/>
        </w:numPr>
        <w:rPr>
          <w:sz w:val="24"/>
          <w:szCs w:val="24"/>
        </w:rPr>
      </w:pPr>
      <w:r w:rsidRPr="005F7F6E">
        <w:rPr>
          <w:sz w:val="24"/>
          <w:szCs w:val="24"/>
        </w:rPr>
        <w:t>Порядок проведения собрания в очной форме</w:t>
      </w:r>
    </w:p>
    <w:p w:rsidR="004021BC" w:rsidRPr="005F7F6E" w:rsidRDefault="004021BC" w:rsidP="004021BC">
      <w:pPr>
        <w:pStyle w:val="a0"/>
        <w:rPr>
          <w:sz w:val="24"/>
          <w:szCs w:val="24"/>
        </w:rPr>
      </w:pPr>
      <w:r w:rsidRPr="005F7F6E">
        <w:rPr>
          <w:sz w:val="24"/>
          <w:szCs w:val="24"/>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Список граждан, принявших участие в собрании, является неотъемлемой частью протокола собрания.</w:t>
      </w:r>
    </w:p>
    <w:p w:rsidR="004021BC" w:rsidRPr="005F7F6E" w:rsidRDefault="004021BC" w:rsidP="004021BC">
      <w:pPr>
        <w:pStyle w:val="a0"/>
        <w:rPr>
          <w:sz w:val="24"/>
          <w:szCs w:val="24"/>
        </w:rPr>
      </w:pPr>
      <w:r w:rsidRPr="005F7F6E">
        <w:rPr>
          <w:sz w:val="24"/>
          <w:szCs w:val="24"/>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4021BC" w:rsidRPr="005F7F6E" w:rsidRDefault="004021BC" w:rsidP="004021BC">
      <w:pPr>
        <w:pStyle w:val="a0"/>
        <w:rPr>
          <w:sz w:val="24"/>
          <w:szCs w:val="24"/>
        </w:rPr>
      </w:pPr>
      <w:r w:rsidRPr="005F7F6E">
        <w:rPr>
          <w:sz w:val="24"/>
          <w:szCs w:val="24"/>
        </w:rPr>
        <w:t xml:space="preserve">Собрание открывается представителем инициатора проекта. Для ведения собрания избираются председатель и секретарь. </w:t>
      </w:r>
    </w:p>
    <w:p w:rsidR="004021BC" w:rsidRPr="005F7F6E" w:rsidRDefault="004021BC" w:rsidP="004021BC">
      <w:pPr>
        <w:pStyle w:val="a0"/>
        <w:rPr>
          <w:sz w:val="24"/>
          <w:szCs w:val="24"/>
        </w:rPr>
      </w:pPr>
      <w:r w:rsidRPr="005F7F6E">
        <w:rPr>
          <w:sz w:val="24"/>
          <w:szCs w:val="24"/>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4021BC" w:rsidRPr="005F7F6E" w:rsidRDefault="004021BC" w:rsidP="004021BC">
      <w:pPr>
        <w:pStyle w:val="a0"/>
        <w:rPr>
          <w:sz w:val="24"/>
          <w:szCs w:val="24"/>
        </w:rPr>
      </w:pPr>
      <w:r w:rsidRPr="005F7F6E">
        <w:rPr>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4021BC" w:rsidRPr="005F7F6E" w:rsidRDefault="004021BC" w:rsidP="004021BC">
      <w:pPr>
        <w:pStyle w:val="a0"/>
        <w:rPr>
          <w:sz w:val="24"/>
          <w:szCs w:val="24"/>
        </w:rPr>
      </w:pPr>
      <w:r w:rsidRPr="005F7F6E">
        <w:rPr>
          <w:sz w:val="24"/>
          <w:szCs w:val="24"/>
        </w:rPr>
        <w:t>В протоколе собрания указываются:</w:t>
      </w:r>
    </w:p>
    <w:p w:rsidR="004021BC" w:rsidRPr="005F7F6E" w:rsidRDefault="004021BC" w:rsidP="001F6A43">
      <w:pPr>
        <w:pStyle w:val="a0"/>
        <w:numPr>
          <w:ilvl w:val="5"/>
          <w:numId w:val="3"/>
        </w:numPr>
        <w:rPr>
          <w:sz w:val="24"/>
          <w:szCs w:val="24"/>
        </w:rPr>
      </w:pPr>
      <w:r w:rsidRPr="005F7F6E">
        <w:rPr>
          <w:sz w:val="24"/>
          <w:szCs w:val="24"/>
        </w:rPr>
        <w:t>место и время проведения собрания;</w:t>
      </w:r>
    </w:p>
    <w:p w:rsidR="004021BC" w:rsidRPr="005F7F6E" w:rsidRDefault="004021BC" w:rsidP="001F6A43">
      <w:pPr>
        <w:pStyle w:val="a0"/>
        <w:numPr>
          <w:ilvl w:val="5"/>
          <w:numId w:val="3"/>
        </w:numPr>
        <w:rPr>
          <w:sz w:val="24"/>
          <w:szCs w:val="24"/>
        </w:rPr>
      </w:pPr>
      <w:r w:rsidRPr="005F7F6E">
        <w:rPr>
          <w:sz w:val="24"/>
          <w:szCs w:val="24"/>
        </w:rPr>
        <w:t xml:space="preserve">число граждан, принявших участие в собрании; </w:t>
      </w:r>
    </w:p>
    <w:p w:rsidR="004021BC" w:rsidRPr="005F7F6E" w:rsidRDefault="004021BC" w:rsidP="001F6A43">
      <w:pPr>
        <w:pStyle w:val="a0"/>
        <w:numPr>
          <w:ilvl w:val="5"/>
          <w:numId w:val="3"/>
        </w:numPr>
        <w:rPr>
          <w:sz w:val="24"/>
          <w:szCs w:val="24"/>
        </w:rPr>
      </w:pPr>
      <w:r w:rsidRPr="005F7F6E">
        <w:rPr>
          <w:sz w:val="24"/>
          <w:szCs w:val="24"/>
        </w:rPr>
        <w:t>сведения о председателе и секретаре собрания с указанием их места жительства;</w:t>
      </w:r>
    </w:p>
    <w:p w:rsidR="004021BC" w:rsidRPr="005F7F6E" w:rsidRDefault="004021BC" w:rsidP="001F6A43">
      <w:pPr>
        <w:pStyle w:val="a0"/>
        <w:numPr>
          <w:ilvl w:val="5"/>
          <w:numId w:val="3"/>
        </w:numPr>
        <w:rPr>
          <w:sz w:val="24"/>
          <w:szCs w:val="24"/>
        </w:rPr>
      </w:pPr>
      <w:r w:rsidRPr="005F7F6E">
        <w:rPr>
          <w:sz w:val="24"/>
          <w:szCs w:val="24"/>
        </w:rPr>
        <w:t>повестка дня собрания, содержание выступлений;</w:t>
      </w:r>
    </w:p>
    <w:p w:rsidR="004021BC" w:rsidRDefault="004021BC" w:rsidP="001F6A43">
      <w:pPr>
        <w:pStyle w:val="a0"/>
        <w:numPr>
          <w:ilvl w:val="5"/>
          <w:numId w:val="3"/>
        </w:numPr>
        <w:rPr>
          <w:sz w:val="24"/>
          <w:szCs w:val="24"/>
        </w:rPr>
      </w:pPr>
      <w:r w:rsidRPr="005F7F6E">
        <w:rPr>
          <w:sz w:val="24"/>
          <w:szCs w:val="24"/>
        </w:rPr>
        <w:t>принятые решения по вопросам повестки дня.</w:t>
      </w:r>
    </w:p>
    <w:p w:rsidR="00C54577" w:rsidRDefault="00C54577" w:rsidP="00C54577">
      <w:pPr>
        <w:pStyle w:val="a0"/>
        <w:numPr>
          <w:ilvl w:val="0"/>
          <w:numId w:val="0"/>
        </w:numPr>
        <w:ind w:left="709"/>
      </w:pPr>
    </w:p>
    <w:p w:rsidR="00C54577" w:rsidRPr="005F7F6E" w:rsidRDefault="00C54577" w:rsidP="00C54577">
      <w:pPr>
        <w:pStyle w:val="a0"/>
        <w:numPr>
          <w:ilvl w:val="0"/>
          <w:numId w:val="0"/>
        </w:numPr>
        <w:ind w:left="709"/>
      </w:pPr>
    </w:p>
    <w:p w:rsidR="004021BC" w:rsidRPr="005F7F6E" w:rsidRDefault="004021BC" w:rsidP="001F6A43">
      <w:pPr>
        <w:pStyle w:val="a"/>
        <w:numPr>
          <w:ilvl w:val="2"/>
          <w:numId w:val="4"/>
        </w:numPr>
        <w:rPr>
          <w:sz w:val="24"/>
          <w:szCs w:val="24"/>
        </w:rPr>
      </w:pPr>
      <w:r w:rsidRPr="005F7F6E">
        <w:rPr>
          <w:sz w:val="24"/>
          <w:szCs w:val="24"/>
        </w:rPr>
        <w:t>Порядок проведения собрания в очно-заочной форме</w:t>
      </w:r>
    </w:p>
    <w:p w:rsidR="004021BC" w:rsidRPr="005F7F6E" w:rsidRDefault="004021BC" w:rsidP="004021BC">
      <w:pPr>
        <w:autoSpaceDE w:val="0"/>
        <w:autoSpaceDN w:val="0"/>
        <w:adjustRightInd w:val="0"/>
        <w:jc w:val="both"/>
        <w:outlineLvl w:val="0"/>
      </w:pPr>
    </w:p>
    <w:p w:rsidR="004021BC" w:rsidRPr="005F7F6E" w:rsidRDefault="004021BC" w:rsidP="004021BC">
      <w:pPr>
        <w:autoSpaceDE w:val="0"/>
        <w:autoSpaceDN w:val="0"/>
        <w:adjustRightInd w:val="0"/>
        <w:ind w:firstLine="540"/>
        <w:jc w:val="both"/>
      </w:pPr>
      <w:r w:rsidRPr="005F7F6E">
        <w:t xml:space="preserve">1. 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w:t>
      </w:r>
      <w:hyperlink r:id="rId12" w:history="1">
        <w:r w:rsidRPr="005F7F6E">
          <w:t>статьей 8</w:t>
        </w:r>
      </w:hyperlink>
      <w:r w:rsidRPr="005F7F6E">
        <w:t xml:space="preserve"> настоящего Порядка.</w:t>
      </w:r>
    </w:p>
    <w:p w:rsidR="004021BC" w:rsidRPr="005F7F6E" w:rsidRDefault="004021BC" w:rsidP="004021BC">
      <w:pPr>
        <w:autoSpaceDE w:val="0"/>
        <w:autoSpaceDN w:val="0"/>
        <w:adjustRightInd w:val="0"/>
        <w:ind w:firstLine="540"/>
        <w:jc w:val="both"/>
      </w:pPr>
      <w:r w:rsidRPr="005F7F6E">
        <w:t>2. 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w:t>
      </w:r>
    </w:p>
    <w:p w:rsidR="004021BC" w:rsidRPr="005F7F6E" w:rsidRDefault="004021BC" w:rsidP="004021BC">
      <w:pPr>
        <w:autoSpaceDE w:val="0"/>
        <w:autoSpaceDN w:val="0"/>
        <w:adjustRightInd w:val="0"/>
        <w:ind w:firstLine="540"/>
        <w:jc w:val="both"/>
      </w:pPr>
      <w:r w:rsidRPr="005F7F6E">
        <w:t>3. Принявшими участие в собрании, проводимом в очно-заочной форме, считаются лица, принимавшие участие в очном обсуждении, а также лица, решения которых получены до даты окончания их приема.</w:t>
      </w:r>
    </w:p>
    <w:p w:rsidR="004021BC" w:rsidRPr="005F7F6E" w:rsidRDefault="004021BC" w:rsidP="004021BC">
      <w:pPr>
        <w:autoSpaceDE w:val="0"/>
        <w:autoSpaceDN w:val="0"/>
        <w:adjustRightInd w:val="0"/>
        <w:ind w:firstLine="540"/>
        <w:jc w:val="both"/>
      </w:pPr>
      <w:r w:rsidRPr="005F7F6E">
        <w:lastRenderedPageBreak/>
        <w:t>4. 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w:t>
      </w:r>
    </w:p>
    <w:p w:rsidR="004021BC" w:rsidRPr="005F7F6E" w:rsidRDefault="004021BC" w:rsidP="004021BC">
      <w:pPr>
        <w:autoSpaceDE w:val="0"/>
        <w:autoSpaceDN w:val="0"/>
        <w:adjustRightInd w:val="0"/>
        <w:ind w:firstLine="540"/>
        <w:jc w:val="both"/>
      </w:pPr>
      <w:r w:rsidRPr="005F7F6E">
        <w:t>5. 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Голосование проводится без перерыва с даты и времени его начала и до даты и времени его окончания.</w:t>
      </w:r>
    </w:p>
    <w:p w:rsidR="004021BC" w:rsidRPr="005F7F6E" w:rsidRDefault="004021BC" w:rsidP="004021BC">
      <w:pPr>
        <w:autoSpaceDE w:val="0"/>
        <w:autoSpaceDN w:val="0"/>
        <w:adjustRightInd w:val="0"/>
        <w:ind w:firstLine="540"/>
        <w:jc w:val="both"/>
      </w:pPr>
      <w:r w:rsidRPr="005F7F6E">
        <w:t>6.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трех дней после его формирования. Указанный протокол является неотъемлемой частью протокола собрания.</w:t>
      </w:r>
    </w:p>
    <w:p w:rsidR="004021BC" w:rsidRPr="005F7F6E" w:rsidRDefault="004021BC" w:rsidP="004021BC">
      <w:pPr>
        <w:autoSpaceDE w:val="0"/>
        <w:autoSpaceDN w:val="0"/>
        <w:adjustRightInd w:val="0"/>
        <w:ind w:firstLine="540"/>
        <w:jc w:val="both"/>
      </w:pPr>
      <w:r w:rsidRPr="005F7F6E">
        <w:t xml:space="preserve">7. 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w:t>
      </w:r>
      <w:hyperlink r:id="rId13" w:history="1">
        <w:r w:rsidRPr="005F7F6E">
          <w:t>статьей 9</w:t>
        </w:r>
      </w:hyperlink>
      <w:r w:rsidRPr="005F7F6E">
        <w:t xml:space="preserve"> Федерального закона от 27.07.2006 № 152-ФЗ "О персональных данных".</w:t>
      </w:r>
    </w:p>
    <w:p w:rsidR="004021BC" w:rsidRPr="005F7F6E" w:rsidRDefault="004021BC" w:rsidP="004021BC">
      <w:pPr>
        <w:autoSpaceDE w:val="0"/>
        <w:autoSpaceDN w:val="0"/>
        <w:adjustRightInd w:val="0"/>
        <w:ind w:firstLine="540"/>
        <w:jc w:val="both"/>
      </w:pPr>
      <w:r w:rsidRPr="005F7F6E">
        <w:t>8. 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4021BC" w:rsidRPr="005F7F6E" w:rsidRDefault="004021BC" w:rsidP="004021BC">
      <w:pPr>
        <w:autoSpaceDE w:val="0"/>
        <w:autoSpaceDN w:val="0"/>
        <w:adjustRightInd w:val="0"/>
        <w:ind w:firstLine="540"/>
        <w:jc w:val="both"/>
      </w:pPr>
      <w:r w:rsidRPr="005F7F6E">
        <w:t>9. В протоколе собрания, проводимого в очно-заочной форме, указываются:</w:t>
      </w:r>
    </w:p>
    <w:p w:rsidR="004021BC" w:rsidRPr="005F7F6E" w:rsidRDefault="004021BC" w:rsidP="004021BC">
      <w:pPr>
        <w:autoSpaceDE w:val="0"/>
        <w:autoSpaceDN w:val="0"/>
        <w:adjustRightInd w:val="0"/>
        <w:ind w:firstLine="540"/>
        <w:jc w:val="both"/>
      </w:pPr>
      <w:r w:rsidRPr="005F7F6E">
        <w:t>1) место и время проведения очного обсуждения;</w:t>
      </w:r>
    </w:p>
    <w:p w:rsidR="004021BC" w:rsidRPr="005F7F6E" w:rsidRDefault="004021BC" w:rsidP="004021BC">
      <w:pPr>
        <w:autoSpaceDE w:val="0"/>
        <w:autoSpaceDN w:val="0"/>
        <w:adjustRightInd w:val="0"/>
        <w:ind w:firstLine="540"/>
        <w:jc w:val="both"/>
      </w:pPr>
      <w:r w:rsidRPr="005F7F6E">
        <w:t>2) способ заочного голосования, даты и время его начала и окончания;</w:t>
      </w:r>
    </w:p>
    <w:p w:rsidR="004021BC" w:rsidRPr="005F7F6E" w:rsidRDefault="004021BC" w:rsidP="004021BC">
      <w:pPr>
        <w:autoSpaceDE w:val="0"/>
        <w:autoSpaceDN w:val="0"/>
        <w:adjustRightInd w:val="0"/>
        <w:ind w:firstLine="540"/>
        <w:jc w:val="both"/>
      </w:pPr>
      <w:r w:rsidRPr="005F7F6E">
        <w:t>3) число граждан, принявших участие в собрании;</w:t>
      </w:r>
    </w:p>
    <w:p w:rsidR="004021BC" w:rsidRPr="005F7F6E" w:rsidRDefault="004021BC" w:rsidP="004021BC">
      <w:pPr>
        <w:autoSpaceDE w:val="0"/>
        <w:autoSpaceDN w:val="0"/>
        <w:adjustRightInd w:val="0"/>
        <w:ind w:firstLine="540"/>
        <w:jc w:val="both"/>
      </w:pPr>
      <w:r w:rsidRPr="005F7F6E">
        <w:t>4) сведения о председателе и секретаре собрания с указанием их места жительства;</w:t>
      </w:r>
    </w:p>
    <w:p w:rsidR="004021BC" w:rsidRPr="005F7F6E" w:rsidRDefault="004021BC" w:rsidP="004021BC">
      <w:pPr>
        <w:autoSpaceDE w:val="0"/>
        <w:autoSpaceDN w:val="0"/>
        <w:adjustRightInd w:val="0"/>
        <w:ind w:firstLine="540"/>
        <w:jc w:val="both"/>
      </w:pPr>
      <w:r w:rsidRPr="005F7F6E">
        <w:t>5) повестка дня собрания, содержание выступлений на очном обсуждении;</w:t>
      </w:r>
    </w:p>
    <w:p w:rsidR="004021BC" w:rsidRPr="005F7F6E" w:rsidRDefault="004021BC" w:rsidP="004021BC">
      <w:pPr>
        <w:autoSpaceDE w:val="0"/>
        <w:autoSpaceDN w:val="0"/>
        <w:adjustRightInd w:val="0"/>
        <w:ind w:firstLine="540"/>
        <w:jc w:val="both"/>
      </w:pPr>
      <w:r w:rsidRPr="005F7F6E">
        <w:t>6) принятые решения по вопросам повестки дня и результаты голосования по ним.</w:t>
      </w:r>
    </w:p>
    <w:p w:rsidR="004021BC" w:rsidRPr="005F7F6E" w:rsidRDefault="004021BC" w:rsidP="001F6A43">
      <w:pPr>
        <w:pStyle w:val="a"/>
        <w:numPr>
          <w:ilvl w:val="2"/>
          <w:numId w:val="4"/>
        </w:numPr>
        <w:rPr>
          <w:sz w:val="24"/>
          <w:szCs w:val="24"/>
        </w:rPr>
      </w:pPr>
      <w:r w:rsidRPr="005F7F6E">
        <w:rPr>
          <w:sz w:val="24"/>
          <w:szCs w:val="24"/>
        </w:rPr>
        <w:t xml:space="preserve"> Проведение конференции граждан по вопросам выдвижения инициативных проектов</w:t>
      </w:r>
    </w:p>
    <w:p w:rsidR="004021BC" w:rsidRPr="005F7F6E" w:rsidRDefault="004021BC" w:rsidP="004021BC">
      <w:pPr>
        <w:pStyle w:val="a0"/>
        <w:rPr>
          <w:sz w:val="24"/>
          <w:szCs w:val="24"/>
        </w:rPr>
      </w:pPr>
      <w:r w:rsidRPr="005F7F6E">
        <w:rPr>
          <w:sz w:val="24"/>
          <w:szCs w:val="24"/>
        </w:rPr>
        <w:t>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4021BC" w:rsidRPr="005F7F6E" w:rsidRDefault="004021BC" w:rsidP="004021BC">
      <w:pPr>
        <w:pStyle w:val="a0"/>
        <w:rPr>
          <w:sz w:val="24"/>
          <w:szCs w:val="24"/>
        </w:rPr>
      </w:pPr>
      <w:r w:rsidRPr="005F7F6E">
        <w:rPr>
          <w:sz w:val="24"/>
          <w:szCs w:val="24"/>
        </w:rPr>
        <w:t>Конференция проводится в порядке, установленном статьями 6 – 9 настоящего Порядка с учетом особенностей, определенных настоящей статьей.</w:t>
      </w:r>
    </w:p>
    <w:p w:rsidR="004021BC" w:rsidRPr="005F7F6E" w:rsidRDefault="004021BC" w:rsidP="004021BC">
      <w:pPr>
        <w:pStyle w:val="a0"/>
        <w:rPr>
          <w:sz w:val="24"/>
          <w:szCs w:val="24"/>
        </w:rPr>
      </w:pPr>
      <w:r w:rsidRPr="005F7F6E">
        <w:rPr>
          <w:sz w:val="24"/>
          <w:szCs w:val="24"/>
        </w:rPr>
        <w:t>В решении инициатора проекта о проведении конференции наряду с положениями, предусмотренными частью 1 статьи 7 настоящего Порядка, должны быть указаны:</w:t>
      </w:r>
    </w:p>
    <w:p w:rsidR="004021BC" w:rsidRPr="005F7F6E" w:rsidRDefault="004021BC" w:rsidP="001F6A43">
      <w:pPr>
        <w:pStyle w:val="a0"/>
        <w:numPr>
          <w:ilvl w:val="5"/>
          <w:numId w:val="3"/>
        </w:numPr>
        <w:rPr>
          <w:sz w:val="24"/>
          <w:szCs w:val="24"/>
        </w:rPr>
      </w:pPr>
      <w:r w:rsidRPr="005F7F6E">
        <w:rPr>
          <w:sz w:val="24"/>
          <w:szCs w:val="24"/>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4021BC" w:rsidRPr="005F7F6E" w:rsidRDefault="004021BC" w:rsidP="001F6A43">
      <w:pPr>
        <w:pStyle w:val="a0"/>
        <w:numPr>
          <w:ilvl w:val="5"/>
          <w:numId w:val="3"/>
        </w:numPr>
        <w:rPr>
          <w:sz w:val="24"/>
          <w:szCs w:val="24"/>
        </w:rPr>
      </w:pPr>
      <w:r w:rsidRPr="005F7F6E">
        <w:rPr>
          <w:sz w:val="24"/>
          <w:szCs w:val="24"/>
        </w:rPr>
        <w:t>сроки и порядок проведения собраний для избрания делегатов.</w:t>
      </w:r>
    </w:p>
    <w:p w:rsidR="004021BC" w:rsidRPr="005F7F6E" w:rsidRDefault="004021BC" w:rsidP="004021BC">
      <w:pPr>
        <w:pStyle w:val="a0"/>
        <w:rPr>
          <w:sz w:val="24"/>
          <w:szCs w:val="24"/>
        </w:rPr>
      </w:pPr>
      <w:r w:rsidRPr="005F7F6E">
        <w:rPr>
          <w:sz w:val="24"/>
          <w:szCs w:val="24"/>
        </w:rPr>
        <w:t>Неотъемлемой частью протокола конференции являются протоколы собраний об избрании делегатов.</w:t>
      </w:r>
    </w:p>
    <w:p w:rsidR="004021BC" w:rsidRPr="005F7F6E" w:rsidRDefault="004021BC" w:rsidP="001F6A43">
      <w:pPr>
        <w:pStyle w:val="a"/>
        <w:numPr>
          <w:ilvl w:val="2"/>
          <w:numId w:val="4"/>
        </w:numPr>
        <w:rPr>
          <w:sz w:val="24"/>
          <w:szCs w:val="24"/>
        </w:rPr>
      </w:pPr>
      <w:r w:rsidRPr="005F7F6E">
        <w:rPr>
          <w:sz w:val="24"/>
          <w:szCs w:val="24"/>
        </w:rPr>
        <w:lastRenderedPageBreak/>
        <w:t>Сбор подписей граждан в поддержку инициативных проектов</w:t>
      </w:r>
    </w:p>
    <w:p w:rsidR="004021BC" w:rsidRPr="005F7F6E" w:rsidRDefault="004021BC" w:rsidP="004021BC">
      <w:pPr>
        <w:pStyle w:val="a0"/>
        <w:rPr>
          <w:sz w:val="24"/>
          <w:szCs w:val="24"/>
        </w:rPr>
      </w:pPr>
      <w:r w:rsidRPr="005F7F6E">
        <w:rPr>
          <w:sz w:val="24"/>
          <w:szCs w:val="24"/>
        </w:rPr>
        <w:t>Сбор подписей граждан в поддержку инициативных проектов (далее – сбор подписей) проводится инициатором проекта.</w:t>
      </w:r>
    </w:p>
    <w:p w:rsidR="004021BC" w:rsidRPr="005F7F6E" w:rsidRDefault="004021BC" w:rsidP="004021BC">
      <w:pPr>
        <w:pStyle w:val="a0"/>
        <w:rPr>
          <w:sz w:val="24"/>
          <w:szCs w:val="24"/>
        </w:rPr>
      </w:pPr>
      <w:r w:rsidRPr="005F7F6E">
        <w:rPr>
          <w:sz w:val="24"/>
          <w:szCs w:val="24"/>
        </w:rPr>
        <w:t>Число подписей в поддержку инициативных проектов, включая подписи членов инициативной группы, должно составлять не менее 50% граждан, проживающих на территории Лузского района или его части, в которых предлагается реализовать инициативный проект</w:t>
      </w:r>
    </w:p>
    <w:p w:rsidR="004021BC" w:rsidRPr="005F7F6E" w:rsidRDefault="004021BC" w:rsidP="004021BC">
      <w:pPr>
        <w:pStyle w:val="a0"/>
        <w:rPr>
          <w:sz w:val="24"/>
          <w:szCs w:val="24"/>
        </w:rPr>
      </w:pPr>
      <w:r w:rsidRPr="005F7F6E">
        <w:rPr>
          <w:sz w:val="24"/>
          <w:szCs w:val="24"/>
        </w:rPr>
        <w:t>Сбор подписей осуществляется в следующем порядке:</w:t>
      </w:r>
    </w:p>
    <w:p w:rsidR="004021BC" w:rsidRPr="005F7F6E" w:rsidRDefault="004021BC" w:rsidP="001F6A43">
      <w:pPr>
        <w:pStyle w:val="a0"/>
        <w:numPr>
          <w:ilvl w:val="5"/>
          <w:numId w:val="3"/>
        </w:numPr>
        <w:rPr>
          <w:sz w:val="24"/>
          <w:szCs w:val="24"/>
        </w:rPr>
      </w:pPr>
      <w:r w:rsidRPr="005F7F6E">
        <w:rPr>
          <w:sz w:val="24"/>
          <w:szCs w:val="24"/>
        </w:rPr>
        <w:t>подписи собираются посредством их внесения в подписной лист, форма которого утверждается администрацией;</w:t>
      </w:r>
    </w:p>
    <w:p w:rsidR="004021BC" w:rsidRPr="005F7F6E" w:rsidRDefault="004021BC" w:rsidP="001F6A43">
      <w:pPr>
        <w:pStyle w:val="a0"/>
        <w:numPr>
          <w:ilvl w:val="5"/>
          <w:numId w:val="3"/>
        </w:numPr>
        <w:rPr>
          <w:sz w:val="24"/>
          <w:szCs w:val="24"/>
        </w:rPr>
      </w:pPr>
      <w:r w:rsidRPr="005F7F6E">
        <w:rPr>
          <w:sz w:val="24"/>
          <w:szCs w:val="24"/>
        </w:rPr>
        <w:t>в подписном листе указывается инициативный проект, в поддержку которого осуществляется сбор подписей;</w:t>
      </w:r>
    </w:p>
    <w:p w:rsidR="004021BC" w:rsidRPr="005F7F6E" w:rsidRDefault="004021BC" w:rsidP="001F6A43">
      <w:pPr>
        <w:pStyle w:val="a0"/>
        <w:numPr>
          <w:ilvl w:val="5"/>
          <w:numId w:val="3"/>
        </w:numPr>
        <w:rPr>
          <w:sz w:val="24"/>
          <w:szCs w:val="24"/>
        </w:rPr>
      </w:pPr>
      <w:r w:rsidRPr="005F7F6E">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4021BC" w:rsidRPr="005F7F6E" w:rsidRDefault="004021BC" w:rsidP="001F6A43">
      <w:pPr>
        <w:pStyle w:val="a0"/>
        <w:numPr>
          <w:ilvl w:val="5"/>
          <w:numId w:val="3"/>
        </w:numPr>
        <w:rPr>
          <w:sz w:val="24"/>
          <w:szCs w:val="24"/>
        </w:rPr>
      </w:pPr>
      <w:r w:rsidRPr="005F7F6E">
        <w:rPr>
          <w:sz w:val="24"/>
          <w:szCs w:val="24"/>
        </w:rPr>
        <w:t>житель вправе ставить подпись в поддержку одного и того же инициативного проекта только один раз;</w:t>
      </w:r>
    </w:p>
    <w:p w:rsidR="004021BC" w:rsidRPr="005F7F6E" w:rsidRDefault="004021BC" w:rsidP="001F6A43">
      <w:pPr>
        <w:pStyle w:val="a0"/>
        <w:numPr>
          <w:ilvl w:val="5"/>
          <w:numId w:val="3"/>
        </w:numPr>
        <w:rPr>
          <w:sz w:val="24"/>
          <w:szCs w:val="24"/>
        </w:rPr>
      </w:pPr>
      <w:r w:rsidRPr="005F7F6E">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021BC" w:rsidRPr="005F7F6E" w:rsidRDefault="004021BC" w:rsidP="001F6A43">
      <w:pPr>
        <w:pStyle w:val="a0"/>
        <w:numPr>
          <w:ilvl w:val="5"/>
          <w:numId w:val="3"/>
        </w:numPr>
        <w:rPr>
          <w:sz w:val="24"/>
          <w:szCs w:val="24"/>
        </w:rPr>
      </w:pPr>
      <w:r w:rsidRPr="005F7F6E">
        <w:rPr>
          <w:sz w:val="24"/>
          <w:szCs w:val="24"/>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021BC" w:rsidRPr="005F7F6E" w:rsidRDefault="004021BC" w:rsidP="001F6A43">
      <w:pPr>
        <w:pStyle w:val="a0"/>
        <w:numPr>
          <w:ilvl w:val="5"/>
          <w:numId w:val="3"/>
        </w:numPr>
        <w:rPr>
          <w:sz w:val="24"/>
          <w:szCs w:val="24"/>
        </w:rPr>
      </w:pPr>
      <w:r w:rsidRPr="005F7F6E">
        <w:rPr>
          <w:sz w:val="24"/>
          <w:szCs w:val="24"/>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от 27.07.2006 № 152 "О персональных данных".</w:t>
      </w:r>
    </w:p>
    <w:p w:rsidR="004021BC" w:rsidRPr="005F7F6E" w:rsidRDefault="004021BC" w:rsidP="001F6A43">
      <w:pPr>
        <w:pStyle w:val="a"/>
        <w:numPr>
          <w:ilvl w:val="2"/>
          <w:numId w:val="4"/>
        </w:numPr>
        <w:rPr>
          <w:sz w:val="24"/>
          <w:szCs w:val="24"/>
        </w:rPr>
      </w:pPr>
      <w:r w:rsidRPr="005F7F6E">
        <w:rPr>
          <w:sz w:val="24"/>
          <w:szCs w:val="24"/>
        </w:rPr>
        <w:t>Проведение опроса граждан для выявления их мнения о поддержке данного инициативного проекта</w:t>
      </w:r>
    </w:p>
    <w:p w:rsidR="004021BC" w:rsidRPr="005F7F6E" w:rsidRDefault="004021BC" w:rsidP="004021BC">
      <w:pPr>
        <w:pStyle w:val="a0"/>
        <w:rPr>
          <w:sz w:val="24"/>
          <w:szCs w:val="24"/>
        </w:rPr>
      </w:pPr>
      <w:r w:rsidRPr="005F7F6E">
        <w:rPr>
          <w:sz w:val="24"/>
          <w:szCs w:val="24"/>
        </w:rPr>
        <w:t>Опрос граждан для выявления их мнения о поддержке данного инициативного проекта (далее – опрос) проводится по инициативе жителей Лузского городского поселения  или его части, в которых предлагается реализовать инициативный проект, в следующих случаях:</w:t>
      </w:r>
    </w:p>
    <w:p w:rsidR="004021BC" w:rsidRPr="005F7F6E" w:rsidRDefault="004021BC" w:rsidP="001F6A43">
      <w:pPr>
        <w:pStyle w:val="a0"/>
        <w:numPr>
          <w:ilvl w:val="5"/>
          <w:numId w:val="3"/>
        </w:numPr>
        <w:rPr>
          <w:sz w:val="24"/>
          <w:szCs w:val="24"/>
        </w:rPr>
      </w:pPr>
      <w:r w:rsidRPr="005F7F6E">
        <w:rPr>
          <w:sz w:val="24"/>
          <w:szCs w:val="24"/>
        </w:rPr>
        <w:t>инициативный проект предлагается реализовывать в интересах населения Лузского городского поселения в целом;</w:t>
      </w:r>
    </w:p>
    <w:p w:rsidR="004021BC" w:rsidRPr="005F7F6E" w:rsidRDefault="004021BC" w:rsidP="001F6A43">
      <w:pPr>
        <w:pStyle w:val="a0"/>
        <w:numPr>
          <w:ilvl w:val="5"/>
          <w:numId w:val="3"/>
        </w:numPr>
        <w:rPr>
          <w:sz w:val="24"/>
          <w:szCs w:val="24"/>
        </w:rPr>
      </w:pPr>
      <w:r w:rsidRPr="005F7F6E">
        <w:rPr>
          <w:sz w:val="24"/>
          <w:szCs w:val="24"/>
        </w:rPr>
        <w:t>инициативный проект предлагается реализовывать в интересах жителей части Лузского городского поселения, численность которых превышает 1000 человек.</w:t>
      </w:r>
    </w:p>
    <w:p w:rsidR="004021BC" w:rsidRPr="005F7F6E" w:rsidRDefault="004021BC" w:rsidP="004021BC">
      <w:pPr>
        <w:pStyle w:val="a0"/>
        <w:rPr>
          <w:sz w:val="24"/>
          <w:szCs w:val="24"/>
        </w:rPr>
      </w:pPr>
      <w:r w:rsidRPr="005F7F6E">
        <w:rPr>
          <w:sz w:val="24"/>
          <w:szCs w:val="24"/>
        </w:rPr>
        <w:lastRenderedPageBreak/>
        <w:t>Для назначения опроса инициатор проекта направляет в Собрание представительного органа Лузского городского поселения заявление, в котором указываются:</w:t>
      </w:r>
    </w:p>
    <w:p w:rsidR="004021BC" w:rsidRPr="005F7F6E" w:rsidRDefault="004021BC" w:rsidP="001F6A43">
      <w:pPr>
        <w:pStyle w:val="a0"/>
        <w:numPr>
          <w:ilvl w:val="5"/>
          <w:numId w:val="3"/>
        </w:numPr>
        <w:rPr>
          <w:sz w:val="24"/>
          <w:szCs w:val="24"/>
        </w:rPr>
      </w:pPr>
      <w:r w:rsidRPr="005F7F6E">
        <w:rPr>
          <w:sz w:val="24"/>
          <w:szCs w:val="24"/>
        </w:rPr>
        <w:t>инициативный проект, в отношении которого предлагается провести опрос;</w:t>
      </w:r>
    </w:p>
    <w:p w:rsidR="004021BC" w:rsidRPr="005F7F6E" w:rsidRDefault="004021BC" w:rsidP="001F6A43">
      <w:pPr>
        <w:pStyle w:val="a0"/>
        <w:numPr>
          <w:ilvl w:val="5"/>
          <w:numId w:val="3"/>
        </w:numPr>
        <w:rPr>
          <w:sz w:val="24"/>
          <w:szCs w:val="24"/>
        </w:rPr>
      </w:pPr>
      <w:r w:rsidRPr="005F7F6E">
        <w:rPr>
          <w:sz w:val="24"/>
          <w:szCs w:val="24"/>
        </w:rPr>
        <w:t>предложения инициатора проекта:</w:t>
      </w:r>
    </w:p>
    <w:p w:rsidR="004021BC" w:rsidRPr="005F7F6E" w:rsidRDefault="004021BC" w:rsidP="004021BC">
      <w:pPr>
        <w:pStyle w:val="a0"/>
        <w:numPr>
          <w:ilvl w:val="0"/>
          <w:numId w:val="0"/>
        </w:numPr>
        <w:ind w:firstLine="709"/>
        <w:rPr>
          <w:sz w:val="24"/>
          <w:szCs w:val="24"/>
        </w:rPr>
      </w:pPr>
      <w:r w:rsidRPr="005F7F6E">
        <w:rPr>
          <w:sz w:val="24"/>
          <w:szCs w:val="24"/>
        </w:rPr>
        <w:t>а) о дате и сроках проведения опроса;</w:t>
      </w:r>
    </w:p>
    <w:p w:rsidR="004021BC" w:rsidRPr="005F7F6E" w:rsidRDefault="004021BC" w:rsidP="004021BC">
      <w:pPr>
        <w:pStyle w:val="a0"/>
        <w:numPr>
          <w:ilvl w:val="0"/>
          <w:numId w:val="0"/>
        </w:numPr>
        <w:ind w:firstLine="709"/>
        <w:rPr>
          <w:sz w:val="24"/>
          <w:szCs w:val="24"/>
        </w:rPr>
      </w:pPr>
      <w:r w:rsidRPr="005F7F6E">
        <w:rPr>
          <w:sz w:val="24"/>
          <w:szCs w:val="24"/>
        </w:rPr>
        <w:t>б) о формулировке вопроса (вопросов), предлагаемого (предлагаемых) при проведении опроса;</w:t>
      </w:r>
    </w:p>
    <w:p w:rsidR="004021BC" w:rsidRPr="005F7F6E" w:rsidRDefault="004021BC" w:rsidP="004021BC">
      <w:pPr>
        <w:pStyle w:val="a0"/>
        <w:numPr>
          <w:ilvl w:val="0"/>
          <w:numId w:val="0"/>
        </w:numPr>
        <w:ind w:firstLine="709"/>
        <w:rPr>
          <w:sz w:val="24"/>
          <w:szCs w:val="24"/>
        </w:rPr>
      </w:pPr>
      <w:r w:rsidRPr="005F7F6E">
        <w:rPr>
          <w:sz w:val="24"/>
          <w:szCs w:val="24"/>
        </w:rPr>
        <w:t>в) о методике проведения опроса;</w:t>
      </w:r>
    </w:p>
    <w:p w:rsidR="004021BC" w:rsidRPr="005F7F6E" w:rsidRDefault="004021BC" w:rsidP="004021BC">
      <w:pPr>
        <w:pStyle w:val="a0"/>
        <w:numPr>
          <w:ilvl w:val="0"/>
          <w:numId w:val="0"/>
        </w:numPr>
        <w:ind w:firstLine="709"/>
        <w:rPr>
          <w:sz w:val="24"/>
          <w:szCs w:val="24"/>
        </w:rPr>
      </w:pPr>
      <w:r w:rsidRPr="005F7F6E">
        <w:rPr>
          <w:sz w:val="24"/>
          <w:szCs w:val="24"/>
        </w:rPr>
        <w:t>г) о минимальной численности жителей муниципального образования, участвующих в опросе;</w:t>
      </w:r>
    </w:p>
    <w:p w:rsidR="004021BC" w:rsidRPr="005F7F6E" w:rsidRDefault="004021BC" w:rsidP="001F6A43">
      <w:pPr>
        <w:pStyle w:val="a0"/>
        <w:numPr>
          <w:ilvl w:val="5"/>
          <w:numId w:val="3"/>
        </w:numPr>
        <w:rPr>
          <w:sz w:val="24"/>
          <w:szCs w:val="24"/>
        </w:rPr>
      </w:pPr>
      <w:r w:rsidRPr="005F7F6E">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4021BC" w:rsidRPr="005F7F6E" w:rsidRDefault="004021BC" w:rsidP="004021BC">
      <w:pPr>
        <w:pStyle w:val="a0"/>
        <w:rPr>
          <w:sz w:val="24"/>
          <w:szCs w:val="24"/>
        </w:rPr>
      </w:pPr>
      <w:r w:rsidRPr="005F7F6E">
        <w:rPr>
          <w:sz w:val="24"/>
          <w:szCs w:val="24"/>
        </w:rPr>
        <w:t>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Лузского городского поселения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4021BC" w:rsidRPr="005F7F6E" w:rsidRDefault="004021BC" w:rsidP="004021BC">
      <w:pPr>
        <w:pStyle w:val="a0"/>
        <w:rPr>
          <w:bCs/>
          <w:sz w:val="24"/>
          <w:szCs w:val="24"/>
        </w:rPr>
      </w:pPr>
      <w:r w:rsidRPr="005F7F6E">
        <w:rPr>
          <w:sz w:val="24"/>
          <w:szCs w:val="24"/>
        </w:rPr>
        <w:t>Собрание депутатов Лузского городского поселения не позднее 30 дней со дня поступления заявления рассматривает его и принимает решение о назначении опроса или об отказе в назначении опроса.</w:t>
      </w:r>
    </w:p>
    <w:p w:rsidR="004021BC" w:rsidRPr="005F7F6E" w:rsidRDefault="004021BC" w:rsidP="004021BC">
      <w:pPr>
        <w:pStyle w:val="a0"/>
        <w:rPr>
          <w:bCs/>
          <w:sz w:val="24"/>
          <w:szCs w:val="24"/>
        </w:rPr>
      </w:pPr>
      <w:r w:rsidRPr="005F7F6E">
        <w:rPr>
          <w:sz w:val="24"/>
          <w:szCs w:val="24"/>
        </w:rPr>
        <w:t>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Лузского городского поселения, участвовавших в выдвижении инициативы.</w:t>
      </w:r>
    </w:p>
    <w:p w:rsidR="004021BC" w:rsidRPr="005F7F6E" w:rsidRDefault="004021BC" w:rsidP="004021BC">
      <w:pPr>
        <w:pStyle w:val="a0"/>
        <w:rPr>
          <w:bCs/>
          <w:sz w:val="24"/>
          <w:szCs w:val="24"/>
        </w:rPr>
      </w:pPr>
      <w:r w:rsidRPr="005F7F6E">
        <w:rPr>
          <w:sz w:val="24"/>
          <w:szCs w:val="24"/>
        </w:rPr>
        <w:t xml:space="preserve">Опрос граждан по вопросам выдвижения инициативных проектов проводится в порядке, установленном в соответствии с </w:t>
      </w:r>
      <w:hyperlink r:id="rId14" w:history="1">
        <w:r w:rsidRPr="005F7F6E">
          <w:rPr>
            <w:sz w:val="24"/>
            <w:szCs w:val="24"/>
          </w:rPr>
          <w:t>частью 4 статьи 31</w:t>
        </w:r>
      </w:hyperlink>
      <w:r w:rsidRPr="005F7F6E">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и П</w:t>
      </w:r>
      <w:r w:rsidRPr="005F7F6E">
        <w:rPr>
          <w:color w:val="000000"/>
          <w:sz w:val="24"/>
          <w:szCs w:val="24"/>
        </w:rPr>
        <w:t>оложением о порядке назначения и проведения опроса граждан в муниципальном образовании Лузское городское поселение Лузского района Кировской области, утвержденным решением Собрания депутатов Лузского городского поселения Кировской области от 21.03.2006  № 05-18/1</w:t>
      </w:r>
      <w:r w:rsidRPr="005F7F6E">
        <w:rPr>
          <w:bCs/>
          <w:sz w:val="24"/>
          <w:szCs w:val="24"/>
        </w:rPr>
        <w:t>.</w:t>
      </w:r>
    </w:p>
    <w:p w:rsidR="004021BC" w:rsidRPr="005F7F6E" w:rsidRDefault="004021BC" w:rsidP="004021BC">
      <w:pPr>
        <w:pStyle w:val="a0"/>
        <w:rPr>
          <w:sz w:val="24"/>
          <w:szCs w:val="24"/>
        </w:rPr>
      </w:pPr>
      <w:r w:rsidRPr="005F7F6E">
        <w:rPr>
          <w:sz w:val="24"/>
          <w:szCs w:val="24"/>
        </w:rPr>
        <w:t xml:space="preserve">В опросе вправе участвовать жители муниципального образования или его части, в которых предлагается реализовать инициативный проект, </w:t>
      </w:r>
      <w:r w:rsidRPr="005F7F6E">
        <w:rPr>
          <w:color w:val="000000"/>
          <w:sz w:val="24"/>
          <w:szCs w:val="24"/>
        </w:rPr>
        <w:t>достигшие 16-летнего возраста.</w:t>
      </w:r>
    </w:p>
    <w:p w:rsidR="004021BC" w:rsidRPr="005F7F6E" w:rsidRDefault="004021BC" w:rsidP="004021BC">
      <w:pPr>
        <w:pStyle w:val="a0"/>
        <w:rPr>
          <w:sz w:val="24"/>
          <w:szCs w:val="24"/>
        </w:rPr>
      </w:pPr>
      <w:r w:rsidRPr="005F7F6E">
        <w:rPr>
          <w:sz w:val="24"/>
          <w:szCs w:val="24"/>
        </w:rPr>
        <w:t>Результаты опроса администрация доводит о сведения инициатора проекта не позднее 3 рабочих дней после их подведения.</w:t>
      </w:r>
    </w:p>
    <w:p w:rsidR="004021BC" w:rsidRPr="005F7F6E" w:rsidRDefault="004021BC" w:rsidP="001F6A43">
      <w:pPr>
        <w:pStyle w:val="a"/>
        <w:numPr>
          <w:ilvl w:val="1"/>
          <w:numId w:val="4"/>
        </w:numPr>
        <w:rPr>
          <w:sz w:val="24"/>
          <w:szCs w:val="24"/>
        </w:rPr>
      </w:pPr>
      <w:r w:rsidRPr="005F7F6E">
        <w:rPr>
          <w:sz w:val="24"/>
          <w:szCs w:val="24"/>
        </w:rPr>
        <w:t>Внесение и рассмотрение инициативных проектов</w:t>
      </w:r>
    </w:p>
    <w:p w:rsidR="004021BC" w:rsidRPr="005F7F6E" w:rsidRDefault="004021BC" w:rsidP="001F6A43">
      <w:pPr>
        <w:pStyle w:val="a"/>
        <w:numPr>
          <w:ilvl w:val="2"/>
          <w:numId w:val="4"/>
        </w:numPr>
        <w:rPr>
          <w:sz w:val="24"/>
          <w:szCs w:val="24"/>
        </w:rPr>
      </w:pPr>
      <w:r w:rsidRPr="005F7F6E">
        <w:rPr>
          <w:sz w:val="24"/>
          <w:szCs w:val="24"/>
        </w:rPr>
        <w:t xml:space="preserve">Внесение инициативных проектов в администрацию </w:t>
      </w:r>
    </w:p>
    <w:p w:rsidR="004021BC" w:rsidRPr="005F7F6E" w:rsidRDefault="004021BC" w:rsidP="004021BC">
      <w:pPr>
        <w:pStyle w:val="a0"/>
        <w:rPr>
          <w:sz w:val="24"/>
          <w:szCs w:val="24"/>
        </w:rPr>
      </w:pPr>
      <w:r w:rsidRPr="005F7F6E">
        <w:rPr>
          <w:sz w:val="24"/>
          <w:szCs w:val="24"/>
        </w:rPr>
        <w:t>При внесении инициативного проекта в администрацию представляются:</w:t>
      </w:r>
    </w:p>
    <w:p w:rsidR="004021BC" w:rsidRPr="005F7F6E" w:rsidRDefault="004021BC" w:rsidP="001F6A43">
      <w:pPr>
        <w:pStyle w:val="a0"/>
        <w:numPr>
          <w:ilvl w:val="5"/>
          <w:numId w:val="3"/>
        </w:numPr>
        <w:rPr>
          <w:sz w:val="24"/>
          <w:szCs w:val="24"/>
        </w:rPr>
      </w:pPr>
      <w:r w:rsidRPr="005F7F6E">
        <w:rPr>
          <w:sz w:val="24"/>
          <w:szCs w:val="24"/>
        </w:rPr>
        <w:lastRenderedPageBreak/>
        <w:t>описание проекта на бумажном носителе и в электронной форме, к которому могут прилагаться графические и (или) табличные материалы;</w:t>
      </w:r>
    </w:p>
    <w:p w:rsidR="004021BC" w:rsidRPr="005F7F6E" w:rsidRDefault="004021BC" w:rsidP="001F6A43">
      <w:pPr>
        <w:pStyle w:val="a0"/>
        <w:numPr>
          <w:ilvl w:val="5"/>
          <w:numId w:val="3"/>
        </w:numPr>
        <w:shd w:val="clear" w:color="auto" w:fill="FFFFFF" w:themeFill="background1"/>
        <w:rPr>
          <w:sz w:val="24"/>
          <w:szCs w:val="24"/>
        </w:rPr>
      </w:pPr>
      <w:r w:rsidRPr="005F7F6E">
        <w:rPr>
          <w:sz w:val="24"/>
          <w:szCs w:val="24"/>
        </w:rPr>
        <w:t xml:space="preserve">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w:t>
      </w:r>
    </w:p>
    <w:p w:rsidR="004021BC" w:rsidRPr="005F7F6E" w:rsidRDefault="004021BC" w:rsidP="001F6A43">
      <w:pPr>
        <w:pStyle w:val="a0"/>
        <w:numPr>
          <w:ilvl w:val="5"/>
          <w:numId w:val="3"/>
        </w:numPr>
        <w:shd w:val="clear" w:color="auto" w:fill="FFFFFF" w:themeFill="background1"/>
        <w:rPr>
          <w:sz w:val="24"/>
          <w:szCs w:val="24"/>
        </w:rPr>
      </w:pPr>
      <w:r w:rsidRPr="005F7F6E">
        <w:rPr>
          <w:sz w:val="24"/>
          <w:szCs w:val="24"/>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021BC" w:rsidRPr="005F7F6E" w:rsidRDefault="004021BC" w:rsidP="004021BC">
      <w:pPr>
        <w:pStyle w:val="a0"/>
        <w:rPr>
          <w:sz w:val="24"/>
          <w:szCs w:val="24"/>
        </w:rPr>
      </w:pPr>
      <w:r w:rsidRPr="005F7F6E">
        <w:rPr>
          <w:sz w:val="24"/>
          <w:szCs w:val="24"/>
        </w:rPr>
        <w:t>Документы, указанные в части 1 настоящей статьи,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4021BC" w:rsidRPr="005F7F6E" w:rsidRDefault="004021BC" w:rsidP="004021BC">
      <w:pPr>
        <w:pStyle w:val="a0"/>
        <w:rPr>
          <w:sz w:val="24"/>
          <w:szCs w:val="24"/>
        </w:rPr>
      </w:pPr>
      <w:r w:rsidRPr="005F7F6E">
        <w:rPr>
          <w:sz w:val="24"/>
          <w:szCs w:val="24"/>
        </w:rPr>
        <w:t>Датой внесения проекта является день получения документов, указанных в части 1 настоящей статьи, администрацией.</w:t>
      </w:r>
    </w:p>
    <w:p w:rsidR="004021BC" w:rsidRPr="005F7F6E" w:rsidRDefault="004021BC" w:rsidP="004021BC">
      <w:pPr>
        <w:pStyle w:val="a0"/>
        <w:rPr>
          <w:sz w:val="24"/>
          <w:szCs w:val="24"/>
        </w:rPr>
      </w:pPr>
      <w:r w:rsidRPr="005F7F6E">
        <w:rPr>
          <w:sz w:val="24"/>
          <w:szCs w:val="24"/>
        </w:rPr>
        <w:t>В случае,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документов администрацией.</w:t>
      </w:r>
    </w:p>
    <w:p w:rsidR="004021BC" w:rsidRPr="005F7F6E" w:rsidRDefault="004021BC" w:rsidP="001F6A43">
      <w:pPr>
        <w:pStyle w:val="a"/>
        <w:numPr>
          <w:ilvl w:val="2"/>
          <w:numId w:val="4"/>
        </w:numPr>
        <w:rPr>
          <w:sz w:val="24"/>
          <w:szCs w:val="24"/>
        </w:rPr>
      </w:pPr>
      <w:r w:rsidRPr="005F7F6E">
        <w:rPr>
          <w:sz w:val="24"/>
          <w:szCs w:val="24"/>
        </w:rPr>
        <w:t>Комиссия по рассмотрению инициативных проектов</w:t>
      </w:r>
      <w:r w:rsidRPr="005F7F6E">
        <w:rPr>
          <w:rStyle w:val="afff1"/>
        </w:rPr>
        <w:footnoteReference w:id="2"/>
      </w:r>
    </w:p>
    <w:p w:rsidR="004021BC" w:rsidRPr="005F7F6E" w:rsidRDefault="004021BC" w:rsidP="004021BC">
      <w:pPr>
        <w:pStyle w:val="a0"/>
        <w:rPr>
          <w:sz w:val="24"/>
          <w:szCs w:val="24"/>
        </w:rPr>
      </w:pPr>
      <w:r w:rsidRPr="005F7F6E">
        <w:rPr>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4021BC" w:rsidRPr="005F7F6E" w:rsidRDefault="004021BC" w:rsidP="004021BC">
      <w:pPr>
        <w:pStyle w:val="a0"/>
        <w:rPr>
          <w:sz w:val="24"/>
          <w:szCs w:val="24"/>
        </w:rPr>
      </w:pPr>
      <w:r w:rsidRPr="005F7F6E">
        <w:rPr>
          <w:sz w:val="24"/>
          <w:szCs w:val="24"/>
        </w:rPr>
        <w:t>Персональный состав комиссии определяется постановлением администрации. Половина от общего числа членов комиссии назначается на основе предложений Собрания депутатов Лузского городского поселения.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4021BC" w:rsidRPr="005F7F6E" w:rsidRDefault="004021BC" w:rsidP="004021BC">
      <w:pPr>
        <w:pStyle w:val="a0"/>
        <w:rPr>
          <w:sz w:val="24"/>
          <w:szCs w:val="24"/>
        </w:rPr>
      </w:pPr>
      <w:r w:rsidRPr="005F7F6E">
        <w:rPr>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4021BC" w:rsidRPr="005F7F6E" w:rsidRDefault="004021BC" w:rsidP="004021BC">
      <w:pPr>
        <w:pStyle w:val="a0"/>
        <w:rPr>
          <w:sz w:val="24"/>
          <w:szCs w:val="24"/>
        </w:rPr>
      </w:pPr>
      <w:r w:rsidRPr="005F7F6E">
        <w:rPr>
          <w:sz w:val="24"/>
          <w:szCs w:val="24"/>
        </w:rPr>
        <w:t>Председатель комиссии:</w:t>
      </w:r>
    </w:p>
    <w:p w:rsidR="004021BC" w:rsidRPr="005F7F6E" w:rsidRDefault="004021BC" w:rsidP="001F6A43">
      <w:pPr>
        <w:pStyle w:val="a0"/>
        <w:numPr>
          <w:ilvl w:val="5"/>
          <w:numId w:val="3"/>
        </w:numPr>
        <w:rPr>
          <w:sz w:val="24"/>
          <w:szCs w:val="24"/>
        </w:rPr>
      </w:pPr>
      <w:r w:rsidRPr="005F7F6E">
        <w:rPr>
          <w:sz w:val="24"/>
          <w:szCs w:val="24"/>
        </w:rPr>
        <w:t>организует работу комиссии, руководит ее деятельностью;</w:t>
      </w:r>
    </w:p>
    <w:p w:rsidR="004021BC" w:rsidRPr="005F7F6E" w:rsidRDefault="004021BC" w:rsidP="001F6A43">
      <w:pPr>
        <w:pStyle w:val="a0"/>
        <w:numPr>
          <w:ilvl w:val="5"/>
          <w:numId w:val="3"/>
        </w:numPr>
        <w:rPr>
          <w:sz w:val="24"/>
          <w:szCs w:val="24"/>
        </w:rPr>
      </w:pPr>
      <w:r w:rsidRPr="005F7F6E">
        <w:rPr>
          <w:sz w:val="24"/>
          <w:szCs w:val="24"/>
        </w:rPr>
        <w:t>формирует проект повестки дня очередного заседания комиссии;</w:t>
      </w:r>
    </w:p>
    <w:p w:rsidR="004021BC" w:rsidRPr="005F7F6E" w:rsidRDefault="004021BC" w:rsidP="001F6A43">
      <w:pPr>
        <w:pStyle w:val="a0"/>
        <w:numPr>
          <w:ilvl w:val="5"/>
          <w:numId w:val="3"/>
        </w:numPr>
        <w:rPr>
          <w:sz w:val="24"/>
          <w:szCs w:val="24"/>
        </w:rPr>
      </w:pPr>
      <w:r w:rsidRPr="005F7F6E">
        <w:rPr>
          <w:sz w:val="24"/>
          <w:szCs w:val="24"/>
        </w:rPr>
        <w:t>дает поручения членам комиссии;</w:t>
      </w:r>
    </w:p>
    <w:p w:rsidR="004021BC" w:rsidRPr="005F7F6E" w:rsidRDefault="004021BC" w:rsidP="001F6A43">
      <w:pPr>
        <w:pStyle w:val="a0"/>
        <w:numPr>
          <w:ilvl w:val="5"/>
          <w:numId w:val="3"/>
        </w:numPr>
        <w:rPr>
          <w:sz w:val="24"/>
          <w:szCs w:val="24"/>
        </w:rPr>
      </w:pPr>
      <w:r w:rsidRPr="005F7F6E">
        <w:rPr>
          <w:sz w:val="24"/>
          <w:szCs w:val="24"/>
        </w:rPr>
        <w:t>председательствует на заседаниях комиссии.</w:t>
      </w:r>
    </w:p>
    <w:p w:rsidR="004021BC" w:rsidRPr="005F7F6E" w:rsidRDefault="004021BC" w:rsidP="004021BC">
      <w:pPr>
        <w:pStyle w:val="a0"/>
        <w:rPr>
          <w:sz w:val="24"/>
          <w:szCs w:val="24"/>
        </w:rPr>
      </w:pPr>
      <w:r w:rsidRPr="005F7F6E">
        <w:rPr>
          <w:sz w:val="24"/>
          <w:szCs w:val="24"/>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4021BC" w:rsidRPr="005F7F6E" w:rsidRDefault="004021BC" w:rsidP="004021BC">
      <w:pPr>
        <w:pStyle w:val="a0"/>
        <w:rPr>
          <w:sz w:val="24"/>
          <w:szCs w:val="24"/>
        </w:rPr>
      </w:pPr>
      <w:r w:rsidRPr="005F7F6E">
        <w:rPr>
          <w:sz w:val="24"/>
          <w:szCs w:val="24"/>
        </w:rPr>
        <w:t>Секретарь комиссии:</w:t>
      </w:r>
    </w:p>
    <w:p w:rsidR="004021BC" w:rsidRPr="005F7F6E" w:rsidRDefault="004021BC" w:rsidP="001F6A43">
      <w:pPr>
        <w:pStyle w:val="a0"/>
        <w:numPr>
          <w:ilvl w:val="5"/>
          <w:numId w:val="3"/>
        </w:numPr>
        <w:rPr>
          <w:sz w:val="24"/>
          <w:szCs w:val="24"/>
        </w:rPr>
      </w:pPr>
      <w:r w:rsidRPr="005F7F6E">
        <w:rPr>
          <w:sz w:val="24"/>
          <w:szCs w:val="24"/>
        </w:rPr>
        <w:t>осуществляет информационное и документационное обеспечение деятельности комиссии, в том числе подготовку к заседанию комиссии;</w:t>
      </w:r>
    </w:p>
    <w:p w:rsidR="004021BC" w:rsidRPr="005F7F6E" w:rsidRDefault="004021BC" w:rsidP="001F6A43">
      <w:pPr>
        <w:pStyle w:val="a0"/>
        <w:numPr>
          <w:ilvl w:val="5"/>
          <w:numId w:val="3"/>
        </w:numPr>
        <w:rPr>
          <w:sz w:val="24"/>
          <w:szCs w:val="24"/>
        </w:rPr>
      </w:pPr>
      <w:r w:rsidRPr="005F7F6E">
        <w:rPr>
          <w:sz w:val="24"/>
          <w:szCs w:val="24"/>
        </w:rPr>
        <w:lastRenderedPageBreak/>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4021BC" w:rsidRPr="005F7F6E" w:rsidRDefault="004021BC" w:rsidP="001F6A43">
      <w:pPr>
        <w:pStyle w:val="a0"/>
        <w:numPr>
          <w:ilvl w:val="5"/>
          <w:numId w:val="3"/>
        </w:numPr>
        <w:rPr>
          <w:sz w:val="24"/>
          <w:szCs w:val="24"/>
        </w:rPr>
      </w:pPr>
      <w:r w:rsidRPr="005F7F6E">
        <w:rPr>
          <w:sz w:val="24"/>
          <w:szCs w:val="24"/>
        </w:rPr>
        <w:t>ведет протоколы заседаний комиссии.</w:t>
      </w:r>
    </w:p>
    <w:p w:rsidR="004021BC" w:rsidRPr="005F7F6E" w:rsidRDefault="004021BC" w:rsidP="004021BC">
      <w:pPr>
        <w:pStyle w:val="a0"/>
        <w:rPr>
          <w:sz w:val="24"/>
          <w:szCs w:val="24"/>
        </w:rPr>
      </w:pPr>
      <w:r w:rsidRPr="005F7F6E">
        <w:rPr>
          <w:sz w:val="24"/>
          <w:szCs w:val="24"/>
        </w:rPr>
        <w:t>Член комиссии:</w:t>
      </w:r>
    </w:p>
    <w:p w:rsidR="004021BC" w:rsidRPr="005F7F6E" w:rsidRDefault="004021BC" w:rsidP="001F6A43">
      <w:pPr>
        <w:pStyle w:val="a0"/>
        <w:numPr>
          <w:ilvl w:val="5"/>
          <w:numId w:val="3"/>
        </w:numPr>
        <w:rPr>
          <w:sz w:val="24"/>
          <w:szCs w:val="24"/>
        </w:rPr>
      </w:pPr>
      <w:r w:rsidRPr="005F7F6E">
        <w:rPr>
          <w:sz w:val="24"/>
          <w:szCs w:val="24"/>
        </w:rPr>
        <w:t>участвует в работе комиссии, в том числе в заседаниях комиссии;</w:t>
      </w:r>
    </w:p>
    <w:p w:rsidR="004021BC" w:rsidRPr="005F7F6E" w:rsidRDefault="004021BC" w:rsidP="001F6A43">
      <w:pPr>
        <w:pStyle w:val="a0"/>
        <w:numPr>
          <w:ilvl w:val="5"/>
          <w:numId w:val="3"/>
        </w:numPr>
        <w:rPr>
          <w:sz w:val="24"/>
          <w:szCs w:val="24"/>
        </w:rPr>
      </w:pPr>
      <w:r w:rsidRPr="005F7F6E">
        <w:rPr>
          <w:sz w:val="24"/>
          <w:szCs w:val="24"/>
        </w:rPr>
        <w:t>вносит предложения по вопросам работы комиссии;</w:t>
      </w:r>
    </w:p>
    <w:p w:rsidR="004021BC" w:rsidRPr="005F7F6E" w:rsidRDefault="004021BC" w:rsidP="001F6A43">
      <w:pPr>
        <w:pStyle w:val="a0"/>
        <w:numPr>
          <w:ilvl w:val="5"/>
          <w:numId w:val="3"/>
        </w:numPr>
        <w:rPr>
          <w:sz w:val="24"/>
          <w:szCs w:val="24"/>
        </w:rPr>
      </w:pPr>
      <w:r w:rsidRPr="005F7F6E">
        <w:rPr>
          <w:sz w:val="24"/>
          <w:szCs w:val="24"/>
        </w:rPr>
        <w:t>знакомится с документами и материалами, рассматриваемыми на заседаниях комиссии;</w:t>
      </w:r>
    </w:p>
    <w:p w:rsidR="004021BC" w:rsidRPr="005F7F6E" w:rsidRDefault="004021BC" w:rsidP="001F6A43">
      <w:pPr>
        <w:pStyle w:val="a0"/>
        <w:numPr>
          <w:ilvl w:val="5"/>
          <w:numId w:val="3"/>
        </w:numPr>
        <w:rPr>
          <w:sz w:val="24"/>
          <w:szCs w:val="24"/>
        </w:rPr>
      </w:pPr>
      <w:r w:rsidRPr="005F7F6E">
        <w:rPr>
          <w:sz w:val="24"/>
          <w:szCs w:val="24"/>
        </w:rPr>
        <w:t>задает вопросы участникам заседания комиссии;</w:t>
      </w:r>
    </w:p>
    <w:p w:rsidR="004021BC" w:rsidRPr="005F7F6E" w:rsidRDefault="004021BC" w:rsidP="001F6A43">
      <w:pPr>
        <w:pStyle w:val="a0"/>
        <w:numPr>
          <w:ilvl w:val="5"/>
          <w:numId w:val="3"/>
        </w:numPr>
        <w:rPr>
          <w:sz w:val="24"/>
          <w:szCs w:val="24"/>
        </w:rPr>
      </w:pPr>
      <w:r w:rsidRPr="005F7F6E">
        <w:rPr>
          <w:sz w:val="24"/>
          <w:szCs w:val="24"/>
        </w:rPr>
        <w:t>голосует на заседаниях комиссии.</w:t>
      </w:r>
    </w:p>
    <w:p w:rsidR="004021BC" w:rsidRPr="005F7F6E" w:rsidRDefault="004021BC" w:rsidP="004021BC">
      <w:pPr>
        <w:pStyle w:val="a0"/>
        <w:rPr>
          <w:sz w:val="24"/>
          <w:szCs w:val="24"/>
        </w:rPr>
      </w:pPr>
      <w:r w:rsidRPr="005F7F6E">
        <w:rPr>
          <w:sz w:val="24"/>
          <w:szCs w:val="24"/>
        </w:rPr>
        <w:t xml:space="preserve">Основной формой работы комиссии являются заседания. </w:t>
      </w:r>
    </w:p>
    <w:p w:rsidR="004021BC" w:rsidRPr="005F7F6E" w:rsidRDefault="004021BC" w:rsidP="004021BC">
      <w:pPr>
        <w:pStyle w:val="a0"/>
        <w:rPr>
          <w:sz w:val="24"/>
          <w:szCs w:val="24"/>
        </w:rPr>
      </w:pPr>
      <w:r w:rsidRPr="005F7F6E">
        <w:rPr>
          <w:sz w:val="24"/>
          <w:szCs w:val="24"/>
        </w:rPr>
        <w:t>Заседание комиссии считается правомочным при условии присутствия на нем не менее половины ее членов.</w:t>
      </w:r>
    </w:p>
    <w:p w:rsidR="004021BC" w:rsidRPr="005F7F6E" w:rsidRDefault="004021BC" w:rsidP="004021BC">
      <w:pPr>
        <w:pStyle w:val="a0"/>
        <w:rPr>
          <w:sz w:val="24"/>
          <w:szCs w:val="24"/>
        </w:rPr>
      </w:pPr>
      <w:r w:rsidRPr="005F7F6E">
        <w:rPr>
          <w:sz w:val="24"/>
          <w:szCs w:val="24"/>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4021BC" w:rsidRPr="005F7F6E" w:rsidRDefault="004021BC" w:rsidP="004021BC">
      <w:pPr>
        <w:pStyle w:val="a0"/>
        <w:rPr>
          <w:sz w:val="24"/>
          <w:szCs w:val="24"/>
        </w:rPr>
      </w:pPr>
      <w:r w:rsidRPr="005F7F6E">
        <w:rPr>
          <w:sz w:val="24"/>
          <w:szCs w:val="24"/>
        </w:rPr>
        <w:t>Обсуждение проекта и принятие комиссией решений производится без участия инициатора проекта и иных приглашенных лиц.</w:t>
      </w:r>
    </w:p>
    <w:p w:rsidR="004021BC" w:rsidRPr="005F7F6E" w:rsidRDefault="004021BC" w:rsidP="004021BC">
      <w:pPr>
        <w:pStyle w:val="a0"/>
        <w:rPr>
          <w:sz w:val="24"/>
          <w:szCs w:val="24"/>
        </w:rPr>
      </w:pPr>
      <w:r w:rsidRPr="005F7F6E">
        <w:rPr>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4021BC" w:rsidRPr="005F7F6E" w:rsidRDefault="004021BC" w:rsidP="004021BC">
      <w:pPr>
        <w:pStyle w:val="a0"/>
        <w:rPr>
          <w:sz w:val="24"/>
          <w:szCs w:val="24"/>
        </w:rPr>
      </w:pPr>
      <w:r w:rsidRPr="005F7F6E">
        <w:rPr>
          <w:sz w:val="24"/>
          <w:szCs w:val="24"/>
        </w:rPr>
        <w:t>Члены комиссии обладают равными правами при обсуждении вопросов о принятии решений.</w:t>
      </w:r>
    </w:p>
    <w:p w:rsidR="004021BC" w:rsidRPr="005F7F6E" w:rsidRDefault="004021BC" w:rsidP="004021BC">
      <w:pPr>
        <w:pStyle w:val="a0"/>
        <w:rPr>
          <w:sz w:val="24"/>
          <w:szCs w:val="24"/>
        </w:rPr>
      </w:pPr>
      <w:r w:rsidRPr="005F7F6E">
        <w:rPr>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4021BC" w:rsidRPr="005F7F6E" w:rsidRDefault="004021BC" w:rsidP="004021BC">
      <w:pPr>
        <w:pStyle w:val="a0"/>
        <w:rPr>
          <w:sz w:val="24"/>
          <w:szCs w:val="24"/>
        </w:rPr>
      </w:pPr>
      <w:r w:rsidRPr="005F7F6E">
        <w:rPr>
          <w:sz w:val="24"/>
          <w:szCs w:val="24"/>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4021BC" w:rsidRPr="005F7F6E" w:rsidRDefault="004021BC" w:rsidP="004021BC">
      <w:pPr>
        <w:pStyle w:val="a0"/>
        <w:rPr>
          <w:sz w:val="24"/>
          <w:szCs w:val="24"/>
        </w:rPr>
      </w:pPr>
      <w:r w:rsidRPr="005F7F6E">
        <w:rPr>
          <w:sz w:val="24"/>
          <w:szCs w:val="24"/>
        </w:rPr>
        <w:t>Секретарь комиссии не позднее одного рабочего дня, следующего за днем подписания протокола заседания комиссии, направляет его главе администрации.</w:t>
      </w:r>
    </w:p>
    <w:p w:rsidR="004021BC" w:rsidRPr="005F7F6E" w:rsidRDefault="004021BC" w:rsidP="004021BC">
      <w:pPr>
        <w:pStyle w:val="a0"/>
        <w:rPr>
          <w:sz w:val="24"/>
          <w:szCs w:val="24"/>
        </w:rPr>
      </w:pPr>
      <w:r w:rsidRPr="005F7F6E">
        <w:rPr>
          <w:sz w:val="24"/>
          <w:szCs w:val="24"/>
        </w:rPr>
        <w:t>Организационно-техническое обеспечение деятельности комиссии осуществляет администрация.</w:t>
      </w:r>
    </w:p>
    <w:p w:rsidR="004021BC" w:rsidRPr="005F7F6E" w:rsidRDefault="004021BC" w:rsidP="001F6A43">
      <w:pPr>
        <w:pStyle w:val="a"/>
        <w:numPr>
          <w:ilvl w:val="2"/>
          <w:numId w:val="4"/>
        </w:numPr>
        <w:rPr>
          <w:sz w:val="24"/>
          <w:szCs w:val="24"/>
        </w:rPr>
      </w:pPr>
      <w:r w:rsidRPr="005F7F6E">
        <w:rPr>
          <w:sz w:val="24"/>
          <w:szCs w:val="24"/>
        </w:rPr>
        <w:t>Порядок рассмотрения инициативного проекта администрацией</w:t>
      </w:r>
    </w:p>
    <w:p w:rsidR="004021BC" w:rsidRPr="005F7F6E" w:rsidRDefault="004021BC" w:rsidP="004021BC">
      <w:pPr>
        <w:pStyle w:val="a0"/>
        <w:rPr>
          <w:sz w:val="24"/>
          <w:szCs w:val="24"/>
        </w:rPr>
      </w:pPr>
      <w:r w:rsidRPr="005F7F6E">
        <w:rPr>
          <w:sz w:val="24"/>
          <w:szCs w:val="24"/>
        </w:rPr>
        <w:t>Инициативный проект рассматривается администрацией в течение 30 дней со дня его внесения.</w:t>
      </w:r>
    </w:p>
    <w:p w:rsidR="004021BC" w:rsidRPr="005F7F6E" w:rsidRDefault="004021BC" w:rsidP="004021BC">
      <w:pPr>
        <w:pStyle w:val="a0"/>
        <w:rPr>
          <w:sz w:val="24"/>
          <w:szCs w:val="24"/>
        </w:rPr>
      </w:pPr>
      <w:r w:rsidRPr="005F7F6E">
        <w:rPr>
          <w:sz w:val="24"/>
          <w:szCs w:val="24"/>
        </w:rPr>
        <w:t xml:space="preserve">Информация о внесении инициативного проекта в администрацию подлежит опубликованию (обнародованию) в Информационном бюллетене органов местного самоуправления Лузского городского поселения и размещению на официальном сайте администрации Лузского городского поселения в информационно-телекоммуникационной сети "Интернет" в течение трех рабочих </w:t>
      </w:r>
      <w:r w:rsidRPr="005F7F6E">
        <w:rPr>
          <w:sz w:val="24"/>
          <w:szCs w:val="24"/>
        </w:rPr>
        <w:lastRenderedPageBreak/>
        <w:t>дней со дня внесения инициативного проекта в администрацию и должна содержать сведения, указанные в части 2 статьи 2 настоящего Порядка,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w:t>
      </w:r>
    </w:p>
    <w:p w:rsidR="004021BC" w:rsidRPr="005F7F6E" w:rsidRDefault="004021BC" w:rsidP="004021BC">
      <w:pPr>
        <w:pStyle w:val="a0"/>
        <w:rPr>
          <w:sz w:val="24"/>
          <w:szCs w:val="24"/>
        </w:rPr>
      </w:pPr>
      <w:r w:rsidRPr="005F7F6E">
        <w:rPr>
          <w:sz w:val="24"/>
          <w:szCs w:val="24"/>
        </w:rPr>
        <w:t>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Лузского городского поселения, достигшие 16-летнего возраста. Замечания и предложения представляются в администрацию жителем непосредственно или направляются почтовым отправлением.</w:t>
      </w:r>
    </w:p>
    <w:p w:rsidR="004021BC" w:rsidRPr="005F7F6E" w:rsidRDefault="004021BC" w:rsidP="004021BC">
      <w:pPr>
        <w:pStyle w:val="a0"/>
        <w:rPr>
          <w:sz w:val="24"/>
          <w:szCs w:val="24"/>
        </w:rPr>
      </w:pPr>
      <w:r w:rsidRPr="005F7F6E">
        <w:rPr>
          <w:sz w:val="24"/>
          <w:szCs w:val="24"/>
        </w:rPr>
        <w:t>Обобщение замечаний и предложений по инициативному проекту осуществляет комиссия.</w:t>
      </w:r>
    </w:p>
    <w:p w:rsidR="004021BC" w:rsidRPr="005F7F6E" w:rsidRDefault="004021BC" w:rsidP="004021BC">
      <w:pPr>
        <w:pStyle w:val="a0"/>
        <w:rPr>
          <w:sz w:val="24"/>
          <w:szCs w:val="24"/>
        </w:rPr>
      </w:pPr>
      <w:r w:rsidRPr="005F7F6E">
        <w:rPr>
          <w:sz w:val="24"/>
          <w:szCs w:val="24"/>
        </w:rPr>
        <w:t>По результатам рассмотрения инициативного проекта комиссия рекомендует главе администрации принять одно из решений, указанных в части 7 настоящей статьи. В решении комиссии могут также содержаться рекомендации по доработке проекта.</w:t>
      </w:r>
    </w:p>
    <w:p w:rsidR="004021BC" w:rsidRPr="005F7F6E" w:rsidRDefault="004021BC" w:rsidP="001F6A43">
      <w:pPr>
        <w:pStyle w:val="a0"/>
        <w:numPr>
          <w:ilvl w:val="4"/>
          <w:numId w:val="3"/>
        </w:numPr>
        <w:rPr>
          <w:sz w:val="24"/>
          <w:szCs w:val="24"/>
        </w:rPr>
      </w:pPr>
      <w:r w:rsidRPr="005F7F6E">
        <w:rPr>
          <w:sz w:val="24"/>
          <w:szCs w:val="24"/>
        </w:rPr>
        <w:t>В случае,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организовать проведение конкурсного отбора.</w:t>
      </w:r>
    </w:p>
    <w:p w:rsidR="004021BC" w:rsidRPr="005F7F6E" w:rsidRDefault="004021BC" w:rsidP="004021BC">
      <w:pPr>
        <w:pStyle w:val="a0"/>
        <w:rPr>
          <w:sz w:val="24"/>
          <w:szCs w:val="24"/>
        </w:rPr>
      </w:pPr>
      <w:r w:rsidRPr="005F7F6E">
        <w:rPr>
          <w:sz w:val="24"/>
          <w:szCs w:val="24"/>
        </w:rPr>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4021BC" w:rsidRPr="005F7F6E" w:rsidRDefault="004021BC" w:rsidP="004021BC">
      <w:pPr>
        <w:pStyle w:val="a0"/>
        <w:rPr>
          <w:sz w:val="24"/>
          <w:szCs w:val="24"/>
        </w:rPr>
      </w:pPr>
      <w:r w:rsidRPr="005F7F6E">
        <w:rPr>
          <w:sz w:val="24"/>
          <w:szCs w:val="24"/>
        </w:rPr>
        <w:t>С учетом рекомендации комиссии или по результатам конкурсного отбора глава администрации принимает одно из следующих решений:</w:t>
      </w:r>
    </w:p>
    <w:p w:rsidR="004021BC" w:rsidRPr="005F7F6E" w:rsidRDefault="004021BC" w:rsidP="001F6A43">
      <w:pPr>
        <w:pStyle w:val="a0"/>
        <w:numPr>
          <w:ilvl w:val="5"/>
          <w:numId w:val="3"/>
        </w:numPr>
        <w:rPr>
          <w:sz w:val="24"/>
          <w:szCs w:val="24"/>
        </w:rPr>
      </w:pPr>
      <w:r w:rsidRPr="005F7F6E">
        <w:rPr>
          <w:sz w:val="24"/>
          <w:szCs w:val="24"/>
        </w:rPr>
        <w:t>поддержать инициативный проект и продолжить работу над ним в пределах бюджетных ассигнований, предусмотренных решением о бюджете Лузского городского поселения, на соответствующие цели и (или) в соответствии с порядком составления и рассмотрения проекта бюджета Лузского городского поселения (внесения изменений в решение о бюджете Лузского городского поселения);</w:t>
      </w:r>
    </w:p>
    <w:p w:rsidR="004021BC" w:rsidRPr="005F7F6E" w:rsidRDefault="004021BC" w:rsidP="001F6A43">
      <w:pPr>
        <w:pStyle w:val="a0"/>
        <w:numPr>
          <w:ilvl w:val="5"/>
          <w:numId w:val="3"/>
        </w:numPr>
        <w:rPr>
          <w:sz w:val="24"/>
          <w:szCs w:val="24"/>
        </w:rPr>
      </w:pPr>
      <w:r w:rsidRPr="005F7F6E">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4021BC" w:rsidRPr="005F7F6E" w:rsidRDefault="004021BC" w:rsidP="004021BC">
      <w:pPr>
        <w:pStyle w:val="a0"/>
        <w:rPr>
          <w:sz w:val="24"/>
          <w:szCs w:val="24"/>
        </w:rPr>
      </w:pPr>
      <w:r w:rsidRPr="005F7F6E">
        <w:rPr>
          <w:sz w:val="24"/>
          <w:szCs w:val="24"/>
        </w:rPr>
        <w:t>Глава администрации принимает решение об отказе в поддержке инициативного проекта в одном из следующих случаев:</w:t>
      </w:r>
    </w:p>
    <w:p w:rsidR="004021BC" w:rsidRPr="005F7F6E" w:rsidRDefault="004021BC" w:rsidP="001F6A43">
      <w:pPr>
        <w:pStyle w:val="a0"/>
        <w:numPr>
          <w:ilvl w:val="5"/>
          <w:numId w:val="3"/>
        </w:numPr>
        <w:rPr>
          <w:sz w:val="24"/>
          <w:szCs w:val="24"/>
        </w:rPr>
      </w:pPr>
      <w:r w:rsidRPr="005F7F6E">
        <w:rPr>
          <w:sz w:val="24"/>
          <w:szCs w:val="24"/>
        </w:rPr>
        <w:t>несоблюдение установленного порядка внесения инициативного проекта и его рассмотрения;</w:t>
      </w:r>
    </w:p>
    <w:p w:rsidR="004021BC" w:rsidRPr="005F7F6E" w:rsidRDefault="004021BC" w:rsidP="001F6A43">
      <w:pPr>
        <w:pStyle w:val="a0"/>
        <w:numPr>
          <w:ilvl w:val="5"/>
          <w:numId w:val="3"/>
        </w:numPr>
        <w:rPr>
          <w:sz w:val="24"/>
          <w:szCs w:val="24"/>
        </w:rPr>
      </w:pPr>
      <w:r w:rsidRPr="005F7F6E">
        <w:rPr>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Субъекта Российской Федерации, уставу Лузского городского поселения;</w:t>
      </w:r>
    </w:p>
    <w:p w:rsidR="004021BC" w:rsidRPr="005F7F6E" w:rsidRDefault="004021BC" w:rsidP="001F6A43">
      <w:pPr>
        <w:pStyle w:val="a0"/>
        <w:numPr>
          <w:ilvl w:val="5"/>
          <w:numId w:val="3"/>
        </w:numPr>
        <w:rPr>
          <w:sz w:val="24"/>
          <w:szCs w:val="24"/>
        </w:rPr>
      </w:pPr>
      <w:r w:rsidRPr="005F7F6E">
        <w:rPr>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4021BC" w:rsidRPr="005F7F6E" w:rsidRDefault="004021BC" w:rsidP="001F6A43">
      <w:pPr>
        <w:pStyle w:val="a0"/>
        <w:numPr>
          <w:ilvl w:val="5"/>
          <w:numId w:val="3"/>
        </w:numPr>
        <w:rPr>
          <w:sz w:val="24"/>
          <w:szCs w:val="24"/>
        </w:rPr>
      </w:pPr>
      <w:r w:rsidRPr="005F7F6E">
        <w:rPr>
          <w:sz w:val="24"/>
          <w:szCs w:val="24"/>
        </w:rPr>
        <w:t>отсутствие средств бюджета Лузского городского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4021BC" w:rsidRPr="005F7F6E" w:rsidRDefault="004021BC" w:rsidP="001F6A43">
      <w:pPr>
        <w:pStyle w:val="a0"/>
        <w:numPr>
          <w:ilvl w:val="5"/>
          <w:numId w:val="3"/>
        </w:numPr>
        <w:rPr>
          <w:sz w:val="24"/>
          <w:szCs w:val="24"/>
        </w:rPr>
      </w:pPr>
      <w:r w:rsidRPr="005F7F6E">
        <w:rPr>
          <w:sz w:val="24"/>
          <w:szCs w:val="24"/>
        </w:rPr>
        <w:t>наличие возможности решения описанной в инициативном проекте проблемы более эффективным способом;</w:t>
      </w:r>
    </w:p>
    <w:p w:rsidR="004021BC" w:rsidRPr="005F7F6E" w:rsidRDefault="004021BC" w:rsidP="001F6A43">
      <w:pPr>
        <w:pStyle w:val="a0"/>
        <w:numPr>
          <w:ilvl w:val="5"/>
          <w:numId w:val="3"/>
        </w:numPr>
        <w:rPr>
          <w:sz w:val="24"/>
          <w:szCs w:val="24"/>
        </w:rPr>
      </w:pPr>
      <w:r w:rsidRPr="005F7F6E">
        <w:rPr>
          <w:sz w:val="24"/>
          <w:szCs w:val="24"/>
        </w:rPr>
        <w:t>признание инициативного проекта не прошедшим конкурсный отбор.</w:t>
      </w:r>
    </w:p>
    <w:p w:rsidR="004021BC" w:rsidRPr="005F7F6E" w:rsidRDefault="004021BC" w:rsidP="004021BC">
      <w:pPr>
        <w:pStyle w:val="a0"/>
        <w:rPr>
          <w:sz w:val="24"/>
          <w:szCs w:val="24"/>
        </w:rPr>
      </w:pPr>
      <w:r w:rsidRPr="005F7F6E">
        <w:rPr>
          <w:sz w:val="24"/>
          <w:szCs w:val="24"/>
        </w:rPr>
        <w:lastRenderedPageBreak/>
        <w:t xml:space="preserve">Решение по результатам рассмотрения проекта направляется инициатору проекта не позднее трех дней после дня его принятия. </w:t>
      </w:r>
    </w:p>
    <w:p w:rsidR="004021BC" w:rsidRPr="005F7F6E" w:rsidRDefault="004021BC" w:rsidP="004021BC">
      <w:pPr>
        <w:pStyle w:val="a0"/>
        <w:rPr>
          <w:sz w:val="24"/>
          <w:szCs w:val="24"/>
        </w:rPr>
      </w:pPr>
      <w:r w:rsidRPr="005F7F6E">
        <w:rPr>
          <w:sz w:val="24"/>
          <w:szCs w:val="24"/>
        </w:rPr>
        <w:t xml:space="preserve">Администрация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15 настоящего Порядка и настоящей статьей. </w:t>
      </w:r>
    </w:p>
    <w:p w:rsidR="004021BC" w:rsidRPr="005F7F6E" w:rsidRDefault="004021BC" w:rsidP="001F6A43">
      <w:pPr>
        <w:pStyle w:val="a"/>
        <w:numPr>
          <w:ilvl w:val="2"/>
          <w:numId w:val="4"/>
        </w:numPr>
        <w:rPr>
          <w:sz w:val="24"/>
          <w:szCs w:val="24"/>
        </w:rPr>
      </w:pPr>
      <w:r w:rsidRPr="005F7F6E">
        <w:rPr>
          <w:sz w:val="24"/>
          <w:szCs w:val="24"/>
        </w:rPr>
        <w:t>Конкурсный отбор инициативных проектов</w:t>
      </w:r>
    </w:p>
    <w:p w:rsidR="004021BC" w:rsidRPr="005F7F6E" w:rsidRDefault="004021BC" w:rsidP="004021BC">
      <w:pPr>
        <w:pStyle w:val="a0"/>
        <w:rPr>
          <w:sz w:val="24"/>
          <w:szCs w:val="24"/>
        </w:rPr>
      </w:pPr>
      <w:r w:rsidRPr="005F7F6E">
        <w:rPr>
          <w:sz w:val="24"/>
          <w:szCs w:val="24"/>
        </w:rPr>
        <w:t>Конкурсный отбор осуществляет комиссия.</w:t>
      </w:r>
    </w:p>
    <w:p w:rsidR="004021BC" w:rsidRPr="005F7F6E" w:rsidRDefault="004021BC" w:rsidP="004021BC">
      <w:pPr>
        <w:pStyle w:val="a0"/>
        <w:rPr>
          <w:sz w:val="24"/>
          <w:szCs w:val="24"/>
        </w:rPr>
      </w:pPr>
      <w:r w:rsidRPr="005F7F6E">
        <w:rPr>
          <w:sz w:val="24"/>
          <w:szCs w:val="24"/>
        </w:rPr>
        <w:t>Критериями конкурсного отбора являются:</w:t>
      </w:r>
    </w:p>
    <w:p w:rsidR="004021BC" w:rsidRPr="005F7F6E" w:rsidRDefault="004021BC" w:rsidP="001F6A43">
      <w:pPr>
        <w:pStyle w:val="a0"/>
        <w:numPr>
          <w:ilvl w:val="5"/>
          <w:numId w:val="3"/>
        </w:numPr>
        <w:rPr>
          <w:sz w:val="24"/>
          <w:szCs w:val="24"/>
        </w:rPr>
      </w:pPr>
      <w:r w:rsidRPr="005F7F6E">
        <w:rPr>
          <w:sz w:val="24"/>
          <w:szCs w:val="24"/>
        </w:rPr>
        <w:t>степень участия населения в определении проблемы, на решение которой направлен инициативный проект, и в его реализации;</w:t>
      </w:r>
    </w:p>
    <w:p w:rsidR="004021BC" w:rsidRPr="005F7F6E" w:rsidRDefault="004021BC" w:rsidP="001F6A43">
      <w:pPr>
        <w:pStyle w:val="a0"/>
        <w:numPr>
          <w:ilvl w:val="5"/>
          <w:numId w:val="3"/>
        </w:numPr>
        <w:rPr>
          <w:sz w:val="24"/>
          <w:szCs w:val="24"/>
        </w:rPr>
      </w:pPr>
      <w:r w:rsidRPr="005F7F6E">
        <w:rPr>
          <w:sz w:val="24"/>
          <w:szCs w:val="24"/>
        </w:rPr>
        <w:t>социальная эффективность от реализации инициативного проекта;</w:t>
      </w:r>
    </w:p>
    <w:p w:rsidR="004021BC" w:rsidRPr="005F7F6E" w:rsidRDefault="004021BC" w:rsidP="004021BC">
      <w:pPr>
        <w:pStyle w:val="a0"/>
        <w:rPr>
          <w:sz w:val="24"/>
          <w:szCs w:val="24"/>
        </w:rPr>
      </w:pPr>
      <w:r w:rsidRPr="005F7F6E">
        <w:rPr>
          <w:sz w:val="24"/>
          <w:szCs w:val="24"/>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4021BC" w:rsidRPr="005F7F6E" w:rsidRDefault="004021BC" w:rsidP="004021BC">
      <w:pPr>
        <w:pStyle w:val="a0"/>
        <w:rPr>
          <w:sz w:val="24"/>
          <w:szCs w:val="24"/>
        </w:rPr>
      </w:pPr>
      <w:r w:rsidRPr="005F7F6E">
        <w:rPr>
          <w:sz w:val="24"/>
          <w:szCs w:val="24"/>
        </w:rPr>
        <w:t xml:space="preserve">Конкурсный отбор осуществляется на заседании комиссии, проводимом в соответствии со статьей 15 настоящего Порядка. </w:t>
      </w:r>
    </w:p>
    <w:p w:rsidR="004021BC" w:rsidRPr="005F7F6E" w:rsidRDefault="004021BC" w:rsidP="004021BC">
      <w:pPr>
        <w:pStyle w:val="a0"/>
        <w:rPr>
          <w:sz w:val="24"/>
          <w:szCs w:val="24"/>
        </w:rPr>
      </w:pPr>
      <w:r w:rsidRPr="005F7F6E">
        <w:rPr>
          <w:sz w:val="24"/>
          <w:szCs w:val="24"/>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4021BC" w:rsidRPr="005F7F6E" w:rsidRDefault="004021BC" w:rsidP="004021BC">
      <w:pPr>
        <w:pStyle w:val="a0"/>
        <w:rPr>
          <w:sz w:val="24"/>
          <w:szCs w:val="24"/>
        </w:rPr>
      </w:pPr>
      <w:r w:rsidRPr="005F7F6E">
        <w:rPr>
          <w:sz w:val="24"/>
          <w:szCs w:val="24"/>
        </w:rPr>
        <w:t>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4021BC" w:rsidRPr="005F7F6E" w:rsidRDefault="004021BC" w:rsidP="004021BC">
      <w:pPr>
        <w:pStyle w:val="a0"/>
        <w:rPr>
          <w:sz w:val="24"/>
          <w:szCs w:val="24"/>
        </w:rPr>
      </w:pPr>
      <w:r w:rsidRPr="005F7F6E">
        <w:rPr>
          <w:sz w:val="24"/>
          <w:szCs w:val="24"/>
        </w:rPr>
        <w:t>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w:t>
      </w:r>
    </w:p>
    <w:p w:rsidR="004021BC" w:rsidRPr="005F7F6E" w:rsidRDefault="004021BC" w:rsidP="001F6A43">
      <w:pPr>
        <w:pStyle w:val="a"/>
        <w:numPr>
          <w:ilvl w:val="2"/>
          <w:numId w:val="4"/>
        </w:numPr>
        <w:rPr>
          <w:sz w:val="24"/>
          <w:szCs w:val="24"/>
        </w:rPr>
      </w:pPr>
      <w:r w:rsidRPr="005F7F6E">
        <w:rPr>
          <w:sz w:val="24"/>
          <w:szCs w:val="24"/>
        </w:rPr>
        <w:t>Постановление администрации о реализации инициативного проекта</w:t>
      </w:r>
    </w:p>
    <w:p w:rsidR="004021BC" w:rsidRPr="005F7F6E" w:rsidRDefault="004021BC" w:rsidP="004021BC">
      <w:pPr>
        <w:pStyle w:val="a0"/>
        <w:rPr>
          <w:sz w:val="24"/>
          <w:szCs w:val="24"/>
        </w:rPr>
      </w:pPr>
      <w:r w:rsidRPr="005F7F6E">
        <w:rPr>
          <w:sz w:val="24"/>
          <w:szCs w:val="24"/>
        </w:rPr>
        <w:t>О реализации инициативного проекта глава администрации издает постановление.</w:t>
      </w:r>
    </w:p>
    <w:p w:rsidR="004021BC" w:rsidRPr="005F7F6E" w:rsidRDefault="004021BC" w:rsidP="004021BC">
      <w:pPr>
        <w:pStyle w:val="a0"/>
        <w:rPr>
          <w:sz w:val="24"/>
          <w:szCs w:val="24"/>
        </w:rPr>
      </w:pPr>
      <w:r w:rsidRPr="005F7F6E">
        <w:rPr>
          <w:sz w:val="24"/>
          <w:szCs w:val="24"/>
        </w:rPr>
        <w:t>Постановление о реализации инициативного проекта должно содержать:</w:t>
      </w:r>
    </w:p>
    <w:p w:rsidR="004021BC" w:rsidRPr="005F7F6E" w:rsidRDefault="004021BC" w:rsidP="001F6A43">
      <w:pPr>
        <w:pStyle w:val="a0"/>
        <w:numPr>
          <w:ilvl w:val="5"/>
          <w:numId w:val="3"/>
        </w:numPr>
        <w:rPr>
          <w:sz w:val="24"/>
          <w:szCs w:val="24"/>
        </w:rPr>
      </w:pPr>
      <w:r w:rsidRPr="005F7F6E">
        <w:rPr>
          <w:sz w:val="24"/>
          <w:szCs w:val="24"/>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4021BC" w:rsidRPr="005F7F6E" w:rsidRDefault="004021BC" w:rsidP="001F6A43">
      <w:pPr>
        <w:pStyle w:val="a0"/>
        <w:numPr>
          <w:ilvl w:val="5"/>
          <w:numId w:val="3"/>
        </w:numPr>
        <w:rPr>
          <w:sz w:val="24"/>
          <w:szCs w:val="24"/>
        </w:rPr>
      </w:pPr>
      <w:r w:rsidRPr="005F7F6E">
        <w:rPr>
          <w:sz w:val="24"/>
          <w:szCs w:val="24"/>
        </w:rPr>
        <w:t>направление расходования средств бюджета Лузского городского поселения (строительство, реконструкция, приобретение, проведение мероприятия (мероприятий), иное);</w:t>
      </w:r>
    </w:p>
    <w:p w:rsidR="004021BC" w:rsidRPr="005F7F6E" w:rsidRDefault="004021BC" w:rsidP="001F6A43">
      <w:pPr>
        <w:pStyle w:val="a0"/>
        <w:numPr>
          <w:ilvl w:val="5"/>
          <w:numId w:val="3"/>
        </w:numPr>
        <w:rPr>
          <w:sz w:val="24"/>
          <w:szCs w:val="24"/>
        </w:rPr>
      </w:pPr>
      <w:r w:rsidRPr="005F7F6E">
        <w:rPr>
          <w:sz w:val="24"/>
          <w:szCs w:val="24"/>
        </w:rPr>
        <w:t>наименование главного распорядителя средств бюджета Лузского городского поселения, выделяемых на реализацию инициативного проекта;</w:t>
      </w:r>
    </w:p>
    <w:p w:rsidR="004021BC" w:rsidRPr="005F7F6E" w:rsidRDefault="004021BC" w:rsidP="001F6A43">
      <w:pPr>
        <w:pStyle w:val="a0"/>
        <w:numPr>
          <w:ilvl w:val="5"/>
          <w:numId w:val="3"/>
        </w:numPr>
        <w:rPr>
          <w:sz w:val="24"/>
          <w:szCs w:val="24"/>
        </w:rPr>
      </w:pPr>
      <w:r w:rsidRPr="005F7F6E">
        <w:rPr>
          <w:sz w:val="24"/>
          <w:szCs w:val="24"/>
        </w:rPr>
        <w:t>наименование заказчика, застройщика;</w:t>
      </w:r>
    </w:p>
    <w:p w:rsidR="004021BC" w:rsidRPr="005F7F6E" w:rsidRDefault="004021BC" w:rsidP="001F6A43">
      <w:pPr>
        <w:pStyle w:val="a0"/>
        <w:numPr>
          <w:ilvl w:val="5"/>
          <w:numId w:val="3"/>
        </w:numPr>
        <w:rPr>
          <w:sz w:val="24"/>
          <w:szCs w:val="24"/>
        </w:rPr>
      </w:pPr>
      <w:r w:rsidRPr="005F7F6E">
        <w:rPr>
          <w:sz w:val="24"/>
          <w:szCs w:val="24"/>
        </w:rPr>
        <w:lastRenderedPageBreak/>
        <w:t>срок ввода в эксплуатацию (приобретения) объекта, реализации мероприятия (мероприятий);</w:t>
      </w:r>
    </w:p>
    <w:p w:rsidR="004021BC" w:rsidRPr="005F7F6E" w:rsidRDefault="004021BC" w:rsidP="001F6A43">
      <w:pPr>
        <w:pStyle w:val="a0"/>
        <w:numPr>
          <w:ilvl w:val="5"/>
          <w:numId w:val="3"/>
        </w:numPr>
        <w:rPr>
          <w:sz w:val="24"/>
          <w:szCs w:val="24"/>
        </w:rPr>
      </w:pPr>
      <w:r w:rsidRPr="005F7F6E">
        <w:rPr>
          <w:sz w:val="24"/>
          <w:szCs w:val="24"/>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4021BC" w:rsidRPr="005F7F6E" w:rsidRDefault="004021BC" w:rsidP="001F6A43">
      <w:pPr>
        <w:pStyle w:val="a0"/>
        <w:numPr>
          <w:ilvl w:val="5"/>
          <w:numId w:val="3"/>
        </w:numPr>
        <w:rPr>
          <w:sz w:val="24"/>
          <w:szCs w:val="24"/>
        </w:rPr>
      </w:pPr>
      <w:r w:rsidRPr="005F7F6E">
        <w:rPr>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4021BC" w:rsidRPr="005F7F6E" w:rsidRDefault="004021BC" w:rsidP="004021BC">
      <w:pPr>
        <w:pStyle w:val="a0"/>
        <w:numPr>
          <w:ilvl w:val="0"/>
          <w:numId w:val="0"/>
        </w:numPr>
        <w:ind w:left="709"/>
        <w:rPr>
          <w:sz w:val="24"/>
          <w:szCs w:val="24"/>
        </w:rPr>
      </w:pPr>
    </w:p>
    <w:p w:rsidR="004021BC" w:rsidRPr="005F7F6E" w:rsidRDefault="004021BC" w:rsidP="004021BC">
      <w:pPr>
        <w:pStyle w:val="a0"/>
        <w:numPr>
          <w:ilvl w:val="0"/>
          <w:numId w:val="0"/>
        </w:numPr>
        <w:ind w:left="709"/>
        <w:rPr>
          <w:sz w:val="24"/>
          <w:szCs w:val="24"/>
        </w:rPr>
      </w:pPr>
    </w:p>
    <w:p w:rsidR="004021BC" w:rsidRPr="005F7F6E" w:rsidRDefault="004021BC" w:rsidP="004021BC">
      <w:pPr>
        <w:pStyle w:val="a0"/>
        <w:numPr>
          <w:ilvl w:val="0"/>
          <w:numId w:val="0"/>
        </w:numPr>
        <w:ind w:left="1701" w:hanging="992"/>
        <w:rPr>
          <w:sz w:val="24"/>
          <w:szCs w:val="24"/>
        </w:rPr>
      </w:pPr>
      <w:r w:rsidRPr="005F7F6E">
        <w:rPr>
          <w:sz w:val="24"/>
          <w:szCs w:val="24"/>
        </w:rPr>
        <w:t xml:space="preserve">Статья 19. </w:t>
      </w:r>
      <w:r w:rsidRPr="005F7F6E">
        <w:rPr>
          <w:b/>
          <w:sz w:val="24"/>
          <w:szCs w:val="24"/>
        </w:rPr>
        <w:t>Порядок опубликования (обнародования) и размещения в информационно-коммуникационной сети «Интернет» информации об инициативном проекте</w:t>
      </w:r>
    </w:p>
    <w:p w:rsidR="004021BC" w:rsidRPr="005F7F6E" w:rsidRDefault="004021BC" w:rsidP="004021BC">
      <w:pPr>
        <w:contextualSpacing/>
      </w:pPr>
    </w:p>
    <w:p w:rsidR="004021BC" w:rsidRPr="005F7F6E" w:rsidRDefault="004021BC" w:rsidP="004021BC">
      <w:pPr>
        <w:ind w:firstLine="851"/>
        <w:jc w:val="both"/>
      </w:pPr>
      <w:r w:rsidRPr="005F7F6E">
        <w:t>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Информационном бюллетене органов местного самоуправления Лузского городского поселения и размещению на официальном сайте администрации Лузского городского поселения в информационно-телекоммуникационной сети "Интернет".</w:t>
      </w:r>
    </w:p>
    <w:p w:rsidR="004021BC" w:rsidRPr="005F7F6E" w:rsidRDefault="004021BC" w:rsidP="004021BC">
      <w:pPr>
        <w:ind w:firstLine="851"/>
        <w:jc w:val="both"/>
      </w:pPr>
      <w:r w:rsidRPr="005F7F6E">
        <w:t>2. Отчет администрации об итогах реализации инициативного проекта подлежит опубликованию (обнародованию) в Информационном бюллетене органов местного самоуправления Лузского городского поселения и размещению на официальном сайте администрации Лузского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4021BC" w:rsidRPr="005F7F6E" w:rsidRDefault="004021BC" w:rsidP="004021BC">
      <w:pPr>
        <w:jc w:val="both"/>
      </w:pPr>
    </w:p>
    <w:p w:rsidR="004021BC" w:rsidRPr="005F7F6E" w:rsidRDefault="004021BC" w:rsidP="004021BC">
      <w:pPr>
        <w:ind w:left="5387"/>
      </w:pPr>
      <w:r w:rsidRPr="005F7F6E">
        <w:br w:type="page"/>
      </w:r>
      <w:r w:rsidRPr="005F7F6E">
        <w:lastRenderedPageBreak/>
        <w:t>ПРИЛОЖЕНИЕ</w:t>
      </w:r>
    </w:p>
    <w:p w:rsidR="004021BC" w:rsidRPr="005F7F6E" w:rsidRDefault="004021BC" w:rsidP="004021BC">
      <w:pPr>
        <w:ind w:left="5387"/>
      </w:pPr>
      <w:r w:rsidRPr="005F7F6E">
        <w:t xml:space="preserve">к Порядку выдвижения, внесения, обсуждения и рассмотрения </w:t>
      </w:r>
      <w:r w:rsidRPr="005F7F6E">
        <w:br/>
        <w:t>инициативных проектов в муниципальном образовании Лузское городское поселение Лузского района Кировской области</w:t>
      </w:r>
    </w:p>
    <w:p w:rsidR="004021BC" w:rsidRPr="005F7F6E" w:rsidRDefault="004021BC" w:rsidP="004021BC">
      <w:pPr>
        <w:ind w:left="5387"/>
      </w:pPr>
    </w:p>
    <w:p w:rsidR="004021BC" w:rsidRPr="005F7F6E" w:rsidRDefault="004021BC" w:rsidP="004021BC">
      <w:pPr>
        <w:autoSpaceDE w:val="0"/>
        <w:autoSpaceDN w:val="0"/>
        <w:adjustRightInd w:val="0"/>
        <w:jc w:val="center"/>
        <w:rPr>
          <w:b/>
          <w:bCs/>
        </w:rPr>
      </w:pPr>
      <w:r w:rsidRPr="005F7F6E">
        <w:rPr>
          <w:b/>
          <w:bCs/>
        </w:rPr>
        <w:t>КРИТЕРИИ</w:t>
      </w:r>
    </w:p>
    <w:p w:rsidR="004021BC" w:rsidRPr="005F7F6E" w:rsidRDefault="004021BC" w:rsidP="004021BC">
      <w:pPr>
        <w:autoSpaceDE w:val="0"/>
        <w:autoSpaceDN w:val="0"/>
        <w:adjustRightInd w:val="0"/>
        <w:jc w:val="center"/>
        <w:rPr>
          <w:b/>
          <w:bCs/>
        </w:rPr>
      </w:pPr>
      <w:r w:rsidRPr="005F7F6E">
        <w:rPr>
          <w:b/>
          <w:bCs/>
        </w:rPr>
        <w:t>ОЦЕНКИ ИНИЦИАТИВНОГО ПРОЕКТА</w:t>
      </w:r>
    </w:p>
    <w:p w:rsidR="004021BC" w:rsidRPr="005F7F6E" w:rsidRDefault="004021BC" w:rsidP="004021BC">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567"/>
        <w:gridCol w:w="5446"/>
        <w:gridCol w:w="1757"/>
        <w:gridCol w:w="1304"/>
      </w:tblGrid>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N п/п</w:t>
            </w: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Наименование критерия</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Баллы по критерию</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w:t>
            </w: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Описание проблемы, решение которой имеет приоритетное значение для жителей города (его части)</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до 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w:t>
            </w:r>
          </w:p>
        </w:tc>
        <w:tc>
          <w:tcPr>
            <w:tcW w:w="8507" w:type="dxa"/>
            <w:gridSpan w:val="3"/>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Обоснование предложений по решению изложенной в инициативном проекте проблемы</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наличие проверенной уполномоченным органом проектно-сметной документации</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наличие проектно-сметной документации без проведенной проверки</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7</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простая смета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предварительный расчет</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3.</w:t>
            </w:r>
          </w:p>
        </w:tc>
        <w:tc>
          <w:tcPr>
            <w:tcW w:w="8507" w:type="dxa"/>
            <w:gridSpan w:val="3"/>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Количество потенциальных благополучателей от реализации инициативного проекта:</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свыше 4001 человека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2001 до 4000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17</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1001 до 2000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501 до 1000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12</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301 до 500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менее 300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7</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4.</w:t>
            </w:r>
          </w:p>
        </w:tc>
        <w:tc>
          <w:tcPr>
            <w:tcW w:w="8507" w:type="dxa"/>
            <w:gridSpan w:val="3"/>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Планируемый объем инициативных платежей населения (физических и (или) юридических лиц), предусмотренный инициативным проектом</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21% стоимости инициативного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30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16% до 20% стоимости инициативного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24</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11% до 15% стоимости инициативного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18</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6% до 10% стоимости инициативного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12</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до 5% от стоимости инициативного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6</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5.</w:t>
            </w: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Планируемое имущественное участие заинтересованных лиц в реализации инициативного проекта учтено при составлении проектно-сметной документации</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6.</w:t>
            </w: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Планируемое трудовое участие заинтересованных лиц в реализации инициативного проекта учтено при составлении проектно-сметной документации</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7.</w:t>
            </w:r>
          </w:p>
        </w:tc>
        <w:tc>
          <w:tcPr>
            <w:tcW w:w="8507" w:type="dxa"/>
            <w:gridSpan w:val="3"/>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Уровень поддержки инициативного проекта населением города (его части)</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свыше 61% численности населения от числа благополучателей</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tcPr>
          <w:p w:rsidR="004021BC" w:rsidRPr="005F7F6E" w:rsidRDefault="004021BC" w:rsidP="004021BC">
            <w:pPr>
              <w:autoSpaceDE w:val="0"/>
              <w:autoSpaceDN w:val="0"/>
              <w:adjustRightInd w:val="0"/>
              <w:jc w:val="both"/>
            </w:pPr>
            <w:r w:rsidRPr="005F7F6E">
              <w:t>от 51% до 60% численности населения от числа благополучателей</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tcPr>
          <w:p w:rsidR="004021BC" w:rsidRPr="005F7F6E" w:rsidRDefault="004021BC" w:rsidP="004021BC">
            <w:pPr>
              <w:autoSpaceDE w:val="0"/>
              <w:autoSpaceDN w:val="0"/>
              <w:adjustRightInd w:val="0"/>
              <w:jc w:val="both"/>
            </w:pPr>
            <w:r w:rsidRPr="005F7F6E">
              <w:t>от 41% до 50% численности населения от числа благополучателей</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tcPr>
          <w:p w:rsidR="004021BC" w:rsidRPr="005F7F6E" w:rsidRDefault="004021BC" w:rsidP="004021BC">
            <w:pPr>
              <w:autoSpaceDE w:val="0"/>
              <w:autoSpaceDN w:val="0"/>
              <w:adjustRightInd w:val="0"/>
              <w:jc w:val="both"/>
            </w:pPr>
            <w:r w:rsidRPr="005F7F6E">
              <w:t>от 31% до 40% численности населения от числа благополучателей</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tcPr>
          <w:p w:rsidR="004021BC" w:rsidRPr="005F7F6E" w:rsidRDefault="004021BC" w:rsidP="004021BC">
            <w:pPr>
              <w:autoSpaceDE w:val="0"/>
              <w:autoSpaceDN w:val="0"/>
              <w:adjustRightInd w:val="0"/>
              <w:jc w:val="both"/>
            </w:pPr>
            <w:r w:rsidRPr="005F7F6E">
              <w:t>от 20% до 30% численности населения от числа благополучателей</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5</w:t>
            </w:r>
          </w:p>
        </w:tc>
      </w:tr>
      <w:tr w:rsidR="004021BC" w:rsidRPr="005F7F6E" w:rsidTr="004021BC">
        <w:tc>
          <w:tcPr>
            <w:tcW w:w="601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Общая оценка инициативного проекта</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ИТОГ</w:t>
            </w:r>
          </w:p>
        </w:tc>
      </w:tr>
    </w:tbl>
    <w:p w:rsidR="004021BC" w:rsidRPr="005F7F6E" w:rsidRDefault="004021BC" w:rsidP="004021BC">
      <w:pPr>
        <w:ind w:left="5387"/>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C54577" w:rsidRDefault="00C54577"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Pr="00EC273D" w:rsidRDefault="004021BC" w:rsidP="004021BC">
      <w:pPr>
        <w:pStyle w:val="af"/>
        <w:rPr>
          <w:b/>
          <w:sz w:val="28"/>
          <w:szCs w:val="28"/>
        </w:rPr>
      </w:pPr>
      <w:r w:rsidRPr="00EC273D">
        <w:rPr>
          <w:b/>
          <w:sz w:val="28"/>
          <w:szCs w:val="28"/>
        </w:rPr>
        <w:t>ДЕПУ</w:t>
      </w:r>
      <w:r>
        <w:rPr>
          <w:b/>
          <w:sz w:val="28"/>
          <w:szCs w:val="28"/>
        </w:rPr>
        <w:t>ТАТОВ ЛУЗСКОГО ГОРОДСКОГО</w:t>
      </w:r>
      <w:r w:rsidRPr="00EC273D">
        <w:rPr>
          <w:b/>
          <w:sz w:val="28"/>
          <w:szCs w:val="28"/>
        </w:rPr>
        <w:t xml:space="preserve"> ПОСЕЛЕНИЯ ЛУЗСКОГО РАЙОНА КИРОВСКОЙ ОБЛАСТИ </w:t>
      </w:r>
    </w:p>
    <w:p w:rsidR="004021BC" w:rsidRPr="00860FC3" w:rsidRDefault="004021BC" w:rsidP="004021BC">
      <w:pPr>
        <w:pStyle w:val="af"/>
        <w:rPr>
          <w:b/>
          <w:sz w:val="28"/>
          <w:szCs w:val="28"/>
        </w:rPr>
      </w:pPr>
      <w:r>
        <w:rPr>
          <w:b/>
          <w:sz w:val="28"/>
          <w:szCs w:val="28"/>
        </w:rPr>
        <w:t>ВТОРОГО</w:t>
      </w:r>
      <w:r w:rsidRPr="00860FC3">
        <w:rPr>
          <w:b/>
          <w:sz w:val="28"/>
          <w:szCs w:val="28"/>
        </w:rPr>
        <w:t xml:space="preserve"> СОЗЫВА</w:t>
      </w:r>
    </w:p>
    <w:p w:rsidR="004021BC" w:rsidRDefault="004021BC" w:rsidP="004021BC">
      <w:pPr>
        <w:pStyle w:val="af"/>
        <w:jc w:val="left"/>
        <w:rPr>
          <w:sz w:val="36"/>
          <w:szCs w:val="36"/>
        </w:rPr>
      </w:pPr>
    </w:p>
    <w:p w:rsidR="004021BC" w:rsidRDefault="004021BC" w:rsidP="004021BC">
      <w:pPr>
        <w:pStyle w:val="af"/>
        <w:rPr>
          <w:b/>
          <w:szCs w:val="32"/>
        </w:rPr>
      </w:pPr>
      <w:r>
        <w:rPr>
          <w:b/>
          <w:szCs w:val="32"/>
        </w:rPr>
        <w:t>Р Е Ш Е Н И Е</w:t>
      </w:r>
    </w:p>
    <w:p w:rsidR="004021BC" w:rsidRDefault="004021BC" w:rsidP="004021BC">
      <w:pPr>
        <w:pStyle w:val="af"/>
        <w:jc w:val="left"/>
        <w:rPr>
          <w:sz w:val="36"/>
          <w:szCs w:val="36"/>
        </w:rPr>
      </w:pPr>
    </w:p>
    <w:p w:rsidR="004021BC" w:rsidRDefault="00613D72" w:rsidP="004021BC">
      <w:pPr>
        <w:rPr>
          <w:sz w:val="28"/>
          <w:szCs w:val="28"/>
          <w:u w:val="single"/>
        </w:rPr>
      </w:pPr>
      <w:r>
        <w:rPr>
          <w:sz w:val="28"/>
          <w:szCs w:val="28"/>
        </w:rPr>
        <w:t>29.04.2021</w:t>
      </w:r>
      <w:r w:rsidR="004021BC">
        <w:rPr>
          <w:sz w:val="28"/>
          <w:szCs w:val="28"/>
        </w:rPr>
        <w:t xml:space="preserve">                                                                                    № </w:t>
      </w:r>
      <w:r>
        <w:rPr>
          <w:sz w:val="28"/>
          <w:szCs w:val="28"/>
        </w:rPr>
        <w:t>74-275/2</w:t>
      </w:r>
    </w:p>
    <w:p w:rsidR="004021BC" w:rsidRDefault="004021BC" w:rsidP="004021BC">
      <w:pPr>
        <w:jc w:val="center"/>
      </w:pPr>
      <w:r>
        <w:t>г. Луза</w:t>
      </w:r>
    </w:p>
    <w:p w:rsidR="004021BC" w:rsidRDefault="004021BC" w:rsidP="004021BC">
      <w:pPr>
        <w:jc w:val="center"/>
        <w:rPr>
          <w:sz w:val="28"/>
          <w:szCs w:val="28"/>
        </w:rPr>
      </w:pPr>
    </w:p>
    <w:p w:rsidR="004021BC" w:rsidRPr="003A10FF" w:rsidRDefault="004021BC" w:rsidP="004021BC">
      <w:pPr>
        <w:jc w:val="center"/>
        <w:rPr>
          <w:sz w:val="28"/>
          <w:szCs w:val="28"/>
        </w:rPr>
      </w:pPr>
    </w:p>
    <w:p w:rsidR="004021BC" w:rsidRPr="003A10FF" w:rsidRDefault="004021BC" w:rsidP="004021BC">
      <w:pPr>
        <w:jc w:val="center"/>
        <w:rPr>
          <w:b/>
          <w:sz w:val="28"/>
          <w:szCs w:val="28"/>
        </w:rPr>
      </w:pPr>
      <w:r w:rsidRPr="003A10FF">
        <w:rPr>
          <w:b/>
          <w:sz w:val="28"/>
          <w:szCs w:val="28"/>
        </w:rPr>
        <w:t>О</w:t>
      </w:r>
      <w:r>
        <w:rPr>
          <w:b/>
          <w:sz w:val="28"/>
          <w:szCs w:val="28"/>
        </w:rPr>
        <w:t>б утверждении перечня</w:t>
      </w:r>
      <w:r w:rsidRPr="003A10FF">
        <w:rPr>
          <w:b/>
          <w:sz w:val="28"/>
          <w:szCs w:val="28"/>
        </w:rPr>
        <w:t xml:space="preserve"> </w:t>
      </w:r>
      <w:r>
        <w:rPr>
          <w:b/>
          <w:sz w:val="28"/>
          <w:szCs w:val="28"/>
        </w:rPr>
        <w:t>имущества, безвозмездно передаваемого в муниципальную собственность муниципального образования Лузское городское поселение Лузского района Кировской области</w:t>
      </w:r>
    </w:p>
    <w:p w:rsidR="004021BC" w:rsidRPr="003A10FF" w:rsidRDefault="004021BC" w:rsidP="004021BC">
      <w:pPr>
        <w:jc w:val="center"/>
        <w:rPr>
          <w:b/>
          <w:sz w:val="28"/>
          <w:szCs w:val="28"/>
        </w:rPr>
      </w:pPr>
    </w:p>
    <w:p w:rsidR="004021BC" w:rsidRPr="003A10FF" w:rsidRDefault="004021BC" w:rsidP="004021BC">
      <w:pPr>
        <w:jc w:val="both"/>
        <w:rPr>
          <w:sz w:val="28"/>
          <w:szCs w:val="28"/>
        </w:rPr>
      </w:pPr>
    </w:p>
    <w:p w:rsidR="004021BC" w:rsidRPr="003A10FF" w:rsidRDefault="004021BC" w:rsidP="004021BC">
      <w:pPr>
        <w:ind w:firstLine="708"/>
        <w:jc w:val="both"/>
        <w:rPr>
          <w:sz w:val="28"/>
          <w:szCs w:val="28"/>
        </w:rPr>
      </w:pPr>
      <w:r w:rsidRPr="003A10FF">
        <w:rPr>
          <w:sz w:val="28"/>
          <w:szCs w:val="28"/>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Лузское городское поселение Луз</w:t>
      </w:r>
      <w:r>
        <w:rPr>
          <w:sz w:val="28"/>
          <w:szCs w:val="28"/>
        </w:rPr>
        <w:t>ского района Кировской области, решения Собрания представителей Лузского района Кировской области, решения Собрания депутатов Лальского городского поселения Лузского района Кировской области второго созыва, С</w:t>
      </w:r>
      <w:r w:rsidRPr="003A10FF">
        <w:rPr>
          <w:sz w:val="28"/>
          <w:szCs w:val="28"/>
        </w:rPr>
        <w:t>обрание депутатов Лузского городского поселения Лузского района Кировской области  РЕШИЛО:</w:t>
      </w:r>
    </w:p>
    <w:p w:rsidR="004021BC" w:rsidRPr="003A10FF" w:rsidRDefault="004021BC" w:rsidP="004021BC">
      <w:pPr>
        <w:jc w:val="both"/>
        <w:rPr>
          <w:sz w:val="28"/>
          <w:szCs w:val="28"/>
        </w:rPr>
      </w:pPr>
      <w:r w:rsidRPr="003A10FF">
        <w:rPr>
          <w:sz w:val="28"/>
          <w:szCs w:val="28"/>
        </w:rPr>
        <w:tab/>
        <w:t>1. Утвердить перечень</w:t>
      </w:r>
      <w:r w:rsidRPr="00D8072E">
        <w:rPr>
          <w:b/>
          <w:sz w:val="28"/>
          <w:szCs w:val="28"/>
        </w:rPr>
        <w:t xml:space="preserve"> </w:t>
      </w:r>
      <w:r w:rsidRPr="00D8072E">
        <w:rPr>
          <w:sz w:val="28"/>
          <w:szCs w:val="28"/>
        </w:rPr>
        <w:t>имущества</w:t>
      </w:r>
      <w:r>
        <w:rPr>
          <w:sz w:val="28"/>
          <w:szCs w:val="28"/>
        </w:rPr>
        <w:t>, подлежащего</w:t>
      </w:r>
      <w:r w:rsidRPr="003A10FF">
        <w:rPr>
          <w:sz w:val="28"/>
          <w:szCs w:val="28"/>
        </w:rPr>
        <w:t xml:space="preserve"> безвозмездной передаче в муниципальную собственность муниципального образования Лузское городское поселение Лузского района Кировской области.</w:t>
      </w:r>
    </w:p>
    <w:p w:rsidR="004021BC" w:rsidRPr="003A10FF" w:rsidRDefault="004021BC" w:rsidP="004021BC">
      <w:pPr>
        <w:jc w:val="both"/>
        <w:rPr>
          <w:sz w:val="28"/>
          <w:szCs w:val="28"/>
        </w:rPr>
      </w:pPr>
      <w:r w:rsidRPr="003A10FF">
        <w:rPr>
          <w:sz w:val="28"/>
          <w:szCs w:val="28"/>
        </w:rPr>
        <w:tab/>
        <w:t>2. Администрации Лузского городского поселения Лузского района Кировской области внести принятое имущество в реестр имущества муниципального образования Лузское городское поселение Лузского района Кировской области.</w:t>
      </w:r>
    </w:p>
    <w:p w:rsidR="004021BC" w:rsidRDefault="004021BC" w:rsidP="004021BC">
      <w:pPr>
        <w:shd w:val="clear" w:color="auto" w:fill="FFFFFF"/>
        <w:tabs>
          <w:tab w:val="left" w:pos="567"/>
          <w:tab w:val="left" w:leader="underscore" w:pos="5486"/>
        </w:tabs>
        <w:jc w:val="both"/>
        <w:rPr>
          <w:sz w:val="28"/>
          <w:szCs w:val="28"/>
        </w:rPr>
      </w:pPr>
      <w:r>
        <w:rPr>
          <w:sz w:val="28"/>
          <w:szCs w:val="28"/>
        </w:rPr>
        <w:t xml:space="preserve">        3. </w:t>
      </w:r>
      <w:r>
        <w:rPr>
          <w:color w:val="333333"/>
          <w:sz w:val="28"/>
          <w:szCs w:val="28"/>
        </w:rPr>
        <w:t xml:space="preserve">Настоящее решение опубликовать на официальном сайте администрации муниципального образования Лузское городское поселение Лузского района Кировской области и </w:t>
      </w:r>
      <w:r>
        <w:rPr>
          <w:sz w:val="28"/>
          <w:szCs w:val="28"/>
        </w:rPr>
        <w:t>опубликовать в «Информационном бюллетене органов местного самоуправления Лузского городского поселения Лузского района Кировской области</w:t>
      </w:r>
      <w:r>
        <w:t>».</w:t>
      </w:r>
    </w:p>
    <w:p w:rsidR="004021BC" w:rsidRPr="003A10FF" w:rsidRDefault="004021BC" w:rsidP="004021BC">
      <w:pPr>
        <w:jc w:val="both"/>
        <w:rPr>
          <w:sz w:val="28"/>
          <w:szCs w:val="28"/>
        </w:rPr>
      </w:pPr>
      <w:r>
        <w:rPr>
          <w:sz w:val="28"/>
          <w:szCs w:val="28"/>
        </w:rPr>
        <w:tab/>
      </w:r>
    </w:p>
    <w:p w:rsidR="004021BC" w:rsidRPr="003A10FF" w:rsidRDefault="004021BC" w:rsidP="00613D72">
      <w:pPr>
        <w:tabs>
          <w:tab w:val="left" w:pos="0"/>
          <w:tab w:val="left" w:pos="1080"/>
        </w:tabs>
        <w:jc w:val="both"/>
        <w:rPr>
          <w:sz w:val="28"/>
          <w:szCs w:val="28"/>
        </w:rPr>
      </w:pPr>
      <w:r>
        <w:rPr>
          <w:sz w:val="28"/>
          <w:szCs w:val="28"/>
        </w:rPr>
        <w:t xml:space="preserve">  Г</w:t>
      </w:r>
      <w:r w:rsidRPr="003A10FF">
        <w:rPr>
          <w:sz w:val="28"/>
          <w:szCs w:val="28"/>
        </w:rPr>
        <w:t>лав</w:t>
      </w:r>
      <w:r>
        <w:rPr>
          <w:sz w:val="28"/>
          <w:szCs w:val="28"/>
        </w:rPr>
        <w:t>а</w:t>
      </w:r>
      <w:r w:rsidR="00613D72">
        <w:rPr>
          <w:sz w:val="28"/>
          <w:szCs w:val="28"/>
        </w:rPr>
        <w:t xml:space="preserve">  </w:t>
      </w:r>
      <w:r w:rsidRPr="003A10FF">
        <w:rPr>
          <w:sz w:val="28"/>
          <w:szCs w:val="28"/>
        </w:rPr>
        <w:t xml:space="preserve">поселения                                      </w:t>
      </w:r>
      <w:r>
        <w:rPr>
          <w:sz w:val="28"/>
          <w:szCs w:val="28"/>
        </w:rPr>
        <w:t xml:space="preserve">                 С.В.Тетерин</w:t>
      </w:r>
    </w:p>
    <w:p w:rsidR="004021BC" w:rsidRPr="00B42D70" w:rsidRDefault="004021BC" w:rsidP="004021BC">
      <w:pPr>
        <w:tabs>
          <w:tab w:val="left" w:pos="0"/>
        </w:tabs>
        <w:rPr>
          <w:sz w:val="40"/>
          <w:szCs w:val="40"/>
        </w:rPr>
      </w:pPr>
    </w:p>
    <w:p w:rsidR="004021BC" w:rsidRDefault="004021BC" w:rsidP="004021BC">
      <w:pPr>
        <w:tabs>
          <w:tab w:val="left" w:pos="0"/>
        </w:tabs>
        <w:rPr>
          <w:sz w:val="28"/>
          <w:szCs w:val="28"/>
        </w:rPr>
      </w:pPr>
      <w:r>
        <w:rPr>
          <w:sz w:val="28"/>
          <w:szCs w:val="28"/>
        </w:rPr>
        <w:t>Председатель</w:t>
      </w:r>
    </w:p>
    <w:p w:rsidR="004021BC" w:rsidRDefault="004021BC" w:rsidP="004021BC">
      <w:pPr>
        <w:tabs>
          <w:tab w:val="left" w:pos="0"/>
        </w:tabs>
        <w:rPr>
          <w:sz w:val="28"/>
          <w:szCs w:val="28"/>
        </w:rPr>
      </w:pPr>
      <w:r>
        <w:rPr>
          <w:sz w:val="28"/>
          <w:szCs w:val="28"/>
        </w:rPr>
        <w:t>Собрания депутатов   Лузского городского поселения                                                  И.В. Баева</w:t>
      </w:r>
    </w:p>
    <w:p w:rsidR="00613D72" w:rsidRDefault="00613D72" w:rsidP="004021BC">
      <w:pPr>
        <w:tabs>
          <w:tab w:val="left" w:pos="0"/>
        </w:tabs>
        <w:rPr>
          <w:sz w:val="28"/>
          <w:szCs w:val="28"/>
        </w:rPr>
      </w:pPr>
    </w:p>
    <w:p w:rsidR="001C0A72" w:rsidRDefault="001C0A72" w:rsidP="004021BC">
      <w:pPr>
        <w:tabs>
          <w:tab w:val="left" w:pos="0"/>
        </w:tabs>
        <w:rPr>
          <w:sz w:val="28"/>
          <w:szCs w:val="28"/>
        </w:rPr>
        <w:sectPr w:rsidR="001C0A72" w:rsidSect="00AD0B9E">
          <w:headerReference w:type="even" r:id="rId15"/>
          <w:headerReference w:type="default" r:id="rId16"/>
          <w:footerReference w:type="even" r:id="rId17"/>
          <w:pgSz w:w="11906" w:h="16838"/>
          <w:pgMar w:top="1134" w:right="1274" w:bottom="1134" w:left="1985" w:header="708" w:footer="708" w:gutter="0"/>
          <w:cols w:space="708"/>
          <w:docGrid w:linePitch="360"/>
        </w:sectPr>
      </w:pPr>
    </w:p>
    <w:p w:rsidR="00E55F91" w:rsidRPr="00D73E79" w:rsidRDefault="00E55F91" w:rsidP="00E55F91">
      <w:pPr>
        <w:ind w:left="10620"/>
        <w:rPr>
          <w:sz w:val="28"/>
          <w:szCs w:val="28"/>
        </w:rPr>
      </w:pPr>
      <w:r>
        <w:rPr>
          <w:sz w:val="28"/>
          <w:szCs w:val="28"/>
        </w:rPr>
        <w:lastRenderedPageBreak/>
        <w:tab/>
      </w:r>
      <w:r w:rsidRPr="00D73E79">
        <w:rPr>
          <w:sz w:val="28"/>
          <w:szCs w:val="28"/>
        </w:rPr>
        <w:t>УТВЕРЖДЕН</w:t>
      </w:r>
    </w:p>
    <w:p w:rsidR="00E55F91" w:rsidRDefault="00E55F91" w:rsidP="00E55F91">
      <w:pPr>
        <w:ind w:left="10620"/>
        <w:rPr>
          <w:sz w:val="28"/>
          <w:szCs w:val="28"/>
        </w:rPr>
      </w:pPr>
      <w:r>
        <w:rPr>
          <w:sz w:val="28"/>
          <w:szCs w:val="28"/>
        </w:rPr>
        <w:t>р</w:t>
      </w:r>
      <w:r w:rsidRPr="00D73E79">
        <w:rPr>
          <w:sz w:val="28"/>
          <w:szCs w:val="28"/>
        </w:rPr>
        <w:t>ешением</w:t>
      </w:r>
      <w:r>
        <w:rPr>
          <w:sz w:val="28"/>
          <w:szCs w:val="28"/>
        </w:rPr>
        <w:t xml:space="preserve"> Собрания депутатов</w:t>
      </w:r>
    </w:p>
    <w:p w:rsidR="00E55F91" w:rsidRDefault="00E55F91" w:rsidP="00E55F91">
      <w:pPr>
        <w:ind w:left="10620"/>
        <w:rPr>
          <w:sz w:val="28"/>
          <w:szCs w:val="28"/>
        </w:rPr>
      </w:pPr>
      <w:r>
        <w:rPr>
          <w:sz w:val="28"/>
          <w:szCs w:val="28"/>
        </w:rPr>
        <w:t>Лузского городского поселения</w:t>
      </w:r>
    </w:p>
    <w:p w:rsidR="00E55F91" w:rsidRPr="00BA04F6" w:rsidRDefault="00E55F91" w:rsidP="00E55F91">
      <w:pPr>
        <w:ind w:left="10620"/>
        <w:rPr>
          <w:sz w:val="28"/>
          <w:szCs w:val="28"/>
        </w:rPr>
      </w:pPr>
      <w:r>
        <w:rPr>
          <w:sz w:val="28"/>
          <w:szCs w:val="28"/>
        </w:rPr>
        <w:t>от   29.04.2021  № 74-275/2</w:t>
      </w:r>
    </w:p>
    <w:p w:rsidR="00E55F91" w:rsidRDefault="00E55F91" w:rsidP="00E55F91">
      <w:pPr>
        <w:ind w:left="10620"/>
        <w:rPr>
          <w:b/>
          <w:sz w:val="28"/>
          <w:szCs w:val="28"/>
        </w:rPr>
      </w:pPr>
    </w:p>
    <w:p w:rsidR="00613D72" w:rsidRDefault="00613D72" w:rsidP="00E55F91">
      <w:pPr>
        <w:tabs>
          <w:tab w:val="left" w:pos="0"/>
          <w:tab w:val="left" w:pos="11415"/>
        </w:tabs>
        <w:rPr>
          <w:sz w:val="28"/>
          <w:szCs w:val="28"/>
        </w:rPr>
      </w:pPr>
    </w:p>
    <w:p w:rsidR="00613D72" w:rsidRDefault="00613D72" w:rsidP="004021BC">
      <w:pPr>
        <w:tabs>
          <w:tab w:val="left" w:pos="0"/>
        </w:tabs>
        <w:rPr>
          <w:sz w:val="28"/>
          <w:szCs w:val="28"/>
        </w:rPr>
      </w:pPr>
    </w:p>
    <w:p w:rsidR="004021BC" w:rsidRDefault="004021BC" w:rsidP="004021BC">
      <w:pPr>
        <w:jc w:val="center"/>
        <w:rPr>
          <w:b/>
        </w:rPr>
      </w:pPr>
      <w:r w:rsidRPr="0086150F">
        <w:rPr>
          <w:b/>
        </w:rPr>
        <w:t>ПЕРЕЧЕНЬ</w:t>
      </w:r>
    </w:p>
    <w:p w:rsidR="004021BC" w:rsidRPr="003A10FF" w:rsidRDefault="004021BC" w:rsidP="004021BC">
      <w:pPr>
        <w:jc w:val="center"/>
        <w:rPr>
          <w:b/>
          <w:sz w:val="28"/>
          <w:szCs w:val="28"/>
        </w:rPr>
      </w:pPr>
      <w:r>
        <w:rPr>
          <w:b/>
          <w:sz w:val="28"/>
          <w:szCs w:val="28"/>
        </w:rPr>
        <w:t>имущества, безвозмездно передаваемого в муниципальную собственность муниципального образования Лузское городское поселение Лузского района Кировской области</w:t>
      </w:r>
    </w:p>
    <w:p w:rsidR="004021BC" w:rsidRPr="003A10FF" w:rsidRDefault="004021BC" w:rsidP="004021BC">
      <w:pPr>
        <w:jc w:val="center"/>
        <w:rPr>
          <w:b/>
          <w:sz w:val="28"/>
          <w:szCs w:val="28"/>
        </w:rPr>
      </w:pPr>
    </w:p>
    <w:p w:rsidR="004021BC" w:rsidRDefault="004021BC" w:rsidP="004021BC">
      <w:pPr>
        <w:jc w:val="center"/>
        <w:rPr>
          <w:b/>
        </w:rPr>
      </w:pPr>
    </w:p>
    <w:p w:rsidR="004021BC" w:rsidRPr="00D73E79" w:rsidRDefault="004021BC" w:rsidP="004021B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1411"/>
        <w:gridCol w:w="1715"/>
        <w:gridCol w:w="2383"/>
        <w:gridCol w:w="3104"/>
        <w:gridCol w:w="1975"/>
        <w:gridCol w:w="3386"/>
      </w:tblGrid>
      <w:tr w:rsidR="004021BC" w:rsidTr="00613D72">
        <w:tc>
          <w:tcPr>
            <w:tcW w:w="275" w:type="pct"/>
          </w:tcPr>
          <w:p w:rsidR="004021BC" w:rsidRDefault="004021BC" w:rsidP="004021BC">
            <w:r>
              <w:t>№ п/п</w:t>
            </w:r>
          </w:p>
        </w:tc>
        <w:tc>
          <w:tcPr>
            <w:tcW w:w="477" w:type="pct"/>
          </w:tcPr>
          <w:p w:rsidR="004021BC" w:rsidRDefault="004021BC" w:rsidP="004021BC">
            <w:r>
              <w:t>Вид имущества</w:t>
            </w:r>
          </w:p>
        </w:tc>
        <w:tc>
          <w:tcPr>
            <w:tcW w:w="577" w:type="pct"/>
          </w:tcPr>
          <w:p w:rsidR="004021BC" w:rsidRDefault="004021BC" w:rsidP="004021BC">
            <w:r>
              <w:t>Наименование имущества</w:t>
            </w:r>
          </w:p>
        </w:tc>
        <w:tc>
          <w:tcPr>
            <w:tcW w:w="806" w:type="pct"/>
          </w:tcPr>
          <w:p w:rsidR="004021BC" w:rsidRDefault="004021BC" w:rsidP="004021BC">
            <w:r>
              <w:t>Местонахождение объекта</w:t>
            </w:r>
          </w:p>
        </w:tc>
        <w:tc>
          <w:tcPr>
            <w:tcW w:w="1050" w:type="pct"/>
          </w:tcPr>
          <w:p w:rsidR="004021BC" w:rsidRDefault="004021BC" w:rsidP="004021BC">
            <w:r>
              <w:t>Технические характеристики объекта</w:t>
            </w:r>
          </w:p>
        </w:tc>
        <w:tc>
          <w:tcPr>
            <w:tcW w:w="668" w:type="pct"/>
          </w:tcPr>
          <w:p w:rsidR="004021BC" w:rsidRDefault="004021BC" w:rsidP="004021BC">
            <w:r>
              <w:t>Балансовая (оценочная) стоимость объекта,(рублей)</w:t>
            </w:r>
          </w:p>
        </w:tc>
        <w:tc>
          <w:tcPr>
            <w:tcW w:w="1145" w:type="pct"/>
          </w:tcPr>
          <w:p w:rsidR="004021BC" w:rsidRDefault="004021BC" w:rsidP="004021BC">
            <w:r>
              <w:t>Основание нахождения объекта у юридического лица</w:t>
            </w:r>
          </w:p>
        </w:tc>
      </w:tr>
      <w:tr w:rsidR="004021BC" w:rsidTr="00613D72">
        <w:tc>
          <w:tcPr>
            <w:tcW w:w="275" w:type="pct"/>
          </w:tcPr>
          <w:p w:rsidR="004021BC" w:rsidRDefault="004021BC" w:rsidP="004021BC">
            <w:pPr>
              <w:jc w:val="center"/>
            </w:pPr>
            <w:r>
              <w:t>1</w:t>
            </w:r>
          </w:p>
        </w:tc>
        <w:tc>
          <w:tcPr>
            <w:tcW w:w="477" w:type="pct"/>
          </w:tcPr>
          <w:p w:rsidR="004021BC" w:rsidRDefault="004021BC" w:rsidP="004021BC">
            <w:pPr>
              <w:jc w:val="center"/>
            </w:pPr>
            <w:r>
              <w:t>2</w:t>
            </w:r>
          </w:p>
        </w:tc>
        <w:tc>
          <w:tcPr>
            <w:tcW w:w="577" w:type="pct"/>
          </w:tcPr>
          <w:p w:rsidR="004021BC" w:rsidRDefault="004021BC" w:rsidP="004021BC">
            <w:pPr>
              <w:jc w:val="center"/>
            </w:pPr>
            <w:r>
              <w:t>3</w:t>
            </w:r>
          </w:p>
        </w:tc>
        <w:tc>
          <w:tcPr>
            <w:tcW w:w="806" w:type="pct"/>
          </w:tcPr>
          <w:p w:rsidR="004021BC" w:rsidRDefault="004021BC" w:rsidP="004021BC">
            <w:pPr>
              <w:jc w:val="center"/>
            </w:pPr>
            <w:r>
              <w:t>4</w:t>
            </w:r>
          </w:p>
        </w:tc>
        <w:tc>
          <w:tcPr>
            <w:tcW w:w="1050" w:type="pct"/>
          </w:tcPr>
          <w:p w:rsidR="004021BC" w:rsidRDefault="004021BC" w:rsidP="004021BC">
            <w:pPr>
              <w:jc w:val="center"/>
            </w:pPr>
            <w:r>
              <w:t>5</w:t>
            </w:r>
          </w:p>
        </w:tc>
        <w:tc>
          <w:tcPr>
            <w:tcW w:w="668" w:type="pct"/>
          </w:tcPr>
          <w:p w:rsidR="004021BC" w:rsidRDefault="004021BC" w:rsidP="004021BC">
            <w:pPr>
              <w:jc w:val="center"/>
            </w:pPr>
            <w:r>
              <w:t>6</w:t>
            </w:r>
          </w:p>
        </w:tc>
        <w:tc>
          <w:tcPr>
            <w:tcW w:w="1145" w:type="pct"/>
          </w:tcPr>
          <w:p w:rsidR="004021BC" w:rsidRDefault="004021BC" w:rsidP="004021BC">
            <w:pPr>
              <w:jc w:val="center"/>
            </w:pPr>
            <w:r>
              <w:t>7</w:t>
            </w:r>
          </w:p>
        </w:tc>
      </w:tr>
      <w:tr w:rsidR="004021BC" w:rsidTr="00613D72">
        <w:tc>
          <w:tcPr>
            <w:tcW w:w="275" w:type="pct"/>
          </w:tcPr>
          <w:p w:rsidR="004021BC" w:rsidRDefault="004021BC" w:rsidP="004021BC">
            <w:r>
              <w:t>1</w:t>
            </w:r>
          </w:p>
        </w:tc>
        <w:tc>
          <w:tcPr>
            <w:tcW w:w="477" w:type="pct"/>
          </w:tcPr>
          <w:p w:rsidR="004021BC" w:rsidRDefault="004021BC" w:rsidP="004021BC">
            <w:r>
              <w:t>Жилищный фонд</w:t>
            </w:r>
          </w:p>
        </w:tc>
        <w:tc>
          <w:tcPr>
            <w:tcW w:w="577" w:type="pct"/>
          </w:tcPr>
          <w:p w:rsidR="004021BC" w:rsidRDefault="004021BC" w:rsidP="004021BC"/>
        </w:tc>
        <w:tc>
          <w:tcPr>
            <w:tcW w:w="806" w:type="pct"/>
          </w:tcPr>
          <w:p w:rsidR="004021BC" w:rsidRDefault="004021BC" w:rsidP="004021BC"/>
        </w:tc>
        <w:tc>
          <w:tcPr>
            <w:tcW w:w="1050" w:type="pct"/>
          </w:tcPr>
          <w:p w:rsidR="004021BC" w:rsidRDefault="004021BC" w:rsidP="004021BC"/>
        </w:tc>
        <w:tc>
          <w:tcPr>
            <w:tcW w:w="668" w:type="pct"/>
          </w:tcPr>
          <w:p w:rsidR="004021BC" w:rsidRDefault="004021BC" w:rsidP="004021BC"/>
        </w:tc>
        <w:tc>
          <w:tcPr>
            <w:tcW w:w="1145" w:type="pct"/>
          </w:tcPr>
          <w:p w:rsidR="004021BC" w:rsidRDefault="004021BC" w:rsidP="004021BC"/>
        </w:tc>
      </w:tr>
      <w:tr w:rsidR="004021BC" w:rsidTr="00613D72">
        <w:tc>
          <w:tcPr>
            <w:tcW w:w="275" w:type="pct"/>
          </w:tcPr>
          <w:p w:rsidR="004021BC" w:rsidRDefault="004021BC" w:rsidP="004021BC">
            <w:r>
              <w:t>1.1</w:t>
            </w:r>
          </w:p>
        </w:tc>
        <w:tc>
          <w:tcPr>
            <w:tcW w:w="477" w:type="pct"/>
          </w:tcPr>
          <w:p w:rsidR="004021BC" w:rsidRDefault="004021BC" w:rsidP="004021BC"/>
        </w:tc>
        <w:tc>
          <w:tcPr>
            <w:tcW w:w="577" w:type="pct"/>
          </w:tcPr>
          <w:p w:rsidR="004021BC" w:rsidRDefault="004021BC" w:rsidP="004021BC">
            <w:r>
              <w:t>квартира № 1</w:t>
            </w:r>
          </w:p>
        </w:tc>
        <w:tc>
          <w:tcPr>
            <w:tcW w:w="806" w:type="pct"/>
          </w:tcPr>
          <w:p w:rsidR="004021BC" w:rsidRDefault="004021BC" w:rsidP="004021BC">
            <w:r>
              <w:t>г. Луза, ул. Рабочая, д.37, кв. 1</w:t>
            </w:r>
          </w:p>
        </w:tc>
        <w:tc>
          <w:tcPr>
            <w:tcW w:w="1050" w:type="pct"/>
          </w:tcPr>
          <w:p w:rsidR="004021BC" w:rsidRDefault="004021BC" w:rsidP="004021BC">
            <w:r>
              <w:t>2019 год ввода, 48,7 кв.м.,</w:t>
            </w:r>
          </w:p>
          <w:p w:rsidR="004021BC" w:rsidRDefault="004021BC" w:rsidP="004021BC">
            <w:r>
              <w:t>кадастровый номер объекта</w:t>
            </w:r>
          </w:p>
          <w:p w:rsidR="004021BC" w:rsidRDefault="004021BC" w:rsidP="004021BC">
            <w:r>
              <w:t>43:16:310105:732</w:t>
            </w:r>
          </w:p>
          <w:p w:rsidR="004021BC" w:rsidRDefault="004021BC" w:rsidP="004021BC"/>
        </w:tc>
        <w:tc>
          <w:tcPr>
            <w:tcW w:w="668" w:type="pct"/>
          </w:tcPr>
          <w:p w:rsidR="004021BC" w:rsidRDefault="004021BC" w:rsidP="004021BC">
            <w:r>
              <w:t>1541883</w:t>
            </w:r>
          </w:p>
        </w:tc>
        <w:tc>
          <w:tcPr>
            <w:tcW w:w="1145" w:type="pct"/>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№43:16:310105:732-43/018/2019-1</w:t>
            </w:r>
          </w:p>
        </w:tc>
      </w:tr>
      <w:tr w:rsidR="004021BC" w:rsidTr="00613D72">
        <w:tc>
          <w:tcPr>
            <w:tcW w:w="275" w:type="pct"/>
          </w:tcPr>
          <w:p w:rsidR="004021BC" w:rsidRDefault="004021BC" w:rsidP="004021BC">
            <w:r>
              <w:t>1.2</w:t>
            </w:r>
          </w:p>
        </w:tc>
        <w:tc>
          <w:tcPr>
            <w:tcW w:w="477" w:type="pct"/>
          </w:tcPr>
          <w:p w:rsidR="004021BC" w:rsidRDefault="004021BC" w:rsidP="004021BC"/>
        </w:tc>
        <w:tc>
          <w:tcPr>
            <w:tcW w:w="577" w:type="pct"/>
          </w:tcPr>
          <w:p w:rsidR="004021BC" w:rsidRDefault="004021BC" w:rsidP="004021BC">
            <w:r>
              <w:t>квартира № 2</w:t>
            </w:r>
          </w:p>
        </w:tc>
        <w:tc>
          <w:tcPr>
            <w:tcW w:w="806" w:type="pct"/>
          </w:tcPr>
          <w:p w:rsidR="004021BC" w:rsidRDefault="004021BC" w:rsidP="004021BC">
            <w:r>
              <w:t xml:space="preserve">г. Луза, ул. Рабочая, </w:t>
            </w:r>
            <w:r>
              <w:lastRenderedPageBreak/>
              <w:t>д.37, кв. 2</w:t>
            </w:r>
          </w:p>
        </w:tc>
        <w:tc>
          <w:tcPr>
            <w:tcW w:w="1050" w:type="pct"/>
          </w:tcPr>
          <w:p w:rsidR="004021BC" w:rsidRDefault="004021BC" w:rsidP="004021BC">
            <w:r>
              <w:lastRenderedPageBreak/>
              <w:t>2019 год ввода, 52,3 кв.м.,</w:t>
            </w:r>
          </w:p>
          <w:p w:rsidR="004021BC" w:rsidRDefault="004021BC" w:rsidP="004021BC">
            <w:r>
              <w:lastRenderedPageBreak/>
              <w:t>кадастровый номер объекта</w:t>
            </w:r>
          </w:p>
          <w:p w:rsidR="004021BC" w:rsidRDefault="004021BC" w:rsidP="004021BC">
            <w:r>
              <w:t>43:16:310105:711</w:t>
            </w:r>
          </w:p>
          <w:p w:rsidR="004021BC" w:rsidRDefault="004021BC" w:rsidP="004021BC"/>
        </w:tc>
        <w:tc>
          <w:tcPr>
            <w:tcW w:w="668" w:type="pct"/>
          </w:tcPr>
          <w:p w:rsidR="004021BC" w:rsidRDefault="004021BC" w:rsidP="004021BC">
            <w:r>
              <w:lastRenderedPageBreak/>
              <w:t xml:space="preserve">1655862 </w:t>
            </w:r>
          </w:p>
        </w:tc>
        <w:tc>
          <w:tcPr>
            <w:tcW w:w="1145" w:type="pct"/>
          </w:tcPr>
          <w:p w:rsidR="004021BC" w:rsidRDefault="004021BC" w:rsidP="004021BC">
            <w:r>
              <w:t xml:space="preserve">Собственность </w:t>
            </w:r>
            <w:r>
              <w:lastRenderedPageBreak/>
              <w:t>муниципального образования «Лальское городское поселение Лузского района Кировской области» зарегистрирована 06.09.2019  запись №43:16:320105:711-43/018/2019-1</w:t>
            </w:r>
          </w:p>
        </w:tc>
      </w:tr>
      <w:tr w:rsidR="004021BC" w:rsidTr="00613D72">
        <w:tc>
          <w:tcPr>
            <w:tcW w:w="275" w:type="pct"/>
          </w:tcPr>
          <w:p w:rsidR="004021BC" w:rsidRDefault="004021BC" w:rsidP="004021BC">
            <w:r>
              <w:lastRenderedPageBreak/>
              <w:t>1.3</w:t>
            </w:r>
          </w:p>
        </w:tc>
        <w:tc>
          <w:tcPr>
            <w:tcW w:w="477" w:type="pct"/>
          </w:tcPr>
          <w:p w:rsidR="004021BC" w:rsidRDefault="004021BC" w:rsidP="004021BC"/>
        </w:tc>
        <w:tc>
          <w:tcPr>
            <w:tcW w:w="577" w:type="pct"/>
          </w:tcPr>
          <w:p w:rsidR="004021BC" w:rsidRDefault="004021BC" w:rsidP="004021BC">
            <w:r>
              <w:t>квартира №5</w:t>
            </w:r>
          </w:p>
        </w:tc>
        <w:tc>
          <w:tcPr>
            <w:tcW w:w="806" w:type="pct"/>
          </w:tcPr>
          <w:p w:rsidR="004021BC" w:rsidRDefault="004021BC" w:rsidP="004021BC">
            <w:r>
              <w:t>г. Луза, ул. Рабочая, д.37, кв. 5</w:t>
            </w:r>
          </w:p>
        </w:tc>
        <w:tc>
          <w:tcPr>
            <w:tcW w:w="1050" w:type="pct"/>
          </w:tcPr>
          <w:p w:rsidR="004021BC" w:rsidRDefault="004021BC" w:rsidP="004021BC">
            <w:r>
              <w:t>2019 год ввода, 47,2 кв.м.,</w:t>
            </w:r>
          </w:p>
          <w:p w:rsidR="004021BC" w:rsidRDefault="004021BC" w:rsidP="004021BC">
            <w:r>
              <w:t>кадастровый номер объекта</w:t>
            </w:r>
          </w:p>
          <w:p w:rsidR="004021BC" w:rsidRDefault="004021BC" w:rsidP="004021BC">
            <w:r>
              <w:t>43:16:310105:714</w:t>
            </w:r>
          </w:p>
          <w:p w:rsidR="004021BC" w:rsidRDefault="004021BC" w:rsidP="004021BC"/>
        </w:tc>
        <w:tc>
          <w:tcPr>
            <w:tcW w:w="668" w:type="pct"/>
          </w:tcPr>
          <w:p w:rsidR="004021BC" w:rsidRDefault="004021BC" w:rsidP="004021BC">
            <w:r>
              <w:t xml:space="preserve">1494391 </w:t>
            </w:r>
          </w:p>
        </w:tc>
        <w:tc>
          <w:tcPr>
            <w:tcW w:w="1145" w:type="pct"/>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№43:16:310105:714-43/18/2019-1</w:t>
            </w:r>
          </w:p>
        </w:tc>
      </w:tr>
      <w:tr w:rsidR="004021BC" w:rsidTr="00613D72">
        <w:tc>
          <w:tcPr>
            <w:tcW w:w="275" w:type="pct"/>
          </w:tcPr>
          <w:p w:rsidR="004021BC" w:rsidRDefault="004021BC" w:rsidP="004021BC">
            <w:r>
              <w:t>1.4</w:t>
            </w:r>
          </w:p>
        </w:tc>
        <w:tc>
          <w:tcPr>
            <w:tcW w:w="477" w:type="pct"/>
          </w:tcPr>
          <w:p w:rsidR="004021BC" w:rsidRDefault="004021BC" w:rsidP="004021BC"/>
        </w:tc>
        <w:tc>
          <w:tcPr>
            <w:tcW w:w="577" w:type="pct"/>
          </w:tcPr>
          <w:p w:rsidR="004021BC" w:rsidRDefault="004021BC" w:rsidP="004021BC">
            <w:r>
              <w:t>квартира №11</w:t>
            </w:r>
          </w:p>
        </w:tc>
        <w:tc>
          <w:tcPr>
            <w:tcW w:w="806" w:type="pct"/>
          </w:tcPr>
          <w:p w:rsidR="004021BC" w:rsidRDefault="004021BC" w:rsidP="004021BC">
            <w:r>
              <w:t>г. Луза, ул. Рабочая, д.37, кв. 11</w:t>
            </w:r>
          </w:p>
        </w:tc>
        <w:tc>
          <w:tcPr>
            <w:tcW w:w="1050" w:type="pct"/>
          </w:tcPr>
          <w:p w:rsidR="004021BC" w:rsidRDefault="004021BC" w:rsidP="004021BC">
            <w:r>
              <w:t>2019 год ввода, 48,6 кв.м.,</w:t>
            </w:r>
          </w:p>
          <w:p w:rsidR="004021BC" w:rsidRDefault="004021BC" w:rsidP="004021BC">
            <w:r>
              <w:t>кадастровый номер объекта</w:t>
            </w:r>
          </w:p>
          <w:p w:rsidR="004021BC" w:rsidRDefault="004021BC" w:rsidP="004021BC">
            <w:r>
              <w:t>43:16:310105:720</w:t>
            </w:r>
          </w:p>
          <w:p w:rsidR="004021BC" w:rsidRDefault="004021BC" w:rsidP="004021BC"/>
        </w:tc>
        <w:tc>
          <w:tcPr>
            <w:tcW w:w="668" w:type="pct"/>
          </w:tcPr>
          <w:p w:rsidR="004021BC" w:rsidRDefault="004021BC" w:rsidP="004021BC">
            <w:r>
              <w:t>1538716</w:t>
            </w:r>
          </w:p>
        </w:tc>
        <w:tc>
          <w:tcPr>
            <w:tcW w:w="1145" w:type="pct"/>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 90/19-282969</w:t>
            </w:r>
          </w:p>
        </w:tc>
      </w:tr>
      <w:tr w:rsidR="004021BC" w:rsidTr="00613D72">
        <w:tc>
          <w:tcPr>
            <w:tcW w:w="275" w:type="pct"/>
            <w:tcBorders>
              <w:top w:val="single" w:sz="4" w:space="0" w:color="auto"/>
              <w:left w:val="single" w:sz="4" w:space="0" w:color="auto"/>
              <w:bottom w:val="single" w:sz="4" w:space="0" w:color="auto"/>
              <w:right w:val="single" w:sz="4" w:space="0" w:color="auto"/>
            </w:tcBorders>
          </w:tcPr>
          <w:p w:rsidR="004021BC" w:rsidRDefault="004021BC" w:rsidP="004021BC">
            <w:r>
              <w:t>1.5</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№13</w:t>
            </w:r>
          </w:p>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r>
              <w:t>г. Луза, ул. Рабочая, д.37, кв. 13</w:t>
            </w:r>
          </w:p>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r>
              <w:t>2019 год ввода, 47,1 кв.м.,</w:t>
            </w:r>
          </w:p>
          <w:p w:rsidR="004021BC" w:rsidRDefault="004021BC" w:rsidP="004021BC">
            <w:r>
              <w:t>кадастровый номер объекта</w:t>
            </w:r>
          </w:p>
          <w:p w:rsidR="004021BC" w:rsidRDefault="004021BC" w:rsidP="004021BC">
            <w:r>
              <w:t>43:16:310105:722</w:t>
            </w:r>
          </w:p>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r>
              <w:t>1491225</w:t>
            </w: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 43:16:310105:722-43/018/2019-1</w:t>
            </w:r>
          </w:p>
        </w:tc>
      </w:tr>
      <w:tr w:rsidR="004021BC" w:rsidTr="00613D72">
        <w:tc>
          <w:tcPr>
            <w:tcW w:w="275" w:type="pct"/>
            <w:tcBorders>
              <w:top w:val="single" w:sz="4" w:space="0" w:color="auto"/>
              <w:left w:val="single" w:sz="4" w:space="0" w:color="auto"/>
              <w:bottom w:val="single" w:sz="4" w:space="0" w:color="auto"/>
              <w:right w:val="single" w:sz="4" w:space="0" w:color="auto"/>
            </w:tcBorders>
          </w:tcPr>
          <w:p w:rsidR="004021BC" w:rsidRDefault="004021BC" w:rsidP="004021BC">
            <w:r>
              <w:t>1.6</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№14</w:t>
            </w:r>
          </w:p>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r>
              <w:t xml:space="preserve">г. Луза, ул. Рабочая, </w:t>
            </w:r>
            <w:r>
              <w:lastRenderedPageBreak/>
              <w:t>д.37, кв. 14</w:t>
            </w:r>
          </w:p>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r>
              <w:lastRenderedPageBreak/>
              <w:t>2019 год ввода, 42,9 кв.м.,</w:t>
            </w:r>
          </w:p>
          <w:p w:rsidR="004021BC" w:rsidRDefault="004021BC" w:rsidP="004021BC">
            <w:r>
              <w:lastRenderedPageBreak/>
              <w:t>кадастровый номер объекта</w:t>
            </w:r>
          </w:p>
          <w:p w:rsidR="004021BC" w:rsidRDefault="004021BC" w:rsidP="004021BC">
            <w:r>
              <w:t>43:16:310105:723</w:t>
            </w:r>
          </w:p>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r>
              <w:lastRenderedPageBreak/>
              <w:t>1358250</w:t>
            </w: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r>
              <w:t xml:space="preserve">Собственность </w:t>
            </w:r>
            <w:r>
              <w:lastRenderedPageBreak/>
              <w:t>муниципального образования «Лальское городское поселение Лузского района Кировской области» зарегистрирована 06.09.2019  запись № 43:16:310105:724-43/018/2019-1</w:t>
            </w:r>
          </w:p>
        </w:tc>
      </w:tr>
      <w:tr w:rsidR="004021BC" w:rsidTr="00613D72">
        <w:tc>
          <w:tcPr>
            <w:tcW w:w="275" w:type="pct"/>
            <w:tcBorders>
              <w:top w:val="single" w:sz="4" w:space="0" w:color="auto"/>
              <w:left w:val="single" w:sz="4" w:space="0" w:color="auto"/>
              <w:bottom w:val="single" w:sz="4" w:space="0" w:color="auto"/>
              <w:right w:val="single" w:sz="4" w:space="0" w:color="auto"/>
            </w:tcBorders>
          </w:tcPr>
          <w:p w:rsidR="004021BC" w:rsidRDefault="004021BC" w:rsidP="004021BC">
            <w:r>
              <w:lastRenderedPageBreak/>
              <w:t>1.7</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№15</w:t>
            </w:r>
          </w:p>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r>
              <w:t>г. Луза, ул. Рабочая, д.37, кв. 15</w:t>
            </w:r>
          </w:p>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r>
              <w:t>2019 год ввода, 23,5 кв.м.,</w:t>
            </w:r>
          </w:p>
          <w:p w:rsidR="004021BC" w:rsidRDefault="004021BC" w:rsidP="004021BC">
            <w:r>
              <w:t>кадастровый номер объекта</w:t>
            </w:r>
          </w:p>
          <w:p w:rsidR="004021BC" w:rsidRDefault="004021BC" w:rsidP="004021BC">
            <w:r>
              <w:t>43:16:310105:724</w:t>
            </w:r>
          </w:p>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r>
              <w:t>744030</w:t>
            </w: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 43:16:310105:724-43/018/2019-1</w:t>
            </w:r>
          </w:p>
        </w:tc>
      </w:tr>
      <w:tr w:rsidR="004021BC" w:rsidTr="00613D72">
        <w:tc>
          <w:tcPr>
            <w:tcW w:w="275" w:type="pct"/>
            <w:tcBorders>
              <w:top w:val="single" w:sz="4" w:space="0" w:color="auto"/>
              <w:left w:val="single" w:sz="4" w:space="0" w:color="auto"/>
              <w:bottom w:val="single" w:sz="4" w:space="0" w:color="auto"/>
              <w:right w:val="single" w:sz="4" w:space="0" w:color="auto"/>
            </w:tcBorders>
          </w:tcPr>
          <w:p w:rsidR="004021BC" w:rsidRDefault="004021BC" w:rsidP="004021BC">
            <w:r>
              <w:t>1.8</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№18</w:t>
            </w:r>
          </w:p>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r>
              <w:t>г. Луза, ул. Рабочая, д.37, кв. 18</w:t>
            </w:r>
          </w:p>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r>
              <w:t>2019 год ввода, 29,1 кв.м.,</w:t>
            </w:r>
          </w:p>
          <w:p w:rsidR="004021BC" w:rsidRDefault="004021BC" w:rsidP="004021BC">
            <w:r>
              <w:t>кадастровый номер объекта</w:t>
            </w:r>
          </w:p>
          <w:p w:rsidR="004021BC" w:rsidRDefault="004021BC" w:rsidP="004021BC">
            <w:r>
              <w:t>43:16:310105:727</w:t>
            </w:r>
          </w:p>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r>
              <w:t>921330</w:t>
            </w: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 43:16:310105:727-43/018/2019-1</w:t>
            </w:r>
          </w:p>
        </w:tc>
      </w:tr>
      <w:tr w:rsidR="004021BC" w:rsidTr="00613D72">
        <w:tc>
          <w:tcPr>
            <w:tcW w:w="275" w:type="pct"/>
            <w:tcBorders>
              <w:top w:val="single" w:sz="4" w:space="0" w:color="auto"/>
              <w:left w:val="single" w:sz="4" w:space="0" w:color="auto"/>
              <w:bottom w:val="single" w:sz="4" w:space="0" w:color="auto"/>
              <w:right w:val="single" w:sz="4" w:space="0" w:color="auto"/>
            </w:tcBorders>
          </w:tcPr>
          <w:p w:rsidR="004021BC" w:rsidRDefault="004021BC" w:rsidP="004021BC">
            <w:r>
              <w:t>1.9</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№19</w:t>
            </w:r>
          </w:p>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r>
              <w:t>г. Луза, ул. Рабочая, д.37, кв. 19</w:t>
            </w:r>
          </w:p>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r>
              <w:t>2019 год ввода, 49,0 кв.м.,</w:t>
            </w:r>
          </w:p>
          <w:p w:rsidR="004021BC" w:rsidRDefault="004021BC" w:rsidP="004021BC">
            <w:r>
              <w:t>кадастровый номер объекта</w:t>
            </w:r>
          </w:p>
          <w:p w:rsidR="004021BC" w:rsidRDefault="004021BC" w:rsidP="004021BC">
            <w:r>
              <w:t>43:16:310105:728</w:t>
            </w:r>
          </w:p>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r>
              <w:t>1551381</w:t>
            </w: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 43:16:310105:728-43/018/2019-1</w:t>
            </w:r>
          </w:p>
        </w:tc>
      </w:tr>
      <w:tr w:rsidR="004021BC" w:rsidTr="00613D72">
        <w:tblPrEx>
          <w:tblLook w:val="01E0"/>
        </w:tblPrEx>
        <w:trPr>
          <w:trHeight w:val="247"/>
        </w:trPr>
        <w:tc>
          <w:tcPr>
            <w:tcW w:w="275" w:type="pct"/>
            <w:tcBorders>
              <w:top w:val="single" w:sz="4" w:space="0" w:color="auto"/>
              <w:left w:val="single" w:sz="4" w:space="0" w:color="auto"/>
              <w:bottom w:val="single" w:sz="4" w:space="0" w:color="auto"/>
              <w:right w:val="single" w:sz="4" w:space="0" w:color="auto"/>
            </w:tcBorders>
            <w:hideMark/>
          </w:tcPr>
          <w:p w:rsidR="004021BC" w:rsidRDefault="004021BC" w:rsidP="004021BC">
            <w:pPr>
              <w:jc w:val="center"/>
            </w:pPr>
            <w:r>
              <w:lastRenderedPageBreak/>
              <w:t>2</w:t>
            </w:r>
          </w:p>
        </w:tc>
        <w:tc>
          <w:tcPr>
            <w:tcW w:w="477" w:type="pct"/>
            <w:tcBorders>
              <w:top w:val="single" w:sz="4" w:space="0" w:color="auto"/>
              <w:left w:val="single" w:sz="4" w:space="0" w:color="auto"/>
              <w:bottom w:val="single" w:sz="4" w:space="0" w:color="auto"/>
              <w:right w:val="single" w:sz="4" w:space="0" w:color="auto"/>
            </w:tcBorders>
            <w:hideMark/>
          </w:tcPr>
          <w:p w:rsidR="004021BC" w:rsidRDefault="004021BC" w:rsidP="004021BC">
            <w:r>
              <w:t>Жилищный фонд</w:t>
            </w:r>
          </w:p>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pPr>
              <w:jc w:val="center"/>
            </w:pP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tc>
      </w:tr>
      <w:tr w:rsidR="004021BC" w:rsidTr="00613D72">
        <w:tblPrEx>
          <w:tblLook w:val="01E0"/>
        </w:tblPrEx>
        <w:trPr>
          <w:trHeight w:val="247"/>
        </w:trPr>
        <w:tc>
          <w:tcPr>
            <w:tcW w:w="275" w:type="pct"/>
            <w:tcBorders>
              <w:top w:val="single" w:sz="4" w:space="0" w:color="auto"/>
              <w:left w:val="single" w:sz="4" w:space="0" w:color="auto"/>
              <w:bottom w:val="single" w:sz="4" w:space="0" w:color="auto"/>
              <w:right w:val="single" w:sz="4" w:space="0" w:color="auto"/>
            </w:tcBorders>
            <w:hideMark/>
          </w:tcPr>
          <w:p w:rsidR="004021BC" w:rsidRDefault="004021BC" w:rsidP="004021BC">
            <w:pPr>
              <w:jc w:val="center"/>
            </w:pPr>
            <w:r>
              <w:t>2.1</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№18</w:t>
            </w:r>
          </w:p>
          <w:p w:rsidR="004021BC" w:rsidRDefault="004021BC" w:rsidP="004021BC"/>
        </w:tc>
        <w:tc>
          <w:tcPr>
            <w:tcW w:w="806" w:type="pct"/>
            <w:tcBorders>
              <w:top w:val="single" w:sz="4" w:space="0" w:color="auto"/>
              <w:left w:val="single" w:sz="4" w:space="0" w:color="auto"/>
              <w:bottom w:val="single" w:sz="4" w:space="0" w:color="auto"/>
              <w:right w:val="single" w:sz="4" w:space="0" w:color="auto"/>
            </w:tcBorders>
            <w:hideMark/>
          </w:tcPr>
          <w:p w:rsidR="004021BC" w:rsidRDefault="004021BC" w:rsidP="004021BC">
            <w:r>
              <w:t>г. Луза,</w:t>
            </w:r>
          </w:p>
          <w:p w:rsidR="004021BC" w:rsidRDefault="004021BC" w:rsidP="004021BC">
            <w:r>
              <w:t>ул. Боровицкая,  д.59  кв.18</w:t>
            </w:r>
          </w:p>
        </w:tc>
        <w:tc>
          <w:tcPr>
            <w:tcW w:w="1050" w:type="pct"/>
            <w:tcBorders>
              <w:top w:val="single" w:sz="4" w:space="0" w:color="auto"/>
              <w:left w:val="single" w:sz="4" w:space="0" w:color="auto"/>
              <w:bottom w:val="single" w:sz="4" w:space="0" w:color="auto"/>
              <w:right w:val="single" w:sz="4" w:space="0" w:color="auto"/>
            </w:tcBorders>
            <w:hideMark/>
          </w:tcPr>
          <w:p w:rsidR="004021BC" w:rsidRDefault="004021BC" w:rsidP="004021BC">
            <w:r>
              <w:t>1981 год ввода,</w:t>
            </w:r>
          </w:p>
          <w:p w:rsidR="004021BC" w:rsidRDefault="004021BC" w:rsidP="004021BC">
            <w:r>
              <w:t>42,7 кв.м., кадастровый номер объекта 43:16:310124:521</w:t>
            </w:r>
          </w:p>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pPr>
              <w:jc w:val="center"/>
            </w:pPr>
            <w:r>
              <w:t>663498,63</w:t>
            </w:r>
          </w:p>
          <w:p w:rsidR="004021BC" w:rsidRDefault="004021BC" w:rsidP="004021BC">
            <w:pPr>
              <w:jc w:val="center"/>
            </w:pPr>
          </w:p>
        </w:tc>
        <w:tc>
          <w:tcPr>
            <w:tcW w:w="1145" w:type="pct"/>
            <w:tcBorders>
              <w:top w:val="single" w:sz="4" w:space="0" w:color="auto"/>
              <w:left w:val="single" w:sz="4" w:space="0" w:color="auto"/>
              <w:bottom w:val="single" w:sz="4" w:space="0" w:color="auto"/>
              <w:right w:val="single" w:sz="4" w:space="0" w:color="auto"/>
            </w:tcBorders>
            <w:hideMark/>
          </w:tcPr>
          <w:p w:rsidR="004021BC" w:rsidRDefault="004021BC" w:rsidP="004021BC">
            <w:r>
              <w:t>собственность муниципального образования «Лузский муниципальный район Кировской области» зарегистрирована  04.05.2016 запись 43-43/018-43/018/090/2016-650/2</w:t>
            </w:r>
          </w:p>
        </w:tc>
      </w:tr>
      <w:tr w:rsidR="004021BC" w:rsidTr="00613D72">
        <w:tblPrEx>
          <w:tblLook w:val="01E0"/>
        </w:tblPrEx>
        <w:trPr>
          <w:trHeight w:val="247"/>
        </w:trPr>
        <w:tc>
          <w:tcPr>
            <w:tcW w:w="275" w:type="pct"/>
            <w:tcBorders>
              <w:top w:val="single" w:sz="4" w:space="0" w:color="auto"/>
              <w:left w:val="single" w:sz="4" w:space="0" w:color="auto"/>
              <w:bottom w:val="single" w:sz="4" w:space="0" w:color="auto"/>
              <w:right w:val="single" w:sz="4" w:space="0" w:color="auto"/>
            </w:tcBorders>
            <w:hideMark/>
          </w:tcPr>
          <w:p w:rsidR="004021BC" w:rsidRDefault="004021BC" w:rsidP="004021BC">
            <w:pPr>
              <w:jc w:val="center"/>
            </w:pPr>
            <w:r>
              <w:t>2.2.</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pPr>
              <w:rPr>
                <w:highlight w:val="yellow"/>
              </w:rPr>
            </w:pPr>
          </w:p>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  8</w:t>
            </w:r>
          </w:p>
          <w:p w:rsidR="004021BC" w:rsidRDefault="004021BC" w:rsidP="004021BC"/>
        </w:tc>
        <w:tc>
          <w:tcPr>
            <w:tcW w:w="806" w:type="pct"/>
            <w:tcBorders>
              <w:top w:val="single" w:sz="4" w:space="0" w:color="auto"/>
              <w:left w:val="single" w:sz="4" w:space="0" w:color="auto"/>
              <w:bottom w:val="single" w:sz="4" w:space="0" w:color="auto"/>
              <w:right w:val="single" w:sz="4" w:space="0" w:color="auto"/>
            </w:tcBorders>
            <w:hideMark/>
          </w:tcPr>
          <w:p w:rsidR="004021BC" w:rsidRDefault="004021BC" w:rsidP="004021BC">
            <w:r>
              <w:t>г. Луза,</w:t>
            </w:r>
          </w:p>
          <w:p w:rsidR="004021BC" w:rsidRDefault="004021BC" w:rsidP="004021BC">
            <w:r>
              <w:t>ул. Заводская,  д.40,  кв. 8</w:t>
            </w:r>
          </w:p>
        </w:tc>
        <w:tc>
          <w:tcPr>
            <w:tcW w:w="1050" w:type="pct"/>
            <w:tcBorders>
              <w:top w:val="single" w:sz="4" w:space="0" w:color="auto"/>
              <w:left w:val="single" w:sz="4" w:space="0" w:color="auto"/>
              <w:bottom w:val="single" w:sz="4" w:space="0" w:color="auto"/>
              <w:right w:val="single" w:sz="4" w:space="0" w:color="auto"/>
            </w:tcBorders>
            <w:hideMark/>
          </w:tcPr>
          <w:p w:rsidR="004021BC" w:rsidRDefault="004021BC" w:rsidP="004021BC">
            <w:r>
              <w:t>1976 год ввода,</w:t>
            </w:r>
          </w:p>
          <w:p w:rsidR="004021BC" w:rsidRDefault="004021BC" w:rsidP="004021BC">
            <w:r>
              <w:t>47,3 кв.м., кадастровый номер объекта 43:16:310129:213</w:t>
            </w:r>
          </w:p>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pPr>
              <w:jc w:val="center"/>
            </w:pPr>
            <w:r>
              <w:t>664614,00</w:t>
            </w:r>
          </w:p>
          <w:p w:rsidR="004021BC" w:rsidRDefault="004021BC" w:rsidP="004021BC">
            <w:pPr>
              <w:jc w:val="center"/>
            </w:pPr>
          </w:p>
        </w:tc>
        <w:tc>
          <w:tcPr>
            <w:tcW w:w="1145" w:type="pct"/>
            <w:tcBorders>
              <w:top w:val="single" w:sz="4" w:space="0" w:color="auto"/>
              <w:left w:val="single" w:sz="4" w:space="0" w:color="auto"/>
              <w:bottom w:val="single" w:sz="4" w:space="0" w:color="auto"/>
              <w:right w:val="single" w:sz="4" w:space="0" w:color="auto"/>
            </w:tcBorders>
            <w:hideMark/>
          </w:tcPr>
          <w:p w:rsidR="004021BC" w:rsidRDefault="004021BC" w:rsidP="004021BC">
            <w:r>
              <w:t>собственность муниципального образования «Лузский муниципальный район Кировской области» зарегистрирована  04.05.2016 запись 43-43/018-43/018/090/2016-640/2</w:t>
            </w:r>
          </w:p>
        </w:tc>
      </w:tr>
      <w:tr w:rsidR="004021BC" w:rsidTr="00613D72">
        <w:tblPrEx>
          <w:tblLook w:val="01E0"/>
        </w:tblPrEx>
        <w:trPr>
          <w:trHeight w:val="247"/>
        </w:trPr>
        <w:tc>
          <w:tcPr>
            <w:tcW w:w="275" w:type="pct"/>
            <w:tcBorders>
              <w:top w:val="single" w:sz="4" w:space="0" w:color="auto"/>
              <w:left w:val="single" w:sz="4" w:space="0" w:color="auto"/>
              <w:bottom w:val="single" w:sz="4" w:space="0" w:color="auto"/>
              <w:right w:val="single" w:sz="4" w:space="0" w:color="auto"/>
            </w:tcBorders>
            <w:hideMark/>
          </w:tcPr>
          <w:p w:rsidR="004021BC" w:rsidRDefault="004021BC" w:rsidP="004021BC">
            <w:pPr>
              <w:jc w:val="center"/>
            </w:pPr>
            <w:r>
              <w:t>2.</w:t>
            </w:r>
            <w:r>
              <w:rPr>
                <w:lang w:val="en-US"/>
              </w:rPr>
              <w:t>3</w:t>
            </w:r>
            <w:r>
              <w:t>.</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hideMark/>
          </w:tcPr>
          <w:p w:rsidR="004021BC" w:rsidRDefault="004021BC" w:rsidP="004021BC">
            <w:r>
              <w:t>квартира № 14</w:t>
            </w:r>
          </w:p>
        </w:tc>
        <w:tc>
          <w:tcPr>
            <w:tcW w:w="806" w:type="pct"/>
            <w:tcBorders>
              <w:top w:val="single" w:sz="4" w:space="0" w:color="auto"/>
              <w:left w:val="single" w:sz="4" w:space="0" w:color="auto"/>
              <w:bottom w:val="single" w:sz="4" w:space="0" w:color="auto"/>
              <w:right w:val="single" w:sz="4" w:space="0" w:color="auto"/>
            </w:tcBorders>
            <w:hideMark/>
          </w:tcPr>
          <w:p w:rsidR="004021BC" w:rsidRDefault="004021BC" w:rsidP="004021BC">
            <w:r>
              <w:t xml:space="preserve">г.Луза </w:t>
            </w:r>
          </w:p>
          <w:p w:rsidR="004021BC" w:rsidRDefault="004021BC" w:rsidP="004021BC">
            <w:r>
              <w:t>ул. Гоголя д. 2</w:t>
            </w:r>
            <w:r w:rsidRPr="001D647D">
              <w:t xml:space="preserve"> </w:t>
            </w:r>
            <w:r>
              <w:t>кв. 14</w:t>
            </w:r>
          </w:p>
        </w:tc>
        <w:tc>
          <w:tcPr>
            <w:tcW w:w="1050" w:type="pct"/>
            <w:tcBorders>
              <w:top w:val="single" w:sz="4" w:space="0" w:color="auto"/>
              <w:left w:val="single" w:sz="4" w:space="0" w:color="auto"/>
              <w:bottom w:val="single" w:sz="4" w:space="0" w:color="auto"/>
              <w:right w:val="single" w:sz="4" w:space="0" w:color="auto"/>
            </w:tcBorders>
            <w:hideMark/>
          </w:tcPr>
          <w:p w:rsidR="004021BC" w:rsidRDefault="004021BC" w:rsidP="004021BC">
            <w:r>
              <w:t>1982 года ввода,</w:t>
            </w:r>
          </w:p>
          <w:p w:rsidR="004021BC" w:rsidRDefault="004021BC" w:rsidP="004021BC">
            <w:r>
              <w:t>33,2 кв.м. кадастровый номер объекта 43:16:310126:939</w:t>
            </w:r>
          </w:p>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pPr>
              <w:jc w:val="center"/>
            </w:pPr>
            <w:r>
              <w:t>644983,04</w:t>
            </w:r>
          </w:p>
          <w:p w:rsidR="004021BC" w:rsidRDefault="004021BC" w:rsidP="004021BC">
            <w:pPr>
              <w:jc w:val="center"/>
            </w:pPr>
          </w:p>
        </w:tc>
        <w:tc>
          <w:tcPr>
            <w:tcW w:w="1145" w:type="pct"/>
            <w:tcBorders>
              <w:top w:val="single" w:sz="4" w:space="0" w:color="auto"/>
              <w:left w:val="single" w:sz="4" w:space="0" w:color="auto"/>
              <w:bottom w:val="single" w:sz="4" w:space="0" w:color="auto"/>
              <w:right w:val="single" w:sz="4" w:space="0" w:color="auto"/>
            </w:tcBorders>
            <w:hideMark/>
          </w:tcPr>
          <w:p w:rsidR="004021BC" w:rsidRDefault="004021BC" w:rsidP="004021BC">
            <w:r>
              <w:t>собственность муниципального образования «Лузский муниципальный район Кировской области» зарегистрирована  23.06.2016 запись 43-43/018-43/018/090/2016-866/2</w:t>
            </w:r>
          </w:p>
        </w:tc>
      </w:tr>
    </w:tbl>
    <w:p w:rsidR="004021BC" w:rsidRDefault="004021BC" w:rsidP="004021BC">
      <w:pPr>
        <w:jc w:val="center"/>
      </w:pPr>
    </w:p>
    <w:p w:rsidR="004021BC" w:rsidRDefault="004021BC" w:rsidP="004021BC"/>
    <w:p w:rsidR="004021BC" w:rsidRDefault="004021BC" w:rsidP="004021BC">
      <w:r>
        <w:t xml:space="preserve">                                                                                                        ________________________</w:t>
      </w:r>
    </w:p>
    <w:p w:rsidR="004021BC" w:rsidRDefault="004021BC" w:rsidP="004021BC">
      <w:r>
        <w:t xml:space="preserve">                                                                                                    </w:t>
      </w:r>
    </w:p>
    <w:p w:rsidR="004021BC" w:rsidRDefault="004021BC" w:rsidP="004021BC"/>
    <w:p w:rsidR="004021BC" w:rsidRPr="00D73E79" w:rsidRDefault="004021BC" w:rsidP="004021BC">
      <w:r>
        <w:t xml:space="preserve">                                                                                                     </w:t>
      </w:r>
    </w:p>
    <w:p w:rsidR="004021BC" w:rsidRDefault="004021BC" w:rsidP="004021BC">
      <w:pPr>
        <w:jc w:val="both"/>
        <w:rPr>
          <w:b/>
          <w:sz w:val="28"/>
          <w:szCs w:val="28"/>
        </w:rPr>
      </w:pPr>
    </w:p>
    <w:p w:rsidR="00163369" w:rsidRDefault="00163369" w:rsidP="00E55F91">
      <w:pPr>
        <w:jc w:val="both"/>
        <w:rPr>
          <w:b/>
          <w:sz w:val="28"/>
          <w:szCs w:val="28"/>
        </w:rPr>
        <w:sectPr w:rsidR="00163369" w:rsidSect="001C0A72">
          <w:pgSz w:w="16838" w:h="11906" w:orient="landscape"/>
          <w:pgMar w:top="1985" w:right="1134" w:bottom="1274" w:left="1134" w:header="708" w:footer="708" w:gutter="0"/>
          <w:cols w:space="708"/>
          <w:docGrid w:linePitch="360"/>
        </w:sectPr>
      </w:pPr>
    </w:p>
    <w:p w:rsidR="00951EEB" w:rsidRDefault="00951EEB" w:rsidP="00951EEB">
      <w:pPr>
        <w:jc w:val="center"/>
        <w:rPr>
          <w:b/>
          <w:sz w:val="28"/>
          <w:szCs w:val="28"/>
        </w:rPr>
      </w:pPr>
      <w:r>
        <w:rPr>
          <w:b/>
          <w:sz w:val="28"/>
          <w:szCs w:val="28"/>
        </w:rPr>
        <w:lastRenderedPageBreak/>
        <w:t xml:space="preserve">СОБРАНИЕ ДЕПУТАТОВЛУЗСКОГО ГОРОДСКОГО ПОСЕЛЕНИЯ </w:t>
      </w:r>
    </w:p>
    <w:p w:rsidR="00951EEB" w:rsidRDefault="00951EEB" w:rsidP="00951EEB">
      <w:pPr>
        <w:jc w:val="center"/>
        <w:rPr>
          <w:b/>
          <w:sz w:val="28"/>
          <w:szCs w:val="28"/>
        </w:rPr>
      </w:pPr>
      <w:r>
        <w:rPr>
          <w:b/>
          <w:sz w:val="28"/>
          <w:szCs w:val="28"/>
        </w:rPr>
        <w:t>ЛУЗСКОГО РАЙОНА КИРОВСКОЙ ОБЛАСТИ</w:t>
      </w:r>
    </w:p>
    <w:p w:rsidR="00951EEB" w:rsidRDefault="00951EEB" w:rsidP="00951EEB">
      <w:pPr>
        <w:jc w:val="center"/>
        <w:rPr>
          <w:b/>
          <w:sz w:val="28"/>
          <w:szCs w:val="28"/>
        </w:rPr>
      </w:pPr>
      <w:r>
        <w:rPr>
          <w:b/>
          <w:sz w:val="28"/>
          <w:szCs w:val="28"/>
        </w:rPr>
        <w:t>ВТОРОГО СОЗЫВА</w:t>
      </w:r>
    </w:p>
    <w:p w:rsidR="00951EEB" w:rsidRDefault="00951EEB" w:rsidP="00951EEB">
      <w:pPr>
        <w:jc w:val="center"/>
        <w:rPr>
          <w:sz w:val="28"/>
          <w:szCs w:val="28"/>
        </w:rPr>
      </w:pPr>
    </w:p>
    <w:p w:rsidR="00951EEB" w:rsidRDefault="00951EEB" w:rsidP="00951EEB">
      <w:pPr>
        <w:jc w:val="center"/>
        <w:rPr>
          <w:sz w:val="28"/>
          <w:szCs w:val="28"/>
        </w:rPr>
      </w:pPr>
    </w:p>
    <w:p w:rsidR="00951EEB" w:rsidRDefault="00951EEB" w:rsidP="00951EEB">
      <w:pPr>
        <w:jc w:val="center"/>
        <w:rPr>
          <w:b/>
          <w:sz w:val="28"/>
          <w:szCs w:val="28"/>
        </w:rPr>
      </w:pPr>
      <w:r>
        <w:rPr>
          <w:b/>
          <w:sz w:val="28"/>
          <w:szCs w:val="28"/>
        </w:rPr>
        <w:t>Р Е Ш Е Н И Е</w:t>
      </w:r>
    </w:p>
    <w:p w:rsidR="00951EEB" w:rsidRDefault="00951EEB" w:rsidP="00951EEB">
      <w:pPr>
        <w:jc w:val="center"/>
        <w:rPr>
          <w:sz w:val="28"/>
          <w:szCs w:val="28"/>
        </w:rPr>
      </w:pPr>
    </w:p>
    <w:p w:rsidR="00951EEB" w:rsidRDefault="00951EEB" w:rsidP="00951EEB">
      <w:pPr>
        <w:jc w:val="center"/>
        <w:rPr>
          <w:sz w:val="28"/>
          <w:szCs w:val="28"/>
        </w:rPr>
      </w:pPr>
    </w:p>
    <w:p w:rsidR="00951EEB" w:rsidRPr="00FD7F53" w:rsidRDefault="00951EEB" w:rsidP="00951EEB">
      <w:pPr>
        <w:jc w:val="both"/>
        <w:rPr>
          <w:sz w:val="28"/>
          <w:szCs w:val="28"/>
          <w:u w:val="single"/>
        </w:rPr>
      </w:pPr>
      <w:r w:rsidRPr="00FD7F53">
        <w:rPr>
          <w:sz w:val="28"/>
          <w:szCs w:val="28"/>
          <w:u w:val="single"/>
        </w:rPr>
        <w:t>29.04.2021</w:t>
      </w:r>
      <w:r w:rsidRPr="00FD7F53">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t xml:space="preserve">                                </w:t>
      </w:r>
      <w:r w:rsidRPr="00FD7F53">
        <w:rPr>
          <w:sz w:val="28"/>
          <w:szCs w:val="28"/>
          <w:u w:val="single"/>
        </w:rPr>
        <w:t xml:space="preserve">№ 74-277/2   </w:t>
      </w:r>
    </w:p>
    <w:p w:rsidR="00951EEB" w:rsidRDefault="00951EEB" w:rsidP="00951EEB">
      <w:pPr>
        <w:jc w:val="center"/>
        <w:rPr>
          <w:sz w:val="28"/>
          <w:szCs w:val="28"/>
        </w:rPr>
      </w:pPr>
      <w:r>
        <w:rPr>
          <w:sz w:val="28"/>
          <w:szCs w:val="28"/>
        </w:rPr>
        <w:t xml:space="preserve">г.Луза </w:t>
      </w:r>
    </w:p>
    <w:p w:rsidR="00951EEB" w:rsidRDefault="00951EEB" w:rsidP="00951EEB">
      <w:pPr>
        <w:pStyle w:val="ConsPlusNormal"/>
        <w:jc w:val="center"/>
        <w:rPr>
          <w:rFonts w:ascii="Times New Roman" w:hAnsi="Times New Roman" w:cs="Times New Roman"/>
          <w:i/>
          <w:sz w:val="28"/>
          <w:szCs w:val="28"/>
        </w:rPr>
      </w:pPr>
    </w:p>
    <w:p w:rsidR="00951EEB" w:rsidRDefault="00951EEB" w:rsidP="00951EEB"/>
    <w:p w:rsidR="00951EEB" w:rsidRDefault="00951EEB" w:rsidP="00951EEB">
      <w:pPr>
        <w:jc w:val="center"/>
        <w:rPr>
          <w:b/>
          <w:sz w:val="28"/>
          <w:szCs w:val="28"/>
        </w:rPr>
      </w:pPr>
      <w:r>
        <w:rPr>
          <w:b/>
          <w:sz w:val="28"/>
          <w:szCs w:val="28"/>
        </w:rPr>
        <w:t>Об участии в Проекте по поддержке местных инициатив</w:t>
      </w:r>
    </w:p>
    <w:p w:rsidR="00951EEB" w:rsidRDefault="00951EEB" w:rsidP="00951EEB">
      <w:pPr>
        <w:jc w:val="center"/>
        <w:rPr>
          <w:b/>
          <w:sz w:val="28"/>
          <w:szCs w:val="28"/>
        </w:rPr>
      </w:pPr>
      <w:r>
        <w:rPr>
          <w:b/>
          <w:sz w:val="28"/>
          <w:szCs w:val="28"/>
        </w:rPr>
        <w:t xml:space="preserve">в Кировской области в 2022 году </w:t>
      </w:r>
    </w:p>
    <w:p w:rsidR="00951EEB" w:rsidRDefault="00951EEB" w:rsidP="00951EEB">
      <w:pPr>
        <w:jc w:val="center"/>
        <w:rPr>
          <w:b/>
          <w:sz w:val="28"/>
          <w:szCs w:val="28"/>
        </w:rPr>
      </w:pPr>
    </w:p>
    <w:p w:rsidR="00951EEB" w:rsidRDefault="00951EEB" w:rsidP="00951EEB">
      <w:pPr>
        <w:spacing w:line="360" w:lineRule="auto"/>
        <w:jc w:val="both"/>
        <w:rPr>
          <w:sz w:val="28"/>
          <w:szCs w:val="28"/>
        </w:rPr>
      </w:pPr>
      <w:r>
        <w:rPr>
          <w:sz w:val="28"/>
          <w:szCs w:val="28"/>
        </w:rPr>
        <w:tab/>
        <w:t>В соответствии с постановлением Правительства Кировской области от 06.12.2009 №33/481 «О реализации проекта по поддержке местных инициатив в Кировской области», в целях реализации Проекта по поддержке местных инициатив в Кировской области на территории Лузского городского поселения, создания экономических и социальных условий для динамичного развития социальной инфраструктуры Лузского городского поселения, расширения участия граждан в деятельности органов местного самоуправления Лузского городского поселения, Собрание депутатов Лузского городского поселения РЕШИЛО:</w:t>
      </w:r>
    </w:p>
    <w:p w:rsidR="00951EEB" w:rsidRPr="00732DD2" w:rsidRDefault="00951EEB" w:rsidP="00951EEB">
      <w:pPr>
        <w:spacing w:line="360" w:lineRule="auto"/>
        <w:ind w:firstLine="705"/>
        <w:jc w:val="both"/>
        <w:rPr>
          <w:sz w:val="28"/>
          <w:szCs w:val="28"/>
        </w:rPr>
      </w:pPr>
      <w:r w:rsidRPr="00732DD2">
        <w:rPr>
          <w:sz w:val="28"/>
          <w:szCs w:val="28"/>
        </w:rPr>
        <w:t>1.</w:t>
      </w:r>
      <w:r>
        <w:rPr>
          <w:sz w:val="28"/>
          <w:szCs w:val="28"/>
        </w:rPr>
        <w:t xml:space="preserve"> </w:t>
      </w:r>
      <w:r w:rsidRPr="00732DD2">
        <w:rPr>
          <w:sz w:val="28"/>
          <w:szCs w:val="28"/>
        </w:rPr>
        <w:t>Принять участие в Проекте по поддержке местных инициатив в Кировской области в 20</w:t>
      </w:r>
      <w:r>
        <w:rPr>
          <w:sz w:val="28"/>
          <w:szCs w:val="28"/>
        </w:rPr>
        <w:t>22</w:t>
      </w:r>
      <w:r w:rsidRPr="00732DD2">
        <w:rPr>
          <w:sz w:val="28"/>
          <w:szCs w:val="28"/>
        </w:rPr>
        <w:t xml:space="preserve"> году.</w:t>
      </w:r>
    </w:p>
    <w:p w:rsidR="00951EEB" w:rsidRPr="00732DD2" w:rsidRDefault="00951EEB" w:rsidP="00951EEB">
      <w:pPr>
        <w:spacing w:line="360" w:lineRule="auto"/>
        <w:ind w:left="705"/>
        <w:jc w:val="both"/>
        <w:rPr>
          <w:sz w:val="28"/>
          <w:szCs w:val="28"/>
        </w:rPr>
      </w:pPr>
      <w:r>
        <w:rPr>
          <w:sz w:val="28"/>
          <w:szCs w:val="28"/>
        </w:rPr>
        <w:t xml:space="preserve">2 .  </w:t>
      </w:r>
      <w:r w:rsidRPr="00732DD2">
        <w:rPr>
          <w:sz w:val="28"/>
          <w:szCs w:val="28"/>
        </w:rPr>
        <w:t>Участвовать в 20</w:t>
      </w:r>
      <w:r>
        <w:rPr>
          <w:sz w:val="28"/>
          <w:szCs w:val="28"/>
        </w:rPr>
        <w:t>22</w:t>
      </w:r>
      <w:r w:rsidRPr="00732DD2">
        <w:rPr>
          <w:sz w:val="28"/>
          <w:szCs w:val="28"/>
        </w:rPr>
        <w:t xml:space="preserve"> году в конкурсном отборе поселений.</w:t>
      </w:r>
    </w:p>
    <w:p w:rsidR="00951EEB" w:rsidRPr="00732DD2" w:rsidRDefault="00951EEB" w:rsidP="00951EEB">
      <w:pPr>
        <w:spacing w:line="360" w:lineRule="auto"/>
        <w:ind w:firstLine="705"/>
        <w:jc w:val="both"/>
        <w:rPr>
          <w:sz w:val="28"/>
          <w:szCs w:val="28"/>
        </w:rPr>
      </w:pPr>
      <w:r>
        <w:rPr>
          <w:sz w:val="28"/>
          <w:szCs w:val="28"/>
        </w:rPr>
        <w:t xml:space="preserve">3. </w:t>
      </w:r>
      <w:r w:rsidRPr="00732DD2">
        <w:rPr>
          <w:sz w:val="28"/>
          <w:szCs w:val="28"/>
        </w:rPr>
        <w:t>Опубликовать данное решение в Информационном бюллетене органов местного самоуправления Лузского городского поселения.</w:t>
      </w:r>
    </w:p>
    <w:p w:rsidR="00951EEB" w:rsidRDefault="00951EEB" w:rsidP="00951EEB">
      <w:pPr>
        <w:jc w:val="both"/>
        <w:rPr>
          <w:sz w:val="28"/>
          <w:szCs w:val="28"/>
        </w:rPr>
      </w:pPr>
    </w:p>
    <w:p w:rsidR="00951EEB" w:rsidRDefault="00951EEB" w:rsidP="00951EEB">
      <w:pPr>
        <w:rPr>
          <w:sz w:val="28"/>
          <w:szCs w:val="28"/>
        </w:rPr>
      </w:pPr>
      <w:r>
        <w:rPr>
          <w:sz w:val="28"/>
          <w:szCs w:val="28"/>
        </w:rPr>
        <w:t>Глава  поселения</w:t>
      </w:r>
      <w:r>
        <w:rPr>
          <w:sz w:val="28"/>
          <w:szCs w:val="28"/>
        </w:rPr>
        <w:tab/>
        <w:t xml:space="preserve">                                                                            С.В.Тетерин</w:t>
      </w:r>
    </w:p>
    <w:p w:rsidR="00951EEB" w:rsidRDefault="00951EEB" w:rsidP="00951EEB">
      <w:pPr>
        <w:rPr>
          <w:sz w:val="28"/>
          <w:szCs w:val="28"/>
        </w:rPr>
      </w:pPr>
    </w:p>
    <w:p w:rsidR="00951EEB" w:rsidRDefault="00951EEB" w:rsidP="00951EEB">
      <w:pPr>
        <w:rPr>
          <w:sz w:val="28"/>
          <w:szCs w:val="28"/>
        </w:rPr>
      </w:pPr>
      <w:r>
        <w:rPr>
          <w:sz w:val="28"/>
          <w:szCs w:val="28"/>
        </w:rPr>
        <w:t>Председатель Собрания депутатов</w:t>
      </w:r>
    </w:p>
    <w:p w:rsidR="00951EEB" w:rsidRDefault="00951EEB" w:rsidP="00951EEB">
      <w:pPr>
        <w:rPr>
          <w:sz w:val="28"/>
          <w:szCs w:val="28"/>
        </w:rPr>
      </w:pPr>
      <w:r>
        <w:rPr>
          <w:sz w:val="28"/>
          <w:szCs w:val="28"/>
        </w:rPr>
        <w:t xml:space="preserve">Лузского городского поселения                                                    И.В.Баева </w:t>
      </w:r>
    </w:p>
    <w:p w:rsidR="00951EEB" w:rsidRDefault="00951EEB" w:rsidP="00951EEB">
      <w:pPr>
        <w:tabs>
          <w:tab w:val="left" w:pos="180"/>
        </w:tabs>
        <w:rPr>
          <w:b/>
          <w:sz w:val="28"/>
          <w:szCs w:val="28"/>
        </w:rPr>
      </w:pPr>
    </w:p>
    <w:p w:rsidR="00951EEB" w:rsidRPr="008242EC" w:rsidRDefault="00951EEB" w:rsidP="00951EEB">
      <w:pPr>
        <w:jc w:val="center"/>
        <w:rPr>
          <w:b/>
          <w:bCs/>
          <w:sz w:val="28"/>
          <w:szCs w:val="28"/>
        </w:rPr>
      </w:pPr>
      <w:r w:rsidRPr="008242EC">
        <w:rPr>
          <w:b/>
          <w:bCs/>
          <w:sz w:val="28"/>
          <w:szCs w:val="28"/>
        </w:rPr>
        <w:t>АДМИНИСТРАЦИЯ  ЛУЗСКОГО ГОРОДСКОГО ПОСЕЛЕНИЯ</w:t>
      </w:r>
    </w:p>
    <w:p w:rsidR="00951EEB" w:rsidRPr="008242EC" w:rsidRDefault="00951EEB" w:rsidP="00951EEB">
      <w:pPr>
        <w:jc w:val="center"/>
        <w:rPr>
          <w:b/>
          <w:bCs/>
          <w:sz w:val="28"/>
          <w:szCs w:val="28"/>
        </w:rPr>
      </w:pPr>
      <w:r w:rsidRPr="008242EC">
        <w:rPr>
          <w:b/>
          <w:bCs/>
          <w:sz w:val="28"/>
          <w:szCs w:val="28"/>
        </w:rPr>
        <w:t>ЛУЗСКОГО РАЙОНА КИРОВСКОЙ ОБЛАСТИ</w:t>
      </w:r>
    </w:p>
    <w:p w:rsidR="00951EEB" w:rsidRPr="008242EC" w:rsidRDefault="00951EEB" w:rsidP="00951EEB">
      <w:pPr>
        <w:jc w:val="center"/>
        <w:rPr>
          <w:b/>
          <w:bCs/>
          <w:sz w:val="28"/>
          <w:szCs w:val="28"/>
        </w:rPr>
      </w:pPr>
    </w:p>
    <w:p w:rsidR="00951EEB" w:rsidRPr="008242EC" w:rsidRDefault="00951EEB" w:rsidP="00951EEB">
      <w:pPr>
        <w:jc w:val="center"/>
        <w:rPr>
          <w:b/>
          <w:bCs/>
          <w:sz w:val="28"/>
          <w:szCs w:val="28"/>
        </w:rPr>
      </w:pPr>
      <w:r w:rsidRPr="008242EC">
        <w:rPr>
          <w:b/>
          <w:bCs/>
          <w:sz w:val="28"/>
          <w:szCs w:val="28"/>
        </w:rPr>
        <w:t>ПОСТАНОВЛЕНИЕ</w:t>
      </w:r>
    </w:p>
    <w:p w:rsidR="00951EEB" w:rsidRPr="008242EC" w:rsidRDefault="00951EEB" w:rsidP="00951EEB">
      <w:pPr>
        <w:jc w:val="center"/>
        <w:rPr>
          <w:b/>
          <w:bCs/>
          <w:sz w:val="28"/>
          <w:szCs w:val="28"/>
        </w:rPr>
      </w:pPr>
    </w:p>
    <w:p w:rsidR="00951EEB" w:rsidRPr="008242EC" w:rsidRDefault="00951EEB" w:rsidP="00951EEB">
      <w:pPr>
        <w:rPr>
          <w:sz w:val="28"/>
          <w:szCs w:val="28"/>
        </w:rPr>
      </w:pPr>
      <w:r>
        <w:rPr>
          <w:sz w:val="28"/>
          <w:szCs w:val="28"/>
        </w:rPr>
        <w:t xml:space="preserve">    20.04.2021 </w:t>
      </w:r>
      <w:r w:rsidRPr="008242EC">
        <w:rPr>
          <w:sz w:val="28"/>
          <w:szCs w:val="28"/>
        </w:rPr>
        <w:t xml:space="preserve">г.                              </w:t>
      </w:r>
      <w:r>
        <w:rPr>
          <w:sz w:val="28"/>
          <w:szCs w:val="28"/>
        </w:rPr>
        <w:t xml:space="preserve">      </w:t>
      </w:r>
      <w:r w:rsidRPr="008242EC">
        <w:rPr>
          <w:sz w:val="28"/>
          <w:szCs w:val="28"/>
        </w:rPr>
        <w:t xml:space="preserve">                       </w:t>
      </w:r>
      <w:r>
        <w:rPr>
          <w:sz w:val="28"/>
          <w:szCs w:val="28"/>
        </w:rPr>
        <w:t xml:space="preserve">                              № 90</w:t>
      </w:r>
    </w:p>
    <w:p w:rsidR="00951EEB" w:rsidRDefault="00951EEB" w:rsidP="00951EEB">
      <w:pPr>
        <w:jc w:val="center"/>
        <w:rPr>
          <w:sz w:val="28"/>
          <w:szCs w:val="28"/>
        </w:rPr>
      </w:pPr>
      <w:r w:rsidRPr="008242EC">
        <w:rPr>
          <w:sz w:val="28"/>
          <w:szCs w:val="28"/>
        </w:rPr>
        <w:t>г. Луза</w:t>
      </w:r>
    </w:p>
    <w:p w:rsidR="00951EEB" w:rsidRPr="008242EC" w:rsidRDefault="00951EEB" w:rsidP="00951EEB">
      <w:pPr>
        <w:jc w:val="center"/>
        <w:rPr>
          <w:sz w:val="28"/>
          <w:szCs w:val="28"/>
        </w:rPr>
      </w:pPr>
    </w:p>
    <w:p w:rsidR="00951EEB" w:rsidRDefault="00951EEB" w:rsidP="00951EEB">
      <w:pPr>
        <w:jc w:val="center"/>
        <w:rPr>
          <w:b/>
          <w:bCs/>
          <w:sz w:val="28"/>
          <w:szCs w:val="28"/>
        </w:rPr>
      </w:pPr>
      <w:r w:rsidRPr="008242EC">
        <w:rPr>
          <w:b/>
          <w:bCs/>
          <w:sz w:val="28"/>
          <w:szCs w:val="28"/>
        </w:rPr>
        <w:t>О внесении изменений в</w:t>
      </w:r>
      <w:r>
        <w:rPr>
          <w:b/>
          <w:bCs/>
          <w:sz w:val="28"/>
          <w:szCs w:val="28"/>
        </w:rPr>
        <w:t xml:space="preserve"> постановление администрации Лузского городского поселения от 23.11.2020 года № 244</w:t>
      </w:r>
    </w:p>
    <w:p w:rsidR="00951EEB" w:rsidRPr="008242EC" w:rsidRDefault="00951EEB" w:rsidP="00951EEB">
      <w:pPr>
        <w:jc w:val="center"/>
        <w:outlineLvl w:val="2"/>
        <w:rPr>
          <w:b/>
          <w:bCs/>
          <w:sz w:val="28"/>
          <w:szCs w:val="28"/>
        </w:rPr>
      </w:pPr>
      <w:r>
        <w:rPr>
          <w:b/>
          <w:bCs/>
          <w:sz w:val="28"/>
          <w:szCs w:val="28"/>
        </w:rPr>
        <w:t>«</w:t>
      </w:r>
      <w:r w:rsidRPr="008242EC">
        <w:rPr>
          <w:b/>
          <w:bCs/>
          <w:sz w:val="28"/>
          <w:szCs w:val="28"/>
        </w:rPr>
        <w:t xml:space="preserve">Об утверждении муниципальной программы Лузского городского поселения «Развитие муниципальных библиотек </w:t>
      </w:r>
    </w:p>
    <w:p w:rsidR="00951EEB" w:rsidRPr="008242EC" w:rsidRDefault="00951EEB" w:rsidP="00951EEB">
      <w:pPr>
        <w:jc w:val="center"/>
        <w:rPr>
          <w:b/>
          <w:bCs/>
          <w:sz w:val="28"/>
          <w:szCs w:val="28"/>
        </w:rPr>
      </w:pPr>
      <w:r w:rsidRPr="008242EC">
        <w:rPr>
          <w:b/>
          <w:bCs/>
          <w:sz w:val="28"/>
          <w:szCs w:val="28"/>
        </w:rPr>
        <w:t>Лузско</w:t>
      </w:r>
      <w:r>
        <w:rPr>
          <w:b/>
          <w:bCs/>
          <w:sz w:val="28"/>
          <w:szCs w:val="28"/>
        </w:rPr>
        <w:t>го городского поселения  на 2021</w:t>
      </w:r>
      <w:r w:rsidRPr="008242EC">
        <w:rPr>
          <w:b/>
          <w:bCs/>
          <w:sz w:val="28"/>
          <w:szCs w:val="28"/>
        </w:rPr>
        <w:t xml:space="preserve"> год и</w:t>
      </w:r>
    </w:p>
    <w:p w:rsidR="00951EEB" w:rsidRDefault="00951EEB" w:rsidP="00951EEB">
      <w:pPr>
        <w:jc w:val="center"/>
        <w:rPr>
          <w:b/>
          <w:bCs/>
          <w:sz w:val="28"/>
          <w:szCs w:val="28"/>
        </w:rPr>
      </w:pPr>
      <w:r>
        <w:rPr>
          <w:b/>
          <w:bCs/>
          <w:sz w:val="28"/>
          <w:szCs w:val="28"/>
        </w:rPr>
        <w:t xml:space="preserve"> плановый период 2022-2023</w:t>
      </w:r>
      <w:r w:rsidRPr="008242EC">
        <w:rPr>
          <w:b/>
          <w:bCs/>
          <w:sz w:val="28"/>
          <w:szCs w:val="28"/>
        </w:rPr>
        <w:t xml:space="preserve"> год»</w:t>
      </w:r>
    </w:p>
    <w:p w:rsidR="00951EEB" w:rsidRDefault="00951EEB" w:rsidP="00951EEB">
      <w:pPr>
        <w:jc w:val="center"/>
        <w:rPr>
          <w:b/>
          <w:bCs/>
          <w:sz w:val="28"/>
          <w:szCs w:val="28"/>
        </w:rPr>
      </w:pPr>
    </w:p>
    <w:p w:rsidR="00951EEB" w:rsidRDefault="00951EEB" w:rsidP="00951EEB">
      <w:pPr>
        <w:rPr>
          <w:b/>
          <w:bCs/>
          <w:sz w:val="28"/>
          <w:szCs w:val="28"/>
        </w:rPr>
      </w:pPr>
    </w:p>
    <w:p w:rsidR="00951EEB" w:rsidRPr="008242EC" w:rsidRDefault="00951EEB" w:rsidP="00951EEB">
      <w:pPr>
        <w:jc w:val="both"/>
        <w:rPr>
          <w:sz w:val="28"/>
          <w:szCs w:val="28"/>
        </w:rPr>
      </w:pPr>
      <w:r>
        <w:rPr>
          <w:sz w:val="28"/>
          <w:szCs w:val="28"/>
        </w:rPr>
        <w:t xml:space="preserve">     </w:t>
      </w:r>
      <w:r w:rsidRPr="008242EC">
        <w:rPr>
          <w:sz w:val="28"/>
          <w:szCs w:val="28"/>
        </w:rPr>
        <w:t>В соответствии с Бюджетным кодексом РФ, Федера</w:t>
      </w:r>
      <w:r>
        <w:rPr>
          <w:sz w:val="28"/>
          <w:szCs w:val="28"/>
        </w:rPr>
        <w:t xml:space="preserve">льным законом от 06.10.2003 г. № </w:t>
      </w:r>
      <w:r w:rsidRPr="008242EC">
        <w:rPr>
          <w:sz w:val="28"/>
          <w:szCs w:val="28"/>
        </w:rPr>
        <w:t>131 – ФЗ «Об общих принципах организации местного самоуправления в Российской Федерации», администрация Лузского городского поселения ПОСТАНОВЛЯЕТ:</w:t>
      </w:r>
    </w:p>
    <w:p w:rsidR="00951EEB" w:rsidRDefault="00951EEB" w:rsidP="00951EEB">
      <w:pPr>
        <w:rPr>
          <w:b/>
          <w:bCs/>
          <w:sz w:val="28"/>
          <w:szCs w:val="28"/>
        </w:rPr>
      </w:pPr>
    </w:p>
    <w:p w:rsidR="00951EEB" w:rsidRPr="00403427" w:rsidRDefault="00951EEB" w:rsidP="001F6A43">
      <w:pPr>
        <w:pStyle w:val="ae"/>
        <w:numPr>
          <w:ilvl w:val="0"/>
          <w:numId w:val="5"/>
        </w:numPr>
        <w:spacing w:line="276" w:lineRule="auto"/>
        <w:ind w:left="0" w:firstLine="0"/>
        <w:contextualSpacing w:val="0"/>
        <w:jc w:val="both"/>
        <w:outlineLvl w:val="2"/>
        <w:rPr>
          <w:sz w:val="28"/>
          <w:szCs w:val="28"/>
        </w:rPr>
      </w:pPr>
      <w:r>
        <w:rPr>
          <w:sz w:val="28"/>
          <w:szCs w:val="28"/>
        </w:rPr>
        <w:t>Внести</w:t>
      </w:r>
      <w:r w:rsidRPr="00403427">
        <w:rPr>
          <w:sz w:val="28"/>
          <w:szCs w:val="28"/>
        </w:rPr>
        <w:t xml:space="preserve"> в  Постановл</w:t>
      </w:r>
      <w:r>
        <w:rPr>
          <w:sz w:val="28"/>
          <w:szCs w:val="28"/>
        </w:rPr>
        <w:t>ение администрации Лузского городского поселения №244 от 23.11.2020</w:t>
      </w:r>
      <w:r w:rsidRPr="00403427">
        <w:rPr>
          <w:sz w:val="28"/>
          <w:szCs w:val="28"/>
        </w:rPr>
        <w:t xml:space="preserve"> года «Об утверждении муниципальной программы Лузского городского поселения «Развитие муниципальных библиотек Лузско</w:t>
      </w:r>
      <w:r>
        <w:rPr>
          <w:sz w:val="28"/>
          <w:szCs w:val="28"/>
        </w:rPr>
        <w:t>го городского поселения  на 2021 год и плановый период 2022-2023</w:t>
      </w:r>
      <w:r w:rsidRPr="00403427">
        <w:rPr>
          <w:sz w:val="28"/>
          <w:szCs w:val="28"/>
        </w:rPr>
        <w:t xml:space="preserve"> год»</w:t>
      </w:r>
      <w:r>
        <w:rPr>
          <w:sz w:val="28"/>
          <w:szCs w:val="28"/>
        </w:rPr>
        <w:t xml:space="preserve"> следующие изменения:</w:t>
      </w:r>
    </w:p>
    <w:p w:rsidR="00951EEB" w:rsidRDefault="00951EEB" w:rsidP="001F6A43">
      <w:pPr>
        <w:pStyle w:val="ae"/>
        <w:numPr>
          <w:ilvl w:val="1"/>
          <w:numId w:val="5"/>
        </w:numPr>
        <w:spacing w:line="276" w:lineRule="auto"/>
        <w:ind w:left="0" w:firstLine="0"/>
        <w:contextualSpacing w:val="0"/>
        <w:jc w:val="both"/>
        <w:outlineLvl w:val="2"/>
        <w:rPr>
          <w:sz w:val="28"/>
          <w:szCs w:val="28"/>
        </w:rPr>
      </w:pPr>
      <w:r>
        <w:rPr>
          <w:sz w:val="28"/>
          <w:szCs w:val="28"/>
        </w:rPr>
        <w:t>Пункт  3 Постановления № 244 от 23.11.2020</w:t>
      </w:r>
      <w:r w:rsidRPr="00403427">
        <w:rPr>
          <w:sz w:val="28"/>
          <w:szCs w:val="28"/>
        </w:rPr>
        <w:t xml:space="preserve"> года </w:t>
      </w:r>
      <w:r>
        <w:rPr>
          <w:sz w:val="28"/>
          <w:szCs w:val="28"/>
        </w:rPr>
        <w:t>«</w:t>
      </w:r>
      <w:r w:rsidRPr="00403427">
        <w:rPr>
          <w:sz w:val="28"/>
          <w:szCs w:val="28"/>
        </w:rPr>
        <w:t>Об утверждении муниципальной программы Лузского городского поселения «Развитие муниципальных библиотек Лузско</w:t>
      </w:r>
      <w:r>
        <w:rPr>
          <w:sz w:val="28"/>
          <w:szCs w:val="28"/>
        </w:rPr>
        <w:t>го городского поселения  на 2021 год и плановый период 2022</w:t>
      </w:r>
      <w:r w:rsidRPr="00403427">
        <w:rPr>
          <w:sz w:val="28"/>
          <w:szCs w:val="28"/>
        </w:rPr>
        <w:t>-202</w:t>
      </w:r>
      <w:r>
        <w:rPr>
          <w:sz w:val="28"/>
          <w:szCs w:val="28"/>
        </w:rPr>
        <w:t>3</w:t>
      </w:r>
      <w:r w:rsidRPr="00403427">
        <w:rPr>
          <w:sz w:val="28"/>
          <w:szCs w:val="28"/>
        </w:rPr>
        <w:t xml:space="preserve"> год»</w:t>
      </w:r>
      <w:r>
        <w:rPr>
          <w:sz w:val="28"/>
          <w:szCs w:val="28"/>
        </w:rPr>
        <w:t xml:space="preserve"> </w:t>
      </w:r>
      <w:r w:rsidRPr="00403427">
        <w:rPr>
          <w:sz w:val="28"/>
          <w:szCs w:val="28"/>
        </w:rPr>
        <w:t xml:space="preserve">изложить в новой редакции: </w:t>
      </w:r>
    </w:p>
    <w:p w:rsidR="00951EEB" w:rsidRPr="0026554C" w:rsidRDefault="00951EEB" w:rsidP="00951EEB">
      <w:pPr>
        <w:jc w:val="both"/>
        <w:rPr>
          <w:color w:val="FF0000"/>
          <w:sz w:val="28"/>
          <w:szCs w:val="28"/>
        </w:rPr>
      </w:pPr>
      <w:r w:rsidRPr="00403427">
        <w:rPr>
          <w:sz w:val="28"/>
          <w:szCs w:val="28"/>
        </w:rPr>
        <w:t xml:space="preserve">«3. </w:t>
      </w:r>
      <w:r w:rsidRPr="000C049E">
        <w:rPr>
          <w:sz w:val="28"/>
          <w:szCs w:val="28"/>
        </w:rPr>
        <w:t>Постановление  администрации Луз</w:t>
      </w:r>
      <w:r>
        <w:rPr>
          <w:sz w:val="28"/>
          <w:szCs w:val="28"/>
        </w:rPr>
        <w:t>ского городского поселения № 443 от 12.12.2019</w:t>
      </w:r>
      <w:r w:rsidRPr="000C049E">
        <w:rPr>
          <w:sz w:val="28"/>
          <w:szCs w:val="28"/>
        </w:rPr>
        <w:t xml:space="preserve"> </w:t>
      </w:r>
      <w:r>
        <w:rPr>
          <w:sz w:val="28"/>
          <w:szCs w:val="28"/>
        </w:rPr>
        <w:t>«</w:t>
      </w:r>
      <w:r w:rsidRPr="000C049E">
        <w:rPr>
          <w:sz w:val="28"/>
          <w:szCs w:val="28"/>
        </w:rPr>
        <w:t>Об утверждении муниципальной программы Лузского городского поселения «Развитие муниципальных библиотек Лузско</w:t>
      </w:r>
      <w:r>
        <w:rPr>
          <w:sz w:val="28"/>
          <w:szCs w:val="28"/>
        </w:rPr>
        <w:t>го городского поселения  на 2020</w:t>
      </w:r>
      <w:r w:rsidRPr="000C049E">
        <w:rPr>
          <w:sz w:val="28"/>
          <w:szCs w:val="28"/>
        </w:rPr>
        <w:t xml:space="preserve"> год и</w:t>
      </w:r>
      <w:r>
        <w:rPr>
          <w:sz w:val="28"/>
          <w:szCs w:val="28"/>
        </w:rPr>
        <w:t xml:space="preserve"> плановый период 2021-2022</w:t>
      </w:r>
      <w:r w:rsidRPr="000C049E">
        <w:rPr>
          <w:sz w:val="28"/>
          <w:szCs w:val="28"/>
        </w:rPr>
        <w:t xml:space="preserve"> год»  </w:t>
      </w:r>
      <w:r>
        <w:rPr>
          <w:sz w:val="28"/>
          <w:szCs w:val="28"/>
        </w:rPr>
        <w:t xml:space="preserve">Постановление администрации Лузского городского поселения от 23.04.2020 г. </w:t>
      </w:r>
      <w:r w:rsidRPr="008242EC">
        <w:rPr>
          <w:sz w:val="28"/>
          <w:szCs w:val="28"/>
        </w:rPr>
        <w:t xml:space="preserve">№ </w:t>
      </w:r>
      <w:r>
        <w:rPr>
          <w:sz w:val="28"/>
          <w:szCs w:val="28"/>
        </w:rPr>
        <w:t>109</w:t>
      </w:r>
      <w:r w:rsidRPr="00403427">
        <w:rPr>
          <w:sz w:val="28"/>
          <w:szCs w:val="28"/>
        </w:rPr>
        <w:t xml:space="preserve"> </w:t>
      </w:r>
      <w:r>
        <w:rPr>
          <w:sz w:val="28"/>
          <w:szCs w:val="28"/>
        </w:rPr>
        <w:t>«</w:t>
      </w:r>
      <w:r w:rsidRPr="00403427">
        <w:rPr>
          <w:sz w:val="28"/>
          <w:szCs w:val="28"/>
        </w:rPr>
        <w:t xml:space="preserve">О внесении изменений в постановление </w:t>
      </w:r>
      <w:r>
        <w:rPr>
          <w:sz w:val="28"/>
          <w:szCs w:val="28"/>
        </w:rPr>
        <w:t xml:space="preserve"> администрации Лузского городского поселения </w:t>
      </w:r>
      <w:r w:rsidRPr="00403427">
        <w:rPr>
          <w:sz w:val="28"/>
          <w:szCs w:val="28"/>
        </w:rPr>
        <w:t xml:space="preserve">от </w:t>
      </w:r>
      <w:r>
        <w:rPr>
          <w:sz w:val="28"/>
          <w:szCs w:val="28"/>
        </w:rPr>
        <w:t>12.</w:t>
      </w:r>
      <w:r w:rsidRPr="00403427">
        <w:rPr>
          <w:sz w:val="28"/>
          <w:szCs w:val="28"/>
        </w:rPr>
        <w:t>12.201</w:t>
      </w:r>
      <w:r>
        <w:rPr>
          <w:sz w:val="28"/>
          <w:szCs w:val="28"/>
        </w:rPr>
        <w:t>9</w:t>
      </w:r>
      <w:r w:rsidRPr="00403427">
        <w:rPr>
          <w:sz w:val="28"/>
          <w:szCs w:val="28"/>
        </w:rPr>
        <w:t xml:space="preserve"> года № 4</w:t>
      </w:r>
      <w:r>
        <w:rPr>
          <w:sz w:val="28"/>
          <w:szCs w:val="28"/>
        </w:rPr>
        <w:t xml:space="preserve">43 </w:t>
      </w:r>
      <w:r w:rsidRPr="00403427">
        <w:rPr>
          <w:sz w:val="28"/>
          <w:szCs w:val="28"/>
        </w:rPr>
        <w:t>«Об утверждении муниципальной программы Лузского городского поселения «Развитие муниципальных библиотек Лузско</w:t>
      </w:r>
      <w:r>
        <w:rPr>
          <w:sz w:val="28"/>
          <w:szCs w:val="28"/>
        </w:rPr>
        <w:t>го городского поселения  на 2020</w:t>
      </w:r>
      <w:r w:rsidRPr="00403427">
        <w:rPr>
          <w:sz w:val="28"/>
          <w:szCs w:val="28"/>
        </w:rPr>
        <w:t xml:space="preserve"> год и</w:t>
      </w:r>
      <w:r>
        <w:rPr>
          <w:sz w:val="28"/>
          <w:szCs w:val="28"/>
        </w:rPr>
        <w:t xml:space="preserve">  плановый период 2021-2022</w:t>
      </w:r>
      <w:r w:rsidRPr="00403427">
        <w:rPr>
          <w:sz w:val="28"/>
          <w:szCs w:val="28"/>
        </w:rPr>
        <w:t xml:space="preserve"> год»</w:t>
      </w:r>
      <w:r>
        <w:rPr>
          <w:sz w:val="28"/>
          <w:szCs w:val="28"/>
        </w:rPr>
        <w:t xml:space="preserve">, </w:t>
      </w:r>
      <w:r w:rsidRPr="00E32526">
        <w:rPr>
          <w:sz w:val="28"/>
          <w:szCs w:val="28"/>
        </w:rPr>
        <w:t>признать утратившим</w:t>
      </w:r>
      <w:r>
        <w:rPr>
          <w:sz w:val="28"/>
          <w:szCs w:val="28"/>
        </w:rPr>
        <w:t>и</w:t>
      </w:r>
      <w:r w:rsidRPr="00E32526">
        <w:rPr>
          <w:sz w:val="28"/>
          <w:szCs w:val="28"/>
        </w:rPr>
        <w:t xml:space="preserve"> силу.</w:t>
      </w:r>
      <w:bookmarkStart w:id="0" w:name="_GoBack"/>
      <w:bookmarkEnd w:id="0"/>
    </w:p>
    <w:p w:rsidR="00951EEB" w:rsidRDefault="00951EEB" w:rsidP="001F6A43">
      <w:pPr>
        <w:pStyle w:val="ae"/>
        <w:numPr>
          <w:ilvl w:val="1"/>
          <w:numId w:val="5"/>
        </w:numPr>
        <w:spacing w:line="276" w:lineRule="auto"/>
        <w:ind w:left="0" w:firstLine="0"/>
        <w:contextualSpacing w:val="0"/>
        <w:jc w:val="both"/>
        <w:rPr>
          <w:sz w:val="28"/>
          <w:szCs w:val="28"/>
        </w:rPr>
      </w:pPr>
      <w:r w:rsidRPr="00785B87">
        <w:rPr>
          <w:sz w:val="28"/>
          <w:szCs w:val="28"/>
        </w:rPr>
        <w:lastRenderedPageBreak/>
        <w:t xml:space="preserve">В  столбце 2  </w:t>
      </w:r>
      <w:r>
        <w:rPr>
          <w:sz w:val="28"/>
          <w:szCs w:val="28"/>
        </w:rPr>
        <w:t xml:space="preserve">строки 1 </w:t>
      </w:r>
      <w:r w:rsidRPr="00785B87">
        <w:rPr>
          <w:sz w:val="28"/>
          <w:szCs w:val="28"/>
        </w:rPr>
        <w:t>таблицы «Расходы на реализацию муниципальной программы за счет средств бюджета муниципального поселения»</w:t>
      </w:r>
      <w:r>
        <w:rPr>
          <w:sz w:val="28"/>
          <w:szCs w:val="28"/>
        </w:rPr>
        <w:t xml:space="preserve"> приложения № 4 к Программе, исключить слова «муниципальная целевая программа».</w:t>
      </w:r>
    </w:p>
    <w:p w:rsidR="00951EEB" w:rsidRPr="000A7450" w:rsidRDefault="00951EEB" w:rsidP="001F6A43">
      <w:pPr>
        <w:pStyle w:val="ae"/>
        <w:numPr>
          <w:ilvl w:val="1"/>
          <w:numId w:val="5"/>
        </w:numPr>
        <w:spacing w:line="276" w:lineRule="auto"/>
        <w:ind w:left="0" w:firstLine="0"/>
        <w:contextualSpacing w:val="0"/>
        <w:jc w:val="both"/>
        <w:rPr>
          <w:sz w:val="28"/>
          <w:szCs w:val="28"/>
        </w:rPr>
      </w:pPr>
      <w:r w:rsidRPr="00785B87">
        <w:rPr>
          <w:sz w:val="28"/>
          <w:szCs w:val="28"/>
        </w:rPr>
        <w:t xml:space="preserve">В  столбце 2  </w:t>
      </w:r>
      <w:r>
        <w:rPr>
          <w:sz w:val="28"/>
          <w:szCs w:val="28"/>
        </w:rPr>
        <w:t>строки 1 таблицы «</w:t>
      </w:r>
      <w:r w:rsidRPr="00785B87">
        <w:rPr>
          <w:sz w:val="28"/>
          <w:szCs w:val="28"/>
        </w:rPr>
        <w:t>Прогнозная (справочная) оценка ресурсного обеспечения</w:t>
      </w:r>
      <w:r>
        <w:rPr>
          <w:sz w:val="28"/>
          <w:szCs w:val="28"/>
        </w:rPr>
        <w:t xml:space="preserve"> </w:t>
      </w:r>
      <w:r w:rsidRPr="00785B87">
        <w:rPr>
          <w:sz w:val="28"/>
          <w:szCs w:val="28"/>
        </w:rPr>
        <w:t>реализации муниципальной  программы за счет всех источников финансирования</w:t>
      </w:r>
      <w:r>
        <w:rPr>
          <w:sz w:val="28"/>
          <w:szCs w:val="28"/>
        </w:rPr>
        <w:t>» приложения № 5 Программе, исключить слова «муниципальная целевая программа».</w:t>
      </w:r>
    </w:p>
    <w:p w:rsidR="00951EEB" w:rsidRDefault="00951EEB" w:rsidP="001F6A43">
      <w:pPr>
        <w:pStyle w:val="ae"/>
        <w:numPr>
          <w:ilvl w:val="0"/>
          <w:numId w:val="5"/>
        </w:numPr>
        <w:spacing w:after="200" w:line="276" w:lineRule="auto"/>
        <w:ind w:left="0" w:firstLine="0"/>
        <w:contextualSpacing w:val="0"/>
        <w:jc w:val="both"/>
        <w:rPr>
          <w:sz w:val="28"/>
          <w:szCs w:val="28"/>
        </w:rPr>
      </w:pPr>
      <w:r>
        <w:rPr>
          <w:sz w:val="28"/>
          <w:szCs w:val="28"/>
        </w:rPr>
        <w:t>Опубликовать настоящее Постановление в «Информационном бюллетене органов местного самоуправления»</w:t>
      </w:r>
    </w:p>
    <w:p w:rsidR="00951EEB" w:rsidRPr="009018B1" w:rsidRDefault="00951EEB" w:rsidP="00951EEB">
      <w:pPr>
        <w:pStyle w:val="ae"/>
        <w:ind w:left="0"/>
        <w:jc w:val="both"/>
        <w:rPr>
          <w:sz w:val="28"/>
          <w:szCs w:val="28"/>
        </w:rPr>
      </w:pPr>
    </w:p>
    <w:p w:rsidR="00951EEB" w:rsidRPr="008242EC" w:rsidRDefault="00951EEB" w:rsidP="00951EEB">
      <w:pPr>
        <w:outlineLvl w:val="2"/>
        <w:rPr>
          <w:sz w:val="28"/>
          <w:szCs w:val="28"/>
        </w:rPr>
      </w:pPr>
      <w:r w:rsidRPr="008242EC">
        <w:rPr>
          <w:sz w:val="28"/>
          <w:szCs w:val="28"/>
        </w:rPr>
        <w:t xml:space="preserve">Глава администрации </w:t>
      </w:r>
    </w:p>
    <w:p w:rsidR="00951EEB" w:rsidRPr="008242EC" w:rsidRDefault="00951EEB" w:rsidP="00951EEB">
      <w:pPr>
        <w:outlineLvl w:val="2"/>
        <w:rPr>
          <w:sz w:val="28"/>
          <w:szCs w:val="28"/>
        </w:rPr>
      </w:pPr>
      <w:r w:rsidRPr="008242EC">
        <w:rPr>
          <w:sz w:val="28"/>
          <w:szCs w:val="28"/>
        </w:rPr>
        <w:t>Лузского городского поселения                                                   С.В.Тетерин</w:t>
      </w:r>
    </w:p>
    <w:p w:rsidR="00951EEB" w:rsidRPr="008242EC" w:rsidRDefault="00951EEB" w:rsidP="00951EEB">
      <w:pPr>
        <w:rPr>
          <w:sz w:val="28"/>
          <w:szCs w:val="28"/>
        </w:rPr>
      </w:pPr>
    </w:p>
    <w:p w:rsidR="00951EEB" w:rsidRPr="008242EC" w:rsidRDefault="00951EEB" w:rsidP="00951EEB">
      <w:pPr>
        <w:rPr>
          <w:sz w:val="28"/>
          <w:szCs w:val="28"/>
        </w:rPr>
      </w:pPr>
      <w:r w:rsidRPr="008242EC">
        <w:rPr>
          <w:sz w:val="28"/>
          <w:szCs w:val="28"/>
        </w:rPr>
        <w:t>_____________________________</w:t>
      </w:r>
      <w:r w:rsidR="002C4ACF">
        <w:rPr>
          <w:sz w:val="28"/>
          <w:szCs w:val="28"/>
        </w:rPr>
        <w:t>_______________________________</w:t>
      </w:r>
    </w:p>
    <w:p w:rsidR="00951EEB" w:rsidRPr="008242EC" w:rsidRDefault="00951EEB" w:rsidP="00951EEB">
      <w:pPr>
        <w:rPr>
          <w:sz w:val="28"/>
          <w:szCs w:val="28"/>
        </w:rPr>
      </w:pPr>
    </w:p>
    <w:p w:rsidR="00951EEB" w:rsidRDefault="00951EEB" w:rsidP="00951EEB"/>
    <w:p w:rsidR="00951EEB" w:rsidRPr="004B2039" w:rsidRDefault="00951EEB" w:rsidP="00951EEB">
      <w:pPr>
        <w:jc w:val="center"/>
        <w:rPr>
          <w:b/>
          <w:sz w:val="28"/>
          <w:szCs w:val="28"/>
        </w:rPr>
      </w:pPr>
      <w:r w:rsidRPr="004B2039">
        <w:rPr>
          <w:b/>
          <w:sz w:val="28"/>
          <w:szCs w:val="28"/>
        </w:rPr>
        <w:t>АДМИНИСТРАЦИЯ ЛУЗСКОГО ГОРОДСКОГО ПОСЕЛЕНИЯ</w:t>
      </w:r>
    </w:p>
    <w:p w:rsidR="00951EEB" w:rsidRPr="004B2039" w:rsidRDefault="00951EEB" w:rsidP="00951EEB">
      <w:pPr>
        <w:jc w:val="center"/>
        <w:rPr>
          <w:b/>
          <w:sz w:val="28"/>
          <w:szCs w:val="28"/>
        </w:rPr>
      </w:pPr>
      <w:r w:rsidRPr="004B2039">
        <w:rPr>
          <w:b/>
          <w:sz w:val="28"/>
          <w:szCs w:val="28"/>
        </w:rPr>
        <w:t>ЛУЗСКОГО РАЙОНА КИРОВСКОЙ ОБЛАСТИ</w:t>
      </w:r>
    </w:p>
    <w:p w:rsidR="00951EEB" w:rsidRPr="004B2039" w:rsidRDefault="00951EEB" w:rsidP="00951EEB">
      <w:pPr>
        <w:jc w:val="center"/>
        <w:rPr>
          <w:b/>
          <w:sz w:val="28"/>
          <w:szCs w:val="28"/>
        </w:rPr>
      </w:pPr>
    </w:p>
    <w:p w:rsidR="00951EEB" w:rsidRPr="004B2039" w:rsidRDefault="00951EEB" w:rsidP="00951EEB">
      <w:pPr>
        <w:jc w:val="center"/>
        <w:rPr>
          <w:b/>
          <w:sz w:val="28"/>
          <w:szCs w:val="28"/>
        </w:rPr>
      </w:pPr>
      <w:r w:rsidRPr="004B2039">
        <w:rPr>
          <w:b/>
          <w:sz w:val="28"/>
          <w:szCs w:val="28"/>
        </w:rPr>
        <w:t>П О С Т А Н О В Л Е Н И Е</w:t>
      </w:r>
    </w:p>
    <w:p w:rsidR="00951EEB" w:rsidRPr="004B2039" w:rsidRDefault="00951EEB" w:rsidP="00951EEB">
      <w:pPr>
        <w:jc w:val="center"/>
        <w:rPr>
          <w:b/>
          <w:sz w:val="28"/>
          <w:szCs w:val="28"/>
        </w:rPr>
      </w:pPr>
    </w:p>
    <w:p w:rsidR="00951EEB" w:rsidRPr="004B2039" w:rsidRDefault="00951EEB" w:rsidP="00951EEB">
      <w:pPr>
        <w:jc w:val="center"/>
        <w:rPr>
          <w:b/>
          <w:sz w:val="28"/>
          <w:szCs w:val="28"/>
        </w:rPr>
      </w:pPr>
    </w:p>
    <w:p w:rsidR="00951EEB" w:rsidRDefault="002C4ACF" w:rsidP="00951EEB">
      <w:pPr>
        <w:autoSpaceDE w:val="0"/>
        <w:autoSpaceDN w:val="0"/>
        <w:adjustRightInd w:val="0"/>
        <w:jc w:val="both"/>
        <w:rPr>
          <w:b/>
        </w:rPr>
      </w:pPr>
      <w:r>
        <w:rPr>
          <w:b/>
        </w:rPr>
        <w:t>20.04.2021</w:t>
      </w:r>
      <w:r w:rsidR="00951EEB">
        <w:rPr>
          <w:b/>
        </w:rPr>
        <w:t xml:space="preserve">                                                                                                 № </w:t>
      </w:r>
      <w:r>
        <w:rPr>
          <w:b/>
        </w:rPr>
        <w:t>90</w:t>
      </w:r>
    </w:p>
    <w:p w:rsidR="00951EEB" w:rsidRPr="00454940" w:rsidRDefault="00951EEB" w:rsidP="00951EEB">
      <w:pPr>
        <w:autoSpaceDE w:val="0"/>
        <w:autoSpaceDN w:val="0"/>
        <w:adjustRightInd w:val="0"/>
        <w:jc w:val="both"/>
        <w:rPr>
          <w:b/>
        </w:rPr>
      </w:pPr>
    </w:p>
    <w:p w:rsidR="00951EEB" w:rsidRPr="007D1D88" w:rsidRDefault="00951EEB" w:rsidP="00951EEB">
      <w:pPr>
        <w:autoSpaceDE w:val="0"/>
        <w:autoSpaceDN w:val="0"/>
        <w:adjustRightInd w:val="0"/>
        <w:jc w:val="center"/>
        <w:rPr>
          <w:b/>
          <w:sz w:val="28"/>
          <w:szCs w:val="28"/>
        </w:rPr>
      </w:pPr>
      <w:r w:rsidRPr="007D1D88">
        <w:rPr>
          <w:b/>
          <w:sz w:val="28"/>
          <w:szCs w:val="28"/>
        </w:rPr>
        <w:t>г. Луза</w:t>
      </w:r>
    </w:p>
    <w:p w:rsidR="00951EEB" w:rsidRDefault="00951EEB" w:rsidP="00951EEB">
      <w:pPr>
        <w:autoSpaceDE w:val="0"/>
        <w:autoSpaceDN w:val="0"/>
        <w:adjustRightInd w:val="0"/>
        <w:jc w:val="both"/>
        <w:rPr>
          <w:b/>
        </w:rPr>
      </w:pPr>
      <w:r>
        <w:rPr>
          <w:b/>
        </w:rPr>
        <w:t xml:space="preserve">                    </w:t>
      </w:r>
    </w:p>
    <w:p w:rsidR="00951EEB" w:rsidRPr="00166BCF" w:rsidRDefault="00951EEB" w:rsidP="00951EEB">
      <w:pPr>
        <w:autoSpaceDE w:val="0"/>
        <w:autoSpaceDN w:val="0"/>
        <w:adjustRightInd w:val="0"/>
        <w:jc w:val="center"/>
        <w:rPr>
          <w:b/>
          <w:sz w:val="28"/>
          <w:szCs w:val="28"/>
        </w:rPr>
      </w:pPr>
      <w:r w:rsidRPr="00166BCF">
        <w:rPr>
          <w:b/>
          <w:sz w:val="28"/>
          <w:szCs w:val="28"/>
        </w:rPr>
        <w:t>О внесении изменений в постановление администрации Лузского городского поселения от 19.11.2020 года № 235 «Об утверждении муниципальной программы «Пожарная безопасность муниципального образования Лузское городское поселение Лузского района Кировской области</w:t>
      </w:r>
      <w:r>
        <w:rPr>
          <w:b/>
          <w:sz w:val="28"/>
          <w:szCs w:val="28"/>
        </w:rPr>
        <w:t xml:space="preserve"> </w:t>
      </w:r>
      <w:r w:rsidRPr="00166BCF">
        <w:rPr>
          <w:b/>
          <w:sz w:val="28"/>
          <w:szCs w:val="28"/>
        </w:rPr>
        <w:t>на 2021 год и</w:t>
      </w:r>
      <w:r>
        <w:rPr>
          <w:b/>
          <w:sz w:val="28"/>
          <w:szCs w:val="28"/>
        </w:rPr>
        <w:t xml:space="preserve"> плановый</w:t>
      </w:r>
      <w:r w:rsidRPr="00166BCF">
        <w:rPr>
          <w:b/>
          <w:sz w:val="28"/>
          <w:szCs w:val="28"/>
        </w:rPr>
        <w:t xml:space="preserve"> период 2022 - 2023 годы»</w:t>
      </w:r>
    </w:p>
    <w:p w:rsidR="00951EEB" w:rsidRPr="007D1D88" w:rsidRDefault="00951EEB" w:rsidP="00951EEB">
      <w:pPr>
        <w:autoSpaceDE w:val="0"/>
        <w:autoSpaceDN w:val="0"/>
        <w:adjustRightInd w:val="0"/>
        <w:ind w:firstLine="540"/>
        <w:jc w:val="center"/>
        <w:rPr>
          <w:sz w:val="28"/>
          <w:szCs w:val="28"/>
        </w:rPr>
      </w:pPr>
    </w:p>
    <w:p w:rsidR="00951EEB" w:rsidRPr="007D1D88" w:rsidRDefault="00951EEB" w:rsidP="00951EEB">
      <w:pPr>
        <w:autoSpaceDE w:val="0"/>
        <w:autoSpaceDN w:val="0"/>
        <w:adjustRightInd w:val="0"/>
        <w:ind w:firstLine="540"/>
        <w:jc w:val="both"/>
        <w:rPr>
          <w:sz w:val="28"/>
          <w:szCs w:val="28"/>
        </w:rPr>
      </w:pPr>
      <w:r w:rsidRPr="007D1D88">
        <w:rPr>
          <w:sz w:val="28"/>
          <w:szCs w:val="28"/>
        </w:rPr>
        <w:t xml:space="preserve">В соответствии с Федеральным законом от 06. 10. 2003 № 131-ФЗ «Об общих принципах организации  местного самоуправления в Российской Федерации» и  Федеральным законом от 21.12.1994 № 69-ФЗ «О пожарной безопасности»; Федеральным законом от 21. 12. 1994 № 68-ФЗ «О защите населения и территорий от чрезвычайных ситуаций природного и техногенного характера»; Федеральным законом от 22.07.2008 № 123-ФЗ «Технический регламент о требованиях пожарной безопасности»; Законом Кировской области от </w:t>
      </w:r>
      <w:r w:rsidRPr="007D1D88">
        <w:rPr>
          <w:sz w:val="28"/>
          <w:szCs w:val="28"/>
        </w:rPr>
        <w:lastRenderedPageBreak/>
        <w:t>02.08.2005 № 348-ЗО «Об  обеспечении пожарной безопасности в Кировской области»</w:t>
      </w:r>
      <w:r>
        <w:rPr>
          <w:sz w:val="28"/>
          <w:szCs w:val="28"/>
        </w:rPr>
        <w:t xml:space="preserve"> администрация Лузского городского поселения  </w:t>
      </w:r>
      <w:r w:rsidRPr="007D1D88">
        <w:rPr>
          <w:sz w:val="28"/>
          <w:szCs w:val="28"/>
        </w:rPr>
        <w:t xml:space="preserve">ПОСТАНОВЛЯЕТ:  </w:t>
      </w:r>
    </w:p>
    <w:p w:rsidR="00951EEB" w:rsidRDefault="00951EEB" w:rsidP="00951EEB">
      <w:pPr>
        <w:autoSpaceDE w:val="0"/>
        <w:autoSpaceDN w:val="0"/>
        <w:adjustRightInd w:val="0"/>
        <w:ind w:firstLine="540"/>
        <w:jc w:val="both"/>
        <w:rPr>
          <w:sz w:val="28"/>
          <w:szCs w:val="28"/>
        </w:rPr>
      </w:pPr>
      <w:r w:rsidRPr="007D1D88">
        <w:rPr>
          <w:sz w:val="28"/>
          <w:szCs w:val="28"/>
        </w:rPr>
        <w:t xml:space="preserve">1. </w:t>
      </w:r>
      <w:r>
        <w:rPr>
          <w:sz w:val="28"/>
          <w:szCs w:val="28"/>
        </w:rPr>
        <w:t xml:space="preserve">Внести в </w:t>
      </w:r>
      <w:r w:rsidRPr="00166BCF">
        <w:rPr>
          <w:sz w:val="28"/>
          <w:szCs w:val="28"/>
        </w:rPr>
        <w:t>постановление администрации Лузского городского поселения от 19.11.2020 года № 235 «Об утверждении муниципальной программы «Пожарная безопасность муниципального образования Лузское городское поселение Лузского района Кировской области на 2021 год и плановый период 2022 - 2023 годы» следующие изменения:</w:t>
      </w:r>
    </w:p>
    <w:p w:rsidR="00951EEB" w:rsidRDefault="00951EEB" w:rsidP="00951EEB">
      <w:pPr>
        <w:autoSpaceDE w:val="0"/>
        <w:autoSpaceDN w:val="0"/>
        <w:adjustRightInd w:val="0"/>
        <w:ind w:firstLine="540"/>
        <w:jc w:val="both"/>
        <w:rPr>
          <w:sz w:val="28"/>
          <w:szCs w:val="28"/>
        </w:rPr>
      </w:pPr>
      <w:r>
        <w:rPr>
          <w:sz w:val="28"/>
          <w:szCs w:val="28"/>
        </w:rPr>
        <w:t>1.1. В пункте 1 постановления слово «целевую» исключить.</w:t>
      </w:r>
    </w:p>
    <w:p w:rsidR="00951EEB" w:rsidRDefault="00951EEB" w:rsidP="00951EEB">
      <w:pPr>
        <w:autoSpaceDE w:val="0"/>
        <w:autoSpaceDN w:val="0"/>
        <w:adjustRightInd w:val="0"/>
        <w:ind w:firstLine="540"/>
        <w:jc w:val="both"/>
        <w:rPr>
          <w:sz w:val="28"/>
          <w:szCs w:val="28"/>
        </w:rPr>
      </w:pPr>
      <w:r>
        <w:rPr>
          <w:sz w:val="28"/>
          <w:szCs w:val="28"/>
        </w:rPr>
        <w:t>1.2. Пункт 3 постановления дополнить абзацем следующего содержания:</w:t>
      </w:r>
    </w:p>
    <w:p w:rsidR="00951EEB" w:rsidRDefault="00951EEB" w:rsidP="00951EEB">
      <w:pPr>
        <w:autoSpaceDE w:val="0"/>
        <w:autoSpaceDN w:val="0"/>
        <w:adjustRightInd w:val="0"/>
        <w:ind w:firstLine="540"/>
        <w:jc w:val="both"/>
        <w:rPr>
          <w:sz w:val="28"/>
          <w:szCs w:val="28"/>
        </w:rPr>
      </w:pPr>
      <w:r>
        <w:rPr>
          <w:sz w:val="28"/>
          <w:szCs w:val="28"/>
        </w:rPr>
        <w:t>«Постановление администрации Лузского городского поселения от 30.04.2020 г. № 113 «Об утверждении муниципальной программы «Пожарная безопасность муниципального образования Лузского городского поселения Лузского района Кировской области на 2020 г. и плановый период 2021 – 2022 годы» считать утратившим силу.».</w:t>
      </w:r>
    </w:p>
    <w:p w:rsidR="00951EEB" w:rsidRDefault="00951EEB" w:rsidP="00951EEB">
      <w:pPr>
        <w:autoSpaceDE w:val="0"/>
        <w:autoSpaceDN w:val="0"/>
        <w:adjustRightInd w:val="0"/>
        <w:ind w:firstLine="540"/>
        <w:jc w:val="both"/>
        <w:rPr>
          <w:sz w:val="28"/>
          <w:szCs w:val="28"/>
        </w:rPr>
      </w:pPr>
      <w:r>
        <w:rPr>
          <w:sz w:val="28"/>
          <w:szCs w:val="28"/>
        </w:rPr>
        <w:t>1.3. Пункт 4 постановления изложить в следующей редакции:</w:t>
      </w:r>
    </w:p>
    <w:p w:rsidR="00951EEB" w:rsidRDefault="00951EEB" w:rsidP="00951EEB">
      <w:pPr>
        <w:autoSpaceDE w:val="0"/>
        <w:autoSpaceDN w:val="0"/>
        <w:adjustRightInd w:val="0"/>
        <w:ind w:firstLine="540"/>
        <w:jc w:val="both"/>
        <w:rPr>
          <w:sz w:val="28"/>
          <w:szCs w:val="28"/>
        </w:rPr>
      </w:pPr>
      <w:r>
        <w:rPr>
          <w:sz w:val="28"/>
          <w:szCs w:val="28"/>
        </w:rPr>
        <w:t>«4. Настоящее постановление вступает в силу после официального опубликования.».</w:t>
      </w:r>
    </w:p>
    <w:p w:rsidR="00951EEB" w:rsidRPr="007D1D88" w:rsidRDefault="00951EEB" w:rsidP="00951EEB">
      <w:pPr>
        <w:autoSpaceDE w:val="0"/>
        <w:autoSpaceDN w:val="0"/>
        <w:adjustRightInd w:val="0"/>
        <w:ind w:firstLine="540"/>
        <w:jc w:val="both"/>
        <w:rPr>
          <w:sz w:val="28"/>
          <w:szCs w:val="28"/>
        </w:rPr>
      </w:pPr>
      <w:r>
        <w:rPr>
          <w:sz w:val="28"/>
          <w:szCs w:val="28"/>
        </w:rPr>
        <w:t>1.4. В абзаце 2 раздела 6 Программы слова «законодательством Российской Федерации в сфере размещения заказов на поставку товаров, выполнения работ, оказание услуг для обеспечения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1EEB" w:rsidRPr="007D1D88" w:rsidRDefault="00951EEB" w:rsidP="00951EEB">
      <w:pPr>
        <w:autoSpaceDE w:val="0"/>
        <w:autoSpaceDN w:val="0"/>
        <w:adjustRightInd w:val="0"/>
        <w:jc w:val="both"/>
        <w:rPr>
          <w:sz w:val="28"/>
          <w:szCs w:val="28"/>
        </w:rPr>
      </w:pPr>
      <w:r>
        <w:rPr>
          <w:sz w:val="28"/>
          <w:szCs w:val="28"/>
        </w:rPr>
        <w:t xml:space="preserve">       2. </w:t>
      </w:r>
      <w:r w:rsidRPr="007D1D88">
        <w:rPr>
          <w:sz w:val="28"/>
          <w:szCs w:val="28"/>
        </w:rPr>
        <w:t xml:space="preserve">Контроль за исполнением настоящего постановления возложить на заместителя   главы администрации Лузского городского поселения – заведующего отделом ЖКХ, благоустройства и    дорожного хозяйства В. В. Екимова. </w:t>
      </w:r>
    </w:p>
    <w:p w:rsidR="00951EEB" w:rsidRDefault="00951EEB" w:rsidP="00951EEB">
      <w:pPr>
        <w:autoSpaceDE w:val="0"/>
        <w:autoSpaceDN w:val="0"/>
        <w:adjustRightInd w:val="0"/>
        <w:jc w:val="both"/>
        <w:rPr>
          <w:sz w:val="28"/>
          <w:szCs w:val="28"/>
        </w:rPr>
      </w:pPr>
      <w:r>
        <w:rPr>
          <w:sz w:val="28"/>
          <w:szCs w:val="28"/>
        </w:rPr>
        <w:t xml:space="preserve">     </w:t>
      </w:r>
    </w:p>
    <w:p w:rsidR="00951EEB" w:rsidRPr="007D1D88" w:rsidRDefault="00951EEB" w:rsidP="00951EEB">
      <w:pPr>
        <w:pStyle w:val="ConsPlusNonformat"/>
        <w:widowControl/>
        <w:jc w:val="both"/>
        <w:rPr>
          <w:rFonts w:ascii="Times New Roman" w:hAnsi="Times New Roman" w:cs="Times New Roman"/>
          <w:sz w:val="28"/>
          <w:szCs w:val="28"/>
        </w:rPr>
      </w:pPr>
      <w:r w:rsidRPr="007D1D88">
        <w:rPr>
          <w:rFonts w:ascii="Times New Roman" w:hAnsi="Times New Roman" w:cs="Times New Roman"/>
          <w:sz w:val="28"/>
          <w:szCs w:val="28"/>
        </w:rPr>
        <w:t xml:space="preserve">       </w:t>
      </w:r>
    </w:p>
    <w:p w:rsidR="00951EEB" w:rsidRPr="007D1D88" w:rsidRDefault="00951EEB" w:rsidP="00951EEB">
      <w:pPr>
        <w:jc w:val="both"/>
        <w:rPr>
          <w:sz w:val="28"/>
          <w:szCs w:val="28"/>
        </w:rPr>
      </w:pPr>
    </w:p>
    <w:p w:rsidR="00951EEB" w:rsidRPr="007D1D88" w:rsidRDefault="00951EEB" w:rsidP="00951EEB">
      <w:pPr>
        <w:jc w:val="both"/>
        <w:rPr>
          <w:sz w:val="28"/>
          <w:szCs w:val="28"/>
        </w:rPr>
      </w:pPr>
      <w:r w:rsidRPr="007D1D88">
        <w:rPr>
          <w:sz w:val="28"/>
          <w:szCs w:val="28"/>
        </w:rPr>
        <w:t>Глава   администрации</w:t>
      </w:r>
    </w:p>
    <w:p w:rsidR="00951EEB" w:rsidRPr="007D1D88" w:rsidRDefault="00951EEB" w:rsidP="00951EEB">
      <w:pPr>
        <w:jc w:val="both"/>
        <w:rPr>
          <w:sz w:val="28"/>
          <w:szCs w:val="28"/>
        </w:rPr>
      </w:pPr>
      <w:r w:rsidRPr="007D1D88">
        <w:rPr>
          <w:sz w:val="28"/>
          <w:szCs w:val="28"/>
        </w:rPr>
        <w:t xml:space="preserve">Лузского городского поселения                                         </w:t>
      </w:r>
      <w:r>
        <w:rPr>
          <w:sz w:val="28"/>
          <w:szCs w:val="28"/>
        </w:rPr>
        <w:t xml:space="preserve">   </w:t>
      </w:r>
      <w:r w:rsidRPr="007D1D88">
        <w:rPr>
          <w:sz w:val="28"/>
          <w:szCs w:val="28"/>
        </w:rPr>
        <w:t>С. В. Тете</w:t>
      </w:r>
      <w:r>
        <w:rPr>
          <w:sz w:val="28"/>
          <w:szCs w:val="28"/>
        </w:rPr>
        <w:t>рин</w:t>
      </w:r>
    </w:p>
    <w:p w:rsidR="00951EEB" w:rsidRDefault="00951EEB" w:rsidP="00951EEB">
      <w:pPr>
        <w:jc w:val="both"/>
        <w:rPr>
          <w:sz w:val="28"/>
          <w:szCs w:val="28"/>
        </w:rPr>
      </w:pPr>
      <w:r>
        <w:rPr>
          <w:sz w:val="28"/>
          <w:szCs w:val="28"/>
        </w:rPr>
        <w:t>_________________________________</w:t>
      </w:r>
      <w:r w:rsidR="002C4ACF">
        <w:rPr>
          <w:sz w:val="28"/>
          <w:szCs w:val="28"/>
        </w:rPr>
        <w:t>____________________________</w:t>
      </w:r>
    </w:p>
    <w:p w:rsidR="00951EEB" w:rsidRDefault="00951EEB" w:rsidP="00951EEB">
      <w:pPr>
        <w:jc w:val="both"/>
        <w:rPr>
          <w:sz w:val="28"/>
          <w:szCs w:val="28"/>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951EEB" w:rsidRPr="00F764A8" w:rsidRDefault="00951EEB" w:rsidP="00951EEB">
      <w:pPr>
        <w:jc w:val="center"/>
        <w:rPr>
          <w:b/>
        </w:rPr>
      </w:pPr>
      <w:r w:rsidRPr="00F764A8">
        <w:rPr>
          <w:b/>
        </w:rPr>
        <w:lastRenderedPageBreak/>
        <w:t>АДМИНИСТРАЦИЯ ЛУЗСКОГО ГОРОДСКОГО ПОСЕЛЕНИЯ</w:t>
      </w:r>
    </w:p>
    <w:p w:rsidR="00951EEB" w:rsidRPr="00F764A8" w:rsidRDefault="00951EEB" w:rsidP="00951EEB">
      <w:pPr>
        <w:jc w:val="center"/>
        <w:rPr>
          <w:b/>
        </w:rPr>
      </w:pPr>
      <w:r w:rsidRPr="00F764A8">
        <w:rPr>
          <w:b/>
        </w:rPr>
        <w:t>ЛУЗСКОГО РАЙОНА КИРОВСКОЙ ОБЛАСТИ</w:t>
      </w:r>
    </w:p>
    <w:p w:rsidR="00951EEB" w:rsidRPr="00F764A8" w:rsidRDefault="00951EEB" w:rsidP="00951EEB">
      <w:pPr>
        <w:jc w:val="center"/>
        <w:rPr>
          <w:b/>
        </w:rPr>
      </w:pPr>
    </w:p>
    <w:p w:rsidR="00951EEB" w:rsidRPr="00F764A8" w:rsidRDefault="00951EEB" w:rsidP="00951EEB">
      <w:pPr>
        <w:rPr>
          <w:b/>
        </w:rPr>
      </w:pPr>
      <w:r w:rsidRPr="00F764A8">
        <w:t xml:space="preserve">                                                   </w:t>
      </w:r>
      <w:r>
        <w:t xml:space="preserve">   </w:t>
      </w:r>
      <w:r w:rsidRPr="00F764A8">
        <w:rPr>
          <w:b/>
        </w:rPr>
        <w:t>ПОСТАНОВЛЕНИЕ</w:t>
      </w:r>
    </w:p>
    <w:p w:rsidR="00951EEB" w:rsidRDefault="00951EEB" w:rsidP="00951EEB"/>
    <w:p w:rsidR="00951EEB" w:rsidRPr="00F764A8" w:rsidRDefault="00951EEB" w:rsidP="00951EEB">
      <w:r>
        <w:t xml:space="preserve">         21.04.2021                                                                                            </w:t>
      </w:r>
      <w:r w:rsidRPr="00814104">
        <w:rPr>
          <w:u w:val="single"/>
        </w:rPr>
        <w:t>№</w:t>
      </w:r>
      <w:r>
        <w:rPr>
          <w:u w:val="single"/>
        </w:rPr>
        <w:t xml:space="preserve"> 92</w:t>
      </w:r>
    </w:p>
    <w:p w:rsidR="00951EEB" w:rsidRPr="00F764A8" w:rsidRDefault="00951EEB" w:rsidP="00951EEB">
      <w:r w:rsidRPr="00F764A8">
        <w:t xml:space="preserve">                                                          </w:t>
      </w:r>
      <w:r>
        <w:t xml:space="preserve">   </w:t>
      </w:r>
      <w:r w:rsidRPr="00F764A8">
        <w:t xml:space="preserve">   г. Луза</w:t>
      </w:r>
    </w:p>
    <w:p w:rsidR="00951EEB" w:rsidRPr="00F764A8" w:rsidRDefault="00951EEB" w:rsidP="00951EEB">
      <w:pPr>
        <w:pStyle w:val="ConsPlusNormal"/>
        <w:jc w:val="center"/>
        <w:rPr>
          <w:rFonts w:ascii="Times New Roman" w:hAnsi="Times New Roman" w:cs="Times New Roman"/>
          <w:b/>
          <w:sz w:val="24"/>
          <w:szCs w:val="24"/>
        </w:rPr>
      </w:pPr>
    </w:p>
    <w:p w:rsidR="00951EEB" w:rsidRDefault="00951EEB" w:rsidP="00951EEB">
      <w:pPr>
        <w:tabs>
          <w:tab w:val="left" w:pos="4140"/>
          <w:tab w:val="left" w:pos="9355"/>
          <w:tab w:val="left" w:pos="9540"/>
        </w:tabs>
        <w:ind w:right="-185"/>
        <w:jc w:val="center"/>
        <w:rPr>
          <w:b/>
          <w:sz w:val="28"/>
          <w:szCs w:val="28"/>
        </w:rPr>
      </w:pPr>
      <w:r>
        <w:rPr>
          <w:b/>
          <w:sz w:val="28"/>
          <w:szCs w:val="28"/>
        </w:rPr>
        <w:t>О внесении изменений в постановление администрации  Лузского городского поселения от 26.10.2018 №378 «</w:t>
      </w:r>
      <w:r w:rsidRPr="003D4A04">
        <w:rPr>
          <w:b/>
          <w:sz w:val="28"/>
          <w:szCs w:val="28"/>
        </w:rPr>
        <w:t>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t>»</w:t>
      </w:r>
    </w:p>
    <w:p w:rsidR="00951EEB" w:rsidRPr="00FA4CCA" w:rsidRDefault="00951EEB" w:rsidP="00951EEB">
      <w:pPr>
        <w:pStyle w:val="23"/>
        <w:spacing w:after="0" w:line="360" w:lineRule="auto"/>
        <w:jc w:val="both"/>
        <w:rPr>
          <w:sz w:val="10"/>
          <w:szCs w:val="10"/>
        </w:rPr>
      </w:pPr>
    </w:p>
    <w:p w:rsidR="00951EEB" w:rsidRPr="003D4A04" w:rsidRDefault="00951EEB" w:rsidP="00951EEB">
      <w:pPr>
        <w:pStyle w:val="23"/>
        <w:spacing w:after="0" w:line="360" w:lineRule="auto"/>
        <w:jc w:val="both"/>
        <w:rPr>
          <w:sz w:val="28"/>
          <w:szCs w:val="28"/>
        </w:rPr>
      </w:pPr>
      <w:r w:rsidRPr="003D4A04">
        <w:rPr>
          <w:sz w:val="28"/>
          <w:szCs w:val="28"/>
        </w:rPr>
        <w:t xml:space="preserve">            На основании ст.18  Федерального закона от 24.07.2007 №209 –ФЗ «О развитии малого и среднего предпринимательства в Российской Федерации», Федерального закона от 06.10.2003 года № 131-ФЗ «Об общих принципах организации местного </w:t>
      </w:r>
      <w:r w:rsidRPr="003D4A04">
        <w:rPr>
          <w:rStyle w:val="24"/>
          <w:sz w:val="28"/>
          <w:szCs w:val="28"/>
        </w:rPr>
        <w:t>самоуправления в Российской Федерации»,  Приказа Минэкономразвития России от 20.04.2016 №264</w:t>
      </w:r>
      <w:r w:rsidRPr="003D4A04">
        <w:rPr>
          <w:sz w:val="28"/>
          <w:szCs w:val="28"/>
        </w:rPr>
        <w:t xml:space="preserve"> «Об  утверждении порядка предоставления сведений об утверждённых перечнях государственного имущества и муниципального имущества, указанных в ч.4, ст.18 Федерального закона от 24.07.2007 №209 – ФЗ «О развитии малого и среднего предпринимательства в Российской Федерации»,  а также об изменениях, внесённых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в соответствии с решением Собрания депутатов Лузского городского поселения Лузского района Кировской области от 24.10.2018 №19-102/2  «Об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администрация Лузского городского поселения ПОСТАНОВЛЯЕТ: </w:t>
      </w:r>
    </w:p>
    <w:p w:rsidR="00951EEB" w:rsidRPr="000C13D6" w:rsidRDefault="00951EEB" w:rsidP="00951EEB">
      <w:pPr>
        <w:pStyle w:val="23"/>
        <w:spacing w:after="0" w:line="360" w:lineRule="auto"/>
        <w:jc w:val="both"/>
        <w:rPr>
          <w:sz w:val="28"/>
          <w:szCs w:val="28"/>
        </w:rPr>
      </w:pPr>
      <w:r>
        <w:rPr>
          <w:sz w:val="28"/>
          <w:szCs w:val="28"/>
        </w:rPr>
        <w:lastRenderedPageBreak/>
        <w:t xml:space="preserve">         1. Внести в </w:t>
      </w:r>
      <w:r w:rsidRPr="000C13D6">
        <w:rPr>
          <w:sz w:val="28"/>
          <w:szCs w:val="28"/>
        </w:rPr>
        <w:t>постановление администрации  Лузского городского поселения от 26.10.2018 №378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следующие изменения</w:t>
      </w:r>
      <w:r w:rsidRPr="000C13D6">
        <w:rPr>
          <w:sz w:val="28"/>
          <w:szCs w:val="28"/>
        </w:rPr>
        <w:t>:</w:t>
      </w:r>
    </w:p>
    <w:p w:rsidR="00951EEB" w:rsidRPr="00393742" w:rsidRDefault="00951EEB" w:rsidP="00951EEB">
      <w:pPr>
        <w:pStyle w:val="23"/>
        <w:spacing w:after="0" w:line="360" w:lineRule="auto"/>
        <w:jc w:val="both"/>
        <w:rPr>
          <w:sz w:val="28"/>
          <w:szCs w:val="28"/>
        </w:rPr>
      </w:pPr>
      <w:r w:rsidRPr="000C13D6">
        <w:rPr>
          <w:sz w:val="28"/>
          <w:szCs w:val="28"/>
        </w:rPr>
        <w:t xml:space="preserve">        - </w:t>
      </w:r>
      <w:r>
        <w:rPr>
          <w:sz w:val="28"/>
          <w:szCs w:val="28"/>
        </w:rPr>
        <w:t>изложить п</w:t>
      </w:r>
      <w:r w:rsidRPr="003D4A04">
        <w:rPr>
          <w:sz w:val="28"/>
          <w:szCs w:val="28"/>
        </w:rPr>
        <w:t xml:space="preserve">еречень муниципального имущества, свободного от прав </w:t>
      </w:r>
      <w:r w:rsidRPr="00393742">
        <w:rPr>
          <w:sz w:val="28"/>
          <w:szCs w:val="28"/>
        </w:rPr>
        <w:t>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 Прилагается.</w:t>
      </w:r>
    </w:p>
    <w:p w:rsidR="00951EEB" w:rsidRPr="00393742" w:rsidRDefault="00951EEB" w:rsidP="00951EEB">
      <w:pPr>
        <w:spacing w:line="360" w:lineRule="auto"/>
        <w:jc w:val="both"/>
        <w:rPr>
          <w:sz w:val="28"/>
          <w:szCs w:val="28"/>
        </w:rPr>
      </w:pPr>
      <w:r w:rsidRPr="00393742">
        <w:rPr>
          <w:sz w:val="28"/>
          <w:szCs w:val="28"/>
        </w:rPr>
        <w:t xml:space="preserve">        2. Настоящее постановление подлежит опубликованию  на официальном сайте администрации муниципального образования Лузское городское поселение Лузского района Кировской области и в «Информационном бюллетене органов местного самоуправления Лузского городского поселения Лузского района Кировской области».</w:t>
      </w:r>
    </w:p>
    <w:p w:rsidR="00951EEB" w:rsidRPr="00393742" w:rsidRDefault="00951EEB" w:rsidP="00951EEB">
      <w:pPr>
        <w:spacing w:line="360" w:lineRule="auto"/>
        <w:jc w:val="both"/>
        <w:rPr>
          <w:sz w:val="28"/>
          <w:szCs w:val="28"/>
        </w:rPr>
      </w:pPr>
      <w:r w:rsidRPr="00393742">
        <w:rPr>
          <w:sz w:val="28"/>
          <w:szCs w:val="28"/>
        </w:rPr>
        <w:t xml:space="preserve">      </w:t>
      </w:r>
      <w:r>
        <w:rPr>
          <w:sz w:val="28"/>
          <w:szCs w:val="28"/>
        </w:rPr>
        <w:t xml:space="preserve"> </w:t>
      </w:r>
      <w:r w:rsidRPr="00393742">
        <w:rPr>
          <w:sz w:val="28"/>
          <w:szCs w:val="28"/>
        </w:rPr>
        <w:t xml:space="preserve">  3. Настоящее постановление вступает в силу с момента его подписания. </w:t>
      </w:r>
    </w:p>
    <w:p w:rsidR="00951EEB" w:rsidRDefault="00951EEB" w:rsidP="00951EEB">
      <w:pPr>
        <w:spacing w:line="360" w:lineRule="auto"/>
        <w:jc w:val="both"/>
        <w:rPr>
          <w:sz w:val="28"/>
          <w:szCs w:val="28"/>
        </w:rPr>
      </w:pPr>
      <w:r w:rsidRPr="00393742">
        <w:rPr>
          <w:sz w:val="28"/>
          <w:szCs w:val="28"/>
        </w:rPr>
        <w:t>Постановление администрации Лузского городского поселения Лузского района</w:t>
      </w:r>
      <w:r>
        <w:rPr>
          <w:sz w:val="28"/>
          <w:szCs w:val="28"/>
        </w:rPr>
        <w:t xml:space="preserve"> Кировской области № 61 от 22.03.2021 г.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предоставление во владение и (или) пользование на долгосрочной основе  субъектам  малого и среднего предпринимательства, самозанятым гражданам и </w:t>
      </w:r>
      <w:r>
        <w:rPr>
          <w:sz w:val="28"/>
          <w:szCs w:val="28"/>
        </w:rPr>
        <w:lastRenderedPageBreak/>
        <w:t>организациям, образующим инфраструктуру поддержки субъектов малого и среднего предпринимательства» признать утратившим силу.</w:t>
      </w:r>
    </w:p>
    <w:p w:rsidR="00951EEB" w:rsidRDefault="00951EEB" w:rsidP="00951EEB">
      <w:pPr>
        <w:spacing w:line="360" w:lineRule="auto"/>
        <w:jc w:val="both"/>
        <w:rPr>
          <w:sz w:val="28"/>
          <w:szCs w:val="28"/>
        </w:rPr>
      </w:pPr>
    </w:p>
    <w:p w:rsidR="00951EEB" w:rsidRDefault="00951EEB" w:rsidP="00951EEB">
      <w:pPr>
        <w:spacing w:line="360" w:lineRule="auto"/>
        <w:jc w:val="both"/>
        <w:rPr>
          <w:sz w:val="28"/>
          <w:szCs w:val="28"/>
        </w:rPr>
      </w:pPr>
    </w:p>
    <w:p w:rsidR="00951EEB" w:rsidRPr="003D4A04" w:rsidRDefault="00951EEB" w:rsidP="00951EEB">
      <w:pPr>
        <w:rPr>
          <w:sz w:val="28"/>
          <w:szCs w:val="28"/>
        </w:rPr>
      </w:pPr>
      <w:r>
        <w:rPr>
          <w:sz w:val="28"/>
          <w:szCs w:val="28"/>
        </w:rPr>
        <w:t>Глава</w:t>
      </w:r>
      <w:r w:rsidRPr="003D4A04">
        <w:rPr>
          <w:sz w:val="28"/>
          <w:szCs w:val="28"/>
        </w:rPr>
        <w:t xml:space="preserve"> администрации</w:t>
      </w:r>
    </w:p>
    <w:p w:rsidR="00951EEB" w:rsidRPr="003D4A04" w:rsidRDefault="00951EEB" w:rsidP="00951EEB">
      <w:pPr>
        <w:rPr>
          <w:sz w:val="28"/>
          <w:szCs w:val="28"/>
        </w:rPr>
      </w:pPr>
      <w:r w:rsidRPr="003D4A04">
        <w:rPr>
          <w:sz w:val="28"/>
          <w:szCs w:val="28"/>
        </w:rPr>
        <w:t>городского поселения</w:t>
      </w:r>
      <w:r w:rsidRPr="003D4A04">
        <w:rPr>
          <w:sz w:val="28"/>
          <w:szCs w:val="28"/>
        </w:rPr>
        <w:tab/>
      </w:r>
      <w:r w:rsidRPr="003D4A04">
        <w:rPr>
          <w:sz w:val="28"/>
          <w:szCs w:val="28"/>
        </w:rPr>
        <w:tab/>
      </w:r>
      <w:r w:rsidRPr="003D4A04">
        <w:rPr>
          <w:sz w:val="28"/>
          <w:szCs w:val="28"/>
        </w:rPr>
        <w:tab/>
      </w:r>
      <w:r w:rsidR="002C4ACF">
        <w:rPr>
          <w:sz w:val="28"/>
          <w:szCs w:val="28"/>
        </w:rPr>
        <w:t xml:space="preserve">     </w:t>
      </w:r>
      <w:r w:rsidRPr="003D4A04">
        <w:rPr>
          <w:sz w:val="28"/>
          <w:szCs w:val="28"/>
        </w:rPr>
        <w:tab/>
        <w:t xml:space="preserve">          </w:t>
      </w:r>
      <w:r>
        <w:rPr>
          <w:sz w:val="28"/>
          <w:szCs w:val="28"/>
        </w:rPr>
        <w:t xml:space="preserve">         С.В.Тетерин</w:t>
      </w:r>
    </w:p>
    <w:p w:rsidR="00951EEB" w:rsidRPr="00F764A8" w:rsidRDefault="00951EEB" w:rsidP="00951EEB">
      <w:pPr>
        <w:pBdr>
          <w:bottom w:val="single" w:sz="12" w:space="1" w:color="auto"/>
        </w:pBdr>
        <w:tabs>
          <w:tab w:val="left" w:pos="0"/>
        </w:tabs>
      </w:pPr>
      <w:r w:rsidRPr="00F764A8">
        <w:tab/>
      </w:r>
      <w:r w:rsidRPr="00F764A8">
        <w:tab/>
      </w:r>
      <w:r w:rsidRPr="00F764A8">
        <w:tab/>
      </w:r>
      <w:r w:rsidRPr="00F764A8">
        <w:tab/>
      </w:r>
      <w:r w:rsidRPr="00F764A8">
        <w:tab/>
      </w:r>
      <w:r w:rsidRPr="00F764A8">
        <w:tab/>
        <w:t xml:space="preserve">      </w:t>
      </w:r>
    </w:p>
    <w:p w:rsidR="00951EEB" w:rsidRDefault="00951EEB" w:rsidP="00951EEB">
      <w:pPr>
        <w:tabs>
          <w:tab w:val="left" w:pos="0"/>
        </w:tabs>
      </w:pPr>
      <w:r w:rsidRPr="00F764A8">
        <w:tab/>
      </w:r>
      <w:r w:rsidRPr="00F764A8">
        <w:tab/>
      </w:r>
      <w:r w:rsidRPr="00F764A8">
        <w:tab/>
        <w:t xml:space="preserve">      </w:t>
      </w: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951EEB" w:rsidRDefault="00951EEB" w:rsidP="00951EEB">
      <w:pPr>
        <w:tabs>
          <w:tab w:val="left" w:pos="0"/>
        </w:tabs>
      </w:pPr>
      <w:r>
        <w:t xml:space="preserve">                                                                                                </w:t>
      </w:r>
    </w:p>
    <w:p w:rsidR="00951EEB" w:rsidRPr="00D639D1" w:rsidRDefault="00951EEB" w:rsidP="00951EEB">
      <w:pPr>
        <w:tabs>
          <w:tab w:val="left" w:pos="0"/>
        </w:tabs>
      </w:pPr>
      <w:r>
        <w:t xml:space="preserve">                                                                                                  </w:t>
      </w:r>
      <w:r w:rsidRPr="00D639D1">
        <w:t xml:space="preserve">Приложение </w:t>
      </w:r>
    </w:p>
    <w:p w:rsidR="00951EEB" w:rsidRPr="00D639D1" w:rsidRDefault="00951EEB" w:rsidP="00951EEB">
      <w:pPr>
        <w:tabs>
          <w:tab w:val="left" w:pos="0"/>
        </w:tabs>
      </w:pPr>
      <w:r w:rsidRPr="00D639D1">
        <w:t xml:space="preserve">                                                                                                  УТВЕРЖДЕНО</w:t>
      </w:r>
    </w:p>
    <w:p w:rsidR="00951EEB" w:rsidRPr="00D639D1" w:rsidRDefault="00951EEB" w:rsidP="002C4ACF">
      <w:pPr>
        <w:ind w:left="5812"/>
      </w:pPr>
      <w:r w:rsidRPr="00D639D1">
        <w:t xml:space="preserve">                                                                                                  постановлением администрации</w:t>
      </w:r>
    </w:p>
    <w:p w:rsidR="00951EEB" w:rsidRPr="00D639D1" w:rsidRDefault="00951EEB" w:rsidP="002C4ACF">
      <w:pPr>
        <w:ind w:left="5812"/>
      </w:pPr>
      <w:r w:rsidRPr="00D639D1">
        <w:t xml:space="preserve">                                                                                                  Лузского городского поселения</w:t>
      </w:r>
    </w:p>
    <w:p w:rsidR="00951EEB" w:rsidRPr="00D639D1" w:rsidRDefault="00951EEB" w:rsidP="00951EEB">
      <w:pPr>
        <w:rPr>
          <w:u w:val="single"/>
        </w:rPr>
      </w:pPr>
      <w:r w:rsidRPr="00D639D1">
        <w:t xml:space="preserve">                                                                                                  </w:t>
      </w:r>
      <w:r w:rsidRPr="00D639D1">
        <w:rPr>
          <w:u w:val="single"/>
        </w:rPr>
        <w:t xml:space="preserve">от  </w:t>
      </w:r>
      <w:r w:rsidR="002C4ACF">
        <w:rPr>
          <w:u w:val="single"/>
        </w:rPr>
        <w:t>21.04.2021№ 92</w:t>
      </w:r>
      <w:r w:rsidRPr="00D639D1">
        <w:rPr>
          <w:u w:val="single"/>
        </w:rPr>
        <w:t xml:space="preserve">                     № </w:t>
      </w:r>
    </w:p>
    <w:p w:rsidR="00951EEB" w:rsidRPr="00D639D1" w:rsidRDefault="00951EEB" w:rsidP="00951EEB">
      <w:pPr>
        <w:tabs>
          <w:tab w:val="left" w:pos="2160"/>
        </w:tabs>
      </w:pPr>
    </w:p>
    <w:p w:rsidR="00951EEB" w:rsidRPr="00D639D1" w:rsidRDefault="00951EEB" w:rsidP="00951EEB">
      <w:pPr>
        <w:tabs>
          <w:tab w:val="left" w:pos="2160"/>
        </w:tabs>
      </w:pPr>
      <w:r w:rsidRPr="00D639D1">
        <w:t xml:space="preserve">                                     </w:t>
      </w:r>
      <w:r>
        <w:t xml:space="preserve">                              </w:t>
      </w:r>
      <w:r w:rsidRPr="00D639D1">
        <w:t>ПЕРЕЧЕНЬ</w:t>
      </w:r>
    </w:p>
    <w:p w:rsidR="00951EEB" w:rsidRPr="00D639D1" w:rsidRDefault="00951EEB" w:rsidP="00951EEB">
      <w:pPr>
        <w:jc w:val="both"/>
      </w:pPr>
      <w:r w:rsidRPr="00D639D1">
        <w:t>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1EEB" w:rsidRPr="003D4A04" w:rsidRDefault="00951EEB" w:rsidP="00951EEB">
      <w:pPr>
        <w:ind w:right="-185"/>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6"/>
        <w:gridCol w:w="3680"/>
        <w:gridCol w:w="2371"/>
        <w:gridCol w:w="2216"/>
      </w:tblGrid>
      <w:tr w:rsidR="00951EEB" w:rsidRPr="00F116E1" w:rsidTr="00951EEB">
        <w:trPr>
          <w:trHeight w:val="1565"/>
        </w:trPr>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п/п</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Наименование и характеристики объекта</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ind w:right="-1618"/>
            </w:pPr>
            <w:r w:rsidRPr="00F116E1">
              <w:t>Адрес объекта</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ind w:right="-1618"/>
            </w:pPr>
            <w:r w:rsidRPr="00F116E1">
              <w:t>Целевое назначение</w:t>
            </w:r>
          </w:p>
          <w:p w:rsidR="00951EEB" w:rsidRPr="00F116E1" w:rsidRDefault="00951EEB" w:rsidP="00951EEB">
            <w:pPr>
              <w:ind w:right="-1618"/>
            </w:pPr>
            <w:r w:rsidRPr="00F116E1">
              <w:t>использования</w:t>
            </w:r>
          </w:p>
          <w:p w:rsidR="00951EEB" w:rsidRPr="00F116E1" w:rsidRDefault="00951EEB" w:rsidP="00951EEB">
            <w:pPr>
              <w:ind w:right="-1618"/>
            </w:pPr>
            <w:r w:rsidRPr="00F116E1">
              <w:t>объекта</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1</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 xml:space="preserve">Здание бани л/б №2, 1960г.в, кадастровый (условный) номер 43:16:310111:13:2318/10/А,А1, 269 кв.м. </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г.Луза, ул.Кирова, д.87</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Не определено</w:t>
            </w:r>
          </w:p>
        </w:tc>
      </w:tr>
      <w:tr w:rsidR="00951EEB" w:rsidRPr="00F116E1" w:rsidTr="00951EEB">
        <w:trPr>
          <w:trHeight w:val="1178"/>
        </w:trPr>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2</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Здание СДК, 1987г.в., 1100кв.м.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Д.Куликово, 6А</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r w:rsidRPr="00F116E1">
              <w:t>Для размещения</w:t>
            </w:r>
          </w:p>
          <w:p w:rsidR="00951EEB" w:rsidRPr="00F116E1" w:rsidRDefault="00951EEB" w:rsidP="00951EEB">
            <w:r w:rsidRPr="00F116E1">
              <w:t>торговых площадок, офисов</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3</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 xml:space="preserve">Административное здание, </w:t>
            </w:r>
            <w:smartTag w:uri="urn:schemas-microsoft-com:office:smarttags" w:element="metricconverter">
              <w:smartTagPr>
                <w:attr w:name="ProductID" w:val="1977 г"/>
              </w:smartTagPr>
              <w:r w:rsidRPr="00F116E1">
                <w:t>1977 г</w:t>
              </w:r>
            </w:smartTag>
            <w:r w:rsidRPr="00F116E1">
              <w:t xml:space="preserve">.в.; кадастровый номер 43:16:310115:384; 93,5 кв.м, </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г.Луза, ул.Красноармейская, д.20</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Не определено</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4</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43:16:310133:493, площадь 1671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пл.Труда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Разрешённое использование земельного участка: склады</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5</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43:16:330102:398, площадь 5277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Лузское городское поселение, п.Христофорово</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Разрешённое использование земельного участка: строительная промышленность</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6</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43:16:310112:141, площадь 5772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Кировская обл., Лузский р-н, г.Луза</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Разрешённое использование земельного участка: </w:t>
            </w:r>
            <w:r w:rsidRPr="00F116E1">
              <w:lastRenderedPageBreak/>
              <w:t>строительная промышленность</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lastRenderedPageBreak/>
              <w:t>7</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43:16:310136:571, площадь 26647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Кировская обл., Лузский р-н, г.Луза</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Разрешённое использование земельного участка: строительная промышленность</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9</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43:16:310117:133;   2152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Склады</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10</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43:16:310133:678; 4643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Склады </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11</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 xml:space="preserve">Земельный участок, кадастровый номер участка 43:16:310133:677; 8866 кв.м. </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Склады </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12</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43:16:310133:500; 25718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Строительная промышленность</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13</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43:16:310112:451; 3042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Строительная промышленность</w:t>
            </w:r>
          </w:p>
        </w:tc>
      </w:tr>
    </w:tbl>
    <w:p w:rsidR="00951EEB" w:rsidRPr="00F116E1" w:rsidRDefault="00951EEB" w:rsidP="00951EEB">
      <w:pPr>
        <w:pStyle w:val="ConsPlusNormal"/>
        <w:jc w:val="center"/>
        <w:rPr>
          <w:rFonts w:ascii="Times New Roman" w:hAnsi="Times New Roman" w:cs="Times New Roman"/>
          <w:b/>
          <w:sz w:val="24"/>
          <w:szCs w:val="24"/>
        </w:rPr>
      </w:pPr>
    </w:p>
    <w:p w:rsidR="00951EEB" w:rsidRPr="00F116E1" w:rsidRDefault="00951EEB" w:rsidP="00951EEB">
      <w:pPr>
        <w:pStyle w:val="ConsPlusNormal"/>
        <w:jc w:val="center"/>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CF3956" w:rsidRPr="00152E61" w:rsidRDefault="00CF3956" w:rsidP="00CF3956">
      <w:pPr>
        <w:jc w:val="center"/>
        <w:rPr>
          <w:b/>
          <w:color w:val="000000"/>
          <w:sz w:val="28"/>
          <w:szCs w:val="28"/>
        </w:rPr>
      </w:pPr>
      <w:r w:rsidRPr="00CF5EBF">
        <w:rPr>
          <w:b/>
          <w:color w:val="000000"/>
          <w:sz w:val="28"/>
          <w:szCs w:val="28"/>
        </w:rPr>
        <w:t>АДМИНИСТРАЦИЯ ЛУЗСКОГО ГОРОДСКОГО ПОСЕЛЕНИЯ</w:t>
      </w:r>
      <w:r w:rsidRPr="00411785">
        <w:rPr>
          <w:b/>
          <w:i/>
          <w:color w:val="000000"/>
          <w:sz w:val="28"/>
          <w:szCs w:val="28"/>
          <w:u w:val="single"/>
        </w:rPr>
        <w:br/>
      </w:r>
      <w:r w:rsidRPr="00152E61">
        <w:rPr>
          <w:b/>
          <w:color w:val="000000"/>
          <w:sz w:val="28"/>
          <w:szCs w:val="28"/>
        </w:rPr>
        <w:t>ЛУЗСКОГО РАЙОНА КИРОВСКОЙ ОБЛАСТИ</w:t>
      </w:r>
    </w:p>
    <w:p w:rsidR="00CF3956" w:rsidRPr="00152E61" w:rsidRDefault="00CF3956" w:rsidP="00CF3956">
      <w:pPr>
        <w:jc w:val="center"/>
        <w:rPr>
          <w:b/>
          <w:color w:val="000000"/>
          <w:sz w:val="28"/>
          <w:szCs w:val="28"/>
        </w:rPr>
      </w:pPr>
    </w:p>
    <w:p w:rsidR="00CF3956" w:rsidRPr="00152E61" w:rsidRDefault="00CF3956" w:rsidP="00CF3956">
      <w:pPr>
        <w:jc w:val="center"/>
        <w:rPr>
          <w:b/>
          <w:color w:val="000000"/>
          <w:sz w:val="28"/>
          <w:szCs w:val="28"/>
        </w:rPr>
      </w:pPr>
    </w:p>
    <w:p w:rsidR="00CF3956" w:rsidRPr="00152E61" w:rsidRDefault="00CF3956" w:rsidP="00CF3956">
      <w:pPr>
        <w:jc w:val="center"/>
        <w:rPr>
          <w:b/>
          <w:color w:val="000000"/>
          <w:sz w:val="28"/>
          <w:szCs w:val="28"/>
        </w:rPr>
      </w:pPr>
      <w:r w:rsidRPr="00152E61">
        <w:rPr>
          <w:b/>
          <w:color w:val="000000"/>
          <w:sz w:val="28"/>
          <w:szCs w:val="28"/>
        </w:rPr>
        <w:t>ПОСТАНОВЛЕНИЕ</w:t>
      </w:r>
    </w:p>
    <w:p w:rsidR="00CF3956" w:rsidRPr="00ED4D26" w:rsidRDefault="00CF3956" w:rsidP="00CF3956">
      <w:pPr>
        <w:jc w:val="center"/>
        <w:rPr>
          <w:b/>
          <w:color w:val="000000"/>
          <w:sz w:val="48"/>
          <w:szCs w:val="48"/>
        </w:rPr>
      </w:pPr>
    </w:p>
    <w:p w:rsidR="00CF3956" w:rsidRPr="00405140" w:rsidRDefault="002C4ACF" w:rsidP="00CF3956">
      <w:pPr>
        <w:rPr>
          <w:i/>
          <w:color w:val="000000"/>
          <w:sz w:val="28"/>
          <w:szCs w:val="28"/>
          <w:u w:val="single"/>
        </w:rPr>
      </w:pPr>
      <w:r>
        <w:rPr>
          <w:color w:val="000000"/>
          <w:sz w:val="28"/>
          <w:szCs w:val="28"/>
        </w:rPr>
        <w:t xml:space="preserve">22.04.2021 </w:t>
      </w:r>
      <w:r w:rsidR="00CF3956" w:rsidRPr="002C4ACF">
        <w:rPr>
          <w:i/>
          <w:color w:val="000000"/>
          <w:sz w:val="28"/>
          <w:szCs w:val="28"/>
        </w:rPr>
        <w:t xml:space="preserve"> </w:t>
      </w:r>
      <w:r w:rsidR="00CF3956" w:rsidRPr="002C4ACF">
        <w:rPr>
          <w:color w:val="000000"/>
          <w:sz w:val="28"/>
          <w:szCs w:val="28"/>
        </w:rPr>
        <w:t xml:space="preserve">                                                               </w:t>
      </w:r>
      <w:r>
        <w:rPr>
          <w:color w:val="000000"/>
          <w:sz w:val="28"/>
          <w:szCs w:val="28"/>
        </w:rPr>
        <w:t xml:space="preserve">        </w:t>
      </w:r>
      <w:r w:rsidR="00CF3956" w:rsidRPr="002C4ACF">
        <w:rPr>
          <w:color w:val="000000"/>
          <w:sz w:val="28"/>
          <w:szCs w:val="28"/>
        </w:rPr>
        <w:t xml:space="preserve">     </w:t>
      </w:r>
      <w:r w:rsidR="00CF3956" w:rsidRPr="00152E61">
        <w:rPr>
          <w:color w:val="000000"/>
          <w:sz w:val="28"/>
          <w:szCs w:val="28"/>
        </w:rPr>
        <w:t>№</w:t>
      </w:r>
      <w:r w:rsidR="00CF3956">
        <w:rPr>
          <w:color w:val="000000"/>
          <w:sz w:val="28"/>
          <w:szCs w:val="28"/>
        </w:rPr>
        <w:t xml:space="preserve"> </w:t>
      </w:r>
      <w:r>
        <w:rPr>
          <w:color w:val="000000"/>
          <w:sz w:val="28"/>
          <w:szCs w:val="28"/>
        </w:rPr>
        <w:t xml:space="preserve">   96</w:t>
      </w:r>
    </w:p>
    <w:p w:rsidR="00CF3956" w:rsidRPr="00152E61" w:rsidRDefault="00CF3956" w:rsidP="00CF3956">
      <w:pPr>
        <w:jc w:val="center"/>
        <w:rPr>
          <w:color w:val="000000"/>
          <w:sz w:val="28"/>
          <w:szCs w:val="28"/>
        </w:rPr>
      </w:pPr>
      <w:r w:rsidRPr="00152E61">
        <w:rPr>
          <w:color w:val="000000"/>
          <w:sz w:val="28"/>
          <w:szCs w:val="28"/>
        </w:rPr>
        <w:t>г.Луза</w:t>
      </w:r>
    </w:p>
    <w:p w:rsidR="00CF3956" w:rsidRPr="00ED4D26" w:rsidRDefault="00CF3956" w:rsidP="00CF3956">
      <w:pPr>
        <w:widowControl w:val="0"/>
        <w:autoSpaceDE w:val="0"/>
        <w:autoSpaceDN w:val="0"/>
        <w:adjustRightInd w:val="0"/>
        <w:rPr>
          <w:b/>
          <w:bCs/>
          <w:sz w:val="48"/>
          <w:szCs w:val="48"/>
        </w:rPr>
      </w:pPr>
    </w:p>
    <w:p w:rsidR="00CF3956" w:rsidRDefault="00CF3956" w:rsidP="00CF3956">
      <w:pPr>
        <w:jc w:val="center"/>
        <w:rPr>
          <w:b/>
          <w:sz w:val="28"/>
          <w:szCs w:val="28"/>
        </w:rPr>
      </w:pPr>
      <w:r>
        <w:rPr>
          <w:b/>
          <w:sz w:val="28"/>
          <w:szCs w:val="28"/>
        </w:rPr>
        <w:t xml:space="preserve">О разработке проекта о </w:t>
      </w:r>
      <w:r w:rsidRPr="00341384">
        <w:rPr>
          <w:b/>
          <w:sz w:val="28"/>
          <w:szCs w:val="28"/>
        </w:rPr>
        <w:t>внесении изменений</w:t>
      </w:r>
      <w:r>
        <w:rPr>
          <w:b/>
          <w:sz w:val="28"/>
          <w:szCs w:val="28"/>
        </w:rPr>
        <w:t xml:space="preserve"> </w:t>
      </w:r>
      <w:r w:rsidRPr="00341384">
        <w:rPr>
          <w:b/>
          <w:sz w:val="28"/>
          <w:szCs w:val="28"/>
        </w:rPr>
        <w:t>в Правила землепользования и застройки</w:t>
      </w:r>
    </w:p>
    <w:p w:rsidR="00CF3956" w:rsidRPr="00020DCD" w:rsidRDefault="00CF3956" w:rsidP="00CF3956">
      <w:pPr>
        <w:jc w:val="center"/>
        <w:rPr>
          <w:b/>
          <w:sz w:val="28"/>
          <w:szCs w:val="28"/>
        </w:rPr>
      </w:pPr>
      <w:r>
        <w:rPr>
          <w:b/>
          <w:sz w:val="28"/>
          <w:szCs w:val="28"/>
        </w:rPr>
        <w:t>Лузского городского поселения</w:t>
      </w:r>
      <w:r w:rsidRPr="00020DCD">
        <w:rPr>
          <w:b/>
          <w:sz w:val="28"/>
          <w:szCs w:val="28"/>
        </w:rPr>
        <w:t xml:space="preserve"> Лузского района Кировской области</w:t>
      </w:r>
    </w:p>
    <w:p w:rsidR="00CF3956" w:rsidRPr="00ED4D26" w:rsidRDefault="00CF3956" w:rsidP="00CF3956">
      <w:pPr>
        <w:widowControl w:val="0"/>
        <w:autoSpaceDE w:val="0"/>
        <w:autoSpaceDN w:val="0"/>
        <w:adjustRightInd w:val="0"/>
        <w:ind w:firstLine="540"/>
        <w:jc w:val="center"/>
        <w:rPr>
          <w:sz w:val="48"/>
          <w:szCs w:val="48"/>
        </w:rPr>
      </w:pPr>
    </w:p>
    <w:p w:rsidR="00CF3956" w:rsidRPr="008C16DC" w:rsidRDefault="00CF3956" w:rsidP="00CF3956">
      <w:pPr>
        <w:widowControl w:val="0"/>
        <w:autoSpaceDE w:val="0"/>
        <w:autoSpaceDN w:val="0"/>
        <w:adjustRightInd w:val="0"/>
        <w:jc w:val="both"/>
        <w:rPr>
          <w:sz w:val="28"/>
          <w:szCs w:val="28"/>
        </w:rPr>
      </w:pPr>
      <w:r>
        <w:rPr>
          <w:sz w:val="28"/>
          <w:szCs w:val="28"/>
        </w:rPr>
        <w:t xml:space="preserve">           </w:t>
      </w:r>
      <w:r w:rsidRPr="008C16DC">
        <w:rPr>
          <w:sz w:val="28"/>
          <w:szCs w:val="28"/>
        </w:rPr>
        <w:t>В соответствии со статьей 33 Градостроительного кодекса Российской Федерации, Федеральным законом от 06.10.2003 № 131-ФЗ «Об общих принципах орган</w:t>
      </w:r>
      <w:r w:rsidRPr="008C16DC">
        <w:rPr>
          <w:sz w:val="28"/>
          <w:szCs w:val="28"/>
        </w:rPr>
        <w:t>и</w:t>
      </w:r>
      <w:r w:rsidRPr="008C16DC">
        <w:rPr>
          <w:sz w:val="28"/>
          <w:szCs w:val="28"/>
        </w:rPr>
        <w:t xml:space="preserve">зации местного самоуправления в Российской Федерации», Уставом Лузского городского поселения Лузского района Кировской области, заключением Комиссии по землепользованию и застройке Лузского городского поселения Лузского района Кировской области от </w:t>
      </w:r>
      <w:r>
        <w:rPr>
          <w:sz w:val="28"/>
          <w:szCs w:val="28"/>
        </w:rPr>
        <w:t>16.04.2021</w:t>
      </w:r>
      <w:r w:rsidRPr="008C16DC">
        <w:rPr>
          <w:sz w:val="28"/>
          <w:szCs w:val="28"/>
        </w:rPr>
        <w:t xml:space="preserve"> № </w:t>
      </w:r>
      <w:r>
        <w:rPr>
          <w:sz w:val="28"/>
          <w:szCs w:val="28"/>
        </w:rPr>
        <w:t>2</w:t>
      </w:r>
      <w:r w:rsidRPr="008C16DC">
        <w:rPr>
          <w:sz w:val="28"/>
          <w:szCs w:val="28"/>
        </w:rPr>
        <w:t xml:space="preserve"> (далее - заключение), администрация Лузского городского поселения Лузского района Кировской области </w:t>
      </w:r>
      <w:r>
        <w:rPr>
          <w:sz w:val="28"/>
          <w:szCs w:val="28"/>
        </w:rPr>
        <w:t>ПОСТАНОВЛЯЕТ</w:t>
      </w:r>
      <w:r w:rsidRPr="008C16DC">
        <w:rPr>
          <w:sz w:val="28"/>
          <w:szCs w:val="28"/>
        </w:rPr>
        <w:t>:</w:t>
      </w:r>
    </w:p>
    <w:p w:rsidR="00CF3956" w:rsidRPr="008C16DC" w:rsidRDefault="00CF3956" w:rsidP="00CF3956">
      <w:pPr>
        <w:widowControl w:val="0"/>
        <w:autoSpaceDE w:val="0"/>
        <w:autoSpaceDN w:val="0"/>
        <w:adjustRightInd w:val="0"/>
        <w:ind w:firstLine="540"/>
        <w:jc w:val="both"/>
        <w:rPr>
          <w:sz w:val="28"/>
          <w:szCs w:val="28"/>
        </w:rPr>
      </w:pPr>
      <w:r w:rsidRPr="008C16DC">
        <w:rPr>
          <w:sz w:val="28"/>
          <w:szCs w:val="28"/>
        </w:rPr>
        <w:t>1. Комиссии по землепользованию и застройке Лузского городского поселения Лузского района Кировской области организов</w:t>
      </w:r>
      <w:r>
        <w:rPr>
          <w:sz w:val="28"/>
          <w:szCs w:val="28"/>
        </w:rPr>
        <w:t>ать работу по  внесению</w:t>
      </w:r>
      <w:r w:rsidRPr="008C16DC">
        <w:rPr>
          <w:sz w:val="28"/>
          <w:szCs w:val="28"/>
        </w:rPr>
        <w:t xml:space="preserve"> изменений </w:t>
      </w:r>
      <w:r>
        <w:rPr>
          <w:sz w:val="28"/>
          <w:szCs w:val="28"/>
        </w:rPr>
        <w:t>в Правила землепользования и застройки Лузского городского поселения</w:t>
      </w:r>
      <w:r w:rsidRPr="008C16DC">
        <w:rPr>
          <w:sz w:val="28"/>
          <w:szCs w:val="28"/>
        </w:rPr>
        <w:t xml:space="preserve"> Лузского района Кировской</w:t>
      </w:r>
      <w:r>
        <w:rPr>
          <w:sz w:val="28"/>
          <w:szCs w:val="28"/>
        </w:rPr>
        <w:t xml:space="preserve"> области,</w:t>
      </w:r>
      <w:r w:rsidRPr="00822235">
        <w:t xml:space="preserve"> </w:t>
      </w:r>
      <w:r w:rsidRPr="00822235">
        <w:rPr>
          <w:sz w:val="28"/>
          <w:szCs w:val="28"/>
        </w:rPr>
        <w:t>утверждённые решением Собрания депутатов Лузского городского поселения Лузского района Кировской области от 23.05.2012 № 52-218/1</w:t>
      </w:r>
      <w:r>
        <w:rPr>
          <w:sz w:val="28"/>
          <w:szCs w:val="28"/>
        </w:rPr>
        <w:t>, согласно прилагаемому заключению (прилагается).</w:t>
      </w:r>
    </w:p>
    <w:p w:rsidR="00CF3956" w:rsidRDefault="00CF3956" w:rsidP="00CF3956">
      <w:pPr>
        <w:widowControl w:val="0"/>
        <w:autoSpaceDE w:val="0"/>
        <w:autoSpaceDN w:val="0"/>
        <w:adjustRightInd w:val="0"/>
        <w:ind w:firstLine="540"/>
        <w:jc w:val="both"/>
        <w:rPr>
          <w:sz w:val="28"/>
          <w:szCs w:val="28"/>
        </w:rPr>
      </w:pPr>
      <w:r w:rsidRPr="00426488">
        <w:rPr>
          <w:sz w:val="28"/>
          <w:szCs w:val="28"/>
        </w:rPr>
        <w:t xml:space="preserve">2. </w:t>
      </w:r>
      <w:r>
        <w:rPr>
          <w:sz w:val="28"/>
          <w:szCs w:val="28"/>
        </w:rPr>
        <w:t>Р</w:t>
      </w:r>
      <w:r w:rsidRPr="00426488">
        <w:rPr>
          <w:sz w:val="28"/>
          <w:szCs w:val="28"/>
        </w:rPr>
        <w:t xml:space="preserve">азместить настоящее постановление на </w:t>
      </w:r>
      <w:r>
        <w:rPr>
          <w:sz w:val="28"/>
          <w:szCs w:val="28"/>
        </w:rPr>
        <w:t>сайте муниципального образования Лузское городское поселение Лузского района Кировской области не позднее, чем по истечении десяти дней с даты принятия настоящего постановления.</w:t>
      </w:r>
    </w:p>
    <w:p w:rsidR="00CF3956" w:rsidRPr="00D820BC" w:rsidRDefault="00CF3956" w:rsidP="00CF3956">
      <w:pPr>
        <w:jc w:val="both"/>
        <w:rPr>
          <w:color w:val="000000"/>
          <w:sz w:val="72"/>
          <w:szCs w:val="72"/>
        </w:rPr>
      </w:pPr>
    </w:p>
    <w:p w:rsidR="00CF3956" w:rsidRDefault="00CF3956" w:rsidP="00CF3956">
      <w:pPr>
        <w:jc w:val="both"/>
        <w:rPr>
          <w:color w:val="000000"/>
          <w:sz w:val="28"/>
          <w:szCs w:val="28"/>
        </w:rPr>
      </w:pPr>
      <w:r>
        <w:rPr>
          <w:color w:val="000000"/>
          <w:sz w:val="28"/>
          <w:szCs w:val="28"/>
        </w:rPr>
        <w:t>Глава администрации</w:t>
      </w:r>
    </w:p>
    <w:p w:rsidR="00CF3956" w:rsidRDefault="00CF3956" w:rsidP="00CF3956">
      <w:pPr>
        <w:jc w:val="both"/>
        <w:rPr>
          <w:color w:val="000000"/>
          <w:sz w:val="28"/>
          <w:szCs w:val="28"/>
        </w:rPr>
      </w:pPr>
      <w:r>
        <w:rPr>
          <w:color w:val="000000"/>
          <w:sz w:val="28"/>
          <w:szCs w:val="28"/>
        </w:rPr>
        <w:t>Лузского городского поселения                                            С.В. Тетерин</w:t>
      </w:r>
    </w:p>
    <w:p w:rsidR="00CF3956" w:rsidRDefault="00CF3956" w:rsidP="00CF3956">
      <w:pPr>
        <w:jc w:val="both"/>
        <w:rPr>
          <w:color w:val="000000"/>
          <w:sz w:val="36"/>
          <w:szCs w:val="36"/>
        </w:rPr>
      </w:pPr>
    </w:p>
    <w:p w:rsidR="00CF3956" w:rsidRPr="00AA6DE0" w:rsidRDefault="00CF3956" w:rsidP="00CF3956">
      <w:pPr>
        <w:widowControl w:val="0"/>
        <w:autoSpaceDE w:val="0"/>
        <w:autoSpaceDN w:val="0"/>
        <w:adjustRightInd w:val="0"/>
        <w:jc w:val="right"/>
        <w:outlineLvl w:val="0"/>
        <w:rPr>
          <w:sz w:val="28"/>
          <w:szCs w:val="28"/>
        </w:rPr>
      </w:pPr>
    </w:p>
    <w:p w:rsidR="00CF3956" w:rsidRPr="00AA6DE0" w:rsidRDefault="00CF3956" w:rsidP="00CF3956">
      <w:pPr>
        <w:widowControl w:val="0"/>
        <w:autoSpaceDE w:val="0"/>
        <w:autoSpaceDN w:val="0"/>
        <w:adjustRightInd w:val="0"/>
        <w:jc w:val="right"/>
        <w:rPr>
          <w:sz w:val="28"/>
          <w:szCs w:val="28"/>
        </w:rPr>
      </w:pPr>
      <w:r w:rsidRPr="00AA6DE0">
        <w:rPr>
          <w:sz w:val="28"/>
          <w:szCs w:val="28"/>
        </w:rPr>
        <w:t>к постановлению администрации</w:t>
      </w:r>
    </w:p>
    <w:p w:rsidR="00CF3956" w:rsidRPr="00AA6DE0" w:rsidRDefault="00CF3956" w:rsidP="00CF3956">
      <w:pPr>
        <w:widowControl w:val="0"/>
        <w:autoSpaceDE w:val="0"/>
        <w:autoSpaceDN w:val="0"/>
        <w:adjustRightInd w:val="0"/>
        <w:jc w:val="right"/>
        <w:rPr>
          <w:sz w:val="28"/>
          <w:szCs w:val="28"/>
        </w:rPr>
      </w:pPr>
      <w:r w:rsidRPr="00AA6DE0">
        <w:rPr>
          <w:sz w:val="28"/>
          <w:szCs w:val="28"/>
        </w:rPr>
        <w:t>Лузского городского поселения</w:t>
      </w:r>
    </w:p>
    <w:p w:rsidR="00CF3956" w:rsidRPr="00AA6DE0" w:rsidRDefault="00CF3956" w:rsidP="00CF3956">
      <w:pPr>
        <w:widowControl w:val="0"/>
        <w:autoSpaceDE w:val="0"/>
        <w:autoSpaceDN w:val="0"/>
        <w:adjustRightInd w:val="0"/>
        <w:jc w:val="right"/>
        <w:rPr>
          <w:i/>
          <w:sz w:val="28"/>
          <w:szCs w:val="28"/>
          <w:u w:val="single"/>
        </w:rPr>
      </w:pPr>
      <w:r w:rsidRPr="00AA6DE0">
        <w:rPr>
          <w:sz w:val="28"/>
          <w:szCs w:val="28"/>
        </w:rPr>
        <w:t xml:space="preserve">                                                                   от </w:t>
      </w:r>
      <w:r w:rsidR="002C4ACF">
        <w:rPr>
          <w:sz w:val="28"/>
          <w:szCs w:val="28"/>
        </w:rPr>
        <w:t>22.04.2021</w:t>
      </w:r>
      <w:r>
        <w:rPr>
          <w:i/>
          <w:sz w:val="28"/>
          <w:szCs w:val="28"/>
          <w:u w:val="single"/>
        </w:rPr>
        <w:t xml:space="preserve"> </w:t>
      </w:r>
      <w:r w:rsidRPr="00AA6DE0">
        <w:rPr>
          <w:sz w:val="28"/>
          <w:szCs w:val="28"/>
        </w:rPr>
        <w:t xml:space="preserve">   № </w:t>
      </w:r>
      <w:r w:rsidR="002C4ACF">
        <w:rPr>
          <w:sz w:val="28"/>
          <w:szCs w:val="28"/>
        </w:rPr>
        <w:t>96</w:t>
      </w:r>
    </w:p>
    <w:p w:rsidR="00CF3956" w:rsidRPr="00AA6DE0" w:rsidRDefault="00CF3956" w:rsidP="00CF3956">
      <w:pPr>
        <w:widowControl w:val="0"/>
        <w:autoSpaceDE w:val="0"/>
        <w:autoSpaceDN w:val="0"/>
        <w:adjustRightInd w:val="0"/>
        <w:ind w:firstLine="540"/>
        <w:jc w:val="both"/>
        <w:rPr>
          <w:sz w:val="28"/>
          <w:szCs w:val="28"/>
        </w:rPr>
      </w:pPr>
    </w:p>
    <w:p w:rsidR="00CF3956" w:rsidRPr="00AA6DE0" w:rsidRDefault="00CF3956" w:rsidP="00CF3956">
      <w:pPr>
        <w:jc w:val="center"/>
        <w:rPr>
          <w:b/>
          <w:sz w:val="28"/>
          <w:szCs w:val="28"/>
        </w:rPr>
      </w:pPr>
      <w:bookmarkStart w:id="1" w:name="Par30"/>
      <w:bookmarkEnd w:id="1"/>
    </w:p>
    <w:p w:rsidR="00CF3956" w:rsidRDefault="00CF3956" w:rsidP="00CF3956">
      <w:pPr>
        <w:widowControl w:val="0"/>
        <w:autoSpaceDE w:val="0"/>
        <w:autoSpaceDN w:val="0"/>
        <w:adjustRightInd w:val="0"/>
        <w:jc w:val="center"/>
        <w:rPr>
          <w:b/>
          <w:bCs/>
          <w:sz w:val="28"/>
          <w:szCs w:val="28"/>
        </w:rPr>
      </w:pPr>
      <w:r w:rsidRPr="00AA6DE0">
        <w:rPr>
          <w:b/>
          <w:bCs/>
          <w:sz w:val="28"/>
          <w:szCs w:val="28"/>
        </w:rPr>
        <w:t>ЗАКЛЮЧЕНИЕ</w:t>
      </w:r>
    </w:p>
    <w:p w:rsidR="00CF3956" w:rsidRPr="00AA6DE0" w:rsidRDefault="00CF3956" w:rsidP="00CF3956">
      <w:pPr>
        <w:widowControl w:val="0"/>
        <w:autoSpaceDE w:val="0"/>
        <w:autoSpaceDN w:val="0"/>
        <w:adjustRightInd w:val="0"/>
        <w:jc w:val="center"/>
        <w:rPr>
          <w:b/>
          <w:bCs/>
          <w:sz w:val="28"/>
          <w:szCs w:val="28"/>
        </w:rPr>
      </w:pPr>
      <w:r>
        <w:rPr>
          <w:b/>
          <w:bCs/>
          <w:sz w:val="28"/>
          <w:szCs w:val="28"/>
        </w:rPr>
        <w:t xml:space="preserve">комиссии по землепользованию и застройке Лузского городского поселения </w:t>
      </w:r>
    </w:p>
    <w:p w:rsidR="00CF3956" w:rsidRPr="00AA6DE0" w:rsidRDefault="00CF3956" w:rsidP="00CF3956">
      <w:pPr>
        <w:widowControl w:val="0"/>
        <w:autoSpaceDE w:val="0"/>
        <w:autoSpaceDN w:val="0"/>
        <w:adjustRightInd w:val="0"/>
        <w:jc w:val="center"/>
        <w:rPr>
          <w:b/>
          <w:bCs/>
          <w:sz w:val="28"/>
          <w:szCs w:val="28"/>
        </w:rPr>
      </w:pPr>
    </w:p>
    <w:p w:rsidR="00CF3956" w:rsidRPr="00E4330E" w:rsidRDefault="00CF3956" w:rsidP="00CF3956">
      <w:pPr>
        <w:jc w:val="center"/>
        <w:rPr>
          <w:b/>
        </w:rPr>
      </w:pPr>
    </w:p>
    <w:p w:rsidR="00CF3956" w:rsidRPr="00E4330E" w:rsidRDefault="00CF3956" w:rsidP="00CF3956">
      <w:pPr>
        <w:widowControl w:val="0"/>
        <w:autoSpaceDE w:val="0"/>
        <w:autoSpaceDN w:val="0"/>
        <w:adjustRightInd w:val="0"/>
        <w:spacing w:line="360" w:lineRule="auto"/>
        <w:ind w:firstLine="539"/>
        <w:jc w:val="both"/>
      </w:pPr>
      <w:r w:rsidRPr="00E4330E">
        <w:t>По итогам проведенного заседания комиссии по землепользованию и застройке Лузского городского поселения Лузског</w:t>
      </w:r>
      <w:r>
        <w:t>о района Кировской области от 16.04.2021 с учетом протокола № 2</w:t>
      </w:r>
      <w:r w:rsidRPr="00E4330E">
        <w:t>:</w:t>
      </w:r>
    </w:p>
    <w:p w:rsidR="00CF3956" w:rsidRPr="00E4330E" w:rsidRDefault="00CF3956" w:rsidP="00CF3956">
      <w:pPr>
        <w:widowControl w:val="0"/>
        <w:autoSpaceDE w:val="0"/>
        <w:autoSpaceDN w:val="0"/>
        <w:adjustRightInd w:val="0"/>
        <w:spacing w:line="360" w:lineRule="auto"/>
        <w:ind w:firstLine="539"/>
        <w:jc w:val="both"/>
      </w:pPr>
      <w:r w:rsidRPr="00E4330E">
        <w:t>1. Комиссией принято решение внести изменения в «Правила землепользования и застройки  Лузского городского поселения Лузского района Кировской области» (далее - Правила) с организацией процедуры публичных слушаний:</w:t>
      </w:r>
    </w:p>
    <w:p w:rsidR="00CF3956" w:rsidRDefault="00CF3956" w:rsidP="00CF3956">
      <w:pPr>
        <w:jc w:val="both"/>
        <w:rPr>
          <w:sz w:val="28"/>
          <w:szCs w:val="28"/>
        </w:rPr>
      </w:pPr>
    </w:p>
    <w:p w:rsidR="00CF3956" w:rsidRDefault="00CF3956" w:rsidP="00CF3956">
      <w:pPr>
        <w:widowControl w:val="0"/>
        <w:autoSpaceDE w:val="0"/>
        <w:autoSpaceDN w:val="0"/>
        <w:adjustRightInd w:val="0"/>
        <w:spacing w:line="360" w:lineRule="auto"/>
        <w:ind w:firstLine="539"/>
        <w:jc w:val="both"/>
        <w:rPr>
          <w:sz w:val="28"/>
          <w:szCs w:val="28"/>
        </w:rPr>
      </w:pPr>
      <w:r>
        <w:t>1.1</w:t>
      </w:r>
      <w:r w:rsidRPr="00D0072F">
        <w:t xml:space="preserve">.  Добавить, не меняя границу территориальной зоны в текстовую часть 3 «Градостроительные регламенты». </w:t>
      </w:r>
      <w:r w:rsidRPr="00FA1D6A">
        <w:t xml:space="preserve">Общественно-деловые зоны. </w:t>
      </w:r>
      <w:r w:rsidRPr="000705EC">
        <w:t>ООД - зона ограниченной общественно-деловой застройки</w:t>
      </w:r>
      <w:r>
        <w:t xml:space="preserve"> </w:t>
      </w:r>
      <w:r w:rsidRPr="00FA1D6A">
        <w:t>в условно  разрешённые виды использования земельных участков и объектов капитального строит</w:t>
      </w:r>
      <w:r>
        <w:t>ельства  дополнительный пункт «м</w:t>
      </w:r>
      <w:r w:rsidRPr="000705EC">
        <w:t>алоэтажная многоквартирная жилая застройка</w:t>
      </w:r>
      <w:r w:rsidRPr="00FA1D6A">
        <w:t>», согласно приложению №1.</w:t>
      </w: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right"/>
      </w:pPr>
      <w:r>
        <w:t>Приложение №1</w:t>
      </w:r>
    </w:p>
    <w:p w:rsidR="00CF3956" w:rsidRDefault="00CF3956" w:rsidP="00CF3956">
      <w:pPr>
        <w:tabs>
          <w:tab w:val="left" w:pos="6975"/>
        </w:tabs>
        <w:jc w:val="right"/>
      </w:pPr>
    </w:p>
    <w:p w:rsidR="00CF3956" w:rsidRDefault="00CF3956" w:rsidP="00CF3956">
      <w:pPr>
        <w:tabs>
          <w:tab w:val="left" w:pos="6975"/>
        </w:tabs>
        <w:jc w:val="right"/>
      </w:pPr>
    </w:p>
    <w:p w:rsidR="00CF3956" w:rsidRDefault="00CF3956" w:rsidP="00CF3956">
      <w:pPr>
        <w:tabs>
          <w:tab w:val="left" w:pos="6975"/>
        </w:tabs>
        <w:jc w:val="right"/>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526"/>
      </w:tblGrid>
      <w:tr w:rsidR="00CF3956" w:rsidRPr="008C21F3" w:rsidTr="00CF3956">
        <w:tc>
          <w:tcPr>
            <w:tcW w:w="1809" w:type="dxa"/>
            <w:tcBorders>
              <w:top w:val="single" w:sz="4" w:space="0" w:color="auto"/>
              <w:left w:val="single" w:sz="4" w:space="0" w:color="auto"/>
              <w:bottom w:val="single" w:sz="4" w:space="0" w:color="auto"/>
              <w:right w:val="single" w:sz="4" w:space="0" w:color="auto"/>
            </w:tcBorders>
            <w:hideMark/>
          </w:tcPr>
          <w:p w:rsidR="00CF3956" w:rsidRPr="008C21F3" w:rsidRDefault="00CF3956" w:rsidP="00CF3956">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CF3956" w:rsidRPr="008C21F3" w:rsidRDefault="00CF3956" w:rsidP="00CF3956">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526" w:type="dxa"/>
            <w:tcBorders>
              <w:top w:val="single" w:sz="4" w:space="0" w:color="auto"/>
              <w:left w:val="single" w:sz="4" w:space="0" w:color="auto"/>
              <w:bottom w:val="single" w:sz="4" w:space="0" w:color="auto"/>
              <w:right w:val="single" w:sz="4" w:space="0" w:color="auto"/>
            </w:tcBorders>
            <w:hideMark/>
          </w:tcPr>
          <w:p w:rsidR="00CF3956" w:rsidRPr="008C21F3" w:rsidRDefault="00CF3956" w:rsidP="00CF3956">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3956" w:rsidRPr="008C21F3" w:rsidTr="00CF3956">
        <w:tc>
          <w:tcPr>
            <w:tcW w:w="9745" w:type="dxa"/>
            <w:gridSpan w:val="3"/>
            <w:tcBorders>
              <w:top w:val="single" w:sz="4" w:space="0" w:color="auto"/>
              <w:left w:val="single" w:sz="4" w:space="0" w:color="auto"/>
              <w:bottom w:val="single" w:sz="4" w:space="0" w:color="auto"/>
              <w:right w:val="single" w:sz="4" w:space="0" w:color="auto"/>
            </w:tcBorders>
            <w:hideMark/>
          </w:tcPr>
          <w:p w:rsidR="00CF3956" w:rsidRPr="008C21F3" w:rsidRDefault="00CF3956" w:rsidP="00CF3956">
            <w:pPr>
              <w:jc w:val="center"/>
              <w:rPr>
                <w:rFonts w:eastAsia="Calibri"/>
                <w:b/>
                <w:sz w:val="22"/>
                <w:szCs w:val="22"/>
                <w:lang w:eastAsia="en-US"/>
              </w:rPr>
            </w:pPr>
            <w:r w:rsidRPr="003E5547">
              <w:rPr>
                <w:rFonts w:eastAsia="Calibri"/>
                <w:b/>
                <w:sz w:val="22"/>
                <w:szCs w:val="22"/>
                <w:lang w:eastAsia="en-US"/>
              </w:rPr>
              <w:t>Условно разрешенные виды использования земельных участков и объектов капитального строительства</w:t>
            </w:r>
          </w:p>
        </w:tc>
      </w:tr>
      <w:tr w:rsidR="00CF3956" w:rsidRPr="008C21F3" w:rsidTr="00CF3956">
        <w:tc>
          <w:tcPr>
            <w:tcW w:w="1809" w:type="dxa"/>
            <w:tcBorders>
              <w:top w:val="single" w:sz="4" w:space="0" w:color="auto"/>
              <w:left w:val="single" w:sz="4" w:space="0" w:color="auto"/>
              <w:bottom w:val="single" w:sz="4" w:space="0" w:color="auto"/>
              <w:right w:val="single" w:sz="4" w:space="0" w:color="auto"/>
            </w:tcBorders>
          </w:tcPr>
          <w:p w:rsidR="00CF3956" w:rsidRDefault="00CF3956" w:rsidP="00CF3956">
            <w:pPr>
              <w:rPr>
                <w:sz w:val="20"/>
                <w:szCs w:val="20"/>
              </w:rPr>
            </w:pPr>
            <w:r>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tcPr>
          <w:p w:rsidR="00CF3956" w:rsidRDefault="00CF3956" w:rsidP="00CF3956">
            <w:r>
              <w:rPr>
                <w:rFonts w:eastAsia="Calibri"/>
                <w:sz w:val="20"/>
                <w:szCs w:val="20"/>
                <w:lang w:eastAsia="en-US"/>
              </w:rPr>
              <w:t>Малоэтажные многоквартирные дома (многоквартирные дома высотой до 4 этажей, включая мансардный);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26" w:type="dxa"/>
            <w:tcBorders>
              <w:top w:val="single" w:sz="4" w:space="0" w:color="auto"/>
              <w:left w:val="single" w:sz="4" w:space="0" w:color="auto"/>
              <w:bottom w:val="single" w:sz="4" w:space="0" w:color="auto"/>
              <w:right w:val="single" w:sz="4" w:space="0" w:color="auto"/>
            </w:tcBorders>
          </w:tcPr>
          <w:p w:rsidR="00CF3956" w:rsidRDefault="00CF3956" w:rsidP="00CF3956">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CF3956" w:rsidRDefault="00CF3956" w:rsidP="00CF3956">
            <w:pPr>
              <w:autoSpaceDE w:val="0"/>
              <w:autoSpaceDN w:val="0"/>
              <w:adjustRightInd w:val="0"/>
              <w:jc w:val="both"/>
              <w:rPr>
                <w:bCs/>
                <w:sz w:val="20"/>
                <w:szCs w:val="20"/>
              </w:rPr>
            </w:pPr>
            <w:r>
              <w:rPr>
                <w:bCs/>
                <w:sz w:val="20"/>
                <w:szCs w:val="20"/>
              </w:rPr>
              <w:t>- минимальная ширина земельного участка – 25 м;</w:t>
            </w:r>
          </w:p>
          <w:p w:rsidR="00CF3956" w:rsidRDefault="00CF3956" w:rsidP="00CF3956">
            <w:pPr>
              <w:autoSpaceDE w:val="0"/>
              <w:autoSpaceDN w:val="0"/>
              <w:adjustRightInd w:val="0"/>
              <w:jc w:val="both"/>
              <w:rPr>
                <w:bCs/>
                <w:sz w:val="20"/>
                <w:szCs w:val="20"/>
              </w:rPr>
            </w:pPr>
            <w:r>
              <w:rPr>
                <w:bCs/>
                <w:sz w:val="20"/>
                <w:szCs w:val="20"/>
              </w:rPr>
              <w:t>- минимальная длина земельного участка – 25 м.</w:t>
            </w:r>
          </w:p>
          <w:p w:rsidR="00CF3956" w:rsidRDefault="00CF3956" w:rsidP="00CF3956">
            <w:pPr>
              <w:autoSpaceDE w:val="0"/>
              <w:autoSpaceDN w:val="0"/>
              <w:adjustRightInd w:val="0"/>
              <w:jc w:val="both"/>
              <w:rPr>
                <w:sz w:val="20"/>
                <w:szCs w:val="20"/>
              </w:rPr>
            </w:pPr>
            <w:r>
              <w:rPr>
                <w:sz w:val="20"/>
                <w:szCs w:val="20"/>
              </w:rPr>
              <w:t>- минимальная площадь земельного участка – 625 кв. м.</w:t>
            </w:r>
          </w:p>
          <w:p w:rsidR="00CF3956" w:rsidRDefault="00CF3956" w:rsidP="00CF3956">
            <w:pPr>
              <w:autoSpaceDE w:val="0"/>
              <w:autoSpaceDN w:val="0"/>
              <w:adjustRightInd w:val="0"/>
              <w:jc w:val="both"/>
              <w:rPr>
                <w:sz w:val="20"/>
                <w:szCs w:val="20"/>
              </w:rPr>
            </w:pPr>
            <w:r>
              <w:rPr>
                <w:sz w:val="20"/>
                <w:szCs w:val="20"/>
              </w:rPr>
              <w:t>- максимальная площадь земельного участка – 5000 кв.м.</w:t>
            </w:r>
          </w:p>
          <w:p w:rsidR="00CF3956" w:rsidRDefault="00CF3956" w:rsidP="00CF3956">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CF3956" w:rsidRDefault="00CF3956" w:rsidP="00CF3956">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CF3956" w:rsidRDefault="00CF3956" w:rsidP="00CF3956">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CF3956" w:rsidRDefault="00CF3956" w:rsidP="00CF3956">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CF3956" w:rsidRDefault="00CF3956" w:rsidP="00CF3956">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CF3956" w:rsidRDefault="00CF3956" w:rsidP="00CF3956">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CF3956" w:rsidRDefault="00CF3956" w:rsidP="00CF3956">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CF3956" w:rsidRDefault="00CF3956" w:rsidP="00CF3956">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CF3956" w:rsidRDefault="00CF3956" w:rsidP="00CF3956">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CF3956" w:rsidRDefault="00CF3956" w:rsidP="00CF3956">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CF3956" w:rsidRDefault="00CF3956" w:rsidP="00CF3956">
            <w:pPr>
              <w:autoSpaceDE w:val="0"/>
              <w:autoSpaceDN w:val="0"/>
              <w:adjustRightInd w:val="0"/>
              <w:jc w:val="both"/>
              <w:rPr>
                <w:sz w:val="20"/>
                <w:szCs w:val="20"/>
              </w:rPr>
            </w:pPr>
            <w:r>
              <w:rPr>
                <w:sz w:val="20"/>
                <w:szCs w:val="20"/>
              </w:rPr>
              <w:t>Максимальное количество этажей – 3 (включая подземный, подвальный, цокольный, технический, мансардный).</w:t>
            </w:r>
          </w:p>
          <w:p w:rsidR="00CF3956" w:rsidRDefault="00CF3956" w:rsidP="00CF3956">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CF3956" w:rsidRDefault="00CF3956" w:rsidP="00CF3956">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CF3956" w:rsidRDefault="00CF3956" w:rsidP="00CF3956">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CF3956" w:rsidRDefault="00CF3956" w:rsidP="00CF3956">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CF3956" w:rsidRDefault="00CF3956" w:rsidP="00CF3956">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CF3956" w:rsidRDefault="00CF3956" w:rsidP="00CF3956">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bl>
    <w:p w:rsidR="00951EEB" w:rsidRDefault="00951EEB" w:rsidP="00951EEB">
      <w:pPr>
        <w:pStyle w:val="ConsPlusNormal"/>
        <w:jc w:val="both"/>
        <w:rPr>
          <w:rFonts w:ascii="Times New Roman" w:hAnsi="Times New Roman" w:cs="Times New Roman"/>
          <w:b/>
          <w:sz w:val="24"/>
          <w:szCs w:val="24"/>
        </w:rPr>
      </w:pPr>
    </w:p>
    <w:p w:rsidR="00951EEB" w:rsidRPr="00BF2A36" w:rsidRDefault="00951EEB" w:rsidP="00951EEB">
      <w:pPr>
        <w:jc w:val="center"/>
        <w:rPr>
          <w:b/>
          <w:sz w:val="26"/>
          <w:szCs w:val="26"/>
        </w:rPr>
      </w:pPr>
      <w:r w:rsidRPr="00BF2A36">
        <w:rPr>
          <w:b/>
          <w:sz w:val="26"/>
          <w:szCs w:val="26"/>
        </w:rPr>
        <w:t>АДМИНИСТРАЦИЯ ЛУЗСКОГО ГОРОДСКОГО ПОСЕЛЕНИЯ</w:t>
      </w:r>
    </w:p>
    <w:p w:rsidR="00951EEB" w:rsidRPr="00BF2A36" w:rsidRDefault="00951EEB" w:rsidP="00951EEB">
      <w:pPr>
        <w:jc w:val="center"/>
        <w:rPr>
          <w:b/>
          <w:sz w:val="26"/>
          <w:szCs w:val="26"/>
        </w:rPr>
      </w:pPr>
      <w:r w:rsidRPr="00BF2A36">
        <w:rPr>
          <w:b/>
          <w:sz w:val="26"/>
          <w:szCs w:val="26"/>
        </w:rPr>
        <w:t>ЛУЗСКОГО РАЙОНА КИРОВСКОЙ ОБЛАСТИ</w:t>
      </w:r>
    </w:p>
    <w:p w:rsidR="00951EEB" w:rsidRPr="00BF2A36" w:rsidRDefault="00951EEB" w:rsidP="00951EEB">
      <w:pPr>
        <w:jc w:val="center"/>
        <w:rPr>
          <w:b/>
          <w:sz w:val="26"/>
          <w:szCs w:val="26"/>
        </w:rPr>
      </w:pPr>
    </w:p>
    <w:p w:rsidR="00951EEB" w:rsidRPr="00BF2A36" w:rsidRDefault="00951EEB" w:rsidP="00951EEB">
      <w:pPr>
        <w:jc w:val="center"/>
        <w:rPr>
          <w:b/>
          <w:sz w:val="26"/>
          <w:szCs w:val="26"/>
        </w:rPr>
      </w:pPr>
    </w:p>
    <w:p w:rsidR="00951EEB" w:rsidRPr="00BF2A36" w:rsidRDefault="00951EEB" w:rsidP="00951EEB">
      <w:pPr>
        <w:jc w:val="center"/>
        <w:rPr>
          <w:sz w:val="26"/>
          <w:szCs w:val="26"/>
        </w:rPr>
      </w:pPr>
      <w:r w:rsidRPr="00BF2A36">
        <w:rPr>
          <w:b/>
          <w:sz w:val="26"/>
          <w:szCs w:val="26"/>
        </w:rPr>
        <w:t>ПОСТАНОВЛЕНИЕ</w:t>
      </w:r>
    </w:p>
    <w:p w:rsidR="00951EEB" w:rsidRPr="00BF2A36" w:rsidRDefault="00951EEB" w:rsidP="00951EEB">
      <w:pPr>
        <w:jc w:val="center"/>
        <w:rPr>
          <w:sz w:val="26"/>
          <w:szCs w:val="26"/>
        </w:rPr>
      </w:pPr>
    </w:p>
    <w:p w:rsidR="00951EEB" w:rsidRPr="00BF2A36" w:rsidRDefault="00951EEB" w:rsidP="00951EEB">
      <w:pPr>
        <w:jc w:val="both"/>
        <w:rPr>
          <w:sz w:val="26"/>
          <w:szCs w:val="26"/>
        </w:rPr>
      </w:pPr>
    </w:p>
    <w:p w:rsidR="00951EEB" w:rsidRPr="00A26768" w:rsidRDefault="00951EEB" w:rsidP="00951EEB">
      <w:pPr>
        <w:jc w:val="both"/>
      </w:pPr>
      <w:r>
        <w:rPr>
          <w:sz w:val="26"/>
          <w:szCs w:val="26"/>
        </w:rPr>
        <w:t xml:space="preserve">       26.04.2021   </w:t>
      </w:r>
      <w:r w:rsidRPr="00BF2A36">
        <w:rPr>
          <w:sz w:val="26"/>
          <w:szCs w:val="26"/>
        </w:rPr>
        <w:t xml:space="preserve">                                                    </w:t>
      </w:r>
      <w:r w:rsidRPr="00BF2A36">
        <w:rPr>
          <w:sz w:val="26"/>
          <w:szCs w:val="26"/>
        </w:rPr>
        <w:tab/>
      </w:r>
      <w:r w:rsidRPr="00BF2A36">
        <w:rPr>
          <w:sz w:val="26"/>
          <w:szCs w:val="26"/>
        </w:rPr>
        <w:tab/>
      </w:r>
      <w:r>
        <w:rPr>
          <w:sz w:val="26"/>
          <w:szCs w:val="26"/>
        </w:rPr>
        <w:t xml:space="preserve">           </w:t>
      </w:r>
      <w:r>
        <w:t>№ 97</w:t>
      </w:r>
    </w:p>
    <w:p w:rsidR="00951EEB" w:rsidRDefault="00951EEB" w:rsidP="00951EEB">
      <w:pPr>
        <w:jc w:val="both"/>
      </w:pPr>
    </w:p>
    <w:p w:rsidR="00951EEB" w:rsidRDefault="00951EEB" w:rsidP="00951EEB">
      <w:pPr>
        <w:jc w:val="both"/>
      </w:pPr>
    </w:p>
    <w:p w:rsidR="00951EEB" w:rsidRPr="00BF2A36" w:rsidRDefault="00951EEB" w:rsidP="00951EEB">
      <w:pPr>
        <w:jc w:val="center"/>
        <w:rPr>
          <w:b/>
          <w:sz w:val="26"/>
          <w:szCs w:val="26"/>
        </w:rPr>
      </w:pPr>
      <w:r w:rsidRPr="00BF2A36">
        <w:rPr>
          <w:b/>
          <w:sz w:val="26"/>
          <w:szCs w:val="26"/>
        </w:rPr>
        <w:t>Об утверждении отчета об исполнении бюджета</w:t>
      </w:r>
      <w:r>
        <w:rPr>
          <w:b/>
          <w:sz w:val="26"/>
          <w:szCs w:val="26"/>
        </w:rPr>
        <w:t xml:space="preserve"> </w:t>
      </w:r>
    </w:p>
    <w:p w:rsidR="00951EEB" w:rsidRPr="00BF2A36" w:rsidRDefault="00951EEB" w:rsidP="00951EEB">
      <w:pPr>
        <w:jc w:val="center"/>
        <w:rPr>
          <w:b/>
          <w:sz w:val="26"/>
          <w:szCs w:val="26"/>
        </w:rPr>
      </w:pPr>
      <w:r w:rsidRPr="00BF2A36">
        <w:rPr>
          <w:b/>
          <w:sz w:val="26"/>
          <w:szCs w:val="26"/>
        </w:rPr>
        <w:t>муниципального образования Лузское городское</w:t>
      </w:r>
    </w:p>
    <w:p w:rsidR="00951EEB" w:rsidRPr="00BF2A36" w:rsidRDefault="00951EEB" w:rsidP="00951EEB">
      <w:pPr>
        <w:jc w:val="center"/>
        <w:rPr>
          <w:b/>
          <w:sz w:val="26"/>
          <w:szCs w:val="26"/>
        </w:rPr>
      </w:pPr>
      <w:r>
        <w:rPr>
          <w:b/>
          <w:sz w:val="26"/>
          <w:szCs w:val="26"/>
        </w:rPr>
        <w:t xml:space="preserve">поселение за </w:t>
      </w:r>
      <w:r w:rsidRPr="00A26768">
        <w:rPr>
          <w:b/>
          <w:sz w:val="26"/>
          <w:szCs w:val="26"/>
        </w:rPr>
        <w:t xml:space="preserve">1 </w:t>
      </w:r>
      <w:r>
        <w:rPr>
          <w:b/>
          <w:sz w:val="26"/>
          <w:szCs w:val="26"/>
        </w:rPr>
        <w:t>квартал 2021</w:t>
      </w:r>
      <w:r w:rsidRPr="00BF2A36">
        <w:rPr>
          <w:b/>
          <w:sz w:val="26"/>
          <w:szCs w:val="26"/>
        </w:rPr>
        <w:t xml:space="preserve"> года</w:t>
      </w:r>
    </w:p>
    <w:p w:rsidR="00951EEB" w:rsidRDefault="00951EEB" w:rsidP="00951EEB">
      <w:pPr>
        <w:jc w:val="center"/>
        <w:rPr>
          <w:b/>
          <w:sz w:val="28"/>
          <w:szCs w:val="28"/>
        </w:rPr>
      </w:pPr>
    </w:p>
    <w:p w:rsidR="00951EEB" w:rsidRDefault="00951EEB" w:rsidP="00951EEB">
      <w:pPr>
        <w:jc w:val="both"/>
        <w:rPr>
          <w:sz w:val="26"/>
          <w:szCs w:val="26"/>
        </w:rPr>
      </w:pPr>
      <w:r>
        <w:rPr>
          <w:b/>
          <w:sz w:val="26"/>
          <w:szCs w:val="26"/>
        </w:rPr>
        <w:t xml:space="preserve">        </w:t>
      </w:r>
      <w:r>
        <w:rPr>
          <w:sz w:val="26"/>
          <w:szCs w:val="26"/>
        </w:rPr>
        <w:t>В соответствии с пунктом 31 статьи 15 «Об утверждении положения о бюджетном процессе в муниципальном образовании Лузское городское поселение Лузский район Кировской области», утвержденном решением Собрания депутатов Лузского городского поселения от 24.12.2015 г за № 55-206/1 администрация Лузского городского поселения ПОСТАНОВЛЯЕТ:</w:t>
      </w:r>
    </w:p>
    <w:p w:rsidR="00951EEB" w:rsidRPr="00BF2A36" w:rsidRDefault="00951EEB" w:rsidP="00951EEB">
      <w:pPr>
        <w:ind w:firstLine="708"/>
        <w:jc w:val="both"/>
        <w:rPr>
          <w:sz w:val="26"/>
          <w:szCs w:val="26"/>
        </w:rPr>
      </w:pPr>
      <w:r w:rsidRPr="00BF2A36">
        <w:rPr>
          <w:sz w:val="26"/>
          <w:szCs w:val="26"/>
        </w:rPr>
        <w:t>1. Утвердить отчет об исполнении бюджета Лузск</w:t>
      </w:r>
      <w:r>
        <w:rPr>
          <w:sz w:val="26"/>
          <w:szCs w:val="26"/>
        </w:rPr>
        <w:t xml:space="preserve">ого городского поселения за 1 квартал </w:t>
      </w:r>
      <w:r w:rsidRPr="00BF2A36">
        <w:rPr>
          <w:sz w:val="26"/>
          <w:szCs w:val="26"/>
        </w:rPr>
        <w:t>20</w:t>
      </w:r>
      <w:r>
        <w:rPr>
          <w:sz w:val="26"/>
          <w:szCs w:val="26"/>
        </w:rPr>
        <w:t xml:space="preserve">21 </w:t>
      </w:r>
      <w:r w:rsidRPr="00BF2A36">
        <w:rPr>
          <w:sz w:val="26"/>
          <w:szCs w:val="26"/>
        </w:rPr>
        <w:t>год</w:t>
      </w:r>
      <w:r>
        <w:rPr>
          <w:sz w:val="26"/>
          <w:szCs w:val="26"/>
        </w:rPr>
        <w:t>а по доходам в сумме  14383,3</w:t>
      </w:r>
      <w:r w:rsidRPr="006B401D">
        <w:rPr>
          <w:sz w:val="26"/>
          <w:szCs w:val="26"/>
        </w:rPr>
        <w:t>тыс</w:t>
      </w:r>
      <w:r w:rsidRPr="00BF2A36">
        <w:rPr>
          <w:sz w:val="26"/>
          <w:szCs w:val="26"/>
        </w:rPr>
        <w:t>.  рублей, п</w:t>
      </w:r>
      <w:r>
        <w:rPr>
          <w:sz w:val="26"/>
          <w:szCs w:val="26"/>
        </w:rPr>
        <w:t>о расходам в сумме 13783,5</w:t>
      </w:r>
      <w:r w:rsidRPr="00BF2A36">
        <w:rPr>
          <w:sz w:val="26"/>
          <w:szCs w:val="26"/>
        </w:rPr>
        <w:t xml:space="preserve"> тыс.</w:t>
      </w:r>
      <w:r>
        <w:rPr>
          <w:sz w:val="26"/>
          <w:szCs w:val="26"/>
        </w:rPr>
        <w:t xml:space="preserve"> рублей с профицитом 599,8 </w:t>
      </w:r>
      <w:r w:rsidRPr="00BF2A36">
        <w:rPr>
          <w:sz w:val="26"/>
          <w:szCs w:val="26"/>
        </w:rPr>
        <w:t>тыс. рублей, с показателями:</w:t>
      </w:r>
    </w:p>
    <w:p w:rsidR="00951EEB" w:rsidRPr="00BF2A36" w:rsidRDefault="00951EEB" w:rsidP="00951EEB">
      <w:pPr>
        <w:jc w:val="both"/>
        <w:rPr>
          <w:sz w:val="26"/>
          <w:szCs w:val="26"/>
        </w:rPr>
      </w:pPr>
      <w:r>
        <w:rPr>
          <w:sz w:val="26"/>
          <w:szCs w:val="26"/>
        </w:rPr>
        <w:t xml:space="preserve">       </w:t>
      </w:r>
      <w:r w:rsidRPr="00BF2A36">
        <w:rPr>
          <w:sz w:val="26"/>
          <w:szCs w:val="26"/>
        </w:rPr>
        <w:t xml:space="preserve">- </w:t>
      </w:r>
      <w:r>
        <w:rPr>
          <w:sz w:val="26"/>
          <w:szCs w:val="26"/>
        </w:rPr>
        <w:t xml:space="preserve">по </w:t>
      </w:r>
      <w:r w:rsidRPr="00BF2A36">
        <w:rPr>
          <w:sz w:val="26"/>
          <w:szCs w:val="26"/>
        </w:rPr>
        <w:t xml:space="preserve">доходам бюджета Лузского городского </w:t>
      </w:r>
      <w:r>
        <w:rPr>
          <w:sz w:val="26"/>
          <w:szCs w:val="26"/>
        </w:rPr>
        <w:t>поселения по кодам классификации доходов бюджета за 1 квартал 2021</w:t>
      </w:r>
      <w:r w:rsidRPr="00BF2A36">
        <w:rPr>
          <w:sz w:val="26"/>
          <w:szCs w:val="26"/>
        </w:rPr>
        <w:t>год</w:t>
      </w:r>
      <w:r>
        <w:rPr>
          <w:sz w:val="26"/>
          <w:szCs w:val="26"/>
        </w:rPr>
        <w:t xml:space="preserve">а </w:t>
      </w:r>
      <w:r w:rsidRPr="00BF2A36">
        <w:rPr>
          <w:sz w:val="26"/>
          <w:szCs w:val="26"/>
        </w:rPr>
        <w:t>согласно приложению № 1;</w:t>
      </w:r>
    </w:p>
    <w:p w:rsidR="00951EEB" w:rsidRDefault="00951EEB" w:rsidP="00951EEB">
      <w:pPr>
        <w:ind w:firstLine="480"/>
        <w:jc w:val="both"/>
        <w:rPr>
          <w:sz w:val="26"/>
          <w:szCs w:val="26"/>
        </w:rPr>
      </w:pPr>
      <w:r w:rsidRPr="00BF2A36">
        <w:rPr>
          <w:sz w:val="26"/>
          <w:szCs w:val="26"/>
        </w:rPr>
        <w:t>- по ведомственной структуре  расходов бюджета</w:t>
      </w:r>
      <w:r>
        <w:rPr>
          <w:sz w:val="26"/>
          <w:szCs w:val="26"/>
        </w:rPr>
        <w:t xml:space="preserve"> Лузского городского поселения за 1 квартал 2021 </w:t>
      </w:r>
      <w:r w:rsidRPr="00BF2A36">
        <w:rPr>
          <w:sz w:val="26"/>
          <w:szCs w:val="26"/>
        </w:rPr>
        <w:t>год</w:t>
      </w:r>
      <w:r>
        <w:rPr>
          <w:sz w:val="26"/>
          <w:szCs w:val="26"/>
        </w:rPr>
        <w:t>а</w:t>
      </w:r>
      <w:r w:rsidRPr="00BF2A36">
        <w:rPr>
          <w:sz w:val="26"/>
          <w:szCs w:val="26"/>
        </w:rPr>
        <w:t xml:space="preserve"> согласно приложению № </w:t>
      </w:r>
      <w:r>
        <w:rPr>
          <w:sz w:val="26"/>
          <w:szCs w:val="26"/>
        </w:rPr>
        <w:t>2</w:t>
      </w:r>
      <w:r w:rsidRPr="00BF2A36">
        <w:rPr>
          <w:sz w:val="26"/>
          <w:szCs w:val="26"/>
        </w:rPr>
        <w:t>;</w:t>
      </w:r>
    </w:p>
    <w:p w:rsidR="00951EEB" w:rsidRPr="00BF2A36" w:rsidRDefault="00951EEB" w:rsidP="00951EEB">
      <w:pPr>
        <w:ind w:firstLine="480"/>
        <w:jc w:val="both"/>
        <w:rPr>
          <w:sz w:val="26"/>
          <w:szCs w:val="26"/>
        </w:rPr>
      </w:pPr>
      <w:r>
        <w:rPr>
          <w:sz w:val="26"/>
          <w:szCs w:val="26"/>
        </w:rPr>
        <w:t>- по распределению бюджетных ассигнований по разделам и подразделам классификации расходов бюджета за 1 квартал 2021года согласно приложению №3;</w:t>
      </w:r>
    </w:p>
    <w:p w:rsidR="00951EEB" w:rsidRPr="00BF2A36" w:rsidRDefault="00951EEB" w:rsidP="00951EEB">
      <w:pPr>
        <w:ind w:firstLine="480"/>
        <w:jc w:val="both"/>
        <w:rPr>
          <w:sz w:val="26"/>
          <w:szCs w:val="26"/>
        </w:rPr>
      </w:pPr>
      <w:r w:rsidRPr="00BF2A36">
        <w:rPr>
          <w:sz w:val="26"/>
          <w:szCs w:val="26"/>
        </w:rPr>
        <w:t xml:space="preserve">- по перечню </w:t>
      </w:r>
      <w:r>
        <w:rPr>
          <w:sz w:val="26"/>
          <w:szCs w:val="26"/>
        </w:rPr>
        <w:t xml:space="preserve">бюджетной классификации с кодом целевой статьи программы, </w:t>
      </w:r>
      <w:r w:rsidRPr="00BF2A36">
        <w:rPr>
          <w:sz w:val="26"/>
          <w:szCs w:val="26"/>
        </w:rPr>
        <w:t>реализуемых за счет бюджета Лузского городского поселения</w:t>
      </w:r>
      <w:r>
        <w:rPr>
          <w:sz w:val="26"/>
          <w:szCs w:val="26"/>
        </w:rPr>
        <w:t xml:space="preserve"> за 1 квартал 2021 года</w:t>
      </w:r>
      <w:r w:rsidRPr="00BF2A36">
        <w:rPr>
          <w:sz w:val="26"/>
          <w:szCs w:val="26"/>
        </w:rPr>
        <w:t xml:space="preserve"> согласно приложению № </w:t>
      </w:r>
      <w:r>
        <w:rPr>
          <w:sz w:val="26"/>
          <w:szCs w:val="26"/>
        </w:rPr>
        <w:t>4</w:t>
      </w:r>
      <w:r w:rsidRPr="00BF2A36">
        <w:rPr>
          <w:sz w:val="26"/>
          <w:szCs w:val="26"/>
        </w:rPr>
        <w:t>;</w:t>
      </w:r>
    </w:p>
    <w:p w:rsidR="00951EEB" w:rsidRPr="00BF2A36" w:rsidRDefault="00951EEB" w:rsidP="00951EEB">
      <w:pPr>
        <w:ind w:firstLine="480"/>
        <w:jc w:val="both"/>
        <w:rPr>
          <w:sz w:val="26"/>
          <w:szCs w:val="26"/>
        </w:rPr>
      </w:pPr>
      <w:r w:rsidRPr="00BF2A36">
        <w:rPr>
          <w:sz w:val="26"/>
          <w:szCs w:val="26"/>
        </w:rPr>
        <w:t>- по программе муниципальн</w:t>
      </w:r>
      <w:r>
        <w:rPr>
          <w:sz w:val="26"/>
          <w:szCs w:val="26"/>
        </w:rPr>
        <w:t>ых внутренних заимствований в 2021 году</w:t>
      </w:r>
      <w:r w:rsidRPr="00BF2A36">
        <w:rPr>
          <w:sz w:val="26"/>
          <w:szCs w:val="26"/>
        </w:rPr>
        <w:t xml:space="preserve"> согласно приложению № </w:t>
      </w:r>
      <w:r>
        <w:rPr>
          <w:sz w:val="26"/>
          <w:szCs w:val="26"/>
        </w:rPr>
        <w:t>5</w:t>
      </w:r>
      <w:r w:rsidRPr="00BF2A36">
        <w:rPr>
          <w:sz w:val="26"/>
          <w:szCs w:val="26"/>
        </w:rPr>
        <w:t>;</w:t>
      </w:r>
    </w:p>
    <w:p w:rsidR="00951EEB" w:rsidRPr="00BF2A36" w:rsidRDefault="00951EEB" w:rsidP="00951EEB">
      <w:pPr>
        <w:ind w:firstLine="480"/>
        <w:jc w:val="both"/>
        <w:rPr>
          <w:sz w:val="26"/>
          <w:szCs w:val="26"/>
        </w:rPr>
      </w:pPr>
      <w:r w:rsidRPr="00BF2A36">
        <w:rPr>
          <w:sz w:val="26"/>
          <w:szCs w:val="26"/>
        </w:rPr>
        <w:t>- по источникам финансирования дефицита бюджета</w:t>
      </w:r>
      <w:r>
        <w:rPr>
          <w:sz w:val="26"/>
          <w:szCs w:val="26"/>
        </w:rPr>
        <w:t xml:space="preserve"> по кодам классификации источников финансирования дефицитов бюджета в 2021 </w:t>
      </w:r>
      <w:r w:rsidRPr="00BF2A36">
        <w:rPr>
          <w:sz w:val="26"/>
          <w:szCs w:val="26"/>
        </w:rPr>
        <w:t>г</w:t>
      </w:r>
      <w:r>
        <w:rPr>
          <w:sz w:val="26"/>
          <w:szCs w:val="26"/>
        </w:rPr>
        <w:t>оду</w:t>
      </w:r>
      <w:r w:rsidRPr="00BF2A36">
        <w:rPr>
          <w:sz w:val="26"/>
          <w:szCs w:val="26"/>
        </w:rPr>
        <w:t xml:space="preserve"> согласно приложению № </w:t>
      </w:r>
      <w:r>
        <w:rPr>
          <w:sz w:val="26"/>
          <w:szCs w:val="26"/>
        </w:rPr>
        <w:t>6</w:t>
      </w:r>
      <w:r w:rsidRPr="00BF2A36">
        <w:rPr>
          <w:sz w:val="26"/>
          <w:szCs w:val="26"/>
        </w:rPr>
        <w:t>.</w:t>
      </w:r>
    </w:p>
    <w:p w:rsidR="00951EEB" w:rsidRPr="00BF2A36" w:rsidRDefault="00951EEB" w:rsidP="00951EEB">
      <w:pPr>
        <w:ind w:firstLine="480"/>
        <w:jc w:val="both"/>
        <w:rPr>
          <w:sz w:val="26"/>
          <w:szCs w:val="26"/>
        </w:rPr>
      </w:pPr>
      <w:r w:rsidRPr="00BF2A36">
        <w:rPr>
          <w:sz w:val="26"/>
          <w:szCs w:val="26"/>
        </w:rPr>
        <w:t xml:space="preserve">2. Опубликовать настоящее </w:t>
      </w:r>
      <w:r>
        <w:rPr>
          <w:sz w:val="26"/>
          <w:szCs w:val="26"/>
        </w:rPr>
        <w:t xml:space="preserve">постановление </w:t>
      </w:r>
      <w:r w:rsidRPr="00BF2A36">
        <w:rPr>
          <w:sz w:val="26"/>
          <w:szCs w:val="26"/>
        </w:rPr>
        <w:t>в Информационном бюллетене орган</w:t>
      </w:r>
      <w:r>
        <w:rPr>
          <w:sz w:val="26"/>
          <w:szCs w:val="26"/>
        </w:rPr>
        <w:t>ов</w:t>
      </w:r>
      <w:r w:rsidRPr="00BF2A36">
        <w:rPr>
          <w:sz w:val="26"/>
          <w:szCs w:val="26"/>
        </w:rPr>
        <w:t xml:space="preserve"> местного самоуправления Лузского городского поселения</w:t>
      </w:r>
      <w:r>
        <w:rPr>
          <w:sz w:val="26"/>
          <w:szCs w:val="26"/>
        </w:rPr>
        <w:t>, на официальном сайте администрации Лузского городского поселения</w:t>
      </w:r>
      <w:r w:rsidRPr="00BF2A36">
        <w:rPr>
          <w:sz w:val="26"/>
          <w:szCs w:val="26"/>
        </w:rPr>
        <w:t>.</w:t>
      </w:r>
    </w:p>
    <w:p w:rsidR="00951EEB" w:rsidRDefault="00951EEB" w:rsidP="00951EEB">
      <w:pPr>
        <w:rPr>
          <w:sz w:val="26"/>
          <w:szCs w:val="26"/>
        </w:rPr>
      </w:pPr>
    </w:p>
    <w:p w:rsidR="00951EEB" w:rsidRDefault="00951EEB" w:rsidP="00951EEB">
      <w:pPr>
        <w:rPr>
          <w:sz w:val="26"/>
          <w:szCs w:val="26"/>
        </w:rPr>
      </w:pPr>
      <w:r>
        <w:rPr>
          <w:sz w:val="26"/>
          <w:szCs w:val="26"/>
        </w:rPr>
        <w:t>Глава</w:t>
      </w:r>
      <w:r w:rsidRPr="00BF2A36">
        <w:rPr>
          <w:sz w:val="26"/>
          <w:szCs w:val="26"/>
        </w:rPr>
        <w:t xml:space="preserve"> администрации     </w:t>
      </w:r>
    </w:p>
    <w:p w:rsidR="00951EEB" w:rsidRDefault="00951EEB" w:rsidP="00951EEB">
      <w:pPr>
        <w:pBdr>
          <w:bottom w:val="single" w:sz="12" w:space="1" w:color="auto"/>
        </w:pBdr>
        <w:rPr>
          <w:sz w:val="26"/>
          <w:szCs w:val="26"/>
        </w:rPr>
      </w:pPr>
      <w:r>
        <w:rPr>
          <w:sz w:val="26"/>
          <w:szCs w:val="26"/>
        </w:rPr>
        <w:t>городского поселения</w:t>
      </w:r>
      <w:r w:rsidRPr="00BF2A36">
        <w:rPr>
          <w:sz w:val="26"/>
          <w:szCs w:val="26"/>
        </w:rPr>
        <w:t xml:space="preserve">                 </w:t>
      </w:r>
      <w:r w:rsidRPr="00BF2A36">
        <w:rPr>
          <w:sz w:val="26"/>
          <w:szCs w:val="26"/>
        </w:rPr>
        <w:tab/>
        <w:t xml:space="preserve">               </w:t>
      </w:r>
      <w:r>
        <w:rPr>
          <w:sz w:val="26"/>
          <w:szCs w:val="26"/>
        </w:rPr>
        <w:t xml:space="preserve">         </w:t>
      </w:r>
      <w:r w:rsidRPr="00BF2A36">
        <w:rPr>
          <w:sz w:val="26"/>
          <w:szCs w:val="26"/>
        </w:rPr>
        <w:t xml:space="preserve">             </w:t>
      </w:r>
      <w:r>
        <w:rPr>
          <w:sz w:val="26"/>
          <w:szCs w:val="26"/>
        </w:rPr>
        <w:t xml:space="preserve">   </w:t>
      </w:r>
      <w:r w:rsidRPr="00BF2A36">
        <w:rPr>
          <w:sz w:val="26"/>
          <w:szCs w:val="26"/>
        </w:rPr>
        <w:t xml:space="preserve"> </w:t>
      </w:r>
      <w:r>
        <w:rPr>
          <w:sz w:val="26"/>
          <w:szCs w:val="26"/>
        </w:rPr>
        <w:t xml:space="preserve">          С.В.Тетерин</w:t>
      </w:r>
      <w:r w:rsidRPr="00BF2A36">
        <w:rPr>
          <w:sz w:val="26"/>
          <w:szCs w:val="26"/>
        </w:rPr>
        <w:t xml:space="preserve"> </w:t>
      </w:r>
    </w:p>
    <w:p w:rsidR="00951EEB" w:rsidRDefault="00951EEB" w:rsidP="00951EEB">
      <w:pPr>
        <w:pStyle w:val="ConsPlusNormal"/>
        <w:jc w:val="both"/>
        <w:rPr>
          <w:rFonts w:ascii="Times New Roman" w:hAnsi="Times New Roman" w:cs="Times New Roman"/>
          <w:b/>
          <w:sz w:val="24"/>
          <w:szCs w:val="24"/>
        </w:rPr>
      </w:pPr>
    </w:p>
    <w:tbl>
      <w:tblPr>
        <w:tblW w:w="5000" w:type="pct"/>
        <w:tblLook w:val="04A0"/>
      </w:tblPr>
      <w:tblGrid>
        <w:gridCol w:w="3409"/>
        <w:gridCol w:w="707"/>
        <w:gridCol w:w="1996"/>
        <w:gridCol w:w="1324"/>
        <w:gridCol w:w="1161"/>
        <w:gridCol w:w="266"/>
      </w:tblGrid>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1675" w:type="pct"/>
            <w:gridSpan w:val="3"/>
            <w:tcBorders>
              <w:top w:val="nil"/>
              <w:left w:val="nil"/>
              <w:bottom w:val="nil"/>
              <w:right w:val="nil"/>
            </w:tcBorders>
            <w:shd w:val="clear" w:color="auto" w:fill="auto"/>
            <w:noWrap/>
            <w:vAlign w:val="bottom"/>
            <w:hideMark/>
          </w:tcPr>
          <w:p w:rsidR="00951EEB" w:rsidRDefault="00951EEB">
            <w:pPr>
              <w:rPr>
                <w:color w:val="000000"/>
                <w:sz w:val="22"/>
                <w:szCs w:val="22"/>
              </w:rPr>
            </w:pPr>
            <w:r>
              <w:rPr>
                <w:color w:val="000000"/>
                <w:sz w:val="22"/>
                <w:szCs w:val="22"/>
              </w:rPr>
              <w:t>Приложение №1</w:t>
            </w:r>
          </w:p>
        </w:tc>
      </w:tr>
      <w:tr w:rsidR="00951EEB" w:rsidTr="001065E1">
        <w:trPr>
          <w:trHeight w:val="555"/>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1675" w:type="pct"/>
            <w:gridSpan w:val="3"/>
            <w:tcBorders>
              <w:top w:val="nil"/>
              <w:left w:val="nil"/>
              <w:bottom w:val="nil"/>
              <w:right w:val="nil"/>
            </w:tcBorders>
            <w:shd w:val="clear" w:color="auto" w:fill="auto"/>
            <w:vAlign w:val="bottom"/>
            <w:hideMark/>
          </w:tcPr>
          <w:p w:rsidR="00951EEB" w:rsidRDefault="00951EEB">
            <w:pPr>
              <w:rPr>
                <w:color w:val="000000"/>
                <w:sz w:val="22"/>
                <w:szCs w:val="22"/>
              </w:rPr>
            </w:pPr>
            <w:r>
              <w:rPr>
                <w:color w:val="000000"/>
                <w:sz w:val="22"/>
                <w:szCs w:val="22"/>
              </w:rPr>
              <w:t>к постановлению администрации Лузского городского поселения</w:t>
            </w: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1675" w:type="pct"/>
            <w:gridSpan w:val="3"/>
            <w:tcBorders>
              <w:top w:val="nil"/>
              <w:left w:val="nil"/>
              <w:bottom w:val="nil"/>
              <w:right w:val="nil"/>
            </w:tcBorders>
            <w:shd w:val="clear" w:color="auto" w:fill="auto"/>
            <w:noWrap/>
            <w:vAlign w:val="bottom"/>
            <w:hideMark/>
          </w:tcPr>
          <w:p w:rsidR="00951EEB" w:rsidRDefault="00951EEB">
            <w:pPr>
              <w:rPr>
                <w:color w:val="000000"/>
                <w:sz w:val="22"/>
                <w:szCs w:val="22"/>
              </w:rPr>
            </w:pPr>
            <w:r>
              <w:rPr>
                <w:color w:val="000000"/>
                <w:sz w:val="22"/>
                <w:szCs w:val="22"/>
              </w:rPr>
              <w:t>от 26.04.2021  № 97</w:t>
            </w: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92"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698"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92"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698"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r>
      <w:tr w:rsidR="00951EEB" w:rsidTr="001065E1">
        <w:trPr>
          <w:trHeight w:val="282"/>
        </w:trPr>
        <w:tc>
          <w:tcPr>
            <w:tcW w:w="4716" w:type="pct"/>
            <w:gridSpan w:val="5"/>
            <w:tcBorders>
              <w:top w:val="nil"/>
              <w:left w:val="nil"/>
              <w:bottom w:val="nil"/>
              <w:right w:val="nil"/>
            </w:tcBorders>
            <w:shd w:val="clear" w:color="auto" w:fill="auto"/>
            <w:vAlign w:val="center"/>
            <w:hideMark/>
          </w:tcPr>
          <w:p w:rsidR="00951EEB" w:rsidRDefault="00951EEB">
            <w:pPr>
              <w:jc w:val="center"/>
              <w:rPr>
                <w:rFonts w:ascii="Arial CYR" w:hAnsi="Arial CYR" w:cs="Arial CYR"/>
                <w:b/>
                <w:bCs/>
                <w:sz w:val="20"/>
                <w:szCs w:val="20"/>
              </w:rPr>
            </w:pPr>
            <w:r>
              <w:rPr>
                <w:rFonts w:ascii="Arial CYR" w:hAnsi="Arial CYR" w:cs="Arial CYR"/>
                <w:b/>
                <w:bCs/>
                <w:sz w:val="20"/>
                <w:szCs w:val="20"/>
              </w:rPr>
              <w:t xml:space="preserve">          Доходы бюджета Лузского городского поселения по кодам классификации доходов бюджета за 1 квартал 2021 года</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2"/>
        </w:trPr>
        <w:tc>
          <w:tcPr>
            <w:tcW w:w="2437" w:type="pct"/>
            <w:tcBorders>
              <w:top w:val="nil"/>
              <w:left w:val="nil"/>
              <w:bottom w:val="nil"/>
              <w:right w:val="nil"/>
            </w:tcBorders>
            <w:shd w:val="clear" w:color="auto" w:fill="auto"/>
            <w:vAlign w:val="center"/>
            <w:hideMark/>
          </w:tcPr>
          <w:p w:rsidR="00951EEB" w:rsidRDefault="00951EEB">
            <w:pPr>
              <w:rPr>
                <w:rFonts w:ascii="Arial CYR" w:hAnsi="Arial CYR" w:cs="Arial CYR"/>
                <w:b/>
                <w:bCs/>
                <w:sz w:val="20"/>
                <w:szCs w:val="20"/>
              </w:rPr>
            </w:pPr>
            <w:r>
              <w:rPr>
                <w:rFonts w:ascii="Arial CYR" w:hAnsi="Arial CYR" w:cs="Arial CYR"/>
                <w:b/>
                <w:bCs/>
                <w:sz w:val="20"/>
                <w:szCs w:val="20"/>
              </w:rPr>
              <w:t> </w:t>
            </w:r>
          </w:p>
        </w:tc>
        <w:tc>
          <w:tcPr>
            <w:tcW w:w="229" w:type="pct"/>
            <w:tcBorders>
              <w:top w:val="nil"/>
              <w:left w:val="nil"/>
              <w:bottom w:val="nil"/>
              <w:right w:val="nil"/>
            </w:tcBorders>
            <w:shd w:val="clear" w:color="auto" w:fill="auto"/>
            <w:vAlign w:val="center"/>
            <w:hideMark/>
          </w:tcPr>
          <w:p w:rsidR="00951EEB" w:rsidRDefault="00951EEB">
            <w:pPr>
              <w:rPr>
                <w:rFonts w:ascii="Calibri" w:hAnsi="Calibri"/>
                <w:sz w:val="22"/>
                <w:szCs w:val="22"/>
              </w:rPr>
            </w:pPr>
            <w:r>
              <w:rPr>
                <w:rFonts w:ascii="Calibri" w:hAnsi="Calibri"/>
                <w:sz w:val="22"/>
                <w:szCs w:val="22"/>
              </w:rPr>
              <w:t> </w:t>
            </w:r>
          </w:p>
        </w:tc>
        <w:tc>
          <w:tcPr>
            <w:tcW w:w="659" w:type="pct"/>
            <w:tcBorders>
              <w:top w:val="nil"/>
              <w:left w:val="nil"/>
              <w:bottom w:val="nil"/>
              <w:right w:val="nil"/>
            </w:tcBorders>
            <w:shd w:val="clear" w:color="auto" w:fill="auto"/>
            <w:vAlign w:val="center"/>
            <w:hideMark/>
          </w:tcPr>
          <w:p w:rsidR="00951EEB" w:rsidRDefault="00951EEB">
            <w:pPr>
              <w:rPr>
                <w:rFonts w:ascii="Calibri" w:hAnsi="Calibri"/>
                <w:sz w:val="22"/>
                <w:szCs w:val="22"/>
              </w:rPr>
            </w:pPr>
            <w:r>
              <w:rPr>
                <w:rFonts w:ascii="Calibri" w:hAnsi="Calibri"/>
                <w:sz w:val="22"/>
                <w:szCs w:val="22"/>
              </w:rPr>
              <w:t> </w:t>
            </w:r>
          </w:p>
        </w:tc>
        <w:tc>
          <w:tcPr>
            <w:tcW w:w="692" w:type="pct"/>
            <w:tcBorders>
              <w:top w:val="nil"/>
              <w:left w:val="nil"/>
              <w:bottom w:val="nil"/>
              <w:right w:val="nil"/>
            </w:tcBorders>
            <w:shd w:val="clear" w:color="auto" w:fill="auto"/>
            <w:vAlign w:val="center"/>
            <w:hideMark/>
          </w:tcPr>
          <w:p w:rsidR="00951EEB" w:rsidRDefault="00951EEB">
            <w:pPr>
              <w:jc w:val="center"/>
              <w:rPr>
                <w:rFonts w:ascii="Calibri" w:hAnsi="Calibri"/>
                <w:sz w:val="22"/>
                <w:szCs w:val="22"/>
              </w:rPr>
            </w:pPr>
            <w:r>
              <w:rPr>
                <w:rFonts w:ascii="Calibri" w:hAnsi="Calibri"/>
                <w:sz w:val="22"/>
                <w:szCs w:val="22"/>
              </w:rPr>
              <w:t> </w:t>
            </w:r>
          </w:p>
        </w:tc>
        <w:tc>
          <w:tcPr>
            <w:tcW w:w="698" w:type="pct"/>
            <w:tcBorders>
              <w:top w:val="nil"/>
              <w:left w:val="nil"/>
              <w:bottom w:val="nil"/>
              <w:right w:val="nil"/>
            </w:tcBorders>
            <w:shd w:val="clear" w:color="auto" w:fill="auto"/>
            <w:vAlign w:val="center"/>
            <w:hideMark/>
          </w:tcPr>
          <w:p w:rsidR="00951EEB" w:rsidRDefault="00951EEB">
            <w:pPr>
              <w:jc w:val="center"/>
              <w:rPr>
                <w:rFonts w:ascii="Calibri" w:hAnsi="Calibri"/>
                <w:sz w:val="22"/>
                <w:szCs w:val="22"/>
              </w:rPr>
            </w:pPr>
            <w:r>
              <w:rPr>
                <w:rFonts w:ascii="Calibri" w:hAnsi="Calibri"/>
                <w:sz w:val="22"/>
                <w:szCs w:val="22"/>
              </w:rPr>
              <w:t> </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2"/>
        </w:trPr>
        <w:tc>
          <w:tcPr>
            <w:tcW w:w="2437" w:type="pct"/>
            <w:tcBorders>
              <w:top w:val="nil"/>
              <w:left w:val="nil"/>
              <w:bottom w:val="nil"/>
              <w:right w:val="nil"/>
            </w:tcBorders>
            <w:shd w:val="clear" w:color="auto" w:fill="auto"/>
            <w:vAlign w:val="center"/>
            <w:hideMark/>
          </w:tcPr>
          <w:p w:rsidR="00951EEB" w:rsidRDefault="00951EEB">
            <w:pPr>
              <w:rPr>
                <w:rFonts w:ascii="Arial CYR" w:hAnsi="Arial CYR" w:cs="Arial CYR"/>
                <w:b/>
                <w:bCs/>
                <w:sz w:val="20"/>
                <w:szCs w:val="20"/>
              </w:rPr>
            </w:pPr>
            <w:r>
              <w:rPr>
                <w:rFonts w:ascii="Arial CYR" w:hAnsi="Arial CYR" w:cs="Arial CYR"/>
                <w:b/>
                <w:bCs/>
                <w:sz w:val="20"/>
                <w:szCs w:val="20"/>
              </w:rPr>
              <w:t> </w:t>
            </w:r>
          </w:p>
        </w:tc>
        <w:tc>
          <w:tcPr>
            <w:tcW w:w="229" w:type="pct"/>
            <w:tcBorders>
              <w:top w:val="nil"/>
              <w:left w:val="nil"/>
              <w:bottom w:val="nil"/>
              <w:right w:val="nil"/>
            </w:tcBorders>
            <w:shd w:val="clear" w:color="auto" w:fill="auto"/>
            <w:vAlign w:val="center"/>
            <w:hideMark/>
          </w:tcPr>
          <w:p w:rsidR="00951EEB" w:rsidRDefault="00951EEB">
            <w:pPr>
              <w:rPr>
                <w:rFonts w:ascii="Calibri" w:hAnsi="Calibri"/>
                <w:sz w:val="22"/>
                <w:szCs w:val="22"/>
              </w:rPr>
            </w:pPr>
            <w:r>
              <w:rPr>
                <w:rFonts w:ascii="Calibri" w:hAnsi="Calibri"/>
                <w:sz w:val="22"/>
                <w:szCs w:val="22"/>
              </w:rPr>
              <w:t> </w:t>
            </w:r>
          </w:p>
        </w:tc>
        <w:tc>
          <w:tcPr>
            <w:tcW w:w="659" w:type="pct"/>
            <w:tcBorders>
              <w:top w:val="nil"/>
              <w:left w:val="nil"/>
              <w:bottom w:val="nil"/>
              <w:right w:val="nil"/>
            </w:tcBorders>
            <w:shd w:val="clear" w:color="auto" w:fill="auto"/>
            <w:vAlign w:val="center"/>
            <w:hideMark/>
          </w:tcPr>
          <w:p w:rsidR="00951EEB" w:rsidRDefault="00951EEB">
            <w:pPr>
              <w:rPr>
                <w:rFonts w:ascii="Calibri" w:hAnsi="Calibri"/>
                <w:sz w:val="22"/>
                <w:szCs w:val="22"/>
              </w:rPr>
            </w:pPr>
            <w:r>
              <w:rPr>
                <w:rFonts w:ascii="Calibri" w:hAnsi="Calibri"/>
                <w:sz w:val="22"/>
                <w:szCs w:val="22"/>
              </w:rPr>
              <w:t> </w:t>
            </w:r>
          </w:p>
        </w:tc>
        <w:tc>
          <w:tcPr>
            <w:tcW w:w="692" w:type="pct"/>
            <w:tcBorders>
              <w:top w:val="nil"/>
              <w:left w:val="nil"/>
              <w:bottom w:val="nil"/>
              <w:right w:val="nil"/>
            </w:tcBorders>
            <w:shd w:val="clear" w:color="auto" w:fill="auto"/>
            <w:vAlign w:val="center"/>
            <w:hideMark/>
          </w:tcPr>
          <w:p w:rsidR="00951EEB" w:rsidRDefault="00951EEB">
            <w:pPr>
              <w:jc w:val="center"/>
              <w:rPr>
                <w:rFonts w:ascii="Calibri" w:hAnsi="Calibri"/>
                <w:sz w:val="22"/>
                <w:szCs w:val="22"/>
              </w:rPr>
            </w:pPr>
            <w:r>
              <w:rPr>
                <w:rFonts w:ascii="Calibri" w:hAnsi="Calibri"/>
                <w:sz w:val="22"/>
                <w:szCs w:val="22"/>
              </w:rPr>
              <w:t> </w:t>
            </w:r>
          </w:p>
        </w:tc>
        <w:tc>
          <w:tcPr>
            <w:tcW w:w="698" w:type="pct"/>
            <w:tcBorders>
              <w:top w:val="nil"/>
              <w:left w:val="nil"/>
              <w:bottom w:val="nil"/>
              <w:right w:val="nil"/>
            </w:tcBorders>
            <w:shd w:val="clear" w:color="auto" w:fill="auto"/>
            <w:vAlign w:val="center"/>
            <w:hideMark/>
          </w:tcPr>
          <w:p w:rsidR="00951EEB" w:rsidRDefault="00951EEB">
            <w:pPr>
              <w:jc w:val="center"/>
              <w:rPr>
                <w:rFonts w:ascii="Calibri" w:hAnsi="Calibri"/>
                <w:sz w:val="20"/>
                <w:szCs w:val="20"/>
              </w:rPr>
            </w:pPr>
            <w:r>
              <w:rPr>
                <w:rFonts w:ascii="Calibri" w:hAnsi="Calibri"/>
                <w:sz w:val="20"/>
                <w:szCs w:val="20"/>
              </w:rPr>
              <w:t>тыс.руб.</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5"/>
        </w:trPr>
        <w:tc>
          <w:tcPr>
            <w:tcW w:w="243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 xml:space="preserve"> Наименование показателя</w:t>
            </w:r>
          </w:p>
        </w:tc>
        <w:tc>
          <w:tcPr>
            <w:tcW w:w="22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Код строки</w:t>
            </w:r>
          </w:p>
        </w:tc>
        <w:tc>
          <w:tcPr>
            <w:tcW w:w="6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tc>
        <w:tc>
          <w:tcPr>
            <w:tcW w:w="6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698" w:type="pct"/>
            <w:tcBorders>
              <w:top w:val="single" w:sz="4" w:space="0" w:color="000000"/>
              <w:left w:val="nil"/>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Исполнено</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99"/>
        </w:trPr>
        <w:tc>
          <w:tcPr>
            <w:tcW w:w="2437"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22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5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8" w:type="pct"/>
            <w:vMerge w:val="restart"/>
            <w:tcBorders>
              <w:top w:val="nil"/>
              <w:left w:val="single" w:sz="4" w:space="0" w:color="000000"/>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через финансовые органы</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95"/>
        </w:trPr>
        <w:tc>
          <w:tcPr>
            <w:tcW w:w="2437"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22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5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8" w:type="pct"/>
            <w:vMerge/>
            <w:tcBorders>
              <w:top w:val="nil"/>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5"/>
        </w:trPr>
        <w:tc>
          <w:tcPr>
            <w:tcW w:w="2437"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22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5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8" w:type="pct"/>
            <w:vMerge/>
            <w:tcBorders>
              <w:top w:val="nil"/>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1</w:t>
            </w:r>
          </w:p>
        </w:tc>
        <w:tc>
          <w:tcPr>
            <w:tcW w:w="229" w:type="pct"/>
            <w:tcBorders>
              <w:top w:val="nil"/>
              <w:left w:val="nil"/>
              <w:bottom w:val="single" w:sz="8"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2</w:t>
            </w:r>
          </w:p>
        </w:tc>
        <w:tc>
          <w:tcPr>
            <w:tcW w:w="659" w:type="pct"/>
            <w:tcBorders>
              <w:top w:val="nil"/>
              <w:left w:val="nil"/>
              <w:bottom w:val="single" w:sz="8"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3</w:t>
            </w:r>
          </w:p>
        </w:tc>
        <w:tc>
          <w:tcPr>
            <w:tcW w:w="692" w:type="pct"/>
            <w:tcBorders>
              <w:top w:val="nil"/>
              <w:left w:val="nil"/>
              <w:bottom w:val="single" w:sz="8"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4</w:t>
            </w:r>
          </w:p>
        </w:tc>
        <w:tc>
          <w:tcPr>
            <w:tcW w:w="698" w:type="pct"/>
            <w:tcBorders>
              <w:top w:val="nil"/>
              <w:left w:val="nil"/>
              <w:bottom w:val="single" w:sz="8"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9"/>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 xml:space="preserve">Доходы бюджета - всего  </w:t>
            </w:r>
          </w:p>
        </w:tc>
        <w:tc>
          <w:tcPr>
            <w:tcW w:w="229" w:type="pct"/>
            <w:tcBorders>
              <w:top w:val="nil"/>
              <w:left w:val="nil"/>
              <w:bottom w:val="single" w:sz="4" w:space="0" w:color="000000"/>
              <w:right w:val="single" w:sz="4" w:space="0" w:color="000000"/>
            </w:tcBorders>
            <w:shd w:val="clear" w:color="auto" w:fill="auto"/>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х</w:t>
            </w:r>
          </w:p>
        </w:tc>
        <w:tc>
          <w:tcPr>
            <w:tcW w:w="692"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66 905,28</w:t>
            </w:r>
          </w:p>
        </w:tc>
        <w:tc>
          <w:tcPr>
            <w:tcW w:w="698"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14 383,3</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в том числе:</w:t>
            </w:r>
          </w:p>
        </w:tc>
        <w:tc>
          <w:tcPr>
            <w:tcW w:w="229" w:type="pct"/>
            <w:tcBorders>
              <w:top w:val="nil"/>
              <w:left w:val="nil"/>
              <w:bottom w:val="single" w:sz="4" w:space="0" w:color="000000"/>
              <w:right w:val="single" w:sz="4" w:space="0" w:color="000000"/>
            </w:tcBorders>
            <w:shd w:val="clear" w:color="auto" w:fill="auto"/>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 </w:t>
            </w:r>
          </w:p>
        </w:tc>
        <w:tc>
          <w:tcPr>
            <w:tcW w:w="692"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 </w:t>
            </w:r>
          </w:p>
        </w:tc>
        <w:tc>
          <w:tcPr>
            <w:tcW w:w="698"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 </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10010000000000000000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2 388,33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535,9</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5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2 388,33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535,9</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10010302000010000110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2 388,33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535,9</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3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10010302230010000110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1 096,64</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240,5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11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10010302231010000110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240,5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10010302240010000110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6,25</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33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Pr>
                <w:rFonts w:ascii="Arial" w:hAnsi="Arial" w:cs="Arial"/>
                <w:color w:val="000000"/>
                <w:sz w:val="16"/>
                <w:szCs w:val="16"/>
              </w:rPr>
              <w:lastRenderedPageBreak/>
              <w:t>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lastRenderedPageBreak/>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10010302241010000110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7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10010302250010000110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1 285,44</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336,7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11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10010302251010000110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336,7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0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10010302260010000110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-43,0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1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10010302261010000110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-43,0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1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18210000000000000000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15 839,30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3 230,2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НАЛОГИ НА ПРИБЫЛЬ, ДОХОДЫ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18210100000000000000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11 854,30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2 935,4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18210102000010000110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11 854,30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2 935,4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6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18210102010010000110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11 612,50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2 912,1</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15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18210102020010000110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150,90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18210102030010000110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90,90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13,9</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НАЛОГИ НА СОВОКУПНЫЙ ДОХОД</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18210500000000000000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Единый сельскохозяйственный налог</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18210503000010000110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18210503010010000110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НАЛОГИ НА ИМУЩЕСТВО</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3 979,00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294,8</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имущество физических лиц</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18210601000000000110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2 245,70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109,3</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51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18210601030130000110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2 245,70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109,3</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Земельный налог</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18210606000000000110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1 733,30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185,5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Земельный налог с организаций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18210606030000000110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793,00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112,5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18210606033130000110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793,00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112,5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Земельный налог с физических лиц</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18210606040000000110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940,30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73,0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18210606043130000110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940,30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73,0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91910000000000000000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2 068,30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508,4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91911100000000000000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2 018,30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91911105000000000120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2 018,30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0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91911105010000000120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2 018,30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91911105013130000120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2 018,30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ПРОДАЖИ МАТЕРИАЛЬНЫХ И НЕМАТЕРИАЛЬНЫХ АКТИВОВ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91911400000000000000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91911406000000000430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91911406010000000430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91911406013130000430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97710000000000000000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4 040,40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742,3</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2 395,40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376,1</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1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97711105000000000120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1 495,40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216,1</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97711105020000000120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515,40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21,0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9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97711105025130000120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515,40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21,0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97711105070000000120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980,00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195,1</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сдачи в аренду имущества, составляющего казну городских поселений (за исключением земельных участков)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97711105075130000120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980,00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195,1</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6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97711109000000000120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160,0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4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97711109040000000120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160,0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4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97711109045130000120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160,0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ОКАЗАНИЯ ПЛАТНЫХ УСЛУГ И КОМПЕНСАЦИИ ЗАТРАТ ГОСУДАРСТВА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1 630,00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366,2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оказания платных услуг (работ)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97711301000000000130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1 600,00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366,2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97711301990000000130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1 600,00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366,2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97711301995130000130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1 600,00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366,2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97711301995135000130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1 600,00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366,2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компенсации затрат государства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97711302000000000130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5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97711302060000000130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5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 xml:space="preserve">Доходы, поступающие в порядке возмещения расходов, понесенных в </w:t>
            </w:r>
            <w:r>
              <w:rPr>
                <w:rFonts w:ascii="Arial" w:hAnsi="Arial" w:cs="Arial"/>
                <w:color w:val="000000"/>
                <w:sz w:val="16"/>
                <w:szCs w:val="16"/>
              </w:rPr>
              <w:lastRenderedPageBreak/>
              <w:t>связи с эксплуатацией имущества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lastRenderedPageBreak/>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97711302065130000130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ШТРАФЫ, САНКЦИИ, ВОЗМЕЩЕНИЕ УЩЕРБА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97711600000000000000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14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97711607000000000140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3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97711607090000000140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0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97711607090130000140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БЕЗВОЗМЕЗДНЫЕ ПОСТУПЛЕНИЯ</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97720000000000000000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42 568,95</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9 366,4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42 888,43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9 791,5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Дотации бюджетам бюджетной системы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97720210000000000150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9 774,40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2 968,7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Дотации бюджетам на поддержку мер по обеспечению сбалансированности бюджетов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97720215002000000150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700,0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Дотации бюджетам городских поселений на поддержку мер по обеспечению сбалансированности бюджетов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97720215002130000150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700,0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5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97720216001000000150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9 074,40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2 268,7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Дотации бюджетам городских поселений на выравнивание бюджетной обеспеченности из бюджетов муниципальных районов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97720216001130000150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9 074,40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2 268,7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3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97720220000000000150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32 267,03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6 198,4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51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97720225467000000150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565,00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565,0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9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97720225467130000150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565,00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565,0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97720225555000000150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4 960,10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городских поселений на реализацию программ формирования современной городской среды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97720225555130000150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4 960,10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субсидии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26 741,93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5 633,4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субсидии бюджетам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26 741,93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5 633,4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9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Субсидии бюджетам городских поселений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97720229999131300150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0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97720229999131400150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226,93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городских поселений на ремонт автомобильных дорог местного значения с твердым покрытием в границах городских населенных пунктов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97720229999131901150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11 919,00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городских поселений на выполнение расходных обязательств муниципальных образований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97720229999137000150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14 591,00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5 633,4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Субвенции бюджетам бюджетной системы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97720230000000000150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5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97720230024000000150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97720230024130000150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Субвенции бюджетам городских поселений на выполнение государственных полномочий по созданию и деятельности в муницпальных образованиях административных комиссий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97720230024132400150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97720240000000000150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845,00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97720249999000000150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845,00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4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97720249999130000150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845,00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9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межбюджетные трансферты бюджетам городских поселений для реализации мероприятий по муниципальной целевой программе Лузского района Кировской области "Развитие культуры в Лузском районе Кировской области"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97720249999131200150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3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межбюджетные трансферты бюджетам городских поселений на реализацию мероприятий муниципальной программы Лузского района Кировской области "Развитие строительства и архитектуры"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97720249999138100150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625,00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9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межбюджетные трансферты бюджетам городских поселений на реализацию мероприятий муниципальной программы Лузского района Кировской области "Развитие транспортной системы Лузского района"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97720249999138400150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120,00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БЕЗВОЗМЕЗДНЫЕ ПОСТУПЛЕНИЯ</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97720700000000000000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196,70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безвозмездные поступления в бюджеты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97720705000130000150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196,70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2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97720705020130000150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146,70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40,5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безвозмездные поступления в бюджеты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97720705030130000150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2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97721800000000000000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8,82</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97721800000000000150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8,82</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6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97721800000130000150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8,82</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6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97721860010130000150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8,82</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97721900000000000000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51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97721900000130000150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97721960010130000150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92"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698"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92"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698"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92"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698"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r>
    </w:tbl>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tbl>
      <w:tblPr>
        <w:tblW w:w="5000" w:type="pct"/>
        <w:tblLook w:val="04A0"/>
      </w:tblPr>
      <w:tblGrid>
        <w:gridCol w:w="3493"/>
        <w:gridCol w:w="517"/>
        <w:gridCol w:w="761"/>
        <w:gridCol w:w="855"/>
        <w:gridCol w:w="691"/>
        <w:gridCol w:w="1021"/>
        <w:gridCol w:w="708"/>
        <w:gridCol w:w="817"/>
      </w:tblGrid>
      <w:tr w:rsidR="00951EEB" w:rsidRPr="00951EEB" w:rsidTr="001065E1">
        <w:trPr>
          <w:trHeight w:val="15"/>
        </w:trPr>
        <w:tc>
          <w:tcPr>
            <w:tcW w:w="2139"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color w:val="000000"/>
                <w:sz w:val="18"/>
                <w:szCs w:val="18"/>
              </w:rPr>
            </w:pPr>
          </w:p>
        </w:tc>
        <w:tc>
          <w:tcPr>
            <w:tcW w:w="253"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00"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57"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358"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1392" w:type="pct"/>
            <w:gridSpan w:val="3"/>
            <w:vMerge w:val="restart"/>
            <w:tcBorders>
              <w:top w:val="nil"/>
              <w:left w:val="nil"/>
              <w:bottom w:val="nil"/>
              <w:right w:val="nil"/>
            </w:tcBorders>
            <w:shd w:val="clear" w:color="000000" w:fill="auto"/>
            <w:vAlign w:val="bottom"/>
            <w:hideMark/>
          </w:tcPr>
          <w:p w:rsidR="00951EEB" w:rsidRPr="00951EEB" w:rsidRDefault="00951EEB" w:rsidP="00951EEB">
            <w:pPr>
              <w:rPr>
                <w:rFonts w:ascii="Arial CYR" w:hAnsi="Arial CYR" w:cs="Arial CYR"/>
                <w:color w:val="000000"/>
                <w:sz w:val="18"/>
                <w:szCs w:val="18"/>
              </w:rPr>
            </w:pPr>
            <w:r w:rsidRPr="00951EEB">
              <w:rPr>
                <w:rFonts w:ascii="Arial CYR" w:hAnsi="Arial CYR" w:cs="Arial CYR"/>
                <w:color w:val="000000"/>
                <w:sz w:val="18"/>
                <w:szCs w:val="18"/>
              </w:rPr>
              <w:t>Приложение № 2                                                          к Постановлению администрации Лузского городского поселения                                                                  от  26.04.2021  № 97</w:t>
            </w:r>
          </w:p>
        </w:tc>
      </w:tr>
      <w:tr w:rsidR="00951EEB" w:rsidRPr="00951EEB" w:rsidTr="001065E1">
        <w:trPr>
          <w:trHeight w:val="1170"/>
        </w:trPr>
        <w:tc>
          <w:tcPr>
            <w:tcW w:w="2139"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color w:val="000000"/>
                <w:sz w:val="18"/>
                <w:szCs w:val="18"/>
              </w:rPr>
            </w:pPr>
          </w:p>
        </w:tc>
        <w:tc>
          <w:tcPr>
            <w:tcW w:w="253"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00"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57"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358"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1392" w:type="pct"/>
            <w:gridSpan w:val="3"/>
            <w:vMerge/>
            <w:tcBorders>
              <w:top w:val="nil"/>
              <w:left w:val="nil"/>
              <w:bottom w:val="nil"/>
              <w:right w:val="nil"/>
            </w:tcBorders>
            <w:vAlign w:val="center"/>
            <w:hideMark/>
          </w:tcPr>
          <w:p w:rsidR="00951EEB" w:rsidRPr="00951EEB" w:rsidRDefault="00951EEB" w:rsidP="00951EEB">
            <w:pPr>
              <w:rPr>
                <w:rFonts w:ascii="Arial CYR" w:hAnsi="Arial CYR" w:cs="Arial CYR"/>
                <w:color w:val="000000"/>
                <w:sz w:val="18"/>
                <w:szCs w:val="18"/>
              </w:rPr>
            </w:pPr>
          </w:p>
        </w:tc>
      </w:tr>
      <w:tr w:rsidR="00951EEB" w:rsidRPr="00951EEB" w:rsidTr="001065E1">
        <w:trPr>
          <w:trHeight w:val="240"/>
        </w:trPr>
        <w:tc>
          <w:tcPr>
            <w:tcW w:w="2139"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color w:val="000000"/>
                <w:sz w:val="18"/>
                <w:szCs w:val="18"/>
              </w:rPr>
            </w:pPr>
          </w:p>
        </w:tc>
        <w:tc>
          <w:tcPr>
            <w:tcW w:w="253"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00"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57"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358"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581" w:type="pct"/>
            <w:tcBorders>
              <w:top w:val="nil"/>
              <w:left w:val="nil"/>
              <w:bottom w:val="nil"/>
              <w:right w:val="nil"/>
            </w:tcBorders>
            <w:shd w:val="clear" w:color="000000" w:fill="auto"/>
            <w:vAlign w:val="bottom"/>
            <w:hideMark/>
          </w:tcPr>
          <w:p w:rsidR="00951EEB" w:rsidRPr="00951EEB" w:rsidRDefault="00951EEB" w:rsidP="00951EEB">
            <w:pPr>
              <w:rPr>
                <w:rFonts w:ascii="Arial CYR" w:hAnsi="Arial CYR" w:cs="Arial CYR"/>
                <w:color w:val="000000"/>
                <w:sz w:val="18"/>
                <w:szCs w:val="18"/>
              </w:rPr>
            </w:pPr>
          </w:p>
        </w:tc>
        <w:tc>
          <w:tcPr>
            <w:tcW w:w="376" w:type="pct"/>
            <w:tcBorders>
              <w:top w:val="nil"/>
              <w:left w:val="nil"/>
              <w:bottom w:val="nil"/>
              <w:right w:val="nil"/>
            </w:tcBorders>
            <w:shd w:val="clear" w:color="000000" w:fill="auto"/>
            <w:hideMark/>
          </w:tcPr>
          <w:p w:rsidR="00951EEB" w:rsidRPr="00951EEB" w:rsidRDefault="00951EEB" w:rsidP="00951EEB">
            <w:pPr>
              <w:jc w:val="center"/>
              <w:rPr>
                <w:rFonts w:ascii="Arial CYR" w:hAnsi="Arial CYR" w:cs="Arial CYR"/>
                <w:color w:val="000000"/>
                <w:sz w:val="18"/>
                <w:szCs w:val="18"/>
              </w:rPr>
            </w:pPr>
          </w:p>
        </w:tc>
        <w:tc>
          <w:tcPr>
            <w:tcW w:w="435" w:type="pct"/>
            <w:tcBorders>
              <w:top w:val="nil"/>
              <w:left w:val="nil"/>
              <w:bottom w:val="nil"/>
              <w:right w:val="nil"/>
            </w:tcBorders>
            <w:shd w:val="clear" w:color="000000" w:fill="auto"/>
            <w:vAlign w:val="bottom"/>
            <w:hideMark/>
          </w:tcPr>
          <w:p w:rsidR="00951EEB" w:rsidRPr="00951EEB" w:rsidRDefault="00951EEB" w:rsidP="00951EEB">
            <w:pPr>
              <w:rPr>
                <w:rFonts w:ascii="Arial CYR" w:hAnsi="Arial CYR" w:cs="Arial CYR"/>
                <w:color w:val="000000"/>
                <w:sz w:val="18"/>
                <w:szCs w:val="18"/>
              </w:rPr>
            </w:pPr>
          </w:p>
        </w:tc>
      </w:tr>
      <w:tr w:rsidR="00951EEB" w:rsidRPr="00951EEB" w:rsidTr="001065E1">
        <w:trPr>
          <w:trHeight w:val="375"/>
        </w:trPr>
        <w:tc>
          <w:tcPr>
            <w:tcW w:w="4189" w:type="pct"/>
            <w:gridSpan w:val="6"/>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 xml:space="preserve">                                 Ведомственная структура расходов бюджета Лузского городского поселения за 1 квартал 2021 года.</w:t>
            </w:r>
          </w:p>
        </w:tc>
        <w:tc>
          <w:tcPr>
            <w:tcW w:w="376" w:type="pct"/>
            <w:tcBorders>
              <w:top w:val="nil"/>
              <w:left w:val="nil"/>
              <w:bottom w:val="nil"/>
              <w:right w:val="nil"/>
            </w:tcBorders>
            <w:shd w:val="clear" w:color="000000" w:fill="auto"/>
            <w:noWrap/>
            <w:hideMark/>
          </w:tcPr>
          <w:p w:rsidR="00951EEB" w:rsidRPr="00951EEB" w:rsidRDefault="00951EEB" w:rsidP="00951EEB">
            <w:pPr>
              <w:jc w:val="center"/>
              <w:rPr>
                <w:rFonts w:ascii="Arial" w:hAnsi="Arial" w:cs="Arial"/>
                <w:sz w:val="20"/>
                <w:szCs w:val="20"/>
              </w:rPr>
            </w:pPr>
          </w:p>
        </w:tc>
        <w:tc>
          <w:tcPr>
            <w:tcW w:w="435" w:type="pct"/>
            <w:tcBorders>
              <w:top w:val="nil"/>
              <w:left w:val="nil"/>
              <w:bottom w:val="nil"/>
              <w:right w:val="nil"/>
            </w:tcBorders>
            <w:shd w:val="clear" w:color="000000" w:fill="auto"/>
            <w:noWrap/>
            <w:vAlign w:val="bottom"/>
            <w:hideMark/>
          </w:tcPr>
          <w:p w:rsidR="00951EEB" w:rsidRPr="00951EEB" w:rsidRDefault="00951EEB" w:rsidP="00951EEB">
            <w:pPr>
              <w:rPr>
                <w:rFonts w:ascii="Arial" w:hAnsi="Arial" w:cs="Arial"/>
                <w:sz w:val="20"/>
                <w:szCs w:val="20"/>
              </w:rPr>
            </w:pPr>
          </w:p>
        </w:tc>
      </w:tr>
      <w:tr w:rsidR="00951EEB" w:rsidRPr="00951EEB" w:rsidTr="001065E1">
        <w:trPr>
          <w:trHeight w:val="240"/>
        </w:trPr>
        <w:tc>
          <w:tcPr>
            <w:tcW w:w="2139"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253"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400"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457"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358"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581"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376" w:type="pct"/>
            <w:tcBorders>
              <w:top w:val="nil"/>
              <w:left w:val="nil"/>
              <w:bottom w:val="nil"/>
              <w:right w:val="nil"/>
            </w:tcBorders>
            <w:shd w:val="clear" w:color="000000" w:fill="auto"/>
            <w:noWrap/>
            <w:hideMark/>
          </w:tcPr>
          <w:p w:rsidR="00951EEB" w:rsidRPr="00951EEB" w:rsidRDefault="00951EEB" w:rsidP="00951EEB">
            <w:pPr>
              <w:jc w:val="center"/>
              <w:rPr>
                <w:rFonts w:ascii="Arial" w:hAnsi="Arial" w:cs="Arial"/>
                <w:sz w:val="20"/>
                <w:szCs w:val="20"/>
              </w:rPr>
            </w:pPr>
          </w:p>
        </w:tc>
        <w:tc>
          <w:tcPr>
            <w:tcW w:w="435" w:type="pct"/>
            <w:tcBorders>
              <w:top w:val="nil"/>
              <w:left w:val="nil"/>
              <w:bottom w:val="nil"/>
              <w:right w:val="nil"/>
            </w:tcBorders>
            <w:shd w:val="clear" w:color="000000" w:fill="auto"/>
            <w:noWrap/>
            <w:vAlign w:val="bottom"/>
            <w:hideMark/>
          </w:tcPr>
          <w:p w:rsidR="00951EEB" w:rsidRPr="00951EEB" w:rsidRDefault="00951EEB" w:rsidP="00951EEB">
            <w:pPr>
              <w:rPr>
                <w:rFonts w:ascii="Arial" w:hAnsi="Arial" w:cs="Arial"/>
                <w:sz w:val="20"/>
                <w:szCs w:val="20"/>
              </w:rPr>
            </w:pPr>
          </w:p>
        </w:tc>
      </w:tr>
      <w:tr w:rsidR="00951EEB" w:rsidRPr="00951EEB" w:rsidTr="001065E1">
        <w:trPr>
          <w:trHeight w:val="510"/>
        </w:trPr>
        <w:tc>
          <w:tcPr>
            <w:tcW w:w="2139"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Наименование</w:t>
            </w:r>
          </w:p>
        </w:tc>
        <w:tc>
          <w:tcPr>
            <w:tcW w:w="253" w:type="pct"/>
            <w:tcBorders>
              <w:top w:val="single" w:sz="4" w:space="0" w:color="000000"/>
              <w:left w:val="nil"/>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Код главы</w:t>
            </w:r>
          </w:p>
        </w:tc>
        <w:tc>
          <w:tcPr>
            <w:tcW w:w="400" w:type="pct"/>
            <w:tcBorders>
              <w:top w:val="single" w:sz="4" w:space="0" w:color="000000"/>
              <w:left w:val="nil"/>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Раздел, подраздел</w:t>
            </w:r>
          </w:p>
        </w:tc>
        <w:tc>
          <w:tcPr>
            <w:tcW w:w="457" w:type="pct"/>
            <w:tcBorders>
              <w:top w:val="single" w:sz="4" w:space="0" w:color="000000"/>
              <w:left w:val="nil"/>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Целевая статья</w:t>
            </w:r>
          </w:p>
        </w:tc>
        <w:tc>
          <w:tcPr>
            <w:tcW w:w="358" w:type="pct"/>
            <w:tcBorders>
              <w:top w:val="single" w:sz="4" w:space="0" w:color="000000"/>
              <w:left w:val="nil"/>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Вид расходов</w:t>
            </w:r>
          </w:p>
        </w:tc>
        <w:tc>
          <w:tcPr>
            <w:tcW w:w="581" w:type="pct"/>
            <w:tcBorders>
              <w:top w:val="single" w:sz="4" w:space="0" w:color="000000"/>
              <w:left w:val="nil"/>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Уточненная роспись/план</w:t>
            </w:r>
          </w:p>
        </w:tc>
        <w:tc>
          <w:tcPr>
            <w:tcW w:w="376" w:type="pct"/>
            <w:tcBorders>
              <w:top w:val="single" w:sz="4" w:space="0" w:color="auto"/>
              <w:left w:val="single" w:sz="4" w:space="0" w:color="auto"/>
              <w:bottom w:val="single" w:sz="4" w:space="0" w:color="auto"/>
              <w:right w:val="single" w:sz="4" w:space="0" w:color="auto"/>
            </w:tcBorders>
            <w:shd w:val="clear" w:color="000000" w:fill="auto"/>
            <w:hideMark/>
          </w:tcPr>
          <w:p w:rsidR="00951EEB" w:rsidRPr="00951EEB" w:rsidRDefault="00951EEB" w:rsidP="00951EEB">
            <w:pPr>
              <w:jc w:val="center"/>
              <w:rPr>
                <w:rFonts w:ascii="Arial" w:hAnsi="Arial" w:cs="Arial"/>
                <w:sz w:val="20"/>
                <w:szCs w:val="20"/>
              </w:rPr>
            </w:pPr>
            <w:r w:rsidRPr="00951EEB">
              <w:rPr>
                <w:rFonts w:ascii="Arial" w:hAnsi="Arial" w:cs="Arial"/>
                <w:sz w:val="20"/>
                <w:szCs w:val="20"/>
              </w:rPr>
              <w:t>Кассовый расход</w:t>
            </w:r>
          </w:p>
        </w:tc>
        <w:tc>
          <w:tcPr>
            <w:tcW w:w="435" w:type="pct"/>
            <w:tcBorders>
              <w:top w:val="single" w:sz="4" w:space="0" w:color="auto"/>
              <w:left w:val="nil"/>
              <w:bottom w:val="single" w:sz="4" w:space="0" w:color="auto"/>
              <w:right w:val="single" w:sz="4" w:space="0" w:color="auto"/>
            </w:tcBorders>
            <w:shd w:val="clear" w:color="000000" w:fill="auto"/>
            <w:vAlign w:val="bottom"/>
            <w:hideMark/>
          </w:tcPr>
          <w:p w:rsidR="00951EEB" w:rsidRPr="00951EEB" w:rsidRDefault="00951EEB" w:rsidP="00951EEB">
            <w:pPr>
              <w:jc w:val="center"/>
              <w:rPr>
                <w:rFonts w:ascii="Arial" w:hAnsi="Arial" w:cs="Arial"/>
                <w:sz w:val="20"/>
                <w:szCs w:val="20"/>
              </w:rPr>
            </w:pPr>
            <w:r w:rsidRPr="00951EEB">
              <w:rPr>
                <w:rFonts w:ascii="Arial" w:hAnsi="Arial" w:cs="Arial"/>
                <w:sz w:val="20"/>
                <w:szCs w:val="20"/>
              </w:rPr>
              <w:t>% исполнения</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 xml:space="preserve">  Администрация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0000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67 143,8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13 783,5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rPr>
                <w:rFonts w:ascii="Arial" w:hAnsi="Arial" w:cs="Arial"/>
                <w:b/>
                <w:bCs/>
                <w:sz w:val="20"/>
                <w:szCs w:val="20"/>
              </w:rPr>
            </w:pPr>
            <w:r w:rsidRPr="00951EEB">
              <w:rPr>
                <w:rFonts w:ascii="Arial" w:hAnsi="Arial" w:cs="Arial"/>
                <w:b/>
                <w:bCs/>
                <w:sz w:val="20"/>
                <w:szCs w:val="20"/>
              </w:rPr>
              <w:t>20,5</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Общегосударственные вопросы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0100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16 573,4</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4 012,6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24,2</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color w:val="000000"/>
                <w:sz w:val="20"/>
                <w:szCs w:val="20"/>
              </w:rPr>
            </w:pPr>
            <w:r w:rsidRPr="00951EEB">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991,1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308,1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31,1</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Содержание главы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3200000000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991,1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308,1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31,1</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3200001000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991,1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308,1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31,1</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Глава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3200001040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892,1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275,1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30,8</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3200001040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892,1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275,1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30,8</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320000104А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98,0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33,7</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320000104А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98,0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33,7</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320000104Б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320000104Б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7 930,8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1 575,0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19,9</w:t>
            </w:r>
          </w:p>
        </w:tc>
      </w:tr>
      <w:tr w:rsidR="00951EEB" w:rsidRPr="00951EEB" w:rsidTr="001065E1">
        <w:trPr>
          <w:trHeight w:val="8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7 930,8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1 575,0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19,9</w:t>
            </w:r>
          </w:p>
        </w:tc>
      </w:tr>
      <w:tr w:rsidR="00951EEB" w:rsidRPr="00951EEB" w:rsidTr="001065E1">
        <w:trPr>
          <w:trHeight w:val="5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7 930,8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1 575,0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19,9</w:t>
            </w:r>
          </w:p>
        </w:tc>
      </w:tr>
      <w:tr w:rsidR="00951EEB" w:rsidRPr="00951EEB" w:rsidTr="001065E1">
        <w:trPr>
          <w:trHeight w:val="5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0100Я01000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7 924,8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1 575,0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19,9</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0100Я01030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4 588,6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249,5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5,4</w:t>
            </w:r>
          </w:p>
        </w:tc>
      </w:tr>
      <w:tr w:rsidR="00951EEB" w:rsidRPr="00951EEB" w:rsidTr="001065E1">
        <w:trPr>
          <w:trHeight w:val="102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3 684,9</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60,5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1,6</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903,7</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20,9</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3 302,1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1 325,5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40,1</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3 302,1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1325,5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40,1</w:t>
            </w:r>
          </w:p>
        </w:tc>
      </w:tr>
      <w:tr w:rsidR="00951EEB" w:rsidRPr="00951EEB" w:rsidTr="001065E1">
        <w:trPr>
          <w:trHeight w:val="7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w:t>
            </w:r>
            <w:r w:rsidRPr="00951EEB">
              <w:rPr>
                <w:rFonts w:ascii="Arial CYR" w:hAnsi="Arial CYR" w:cs="Arial CYR"/>
                <w:color w:val="000000"/>
                <w:sz w:val="20"/>
                <w:szCs w:val="20"/>
              </w:rPr>
              <w:lastRenderedPageBreak/>
              <w:t>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34,1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34,1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4"/>
              <w:rPr>
                <w:rFonts w:ascii="Arial CYR" w:hAnsi="Arial CYR" w:cs="Arial CYR"/>
                <w:b/>
                <w:bCs/>
                <w:color w:val="000000"/>
                <w:sz w:val="20"/>
                <w:szCs w:val="20"/>
              </w:rPr>
            </w:pPr>
            <w:r w:rsidRPr="00951EEB">
              <w:rPr>
                <w:rFonts w:ascii="Arial CYR" w:hAnsi="Arial CYR" w:cs="Arial CYR"/>
                <w:b/>
                <w:bCs/>
                <w:color w:val="000000"/>
                <w:sz w:val="20"/>
                <w:szCs w:val="20"/>
              </w:rPr>
              <w:t>Осуществление отдельных функций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0100Я21000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b/>
                <w:bCs/>
                <w:color w:val="000000"/>
                <w:sz w:val="20"/>
                <w:szCs w:val="20"/>
              </w:rPr>
            </w:pPr>
            <w:r w:rsidRPr="00951EEB">
              <w:rPr>
                <w:rFonts w:ascii="Arial CYR" w:hAnsi="Arial CYR" w:cs="Arial CYR"/>
                <w:b/>
                <w:bCs/>
                <w:color w:val="000000"/>
                <w:sz w:val="20"/>
                <w:szCs w:val="20"/>
              </w:rPr>
              <w:t>6,0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Осуществление отдельных функций по финансовому контролю</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0100Я21030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Межбюджетные трансферты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0100Я21030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0,0</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0100Я21020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Межбюджетные трансферты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0100Я21020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0100Я21010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Межбюджетные трансферты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0100Я21010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Осуществление отдельных функций по земельному контролю</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0100Я21050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Межбюджетные трансферты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0100Я21050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Резервный фонд</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Резервный фонд</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Иные межбюджетные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0100Я07030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Другие общегосударственные вопросы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7 641,5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2 129,5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27,9</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7 641,5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2 129,5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27,9</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7 641,5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2 129,5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27,9</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0100Я02000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7 139,5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1 629,5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22,8</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lastRenderedPageBreak/>
              <w:t xml:space="preserve">              Бухгалтерия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0100Я02020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1 417,9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143,1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10,1</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1 262,9</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63,3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5,0</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155,0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79,8</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51,5</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560,00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217,00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38,8</w:t>
            </w:r>
          </w:p>
        </w:tc>
      </w:tr>
      <w:tr w:rsidR="00951EEB" w:rsidRPr="00951EEB" w:rsidTr="001065E1">
        <w:trPr>
          <w:trHeight w:val="10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560,00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217,0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38,8</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5,60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5,60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Обслуживающий персонал</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0100Я02030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1 569,5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89,6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5,7</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Обслуживающий персонал</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0100Я02030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1 569,5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89,6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5,7</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1 437,0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81,9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5,7</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86,5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7,7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46,0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0100Я13050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Субсидия бюджетам городских поселений на выполнение </w:t>
            </w:r>
            <w:r w:rsidRPr="00951EEB">
              <w:rPr>
                <w:rFonts w:ascii="Arial CYR" w:hAnsi="Arial CYR" w:cs="Arial CYR"/>
                <w:color w:val="000000"/>
                <w:sz w:val="20"/>
                <w:szCs w:val="20"/>
              </w:rPr>
              <w:lastRenderedPageBreak/>
              <w:t>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2 800,0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1 002,</w:t>
            </w:r>
            <w:r w:rsidRPr="00951EEB">
              <w:rPr>
                <w:rFonts w:ascii="Arial CYR" w:hAnsi="Arial CYR" w:cs="Arial CYR"/>
                <w:b/>
                <w:bCs/>
                <w:color w:val="000000"/>
                <w:sz w:val="20"/>
                <w:szCs w:val="20"/>
              </w:rPr>
              <w:lastRenderedPageBreak/>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lastRenderedPageBreak/>
              <w:t>35,8</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2 800,0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35,8</w:t>
            </w:r>
          </w:p>
        </w:tc>
      </w:tr>
      <w:tr w:rsidR="00951EEB" w:rsidRPr="00951EEB" w:rsidTr="001065E1">
        <w:trPr>
          <w:trHeight w:val="7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28,0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0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28,0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0100Я02600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758,5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177,8</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23,4</w:t>
            </w:r>
          </w:p>
        </w:tc>
      </w:tr>
      <w:tr w:rsidR="00951EEB" w:rsidRPr="00951EEB" w:rsidTr="001065E1">
        <w:trPr>
          <w:trHeight w:val="102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0100Я02600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664,0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129,9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19,6</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0100Я02600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92,5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47,9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51,8</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0100Я02600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b/>
                <w:bCs/>
                <w:color w:val="000000"/>
                <w:sz w:val="20"/>
                <w:szCs w:val="20"/>
              </w:rPr>
            </w:pPr>
            <w:r w:rsidRPr="00951EEB">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0100Я16000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b/>
                <w:bCs/>
                <w:color w:val="000000"/>
                <w:sz w:val="20"/>
                <w:szCs w:val="20"/>
              </w:rPr>
            </w:pPr>
            <w:r w:rsidRPr="00951EEB">
              <w:rPr>
                <w:rFonts w:ascii="Arial CYR" w:hAnsi="Arial CYR" w:cs="Arial CYR"/>
                <w:b/>
                <w:bCs/>
                <w:color w:val="000000"/>
                <w:sz w:val="20"/>
                <w:szCs w:val="20"/>
              </w:rPr>
              <w:t>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0100Я16050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0,0</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0100Я16050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Национальная безопасность и правоохранительная деятельность</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0300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1 255,7</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264,6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21,1</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Обеспечение пожарной безопасности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1 255,7</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264,6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21,1</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lastRenderedPageBreak/>
              <w:t xml:space="preserve">        Муниципальная программа Лузского городского поселения "Благоустройство территории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0400000000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1 195,5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231,6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19,4</w:t>
            </w:r>
          </w:p>
        </w:tc>
      </w:tr>
      <w:tr w:rsidR="00951EEB" w:rsidRPr="00951EEB" w:rsidTr="001065E1">
        <w:trPr>
          <w:trHeight w:val="4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0400Я00000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1 195,5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231,6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19,4</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установленной сфере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0400Я04000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1 195,5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231,6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19,4</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Организация работы и содержание пожарной охраны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0400Я04440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842,0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94,4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11,2</w:t>
            </w:r>
          </w:p>
        </w:tc>
      </w:tr>
      <w:tr w:rsidR="00951EEB" w:rsidRPr="00951EEB" w:rsidTr="001065E1">
        <w:trPr>
          <w:trHeight w:val="100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806,6</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11,0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350,0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137,2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39,2</w:t>
            </w:r>
          </w:p>
        </w:tc>
      </w:tr>
      <w:tr w:rsidR="00951EEB" w:rsidRPr="00951EEB" w:rsidTr="001065E1">
        <w:trPr>
          <w:trHeight w:val="10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350,00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137,2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39,2</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3,50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35,4</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15,5</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1200000000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60,2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54,8</w:t>
            </w:r>
          </w:p>
        </w:tc>
      </w:tr>
      <w:tr w:rsidR="00951EEB" w:rsidRPr="00951EEB" w:rsidTr="001065E1">
        <w:trPr>
          <w:trHeight w:val="4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w:t>
            </w:r>
            <w:r w:rsidRPr="00951EEB">
              <w:rPr>
                <w:rFonts w:ascii="Arial CYR" w:hAnsi="Arial CYR" w:cs="Arial CYR"/>
                <w:color w:val="000000"/>
                <w:sz w:val="20"/>
                <w:szCs w:val="20"/>
              </w:rPr>
              <w:lastRenderedPageBreak/>
              <w:t>программы,ведомственные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1200Я00000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60,2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54,8</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Организация работы и содержание пожарных водоемов</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1200Я04441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60,2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54,8</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1200Я04441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60,2</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54,8</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Национальная экономика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0400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14 694,6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8,3</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Транспорт</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0408</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0,1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0,0</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0408</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0200Я04400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0"/>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0408</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0200Я04400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0,0</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Дорожное хозяйство (дорожные фонды)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14 594,5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8,4</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0200000000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2 555,1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47,7</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0200Я00000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2 555,1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47,7</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установленной сфере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0200Я04000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2 555,1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47,7</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сфере дорожной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0200Я04300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2 555,1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47,7</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0200Я04300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2 555,1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47,7</w:t>
            </w:r>
          </w:p>
        </w:tc>
      </w:tr>
      <w:tr w:rsidR="00951EEB" w:rsidRPr="00951EEB" w:rsidTr="001065E1">
        <w:trPr>
          <w:trHeight w:val="810"/>
        </w:trPr>
        <w:tc>
          <w:tcPr>
            <w:tcW w:w="2139" w:type="pct"/>
            <w:tcBorders>
              <w:top w:val="nil"/>
              <w:left w:val="single" w:sz="4" w:space="0" w:color="000000"/>
              <w:bottom w:val="single" w:sz="4" w:space="0" w:color="000000"/>
              <w:right w:val="single" w:sz="4" w:space="0" w:color="000000"/>
            </w:tcBorders>
            <w:shd w:val="clear" w:color="auto"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0200Я15550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11 919,0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0200Я15550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11 919,0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65"/>
        </w:trPr>
        <w:tc>
          <w:tcPr>
            <w:tcW w:w="2139" w:type="pct"/>
            <w:tcBorders>
              <w:top w:val="nil"/>
              <w:left w:val="single" w:sz="4" w:space="0" w:color="000000"/>
              <w:bottom w:val="single" w:sz="4" w:space="0" w:color="000000"/>
              <w:right w:val="single" w:sz="4" w:space="0" w:color="000000"/>
            </w:tcBorders>
            <w:shd w:val="clear" w:color="auto"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0200ЯS5550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120,4</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Другие вопросы в области нациаональной экономики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100,0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w:t>
            </w:r>
            <w:r w:rsidRPr="00951EEB">
              <w:rPr>
                <w:rFonts w:ascii="Arial CYR" w:hAnsi="Arial CYR" w:cs="Arial CYR"/>
                <w:color w:val="000000"/>
                <w:sz w:val="20"/>
                <w:szCs w:val="20"/>
              </w:rPr>
              <w:lastRenderedPageBreak/>
              <w:t>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0900000000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4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Мероприятитя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0900Я00000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установленной сфере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0900Я04000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0900Я04020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0900Я04020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Жилищно-коммунальное хозяйство</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0500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8 175,7</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872,8</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10,7</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Жилищное хозяйство</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283,0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82,3</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0800000000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283,0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82,3</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0800Я00000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283,0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82,3</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установленной сфере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0800Я04000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283,0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82,3</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Ремонт муниципального жилого фонда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0800Я04440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283,0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82,3</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0800Я04440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283,0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82,3</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Благоустройство</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7 892,7</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639,8</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8,1</w:t>
            </w:r>
          </w:p>
        </w:tc>
      </w:tr>
      <w:tr w:rsidR="00951EEB" w:rsidRPr="00951EEB" w:rsidTr="001065E1">
        <w:trPr>
          <w:trHeight w:val="5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0400000000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2 168,9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589,4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27,2</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0400Я00000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2 168,9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589,4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27,2</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установленной сфере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0400Я04000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1 763,5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589,4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33,4</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Уличное освещение</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0400Я04400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1 200,0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551,2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45,9</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1 200,0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551,2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45,9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Содержание имущества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0400Я04410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343,5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0,0</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0400Я04410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343,5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 xml:space="preserve">Организация и содержание мест </w:t>
            </w:r>
            <w:r w:rsidRPr="00951EEB">
              <w:rPr>
                <w:rFonts w:ascii="Arial CYR" w:hAnsi="Arial CYR" w:cs="Arial CYR"/>
                <w:b/>
                <w:bCs/>
                <w:color w:val="000000"/>
                <w:sz w:val="20"/>
                <w:szCs w:val="20"/>
              </w:rPr>
              <w:lastRenderedPageBreak/>
              <w:t>захоронения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w:t>
            </w:r>
            <w:r w:rsidRPr="00951EEB">
              <w:rPr>
                <w:rFonts w:ascii="Arial CYR" w:hAnsi="Arial CYR" w:cs="Arial CYR"/>
                <w:color w:val="000000"/>
                <w:sz w:val="20"/>
                <w:szCs w:val="20"/>
              </w:rPr>
              <w:lastRenderedPageBreak/>
              <w:t>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w:t>
            </w:r>
            <w:r w:rsidRPr="00951EEB">
              <w:rPr>
                <w:rFonts w:ascii="Arial CYR" w:hAnsi="Arial CYR" w:cs="Arial CYR"/>
                <w:color w:val="000000"/>
                <w:sz w:val="20"/>
                <w:szCs w:val="20"/>
              </w:rPr>
              <w:lastRenderedPageBreak/>
              <w:t>04430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220,0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38,2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17,4</w:t>
            </w:r>
          </w:p>
        </w:tc>
      </w:tr>
      <w:tr w:rsidR="00951EEB" w:rsidRPr="00951EEB" w:rsidTr="001065E1">
        <w:trPr>
          <w:trHeight w:val="255"/>
        </w:trPr>
        <w:tc>
          <w:tcPr>
            <w:tcW w:w="2139" w:type="pct"/>
            <w:tcBorders>
              <w:top w:val="nil"/>
              <w:left w:val="single" w:sz="4" w:space="0" w:color="000000"/>
              <w:bottom w:val="nil"/>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17,4</w:t>
            </w:r>
          </w:p>
        </w:tc>
      </w:tr>
      <w:tr w:rsidR="00951EEB" w:rsidRPr="00951EEB" w:rsidTr="001065E1">
        <w:trPr>
          <w:trHeight w:val="540"/>
        </w:trPr>
        <w:tc>
          <w:tcPr>
            <w:tcW w:w="2139" w:type="pct"/>
            <w:tcBorders>
              <w:top w:val="single" w:sz="4" w:space="0" w:color="auto"/>
              <w:left w:val="single" w:sz="4" w:space="0" w:color="auto"/>
              <w:bottom w:val="single" w:sz="4" w:space="0" w:color="auto"/>
              <w:right w:val="single" w:sz="4" w:space="0" w:color="auto"/>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0400Я15170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226,9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600"/>
        </w:trPr>
        <w:tc>
          <w:tcPr>
            <w:tcW w:w="2139" w:type="pct"/>
            <w:tcBorders>
              <w:top w:val="nil"/>
              <w:left w:val="single" w:sz="4" w:space="0" w:color="auto"/>
              <w:bottom w:val="single" w:sz="4" w:space="0" w:color="auto"/>
              <w:right w:val="single" w:sz="4" w:space="0" w:color="auto"/>
            </w:tcBorders>
            <w:shd w:val="clear" w:color="000000" w:fill="auto"/>
            <w:hideMark/>
          </w:tcPr>
          <w:p w:rsidR="00951EEB" w:rsidRPr="00951EEB" w:rsidRDefault="00951EEB" w:rsidP="00951EEB">
            <w:pPr>
              <w:outlineLvl w:val="6"/>
              <w:rPr>
                <w:rFonts w:ascii="Arial CYR" w:hAnsi="Arial CYR" w:cs="Arial CYR"/>
                <w:b/>
                <w:bCs/>
                <w:color w:val="000000"/>
                <w:sz w:val="20"/>
                <w:szCs w:val="20"/>
              </w:rPr>
            </w:pPr>
            <w:r w:rsidRPr="00951EEB">
              <w:rPr>
                <w:rFonts w:ascii="Arial CYR" w:hAnsi="Arial CYR" w:cs="Arial CYR"/>
                <w:b/>
                <w:bCs/>
                <w:color w:val="000000"/>
                <w:sz w:val="20"/>
                <w:szCs w:val="20"/>
              </w:rPr>
              <w:t xml:space="preserve">       </w:t>
            </w:r>
            <w:r w:rsidRPr="00951EEB">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0400Я15171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226,9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300"/>
        </w:trPr>
        <w:tc>
          <w:tcPr>
            <w:tcW w:w="2139" w:type="pct"/>
            <w:tcBorders>
              <w:top w:val="nil"/>
              <w:left w:val="single" w:sz="4" w:space="0" w:color="auto"/>
              <w:bottom w:val="single" w:sz="4" w:space="0" w:color="auto"/>
              <w:right w:val="single" w:sz="4" w:space="0" w:color="auto"/>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0400Я15171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226,9</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auto"/>
              <w:bottom w:val="single" w:sz="4" w:space="0" w:color="auto"/>
              <w:right w:val="single" w:sz="4" w:space="0" w:color="auto"/>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0400ЯS5170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178,5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65"/>
        </w:trPr>
        <w:tc>
          <w:tcPr>
            <w:tcW w:w="2139" w:type="pct"/>
            <w:tcBorders>
              <w:top w:val="nil"/>
              <w:left w:val="single" w:sz="4" w:space="0" w:color="auto"/>
              <w:bottom w:val="single" w:sz="4" w:space="0" w:color="auto"/>
              <w:right w:val="single" w:sz="4" w:space="0" w:color="auto"/>
            </w:tcBorders>
            <w:shd w:val="clear" w:color="000000" w:fill="auto"/>
            <w:hideMark/>
          </w:tcPr>
          <w:p w:rsidR="00951EEB" w:rsidRPr="00951EEB" w:rsidRDefault="00951EEB" w:rsidP="00951EEB">
            <w:pPr>
              <w:outlineLvl w:val="6"/>
              <w:rPr>
                <w:rFonts w:ascii="Arial CYR" w:hAnsi="Arial CYR" w:cs="Arial CYR"/>
                <w:b/>
                <w:bCs/>
                <w:color w:val="000000"/>
                <w:sz w:val="20"/>
                <w:szCs w:val="20"/>
              </w:rPr>
            </w:pPr>
            <w:r w:rsidRPr="00951EEB">
              <w:rPr>
                <w:rFonts w:ascii="Arial CYR" w:hAnsi="Arial CYR" w:cs="Arial CYR"/>
                <w:b/>
                <w:bCs/>
                <w:color w:val="000000"/>
                <w:sz w:val="20"/>
                <w:szCs w:val="20"/>
              </w:rPr>
              <w:t xml:space="preserve">       </w:t>
            </w:r>
            <w:r w:rsidRPr="00951EEB">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0400ЯS5171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178,5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auto"/>
              <w:bottom w:val="single" w:sz="4" w:space="0" w:color="auto"/>
              <w:right w:val="single" w:sz="4" w:space="0" w:color="auto"/>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0400ЯS5171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178,5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Муниципальная программа "Энергоэффективность и развитие энергетики"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50,4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25,2</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25,2</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Модернизация наружного освещения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1300Я04260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25,2</w:t>
            </w:r>
          </w:p>
        </w:tc>
      </w:tr>
      <w:tr w:rsidR="00951EEB" w:rsidRPr="00951EEB" w:rsidTr="001065E1">
        <w:trPr>
          <w:trHeight w:val="2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1300Я04260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50,4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25,2</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Муниципальная программа "Формирование современной городской среды"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5 523,8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110F000000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5 523,8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Реализация программ формирования современной городской среды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110F255550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5 523,8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110F255550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5 523,8</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b/>
                <w:bCs/>
                <w:color w:val="000000"/>
                <w:sz w:val="20"/>
                <w:szCs w:val="20"/>
              </w:rPr>
            </w:pPr>
            <w:r w:rsidRPr="00951EEB">
              <w:rPr>
                <w:rFonts w:ascii="Arial CYR" w:hAnsi="Arial CYR" w:cs="Arial CYR"/>
                <w:b/>
                <w:bCs/>
                <w:color w:val="000000"/>
                <w:sz w:val="20"/>
                <w:szCs w:val="20"/>
              </w:rPr>
              <w:t xml:space="preserve">          Образование</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0700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w:t>
            </w:r>
          </w:p>
        </w:tc>
      </w:tr>
      <w:tr w:rsidR="00951EEB" w:rsidRPr="00951EEB" w:rsidTr="001065E1">
        <w:trPr>
          <w:trHeight w:val="4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b/>
                <w:bCs/>
                <w:color w:val="000000"/>
                <w:sz w:val="20"/>
                <w:szCs w:val="20"/>
              </w:rPr>
            </w:pPr>
            <w:r w:rsidRPr="00951EEB">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Финансовое обеспечение деятельности муниципальных </w:t>
            </w:r>
            <w:r w:rsidRPr="00951EEB">
              <w:rPr>
                <w:rFonts w:ascii="Arial CYR" w:hAnsi="Arial CYR" w:cs="Arial CYR"/>
                <w:color w:val="000000"/>
                <w:sz w:val="20"/>
                <w:szCs w:val="20"/>
              </w:rPr>
              <w:lastRenderedPageBreak/>
              <w:t>учреждений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0100Я15000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0100Я15560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0100Я15560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0100ЯS5560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0100ЯS5560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Культура и кинематография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0800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22 009,6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6 278,9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28,5</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Культура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22 009,6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6 278,9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28,5</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0600000000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22 009,6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6 278,9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28,5</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0600Я00000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22 009,6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6 278,9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28,5</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0600Я02000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21 244,6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5 513,9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26,0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Дворцы, дома и другие учреждения культуры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0600Я02240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8 635,9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1 908,3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22,1</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Дворцы, дома и другие учреждения культуры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0600Я02240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8 635,9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1 908,3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22,1</w:t>
            </w:r>
          </w:p>
        </w:tc>
      </w:tr>
      <w:tr w:rsidR="00951EEB" w:rsidRPr="00951EEB" w:rsidTr="001065E1">
        <w:trPr>
          <w:trHeight w:val="10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6 052,1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1085,2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17,9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2 550,8</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800,2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31,4</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33,0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22,9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69,4</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202,0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191,6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94,9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202,0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191,6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94,9</w:t>
            </w:r>
          </w:p>
        </w:tc>
      </w:tr>
      <w:tr w:rsidR="00951EEB" w:rsidRPr="00951EEB" w:rsidTr="001065E1">
        <w:trPr>
          <w:trHeight w:val="5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4 700,0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1 830,0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38,9</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4 700,0</w:t>
            </w:r>
          </w:p>
        </w:tc>
        <w:tc>
          <w:tcPr>
            <w:tcW w:w="376" w:type="pct"/>
            <w:tcBorders>
              <w:top w:val="nil"/>
              <w:left w:val="single" w:sz="4" w:space="0" w:color="auto"/>
              <w:bottom w:val="single" w:sz="4" w:space="0" w:color="auto"/>
              <w:right w:val="single" w:sz="4" w:space="0" w:color="auto"/>
            </w:tcBorders>
            <w:shd w:val="clear" w:color="000000" w:fill="FFFFCC"/>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1830,0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38,9</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47,0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97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47,0</w:t>
            </w:r>
          </w:p>
        </w:tc>
        <w:tc>
          <w:tcPr>
            <w:tcW w:w="376" w:type="pct"/>
            <w:tcBorders>
              <w:top w:val="nil"/>
              <w:left w:val="single" w:sz="4" w:space="0" w:color="auto"/>
              <w:bottom w:val="single" w:sz="4" w:space="0" w:color="auto"/>
              <w:right w:val="single" w:sz="4" w:space="0" w:color="auto"/>
            </w:tcBorders>
            <w:shd w:val="clear" w:color="000000" w:fill="FFFFCC"/>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0600ЯL4670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765,0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765,0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100,0</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0600ЯL4670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765,0</w:t>
            </w:r>
          </w:p>
        </w:tc>
        <w:tc>
          <w:tcPr>
            <w:tcW w:w="376" w:type="pct"/>
            <w:tcBorders>
              <w:top w:val="nil"/>
              <w:left w:val="single" w:sz="4" w:space="0" w:color="auto"/>
              <w:bottom w:val="single" w:sz="4" w:space="0" w:color="auto"/>
              <w:right w:val="single" w:sz="4" w:space="0" w:color="auto"/>
            </w:tcBorders>
            <w:shd w:val="clear" w:color="000000" w:fill="FFFFCC"/>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765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100,0</w:t>
            </w:r>
          </w:p>
        </w:tc>
      </w:tr>
      <w:tr w:rsidR="00951EEB" w:rsidRPr="00951EEB" w:rsidTr="001065E1">
        <w:trPr>
          <w:trHeight w:val="5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Муниципальные  библиотеки-общедоступный центр информации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0600Я02260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5 396,4</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704,0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13,0</w:t>
            </w:r>
          </w:p>
        </w:tc>
      </w:tr>
      <w:tr w:rsidR="00951EEB" w:rsidRPr="00951EEB" w:rsidTr="001065E1">
        <w:trPr>
          <w:trHeight w:val="102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4 420,7</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408,5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9,2</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965,5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288,7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29,9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10,2</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6,8</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66,7</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2 240,9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880,0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39,3</w:t>
            </w:r>
          </w:p>
        </w:tc>
      </w:tr>
      <w:tr w:rsidR="00951EEB" w:rsidRPr="00951EEB" w:rsidTr="001065E1">
        <w:trPr>
          <w:trHeight w:val="102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951EEB">
              <w:rPr>
                <w:rFonts w:ascii="Arial CYR" w:hAnsi="Arial CYR" w:cs="Arial CYR"/>
                <w:color w:val="000000"/>
                <w:sz w:val="20"/>
                <w:szCs w:val="20"/>
              </w:rPr>
              <w:lastRenderedPageBreak/>
              <w:t>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2 240,9</w:t>
            </w:r>
          </w:p>
        </w:tc>
        <w:tc>
          <w:tcPr>
            <w:tcW w:w="376" w:type="pct"/>
            <w:tcBorders>
              <w:top w:val="nil"/>
              <w:left w:val="single" w:sz="4" w:space="0" w:color="auto"/>
              <w:bottom w:val="single" w:sz="4" w:space="0" w:color="auto"/>
              <w:right w:val="single" w:sz="4" w:space="0" w:color="auto"/>
            </w:tcBorders>
            <w:shd w:val="clear" w:color="000000" w:fill="FFFFCC"/>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880,0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39,3</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22,4</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22,4</w:t>
            </w:r>
          </w:p>
        </w:tc>
        <w:tc>
          <w:tcPr>
            <w:tcW w:w="376" w:type="pct"/>
            <w:tcBorders>
              <w:top w:val="nil"/>
              <w:left w:val="single" w:sz="4" w:space="0" w:color="auto"/>
              <w:bottom w:val="single" w:sz="4" w:space="0" w:color="auto"/>
              <w:right w:val="single" w:sz="4" w:space="0" w:color="auto"/>
            </w:tcBorders>
            <w:shd w:val="clear" w:color="000000" w:fill="FFFFCC"/>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Социальная политика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1000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745,0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33,6</w:t>
            </w:r>
          </w:p>
        </w:tc>
      </w:tr>
      <w:tr w:rsidR="00951EEB" w:rsidRPr="00951EEB" w:rsidTr="001065E1">
        <w:trPr>
          <w:trHeight w:val="255"/>
        </w:trPr>
        <w:tc>
          <w:tcPr>
            <w:tcW w:w="2139" w:type="pct"/>
            <w:tcBorders>
              <w:top w:val="nil"/>
              <w:left w:val="single" w:sz="4" w:space="0" w:color="000000"/>
              <w:bottom w:val="nil"/>
              <w:right w:val="single" w:sz="4" w:space="0" w:color="000000"/>
            </w:tcBorders>
            <w:shd w:val="clear" w:color="000000" w:fill="auto"/>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Пенсионное обеспечение</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1001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745,0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33,6</w:t>
            </w:r>
          </w:p>
        </w:tc>
      </w:tr>
      <w:tr w:rsidR="00951EEB" w:rsidRPr="00951EEB" w:rsidTr="001065E1">
        <w:trPr>
          <w:trHeight w:val="765"/>
        </w:trPr>
        <w:tc>
          <w:tcPr>
            <w:tcW w:w="2139" w:type="pct"/>
            <w:tcBorders>
              <w:top w:val="single" w:sz="4" w:space="0" w:color="000000"/>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1001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745,0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33,6</w:t>
            </w:r>
          </w:p>
        </w:tc>
      </w:tr>
      <w:tr w:rsidR="00951EEB" w:rsidRPr="00951EEB" w:rsidTr="001065E1">
        <w:trPr>
          <w:trHeight w:val="4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1001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745,0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33,6</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1001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0100Я02000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745,0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33,6</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Социальное обеспечение и иные выплаты населению</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745,0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33,6</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Физическая культура и спорт</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1100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2 820,6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663,9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23,5</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Массовый спорт</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2 820,6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663,9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23,5</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0700000000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2 820,6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663,9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23,5</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0700Я00000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2 820,6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663,9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23,5</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0700Я02000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2 820,6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663,9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23,5</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Учреждения в области физической культуры и массового спорта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0700Я02360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2 275,2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455,2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20,0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lastRenderedPageBreak/>
              <w:t xml:space="preserve">              Учреждения в области физической культуры и массового спорта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0700Я02360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2 275,2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455,2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20,0</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1 259,6</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184,5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14,6</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540,0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208,7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38,6</w:t>
            </w:r>
          </w:p>
        </w:tc>
      </w:tr>
      <w:tr w:rsidR="00951EEB" w:rsidRPr="00951EEB" w:rsidTr="001065E1">
        <w:trPr>
          <w:trHeight w:val="100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540,0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208,7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38,6</w:t>
            </w:r>
          </w:p>
        </w:tc>
      </w:tr>
      <w:tr w:rsidR="00951EEB" w:rsidRPr="00951EEB" w:rsidTr="001065E1">
        <w:trPr>
          <w:trHeight w:val="7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5,4</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0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5,4</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1 007,1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270,7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26,9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Обслуживание государственного и муниципального долга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1300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864,2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25,6</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color w:val="000000"/>
                <w:sz w:val="20"/>
                <w:szCs w:val="20"/>
              </w:rPr>
            </w:pPr>
            <w:r w:rsidRPr="00951EEB">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1301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864,2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25,6</w:t>
            </w:r>
          </w:p>
        </w:tc>
      </w:tr>
      <w:tr w:rsidR="00951EEB" w:rsidRPr="00951EEB" w:rsidTr="001065E1">
        <w:trPr>
          <w:trHeight w:val="7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1301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864,2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25,6</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1301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864,2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25,6</w:t>
            </w:r>
          </w:p>
        </w:tc>
      </w:tr>
      <w:tr w:rsidR="00951EEB" w:rsidRPr="00951EEB" w:rsidTr="001065E1">
        <w:trPr>
          <w:trHeight w:val="5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Обслуживание муниципального долга Лузского </w:t>
            </w:r>
            <w:r w:rsidRPr="00951EEB">
              <w:rPr>
                <w:rFonts w:ascii="Arial CYR" w:hAnsi="Arial CYR" w:cs="Arial CYR"/>
                <w:color w:val="000000"/>
                <w:sz w:val="20"/>
                <w:szCs w:val="20"/>
              </w:rPr>
              <w:lastRenderedPageBreak/>
              <w:t>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1301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0100Я06000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864,2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25,6</w:t>
            </w:r>
          </w:p>
        </w:tc>
      </w:tr>
      <w:tr w:rsidR="00951EEB" w:rsidRPr="00951EEB" w:rsidTr="001065E1">
        <w:trPr>
          <w:trHeight w:val="36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Обслуживание государственного (муниципального) долга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0100Я06000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700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864,2</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25,6</w:t>
            </w:r>
          </w:p>
        </w:tc>
      </w:tr>
      <w:tr w:rsidR="00951EEB" w:rsidRPr="00951EEB" w:rsidTr="001065E1">
        <w:trPr>
          <w:trHeight w:val="255"/>
        </w:trPr>
        <w:tc>
          <w:tcPr>
            <w:tcW w:w="3608" w:type="pct"/>
            <w:gridSpan w:val="5"/>
            <w:tcBorders>
              <w:top w:val="single" w:sz="4" w:space="0" w:color="000000"/>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r w:rsidRPr="00951EEB">
              <w:rPr>
                <w:rFonts w:ascii="Arial CYR" w:hAnsi="Arial CYR" w:cs="Arial CYR"/>
                <w:b/>
                <w:bCs/>
                <w:color w:val="000000"/>
                <w:sz w:val="20"/>
                <w:szCs w:val="20"/>
              </w:rPr>
              <w:t>Всего расходов:</w:t>
            </w:r>
          </w:p>
        </w:tc>
        <w:tc>
          <w:tcPr>
            <w:tcW w:w="581" w:type="pct"/>
            <w:tcBorders>
              <w:top w:val="nil"/>
              <w:left w:val="nil"/>
              <w:bottom w:val="nil"/>
              <w:right w:val="nil"/>
            </w:tcBorders>
            <w:shd w:val="clear" w:color="000000" w:fill="FFFFCC"/>
            <w:noWrap/>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67 143,8</w:t>
            </w:r>
          </w:p>
        </w:tc>
        <w:tc>
          <w:tcPr>
            <w:tcW w:w="376" w:type="pct"/>
            <w:tcBorders>
              <w:top w:val="nil"/>
              <w:left w:val="nil"/>
              <w:bottom w:val="nil"/>
              <w:right w:val="nil"/>
            </w:tcBorders>
            <w:shd w:val="clear" w:color="000000" w:fill="FFFFCC"/>
            <w:noWrap/>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13 783,5</w:t>
            </w:r>
          </w:p>
        </w:tc>
        <w:tc>
          <w:tcPr>
            <w:tcW w:w="435" w:type="pct"/>
            <w:tcBorders>
              <w:top w:val="nil"/>
              <w:left w:val="nil"/>
              <w:bottom w:val="nil"/>
              <w:right w:val="nil"/>
            </w:tcBorders>
            <w:shd w:val="clear" w:color="000000" w:fill="FFFFCC"/>
            <w:noWrap/>
            <w:hideMark/>
          </w:tcPr>
          <w:p w:rsidR="00951EEB" w:rsidRPr="00951EEB" w:rsidRDefault="00951EEB" w:rsidP="00951EEB">
            <w:pPr>
              <w:jc w:val="center"/>
              <w:rPr>
                <w:rFonts w:ascii="Arial" w:hAnsi="Arial" w:cs="Arial"/>
                <w:b/>
                <w:bCs/>
                <w:sz w:val="20"/>
                <w:szCs w:val="20"/>
              </w:rPr>
            </w:pPr>
            <w:r w:rsidRPr="00951EEB">
              <w:rPr>
                <w:rFonts w:ascii="Arial" w:hAnsi="Arial" w:cs="Arial"/>
                <w:b/>
                <w:bCs/>
                <w:sz w:val="20"/>
                <w:szCs w:val="20"/>
              </w:rPr>
              <w:t>20,5</w:t>
            </w:r>
          </w:p>
        </w:tc>
      </w:tr>
      <w:tr w:rsidR="00951EEB" w:rsidRPr="00951EEB" w:rsidTr="001065E1">
        <w:trPr>
          <w:trHeight w:val="255"/>
        </w:trPr>
        <w:tc>
          <w:tcPr>
            <w:tcW w:w="2139" w:type="pct"/>
            <w:tcBorders>
              <w:top w:val="nil"/>
              <w:left w:val="nil"/>
              <w:bottom w:val="nil"/>
              <w:right w:val="nil"/>
            </w:tcBorders>
            <w:shd w:val="clear" w:color="000000" w:fill="auto"/>
            <w:noWrap/>
            <w:vAlign w:val="bottom"/>
            <w:hideMark/>
          </w:tcPr>
          <w:p w:rsidR="00951EEB" w:rsidRPr="00951EEB" w:rsidRDefault="00951EEB" w:rsidP="00951EEB">
            <w:pPr>
              <w:rPr>
                <w:rFonts w:ascii="Arial CYR" w:hAnsi="Arial CYR" w:cs="Arial CYR"/>
                <w:color w:val="000000"/>
                <w:sz w:val="20"/>
                <w:szCs w:val="20"/>
              </w:rPr>
            </w:pPr>
          </w:p>
        </w:tc>
        <w:tc>
          <w:tcPr>
            <w:tcW w:w="253" w:type="pct"/>
            <w:tcBorders>
              <w:top w:val="nil"/>
              <w:left w:val="nil"/>
              <w:bottom w:val="nil"/>
              <w:right w:val="nil"/>
            </w:tcBorders>
            <w:shd w:val="clear" w:color="000000" w:fill="auto"/>
            <w:noWrap/>
            <w:vAlign w:val="bottom"/>
            <w:hideMark/>
          </w:tcPr>
          <w:p w:rsidR="00951EEB" w:rsidRPr="00951EEB" w:rsidRDefault="00951EEB" w:rsidP="00951EEB">
            <w:pPr>
              <w:rPr>
                <w:rFonts w:ascii="Arial CYR" w:hAnsi="Arial CYR" w:cs="Arial CYR"/>
                <w:color w:val="000000"/>
                <w:sz w:val="20"/>
                <w:szCs w:val="20"/>
              </w:rPr>
            </w:pPr>
          </w:p>
        </w:tc>
        <w:tc>
          <w:tcPr>
            <w:tcW w:w="400" w:type="pct"/>
            <w:tcBorders>
              <w:top w:val="nil"/>
              <w:left w:val="nil"/>
              <w:bottom w:val="nil"/>
              <w:right w:val="nil"/>
            </w:tcBorders>
            <w:shd w:val="clear" w:color="000000" w:fill="auto"/>
            <w:noWrap/>
            <w:vAlign w:val="bottom"/>
            <w:hideMark/>
          </w:tcPr>
          <w:p w:rsidR="00951EEB" w:rsidRPr="00951EEB" w:rsidRDefault="00951EEB" w:rsidP="00951EEB">
            <w:pPr>
              <w:rPr>
                <w:rFonts w:ascii="Arial CYR" w:hAnsi="Arial CYR" w:cs="Arial CYR"/>
                <w:color w:val="000000"/>
                <w:sz w:val="20"/>
                <w:szCs w:val="20"/>
              </w:rPr>
            </w:pPr>
          </w:p>
        </w:tc>
        <w:tc>
          <w:tcPr>
            <w:tcW w:w="457" w:type="pct"/>
            <w:tcBorders>
              <w:top w:val="nil"/>
              <w:left w:val="nil"/>
              <w:bottom w:val="nil"/>
              <w:right w:val="nil"/>
            </w:tcBorders>
            <w:shd w:val="clear" w:color="000000" w:fill="auto"/>
            <w:noWrap/>
            <w:vAlign w:val="bottom"/>
            <w:hideMark/>
          </w:tcPr>
          <w:p w:rsidR="00951EEB" w:rsidRPr="00951EEB" w:rsidRDefault="00951EEB" w:rsidP="00951EEB">
            <w:pPr>
              <w:rPr>
                <w:rFonts w:ascii="Arial CYR" w:hAnsi="Arial CYR" w:cs="Arial CYR"/>
                <w:color w:val="000000"/>
                <w:sz w:val="20"/>
                <w:szCs w:val="20"/>
              </w:rPr>
            </w:pPr>
          </w:p>
        </w:tc>
        <w:tc>
          <w:tcPr>
            <w:tcW w:w="358" w:type="pct"/>
            <w:tcBorders>
              <w:top w:val="nil"/>
              <w:left w:val="nil"/>
              <w:bottom w:val="nil"/>
              <w:right w:val="nil"/>
            </w:tcBorders>
            <w:shd w:val="clear" w:color="000000" w:fill="auto"/>
            <w:noWrap/>
            <w:vAlign w:val="bottom"/>
            <w:hideMark/>
          </w:tcPr>
          <w:p w:rsidR="00951EEB" w:rsidRPr="00951EEB" w:rsidRDefault="00951EEB" w:rsidP="00951EEB">
            <w:pPr>
              <w:rPr>
                <w:rFonts w:ascii="Arial CYR" w:hAnsi="Arial CYR" w:cs="Arial CYR"/>
                <w:color w:val="000000"/>
                <w:sz w:val="20"/>
                <w:szCs w:val="20"/>
              </w:rPr>
            </w:pPr>
          </w:p>
        </w:tc>
        <w:tc>
          <w:tcPr>
            <w:tcW w:w="581"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color w:val="000000"/>
                <w:sz w:val="20"/>
                <w:szCs w:val="20"/>
              </w:rPr>
            </w:pPr>
          </w:p>
        </w:tc>
        <w:tc>
          <w:tcPr>
            <w:tcW w:w="376" w:type="pct"/>
            <w:tcBorders>
              <w:top w:val="nil"/>
              <w:left w:val="nil"/>
              <w:bottom w:val="nil"/>
              <w:right w:val="nil"/>
            </w:tcBorders>
            <w:shd w:val="clear" w:color="000000" w:fill="auto"/>
            <w:noWrap/>
            <w:hideMark/>
          </w:tcPr>
          <w:p w:rsidR="00951EEB" w:rsidRPr="00951EEB" w:rsidRDefault="00951EEB" w:rsidP="00951EEB">
            <w:pPr>
              <w:jc w:val="center"/>
              <w:rPr>
                <w:rFonts w:ascii="Arial" w:hAnsi="Arial" w:cs="Arial"/>
                <w:sz w:val="20"/>
                <w:szCs w:val="20"/>
              </w:rPr>
            </w:pPr>
          </w:p>
        </w:tc>
        <w:tc>
          <w:tcPr>
            <w:tcW w:w="435" w:type="pct"/>
            <w:tcBorders>
              <w:top w:val="nil"/>
              <w:left w:val="nil"/>
              <w:bottom w:val="nil"/>
              <w:right w:val="nil"/>
            </w:tcBorders>
            <w:shd w:val="clear" w:color="000000" w:fill="auto"/>
            <w:noWrap/>
            <w:vAlign w:val="bottom"/>
            <w:hideMark/>
          </w:tcPr>
          <w:p w:rsidR="00951EEB" w:rsidRPr="00951EEB" w:rsidRDefault="00951EEB" w:rsidP="00951EEB">
            <w:pPr>
              <w:rPr>
                <w:rFonts w:ascii="Arial" w:hAnsi="Arial" w:cs="Arial"/>
                <w:sz w:val="20"/>
                <w:szCs w:val="20"/>
              </w:rPr>
            </w:pPr>
          </w:p>
        </w:tc>
      </w:tr>
      <w:tr w:rsidR="00951EEB" w:rsidRPr="00951EEB" w:rsidTr="001065E1">
        <w:trPr>
          <w:trHeight w:val="270"/>
        </w:trPr>
        <w:tc>
          <w:tcPr>
            <w:tcW w:w="4189" w:type="pct"/>
            <w:gridSpan w:val="6"/>
            <w:tcBorders>
              <w:top w:val="nil"/>
              <w:left w:val="nil"/>
              <w:bottom w:val="nil"/>
              <w:right w:val="nil"/>
            </w:tcBorders>
            <w:shd w:val="clear" w:color="000000" w:fill="auto"/>
            <w:vAlign w:val="bottom"/>
            <w:hideMark/>
          </w:tcPr>
          <w:p w:rsidR="00951EEB" w:rsidRPr="00951EEB" w:rsidRDefault="00951EEB" w:rsidP="00951EEB">
            <w:pPr>
              <w:rPr>
                <w:rFonts w:ascii="Arial CYR" w:hAnsi="Arial CYR" w:cs="Arial CYR"/>
                <w:color w:val="000000"/>
                <w:sz w:val="20"/>
                <w:szCs w:val="20"/>
              </w:rPr>
            </w:pPr>
          </w:p>
        </w:tc>
        <w:tc>
          <w:tcPr>
            <w:tcW w:w="376" w:type="pct"/>
            <w:tcBorders>
              <w:top w:val="nil"/>
              <w:left w:val="nil"/>
              <w:bottom w:val="nil"/>
              <w:right w:val="nil"/>
            </w:tcBorders>
            <w:shd w:val="clear" w:color="000000" w:fill="auto"/>
            <w:noWrap/>
            <w:hideMark/>
          </w:tcPr>
          <w:p w:rsidR="00951EEB" w:rsidRPr="00951EEB" w:rsidRDefault="00951EEB" w:rsidP="00951EEB">
            <w:pPr>
              <w:jc w:val="center"/>
              <w:rPr>
                <w:rFonts w:ascii="Arial" w:hAnsi="Arial" w:cs="Arial"/>
                <w:sz w:val="20"/>
                <w:szCs w:val="20"/>
              </w:rPr>
            </w:pPr>
          </w:p>
        </w:tc>
        <w:tc>
          <w:tcPr>
            <w:tcW w:w="435" w:type="pct"/>
            <w:tcBorders>
              <w:top w:val="nil"/>
              <w:left w:val="nil"/>
              <w:bottom w:val="nil"/>
              <w:right w:val="nil"/>
            </w:tcBorders>
            <w:shd w:val="clear" w:color="000000" w:fill="auto"/>
            <w:noWrap/>
            <w:vAlign w:val="bottom"/>
            <w:hideMark/>
          </w:tcPr>
          <w:p w:rsidR="00951EEB" w:rsidRPr="00951EEB" w:rsidRDefault="00951EEB" w:rsidP="00951EEB">
            <w:pPr>
              <w:rPr>
                <w:rFonts w:ascii="Arial" w:hAnsi="Arial" w:cs="Arial"/>
                <w:sz w:val="20"/>
                <w:szCs w:val="20"/>
              </w:rPr>
            </w:pPr>
          </w:p>
        </w:tc>
      </w:tr>
      <w:tr w:rsidR="00951EEB" w:rsidRPr="00951EEB" w:rsidTr="001065E1">
        <w:trPr>
          <w:trHeight w:val="510"/>
        </w:trPr>
        <w:tc>
          <w:tcPr>
            <w:tcW w:w="4189" w:type="pct"/>
            <w:gridSpan w:val="6"/>
            <w:tcBorders>
              <w:top w:val="nil"/>
              <w:left w:val="nil"/>
              <w:bottom w:val="nil"/>
              <w:right w:val="nil"/>
            </w:tcBorders>
            <w:shd w:val="clear" w:color="000000" w:fill="auto"/>
            <w:vAlign w:val="bottom"/>
            <w:hideMark/>
          </w:tcPr>
          <w:p w:rsidR="00951EEB" w:rsidRPr="00951EEB" w:rsidRDefault="00951EEB" w:rsidP="00951EEB">
            <w:pPr>
              <w:rPr>
                <w:rFonts w:ascii="Arial" w:hAnsi="Arial" w:cs="Arial"/>
                <w:sz w:val="18"/>
                <w:szCs w:val="18"/>
              </w:rPr>
            </w:pPr>
          </w:p>
        </w:tc>
        <w:tc>
          <w:tcPr>
            <w:tcW w:w="376" w:type="pct"/>
            <w:tcBorders>
              <w:top w:val="nil"/>
              <w:left w:val="nil"/>
              <w:bottom w:val="nil"/>
              <w:right w:val="nil"/>
            </w:tcBorders>
            <w:shd w:val="clear" w:color="000000" w:fill="auto"/>
            <w:noWrap/>
            <w:hideMark/>
          </w:tcPr>
          <w:p w:rsidR="00951EEB" w:rsidRPr="00951EEB" w:rsidRDefault="00951EEB" w:rsidP="00951EEB">
            <w:pPr>
              <w:jc w:val="center"/>
              <w:rPr>
                <w:rFonts w:ascii="Arial" w:hAnsi="Arial" w:cs="Arial"/>
                <w:sz w:val="20"/>
                <w:szCs w:val="20"/>
              </w:rPr>
            </w:pPr>
          </w:p>
        </w:tc>
        <w:tc>
          <w:tcPr>
            <w:tcW w:w="435" w:type="pct"/>
            <w:tcBorders>
              <w:top w:val="nil"/>
              <w:left w:val="nil"/>
              <w:bottom w:val="nil"/>
              <w:right w:val="nil"/>
            </w:tcBorders>
            <w:shd w:val="clear" w:color="000000" w:fill="auto"/>
            <w:noWrap/>
            <w:vAlign w:val="bottom"/>
            <w:hideMark/>
          </w:tcPr>
          <w:p w:rsidR="00951EEB" w:rsidRPr="00951EEB" w:rsidRDefault="00951EEB" w:rsidP="00951EEB">
            <w:pPr>
              <w:rPr>
                <w:rFonts w:ascii="Arial" w:hAnsi="Arial" w:cs="Arial"/>
                <w:sz w:val="20"/>
                <w:szCs w:val="20"/>
              </w:rPr>
            </w:pPr>
          </w:p>
        </w:tc>
      </w:tr>
    </w:tbl>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tbl>
      <w:tblPr>
        <w:tblW w:w="5000" w:type="pct"/>
        <w:tblLook w:val="04A0"/>
      </w:tblPr>
      <w:tblGrid>
        <w:gridCol w:w="2985"/>
        <w:gridCol w:w="767"/>
        <w:gridCol w:w="1212"/>
        <w:gridCol w:w="1465"/>
        <w:gridCol w:w="1117"/>
        <w:gridCol w:w="1317"/>
      </w:tblGrid>
      <w:tr w:rsidR="00951EEB" w:rsidTr="001065E1">
        <w:trPr>
          <w:trHeight w:val="315"/>
        </w:trPr>
        <w:tc>
          <w:tcPr>
            <w:tcW w:w="3971" w:type="pct"/>
            <w:gridSpan w:val="4"/>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47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r w:rsidR="00951EEB" w:rsidTr="001065E1">
        <w:trPr>
          <w:trHeight w:val="15"/>
        </w:trPr>
        <w:tc>
          <w:tcPr>
            <w:tcW w:w="2404"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color w:val="000000"/>
                <w:sz w:val="18"/>
                <w:szCs w:val="18"/>
              </w:rPr>
            </w:pPr>
          </w:p>
        </w:tc>
        <w:tc>
          <w:tcPr>
            <w:tcW w:w="321"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1767" w:type="pct"/>
            <w:gridSpan w:val="3"/>
            <w:vMerge w:val="restart"/>
            <w:tcBorders>
              <w:top w:val="nil"/>
              <w:left w:val="nil"/>
              <w:bottom w:val="nil"/>
              <w:right w:val="nil"/>
            </w:tcBorders>
            <w:shd w:val="clear" w:color="000000" w:fill="auto"/>
            <w:vAlign w:val="bottom"/>
            <w:hideMark/>
          </w:tcPr>
          <w:p w:rsidR="00951EEB" w:rsidRDefault="00951EEB">
            <w:pPr>
              <w:rPr>
                <w:rFonts w:ascii="Arial CYR" w:hAnsi="Arial CYR" w:cs="Arial CYR"/>
                <w:color w:val="000000"/>
                <w:sz w:val="18"/>
                <w:szCs w:val="18"/>
              </w:rPr>
            </w:pPr>
            <w:r>
              <w:rPr>
                <w:rFonts w:ascii="Arial CYR" w:hAnsi="Arial CYR" w:cs="Arial CYR"/>
                <w:color w:val="000000"/>
                <w:sz w:val="18"/>
                <w:szCs w:val="18"/>
              </w:rPr>
              <w:t>Приложение № 3                                                          к Постановлению администрации Лузского городского поселения                                                                  от  26.04.2021  № 97</w:t>
            </w:r>
          </w:p>
        </w:tc>
      </w:tr>
      <w:tr w:rsidR="00951EEB" w:rsidTr="001065E1">
        <w:trPr>
          <w:trHeight w:val="1170"/>
        </w:trPr>
        <w:tc>
          <w:tcPr>
            <w:tcW w:w="2404"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color w:val="000000"/>
                <w:sz w:val="18"/>
                <w:szCs w:val="18"/>
              </w:rPr>
            </w:pPr>
          </w:p>
        </w:tc>
        <w:tc>
          <w:tcPr>
            <w:tcW w:w="321"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1767" w:type="pct"/>
            <w:gridSpan w:val="3"/>
            <w:vMerge/>
            <w:tcBorders>
              <w:top w:val="nil"/>
              <w:left w:val="nil"/>
              <w:bottom w:val="nil"/>
              <w:right w:val="nil"/>
            </w:tcBorders>
            <w:vAlign w:val="center"/>
            <w:hideMark/>
          </w:tcPr>
          <w:p w:rsidR="00951EEB" w:rsidRDefault="00951EEB">
            <w:pPr>
              <w:rPr>
                <w:rFonts w:ascii="Arial CYR" w:hAnsi="Arial CYR" w:cs="Arial CYR"/>
                <w:color w:val="000000"/>
                <w:sz w:val="18"/>
                <w:szCs w:val="18"/>
              </w:rPr>
            </w:pPr>
          </w:p>
        </w:tc>
      </w:tr>
      <w:tr w:rsidR="00951EEB" w:rsidTr="001065E1">
        <w:trPr>
          <w:trHeight w:val="240"/>
        </w:trPr>
        <w:tc>
          <w:tcPr>
            <w:tcW w:w="2404"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color w:val="000000"/>
                <w:sz w:val="18"/>
                <w:szCs w:val="18"/>
              </w:rPr>
            </w:pPr>
          </w:p>
        </w:tc>
        <w:tc>
          <w:tcPr>
            <w:tcW w:w="321"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737" w:type="pct"/>
            <w:tcBorders>
              <w:top w:val="nil"/>
              <w:left w:val="nil"/>
              <w:bottom w:val="nil"/>
              <w:right w:val="nil"/>
            </w:tcBorders>
            <w:shd w:val="clear" w:color="000000" w:fill="auto"/>
            <w:vAlign w:val="bottom"/>
            <w:hideMark/>
          </w:tcPr>
          <w:p w:rsidR="00951EEB" w:rsidRDefault="00951EEB">
            <w:pPr>
              <w:rPr>
                <w:rFonts w:ascii="Arial CYR" w:hAnsi="Arial CYR" w:cs="Arial CYR"/>
                <w:color w:val="000000"/>
                <w:sz w:val="18"/>
                <w:szCs w:val="18"/>
              </w:rPr>
            </w:pPr>
          </w:p>
        </w:tc>
        <w:tc>
          <w:tcPr>
            <w:tcW w:w="478" w:type="pct"/>
            <w:tcBorders>
              <w:top w:val="nil"/>
              <w:left w:val="nil"/>
              <w:bottom w:val="nil"/>
              <w:right w:val="nil"/>
            </w:tcBorders>
            <w:shd w:val="clear" w:color="000000" w:fill="auto"/>
            <w:hideMark/>
          </w:tcPr>
          <w:p w:rsidR="00951EEB" w:rsidRDefault="00951EEB">
            <w:pPr>
              <w:jc w:val="center"/>
              <w:rPr>
                <w:rFonts w:ascii="Arial CYR" w:hAnsi="Arial CYR" w:cs="Arial CYR"/>
                <w:color w:val="000000"/>
                <w:sz w:val="18"/>
                <w:szCs w:val="18"/>
              </w:rPr>
            </w:pPr>
          </w:p>
        </w:tc>
        <w:tc>
          <w:tcPr>
            <w:tcW w:w="552" w:type="pct"/>
            <w:tcBorders>
              <w:top w:val="nil"/>
              <w:left w:val="nil"/>
              <w:bottom w:val="nil"/>
              <w:right w:val="nil"/>
            </w:tcBorders>
            <w:shd w:val="clear" w:color="000000" w:fill="auto"/>
            <w:vAlign w:val="bottom"/>
            <w:hideMark/>
          </w:tcPr>
          <w:p w:rsidR="00951EEB" w:rsidRDefault="00951EEB">
            <w:pPr>
              <w:rPr>
                <w:rFonts w:ascii="Arial CYR" w:hAnsi="Arial CYR" w:cs="Arial CYR"/>
                <w:color w:val="000000"/>
                <w:sz w:val="18"/>
                <w:szCs w:val="18"/>
              </w:rPr>
            </w:pPr>
          </w:p>
        </w:tc>
      </w:tr>
      <w:tr w:rsidR="00951EEB" w:rsidTr="001065E1">
        <w:trPr>
          <w:trHeight w:val="570"/>
        </w:trPr>
        <w:tc>
          <w:tcPr>
            <w:tcW w:w="4448" w:type="pct"/>
            <w:gridSpan w:val="5"/>
            <w:tcBorders>
              <w:top w:val="nil"/>
              <w:left w:val="nil"/>
              <w:bottom w:val="nil"/>
              <w:right w:val="nil"/>
            </w:tcBorders>
            <w:shd w:val="clear" w:color="000000" w:fill="auto"/>
            <w:vAlign w:val="bottom"/>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Распределение бюджетных ассигнований по разделам и подразделам классификации расходов бюджета за 1 квартал 2021 года</w:t>
            </w: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r w:rsidR="00951EEB" w:rsidTr="001065E1">
        <w:trPr>
          <w:trHeight w:val="240"/>
        </w:trPr>
        <w:tc>
          <w:tcPr>
            <w:tcW w:w="2404" w:type="pct"/>
            <w:tcBorders>
              <w:top w:val="nil"/>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p>
        </w:tc>
        <w:tc>
          <w:tcPr>
            <w:tcW w:w="321" w:type="pct"/>
            <w:tcBorders>
              <w:top w:val="nil"/>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p>
        </w:tc>
        <w:tc>
          <w:tcPr>
            <w:tcW w:w="508" w:type="pct"/>
            <w:tcBorders>
              <w:top w:val="nil"/>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p>
        </w:tc>
        <w:tc>
          <w:tcPr>
            <w:tcW w:w="737" w:type="pct"/>
            <w:tcBorders>
              <w:top w:val="nil"/>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p>
        </w:tc>
        <w:tc>
          <w:tcPr>
            <w:tcW w:w="47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r w:rsidR="00951EEB" w:rsidTr="001065E1">
        <w:trPr>
          <w:trHeight w:val="510"/>
        </w:trPr>
        <w:tc>
          <w:tcPr>
            <w:tcW w:w="2404"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Наименование</w:t>
            </w:r>
          </w:p>
        </w:tc>
        <w:tc>
          <w:tcPr>
            <w:tcW w:w="321"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Код главы</w:t>
            </w:r>
          </w:p>
        </w:tc>
        <w:tc>
          <w:tcPr>
            <w:tcW w:w="508"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Раздел, подраздел</w:t>
            </w:r>
          </w:p>
        </w:tc>
        <w:tc>
          <w:tcPr>
            <w:tcW w:w="737"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Уточненная роспись/план</w:t>
            </w:r>
          </w:p>
        </w:tc>
        <w:tc>
          <w:tcPr>
            <w:tcW w:w="478" w:type="pct"/>
            <w:tcBorders>
              <w:top w:val="single" w:sz="4" w:space="0" w:color="auto"/>
              <w:left w:val="single" w:sz="4" w:space="0" w:color="auto"/>
              <w:bottom w:val="single" w:sz="4" w:space="0" w:color="auto"/>
              <w:right w:val="single" w:sz="4" w:space="0" w:color="auto"/>
            </w:tcBorders>
            <w:shd w:val="clear" w:color="000000" w:fill="auto"/>
            <w:hideMark/>
          </w:tcPr>
          <w:p w:rsidR="00951EEB" w:rsidRDefault="00951EEB">
            <w:pPr>
              <w:jc w:val="center"/>
              <w:rPr>
                <w:rFonts w:ascii="Arial" w:hAnsi="Arial" w:cs="Arial"/>
                <w:sz w:val="20"/>
                <w:szCs w:val="20"/>
              </w:rPr>
            </w:pPr>
            <w:r>
              <w:rPr>
                <w:rFonts w:ascii="Arial" w:hAnsi="Arial" w:cs="Arial"/>
                <w:sz w:val="20"/>
                <w:szCs w:val="20"/>
              </w:rPr>
              <w:t>Кассовый расход</w:t>
            </w:r>
          </w:p>
        </w:tc>
        <w:tc>
          <w:tcPr>
            <w:tcW w:w="552" w:type="pct"/>
            <w:tcBorders>
              <w:top w:val="single" w:sz="4" w:space="0" w:color="auto"/>
              <w:left w:val="nil"/>
              <w:bottom w:val="single" w:sz="4" w:space="0" w:color="auto"/>
              <w:right w:val="single" w:sz="4" w:space="0" w:color="auto"/>
            </w:tcBorders>
            <w:shd w:val="clear" w:color="000000" w:fill="auto"/>
            <w:vAlign w:val="bottom"/>
            <w:hideMark/>
          </w:tcPr>
          <w:p w:rsidR="00951EEB" w:rsidRDefault="00951EEB">
            <w:pPr>
              <w:jc w:val="center"/>
              <w:rPr>
                <w:rFonts w:ascii="Arial" w:hAnsi="Arial" w:cs="Arial"/>
                <w:sz w:val="20"/>
                <w:szCs w:val="20"/>
              </w:rPr>
            </w:pPr>
            <w:r>
              <w:rPr>
                <w:rFonts w:ascii="Arial" w:hAnsi="Arial" w:cs="Arial"/>
                <w:sz w:val="20"/>
                <w:szCs w:val="20"/>
              </w:rPr>
              <w:t>% исполнения</w:t>
            </w:r>
          </w:p>
        </w:tc>
      </w:tr>
      <w:tr w:rsidR="00951EEB" w:rsidTr="001065E1">
        <w:trPr>
          <w:trHeight w:val="31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Администрация Лузского городского поселения</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67 143,8</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13 783,5</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20,5</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Общегосударственные вопросы</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0100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16 573,4</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4 012,6</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24,2</w:t>
            </w:r>
          </w:p>
        </w:tc>
      </w:tr>
      <w:tr w:rsidR="00951EEB" w:rsidTr="001065E1">
        <w:trPr>
          <w:trHeight w:val="540"/>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0102</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991,1</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308,1</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31,1</w:t>
            </w:r>
          </w:p>
        </w:tc>
      </w:tr>
      <w:tr w:rsidR="00951EEB" w:rsidTr="001065E1">
        <w:trPr>
          <w:trHeight w:val="106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0104</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7 930,8</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1 575,0</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19,9</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6"/>
              <w:rPr>
                <w:rFonts w:ascii="Arial CYR" w:hAnsi="Arial CYR" w:cs="Arial CYR"/>
                <w:color w:val="000000"/>
                <w:sz w:val="20"/>
                <w:szCs w:val="20"/>
              </w:rPr>
            </w:pPr>
            <w:r>
              <w:rPr>
                <w:rFonts w:ascii="Arial CYR" w:hAnsi="Arial CYR" w:cs="Arial CYR"/>
                <w:color w:val="000000"/>
                <w:sz w:val="20"/>
                <w:szCs w:val="20"/>
              </w:rPr>
              <w:t>Резервный фонд</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0111</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10,0</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0,0</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6"/>
              <w:rPr>
                <w:rFonts w:ascii="Arial" w:hAnsi="Arial" w:cs="Arial"/>
                <w:sz w:val="20"/>
                <w:szCs w:val="20"/>
              </w:rPr>
            </w:pPr>
            <w:r>
              <w:rPr>
                <w:rFonts w:ascii="Arial" w:hAnsi="Arial" w:cs="Arial"/>
                <w:sz w:val="20"/>
                <w:szCs w:val="20"/>
              </w:rPr>
              <w:t>0,0</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Другие общегосударственные вопросы</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0113</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7 641,5</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2 129,5</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27,9</w:t>
            </w:r>
          </w:p>
        </w:tc>
      </w:tr>
      <w:tr w:rsidR="00951EEB" w:rsidTr="001065E1">
        <w:trPr>
          <w:trHeight w:val="510"/>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Национальная безопасность и правоохранительная деятельность</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0300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1 255,7</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264,6</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21,1</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Обеспечение пожарной безопасности</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0310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1 255,7</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264,6</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21,1</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Национальная экономика</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0400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14 694,6</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1 218,7</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8,3</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Транспорт</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0408</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0,1</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0,0</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0,0</w:t>
            </w:r>
          </w:p>
        </w:tc>
      </w:tr>
      <w:tr w:rsidR="00951EEB" w:rsidTr="001065E1">
        <w:trPr>
          <w:trHeight w:val="300"/>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Дорожное хозяйство (дорожные фонды)</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0409</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14 594,5</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1 218,7</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8,4</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6"/>
              <w:rPr>
                <w:rFonts w:ascii="Arial CYR" w:hAnsi="Arial CYR" w:cs="Arial CYR"/>
                <w:color w:val="000000"/>
                <w:sz w:val="20"/>
                <w:szCs w:val="20"/>
              </w:rPr>
            </w:pPr>
            <w:r>
              <w:rPr>
                <w:rFonts w:ascii="Arial CYR" w:hAnsi="Arial CYR" w:cs="Arial CYR"/>
                <w:color w:val="000000"/>
                <w:sz w:val="20"/>
                <w:szCs w:val="20"/>
              </w:rPr>
              <w:t>Другие вопросы в области нациаональной экономики</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0412</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100,0</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0,0</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6"/>
              <w:rPr>
                <w:rFonts w:ascii="Arial" w:hAnsi="Arial" w:cs="Arial"/>
                <w:sz w:val="20"/>
                <w:szCs w:val="20"/>
              </w:rPr>
            </w:pPr>
            <w:r>
              <w:rPr>
                <w:rFonts w:ascii="Arial" w:hAnsi="Arial" w:cs="Arial"/>
                <w:sz w:val="20"/>
                <w:szCs w:val="20"/>
              </w:rPr>
              <w:t>0,0</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Жилищно-коммунальное хозяйство</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0500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8 175,7</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872,8</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10,7</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Жилищное хозяйство</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0501</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283,0</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233,0</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82,3</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Благоустройство</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0503</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7 892,7</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639,8</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8,1</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6"/>
              <w:rPr>
                <w:rFonts w:ascii="Arial CYR" w:hAnsi="Arial CYR" w:cs="Arial CYR"/>
                <w:color w:val="000000"/>
                <w:sz w:val="20"/>
                <w:szCs w:val="20"/>
              </w:rPr>
            </w:pPr>
            <w:r>
              <w:rPr>
                <w:rFonts w:ascii="Arial CYR" w:hAnsi="Arial CYR" w:cs="Arial CYR"/>
                <w:color w:val="000000"/>
                <w:sz w:val="20"/>
                <w:szCs w:val="20"/>
              </w:rPr>
              <w:t xml:space="preserve">          Образование</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b/>
                <w:bCs/>
                <w:color w:val="000000"/>
                <w:sz w:val="20"/>
                <w:szCs w:val="20"/>
              </w:rPr>
            </w:pPr>
            <w:r>
              <w:rPr>
                <w:rFonts w:ascii="Arial CYR" w:hAnsi="Arial CYR" w:cs="Arial CYR"/>
                <w:b/>
                <w:bCs/>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b/>
                <w:bCs/>
                <w:color w:val="000000"/>
                <w:sz w:val="20"/>
                <w:szCs w:val="20"/>
              </w:rPr>
            </w:pPr>
            <w:r>
              <w:rPr>
                <w:rFonts w:ascii="Arial CYR" w:hAnsi="Arial CYR" w:cs="Arial CYR"/>
                <w:b/>
                <w:bCs/>
                <w:color w:val="000000"/>
                <w:sz w:val="20"/>
                <w:szCs w:val="20"/>
              </w:rPr>
              <w:t>0700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5,1</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0,1</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6"/>
              <w:rPr>
                <w:rFonts w:ascii="Arial" w:hAnsi="Arial" w:cs="Arial"/>
                <w:sz w:val="20"/>
                <w:szCs w:val="20"/>
              </w:rPr>
            </w:pPr>
            <w:r>
              <w:rPr>
                <w:rFonts w:ascii="Arial" w:hAnsi="Arial" w:cs="Arial"/>
                <w:sz w:val="20"/>
                <w:szCs w:val="20"/>
              </w:rPr>
              <w:t>1,0</w:t>
            </w:r>
          </w:p>
        </w:tc>
      </w:tr>
      <w:tr w:rsidR="00951EEB" w:rsidTr="001065E1">
        <w:trPr>
          <w:trHeight w:val="540"/>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6"/>
              <w:rPr>
                <w:rFonts w:ascii="Arial CYR" w:hAnsi="Arial CYR" w:cs="Arial CYR"/>
                <w:color w:val="000000"/>
                <w:sz w:val="20"/>
                <w:szCs w:val="20"/>
              </w:rPr>
            </w:pPr>
            <w:r>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0705</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5,1</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0,1</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6"/>
              <w:rPr>
                <w:rFonts w:ascii="Arial" w:hAnsi="Arial" w:cs="Arial"/>
                <w:sz w:val="20"/>
                <w:szCs w:val="20"/>
              </w:rPr>
            </w:pPr>
            <w:r>
              <w:rPr>
                <w:rFonts w:ascii="Arial" w:hAnsi="Arial" w:cs="Arial"/>
                <w:sz w:val="20"/>
                <w:szCs w:val="20"/>
              </w:rPr>
              <w:t>1,0</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Культура и кинематография</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0800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22 009,6</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6 278,9</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28,5</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lastRenderedPageBreak/>
              <w:t xml:space="preserve">      Культура</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0801</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22 009,6</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6 278,9</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28,5</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Социальная политика</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1000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745,0</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250,2</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33,6</w:t>
            </w:r>
          </w:p>
        </w:tc>
      </w:tr>
      <w:tr w:rsidR="00951EEB" w:rsidTr="001065E1">
        <w:trPr>
          <w:trHeight w:val="255"/>
        </w:trPr>
        <w:tc>
          <w:tcPr>
            <w:tcW w:w="2404" w:type="pct"/>
            <w:tcBorders>
              <w:top w:val="nil"/>
              <w:left w:val="single" w:sz="4" w:space="0" w:color="000000"/>
              <w:bottom w:val="nil"/>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Пенсионное обеспечение</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1001</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745,0</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250,2</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33,6</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Физическая культура и спорт</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1100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2 820,6</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663,9</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23,5</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Массовый спорт</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1102</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2 820,6</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663,9</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23,5</w:t>
            </w:r>
          </w:p>
        </w:tc>
      </w:tr>
      <w:tr w:rsidR="00951EEB" w:rsidTr="001065E1">
        <w:trPr>
          <w:trHeight w:val="270"/>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Обслуживание государственного и муниципального долга</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1300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864,2</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221,3</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25,6</w:t>
            </w:r>
          </w:p>
        </w:tc>
      </w:tr>
      <w:tr w:rsidR="00951EEB" w:rsidTr="001065E1">
        <w:trPr>
          <w:trHeight w:val="255"/>
        </w:trPr>
        <w:tc>
          <w:tcPr>
            <w:tcW w:w="3233" w:type="pct"/>
            <w:gridSpan w:val="3"/>
            <w:tcBorders>
              <w:top w:val="single" w:sz="4" w:space="0" w:color="000000"/>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r>
              <w:rPr>
                <w:rFonts w:ascii="Arial CYR" w:hAnsi="Arial CYR" w:cs="Arial CYR"/>
                <w:b/>
                <w:bCs/>
                <w:color w:val="000000"/>
                <w:sz w:val="20"/>
                <w:szCs w:val="20"/>
              </w:rPr>
              <w:t>Всего расходов:</w:t>
            </w:r>
          </w:p>
        </w:tc>
        <w:tc>
          <w:tcPr>
            <w:tcW w:w="737" w:type="pct"/>
            <w:tcBorders>
              <w:top w:val="nil"/>
              <w:left w:val="nil"/>
              <w:bottom w:val="nil"/>
              <w:right w:val="nil"/>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67 143,8</w:t>
            </w:r>
          </w:p>
        </w:tc>
        <w:tc>
          <w:tcPr>
            <w:tcW w:w="478" w:type="pct"/>
            <w:tcBorders>
              <w:top w:val="nil"/>
              <w:left w:val="nil"/>
              <w:bottom w:val="nil"/>
              <w:right w:val="nil"/>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13 783,5</w:t>
            </w:r>
          </w:p>
        </w:tc>
        <w:tc>
          <w:tcPr>
            <w:tcW w:w="552" w:type="pct"/>
            <w:tcBorders>
              <w:top w:val="nil"/>
              <w:left w:val="nil"/>
              <w:bottom w:val="nil"/>
              <w:right w:val="nil"/>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20,5</w:t>
            </w:r>
          </w:p>
        </w:tc>
      </w:tr>
      <w:tr w:rsidR="00951EEB" w:rsidTr="001065E1">
        <w:trPr>
          <w:trHeight w:val="255"/>
        </w:trPr>
        <w:tc>
          <w:tcPr>
            <w:tcW w:w="2404"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321"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508"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737"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color w:val="000000"/>
                <w:sz w:val="20"/>
                <w:szCs w:val="20"/>
              </w:rPr>
            </w:pPr>
          </w:p>
        </w:tc>
        <w:tc>
          <w:tcPr>
            <w:tcW w:w="47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r w:rsidR="00951EEB" w:rsidTr="001065E1">
        <w:trPr>
          <w:trHeight w:val="270"/>
        </w:trPr>
        <w:tc>
          <w:tcPr>
            <w:tcW w:w="3971" w:type="pct"/>
            <w:gridSpan w:val="4"/>
            <w:tcBorders>
              <w:top w:val="nil"/>
              <w:left w:val="nil"/>
              <w:bottom w:val="nil"/>
              <w:right w:val="nil"/>
            </w:tcBorders>
            <w:shd w:val="clear" w:color="000000" w:fill="auto"/>
            <w:vAlign w:val="bottom"/>
            <w:hideMark/>
          </w:tcPr>
          <w:p w:rsidR="00951EEB" w:rsidRDefault="00951EEB">
            <w:pPr>
              <w:rPr>
                <w:rFonts w:ascii="Arial CYR" w:hAnsi="Arial CYR" w:cs="Arial CYR"/>
                <w:color w:val="000000"/>
                <w:sz w:val="20"/>
                <w:szCs w:val="20"/>
              </w:rPr>
            </w:pPr>
          </w:p>
        </w:tc>
        <w:tc>
          <w:tcPr>
            <w:tcW w:w="47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r w:rsidR="00951EEB" w:rsidTr="001065E1">
        <w:trPr>
          <w:trHeight w:val="510"/>
        </w:trPr>
        <w:tc>
          <w:tcPr>
            <w:tcW w:w="3971" w:type="pct"/>
            <w:gridSpan w:val="4"/>
            <w:tcBorders>
              <w:top w:val="nil"/>
              <w:left w:val="nil"/>
              <w:bottom w:val="nil"/>
              <w:right w:val="nil"/>
            </w:tcBorders>
            <w:shd w:val="clear" w:color="000000" w:fill="auto"/>
            <w:vAlign w:val="bottom"/>
            <w:hideMark/>
          </w:tcPr>
          <w:p w:rsidR="00951EEB" w:rsidRDefault="00951EEB">
            <w:pPr>
              <w:rPr>
                <w:rFonts w:ascii="Arial" w:hAnsi="Arial" w:cs="Arial"/>
                <w:sz w:val="18"/>
                <w:szCs w:val="18"/>
              </w:rPr>
            </w:pPr>
          </w:p>
        </w:tc>
        <w:tc>
          <w:tcPr>
            <w:tcW w:w="47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bl>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tbl>
      <w:tblPr>
        <w:tblW w:w="5000" w:type="pct"/>
        <w:tblLook w:val="04A0"/>
      </w:tblPr>
      <w:tblGrid>
        <w:gridCol w:w="2586"/>
        <w:gridCol w:w="1321"/>
        <w:gridCol w:w="1077"/>
        <w:gridCol w:w="1338"/>
        <w:gridCol w:w="1232"/>
        <w:gridCol w:w="1309"/>
      </w:tblGrid>
      <w:tr w:rsidR="00951EEB" w:rsidTr="001065E1">
        <w:trPr>
          <w:trHeight w:val="255"/>
        </w:trPr>
        <w:tc>
          <w:tcPr>
            <w:tcW w:w="2611"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1892" w:type="pct"/>
            <w:gridSpan w:val="4"/>
            <w:tcBorders>
              <w:top w:val="nil"/>
              <w:left w:val="nil"/>
              <w:bottom w:val="nil"/>
              <w:right w:val="nil"/>
            </w:tcBorders>
            <w:shd w:val="clear" w:color="000000" w:fill="auto"/>
            <w:vAlign w:val="bottom"/>
            <w:hideMark/>
          </w:tcPr>
          <w:p w:rsidR="00951EEB" w:rsidRDefault="001065E1">
            <w:pPr>
              <w:rPr>
                <w:rFonts w:ascii="Arial CYR" w:hAnsi="Arial CYR" w:cs="Arial CYR"/>
                <w:color w:val="000000"/>
                <w:sz w:val="20"/>
                <w:szCs w:val="20"/>
              </w:rPr>
            </w:pPr>
            <w:r>
              <w:rPr>
                <w:rFonts w:ascii="Arial CYR" w:hAnsi="Arial CYR" w:cs="Arial CYR"/>
                <w:color w:val="000000"/>
                <w:sz w:val="20"/>
                <w:szCs w:val="20"/>
              </w:rPr>
              <w:t xml:space="preserve">                                                       </w:t>
            </w:r>
            <w:r w:rsidR="00951EEB">
              <w:rPr>
                <w:rFonts w:ascii="Arial CYR" w:hAnsi="Arial CYR" w:cs="Arial CYR"/>
                <w:color w:val="000000"/>
                <w:sz w:val="20"/>
                <w:szCs w:val="20"/>
              </w:rPr>
              <w:t>Приложение №4</w:t>
            </w: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255"/>
        </w:trPr>
        <w:tc>
          <w:tcPr>
            <w:tcW w:w="2611"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c>
          <w:tcPr>
            <w:tcW w:w="1892" w:type="pct"/>
            <w:gridSpan w:val="4"/>
            <w:tcBorders>
              <w:top w:val="nil"/>
              <w:left w:val="nil"/>
              <w:bottom w:val="nil"/>
              <w:right w:val="nil"/>
            </w:tcBorders>
            <w:shd w:val="clear" w:color="000000" w:fill="auto"/>
            <w:vAlign w:val="bottom"/>
            <w:hideMark/>
          </w:tcPr>
          <w:p w:rsidR="00951EEB" w:rsidRDefault="001065E1">
            <w:pPr>
              <w:rPr>
                <w:rFonts w:ascii="Arial" w:hAnsi="Arial" w:cs="Arial"/>
                <w:sz w:val="20"/>
                <w:szCs w:val="20"/>
              </w:rPr>
            </w:pPr>
            <w:r>
              <w:rPr>
                <w:rFonts w:ascii="Arial" w:hAnsi="Arial" w:cs="Arial"/>
                <w:sz w:val="20"/>
                <w:szCs w:val="20"/>
              </w:rPr>
              <w:t xml:space="preserve">                            </w:t>
            </w:r>
            <w:r w:rsidR="00951EEB">
              <w:rPr>
                <w:rFonts w:ascii="Arial" w:hAnsi="Arial" w:cs="Arial"/>
                <w:sz w:val="20"/>
                <w:szCs w:val="20"/>
              </w:rPr>
              <w:t>к постановлению администрации</w:t>
            </w: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255"/>
        </w:trPr>
        <w:tc>
          <w:tcPr>
            <w:tcW w:w="2611"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c>
          <w:tcPr>
            <w:tcW w:w="1892" w:type="pct"/>
            <w:gridSpan w:val="4"/>
            <w:tcBorders>
              <w:top w:val="nil"/>
              <w:left w:val="nil"/>
              <w:bottom w:val="nil"/>
              <w:right w:val="nil"/>
            </w:tcBorders>
            <w:shd w:val="clear" w:color="000000" w:fill="auto"/>
            <w:vAlign w:val="bottom"/>
            <w:hideMark/>
          </w:tcPr>
          <w:p w:rsidR="00951EEB" w:rsidRDefault="001065E1">
            <w:pPr>
              <w:rPr>
                <w:rFonts w:ascii="Arial" w:hAnsi="Arial" w:cs="Arial"/>
                <w:sz w:val="20"/>
                <w:szCs w:val="20"/>
              </w:rPr>
            </w:pPr>
            <w:r>
              <w:rPr>
                <w:rFonts w:ascii="Arial" w:hAnsi="Arial" w:cs="Arial"/>
                <w:sz w:val="20"/>
                <w:szCs w:val="20"/>
              </w:rPr>
              <w:t xml:space="preserve">                              </w:t>
            </w:r>
            <w:r w:rsidR="00951EEB">
              <w:rPr>
                <w:rFonts w:ascii="Arial" w:hAnsi="Arial" w:cs="Arial"/>
                <w:sz w:val="20"/>
                <w:szCs w:val="20"/>
              </w:rPr>
              <w:t xml:space="preserve">Лузского городского поселения </w:t>
            </w: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255"/>
        </w:trPr>
        <w:tc>
          <w:tcPr>
            <w:tcW w:w="2611"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c>
          <w:tcPr>
            <w:tcW w:w="1892" w:type="pct"/>
            <w:gridSpan w:val="4"/>
            <w:tcBorders>
              <w:top w:val="nil"/>
              <w:left w:val="nil"/>
              <w:bottom w:val="nil"/>
              <w:right w:val="nil"/>
            </w:tcBorders>
            <w:shd w:val="clear" w:color="000000" w:fill="auto"/>
            <w:vAlign w:val="bottom"/>
            <w:hideMark/>
          </w:tcPr>
          <w:p w:rsidR="00951EEB" w:rsidRDefault="001065E1">
            <w:pPr>
              <w:rPr>
                <w:rFonts w:ascii="Arial" w:hAnsi="Arial" w:cs="Arial"/>
                <w:sz w:val="20"/>
                <w:szCs w:val="20"/>
              </w:rPr>
            </w:pPr>
            <w:r>
              <w:rPr>
                <w:rFonts w:ascii="Arial" w:hAnsi="Arial" w:cs="Arial"/>
                <w:sz w:val="20"/>
                <w:szCs w:val="20"/>
              </w:rPr>
              <w:t xml:space="preserve">                                                  </w:t>
            </w:r>
            <w:r w:rsidR="00951EEB">
              <w:rPr>
                <w:rFonts w:ascii="Arial" w:hAnsi="Arial" w:cs="Arial"/>
                <w:sz w:val="20"/>
                <w:szCs w:val="20"/>
              </w:rPr>
              <w:t>от 26.04.2021  № 97</w:t>
            </w: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255"/>
        </w:trPr>
        <w:tc>
          <w:tcPr>
            <w:tcW w:w="2611"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c>
          <w:tcPr>
            <w:tcW w:w="1424" w:type="pct"/>
            <w:gridSpan w:val="3"/>
            <w:tcBorders>
              <w:top w:val="nil"/>
              <w:left w:val="nil"/>
              <w:bottom w:val="nil"/>
              <w:right w:val="nil"/>
            </w:tcBorders>
            <w:shd w:val="clear" w:color="000000" w:fill="auto"/>
            <w:vAlign w:val="bottom"/>
            <w:hideMark/>
          </w:tcPr>
          <w:p w:rsidR="00951EEB" w:rsidRDefault="00951EEB">
            <w:pPr>
              <w:rPr>
                <w:rFonts w:ascii="Arial" w:hAnsi="Arial" w:cs="Arial"/>
                <w:sz w:val="20"/>
                <w:szCs w:val="20"/>
              </w:rPr>
            </w:pPr>
          </w:p>
        </w:tc>
        <w:tc>
          <w:tcPr>
            <w:tcW w:w="46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300"/>
        </w:trPr>
        <w:tc>
          <w:tcPr>
            <w:tcW w:w="4035" w:type="pct"/>
            <w:gridSpan w:val="4"/>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ПЕРЕЧЕНЬ</w:t>
            </w:r>
          </w:p>
        </w:tc>
        <w:tc>
          <w:tcPr>
            <w:tcW w:w="46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645"/>
        </w:trPr>
        <w:tc>
          <w:tcPr>
            <w:tcW w:w="5000" w:type="pct"/>
            <w:gridSpan w:val="6"/>
            <w:tcBorders>
              <w:top w:val="nil"/>
              <w:left w:val="nil"/>
              <w:bottom w:val="nil"/>
              <w:right w:val="nil"/>
            </w:tcBorders>
            <w:shd w:val="clear" w:color="000000" w:fill="auto"/>
            <w:vAlign w:val="bottom"/>
            <w:hideMark/>
          </w:tcPr>
          <w:p w:rsidR="00951EEB" w:rsidRDefault="00951EEB">
            <w:pPr>
              <w:jc w:val="center"/>
              <w:rPr>
                <w:sz w:val="22"/>
                <w:szCs w:val="22"/>
              </w:rPr>
            </w:pPr>
            <w:r>
              <w:rPr>
                <w:sz w:val="22"/>
                <w:szCs w:val="22"/>
              </w:rPr>
              <w:t xml:space="preserve">  бюджетной классификации с кодом целевой статьи программы, реализуемых за счет бюджета Лузского городского поселения                      за 1 квартал 2021 года</w:t>
            </w:r>
          </w:p>
        </w:tc>
      </w:tr>
      <w:tr w:rsidR="00951EEB" w:rsidTr="001065E1">
        <w:trPr>
          <w:trHeight w:val="300"/>
        </w:trPr>
        <w:tc>
          <w:tcPr>
            <w:tcW w:w="2611" w:type="pct"/>
            <w:tcBorders>
              <w:top w:val="nil"/>
              <w:left w:val="nil"/>
              <w:bottom w:val="nil"/>
              <w:right w:val="nil"/>
            </w:tcBorders>
            <w:shd w:val="clear" w:color="000000" w:fill="auto"/>
            <w:vAlign w:val="bottom"/>
            <w:hideMark/>
          </w:tcPr>
          <w:p w:rsidR="00951EEB" w:rsidRDefault="00951EEB">
            <w:pPr>
              <w:jc w:val="center"/>
              <w:rPr>
                <w:sz w:val="22"/>
                <w:szCs w:val="22"/>
              </w:rPr>
            </w:pPr>
          </w:p>
        </w:tc>
        <w:tc>
          <w:tcPr>
            <w:tcW w:w="502" w:type="pct"/>
            <w:tcBorders>
              <w:top w:val="nil"/>
              <w:left w:val="nil"/>
              <w:bottom w:val="nil"/>
              <w:right w:val="nil"/>
            </w:tcBorders>
            <w:shd w:val="clear" w:color="000000" w:fill="auto"/>
            <w:vAlign w:val="bottom"/>
            <w:hideMark/>
          </w:tcPr>
          <w:p w:rsidR="00951EEB" w:rsidRDefault="00951EEB">
            <w:pPr>
              <w:jc w:val="center"/>
              <w:rPr>
                <w:sz w:val="22"/>
                <w:szCs w:val="22"/>
              </w:rPr>
            </w:pPr>
          </w:p>
        </w:tc>
        <w:tc>
          <w:tcPr>
            <w:tcW w:w="409" w:type="pct"/>
            <w:tcBorders>
              <w:top w:val="nil"/>
              <w:left w:val="nil"/>
              <w:bottom w:val="nil"/>
              <w:right w:val="nil"/>
            </w:tcBorders>
            <w:shd w:val="clear" w:color="000000" w:fill="auto"/>
            <w:vAlign w:val="bottom"/>
            <w:hideMark/>
          </w:tcPr>
          <w:p w:rsidR="00951EEB" w:rsidRDefault="00951EEB">
            <w:pPr>
              <w:jc w:val="center"/>
              <w:rPr>
                <w:sz w:val="22"/>
                <w:szCs w:val="22"/>
              </w:rPr>
            </w:pPr>
          </w:p>
        </w:tc>
        <w:tc>
          <w:tcPr>
            <w:tcW w:w="513" w:type="pct"/>
            <w:tcBorders>
              <w:top w:val="nil"/>
              <w:left w:val="nil"/>
              <w:bottom w:val="nil"/>
              <w:right w:val="nil"/>
            </w:tcBorders>
            <w:shd w:val="clear" w:color="000000" w:fill="auto"/>
            <w:vAlign w:val="bottom"/>
            <w:hideMark/>
          </w:tcPr>
          <w:p w:rsidR="00951EEB" w:rsidRDefault="00951EEB">
            <w:pPr>
              <w:jc w:val="center"/>
              <w:rPr>
                <w:sz w:val="22"/>
                <w:szCs w:val="22"/>
              </w:rPr>
            </w:pPr>
          </w:p>
        </w:tc>
        <w:tc>
          <w:tcPr>
            <w:tcW w:w="468" w:type="pct"/>
            <w:tcBorders>
              <w:top w:val="nil"/>
              <w:left w:val="nil"/>
              <w:bottom w:val="nil"/>
              <w:right w:val="nil"/>
            </w:tcBorders>
            <w:shd w:val="clear" w:color="000000" w:fill="auto"/>
            <w:hideMark/>
          </w:tcPr>
          <w:p w:rsidR="00951EEB" w:rsidRDefault="00951EEB">
            <w:pPr>
              <w:jc w:val="center"/>
              <w:rPr>
                <w:sz w:val="22"/>
                <w:szCs w:val="22"/>
              </w:rPr>
            </w:pPr>
          </w:p>
        </w:tc>
        <w:tc>
          <w:tcPr>
            <w:tcW w:w="497" w:type="pct"/>
            <w:tcBorders>
              <w:top w:val="nil"/>
              <w:left w:val="nil"/>
              <w:bottom w:val="nil"/>
              <w:right w:val="nil"/>
            </w:tcBorders>
            <w:shd w:val="clear" w:color="000000" w:fill="auto"/>
            <w:hideMark/>
          </w:tcPr>
          <w:p w:rsidR="00951EEB" w:rsidRDefault="00951EEB">
            <w:pPr>
              <w:jc w:val="center"/>
              <w:rPr>
                <w:sz w:val="22"/>
                <w:szCs w:val="22"/>
              </w:rPr>
            </w:pPr>
          </w:p>
        </w:tc>
      </w:tr>
      <w:tr w:rsidR="00951EEB" w:rsidTr="001065E1">
        <w:trPr>
          <w:trHeight w:val="1065"/>
        </w:trPr>
        <w:tc>
          <w:tcPr>
            <w:tcW w:w="2611"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Наименование</w:t>
            </w:r>
          </w:p>
        </w:tc>
        <w:tc>
          <w:tcPr>
            <w:tcW w:w="502"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Целевая статья</w:t>
            </w:r>
          </w:p>
        </w:tc>
        <w:tc>
          <w:tcPr>
            <w:tcW w:w="409"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Вид расходов</w:t>
            </w:r>
          </w:p>
        </w:tc>
        <w:tc>
          <w:tcPr>
            <w:tcW w:w="513"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Утверждено сводной бюджетной росписью</w:t>
            </w:r>
          </w:p>
        </w:tc>
        <w:tc>
          <w:tcPr>
            <w:tcW w:w="468"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Исполнено</w:t>
            </w:r>
          </w:p>
        </w:tc>
        <w:tc>
          <w:tcPr>
            <w:tcW w:w="497" w:type="pct"/>
            <w:tcBorders>
              <w:top w:val="single" w:sz="4" w:space="0" w:color="auto"/>
              <w:left w:val="nil"/>
              <w:bottom w:val="single" w:sz="4" w:space="0" w:color="auto"/>
              <w:right w:val="single" w:sz="4" w:space="0" w:color="auto"/>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Процент исполнения</w:t>
            </w:r>
          </w:p>
        </w:tc>
      </w:tr>
      <w:tr w:rsidR="00951EEB" w:rsidTr="001065E1">
        <w:trPr>
          <w:trHeight w:val="75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0100000000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18 392,0</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4408,0</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24,0</w:t>
            </w:r>
          </w:p>
        </w:tc>
      </w:tr>
      <w:tr w:rsidR="00951EEB" w:rsidTr="001065E1">
        <w:trPr>
          <w:trHeight w:val="75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0200000000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14 594,6</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1218,7</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8,4</w:t>
            </w:r>
          </w:p>
        </w:tc>
      </w:tr>
      <w:tr w:rsidR="00951EEB" w:rsidTr="001065E1">
        <w:trPr>
          <w:trHeight w:val="495"/>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0400000000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2 168,9</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589,5</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27,2</w:t>
            </w:r>
          </w:p>
        </w:tc>
      </w:tr>
      <w:tr w:rsidR="00951EEB" w:rsidTr="001065E1">
        <w:trPr>
          <w:trHeight w:val="51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Развитие культуры и кинематографии</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0600000000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22 009,6</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6278,9</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28,5</w:t>
            </w:r>
          </w:p>
        </w:tc>
      </w:tr>
      <w:tr w:rsidR="00951EEB" w:rsidTr="001065E1">
        <w:trPr>
          <w:trHeight w:val="75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0700000000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2 820,6</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663,9</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23,5</w:t>
            </w:r>
          </w:p>
        </w:tc>
      </w:tr>
      <w:tr w:rsidR="00951EEB" w:rsidTr="001065E1">
        <w:trPr>
          <w:trHeight w:val="525"/>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0800000000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283,0</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233,0</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82,3</w:t>
            </w:r>
          </w:p>
        </w:tc>
      </w:tr>
      <w:tr w:rsidR="00951EEB" w:rsidTr="001065E1">
        <w:trPr>
          <w:trHeight w:val="51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w:t>
            </w:r>
            <w:r>
              <w:rPr>
                <w:rFonts w:ascii="Arial CYR" w:hAnsi="Arial CYR" w:cs="Arial CYR"/>
                <w:b/>
                <w:bCs/>
                <w:color w:val="000000"/>
                <w:sz w:val="20"/>
                <w:szCs w:val="20"/>
              </w:rPr>
              <w:lastRenderedPageBreak/>
              <w:t>городского поселения "Управление муниципальным имуществом"</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lastRenderedPageBreak/>
              <w:t>0900000000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100,0</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0</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0,0</w:t>
            </w:r>
          </w:p>
        </w:tc>
      </w:tr>
      <w:tr w:rsidR="00951EEB" w:rsidTr="001065E1">
        <w:trPr>
          <w:trHeight w:val="555"/>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lastRenderedPageBreak/>
              <w:t>Муниципальная программа "Формирование современной городской среды"</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1100000000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5 523,8</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0</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0,0</w:t>
            </w:r>
          </w:p>
        </w:tc>
      </w:tr>
      <w:tr w:rsidR="00951EEB" w:rsidTr="001065E1">
        <w:trPr>
          <w:trHeight w:val="81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1200000000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60,2</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33,0</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54,8</w:t>
            </w:r>
          </w:p>
        </w:tc>
      </w:tr>
      <w:tr w:rsidR="00951EEB" w:rsidTr="001065E1">
        <w:trPr>
          <w:trHeight w:val="51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Муниципальная программа "Энергоэффективность и развитие энергетики"</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1300000000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200,0</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50,4</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25,2</w:t>
            </w:r>
          </w:p>
        </w:tc>
      </w:tr>
      <w:tr w:rsidR="00951EEB" w:rsidTr="001065E1">
        <w:trPr>
          <w:trHeight w:val="285"/>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b/>
                <w:bCs/>
                <w:color w:val="000000"/>
                <w:sz w:val="20"/>
                <w:szCs w:val="20"/>
              </w:rPr>
            </w:pPr>
            <w:r>
              <w:rPr>
                <w:rFonts w:ascii="Arial CYR" w:hAnsi="Arial CYR" w:cs="Arial CYR"/>
                <w:b/>
                <w:bCs/>
                <w:color w:val="000000"/>
                <w:sz w:val="20"/>
                <w:szCs w:val="20"/>
              </w:rPr>
              <w:t xml:space="preserve">  Содержание главы Лузского городского поселения</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3200000000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b/>
                <w:bCs/>
                <w:color w:val="000000"/>
                <w:sz w:val="20"/>
                <w:szCs w:val="20"/>
              </w:rPr>
            </w:pPr>
            <w:r>
              <w:rPr>
                <w:rFonts w:ascii="Arial CYR" w:hAnsi="Arial CYR" w:cs="Arial CYR"/>
                <w:b/>
                <w:bCs/>
                <w:color w:val="000000"/>
                <w:sz w:val="20"/>
                <w:szCs w:val="20"/>
              </w:rPr>
              <w:t>991,1</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b/>
                <w:bCs/>
                <w:sz w:val="20"/>
                <w:szCs w:val="20"/>
              </w:rPr>
            </w:pPr>
            <w:r>
              <w:rPr>
                <w:rFonts w:ascii="Arial" w:hAnsi="Arial" w:cs="Arial"/>
                <w:b/>
                <w:bCs/>
                <w:sz w:val="20"/>
                <w:szCs w:val="20"/>
              </w:rPr>
              <w:t>308,1</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b/>
                <w:bCs/>
                <w:sz w:val="20"/>
                <w:szCs w:val="20"/>
              </w:rPr>
            </w:pPr>
            <w:r>
              <w:rPr>
                <w:rFonts w:ascii="Arial" w:hAnsi="Arial" w:cs="Arial"/>
                <w:b/>
                <w:bCs/>
                <w:sz w:val="20"/>
                <w:szCs w:val="20"/>
              </w:rPr>
              <w:t>31,1</w:t>
            </w:r>
          </w:p>
        </w:tc>
      </w:tr>
      <w:tr w:rsidR="00951EEB" w:rsidTr="001065E1">
        <w:trPr>
          <w:trHeight w:val="255"/>
        </w:trPr>
        <w:tc>
          <w:tcPr>
            <w:tcW w:w="3522" w:type="pct"/>
            <w:gridSpan w:val="3"/>
            <w:tcBorders>
              <w:top w:val="nil"/>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r>
              <w:rPr>
                <w:rFonts w:ascii="Arial CYR" w:hAnsi="Arial CYR" w:cs="Arial CYR"/>
                <w:b/>
                <w:bCs/>
                <w:color w:val="000000"/>
                <w:sz w:val="20"/>
                <w:szCs w:val="20"/>
              </w:rPr>
              <w:t>Всего расходов:</w:t>
            </w:r>
          </w:p>
        </w:tc>
        <w:tc>
          <w:tcPr>
            <w:tcW w:w="513" w:type="pct"/>
            <w:tcBorders>
              <w:top w:val="nil"/>
              <w:left w:val="nil"/>
              <w:bottom w:val="nil"/>
              <w:right w:val="nil"/>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67 143,8</w:t>
            </w:r>
          </w:p>
        </w:tc>
        <w:tc>
          <w:tcPr>
            <w:tcW w:w="468" w:type="pct"/>
            <w:tcBorders>
              <w:top w:val="nil"/>
              <w:left w:val="nil"/>
              <w:bottom w:val="nil"/>
              <w:right w:val="nil"/>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13783,5</w:t>
            </w:r>
          </w:p>
        </w:tc>
        <w:tc>
          <w:tcPr>
            <w:tcW w:w="497" w:type="pct"/>
            <w:tcBorders>
              <w:top w:val="nil"/>
              <w:left w:val="nil"/>
              <w:bottom w:val="nil"/>
              <w:right w:val="nil"/>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20,5</w:t>
            </w:r>
          </w:p>
        </w:tc>
      </w:tr>
      <w:tr w:rsidR="00951EEB" w:rsidTr="001065E1">
        <w:trPr>
          <w:trHeight w:val="510"/>
        </w:trPr>
        <w:tc>
          <w:tcPr>
            <w:tcW w:w="2611"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502"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409"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513"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color w:val="000000"/>
                <w:sz w:val="20"/>
                <w:szCs w:val="20"/>
              </w:rPr>
            </w:pPr>
          </w:p>
        </w:tc>
        <w:tc>
          <w:tcPr>
            <w:tcW w:w="46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bl>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951EEB" w:rsidRDefault="00951EEB" w:rsidP="00951EEB">
      <w:r>
        <w:lastRenderedPageBreak/>
        <w:t xml:space="preserve">                                                                                       Приложение № 5</w:t>
      </w:r>
    </w:p>
    <w:p w:rsidR="00951EEB" w:rsidRDefault="00951EEB" w:rsidP="00951EEB">
      <w:r>
        <w:t xml:space="preserve">                                                                                       к постановлению администрации</w:t>
      </w:r>
    </w:p>
    <w:p w:rsidR="00951EEB" w:rsidRDefault="00951EEB" w:rsidP="00951EEB">
      <w:r>
        <w:t xml:space="preserve">                                                                               </w:t>
      </w:r>
      <w:r>
        <w:tab/>
        <w:t xml:space="preserve">    Лузского городского поселения </w:t>
      </w:r>
    </w:p>
    <w:p w:rsidR="00951EEB" w:rsidRDefault="00951EEB" w:rsidP="00951EEB">
      <w:r>
        <w:tab/>
      </w:r>
      <w:r>
        <w:tab/>
      </w:r>
      <w:r>
        <w:tab/>
      </w:r>
      <w:r>
        <w:tab/>
      </w:r>
      <w:r>
        <w:tab/>
      </w:r>
      <w:r>
        <w:tab/>
      </w:r>
      <w:r>
        <w:tab/>
        <w:t xml:space="preserve">    от 26.04.2021   № 97</w:t>
      </w:r>
    </w:p>
    <w:p w:rsidR="00951EEB" w:rsidRDefault="00951EEB" w:rsidP="00951EEB">
      <w:r>
        <w:t xml:space="preserve">                                                                                                                                                            </w:t>
      </w:r>
      <w:r>
        <w:tab/>
      </w:r>
      <w:r>
        <w:tab/>
      </w:r>
    </w:p>
    <w:p w:rsidR="00951EEB" w:rsidRDefault="00951EEB" w:rsidP="00951EEB"/>
    <w:p w:rsidR="00951EEB" w:rsidRDefault="00951EEB" w:rsidP="00951EEB"/>
    <w:p w:rsidR="00951EEB" w:rsidRDefault="00951EEB" w:rsidP="00951EEB"/>
    <w:p w:rsidR="00951EEB" w:rsidRDefault="00951EEB" w:rsidP="00951EEB"/>
    <w:p w:rsidR="00951EEB" w:rsidRDefault="00951EEB" w:rsidP="00951EEB"/>
    <w:p w:rsidR="00951EEB" w:rsidRDefault="00951EEB" w:rsidP="00951EEB">
      <w:pPr>
        <w:jc w:val="center"/>
        <w:rPr>
          <w:b/>
        </w:rPr>
      </w:pPr>
      <w:r>
        <w:rPr>
          <w:b/>
        </w:rPr>
        <w:t>П Р О Г Р А ММ А</w:t>
      </w:r>
    </w:p>
    <w:p w:rsidR="00951EEB" w:rsidRDefault="00951EEB" w:rsidP="00951EEB">
      <w:pPr>
        <w:jc w:val="center"/>
      </w:pPr>
      <w:r>
        <w:rPr>
          <w:b/>
        </w:rPr>
        <w:t>муниципальных внутренних заимствований в 2021 году</w:t>
      </w:r>
    </w:p>
    <w:p w:rsidR="00951EEB" w:rsidRDefault="00951EEB" w:rsidP="00951EEB"/>
    <w:p w:rsidR="00951EEB" w:rsidRDefault="00951EEB" w:rsidP="00951EEB"/>
    <w:p w:rsidR="00951EEB" w:rsidRDefault="00951EEB" w:rsidP="00951EEB"/>
    <w:tbl>
      <w:tblPr>
        <w:tblW w:w="0" w:type="auto"/>
        <w:tblInd w:w="-20" w:type="dxa"/>
        <w:tblLayout w:type="fixed"/>
        <w:tblLook w:val="0000"/>
      </w:tblPr>
      <w:tblGrid>
        <w:gridCol w:w="3794"/>
        <w:gridCol w:w="1559"/>
        <w:gridCol w:w="1276"/>
        <w:gridCol w:w="1559"/>
        <w:gridCol w:w="1423"/>
      </w:tblGrid>
      <w:tr w:rsidR="00951EEB" w:rsidTr="00951EEB">
        <w:trPr>
          <w:trHeight w:val="805"/>
        </w:trPr>
        <w:tc>
          <w:tcPr>
            <w:tcW w:w="3794" w:type="dxa"/>
            <w:vMerge w:val="restart"/>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Вид заимствования</w:t>
            </w:r>
          </w:p>
        </w:tc>
        <w:tc>
          <w:tcPr>
            <w:tcW w:w="2835" w:type="dxa"/>
            <w:gridSpan w:val="2"/>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Объем привлеченных заимствований</w:t>
            </w:r>
          </w:p>
          <w:p w:rsidR="00951EEB" w:rsidRDefault="00951EEB" w:rsidP="00951EEB">
            <w:pPr>
              <w:jc w:val="center"/>
            </w:pPr>
            <w:r>
              <w:t>(тыс. руб.)</w:t>
            </w:r>
          </w:p>
        </w:tc>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Объем погашения основной суммы долга 2021 года (тыс. руб.)</w:t>
            </w:r>
          </w:p>
        </w:tc>
      </w:tr>
      <w:tr w:rsidR="00951EEB" w:rsidTr="00951EEB">
        <w:trPr>
          <w:trHeight w:val="235"/>
        </w:trPr>
        <w:tc>
          <w:tcPr>
            <w:tcW w:w="3794" w:type="dxa"/>
            <w:vMerge/>
            <w:tcBorders>
              <w:top w:val="single" w:sz="4" w:space="0" w:color="000000"/>
              <w:left w:val="single" w:sz="4" w:space="0" w:color="000000"/>
              <w:bottom w:val="single" w:sz="4" w:space="0" w:color="000000"/>
            </w:tcBorders>
            <w:shd w:val="clear" w:color="auto" w:fill="auto"/>
          </w:tcPr>
          <w:p w:rsidR="00951EEB" w:rsidRDefault="00951EEB" w:rsidP="00951EEB">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план</w:t>
            </w:r>
          </w:p>
        </w:tc>
        <w:tc>
          <w:tcPr>
            <w:tcW w:w="1276"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факт</w:t>
            </w: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план</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факт</w:t>
            </w:r>
          </w:p>
        </w:tc>
      </w:tr>
      <w:tr w:rsidR="00951EEB" w:rsidTr="00951EEB">
        <w:tc>
          <w:tcPr>
            <w:tcW w:w="3794" w:type="dxa"/>
            <w:tcBorders>
              <w:top w:val="single" w:sz="4" w:space="0" w:color="000000"/>
              <w:left w:val="single" w:sz="4" w:space="0" w:color="000000"/>
              <w:bottom w:val="single" w:sz="4" w:space="0" w:color="000000"/>
            </w:tcBorders>
            <w:shd w:val="clear" w:color="auto" w:fill="auto"/>
          </w:tcPr>
          <w:p w:rsidR="00951EEB" w:rsidRDefault="00951EEB" w:rsidP="00951EEB">
            <w: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5585,00</w:t>
            </w:r>
          </w:p>
        </w:tc>
        <w:tc>
          <w:tcPr>
            <w:tcW w:w="1276"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w:t>
            </w: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w:t>
            </w:r>
          </w:p>
        </w:tc>
      </w:tr>
      <w:tr w:rsidR="00951EEB" w:rsidTr="00951EEB">
        <w:tc>
          <w:tcPr>
            <w:tcW w:w="3794" w:type="dxa"/>
            <w:tcBorders>
              <w:top w:val="single" w:sz="4" w:space="0" w:color="000000"/>
              <w:left w:val="single" w:sz="4" w:space="0" w:color="000000"/>
              <w:bottom w:val="single" w:sz="4" w:space="0" w:color="000000"/>
            </w:tcBorders>
            <w:shd w:val="clear" w:color="auto" w:fill="auto"/>
          </w:tcPr>
          <w:p w:rsidR="00951EEB" w:rsidRDefault="00951EEB" w:rsidP="00951EEB">
            <w:r>
              <w:t>Итого</w:t>
            </w: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5585,00</w:t>
            </w:r>
          </w:p>
        </w:tc>
        <w:tc>
          <w:tcPr>
            <w:tcW w:w="1276"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w:t>
            </w: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w:t>
            </w:r>
          </w:p>
        </w:tc>
      </w:tr>
    </w:tbl>
    <w:p w:rsidR="00951EEB" w:rsidRDefault="00951EEB" w:rsidP="00951EEB"/>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ind w:left="5245" w:hanging="5245"/>
        <w:jc w:val="both"/>
        <w:rPr>
          <w:rFonts w:ascii="Times New Roman" w:hAnsi="Times New Roman" w:cs="Times New Roman"/>
          <w:b/>
          <w:sz w:val="24"/>
          <w:szCs w:val="24"/>
        </w:rPr>
      </w:pPr>
    </w:p>
    <w:p w:rsidR="00951EEB" w:rsidRDefault="00951EEB" w:rsidP="00951EEB">
      <w:r>
        <w:lastRenderedPageBreak/>
        <w:t xml:space="preserve">                                                                                        Приложение № 6</w:t>
      </w:r>
    </w:p>
    <w:p w:rsidR="00951EEB" w:rsidRDefault="00951EEB" w:rsidP="001065E1">
      <w:pPr>
        <w:ind w:left="5245" w:hanging="5245"/>
      </w:pPr>
      <w:r>
        <w:t xml:space="preserve">                                                                                        к постановлению                администрации</w:t>
      </w:r>
    </w:p>
    <w:p w:rsidR="00951EEB" w:rsidRDefault="00951EEB" w:rsidP="00951EEB">
      <w:r>
        <w:t xml:space="preserve">                                                                               </w:t>
      </w:r>
      <w:r>
        <w:tab/>
        <w:t xml:space="preserve">     Лузского городского поселения </w:t>
      </w:r>
    </w:p>
    <w:p w:rsidR="00951EEB" w:rsidRDefault="00951EEB" w:rsidP="00951EEB">
      <w:r>
        <w:tab/>
      </w:r>
      <w:r>
        <w:tab/>
      </w:r>
      <w:r>
        <w:tab/>
      </w:r>
      <w:r>
        <w:tab/>
      </w:r>
      <w:r>
        <w:tab/>
      </w:r>
      <w:r>
        <w:tab/>
        <w:t xml:space="preserve">                от  26.04.2021  № 97                                                                                                                                                            </w:t>
      </w:r>
      <w:r>
        <w:tab/>
      </w:r>
      <w:r>
        <w:tab/>
      </w:r>
    </w:p>
    <w:p w:rsidR="00951EEB" w:rsidRDefault="00951EEB" w:rsidP="00951EEB">
      <w:pPr>
        <w:rPr>
          <w:b/>
        </w:rPr>
      </w:pPr>
    </w:p>
    <w:p w:rsidR="00951EEB" w:rsidRDefault="00951EEB" w:rsidP="00951EEB">
      <w:pPr>
        <w:jc w:val="center"/>
        <w:rPr>
          <w:b/>
        </w:rPr>
      </w:pPr>
    </w:p>
    <w:p w:rsidR="00951EEB" w:rsidRDefault="00951EEB" w:rsidP="00951EEB">
      <w:pPr>
        <w:jc w:val="center"/>
        <w:rPr>
          <w:b/>
        </w:rPr>
      </w:pPr>
    </w:p>
    <w:p w:rsidR="00951EEB" w:rsidRDefault="00951EEB" w:rsidP="00951EEB">
      <w:pPr>
        <w:jc w:val="center"/>
        <w:rPr>
          <w:b/>
        </w:rPr>
      </w:pPr>
      <w:r>
        <w:rPr>
          <w:b/>
        </w:rPr>
        <w:t>ИСТОЧНИКИ</w:t>
      </w:r>
    </w:p>
    <w:p w:rsidR="00951EEB" w:rsidRDefault="00951EEB" w:rsidP="00951EEB">
      <w:pPr>
        <w:jc w:val="center"/>
        <w:rPr>
          <w:b/>
        </w:rPr>
      </w:pPr>
      <w:r>
        <w:rPr>
          <w:b/>
        </w:rPr>
        <w:t>финансирования дефицита бюджета</w:t>
      </w:r>
    </w:p>
    <w:p w:rsidR="00951EEB" w:rsidRDefault="00951EEB" w:rsidP="00951EEB">
      <w:pPr>
        <w:jc w:val="center"/>
        <w:rPr>
          <w:b/>
        </w:rPr>
      </w:pPr>
      <w:r>
        <w:rPr>
          <w:b/>
        </w:rPr>
        <w:t xml:space="preserve">по кодам классификации источников </w:t>
      </w:r>
    </w:p>
    <w:p w:rsidR="00951EEB" w:rsidRDefault="00951EEB" w:rsidP="00951EEB">
      <w:pPr>
        <w:jc w:val="center"/>
        <w:rPr>
          <w:b/>
        </w:rPr>
      </w:pPr>
      <w:r>
        <w:rPr>
          <w:b/>
        </w:rPr>
        <w:t xml:space="preserve">финансирования дефицитов бюджета </w:t>
      </w:r>
    </w:p>
    <w:p w:rsidR="00951EEB" w:rsidRDefault="00951EEB" w:rsidP="00951EEB">
      <w:pPr>
        <w:jc w:val="center"/>
      </w:pPr>
      <w:r>
        <w:rPr>
          <w:b/>
        </w:rPr>
        <w:t>в 2021 году</w:t>
      </w:r>
    </w:p>
    <w:p w:rsidR="00951EEB" w:rsidRDefault="00951EEB" w:rsidP="00951EEB">
      <w:pPr>
        <w:jc w:val="center"/>
      </w:pPr>
    </w:p>
    <w:p w:rsidR="00951EEB" w:rsidRDefault="00951EEB" w:rsidP="00951EEB"/>
    <w:tbl>
      <w:tblPr>
        <w:tblW w:w="0" w:type="auto"/>
        <w:tblInd w:w="-20" w:type="dxa"/>
        <w:tblLayout w:type="fixed"/>
        <w:tblLook w:val="0000"/>
      </w:tblPr>
      <w:tblGrid>
        <w:gridCol w:w="3348"/>
        <w:gridCol w:w="3060"/>
        <w:gridCol w:w="1620"/>
        <w:gridCol w:w="1583"/>
      </w:tblGrid>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Наименование показателя</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Код бюджетной классификации</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Сумма (тыс.руб.)</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Исполнено  (тыс.руб.)</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Источники внутреннего финансирования дефицита бюджета</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00001000000000000000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238,5</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-599,8</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Кредиты кредитных организаций в валюте  РФ</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00001020000000000000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Получение кредитов от кредитных организаций в валюте РФ</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00001020000000000700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Погашение кредитов предоставленных кредитными организациями бюджетам в валюте РФ</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00001020000000000800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Внутренние источники</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00001061002100000550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 xml:space="preserve">  -</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Изменение остатков средств на счетах по учету средств бюджета поселения</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00001050000000000000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238,5</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-599,8</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Увеличение прочих остатков денежных средств бюджетов поселения</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97701050201100000510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-72490,3</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-14722,8</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Уменьшение остатков денежных средств бюджета поселения</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97701050201100000610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72728,8</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14123,0</w:t>
            </w:r>
          </w:p>
        </w:tc>
      </w:tr>
    </w:tbl>
    <w:p w:rsidR="00951EEB" w:rsidRDefault="00951EEB" w:rsidP="00951EEB"/>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CF3956" w:rsidRPr="00FB1958" w:rsidRDefault="00CF3956" w:rsidP="00CF3956">
      <w:pPr>
        <w:jc w:val="center"/>
        <w:rPr>
          <w:b/>
          <w:sz w:val="28"/>
          <w:szCs w:val="28"/>
        </w:rPr>
      </w:pPr>
      <w:r w:rsidRPr="00FB1958">
        <w:rPr>
          <w:b/>
          <w:sz w:val="28"/>
          <w:szCs w:val="28"/>
        </w:rPr>
        <w:lastRenderedPageBreak/>
        <w:t>АДМИНИСТРАЦИЯ ЛУЗСКОГО ГОРОДСКОГО ПОСЕЛЕНИЯ</w:t>
      </w:r>
    </w:p>
    <w:p w:rsidR="00CF3956" w:rsidRPr="00FB1958" w:rsidRDefault="00CF3956" w:rsidP="00CF3956">
      <w:pPr>
        <w:jc w:val="center"/>
        <w:rPr>
          <w:b/>
          <w:sz w:val="28"/>
          <w:szCs w:val="28"/>
        </w:rPr>
      </w:pPr>
      <w:r w:rsidRPr="00FB1958">
        <w:rPr>
          <w:b/>
          <w:sz w:val="28"/>
          <w:szCs w:val="28"/>
        </w:rPr>
        <w:t>ЛУЗСКОГО РАЙОНА КИРОВСКОЙ ОБЛАСТИ</w:t>
      </w:r>
    </w:p>
    <w:p w:rsidR="00CF3956" w:rsidRPr="00FB1958" w:rsidRDefault="00CF3956" w:rsidP="00CF3956">
      <w:pPr>
        <w:jc w:val="center"/>
        <w:rPr>
          <w:b/>
          <w:sz w:val="28"/>
          <w:szCs w:val="28"/>
        </w:rPr>
      </w:pPr>
    </w:p>
    <w:p w:rsidR="00CF3956" w:rsidRPr="00FB1958" w:rsidRDefault="00CF3956" w:rsidP="00CF3956">
      <w:pPr>
        <w:jc w:val="center"/>
        <w:rPr>
          <w:b/>
          <w:sz w:val="28"/>
          <w:szCs w:val="28"/>
        </w:rPr>
      </w:pPr>
      <w:r w:rsidRPr="00FB1958">
        <w:rPr>
          <w:b/>
          <w:sz w:val="28"/>
          <w:szCs w:val="28"/>
        </w:rPr>
        <w:t>ПОСТАНОВЛЕНИЕ</w:t>
      </w:r>
    </w:p>
    <w:p w:rsidR="00CF3956" w:rsidRPr="00CD61FA" w:rsidRDefault="00CF3956" w:rsidP="00CF3956">
      <w:pPr>
        <w:rPr>
          <w:b/>
          <w:sz w:val="28"/>
          <w:szCs w:val="28"/>
          <w:u w:val="single"/>
        </w:rPr>
      </w:pPr>
      <w:r>
        <w:rPr>
          <w:sz w:val="28"/>
          <w:szCs w:val="28"/>
          <w:u w:val="single"/>
        </w:rPr>
        <w:t>28.04.2021</w:t>
      </w:r>
      <w:r>
        <w:rPr>
          <w:sz w:val="28"/>
          <w:szCs w:val="28"/>
        </w:rPr>
        <w:t xml:space="preserve">                                                                                          </w:t>
      </w:r>
      <w:r w:rsidRPr="00FB1958">
        <w:rPr>
          <w:sz w:val="28"/>
          <w:szCs w:val="28"/>
        </w:rPr>
        <w:t xml:space="preserve">№ </w:t>
      </w:r>
      <w:r>
        <w:rPr>
          <w:sz w:val="28"/>
          <w:szCs w:val="28"/>
          <w:u w:val="single"/>
        </w:rPr>
        <w:t>100</w:t>
      </w:r>
    </w:p>
    <w:p w:rsidR="00CF3956" w:rsidRPr="00FB1958" w:rsidRDefault="00CF3956" w:rsidP="00CF3956">
      <w:pPr>
        <w:jc w:val="center"/>
        <w:rPr>
          <w:sz w:val="28"/>
          <w:szCs w:val="28"/>
        </w:rPr>
      </w:pPr>
      <w:r w:rsidRPr="00FB1958">
        <w:rPr>
          <w:sz w:val="28"/>
          <w:szCs w:val="28"/>
        </w:rPr>
        <w:t>г. Луза</w:t>
      </w:r>
    </w:p>
    <w:p w:rsidR="00CF3956" w:rsidRPr="002A27D3" w:rsidRDefault="00CF3956" w:rsidP="00CF3956">
      <w:pPr>
        <w:jc w:val="center"/>
      </w:pPr>
    </w:p>
    <w:p w:rsidR="00CF3956" w:rsidRPr="00FB1958" w:rsidRDefault="00CF3956" w:rsidP="00CF3956">
      <w:pPr>
        <w:jc w:val="center"/>
        <w:rPr>
          <w:b/>
          <w:sz w:val="28"/>
          <w:szCs w:val="28"/>
        </w:rPr>
      </w:pPr>
      <w:r w:rsidRPr="00FB1958">
        <w:rPr>
          <w:b/>
          <w:sz w:val="28"/>
          <w:szCs w:val="28"/>
        </w:rPr>
        <w:t>Об организации и проведении  открытого аукцио</w:t>
      </w:r>
      <w:r>
        <w:rPr>
          <w:b/>
          <w:sz w:val="28"/>
          <w:szCs w:val="28"/>
        </w:rPr>
        <w:t>на на право заключения договора аренды земельного участка</w:t>
      </w:r>
    </w:p>
    <w:p w:rsidR="00CF3956" w:rsidRPr="00FB1958" w:rsidRDefault="00CF3956" w:rsidP="00CF3956">
      <w:pPr>
        <w:jc w:val="center"/>
        <w:rPr>
          <w:sz w:val="28"/>
          <w:szCs w:val="28"/>
        </w:rPr>
      </w:pPr>
    </w:p>
    <w:p w:rsidR="00CF3956" w:rsidRPr="00FB1958" w:rsidRDefault="00CF3956" w:rsidP="00CF3956">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CF3956" w:rsidRDefault="00CF3956" w:rsidP="00CF3956">
      <w:pPr>
        <w:ind w:firstLine="720"/>
        <w:jc w:val="both"/>
        <w:rPr>
          <w:sz w:val="28"/>
          <w:szCs w:val="28"/>
        </w:rPr>
      </w:pPr>
      <w:r>
        <w:rPr>
          <w:sz w:val="28"/>
          <w:szCs w:val="28"/>
        </w:rPr>
        <w:t xml:space="preserve">1. Организовать и провести открытый аукцион на право заключения договора аренды земельного участка по следующему лоту: </w:t>
      </w:r>
    </w:p>
    <w:p w:rsidR="00CF3956" w:rsidRPr="00FB1958" w:rsidRDefault="00CF3956" w:rsidP="00CF3956">
      <w:pPr>
        <w:ind w:firstLine="720"/>
        <w:jc w:val="both"/>
        <w:rPr>
          <w:sz w:val="28"/>
          <w:szCs w:val="28"/>
        </w:rPr>
      </w:pPr>
      <w:r>
        <w:rPr>
          <w:sz w:val="28"/>
          <w:szCs w:val="28"/>
        </w:rPr>
        <w:t>1.1. Лот №1</w:t>
      </w:r>
      <w:r w:rsidRPr="00FB1958">
        <w:rPr>
          <w:sz w:val="28"/>
          <w:szCs w:val="28"/>
        </w:rPr>
        <w:t>- земельный уча</w:t>
      </w:r>
      <w:r>
        <w:rPr>
          <w:sz w:val="28"/>
          <w:szCs w:val="28"/>
        </w:rPr>
        <w:t>сток с кадастровым номером 43:16:310133:495, площадью 244872</w:t>
      </w:r>
      <w:r w:rsidRPr="00FB1958">
        <w:rPr>
          <w:sz w:val="28"/>
          <w:szCs w:val="28"/>
        </w:rPr>
        <w:t xml:space="preserve"> кв.м.; местоположение: Кировская</w:t>
      </w:r>
      <w:r>
        <w:rPr>
          <w:sz w:val="28"/>
          <w:szCs w:val="28"/>
        </w:rPr>
        <w:t xml:space="preserve"> </w:t>
      </w:r>
      <w:r w:rsidRPr="00FB1958">
        <w:rPr>
          <w:sz w:val="28"/>
          <w:szCs w:val="28"/>
        </w:rPr>
        <w:t xml:space="preserve"> область, Лузский район, </w:t>
      </w:r>
      <w:r>
        <w:rPr>
          <w:sz w:val="28"/>
          <w:szCs w:val="28"/>
        </w:rPr>
        <w:t>г. Луза</w:t>
      </w:r>
      <w:r w:rsidRPr="00FB1958">
        <w:rPr>
          <w:sz w:val="28"/>
          <w:szCs w:val="28"/>
        </w:rPr>
        <w:t>,</w:t>
      </w:r>
      <w:r>
        <w:rPr>
          <w:sz w:val="28"/>
          <w:szCs w:val="28"/>
        </w:rPr>
        <w:t xml:space="preserve"> </w:t>
      </w:r>
      <w:r w:rsidRPr="00FB1958">
        <w:rPr>
          <w:sz w:val="28"/>
          <w:szCs w:val="28"/>
        </w:rPr>
        <w:t xml:space="preserve">разрешенное использование: </w:t>
      </w:r>
      <w:r>
        <w:rPr>
          <w:sz w:val="28"/>
          <w:szCs w:val="28"/>
        </w:rPr>
        <w:t>специальная деятельность</w:t>
      </w:r>
      <w:r w:rsidRPr="00FB1958">
        <w:rPr>
          <w:sz w:val="28"/>
          <w:szCs w:val="28"/>
        </w:rPr>
        <w:t>; категория земель: земли насел</w:t>
      </w:r>
      <w:r>
        <w:rPr>
          <w:sz w:val="28"/>
          <w:szCs w:val="28"/>
        </w:rPr>
        <w:t>ё</w:t>
      </w:r>
      <w:r w:rsidRPr="00FB1958">
        <w:rPr>
          <w:sz w:val="28"/>
          <w:szCs w:val="28"/>
        </w:rPr>
        <w:t>нных пунктов.</w:t>
      </w:r>
    </w:p>
    <w:p w:rsidR="00CF3956" w:rsidRPr="00FB1958" w:rsidRDefault="00CF3956" w:rsidP="00CF3956">
      <w:pPr>
        <w:ind w:firstLine="708"/>
        <w:jc w:val="both"/>
        <w:rPr>
          <w:sz w:val="28"/>
          <w:szCs w:val="28"/>
        </w:rPr>
      </w:pPr>
      <w:r w:rsidRPr="00FB1958">
        <w:rPr>
          <w:sz w:val="28"/>
          <w:szCs w:val="28"/>
        </w:rPr>
        <w:t>-Установить:</w:t>
      </w:r>
    </w:p>
    <w:p w:rsidR="00CF3956" w:rsidRPr="00FB1958" w:rsidRDefault="00CF3956" w:rsidP="00CF3956">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1,5% от кадастровой стоимости</w:t>
      </w:r>
      <w:r w:rsidRPr="00FB1958">
        <w:rPr>
          <w:sz w:val="28"/>
          <w:szCs w:val="28"/>
        </w:rPr>
        <w:t xml:space="preserve">) – </w:t>
      </w:r>
      <w:r>
        <w:rPr>
          <w:sz w:val="28"/>
          <w:szCs w:val="28"/>
        </w:rPr>
        <w:t>97815,98 руб.</w:t>
      </w:r>
    </w:p>
    <w:p w:rsidR="00CF3956" w:rsidRPr="00FB1958" w:rsidRDefault="00CF3956" w:rsidP="00CF3956">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w:t>
      </w:r>
      <w:r>
        <w:rPr>
          <w:sz w:val="28"/>
          <w:szCs w:val="28"/>
        </w:rPr>
        <w:t xml:space="preserve">         2934,48 руб.</w:t>
      </w:r>
    </w:p>
    <w:p w:rsidR="00CF3956" w:rsidRDefault="00CF3956" w:rsidP="00CF3956">
      <w:pPr>
        <w:ind w:firstLine="708"/>
        <w:jc w:val="both"/>
        <w:rPr>
          <w:rStyle w:val="apple-converted-space"/>
          <w:sz w:val="28"/>
          <w:szCs w:val="28"/>
        </w:rPr>
      </w:pPr>
      <w:r w:rsidRPr="00FB1958">
        <w:rPr>
          <w:sz w:val="28"/>
          <w:szCs w:val="28"/>
        </w:rPr>
        <w:t xml:space="preserve">-  </w:t>
      </w:r>
      <w:r>
        <w:rPr>
          <w:sz w:val="28"/>
          <w:szCs w:val="28"/>
        </w:rPr>
        <w:t>Размер задатка для участия в открытом аукционе (20% от ежегодной арендной платы)– 19563,20 руб.</w:t>
      </w:r>
      <w:r w:rsidRPr="00FB1958">
        <w:rPr>
          <w:sz w:val="28"/>
          <w:szCs w:val="28"/>
        </w:rPr>
        <w:t xml:space="preserve"> </w:t>
      </w:r>
    </w:p>
    <w:p w:rsidR="00CF3956" w:rsidRDefault="00CF3956" w:rsidP="00CF3956">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CF3956" w:rsidRPr="00FB1958" w:rsidRDefault="00CF3956" w:rsidP="00CF3956">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w:t>
      </w:r>
      <w:r>
        <w:rPr>
          <w:sz w:val="28"/>
          <w:szCs w:val="28"/>
        </w:rPr>
        <w:t>а</w:t>
      </w:r>
      <w:r w:rsidRPr="00FB1958">
        <w:rPr>
          <w:sz w:val="28"/>
          <w:szCs w:val="28"/>
        </w:rPr>
        <w:t xml:space="preserve"> аренды земельн</w:t>
      </w:r>
      <w:r>
        <w:rPr>
          <w:sz w:val="28"/>
          <w:szCs w:val="28"/>
        </w:rPr>
        <w:t>ого</w:t>
      </w:r>
      <w:r w:rsidRPr="00FB1958">
        <w:rPr>
          <w:sz w:val="28"/>
          <w:szCs w:val="28"/>
        </w:rPr>
        <w:t xml:space="preserve"> участк</w:t>
      </w:r>
      <w:r>
        <w:rPr>
          <w:sz w:val="28"/>
          <w:szCs w:val="28"/>
        </w:rPr>
        <w:t>а</w:t>
      </w:r>
      <w:r w:rsidRPr="00FB1958">
        <w:rPr>
          <w:sz w:val="28"/>
          <w:szCs w:val="28"/>
        </w:rPr>
        <w:t xml:space="preserve">. Прилагается. </w:t>
      </w:r>
    </w:p>
    <w:p w:rsidR="00CF3956" w:rsidRPr="00FB1958" w:rsidRDefault="00CF3956" w:rsidP="00CF3956">
      <w:pPr>
        <w:ind w:firstLine="708"/>
        <w:jc w:val="both"/>
        <w:rPr>
          <w:rStyle w:val="apple-converted-space"/>
          <w:sz w:val="28"/>
          <w:szCs w:val="28"/>
        </w:rPr>
      </w:pPr>
      <w:r w:rsidRPr="00FB1958">
        <w:rPr>
          <w:sz w:val="28"/>
          <w:szCs w:val="28"/>
        </w:rPr>
        <w:t>4. Утвердить документацию об аукционе. Прилагается.</w:t>
      </w:r>
    </w:p>
    <w:p w:rsidR="00CF3956" w:rsidRPr="00B00629" w:rsidRDefault="00CF3956" w:rsidP="00CF3956">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Pr>
          <w:sz w:val="28"/>
          <w:szCs w:val="28"/>
        </w:rPr>
        <w:t xml:space="preserve"> на право заключения договора аренды земельного участка</w:t>
      </w:r>
      <w:r w:rsidRPr="00FB1958">
        <w:rPr>
          <w:sz w:val="28"/>
          <w:szCs w:val="28"/>
        </w:rPr>
        <w:t xml:space="preserve"> разместить на официальном сайте администрации Лузского городского поселения </w:t>
      </w:r>
      <w:r w:rsidRPr="00FB1958">
        <w:rPr>
          <w:kern w:val="24"/>
          <w:sz w:val="28"/>
          <w:szCs w:val="28"/>
          <w:lang w:val="en-US" w:eastAsia="ar-SA"/>
        </w:rPr>
        <w:t>admluza</w:t>
      </w:r>
      <w:r w:rsidRPr="00FB1958">
        <w:rPr>
          <w:kern w:val="24"/>
          <w:sz w:val="28"/>
          <w:szCs w:val="28"/>
          <w:lang w:eastAsia="ar-SA"/>
        </w:rPr>
        <w:t>.</w:t>
      </w:r>
      <w:r w:rsidRPr="00FB1958">
        <w:rPr>
          <w:kern w:val="24"/>
          <w:sz w:val="28"/>
          <w:szCs w:val="28"/>
          <w:lang w:val="en-US" w:eastAsia="ar-SA"/>
        </w:rPr>
        <w:t>ru</w:t>
      </w:r>
      <w:r w:rsidRPr="00FB1958">
        <w:rPr>
          <w:sz w:val="28"/>
          <w:szCs w:val="28"/>
        </w:rPr>
        <w:t xml:space="preserve"> и на официальном сайте Российской Федерации </w:t>
      </w:r>
      <w:hyperlink r:id="rId18" w:history="1">
        <w:r w:rsidRPr="00FB1958">
          <w:rPr>
            <w:rStyle w:val="a6"/>
            <w:sz w:val="28"/>
            <w:szCs w:val="28"/>
            <w:lang w:val="en-US"/>
          </w:rPr>
          <w:t>www</w:t>
        </w:r>
        <w:r w:rsidRPr="00FB1958">
          <w:rPr>
            <w:rStyle w:val="a6"/>
            <w:sz w:val="28"/>
            <w:szCs w:val="28"/>
          </w:rPr>
          <w:t>.</w:t>
        </w:r>
        <w:r w:rsidRPr="00FB1958">
          <w:rPr>
            <w:rStyle w:val="a6"/>
            <w:sz w:val="28"/>
            <w:szCs w:val="28"/>
            <w:lang w:val="en-US"/>
          </w:rPr>
          <w:t>torgi</w:t>
        </w:r>
        <w:r w:rsidRPr="00FB1958">
          <w:rPr>
            <w:rStyle w:val="a6"/>
            <w:sz w:val="28"/>
            <w:szCs w:val="28"/>
          </w:rPr>
          <w:t>.</w:t>
        </w:r>
        <w:r w:rsidRPr="00FB1958">
          <w:rPr>
            <w:rStyle w:val="a6"/>
            <w:sz w:val="28"/>
            <w:szCs w:val="28"/>
            <w:lang w:val="en-US"/>
          </w:rPr>
          <w:t>gov</w:t>
        </w:r>
        <w:r w:rsidRPr="00FB1958">
          <w:rPr>
            <w:rStyle w:val="a6"/>
            <w:sz w:val="28"/>
            <w:szCs w:val="28"/>
          </w:rPr>
          <w:t>.</w:t>
        </w:r>
        <w:r w:rsidRPr="00FB1958">
          <w:rPr>
            <w:rStyle w:val="a6"/>
            <w:sz w:val="28"/>
            <w:szCs w:val="28"/>
            <w:lang w:val="en-US"/>
          </w:rPr>
          <w:t>ru</w:t>
        </w:r>
      </w:hyperlink>
      <w:r w:rsidRPr="00FB1958">
        <w:rPr>
          <w:sz w:val="28"/>
          <w:szCs w:val="28"/>
        </w:rPr>
        <w:t>, п</w:t>
      </w:r>
      <w:r>
        <w:rPr>
          <w:sz w:val="28"/>
          <w:szCs w:val="28"/>
        </w:rPr>
        <w:t>ровести аукцион.</w:t>
      </w:r>
    </w:p>
    <w:p w:rsidR="00CF3956" w:rsidRPr="00FB1958" w:rsidRDefault="00CF3956" w:rsidP="00CF3956">
      <w:pPr>
        <w:ind w:firstLine="708"/>
        <w:jc w:val="both"/>
        <w:rPr>
          <w:sz w:val="28"/>
          <w:szCs w:val="28"/>
        </w:rPr>
      </w:pPr>
      <w:r w:rsidRPr="00FB1958">
        <w:rPr>
          <w:sz w:val="28"/>
          <w:szCs w:val="28"/>
        </w:rPr>
        <w:t>6. Постановление вступает в силу с момента подписания.</w:t>
      </w:r>
    </w:p>
    <w:p w:rsidR="00CF3956" w:rsidRPr="00FB1958" w:rsidRDefault="00CF3956" w:rsidP="00CF3956">
      <w:pPr>
        <w:autoSpaceDE w:val="0"/>
        <w:autoSpaceDN w:val="0"/>
        <w:adjustRightInd w:val="0"/>
        <w:rPr>
          <w:sz w:val="28"/>
          <w:szCs w:val="28"/>
        </w:rPr>
      </w:pPr>
      <w:r>
        <w:rPr>
          <w:sz w:val="28"/>
          <w:szCs w:val="28"/>
        </w:rPr>
        <w:t>Глава</w:t>
      </w:r>
      <w:r w:rsidRPr="00FB1958">
        <w:rPr>
          <w:sz w:val="28"/>
          <w:szCs w:val="28"/>
        </w:rPr>
        <w:t xml:space="preserve"> администрации</w:t>
      </w:r>
    </w:p>
    <w:p w:rsidR="00CF3956" w:rsidRDefault="00CF3956" w:rsidP="00CF3956">
      <w:pPr>
        <w:jc w:val="both"/>
        <w:rPr>
          <w:sz w:val="28"/>
          <w:szCs w:val="28"/>
          <w:lang w:eastAsia="en-US"/>
        </w:rPr>
      </w:pPr>
      <w:r>
        <w:rPr>
          <w:sz w:val="28"/>
          <w:szCs w:val="28"/>
          <w:lang w:eastAsia="en-US"/>
        </w:rPr>
        <w:t>Лузского городского поселения    С.В. Тетерин</w:t>
      </w:r>
    </w:p>
    <w:p w:rsidR="00CF3956" w:rsidRDefault="00CF3956" w:rsidP="00CF3956">
      <w:pPr>
        <w:jc w:val="both"/>
        <w:rPr>
          <w:sz w:val="28"/>
          <w:szCs w:val="28"/>
          <w:lang w:eastAsia="en-US"/>
        </w:rPr>
      </w:pPr>
      <w:r>
        <w:rPr>
          <w:sz w:val="28"/>
          <w:szCs w:val="28"/>
          <w:lang w:eastAsia="en-US"/>
        </w:rPr>
        <w:lastRenderedPageBreak/>
        <w:t xml:space="preserve">                                                  </w:t>
      </w:r>
      <w:r w:rsidRPr="00DE0CF1">
        <w:rPr>
          <w:sz w:val="28"/>
          <w:szCs w:val="28"/>
          <w:lang w:eastAsia="en-US"/>
        </w:rPr>
        <w:t xml:space="preserve"> </w:t>
      </w:r>
      <w:r>
        <w:rPr>
          <w:sz w:val="28"/>
          <w:szCs w:val="28"/>
          <w:lang w:eastAsia="en-US"/>
        </w:rPr>
        <w:t xml:space="preserve">                                   </w:t>
      </w:r>
    </w:p>
    <w:p w:rsidR="00CF3956" w:rsidRPr="00FB1958" w:rsidRDefault="00CF3956" w:rsidP="00CF3956">
      <w:pPr>
        <w:jc w:val="both"/>
        <w:rPr>
          <w:sz w:val="28"/>
          <w:szCs w:val="28"/>
          <w:lang w:eastAsia="en-US"/>
        </w:rPr>
      </w:pPr>
      <w:r>
        <w:rPr>
          <w:sz w:val="28"/>
          <w:szCs w:val="28"/>
          <w:lang w:eastAsia="en-US"/>
        </w:rPr>
        <w:t xml:space="preserve">                                                                             </w:t>
      </w:r>
      <w:r>
        <w:rPr>
          <w:sz w:val="28"/>
          <w:szCs w:val="28"/>
        </w:rPr>
        <w:t>УТВЕРЖДЕНА</w:t>
      </w:r>
    </w:p>
    <w:p w:rsidR="00CF3956" w:rsidRPr="00FB1958" w:rsidRDefault="00CF3956" w:rsidP="00CF3956">
      <w:pPr>
        <w:ind w:left="4956" w:firstLine="708"/>
        <w:jc w:val="both"/>
        <w:rPr>
          <w:sz w:val="28"/>
          <w:szCs w:val="28"/>
        </w:rPr>
      </w:pPr>
      <w:r w:rsidRPr="00FB1958">
        <w:rPr>
          <w:sz w:val="28"/>
          <w:szCs w:val="28"/>
        </w:rPr>
        <w:t>постановлением администрации</w:t>
      </w:r>
    </w:p>
    <w:p w:rsidR="00CF3956" w:rsidRPr="00FB1958" w:rsidRDefault="00CF3956" w:rsidP="00CF3956">
      <w:pPr>
        <w:ind w:left="5664"/>
        <w:jc w:val="both"/>
        <w:rPr>
          <w:sz w:val="28"/>
          <w:szCs w:val="28"/>
        </w:rPr>
      </w:pPr>
      <w:r w:rsidRPr="00FB1958">
        <w:rPr>
          <w:sz w:val="28"/>
          <w:szCs w:val="28"/>
        </w:rPr>
        <w:t>Лузского городского поселени</w:t>
      </w:r>
      <w:r>
        <w:rPr>
          <w:sz w:val="28"/>
          <w:szCs w:val="28"/>
        </w:rPr>
        <w:t>я</w:t>
      </w:r>
    </w:p>
    <w:p w:rsidR="00CF3956" w:rsidRPr="002B19D1" w:rsidRDefault="001065E1" w:rsidP="001065E1">
      <w:pPr>
        <w:ind w:left="5670" w:hanging="6"/>
        <w:jc w:val="both"/>
        <w:rPr>
          <w:sz w:val="28"/>
          <w:szCs w:val="28"/>
          <w:u w:val="single"/>
        </w:rPr>
      </w:pPr>
      <w:r>
        <w:rPr>
          <w:sz w:val="28"/>
          <w:szCs w:val="28"/>
        </w:rPr>
        <w:t>о</w:t>
      </w:r>
      <w:r w:rsidR="00CF3956">
        <w:rPr>
          <w:sz w:val="28"/>
          <w:szCs w:val="28"/>
        </w:rPr>
        <w:t>т</w:t>
      </w:r>
      <w:r w:rsidR="00CF3956">
        <w:rPr>
          <w:sz w:val="28"/>
          <w:szCs w:val="28"/>
          <w:u w:val="single"/>
        </w:rPr>
        <w:t>28.04.2021</w:t>
      </w:r>
      <w:r w:rsidR="00CF3956" w:rsidRPr="009F7253">
        <w:rPr>
          <w:sz w:val="28"/>
          <w:szCs w:val="28"/>
        </w:rPr>
        <w:t xml:space="preserve">  </w:t>
      </w:r>
      <w:r w:rsidR="00CF3956">
        <w:rPr>
          <w:sz w:val="28"/>
          <w:szCs w:val="28"/>
        </w:rPr>
        <w:t xml:space="preserve">             </w:t>
      </w:r>
      <w:r w:rsidR="00CF3956" w:rsidRPr="009F7253">
        <w:rPr>
          <w:sz w:val="28"/>
          <w:szCs w:val="28"/>
        </w:rPr>
        <w:t xml:space="preserve">    </w:t>
      </w:r>
      <w:r>
        <w:rPr>
          <w:sz w:val="28"/>
          <w:szCs w:val="28"/>
        </w:rPr>
        <w:t xml:space="preserve">     </w:t>
      </w:r>
      <w:r w:rsidR="00CF3956">
        <w:rPr>
          <w:sz w:val="28"/>
          <w:szCs w:val="28"/>
        </w:rPr>
        <w:t xml:space="preserve">№ </w:t>
      </w:r>
      <w:r w:rsidR="00CF3956">
        <w:rPr>
          <w:sz w:val="28"/>
          <w:szCs w:val="28"/>
          <w:u w:val="single"/>
        </w:rPr>
        <w:t>100</w:t>
      </w:r>
    </w:p>
    <w:p w:rsidR="00CF3956" w:rsidRPr="00413900" w:rsidRDefault="00CF3956" w:rsidP="00CF3956">
      <w:pPr>
        <w:widowControl w:val="0"/>
        <w:shd w:val="clear" w:color="auto" w:fill="FFFFFF"/>
        <w:rPr>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r>
        <w:rPr>
          <w:b/>
          <w:bCs/>
          <w:sz w:val="20"/>
          <w:szCs w:val="20"/>
        </w:rPr>
        <w:t xml:space="preserve"> </w:t>
      </w:r>
    </w:p>
    <w:p w:rsidR="00CF3956" w:rsidRPr="00413900" w:rsidRDefault="00CF3956" w:rsidP="00CF3956">
      <w:pPr>
        <w:widowControl w:val="0"/>
        <w:shd w:val="clear" w:color="auto" w:fill="FFFFFF"/>
        <w:ind w:firstLine="709"/>
        <w:jc w:val="center"/>
        <w:rPr>
          <w:b/>
          <w:bCs/>
          <w:sz w:val="20"/>
          <w:szCs w:val="20"/>
        </w:rPr>
      </w:pPr>
    </w:p>
    <w:p w:rsidR="00CF3956" w:rsidRPr="00670472" w:rsidRDefault="00CF3956" w:rsidP="00CF3956">
      <w:pPr>
        <w:widowControl w:val="0"/>
        <w:shd w:val="clear" w:color="auto" w:fill="FFFFFF"/>
        <w:ind w:firstLine="709"/>
        <w:jc w:val="center"/>
        <w:rPr>
          <w:b/>
          <w:bCs/>
          <w:sz w:val="32"/>
          <w:szCs w:val="32"/>
        </w:rPr>
      </w:pPr>
    </w:p>
    <w:p w:rsidR="00CF3956" w:rsidRPr="00670472" w:rsidRDefault="00CF3956" w:rsidP="00CF3956">
      <w:pPr>
        <w:widowControl w:val="0"/>
        <w:shd w:val="clear" w:color="auto" w:fill="FFFFFF"/>
        <w:jc w:val="center"/>
        <w:rPr>
          <w:b/>
          <w:bCs/>
          <w:sz w:val="32"/>
          <w:szCs w:val="32"/>
        </w:rPr>
      </w:pPr>
      <w:r w:rsidRPr="00670472">
        <w:rPr>
          <w:b/>
          <w:bCs/>
          <w:sz w:val="32"/>
          <w:szCs w:val="32"/>
        </w:rPr>
        <w:t>АУКЦИОННАЯ ДОКУМЕНТАЦИЯ</w:t>
      </w:r>
    </w:p>
    <w:p w:rsidR="00CF3956"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FB1958" w:rsidRDefault="00CF3956" w:rsidP="00CF3956">
      <w:pPr>
        <w:jc w:val="center"/>
        <w:rPr>
          <w:b/>
          <w:sz w:val="28"/>
          <w:szCs w:val="28"/>
        </w:rPr>
      </w:pPr>
      <w:r w:rsidRPr="00FB1958">
        <w:rPr>
          <w:b/>
          <w:bCs/>
          <w:sz w:val="28"/>
          <w:szCs w:val="28"/>
        </w:rPr>
        <w:t>по проведению открытого аукциона</w:t>
      </w:r>
      <w:r>
        <w:rPr>
          <w:b/>
          <w:sz w:val="28"/>
          <w:szCs w:val="28"/>
        </w:rPr>
        <w:t xml:space="preserve"> на право заключения договора аренды земельного участка</w:t>
      </w:r>
    </w:p>
    <w:p w:rsidR="00CF3956" w:rsidRPr="00413900" w:rsidRDefault="00CF3956" w:rsidP="00CF3956">
      <w:pPr>
        <w:widowControl w:val="0"/>
        <w:jc w:val="center"/>
        <w:rPr>
          <w:sz w:val="20"/>
          <w:szCs w:val="20"/>
        </w:rPr>
      </w:pPr>
    </w:p>
    <w:p w:rsidR="00CF3956" w:rsidRDefault="00CF3956" w:rsidP="00CF3956">
      <w:pPr>
        <w:widowControl w:val="0"/>
        <w:jc w:val="center"/>
        <w:rPr>
          <w:sz w:val="20"/>
          <w:szCs w:val="20"/>
        </w:rPr>
      </w:pPr>
    </w:p>
    <w:p w:rsidR="00CF3956" w:rsidRPr="00413900" w:rsidRDefault="00CF3956" w:rsidP="00CF3956">
      <w:pPr>
        <w:widowControl w:val="0"/>
        <w:jc w:val="center"/>
        <w:rPr>
          <w:sz w:val="20"/>
          <w:szCs w:val="20"/>
        </w:rPr>
      </w:pPr>
    </w:p>
    <w:p w:rsidR="00CF3956" w:rsidRPr="00FB1958" w:rsidRDefault="00CF3956" w:rsidP="00CF3956">
      <w:pPr>
        <w:widowControl w:val="0"/>
        <w:rPr>
          <w:sz w:val="28"/>
          <w:szCs w:val="28"/>
        </w:rPr>
      </w:pPr>
      <w:r w:rsidRPr="00FB1958">
        <w:rPr>
          <w:sz w:val="28"/>
          <w:szCs w:val="28"/>
        </w:rPr>
        <w:t xml:space="preserve">                                                      г. Луза</w:t>
      </w:r>
    </w:p>
    <w:p w:rsidR="00CF3956" w:rsidRDefault="00CF3956" w:rsidP="00CF3956">
      <w:pPr>
        <w:widowControl w:val="0"/>
        <w:jc w:val="center"/>
        <w:rPr>
          <w:sz w:val="28"/>
          <w:szCs w:val="28"/>
        </w:rPr>
      </w:pPr>
      <w:r>
        <w:rPr>
          <w:sz w:val="28"/>
          <w:szCs w:val="28"/>
        </w:rPr>
        <w:t>2021</w:t>
      </w:r>
    </w:p>
    <w:p w:rsidR="00CF3956" w:rsidRDefault="00CF3956" w:rsidP="00CF3956">
      <w:pPr>
        <w:widowControl w:val="0"/>
        <w:jc w:val="center"/>
        <w:rPr>
          <w:sz w:val="28"/>
          <w:szCs w:val="28"/>
        </w:rPr>
      </w:pPr>
    </w:p>
    <w:p w:rsidR="00CF3956" w:rsidRDefault="00CF3956"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CF3956" w:rsidRPr="00413900" w:rsidRDefault="00CF3956" w:rsidP="00CF3956">
      <w:pPr>
        <w:widowControl w:val="0"/>
        <w:jc w:val="center"/>
        <w:rPr>
          <w:sz w:val="20"/>
          <w:szCs w:val="20"/>
        </w:rPr>
      </w:pPr>
    </w:p>
    <w:p w:rsidR="00CF3956" w:rsidRPr="00413900" w:rsidRDefault="00CF3956" w:rsidP="00CF3956">
      <w:pPr>
        <w:widowControl w:val="0"/>
        <w:jc w:val="center"/>
        <w:rPr>
          <w:b/>
          <w:sz w:val="20"/>
          <w:szCs w:val="20"/>
        </w:rPr>
      </w:pPr>
      <w:r w:rsidRPr="00413900">
        <w:rPr>
          <w:b/>
          <w:sz w:val="20"/>
          <w:szCs w:val="20"/>
        </w:rPr>
        <w:t>ОБЩИЕ УСЛОВИЯ ПРОВЕДЕНИЯ  АУКЦИОНА</w:t>
      </w:r>
    </w:p>
    <w:p w:rsidR="00CF3956" w:rsidRPr="00413900" w:rsidRDefault="00CF3956" w:rsidP="00CF3956">
      <w:pPr>
        <w:widowControl w:val="0"/>
        <w:jc w:val="center"/>
        <w:rPr>
          <w:b/>
          <w:sz w:val="20"/>
          <w:szCs w:val="20"/>
        </w:rPr>
      </w:pPr>
    </w:p>
    <w:p w:rsidR="00CF3956" w:rsidRPr="00413900" w:rsidRDefault="00CF3956" w:rsidP="001F6A43">
      <w:pPr>
        <w:pStyle w:val="11"/>
        <w:numPr>
          <w:ilvl w:val="1"/>
          <w:numId w:val="6"/>
        </w:numPr>
        <w:ind w:left="0" w:firstLine="567"/>
        <w:jc w:val="both"/>
        <w:rPr>
          <w:rFonts w:ascii="Times New Roman" w:hAnsi="Times New Roman"/>
          <w:b/>
          <w:sz w:val="20"/>
          <w:szCs w:val="20"/>
        </w:rPr>
      </w:pPr>
      <w:r w:rsidRPr="00413900">
        <w:rPr>
          <w:rFonts w:ascii="Times New Roman" w:hAnsi="Times New Roman"/>
          <w:b/>
          <w:sz w:val="20"/>
          <w:szCs w:val="20"/>
        </w:rPr>
        <w:t>Законодательное регулирование.</w:t>
      </w:r>
    </w:p>
    <w:p w:rsidR="00CF3956" w:rsidRPr="00413900" w:rsidRDefault="00CF3956" w:rsidP="00CF3956">
      <w:pPr>
        <w:pStyle w:val="11"/>
        <w:tabs>
          <w:tab w:val="left" w:pos="1134"/>
        </w:tabs>
        <w:ind w:firstLine="567"/>
        <w:jc w:val="both"/>
        <w:rPr>
          <w:rFonts w:ascii="Times New Roman" w:hAnsi="Times New Roman"/>
          <w:b/>
          <w:sz w:val="20"/>
          <w:szCs w:val="20"/>
        </w:rPr>
      </w:pPr>
      <w:r w:rsidRPr="00413900">
        <w:rPr>
          <w:rFonts w:ascii="Times New Roman" w:hAnsi="Times New Roman"/>
          <w:sz w:val="20"/>
          <w:szCs w:val="20"/>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w:t>
      </w:r>
      <w:r>
        <w:rPr>
          <w:rFonts w:ascii="Times New Roman" w:hAnsi="Times New Roman"/>
          <w:sz w:val="20"/>
          <w:szCs w:val="20"/>
        </w:rPr>
        <w:t xml:space="preserve"> </w:t>
      </w:r>
      <w:r w:rsidRPr="00413900">
        <w:rPr>
          <w:rFonts w:ascii="Times New Roman" w:hAnsi="Times New Roman"/>
          <w:sz w:val="20"/>
          <w:szCs w:val="20"/>
        </w:rPr>
        <w:t>и 39.12 Земельного кодекса Российской Федерации</w:t>
      </w:r>
      <w:r w:rsidRPr="00413900">
        <w:rPr>
          <w:sz w:val="20"/>
          <w:szCs w:val="20"/>
        </w:rPr>
        <w:t>.</w:t>
      </w:r>
    </w:p>
    <w:p w:rsidR="00CF3956" w:rsidRPr="00413900" w:rsidRDefault="00CF3956" w:rsidP="001F6A43">
      <w:pPr>
        <w:pStyle w:val="11"/>
        <w:numPr>
          <w:ilvl w:val="1"/>
          <w:numId w:val="6"/>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 xml:space="preserve"> Основание проведения открытого аукциона.</w:t>
      </w:r>
    </w:p>
    <w:p w:rsidR="00CF3956" w:rsidRPr="00413900" w:rsidRDefault="00CF3956" w:rsidP="00CF3956">
      <w:pPr>
        <w:ind w:firstLine="708"/>
        <w:jc w:val="both"/>
        <w:rPr>
          <w:iCs/>
          <w:sz w:val="20"/>
          <w:szCs w:val="20"/>
        </w:rPr>
      </w:pPr>
      <w:r w:rsidRPr="00413900">
        <w:rPr>
          <w:bCs/>
          <w:sz w:val="20"/>
          <w:szCs w:val="20"/>
        </w:rPr>
        <w:t>Открытый аукцион на право з</w:t>
      </w:r>
      <w:r>
        <w:rPr>
          <w:bCs/>
          <w:sz w:val="20"/>
          <w:szCs w:val="20"/>
        </w:rPr>
        <w:t>аключения договора аренды земельного участка</w:t>
      </w:r>
      <w:r w:rsidRPr="00413900">
        <w:rPr>
          <w:bCs/>
          <w:sz w:val="20"/>
          <w:szCs w:val="20"/>
        </w:rPr>
        <w:t xml:space="preserve"> проводится на основании постановления администрации Лузского городского поселения Лузского района Кировской области от  </w:t>
      </w:r>
      <w:r>
        <w:rPr>
          <w:bCs/>
          <w:sz w:val="20"/>
          <w:szCs w:val="20"/>
          <w:u w:val="single"/>
        </w:rPr>
        <w:t>28.04.2021</w:t>
      </w:r>
      <w:r>
        <w:rPr>
          <w:bCs/>
          <w:sz w:val="20"/>
          <w:szCs w:val="20"/>
        </w:rPr>
        <w:t xml:space="preserve">  </w:t>
      </w:r>
      <w:r w:rsidRPr="00413900">
        <w:rPr>
          <w:bCs/>
          <w:sz w:val="20"/>
          <w:szCs w:val="20"/>
        </w:rPr>
        <w:t xml:space="preserve"> № </w:t>
      </w:r>
      <w:r>
        <w:rPr>
          <w:bCs/>
          <w:sz w:val="20"/>
          <w:szCs w:val="20"/>
          <w:u w:val="single"/>
        </w:rPr>
        <w:t>100</w:t>
      </w:r>
      <w:r w:rsidRPr="00413900">
        <w:rPr>
          <w:bCs/>
          <w:sz w:val="20"/>
          <w:szCs w:val="20"/>
        </w:rPr>
        <w:t xml:space="preserve"> «</w:t>
      </w:r>
      <w:r>
        <w:rPr>
          <w:bCs/>
          <w:sz w:val="20"/>
          <w:szCs w:val="20"/>
        </w:rPr>
        <w:t xml:space="preserve"> </w:t>
      </w:r>
      <w:r w:rsidRPr="00413900">
        <w:rPr>
          <w:bCs/>
          <w:sz w:val="20"/>
          <w:szCs w:val="20"/>
        </w:rPr>
        <w:t>Об организации и проведении открытого аукциона на право заключения дого</w:t>
      </w:r>
      <w:r>
        <w:rPr>
          <w:bCs/>
          <w:sz w:val="20"/>
          <w:szCs w:val="20"/>
        </w:rPr>
        <w:t>вора аренды земельного участка</w:t>
      </w:r>
      <w:r w:rsidRPr="00413900">
        <w:rPr>
          <w:bCs/>
          <w:sz w:val="20"/>
          <w:szCs w:val="20"/>
        </w:rPr>
        <w:t>» (далее – аукцион). Аукцион является открытым по составу участников и по форме подачи заявок.</w:t>
      </w:r>
      <w:r w:rsidRPr="006E7631">
        <w:rPr>
          <w:rFonts w:ascii="Arial" w:hAnsi="Arial" w:cs="Arial"/>
          <w:color w:val="333333"/>
          <w:sz w:val="21"/>
          <w:szCs w:val="21"/>
        </w:rPr>
        <w:t xml:space="preserve"> </w:t>
      </w:r>
    </w:p>
    <w:p w:rsidR="00CF3956" w:rsidRPr="00413900" w:rsidRDefault="00CF3956" w:rsidP="001F6A43">
      <w:pPr>
        <w:numPr>
          <w:ilvl w:val="1"/>
          <w:numId w:val="6"/>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г. Луза, </w:t>
      </w:r>
      <w:r>
        <w:rPr>
          <w:sz w:val="20"/>
          <w:szCs w:val="20"/>
        </w:rPr>
        <w:t xml:space="preserve">          </w:t>
      </w:r>
      <w:r w:rsidRPr="00413900">
        <w:rPr>
          <w:sz w:val="20"/>
          <w:szCs w:val="20"/>
        </w:rPr>
        <w:t>ул. Ленина, д. 33).</w:t>
      </w:r>
    </w:p>
    <w:p w:rsidR="00CF3956" w:rsidRPr="00413900" w:rsidRDefault="00CF3956" w:rsidP="001F6A43">
      <w:pPr>
        <w:pStyle w:val="11"/>
        <w:numPr>
          <w:ilvl w:val="1"/>
          <w:numId w:val="6"/>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Предмет аукциона.</w:t>
      </w:r>
    </w:p>
    <w:p w:rsidR="00CF3956" w:rsidRPr="00413900" w:rsidRDefault="00CF3956" w:rsidP="00CF3956">
      <w:pPr>
        <w:pStyle w:val="11"/>
        <w:ind w:firstLine="567"/>
        <w:jc w:val="both"/>
        <w:rPr>
          <w:rFonts w:ascii="Times New Roman" w:hAnsi="Times New Roman"/>
          <w:sz w:val="20"/>
          <w:szCs w:val="20"/>
        </w:rPr>
      </w:pPr>
      <w:r>
        <w:rPr>
          <w:rFonts w:ascii="Times New Roman" w:hAnsi="Times New Roman"/>
          <w:sz w:val="20"/>
          <w:szCs w:val="20"/>
        </w:rPr>
        <w:t>Право на заключение договора аренды земельного участка</w:t>
      </w:r>
      <w:r w:rsidRPr="00413900">
        <w:rPr>
          <w:rFonts w:ascii="Times New Roman" w:eastAsia="Times New Roman" w:hAnsi="Times New Roman"/>
          <w:sz w:val="20"/>
          <w:szCs w:val="20"/>
          <w:lang w:eastAsia="ru-RU"/>
        </w:rPr>
        <w:t xml:space="preserve"> </w:t>
      </w:r>
      <w:r w:rsidRPr="00413900">
        <w:rPr>
          <w:rFonts w:ascii="Times New Roman" w:hAnsi="Times New Roman"/>
          <w:sz w:val="20"/>
          <w:szCs w:val="20"/>
        </w:rPr>
        <w:t xml:space="preserve"> (далее</w:t>
      </w:r>
      <w:r>
        <w:rPr>
          <w:rFonts w:ascii="Times New Roman" w:hAnsi="Times New Roman"/>
          <w:sz w:val="20"/>
          <w:szCs w:val="20"/>
        </w:rPr>
        <w:t xml:space="preserve"> - право на заключение договора аренды, Участок</w:t>
      </w:r>
      <w:r w:rsidRPr="00413900">
        <w:rPr>
          <w:rFonts w:ascii="Times New Roman" w:hAnsi="Times New Roman"/>
          <w:sz w:val="20"/>
          <w:szCs w:val="20"/>
        </w:rPr>
        <w:t xml:space="preserve">). </w:t>
      </w:r>
    </w:p>
    <w:p w:rsidR="00CF3956" w:rsidRPr="00413900" w:rsidRDefault="00CF3956" w:rsidP="00CF3956">
      <w:pPr>
        <w:ind w:firstLine="567"/>
        <w:jc w:val="both"/>
        <w:rPr>
          <w:sz w:val="20"/>
          <w:szCs w:val="20"/>
        </w:rPr>
      </w:pPr>
      <w:r w:rsidRPr="00413900">
        <w:rPr>
          <w:sz w:val="20"/>
          <w:szCs w:val="20"/>
        </w:rPr>
        <w:t xml:space="preserve">Форма собственности – </w:t>
      </w:r>
      <w:r w:rsidRPr="00413900">
        <w:rPr>
          <w:bCs/>
          <w:sz w:val="20"/>
          <w:szCs w:val="20"/>
        </w:rPr>
        <w:t xml:space="preserve"> государствен</w:t>
      </w:r>
      <w:r>
        <w:rPr>
          <w:bCs/>
          <w:sz w:val="20"/>
          <w:szCs w:val="20"/>
        </w:rPr>
        <w:t>ная  не разграниченная собственность</w:t>
      </w:r>
      <w:r w:rsidRPr="00413900">
        <w:rPr>
          <w:bCs/>
          <w:sz w:val="20"/>
          <w:szCs w:val="20"/>
        </w:rPr>
        <w:t>.</w:t>
      </w:r>
    </w:p>
    <w:p w:rsidR="00CF3956" w:rsidRPr="00413900" w:rsidRDefault="00CF3956" w:rsidP="00CF3956">
      <w:pPr>
        <w:ind w:firstLine="567"/>
        <w:jc w:val="both"/>
        <w:rPr>
          <w:sz w:val="20"/>
          <w:szCs w:val="20"/>
        </w:rPr>
      </w:pPr>
      <w:r w:rsidRPr="00413900">
        <w:rPr>
          <w:sz w:val="20"/>
          <w:szCs w:val="20"/>
        </w:rPr>
        <w:t>Срок, на который заключа</w:t>
      </w:r>
      <w:r>
        <w:rPr>
          <w:sz w:val="20"/>
          <w:szCs w:val="20"/>
        </w:rPr>
        <w:t>ю</w:t>
      </w:r>
      <w:r w:rsidRPr="00413900">
        <w:rPr>
          <w:sz w:val="20"/>
          <w:szCs w:val="20"/>
        </w:rPr>
        <w:t>тся</w:t>
      </w:r>
      <w:r>
        <w:rPr>
          <w:sz w:val="20"/>
          <w:szCs w:val="20"/>
        </w:rPr>
        <w:t xml:space="preserve"> договора аренды – 11 месяцев со дня заключения договора аренды земельного участка.</w:t>
      </w:r>
    </w:p>
    <w:p w:rsidR="00CF3956" w:rsidRPr="00413900" w:rsidRDefault="00CF3956" w:rsidP="00CF3956">
      <w:pPr>
        <w:ind w:firstLine="567"/>
        <w:jc w:val="both"/>
        <w:rPr>
          <w:sz w:val="20"/>
          <w:szCs w:val="20"/>
        </w:rPr>
      </w:pPr>
      <w:r w:rsidRPr="00413900">
        <w:rPr>
          <w:sz w:val="20"/>
          <w:szCs w:val="20"/>
        </w:rPr>
        <w:t>Границ</w:t>
      </w:r>
      <w:r>
        <w:rPr>
          <w:sz w:val="20"/>
          <w:szCs w:val="20"/>
        </w:rPr>
        <w:t>а</w:t>
      </w:r>
      <w:r w:rsidRPr="00413900">
        <w:rPr>
          <w:sz w:val="20"/>
          <w:szCs w:val="20"/>
        </w:rPr>
        <w:t xml:space="preserve"> земельн</w:t>
      </w:r>
      <w:r>
        <w:rPr>
          <w:sz w:val="20"/>
          <w:szCs w:val="20"/>
        </w:rPr>
        <w:t>ого</w:t>
      </w:r>
      <w:r w:rsidRPr="00413900">
        <w:rPr>
          <w:sz w:val="20"/>
          <w:szCs w:val="20"/>
        </w:rPr>
        <w:t xml:space="preserve"> участк</w:t>
      </w:r>
      <w:r>
        <w:rPr>
          <w:sz w:val="20"/>
          <w:szCs w:val="20"/>
        </w:rPr>
        <w:t>а</w:t>
      </w:r>
      <w:r w:rsidRPr="00413900">
        <w:rPr>
          <w:sz w:val="20"/>
          <w:szCs w:val="20"/>
        </w:rPr>
        <w:t xml:space="preserve"> установлен</w:t>
      </w:r>
      <w:r>
        <w:rPr>
          <w:sz w:val="20"/>
          <w:szCs w:val="20"/>
        </w:rPr>
        <w:t>а</w:t>
      </w:r>
      <w:r w:rsidRPr="00413900">
        <w:rPr>
          <w:sz w:val="20"/>
          <w:szCs w:val="20"/>
        </w:rPr>
        <w:t xml:space="preserve"> в соответствии:</w:t>
      </w:r>
    </w:p>
    <w:p w:rsidR="00CF3956" w:rsidRDefault="00CF3956" w:rsidP="00CF3956">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w:t>
      </w:r>
      <w:r w:rsidRPr="00413900">
        <w:rPr>
          <w:sz w:val="20"/>
          <w:szCs w:val="20"/>
        </w:rPr>
        <w:t>1</w:t>
      </w:r>
      <w:r>
        <w:rPr>
          <w:sz w:val="20"/>
          <w:szCs w:val="20"/>
        </w:rPr>
        <w:t>-</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22.04.2021 года (кадастровый номер 43:16:310133:495)</w:t>
      </w:r>
    </w:p>
    <w:p w:rsidR="00CF3956" w:rsidRPr="003736B5" w:rsidRDefault="00CF3956" w:rsidP="00CF3956">
      <w:pPr>
        <w:ind w:firstLine="567"/>
        <w:jc w:val="both"/>
        <w:rPr>
          <w:sz w:val="20"/>
          <w:szCs w:val="20"/>
        </w:rPr>
      </w:pPr>
    </w:p>
    <w:p w:rsidR="00CF3956" w:rsidRPr="00487A7F" w:rsidRDefault="00CF3956" w:rsidP="00CF3956">
      <w:pPr>
        <w:ind w:firstLine="567"/>
        <w:jc w:val="both"/>
        <w:rPr>
          <w:sz w:val="20"/>
          <w:szCs w:val="20"/>
        </w:rPr>
      </w:pPr>
    </w:p>
    <w:p w:rsidR="00CF3956" w:rsidRPr="00413900" w:rsidRDefault="00CF3956" w:rsidP="00CF3956">
      <w:pPr>
        <w:jc w:val="both"/>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2976"/>
        <w:gridCol w:w="1560"/>
        <w:gridCol w:w="1275"/>
        <w:gridCol w:w="1263"/>
      </w:tblGrid>
      <w:tr w:rsidR="00CF3956" w:rsidRPr="00413900" w:rsidTr="00CF3956">
        <w:tc>
          <w:tcPr>
            <w:tcW w:w="726" w:type="dxa"/>
            <w:tcBorders>
              <w:top w:val="double" w:sz="2" w:space="0" w:color="000000"/>
              <w:left w:val="double" w:sz="2" w:space="0" w:color="000000"/>
              <w:bottom w:val="double" w:sz="2" w:space="0" w:color="000000"/>
              <w:right w:val="double" w:sz="2" w:space="0" w:color="000000"/>
            </w:tcBorders>
          </w:tcPr>
          <w:p w:rsidR="00CF3956" w:rsidRPr="00413900" w:rsidRDefault="00CF3956" w:rsidP="00CF3956">
            <w:pPr>
              <w:spacing w:before="28" w:after="28"/>
              <w:jc w:val="both"/>
              <w:rPr>
                <w:sz w:val="20"/>
                <w:szCs w:val="20"/>
                <w:lang w:eastAsia="en-US"/>
              </w:rPr>
            </w:pPr>
          </w:p>
          <w:p w:rsidR="00CF3956" w:rsidRPr="00413900" w:rsidRDefault="00CF3956" w:rsidP="00CF3956">
            <w:pPr>
              <w:spacing w:before="28" w:after="28"/>
              <w:jc w:val="both"/>
              <w:rPr>
                <w:b/>
                <w:bCs/>
                <w:sz w:val="20"/>
                <w:szCs w:val="20"/>
                <w:lang w:eastAsia="en-US"/>
              </w:rPr>
            </w:pPr>
            <w:r w:rsidRPr="00BC06BF">
              <w:rPr>
                <w:b/>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CF3956" w:rsidRPr="00413900" w:rsidRDefault="00CF3956" w:rsidP="00CF3956">
            <w:pPr>
              <w:spacing w:before="28" w:after="28"/>
              <w:jc w:val="both"/>
              <w:rPr>
                <w:sz w:val="20"/>
                <w:szCs w:val="20"/>
                <w:lang w:eastAsia="en-US"/>
              </w:rPr>
            </w:pPr>
          </w:p>
          <w:p w:rsidR="00CF3956" w:rsidRPr="00413900" w:rsidRDefault="00CF3956" w:rsidP="00CF3956">
            <w:pPr>
              <w:spacing w:before="28" w:after="28"/>
              <w:jc w:val="both"/>
              <w:rPr>
                <w:b/>
                <w:bCs/>
                <w:sz w:val="20"/>
                <w:szCs w:val="20"/>
                <w:lang w:eastAsia="en-US"/>
              </w:rPr>
            </w:pPr>
            <w:r w:rsidRPr="00413900">
              <w:rPr>
                <w:b/>
                <w:bCs/>
                <w:sz w:val="20"/>
                <w:szCs w:val="20"/>
              </w:rPr>
              <w:t xml:space="preserve">Местоположение </w:t>
            </w:r>
          </w:p>
        </w:tc>
        <w:tc>
          <w:tcPr>
            <w:tcW w:w="2976" w:type="dxa"/>
            <w:tcBorders>
              <w:top w:val="double" w:sz="2" w:space="0" w:color="000000"/>
              <w:left w:val="double" w:sz="2" w:space="0" w:color="000000"/>
              <w:bottom w:val="double" w:sz="2" w:space="0" w:color="000000"/>
              <w:right w:val="double" w:sz="2" w:space="0" w:color="000000"/>
            </w:tcBorders>
          </w:tcPr>
          <w:p w:rsidR="00CF3956" w:rsidRPr="00413900" w:rsidRDefault="00CF3956" w:rsidP="00CF3956">
            <w:pPr>
              <w:spacing w:before="28" w:after="28"/>
              <w:jc w:val="both"/>
              <w:rPr>
                <w:sz w:val="20"/>
                <w:szCs w:val="20"/>
                <w:lang w:eastAsia="en-US"/>
              </w:rPr>
            </w:pPr>
          </w:p>
          <w:p w:rsidR="00CF3956" w:rsidRPr="00413900" w:rsidRDefault="00CF3956" w:rsidP="00CF3956">
            <w:pPr>
              <w:spacing w:before="28" w:after="28"/>
              <w:jc w:val="both"/>
              <w:rPr>
                <w:b/>
                <w:bCs/>
                <w:sz w:val="20"/>
                <w:szCs w:val="20"/>
                <w:lang w:eastAsia="en-US"/>
              </w:rPr>
            </w:pPr>
            <w:r w:rsidRPr="00413900">
              <w:rPr>
                <w:b/>
                <w:bCs/>
                <w:sz w:val="20"/>
                <w:szCs w:val="20"/>
              </w:rPr>
              <w:t>Характеристика объекта</w:t>
            </w:r>
          </w:p>
        </w:tc>
        <w:tc>
          <w:tcPr>
            <w:tcW w:w="1560" w:type="dxa"/>
            <w:tcBorders>
              <w:top w:val="double" w:sz="2" w:space="0" w:color="000000"/>
              <w:left w:val="double" w:sz="2" w:space="0" w:color="000000"/>
              <w:bottom w:val="double" w:sz="2" w:space="0" w:color="000000"/>
              <w:right w:val="double" w:sz="2" w:space="0" w:color="000000"/>
            </w:tcBorders>
          </w:tcPr>
          <w:p w:rsidR="00CF3956" w:rsidRDefault="00CF3956" w:rsidP="00CF3956">
            <w:pPr>
              <w:spacing w:before="28" w:after="28"/>
              <w:jc w:val="both"/>
              <w:rPr>
                <w:b/>
                <w:bCs/>
                <w:sz w:val="20"/>
                <w:szCs w:val="20"/>
              </w:rPr>
            </w:pPr>
            <w:r>
              <w:rPr>
                <w:b/>
                <w:bCs/>
                <w:sz w:val="20"/>
                <w:szCs w:val="20"/>
              </w:rPr>
              <w:t>Начальная</w:t>
            </w:r>
          </w:p>
          <w:p w:rsidR="00CF3956" w:rsidRPr="00413900" w:rsidRDefault="00CF3956" w:rsidP="00CF3956">
            <w:pPr>
              <w:spacing w:before="28" w:after="28"/>
              <w:jc w:val="both"/>
              <w:rPr>
                <w:b/>
                <w:bCs/>
                <w:sz w:val="20"/>
                <w:szCs w:val="20"/>
                <w:lang w:eastAsia="en-US"/>
              </w:rPr>
            </w:pPr>
            <w:r>
              <w:rPr>
                <w:b/>
                <w:bCs/>
                <w:sz w:val="20"/>
                <w:szCs w:val="20"/>
              </w:rPr>
              <w:t>цена</w:t>
            </w:r>
            <w:r w:rsidRPr="00413900">
              <w:rPr>
                <w:b/>
                <w:bCs/>
                <w:sz w:val="20"/>
                <w:szCs w:val="20"/>
              </w:rPr>
              <w:t xml:space="preserve"> </w:t>
            </w:r>
            <w:r>
              <w:rPr>
                <w:b/>
                <w:bCs/>
                <w:sz w:val="20"/>
                <w:szCs w:val="20"/>
              </w:rPr>
              <w:t>предмета открытого аукциона (ежегодный размер</w:t>
            </w:r>
            <w:r w:rsidRPr="00FD6EA6">
              <w:rPr>
                <w:b/>
                <w:sz w:val="20"/>
                <w:szCs w:val="20"/>
              </w:rPr>
              <w:t xml:space="preserve">  арендной платы</w:t>
            </w:r>
            <w:r>
              <w:rPr>
                <w:b/>
                <w:sz w:val="20"/>
                <w:szCs w:val="20"/>
              </w:rPr>
              <w:t>)</w:t>
            </w:r>
            <w:r>
              <w:rPr>
                <w:b/>
                <w:bCs/>
                <w:sz w:val="20"/>
                <w:szCs w:val="20"/>
              </w:rPr>
              <w:t xml:space="preserve"> руб</w:t>
            </w:r>
            <w:r w:rsidRPr="00413900">
              <w:rPr>
                <w:b/>
                <w:bCs/>
                <w:sz w:val="20"/>
                <w:szCs w:val="20"/>
              </w:rPr>
              <w:t xml:space="preserve"> </w:t>
            </w:r>
          </w:p>
        </w:tc>
        <w:tc>
          <w:tcPr>
            <w:tcW w:w="1275" w:type="dxa"/>
            <w:tcBorders>
              <w:top w:val="double" w:sz="2" w:space="0" w:color="000000"/>
              <w:left w:val="double" w:sz="2" w:space="0" w:color="000000"/>
              <w:bottom w:val="double" w:sz="2" w:space="0" w:color="000000"/>
              <w:right w:val="double" w:sz="2" w:space="0" w:color="000000"/>
            </w:tcBorders>
          </w:tcPr>
          <w:p w:rsidR="00CF3956" w:rsidRPr="00413900" w:rsidRDefault="00CF3956" w:rsidP="00CF3956">
            <w:pPr>
              <w:spacing w:before="28" w:after="28"/>
              <w:jc w:val="both"/>
              <w:rPr>
                <w:b/>
                <w:bCs/>
                <w:sz w:val="20"/>
                <w:szCs w:val="20"/>
                <w:lang w:eastAsia="en-US"/>
              </w:rPr>
            </w:pPr>
            <w:r>
              <w:rPr>
                <w:b/>
                <w:bCs/>
                <w:sz w:val="20"/>
                <w:szCs w:val="20"/>
              </w:rPr>
              <w:t>Шаг аукциона 3%  от начальной цены предмета аукциона</w:t>
            </w:r>
            <w:r w:rsidRPr="00413900">
              <w:rPr>
                <w:b/>
                <w:bCs/>
                <w:sz w:val="20"/>
                <w:szCs w:val="20"/>
              </w:rPr>
              <w:t>, руб.</w:t>
            </w:r>
          </w:p>
        </w:tc>
        <w:tc>
          <w:tcPr>
            <w:tcW w:w="1263" w:type="dxa"/>
            <w:tcBorders>
              <w:top w:val="double" w:sz="2" w:space="0" w:color="000000"/>
              <w:left w:val="double" w:sz="2" w:space="0" w:color="000000"/>
              <w:bottom w:val="double" w:sz="2" w:space="0" w:color="000000"/>
              <w:right w:val="double" w:sz="2" w:space="0" w:color="000000"/>
            </w:tcBorders>
          </w:tcPr>
          <w:p w:rsidR="00CF3956" w:rsidRPr="00413900" w:rsidRDefault="00CF3956" w:rsidP="00CF3956">
            <w:pPr>
              <w:spacing w:before="28" w:after="28"/>
              <w:jc w:val="both"/>
              <w:rPr>
                <w:b/>
                <w:bCs/>
                <w:sz w:val="20"/>
                <w:szCs w:val="20"/>
                <w:lang w:eastAsia="en-US"/>
              </w:rPr>
            </w:pPr>
            <w:r w:rsidRPr="00413900">
              <w:rPr>
                <w:b/>
                <w:bCs/>
                <w:sz w:val="20"/>
                <w:szCs w:val="20"/>
              </w:rPr>
              <w:t>Задаток,</w:t>
            </w:r>
            <w:r>
              <w:rPr>
                <w:b/>
                <w:bCs/>
                <w:sz w:val="20"/>
                <w:szCs w:val="20"/>
              </w:rPr>
              <w:t xml:space="preserve"> </w:t>
            </w:r>
            <w:r w:rsidRPr="00413900">
              <w:rPr>
                <w:b/>
                <w:bCs/>
                <w:sz w:val="20"/>
                <w:szCs w:val="20"/>
              </w:rPr>
              <w:t xml:space="preserve"> </w:t>
            </w:r>
            <w:r>
              <w:rPr>
                <w:b/>
                <w:bCs/>
                <w:sz w:val="20"/>
                <w:szCs w:val="20"/>
              </w:rPr>
              <w:t xml:space="preserve">20 </w:t>
            </w:r>
            <w:r w:rsidRPr="00413900">
              <w:rPr>
                <w:b/>
                <w:bCs/>
                <w:sz w:val="20"/>
                <w:szCs w:val="20"/>
              </w:rPr>
              <w:t xml:space="preserve">% </w:t>
            </w:r>
            <w:r>
              <w:rPr>
                <w:b/>
                <w:bCs/>
                <w:sz w:val="20"/>
                <w:szCs w:val="20"/>
              </w:rPr>
              <w:t>от начальной цены предмета аукциона</w:t>
            </w:r>
            <w:r w:rsidRPr="00413900">
              <w:rPr>
                <w:b/>
                <w:bCs/>
                <w:sz w:val="20"/>
                <w:szCs w:val="20"/>
              </w:rPr>
              <w:t xml:space="preserve">  руб.</w:t>
            </w:r>
          </w:p>
          <w:p w:rsidR="00CF3956" w:rsidRPr="00413900" w:rsidRDefault="00CF3956" w:rsidP="00CF3956">
            <w:pPr>
              <w:spacing w:before="28" w:after="28"/>
              <w:jc w:val="both"/>
              <w:rPr>
                <w:sz w:val="20"/>
                <w:szCs w:val="20"/>
                <w:lang w:eastAsia="en-US"/>
              </w:rPr>
            </w:pPr>
          </w:p>
        </w:tc>
      </w:tr>
      <w:tr w:rsidR="00CF3956" w:rsidRPr="00413900" w:rsidTr="00CF3956">
        <w:trPr>
          <w:trHeight w:val="1920"/>
        </w:trPr>
        <w:tc>
          <w:tcPr>
            <w:tcW w:w="726" w:type="dxa"/>
            <w:tcBorders>
              <w:top w:val="single" w:sz="4" w:space="0" w:color="auto"/>
              <w:left w:val="double" w:sz="2" w:space="0" w:color="000000"/>
              <w:bottom w:val="single" w:sz="4" w:space="0" w:color="auto"/>
              <w:right w:val="double" w:sz="2" w:space="0" w:color="000000"/>
            </w:tcBorders>
          </w:tcPr>
          <w:p w:rsidR="00CF3956" w:rsidRDefault="00CF3956" w:rsidP="00CF3956">
            <w:pPr>
              <w:spacing w:before="28" w:after="28"/>
              <w:jc w:val="both"/>
              <w:rPr>
                <w:sz w:val="20"/>
                <w:szCs w:val="20"/>
                <w:lang w:eastAsia="en-US"/>
              </w:rPr>
            </w:pPr>
            <w:r>
              <w:rPr>
                <w:sz w:val="20"/>
                <w:szCs w:val="20"/>
                <w:lang w:eastAsia="en-US"/>
              </w:rPr>
              <w:t>1.</w:t>
            </w:r>
          </w:p>
        </w:tc>
        <w:tc>
          <w:tcPr>
            <w:tcW w:w="2073" w:type="dxa"/>
            <w:tcBorders>
              <w:top w:val="single" w:sz="4" w:space="0" w:color="auto"/>
              <w:left w:val="double" w:sz="2" w:space="0" w:color="000000"/>
              <w:bottom w:val="single" w:sz="4" w:space="0" w:color="auto"/>
              <w:right w:val="double" w:sz="2" w:space="0" w:color="000000"/>
            </w:tcBorders>
          </w:tcPr>
          <w:p w:rsidR="00CF3956" w:rsidRPr="00413900" w:rsidRDefault="00CF3956" w:rsidP="00CF3956">
            <w:pPr>
              <w:spacing w:before="28" w:after="28"/>
              <w:jc w:val="both"/>
              <w:rPr>
                <w:sz w:val="20"/>
                <w:szCs w:val="20"/>
              </w:rPr>
            </w:pPr>
            <w:r>
              <w:rPr>
                <w:sz w:val="20"/>
                <w:szCs w:val="20"/>
              </w:rPr>
              <w:t>Кировская область, Лузский район,         г. Луза.</w:t>
            </w:r>
          </w:p>
        </w:tc>
        <w:tc>
          <w:tcPr>
            <w:tcW w:w="2976" w:type="dxa"/>
            <w:tcBorders>
              <w:top w:val="single" w:sz="4" w:space="0" w:color="auto"/>
              <w:left w:val="double" w:sz="2" w:space="0" w:color="000000"/>
              <w:bottom w:val="single" w:sz="4" w:space="0" w:color="auto"/>
              <w:right w:val="double" w:sz="2" w:space="0" w:color="000000"/>
            </w:tcBorders>
          </w:tcPr>
          <w:p w:rsidR="00CF3956" w:rsidRDefault="00CF3956" w:rsidP="00CF3956">
            <w:pPr>
              <w:spacing w:before="28" w:after="28"/>
              <w:jc w:val="both"/>
              <w:rPr>
                <w:sz w:val="20"/>
                <w:szCs w:val="20"/>
              </w:rPr>
            </w:pPr>
            <w:r>
              <w:rPr>
                <w:sz w:val="20"/>
                <w:szCs w:val="20"/>
              </w:rPr>
              <w:t>Площадь земельного участка 244872 кв.м., кадастровый номер 43:16:310133:495, разрешенное использование: специальная деятельность,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CF3956" w:rsidRPr="00413900" w:rsidRDefault="00CF3956" w:rsidP="00CF3956">
            <w:pPr>
              <w:rPr>
                <w:sz w:val="20"/>
                <w:szCs w:val="20"/>
                <w:lang w:eastAsia="en-US"/>
              </w:rPr>
            </w:pPr>
            <w:r>
              <w:rPr>
                <w:sz w:val="20"/>
                <w:szCs w:val="20"/>
                <w:lang w:eastAsia="en-US"/>
              </w:rPr>
              <w:t>97815,98 руб.</w:t>
            </w:r>
          </w:p>
        </w:tc>
        <w:tc>
          <w:tcPr>
            <w:tcW w:w="1275" w:type="dxa"/>
            <w:tcBorders>
              <w:top w:val="single" w:sz="4" w:space="0" w:color="auto"/>
              <w:left w:val="double" w:sz="2" w:space="0" w:color="000000"/>
              <w:bottom w:val="single" w:sz="4" w:space="0" w:color="auto"/>
              <w:right w:val="double" w:sz="2" w:space="0" w:color="000000"/>
            </w:tcBorders>
          </w:tcPr>
          <w:p w:rsidR="00CF3956" w:rsidRPr="00413900" w:rsidRDefault="00CF3956" w:rsidP="00CF3956">
            <w:pPr>
              <w:rPr>
                <w:sz w:val="20"/>
                <w:szCs w:val="20"/>
                <w:lang w:eastAsia="en-US"/>
              </w:rPr>
            </w:pPr>
            <w:r>
              <w:rPr>
                <w:sz w:val="20"/>
                <w:szCs w:val="20"/>
                <w:lang w:eastAsia="en-US"/>
              </w:rPr>
              <w:t>2934,48 руб.</w:t>
            </w:r>
          </w:p>
        </w:tc>
        <w:tc>
          <w:tcPr>
            <w:tcW w:w="1263" w:type="dxa"/>
            <w:tcBorders>
              <w:top w:val="single" w:sz="4" w:space="0" w:color="auto"/>
              <w:left w:val="double" w:sz="2" w:space="0" w:color="000000"/>
              <w:bottom w:val="single" w:sz="4" w:space="0" w:color="auto"/>
              <w:right w:val="double" w:sz="2" w:space="0" w:color="000000"/>
            </w:tcBorders>
          </w:tcPr>
          <w:p w:rsidR="00CF3956" w:rsidRDefault="00CF3956" w:rsidP="00CF3956">
            <w:pPr>
              <w:spacing w:after="200" w:line="276" w:lineRule="auto"/>
              <w:rPr>
                <w:sz w:val="20"/>
                <w:szCs w:val="20"/>
              </w:rPr>
            </w:pPr>
            <w:r>
              <w:rPr>
                <w:sz w:val="20"/>
                <w:szCs w:val="20"/>
              </w:rPr>
              <w:t>19563,20руб</w:t>
            </w:r>
          </w:p>
        </w:tc>
      </w:tr>
    </w:tbl>
    <w:p w:rsidR="00CF3956" w:rsidRDefault="00CF3956" w:rsidP="001F6A43">
      <w:pPr>
        <w:pStyle w:val="11"/>
        <w:numPr>
          <w:ilvl w:val="1"/>
          <w:numId w:val="7"/>
        </w:numPr>
        <w:jc w:val="both"/>
        <w:rPr>
          <w:rFonts w:ascii="Times New Roman" w:hAnsi="Times New Roman"/>
          <w:b/>
          <w:sz w:val="20"/>
          <w:szCs w:val="20"/>
        </w:rPr>
      </w:pPr>
      <w:r w:rsidRPr="00413900">
        <w:rPr>
          <w:rFonts w:ascii="Times New Roman" w:hAnsi="Times New Roman"/>
          <w:b/>
          <w:noProof/>
          <w:sz w:val="20"/>
          <w:szCs w:val="20"/>
          <w:lang w:eastAsia="zh-CN"/>
        </w:rPr>
        <w:t xml:space="preserve"> Условия допуска и отказа в допуске к участию в аукционе.</w:t>
      </w:r>
    </w:p>
    <w:p w:rsidR="00CF3956" w:rsidRDefault="00CF3956" w:rsidP="00CF3956">
      <w:pPr>
        <w:pStyle w:val="31"/>
        <w:spacing w:after="0"/>
        <w:ind w:left="0" w:firstLine="708"/>
        <w:jc w:val="both"/>
        <w:rPr>
          <w:bCs/>
          <w:sz w:val="20"/>
          <w:szCs w:val="20"/>
        </w:rPr>
      </w:pPr>
    </w:p>
    <w:p w:rsidR="00CF3956" w:rsidRPr="00413900" w:rsidRDefault="00CF3956" w:rsidP="00CF3956">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CF3956" w:rsidRPr="00413900" w:rsidRDefault="00CF3956" w:rsidP="00CF3956">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CF3956" w:rsidRPr="00413900" w:rsidRDefault="00CF3956" w:rsidP="001F6A43">
      <w:pPr>
        <w:pStyle w:val="31"/>
        <w:numPr>
          <w:ilvl w:val="2"/>
          <w:numId w:val="8"/>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CF3956" w:rsidRPr="00413900" w:rsidRDefault="00CF3956" w:rsidP="001F6A43">
      <w:pPr>
        <w:pStyle w:val="31"/>
        <w:numPr>
          <w:ilvl w:val="2"/>
          <w:numId w:val="8"/>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CF3956" w:rsidRPr="00413900" w:rsidRDefault="00CF3956" w:rsidP="00CF3956">
      <w:pPr>
        <w:ind w:firstLine="426"/>
        <w:jc w:val="both"/>
        <w:rPr>
          <w:bCs/>
          <w:sz w:val="20"/>
          <w:szCs w:val="20"/>
        </w:rPr>
      </w:pPr>
      <w:r w:rsidRPr="00413900">
        <w:rPr>
          <w:sz w:val="20"/>
          <w:szCs w:val="20"/>
        </w:rPr>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форме с указанием  банковских реквизитов счета для возврата задатка</w:t>
      </w:r>
      <w:r w:rsidRPr="00413900">
        <w:rPr>
          <w:bCs/>
          <w:sz w:val="20"/>
          <w:szCs w:val="20"/>
        </w:rPr>
        <w:t>;</w:t>
      </w:r>
    </w:p>
    <w:p w:rsidR="00CF3956" w:rsidRPr="00413900" w:rsidRDefault="00CF3956" w:rsidP="00CF3956">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CF3956" w:rsidRPr="00413900" w:rsidRDefault="00CF3956" w:rsidP="00CF3956">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w:t>
      </w:r>
      <w:r w:rsidRPr="00413900">
        <w:rPr>
          <w:sz w:val="20"/>
          <w:szCs w:val="20"/>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CF3956" w:rsidRPr="00413900" w:rsidRDefault="00CF3956" w:rsidP="00CF3956">
      <w:pPr>
        <w:ind w:firstLine="426"/>
        <w:jc w:val="both"/>
        <w:rPr>
          <w:sz w:val="20"/>
          <w:szCs w:val="20"/>
        </w:rPr>
      </w:pPr>
      <w:r w:rsidRPr="00413900">
        <w:rPr>
          <w:sz w:val="20"/>
          <w:szCs w:val="20"/>
        </w:rPr>
        <w:t xml:space="preserve">- документы, подтверждающие внесение задатка; </w:t>
      </w:r>
    </w:p>
    <w:p w:rsidR="00CF3956" w:rsidRPr="00413900" w:rsidRDefault="00CF3956" w:rsidP="00CF3956">
      <w:pPr>
        <w:widowControl w:val="0"/>
        <w:autoSpaceDE w:val="0"/>
        <w:autoSpaceDN w:val="0"/>
        <w:adjustRightInd w:val="0"/>
        <w:jc w:val="both"/>
        <w:rPr>
          <w:sz w:val="20"/>
          <w:szCs w:val="20"/>
        </w:rPr>
      </w:pPr>
      <w:r w:rsidRPr="00413900">
        <w:rPr>
          <w:sz w:val="20"/>
          <w:szCs w:val="20"/>
        </w:rPr>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CF3956" w:rsidRPr="00413900" w:rsidRDefault="00CF3956" w:rsidP="00CF3956">
      <w:pPr>
        <w:pStyle w:val="ConsPlusNormal"/>
        <w:widowControl/>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CF3956" w:rsidRPr="00413900" w:rsidRDefault="00CF3956" w:rsidP="00CF3956">
      <w:pPr>
        <w:pStyle w:val="ConsPlusNormal"/>
        <w:widowControl/>
        <w:ind w:firstLine="567"/>
        <w:jc w:val="both"/>
        <w:rPr>
          <w:rFonts w:ascii="Times New Roman" w:hAnsi="Times New Roman" w:cs="Times New Roman"/>
        </w:rPr>
      </w:pPr>
      <w:r w:rsidRPr="00413900">
        <w:rPr>
          <w:rFonts w:ascii="Times New Roman" w:hAnsi="Times New Roman" w:cs="Times New Roman"/>
        </w:rPr>
        <w:t>- непред</w:t>
      </w:r>
      <w:r>
        <w:rPr>
          <w:rFonts w:ascii="Times New Roman" w:hAnsi="Times New Roman" w:cs="Times New Roman"/>
        </w:rPr>
        <w:t>о</w:t>
      </w:r>
      <w:r w:rsidRPr="00413900">
        <w:rPr>
          <w:rFonts w:ascii="Times New Roman" w:hAnsi="Times New Roman" w:cs="Times New Roman"/>
        </w:rPr>
        <w:t>ставление необходимых для участия в аукционе документов или предоставление недостоверных сведениях;</w:t>
      </w:r>
    </w:p>
    <w:p w:rsidR="00CF3956" w:rsidRPr="00413900" w:rsidRDefault="00CF3956" w:rsidP="00CF3956">
      <w:pPr>
        <w:pStyle w:val="ConsPlusNormal"/>
        <w:widowControl/>
        <w:ind w:firstLine="567"/>
        <w:jc w:val="both"/>
        <w:rPr>
          <w:rFonts w:ascii="Times New Roman" w:hAnsi="Times New Roman" w:cs="Times New Roman"/>
        </w:rPr>
      </w:pPr>
      <w:r w:rsidRPr="00413900">
        <w:rPr>
          <w:rFonts w:ascii="Times New Roman" w:hAnsi="Times New Roman" w:cs="Times New Roman"/>
        </w:rPr>
        <w:t>- не</w:t>
      </w:r>
      <w:r>
        <w:rPr>
          <w:rFonts w:ascii="Times New Roman" w:hAnsi="Times New Roman" w:cs="Times New Roman"/>
        </w:rPr>
        <w:t xml:space="preserve"> </w:t>
      </w:r>
      <w:r w:rsidRPr="00413900">
        <w:rPr>
          <w:rFonts w:ascii="Times New Roman" w:hAnsi="Times New Roman" w:cs="Times New Roman"/>
        </w:rPr>
        <w:t xml:space="preserve">поступление задатка на дату рассмотрения заявок на участие в аукционе; </w:t>
      </w:r>
    </w:p>
    <w:p w:rsidR="00CF3956" w:rsidRPr="00413900" w:rsidRDefault="00CF3956" w:rsidP="00CF3956">
      <w:pPr>
        <w:pStyle w:val="ConsPlusNormal"/>
        <w:widowControl/>
        <w:ind w:firstLine="567"/>
        <w:jc w:val="both"/>
        <w:rPr>
          <w:rFonts w:ascii="Times New Roman" w:hAnsi="Times New Roman" w:cs="Times New Roman"/>
        </w:rPr>
      </w:pPr>
      <w:r w:rsidRPr="00413900">
        <w:rPr>
          <w:rFonts w:ascii="Times New Roman" w:hAnsi="Times New Roman" w:cs="Times New Roman"/>
        </w:rPr>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CF3956" w:rsidRDefault="00CF3956" w:rsidP="00CF3956">
      <w:pPr>
        <w:pStyle w:val="ConsPlusNormal"/>
        <w:widowControl/>
        <w:ind w:firstLine="567"/>
        <w:jc w:val="both"/>
        <w:rPr>
          <w:rFonts w:ascii="Times New Roman" w:hAnsi="Times New Roman" w:cs="Times New Roman"/>
        </w:rPr>
      </w:pPr>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
    <w:p w:rsidR="00CF3956" w:rsidRDefault="00CF3956" w:rsidP="00CF3956">
      <w:pPr>
        <w:pStyle w:val="ConsPlusNormal"/>
        <w:widowControl/>
        <w:ind w:firstLine="567"/>
        <w:jc w:val="both"/>
        <w:rPr>
          <w:rFonts w:ascii="Times New Roman" w:hAnsi="Times New Roman" w:cs="Times New Roman"/>
        </w:rPr>
      </w:pPr>
    </w:p>
    <w:p w:rsidR="00CF3956" w:rsidRDefault="00CF3956" w:rsidP="00CF3956">
      <w:pPr>
        <w:pStyle w:val="ConsPlusNormal"/>
        <w:widowControl/>
        <w:ind w:firstLine="567"/>
        <w:jc w:val="both"/>
        <w:rPr>
          <w:rFonts w:ascii="Times New Roman" w:hAnsi="Times New Roman" w:cs="Times New Roman"/>
        </w:rPr>
      </w:pPr>
    </w:p>
    <w:p w:rsidR="00CF3956" w:rsidRDefault="00CF3956" w:rsidP="00CF3956">
      <w:pPr>
        <w:pStyle w:val="ConsPlusNormal"/>
        <w:widowControl/>
        <w:ind w:firstLine="567"/>
        <w:jc w:val="both"/>
        <w:rPr>
          <w:rFonts w:ascii="Times New Roman" w:hAnsi="Times New Roman" w:cs="Times New Roman"/>
        </w:rPr>
      </w:pPr>
    </w:p>
    <w:p w:rsidR="00CF3956" w:rsidRPr="00413900" w:rsidRDefault="00CF3956" w:rsidP="001F6A43">
      <w:pPr>
        <w:pStyle w:val="31"/>
        <w:numPr>
          <w:ilvl w:val="1"/>
          <w:numId w:val="8"/>
        </w:numPr>
        <w:spacing w:after="0"/>
        <w:jc w:val="both"/>
        <w:outlineLvl w:val="0"/>
        <w:rPr>
          <w:b/>
          <w:sz w:val="20"/>
          <w:szCs w:val="20"/>
        </w:rPr>
      </w:pPr>
      <w:r w:rsidRPr="00413900">
        <w:rPr>
          <w:b/>
          <w:sz w:val="20"/>
          <w:szCs w:val="20"/>
        </w:rPr>
        <w:t>Порядок ознакомления с документами.</w:t>
      </w:r>
    </w:p>
    <w:p w:rsidR="00CF3956" w:rsidRPr="00413900" w:rsidRDefault="00CF3956" w:rsidP="00CF3956">
      <w:pPr>
        <w:ind w:firstLine="709"/>
        <w:jc w:val="both"/>
        <w:rPr>
          <w:sz w:val="20"/>
          <w:szCs w:val="20"/>
        </w:rPr>
      </w:pPr>
      <w:r w:rsidRPr="00413900">
        <w:rPr>
          <w:sz w:val="20"/>
          <w:szCs w:val="20"/>
        </w:rPr>
        <w:t xml:space="preserve">1.6.1. Со дня, следующего за днем размещения на официальном сайте торгов извещения и до даты окончания срока приема </w:t>
      </w:r>
      <w:r w:rsidRPr="00F86137">
        <w:rPr>
          <w:sz w:val="20"/>
          <w:szCs w:val="20"/>
        </w:rPr>
        <w:t>заявок</w:t>
      </w:r>
      <w:r>
        <w:rPr>
          <w:sz w:val="20"/>
          <w:szCs w:val="20"/>
        </w:rPr>
        <w:t xml:space="preserve"> до 28 мая </w:t>
      </w:r>
      <w:r w:rsidRPr="00F86137">
        <w:rPr>
          <w:sz w:val="20"/>
          <w:szCs w:val="20"/>
        </w:rPr>
        <w:t xml:space="preserve"> 20</w:t>
      </w:r>
      <w:r>
        <w:rPr>
          <w:sz w:val="20"/>
          <w:szCs w:val="20"/>
        </w:rPr>
        <w:t>21</w:t>
      </w:r>
      <w:r w:rsidRPr="00F86137">
        <w:rPr>
          <w:sz w:val="20"/>
          <w:szCs w:val="20"/>
        </w:rPr>
        <w:t xml:space="preserve"> года</w:t>
      </w:r>
      <w:r w:rsidRPr="00413900">
        <w:rPr>
          <w:sz w:val="20"/>
          <w:szCs w:val="20"/>
        </w:rPr>
        <w:t xml:space="preserve"> по рабочим дням</w:t>
      </w:r>
      <w:r>
        <w:rPr>
          <w:sz w:val="20"/>
          <w:szCs w:val="20"/>
        </w:rPr>
        <w:t xml:space="preserve"> (понедельник-пятница) </w:t>
      </w:r>
      <w:r w:rsidRPr="00413900">
        <w:rPr>
          <w:sz w:val="20"/>
          <w:szCs w:val="20"/>
        </w:rPr>
        <w:t xml:space="preserve"> с 08.00 до 16.00 (перерыв с 12.00 до 1</w:t>
      </w:r>
      <w:r>
        <w:rPr>
          <w:sz w:val="20"/>
          <w:szCs w:val="20"/>
        </w:rPr>
        <w:t>2.48</w:t>
      </w:r>
      <w:r w:rsidRPr="00413900">
        <w:rPr>
          <w:sz w:val="20"/>
          <w:szCs w:val="20"/>
        </w:rPr>
        <w:t xml:space="preserve">) </w:t>
      </w:r>
      <w:r>
        <w:rPr>
          <w:sz w:val="20"/>
          <w:szCs w:val="20"/>
        </w:rPr>
        <w:t xml:space="preserve">московского времени </w:t>
      </w:r>
      <w:r w:rsidRPr="00413900">
        <w:rPr>
          <w:sz w:val="20"/>
          <w:szCs w:val="20"/>
        </w:rPr>
        <w:t>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 документацию об аукционе</w:t>
      </w:r>
      <w:r>
        <w:rPr>
          <w:sz w:val="20"/>
          <w:szCs w:val="20"/>
        </w:rPr>
        <w:t xml:space="preserve"> по форме  (приложение №2)</w:t>
      </w:r>
      <w:r w:rsidRPr="00413900">
        <w:rPr>
          <w:sz w:val="20"/>
          <w:szCs w:val="20"/>
        </w:rPr>
        <w:t xml:space="preserve">. </w:t>
      </w:r>
    </w:p>
    <w:p w:rsidR="00CF3956" w:rsidRPr="00FD2BB5" w:rsidRDefault="00CF3956" w:rsidP="00CF3956">
      <w:pPr>
        <w:ind w:firstLine="709"/>
        <w:jc w:val="both"/>
        <w:rPr>
          <w:color w:val="000000"/>
          <w:sz w:val="20"/>
          <w:szCs w:val="20"/>
        </w:rPr>
      </w:pPr>
      <w:r w:rsidRPr="00413900">
        <w:rPr>
          <w:sz w:val="20"/>
          <w:szCs w:val="20"/>
        </w:rPr>
        <w:t xml:space="preserve">Настоящая документация об аукционе, извещение, размещены на официальном сайте РФ </w:t>
      </w:r>
      <w:hyperlink r:id="rId19"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Pr>
          <w:sz w:val="20"/>
          <w:szCs w:val="20"/>
        </w:rPr>
        <w:t xml:space="preserve"> в сети «Интернет»,</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Pr>
          <w:color w:val="000000"/>
          <w:sz w:val="20"/>
          <w:szCs w:val="20"/>
          <w:lang w:val="en-US"/>
        </w:rPr>
        <w:t>ru</w:t>
      </w:r>
      <w:r w:rsidRPr="007E4BA3">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CF3956" w:rsidRPr="00413900" w:rsidRDefault="00CF3956" w:rsidP="001F6A43">
      <w:pPr>
        <w:pStyle w:val="31"/>
        <w:numPr>
          <w:ilvl w:val="2"/>
          <w:numId w:val="9"/>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CF3956" w:rsidRPr="00FD2BB5" w:rsidRDefault="00CF3956" w:rsidP="00CF3956">
      <w:pPr>
        <w:ind w:firstLine="709"/>
        <w:jc w:val="both"/>
        <w:rPr>
          <w:color w:val="000000"/>
          <w:sz w:val="20"/>
          <w:szCs w:val="20"/>
        </w:rPr>
      </w:pPr>
      <w:r w:rsidRPr="00413900">
        <w:rPr>
          <w:sz w:val="20"/>
          <w:szCs w:val="20"/>
        </w:rPr>
        <w:t xml:space="preserve">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20"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sidRPr="00413900">
        <w:rPr>
          <w:sz w:val="20"/>
          <w:szCs w:val="20"/>
        </w:rPr>
        <w:t xml:space="preserve"> </w:t>
      </w:r>
      <w:r>
        <w:rPr>
          <w:sz w:val="20"/>
          <w:szCs w:val="20"/>
        </w:rPr>
        <w:t xml:space="preserve">в сети «Интернет», </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sz w:val="20"/>
          <w:szCs w:val="20"/>
        </w:rPr>
        <w:t>.</w:t>
      </w:r>
      <w:r w:rsidRPr="00413900">
        <w:rPr>
          <w:sz w:val="20"/>
          <w:szCs w:val="20"/>
          <w:lang w:val="en-US"/>
        </w:rPr>
        <w:t>ru</w:t>
      </w:r>
      <w:r>
        <w:rPr>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CF3956" w:rsidRPr="007E4BA3" w:rsidRDefault="00CF3956" w:rsidP="00CF3956">
      <w:pPr>
        <w:ind w:firstLine="567"/>
        <w:jc w:val="both"/>
        <w:rPr>
          <w:sz w:val="20"/>
          <w:szCs w:val="20"/>
        </w:rPr>
      </w:pPr>
    </w:p>
    <w:p w:rsidR="00CF3956" w:rsidRPr="00413900" w:rsidRDefault="00CF3956" w:rsidP="00CF3956">
      <w:pPr>
        <w:pStyle w:val="31"/>
        <w:ind w:left="567"/>
        <w:outlineLvl w:val="0"/>
        <w:rPr>
          <w:b/>
          <w:sz w:val="20"/>
          <w:szCs w:val="20"/>
        </w:rPr>
      </w:pPr>
      <w:bookmarkStart w:id="2" w:name="_Toc220815960"/>
      <w:r w:rsidRPr="00413900">
        <w:rPr>
          <w:b/>
          <w:sz w:val="20"/>
          <w:szCs w:val="20"/>
        </w:rPr>
        <w:t>1.7. Разъяснение документации об аукционе</w:t>
      </w:r>
      <w:bookmarkEnd w:id="2"/>
      <w:r w:rsidRPr="00413900">
        <w:rPr>
          <w:b/>
          <w:sz w:val="20"/>
          <w:szCs w:val="20"/>
        </w:rPr>
        <w:t>.</w:t>
      </w:r>
    </w:p>
    <w:p w:rsidR="00CF3956" w:rsidRPr="00413900" w:rsidRDefault="00CF3956" w:rsidP="00CF3956">
      <w:pPr>
        <w:pStyle w:val="31"/>
        <w:ind w:left="0" w:firstLine="283"/>
        <w:jc w:val="both"/>
        <w:rPr>
          <w:sz w:val="20"/>
          <w:szCs w:val="20"/>
        </w:rPr>
      </w:pPr>
      <w:bookmarkStart w:id="3" w:name="_Ref166349349"/>
      <w:r w:rsidRPr="00413900">
        <w:rPr>
          <w:sz w:val="20"/>
          <w:szCs w:val="20"/>
        </w:rPr>
        <w:t xml:space="preserve">1.7.1. Со дня, следующего за днем размещения на официальном сайте торгов извещения и до даты окончания срока приема заявок </w:t>
      </w:r>
      <w:r>
        <w:rPr>
          <w:sz w:val="20"/>
          <w:szCs w:val="20"/>
        </w:rPr>
        <w:t xml:space="preserve"> </w:t>
      </w:r>
      <w:r w:rsidRPr="00413900">
        <w:rPr>
          <w:sz w:val="20"/>
          <w:szCs w:val="20"/>
        </w:rPr>
        <w:t>по рабочим дням</w:t>
      </w:r>
      <w:r>
        <w:rPr>
          <w:sz w:val="20"/>
          <w:szCs w:val="20"/>
        </w:rPr>
        <w:t xml:space="preserve"> (понедельник-пятница)</w:t>
      </w:r>
      <w:r w:rsidRPr="00413900">
        <w:rPr>
          <w:sz w:val="20"/>
          <w:szCs w:val="20"/>
        </w:rPr>
        <w:t xml:space="preserve">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w:t>
      </w:r>
      <w:r>
        <w:rPr>
          <w:sz w:val="20"/>
          <w:szCs w:val="20"/>
        </w:rPr>
        <w:t xml:space="preserve"> по форме (приложение №3)</w:t>
      </w:r>
      <w:r w:rsidRPr="00413900">
        <w:rPr>
          <w:sz w:val="20"/>
          <w:szCs w:val="20"/>
        </w:rPr>
        <w:t xml:space="preserve">. </w:t>
      </w:r>
    </w:p>
    <w:p w:rsidR="00CF3956" w:rsidRPr="00413900" w:rsidRDefault="00CF3956" w:rsidP="00CF3956">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CF3956" w:rsidRPr="00413900" w:rsidRDefault="00CF3956" w:rsidP="00CF3956">
      <w:pPr>
        <w:pStyle w:val="31"/>
        <w:ind w:left="0" w:firstLine="283"/>
        <w:jc w:val="both"/>
        <w:rPr>
          <w:sz w:val="20"/>
          <w:szCs w:val="20"/>
        </w:rPr>
      </w:pPr>
      <w:r w:rsidRPr="00413900">
        <w:rPr>
          <w:sz w:val="20"/>
          <w:szCs w:val="20"/>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CF3956" w:rsidRPr="00413900" w:rsidRDefault="00CF3956" w:rsidP="00CF3956">
      <w:pPr>
        <w:pStyle w:val="31"/>
        <w:jc w:val="both"/>
        <w:rPr>
          <w:sz w:val="20"/>
          <w:szCs w:val="20"/>
        </w:rPr>
      </w:pPr>
      <w:r w:rsidRPr="00413900">
        <w:rPr>
          <w:sz w:val="20"/>
          <w:szCs w:val="20"/>
        </w:rPr>
        <w:t>При отсутствии вышеуказанных сведений разъяснения не предоставляются.</w:t>
      </w:r>
    </w:p>
    <w:p w:rsidR="00CF3956" w:rsidRDefault="00CF3956" w:rsidP="00CF3956">
      <w:pPr>
        <w:pStyle w:val="11"/>
        <w:ind w:firstLine="283"/>
        <w:jc w:val="both"/>
        <w:rPr>
          <w:rFonts w:ascii="Times New Roman" w:hAnsi="Times New Roman"/>
          <w:sz w:val="20"/>
          <w:szCs w:val="20"/>
        </w:rPr>
      </w:pPr>
      <w:r w:rsidRPr="00413900">
        <w:rPr>
          <w:rFonts w:ascii="Times New Roman" w:hAnsi="Times New Roman"/>
          <w:sz w:val="20"/>
          <w:szCs w:val="20"/>
        </w:rPr>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4" w:name="_Ref166381492"/>
      <w:bookmarkEnd w:id="3"/>
      <w:r w:rsidRPr="00413900">
        <w:rPr>
          <w:rFonts w:ascii="Times New Roman" w:hAnsi="Times New Roman"/>
          <w:sz w:val="20"/>
          <w:szCs w:val="20"/>
        </w:rPr>
        <w:t>об аукционе</w:t>
      </w:r>
      <w:r>
        <w:rPr>
          <w:rFonts w:ascii="Times New Roman" w:hAnsi="Times New Roman"/>
          <w:sz w:val="20"/>
          <w:szCs w:val="20"/>
        </w:rPr>
        <w:t>.</w:t>
      </w:r>
    </w:p>
    <w:p w:rsidR="00CF3956" w:rsidRPr="00413900" w:rsidRDefault="00CF3956" w:rsidP="00CF3956">
      <w:pPr>
        <w:pStyle w:val="11"/>
        <w:ind w:firstLine="283"/>
        <w:jc w:val="both"/>
        <w:rPr>
          <w:rFonts w:ascii="Times New Roman" w:hAnsi="Times New Roman"/>
          <w:sz w:val="20"/>
          <w:szCs w:val="20"/>
        </w:rPr>
      </w:pPr>
    </w:p>
    <w:p w:rsidR="00CF3956" w:rsidRPr="00413900" w:rsidRDefault="00CF3956" w:rsidP="00CF3956">
      <w:pPr>
        <w:pStyle w:val="11"/>
        <w:ind w:firstLine="567"/>
        <w:jc w:val="both"/>
        <w:rPr>
          <w:rFonts w:ascii="Times New Roman" w:hAnsi="Times New Roman"/>
          <w:b/>
          <w:sz w:val="20"/>
          <w:szCs w:val="20"/>
        </w:rPr>
      </w:pPr>
      <w:bookmarkStart w:id="5" w:name="_Ref119429410"/>
      <w:bookmarkStart w:id="6" w:name="_Toc123405465"/>
      <w:bookmarkStart w:id="7" w:name="_Toc220815961"/>
      <w:bookmarkEnd w:id="4"/>
      <w:r w:rsidRPr="00413900">
        <w:rPr>
          <w:rFonts w:ascii="Times New Roman" w:hAnsi="Times New Roman"/>
          <w:b/>
          <w:sz w:val="20"/>
          <w:szCs w:val="20"/>
        </w:rPr>
        <w:t>1.8. Отмена аукциона, изменение даты проведения аукциона, внесение изменений в извещение и документацию  об аукционе</w:t>
      </w:r>
      <w:bookmarkEnd w:id="5"/>
      <w:bookmarkEnd w:id="6"/>
      <w:bookmarkEnd w:id="7"/>
      <w:r w:rsidRPr="00413900">
        <w:rPr>
          <w:rFonts w:ascii="Times New Roman" w:hAnsi="Times New Roman"/>
          <w:b/>
          <w:sz w:val="20"/>
          <w:szCs w:val="20"/>
        </w:rPr>
        <w:t>.</w:t>
      </w:r>
    </w:p>
    <w:p w:rsidR="00CF3956" w:rsidRPr="00413900" w:rsidRDefault="00CF3956" w:rsidP="00CF3956">
      <w:pPr>
        <w:pStyle w:val="TextBasTxt"/>
        <w:tabs>
          <w:tab w:val="left" w:pos="0"/>
          <w:tab w:val="left" w:pos="540"/>
        </w:tabs>
        <w:ind w:firstLine="0"/>
        <w:rPr>
          <w:sz w:val="20"/>
          <w:szCs w:val="20"/>
        </w:rPr>
      </w:pPr>
      <w:r w:rsidRPr="00413900">
        <w:rPr>
          <w:sz w:val="20"/>
          <w:szCs w:val="20"/>
        </w:rPr>
        <w:lastRenderedPageBreak/>
        <w:t xml:space="preserve">       1.8.1. Организатор принимает решение об отказе в проведении аукциона в случае выявления обстоятельств, предусмотренных п.8 ст.39.11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w:t>
      </w:r>
      <w:r>
        <w:rPr>
          <w:sz w:val="20"/>
          <w:szCs w:val="20"/>
        </w:rPr>
        <w:t xml:space="preserve"> организатор аукциона</w:t>
      </w:r>
      <w:r w:rsidRPr="00413900">
        <w:rPr>
          <w:sz w:val="20"/>
          <w:szCs w:val="20"/>
        </w:rPr>
        <w:t xml:space="preserve"> обязан известить участников аукциона об отказе в проведении аукциона и возвратить его участником внесенные задатки.</w:t>
      </w:r>
    </w:p>
    <w:p w:rsidR="00CF3956" w:rsidRPr="00413900" w:rsidRDefault="00CF3956" w:rsidP="00CF3956">
      <w:pPr>
        <w:pStyle w:val="TextBasTxt"/>
        <w:tabs>
          <w:tab w:val="left" w:pos="0"/>
          <w:tab w:val="left" w:pos="540"/>
        </w:tabs>
        <w:ind w:firstLine="0"/>
        <w:rPr>
          <w:sz w:val="20"/>
          <w:szCs w:val="20"/>
        </w:rPr>
      </w:pPr>
      <w:r w:rsidRPr="00413900">
        <w:rPr>
          <w:sz w:val="20"/>
          <w:szCs w:val="20"/>
        </w:rPr>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CF3956" w:rsidRPr="001D488B" w:rsidRDefault="00CF3956" w:rsidP="00CF3956">
      <w:pPr>
        <w:ind w:firstLine="709"/>
        <w:jc w:val="both"/>
        <w:rPr>
          <w:color w:val="000000"/>
          <w:sz w:val="20"/>
          <w:szCs w:val="20"/>
        </w:rPr>
      </w:pPr>
      <w:r w:rsidRPr="00413900">
        <w:rPr>
          <w:sz w:val="20"/>
          <w:szCs w:val="20"/>
        </w:rPr>
        <w:t xml:space="preserve">1.8.3. </w:t>
      </w:r>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21"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22"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sidRPr="00413900">
        <w:rPr>
          <w:sz w:val="20"/>
          <w:szCs w:val="20"/>
        </w:rPr>
        <w:t xml:space="preserve"> в сети «Интернет» </w:t>
      </w:r>
      <w:r>
        <w:rPr>
          <w:color w:val="000000"/>
          <w:sz w:val="20"/>
          <w:szCs w:val="20"/>
        </w:rPr>
        <w:t xml:space="preserve">и в  Информационном бюллетене органов местного самоуправления Лузского городского поселения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CF3956" w:rsidRPr="00FD2BB5" w:rsidRDefault="00CF3956" w:rsidP="00CF3956">
      <w:pPr>
        <w:ind w:firstLine="709"/>
        <w:jc w:val="both"/>
        <w:rPr>
          <w:color w:val="000000"/>
          <w:sz w:val="20"/>
          <w:szCs w:val="20"/>
        </w:rPr>
      </w:pPr>
      <w:r w:rsidRPr="00413900">
        <w:rPr>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sz w:val="20"/>
          <w:szCs w:val="20"/>
        </w:rPr>
        <w:t>об аукционе</w:t>
      </w:r>
      <w:r w:rsidRPr="00413900">
        <w:rPr>
          <w:bCs/>
          <w:sz w:val="20"/>
          <w:szCs w:val="20"/>
        </w:rPr>
        <w:t xml:space="preserve">, размещенными надлежащим образом </w:t>
      </w:r>
      <w:r w:rsidRPr="00413900">
        <w:rPr>
          <w:sz w:val="20"/>
          <w:szCs w:val="20"/>
        </w:rPr>
        <w:t xml:space="preserve">на официальном сайте РФ </w:t>
      </w:r>
      <w:hyperlink r:id="rId23"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sidRPr="00413900">
        <w:rPr>
          <w:sz w:val="20"/>
          <w:szCs w:val="20"/>
        </w:rPr>
        <w:t xml:space="preserve"> в сети «Интернет»</w:t>
      </w:r>
      <w:r w:rsidRPr="001D488B">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CF3956" w:rsidRDefault="00CF3956" w:rsidP="00CF3956">
      <w:pPr>
        <w:pStyle w:val="11"/>
        <w:ind w:firstLine="567"/>
        <w:jc w:val="both"/>
        <w:rPr>
          <w:rFonts w:ascii="Times New Roman" w:hAnsi="Times New Roman"/>
          <w:sz w:val="20"/>
          <w:szCs w:val="20"/>
        </w:rPr>
      </w:pPr>
    </w:p>
    <w:p w:rsidR="00CF3956" w:rsidRPr="00413900" w:rsidRDefault="00CF3956" w:rsidP="00CF3956">
      <w:pPr>
        <w:pStyle w:val="11"/>
        <w:ind w:firstLine="567"/>
        <w:jc w:val="both"/>
        <w:rPr>
          <w:rFonts w:ascii="Times New Roman" w:hAnsi="Times New Roman"/>
          <w:bCs/>
          <w:sz w:val="20"/>
          <w:szCs w:val="20"/>
        </w:rPr>
      </w:pPr>
    </w:p>
    <w:p w:rsidR="00CF3956" w:rsidRPr="00413900" w:rsidRDefault="00CF3956" w:rsidP="001F6A43">
      <w:pPr>
        <w:pStyle w:val="31"/>
        <w:numPr>
          <w:ilvl w:val="0"/>
          <w:numId w:val="10"/>
        </w:numPr>
        <w:spacing w:after="0"/>
        <w:ind w:left="0" w:firstLine="567"/>
        <w:jc w:val="both"/>
        <w:outlineLvl w:val="0"/>
        <w:rPr>
          <w:b/>
          <w:sz w:val="20"/>
          <w:szCs w:val="20"/>
        </w:rPr>
      </w:pPr>
      <w:r w:rsidRPr="00413900">
        <w:rPr>
          <w:b/>
          <w:sz w:val="20"/>
          <w:szCs w:val="20"/>
        </w:rPr>
        <w:t>ПОРЯДОК  ОСМОТРА УЧАСТКА.</w:t>
      </w:r>
    </w:p>
    <w:p w:rsidR="00CF3956" w:rsidRPr="00413900" w:rsidRDefault="00CF3956" w:rsidP="00CF3956">
      <w:pPr>
        <w:pStyle w:val="31"/>
        <w:ind w:firstLine="709"/>
        <w:jc w:val="both"/>
        <w:outlineLvl w:val="0"/>
        <w:rPr>
          <w:b/>
          <w:sz w:val="20"/>
          <w:szCs w:val="20"/>
        </w:rPr>
      </w:pPr>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0"/>
          <w:szCs w:val="20"/>
        </w:rPr>
        <w:t xml:space="preserve">( понедельник-пятница) </w:t>
      </w:r>
      <w:r w:rsidRPr="00413900">
        <w:rPr>
          <w:sz w:val="20"/>
          <w:szCs w:val="20"/>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CF3956" w:rsidRPr="00413900" w:rsidRDefault="00CF3956" w:rsidP="00CF3956">
      <w:pPr>
        <w:pStyle w:val="31"/>
        <w:ind w:firstLine="709"/>
        <w:outlineLvl w:val="0"/>
        <w:rPr>
          <w:sz w:val="20"/>
          <w:szCs w:val="20"/>
        </w:rPr>
      </w:pPr>
      <w:r w:rsidRPr="00413900">
        <w:rPr>
          <w:sz w:val="20"/>
          <w:szCs w:val="20"/>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CF3956" w:rsidRPr="00413900" w:rsidRDefault="00CF3956" w:rsidP="001F6A43">
      <w:pPr>
        <w:pStyle w:val="31"/>
        <w:numPr>
          <w:ilvl w:val="0"/>
          <w:numId w:val="10"/>
        </w:numPr>
        <w:spacing w:after="0"/>
        <w:ind w:left="0" w:firstLine="567"/>
        <w:jc w:val="both"/>
        <w:rPr>
          <w:b/>
          <w:sz w:val="20"/>
          <w:szCs w:val="20"/>
        </w:rPr>
      </w:pPr>
      <w:r w:rsidRPr="00413900">
        <w:rPr>
          <w:b/>
          <w:sz w:val="20"/>
          <w:szCs w:val="20"/>
        </w:rPr>
        <w:t>ПОРЯДОК ВНЕСЕНИЯ ЗАДАТКА.</w:t>
      </w:r>
    </w:p>
    <w:p w:rsidR="00CF3956" w:rsidRPr="00413900" w:rsidRDefault="00CF3956" w:rsidP="001F6A43">
      <w:pPr>
        <w:pStyle w:val="TextBoldCenter"/>
        <w:numPr>
          <w:ilvl w:val="1"/>
          <w:numId w:val="10"/>
        </w:numPr>
        <w:spacing w:before="0"/>
        <w:ind w:left="0" w:firstLine="567"/>
        <w:jc w:val="both"/>
        <w:outlineLvl w:val="0"/>
        <w:rPr>
          <w:b w:val="0"/>
          <w:sz w:val="20"/>
          <w:szCs w:val="20"/>
        </w:rPr>
      </w:pPr>
      <w:r w:rsidRPr="00413900">
        <w:rPr>
          <w:b w:val="0"/>
          <w:sz w:val="20"/>
          <w:szCs w:val="20"/>
        </w:rPr>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CF3956" w:rsidRPr="00413900" w:rsidRDefault="00CF3956" w:rsidP="001F6A43">
      <w:pPr>
        <w:pStyle w:val="TextBoldCenter"/>
        <w:numPr>
          <w:ilvl w:val="1"/>
          <w:numId w:val="10"/>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CF3956" w:rsidRDefault="00CF3956" w:rsidP="00CF3956">
      <w:pPr>
        <w:autoSpaceDE w:val="0"/>
        <w:autoSpaceDN w:val="0"/>
        <w:adjustRightInd w:val="0"/>
        <w:ind w:left="450"/>
        <w:jc w:val="both"/>
        <w:rPr>
          <w:rStyle w:val="apple-converted-space"/>
          <w:sz w:val="20"/>
          <w:szCs w:val="20"/>
        </w:rPr>
      </w:pPr>
      <w:r w:rsidRPr="00B63FCD">
        <w:rPr>
          <w:bCs/>
          <w:sz w:val="20"/>
          <w:szCs w:val="20"/>
        </w:rPr>
        <w:t>-Лот №</w:t>
      </w:r>
      <w:r>
        <w:rPr>
          <w:bCs/>
          <w:sz w:val="20"/>
          <w:szCs w:val="20"/>
        </w:rPr>
        <w:t xml:space="preserve">  </w:t>
      </w:r>
      <w:r w:rsidRPr="00B63FCD">
        <w:rPr>
          <w:bCs/>
          <w:sz w:val="20"/>
          <w:szCs w:val="20"/>
        </w:rPr>
        <w:t>1</w:t>
      </w:r>
      <w:r>
        <w:rPr>
          <w:bCs/>
          <w:sz w:val="20"/>
          <w:szCs w:val="20"/>
        </w:rPr>
        <w:t xml:space="preserve"> - </w:t>
      </w:r>
      <w:r w:rsidRPr="00B63FCD">
        <w:rPr>
          <w:bCs/>
          <w:sz w:val="20"/>
          <w:szCs w:val="20"/>
        </w:rPr>
        <w:t>размер задатка</w:t>
      </w:r>
      <w:r>
        <w:rPr>
          <w:bCs/>
          <w:sz w:val="20"/>
          <w:szCs w:val="20"/>
        </w:rPr>
        <w:t xml:space="preserve"> 19563,20</w:t>
      </w:r>
      <w:r>
        <w:rPr>
          <w:rStyle w:val="apple-converted-space"/>
          <w:sz w:val="20"/>
          <w:szCs w:val="20"/>
        </w:rPr>
        <w:t xml:space="preserve"> </w:t>
      </w:r>
      <w:r w:rsidRPr="00B63FCD">
        <w:rPr>
          <w:rStyle w:val="apple-converted-space"/>
          <w:sz w:val="20"/>
          <w:szCs w:val="20"/>
        </w:rPr>
        <w:t xml:space="preserve"> руб</w:t>
      </w:r>
      <w:r>
        <w:rPr>
          <w:rStyle w:val="apple-converted-space"/>
          <w:sz w:val="20"/>
          <w:szCs w:val="20"/>
        </w:rPr>
        <w:t>.</w:t>
      </w:r>
      <w:r w:rsidRPr="00B63FCD">
        <w:rPr>
          <w:rStyle w:val="apple-converted-space"/>
          <w:sz w:val="20"/>
          <w:szCs w:val="20"/>
        </w:rPr>
        <w:t xml:space="preserve">, что составляет 20% </w:t>
      </w:r>
      <w:r w:rsidRPr="00FE1B69">
        <w:rPr>
          <w:rStyle w:val="apple-converted-space"/>
          <w:sz w:val="20"/>
          <w:szCs w:val="20"/>
        </w:rPr>
        <w:t xml:space="preserve"> </w:t>
      </w:r>
      <w:r w:rsidRPr="00FE1B69">
        <w:rPr>
          <w:sz w:val="20"/>
          <w:szCs w:val="20"/>
        </w:rPr>
        <w:t xml:space="preserve">от </w:t>
      </w:r>
      <w:r>
        <w:rPr>
          <w:sz w:val="20"/>
          <w:szCs w:val="20"/>
        </w:rPr>
        <w:t>ежегодной арендной платы  земельного участка.</w:t>
      </w:r>
      <w:r w:rsidRPr="00FE1B69">
        <w:rPr>
          <w:rStyle w:val="apple-converted-space"/>
          <w:sz w:val="20"/>
          <w:szCs w:val="20"/>
        </w:rPr>
        <w:t xml:space="preserve"> </w:t>
      </w:r>
    </w:p>
    <w:p w:rsidR="00CF3956" w:rsidRPr="00413900" w:rsidRDefault="00CF3956" w:rsidP="00CF3956">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CF3956" w:rsidRDefault="00CF3956" w:rsidP="00CF3956">
      <w:pPr>
        <w:autoSpaceDE w:val="0"/>
        <w:autoSpaceDN w:val="0"/>
        <w:adjustRightInd w:val="0"/>
        <w:ind w:firstLine="540"/>
        <w:jc w:val="both"/>
        <w:rPr>
          <w:sz w:val="20"/>
          <w:szCs w:val="20"/>
        </w:rPr>
      </w:pPr>
      <w:r w:rsidRPr="00413900">
        <w:rPr>
          <w:sz w:val="20"/>
          <w:szCs w:val="20"/>
        </w:rPr>
        <w:t>Получатель:</w:t>
      </w:r>
      <w:r>
        <w:rPr>
          <w:sz w:val="20"/>
          <w:szCs w:val="20"/>
        </w:rPr>
        <w:t xml:space="preserve">    </w:t>
      </w:r>
      <w:r w:rsidRPr="00413900">
        <w:rPr>
          <w:sz w:val="20"/>
          <w:szCs w:val="20"/>
        </w:rPr>
        <w:t>УФК</w:t>
      </w:r>
      <w:r>
        <w:rPr>
          <w:sz w:val="20"/>
          <w:szCs w:val="20"/>
        </w:rPr>
        <w:t xml:space="preserve">  </w:t>
      </w:r>
      <w:r w:rsidRPr="00413900">
        <w:rPr>
          <w:sz w:val="20"/>
          <w:szCs w:val="20"/>
        </w:rPr>
        <w:t xml:space="preserve"> по </w:t>
      </w:r>
      <w:r>
        <w:rPr>
          <w:sz w:val="20"/>
          <w:szCs w:val="20"/>
        </w:rPr>
        <w:t xml:space="preserve">  </w:t>
      </w:r>
      <w:r w:rsidRPr="00413900">
        <w:rPr>
          <w:sz w:val="20"/>
          <w:szCs w:val="20"/>
        </w:rPr>
        <w:t xml:space="preserve">Кировской </w:t>
      </w:r>
      <w:r>
        <w:rPr>
          <w:sz w:val="20"/>
          <w:szCs w:val="20"/>
        </w:rPr>
        <w:t xml:space="preserve">  </w:t>
      </w:r>
      <w:r w:rsidRPr="00413900">
        <w:rPr>
          <w:sz w:val="20"/>
          <w:szCs w:val="20"/>
        </w:rPr>
        <w:t>области</w:t>
      </w:r>
      <w:r>
        <w:rPr>
          <w:sz w:val="20"/>
          <w:szCs w:val="20"/>
        </w:rPr>
        <w:t xml:space="preserve">   </w:t>
      </w:r>
      <w:r w:rsidRPr="00413900">
        <w:rPr>
          <w:sz w:val="20"/>
          <w:szCs w:val="20"/>
        </w:rPr>
        <w:t xml:space="preserve"> (ОФК</w:t>
      </w:r>
      <w:r>
        <w:rPr>
          <w:sz w:val="20"/>
          <w:szCs w:val="20"/>
        </w:rPr>
        <w:t xml:space="preserve">  </w:t>
      </w:r>
      <w:r w:rsidRPr="00413900">
        <w:rPr>
          <w:sz w:val="20"/>
          <w:szCs w:val="20"/>
        </w:rPr>
        <w:t xml:space="preserve"> 14, </w:t>
      </w:r>
      <w:r>
        <w:rPr>
          <w:sz w:val="20"/>
          <w:szCs w:val="20"/>
        </w:rPr>
        <w:t xml:space="preserve">   </w:t>
      </w:r>
      <w:r w:rsidRPr="00413900">
        <w:rPr>
          <w:sz w:val="20"/>
          <w:szCs w:val="20"/>
        </w:rPr>
        <w:t xml:space="preserve">администрация </w:t>
      </w:r>
      <w:r>
        <w:rPr>
          <w:sz w:val="20"/>
          <w:szCs w:val="20"/>
        </w:rPr>
        <w:t xml:space="preserve">    </w:t>
      </w:r>
      <w:r w:rsidRPr="00413900">
        <w:rPr>
          <w:sz w:val="20"/>
          <w:szCs w:val="20"/>
        </w:rPr>
        <w:t xml:space="preserve">Лузского </w:t>
      </w:r>
      <w:r>
        <w:rPr>
          <w:sz w:val="20"/>
          <w:szCs w:val="20"/>
        </w:rPr>
        <w:t xml:space="preserve">    </w:t>
      </w:r>
      <w:r w:rsidRPr="00413900">
        <w:rPr>
          <w:sz w:val="20"/>
          <w:szCs w:val="20"/>
        </w:rPr>
        <w:t xml:space="preserve">городского </w:t>
      </w:r>
    </w:p>
    <w:p w:rsidR="00CF3956" w:rsidRDefault="00CF3956" w:rsidP="00CF3956">
      <w:pPr>
        <w:autoSpaceDE w:val="0"/>
        <w:autoSpaceDN w:val="0"/>
        <w:adjustRightInd w:val="0"/>
        <w:ind w:firstLine="540"/>
        <w:jc w:val="both"/>
        <w:rPr>
          <w:sz w:val="20"/>
          <w:szCs w:val="20"/>
        </w:rPr>
      </w:pPr>
      <w:r w:rsidRPr="00413900">
        <w:rPr>
          <w:sz w:val="20"/>
          <w:szCs w:val="20"/>
        </w:rPr>
        <w:t>поселения</w:t>
      </w:r>
      <w:r>
        <w:rPr>
          <w:sz w:val="20"/>
          <w:szCs w:val="20"/>
        </w:rPr>
        <w:t>, л/с 05403010060)</w:t>
      </w:r>
    </w:p>
    <w:p w:rsidR="00CF3956" w:rsidRPr="00413900" w:rsidRDefault="00CF3956" w:rsidP="00CF3956">
      <w:pPr>
        <w:autoSpaceDE w:val="0"/>
        <w:autoSpaceDN w:val="0"/>
        <w:adjustRightInd w:val="0"/>
        <w:ind w:firstLine="540"/>
        <w:jc w:val="both"/>
        <w:rPr>
          <w:sz w:val="20"/>
          <w:szCs w:val="20"/>
        </w:rPr>
      </w:pPr>
      <w:r>
        <w:rPr>
          <w:sz w:val="20"/>
          <w:szCs w:val="20"/>
        </w:rPr>
        <w:t>л/с 05403010060</w:t>
      </w:r>
      <w:r w:rsidRPr="00413900">
        <w:rPr>
          <w:sz w:val="20"/>
          <w:szCs w:val="20"/>
        </w:rPr>
        <w:t xml:space="preserve"> </w:t>
      </w:r>
    </w:p>
    <w:p w:rsidR="00CF3956" w:rsidRPr="00413900" w:rsidRDefault="00CF3956" w:rsidP="00CF3956">
      <w:pPr>
        <w:autoSpaceDE w:val="0"/>
        <w:autoSpaceDN w:val="0"/>
        <w:adjustRightInd w:val="0"/>
        <w:ind w:firstLine="540"/>
        <w:jc w:val="both"/>
        <w:rPr>
          <w:sz w:val="20"/>
          <w:szCs w:val="20"/>
        </w:rPr>
      </w:pPr>
      <w:r>
        <w:rPr>
          <w:sz w:val="20"/>
          <w:szCs w:val="20"/>
        </w:rPr>
        <w:t>р/с 03232643336221014000 Отделение Киров Банка России//УФК по Кировской области г. Киров</w:t>
      </w:r>
      <w:r w:rsidRPr="00413900">
        <w:rPr>
          <w:sz w:val="20"/>
          <w:szCs w:val="20"/>
        </w:rPr>
        <w:t xml:space="preserve"> </w:t>
      </w:r>
    </w:p>
    <w:p w:rsidR="00CF3956" w:rsidRDefault="00CF3956" w:rsidP="00CF3956">
      <w:pPr>
        <w:autoSpaceDE w:val="0"/>
        <w:autoSpaceDN w:val="0"/>
        <w:adjustRightInd w:val="0"/>
        <w:ind w:firstLine="540"/>
        <w:jc w:val="both"/>
        <w:rPr>
          <w:sz w:val="20"/>
          <w:szCs w:val="20"/>
        </w:rPr>
      </w:pPr>
      <w:r>
        <w:rPr>
          <w:sz w:val="20"/>
          <w:szCs w:val="20"/>
        </w:rPr>
        <w:t>ЕКС 40102810345370000033</w:t>
      </w:r>
    </w:p>
    <w:p w:rsidR="00CF3956" w:rsidRPr="00413900" w:rsidRDefault="00CF3956" w:rsidP="00CF3956">
      <w:pPr>
        <w:autoSpaceDE w:val="0"/>
        <w:autoSpaceDN w:val="0"/>
        <w:adjustRightInd w:val="0"/>
        <w:ind w:firstLine="540"/>
        <w:jc w:val="both"/>
        <w:rPr>
          <w:sz w:val="20"/>
          <w:szCs w:val="20"/>
        </w:rPr>
      </w:pPr>
      <w:r>
        <w:rPr>
          <w:sz w:val="20"/>
          <w:szCs w:val="20"/>
        </w:rPr>
        <w:t>БИК 013304182, ИНН 4316003799, КПП 431601001</w:t>
      </w:r>
      <w:r w:rsidRPr="00413900">
        <w:rPr>
          <w:sz w:val="20"/>
          <w:szCs w:val="20"/>
        </w:rPr>
        <w:t xml:space="preserve"> </w:t>
      </w:r>
    </w:p>
    <w:p w:rsidR="00CF3956" w:rsidRPr="00413900" w:rsidRDefault="00CF3956" w:rsidP="00CF3956">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5</w:t>
      </w:r>
      <w:r w:rsidRPr="00413900">
        <w:rPr>
          <w:sz w:val="20"/>
          <w:szCs w:val="20"/>
        </w:rPr>
        <w:t xml:space="preserve">), выдаваемой организатором аукциона или размещенной на официальном сайте РФ </w:t>
      </w:r>
      <w:hyperlink r:id="rId24" w:history="1">
        <w:r w:rsidRPr="00413900">
          <w:rPr>
            <w:rStyle w:val="a6"/>
            <w:b/>
            <w:sz w:val="20"/>
            <w:szCs w:val="20"/>
            <w:lang w:val="en-US"/>
          </w:rPr>
          <w:t>www</w:t>
        </w:r>
        <w:r w:rsidRPr="00413900">
          <w:rPr>
            <w:rStyle w:val="a6"/>
            <w:b/>
            <w:sz w:val="20"/>
            <w:szCs w:val="20"/>
          </w:rPr>
          <w:t>.</w:t>
        </w:r>
        <w:r w:rsidRPr="00413900">
          <w:rPr>
            <w:rStyle w:val="a6"/>
            <w:b/>
            <w:sz w:val="20"/>
            <w:szCs w:val="20"/>
            <w:lang w:val="en-US"/>
          </w:rPr>
          <w:t>torgi</w:t>
        </w:r>
        <w:r w:rsidRPr="00413900">
          <w:rPr>
            <w:rStyle w:val="a6"/>
            <w:b/>
            <w:sz w:val="20"/>
            <w:szCs w:val="20"/>
          </w:rPr>
          <w:t>.</w:t>
        </w:r>
        <w:r w:rsidRPr="00413900">
          <w:rPr>
            <w:rStyle w:val="a6"/>
            <w:b/>
            <w:sz w:val="20"/>
            <w:szCs w:val="20"/>
            <w:lang w:val="en-US"/>
          </w:rPr>
          <w:t>gov</w:t>
        </w:r>
        <w:r w:rsidRPr="00413900">
          <w:rPr>
            <w:rStyle w:val="a6"/>
            <w:b/>
            <w:sz w:val="20"/>
            <w:szCs w:val="20"/>
          </w:rPr>
          <w:t>.</w:t>
        </w:r>
        <w:r w:rsidRPr="00413900">
          <w:rPr>
            <w:rStyle w:val="a6"/>
            <w:b/>
            <w:sz w:val="20"/>
            <w:szCs w:val="20"/>
            <w:lang w:val="en-US"/>
          </w:rPr>
          <w:t>ru</w:t>
        </w:r>
      </w:hyperlink>
      <w:r w:rsidRPr="00413900">
        <w:rPr>
          <w:sz w:val="20"/>
          <w:szCs w:val="20"/>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CF3956" w:rsidRPr="00413900" w:rsidRDefault="00CF3956" w:rsidP="001F6A43">
      <w:pPr>
        <w:pStyle w:val="TextBoldCenter"/>
        <w:numPr>
          <w:ilvl w:val="1"/>
          <w:numId w:val="10"/>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CF3956" w:rsidRPr="00413900" w:rsidRDefault="00CF3956" w:rsidP="001F6A43">
      <w:pPr>
        <w:pStyle w:val="TextBoldCenter"/>
        <w:numPr>
          <w:ilvl w:val="1"/>
          <w:numId w:val="10"/>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CF3956" w:rsidRPr="00413900" w:rsidRDefault="00CF3956" w:rsidP="00CF3956">
      <w:pPr>
        <w:pStyle w:val="TextBoldCenter"/>
        <w:spacing w:before="0"/>
        <w:ind w:firstLine="567"/>
        <w:jc w:val="both"/>
        <w:outlineLvl w:val="0"/>
        <w:rPr>
          <w:b w:val="0"/>
          <w:sz w:val="20"/>
          <w:szCs w:val="20"/>
        </w:rPr>
      </w:pPr>
      <w:r w:rsidRPr="00413900">
        <w:rPr>
          <w:b w:val="0"/>
          <w:sz w:val="20"/>
          <w:szCs w:val="20"/>
        </w:rPr>
        <w:t>В случае перечисления задатка без заключения договора о задатке возврат задатка производится по реквизитам, указанным в заявке.</w:t>
      </w:r>
    </w:p>
    <w:p w:rsidR="00CF3956" w:rsidRDefault="00CF3956" w:rsidP="00CF3956">
      <w:pPr>
        <w:pStyle w:val="a7"/>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CF3956" w:rsidRPr="00413900" w:rsidRDefault="00CF3956" w:rsidP="001F6A43">
      <w:pPr>
        <w:pStyle w:val="11"/>
        <w:numPr>
          <w:ilvl w:val="0"/>
          <w:numId w:val="10"/>
        </w:numPr>
        <w:ind w:left="0" w:firstLine="567"/>
        <w:jc w:val="both"/>
        <w:rPr>
          <w:rFonts w:ascii="Times New Roman" w:hAnsi="Times New Roman"/>
          <w:b/>
          <w:sz w:val="20"/>
          <w:szCs w:val="20"/>
        </w:rPr>
      </w:pPr>
      <w:r w:rsidRPr="00413900">
        <w:rPr>
          <w:rFonts w:ascii="Times New Roman" w:hAnsi="Times New Roman"/>
          <w:b/>
          <w:sz w:val="20"/>
          <w:szCs w:val="20"/>
        </w:rPr>
        <w:t>ПОДГОТОВКА ЗАЯВКИ.</w:t>
      </w:r>
    </w:p>
    <w:p w:rsidR="00CF3956" w:rsidRPr="00413900" w:rsidRDefault="00CF3956" w:rsidP="00CF3956">
      <w:pPr>
        <w:pStyle w:val="11"/>
        <w:ind w:firstLine="567"/>
        <w:jc w:val="both"/>
        <w:rPr>
          <w:rFonts w:ascii="Times New Roman" w:hAnsi="Times New Roman"/>
          <w:b/>
          <w:sz w:val="20"/>
          <w:szCs w:val="20"/>
        </w:rPr>
      </w:pPr>
      <w:r w:rsidRPr="00413900">
        <w:rPr>
          <w:rFonts w:ascii="Times New Roman" w:hAnsi="Times New Roman"/>
          <w:b/>
          <w:sz w:val="20"/>
          <w:szCs w:val="20"/>
        </w:rPr>
        <w:t>4.1. Форма заявки и требования к ее оформлению.</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lastRenderedPageBreak/>
        <w:t>4.1.1.</w:t>
      </w:r>
      <w:r w:rsidRPr="00413900">
        <w:rPr>
          <w:rFonts w:ascii="Times New Roman" w:hAnsi="Times New Roman"/>
          <w:b/>
          <w:sz w:val="20"/>
          <w:szCs w:val="20"/>
        </w:rPr>
        <w:t xml:space="preserve"> </w:t>
      </w:r>
      <w:r w:rsidRPr="00413900">
        <w:rPr>
          <w:rFonts w:ascii="Times New Roman" w:hAnsi="Times New Roman"/>
          <w:sz w:val="20"/>
          <w:szCs w:val="20"/>
        </w:rPr>
        <w:t>Один заявитель имеет право подать только одну заявку на участие в аукционе.</w:t>
      </w:r>
    </w:p>
    <w:p w:rsidR="00CF3956" w:rsidRPr="00413900" w:rsidRDefault="00CF3956" w:rsidP="001F6A43">
      <w:pPr>
        <w:pStyle w:val="ConsPlusNormal"/>
        <w:widowControl/>
        <w:numPr>
          <w:ilvl w:val="2"/>
          <w:numId w:val="11"/>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(далее – комиссия) не принимается и считается неподанной.</w:t>
      </w:r>
    </w:p>
    <w:p w:rsidR="00CF3956" w:rsidRPr="00413900" w:rsidRDefault="00CF3956" w:rsidP="001F6A43">
      <w:pPr>
        <w:pStyle w:val="ConsPlusNormal"/>
        <w:widowControl/>
        <w:numPr>
          <w:ilvl w:val="2"/>
          <w:numId w:val="11"/>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CF3956" w:rsidRPr="00413900" w:rsidRDefault="00CF3956" w:rsidP="00CF3956">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CF3956" w:rsidRPr="00413900" w:rsidRDefault="00CF3956" w:rsidP="001F6A43">
      <w:pPr>
        <w:pStyle w:val="31"/>
        <w:numPr>
          <w:ilvl w:val="2"/>
          <w:numId w:val="11"/>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CF3956" w:rsidRPr="00413900" w:rsidRDefault="00CF3956" w:rsidP="001F6A43">
      <w:pPr>
        <w:pStyle w:val="31"/>
        <w:numPr>
          <w:ilvl w:val="2"/>
          <w:numId w:val="11"/>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CF3956" w:rsidRPr="00413900" w:rsidRDefault="00CF3956" w:rsidP="001F6A43">
      <w:pPr>
        <w:pStyle w:val="TextBoldCenter"/>
        <w:numPr>
          <w:ilvl w:val="0"/>
          <w:numId w:val="11"/>
        </w:numPr>
        <w:spacing w:before="0"/>
        <w:ind w:left="0" w:firstLine="567"/>
        <w:jc w:val="both"/>
        <w:outlineLvl w:val="0"/>
        <w:rPr>
          <w:sz w:val="20"/>
          <w:szCs w:val="20"/>
        </w:rPr>
      </w:pPr>
      <w:r w:rsidRPr="00413900">
        <w:rPr>
          <w:sz w:val="20"/>
          <w:szCs w:val="20"/>
        </w:rPr>
        <w:t>ПОДАЧА И РЕГИСТРАЦИЯ ЗАЯВОК.</w:t>
      </w:r>
    </w:p>
    <w:p w:rsidR="00CF3956" w:rsidRPr="00413900" w:rsidRDefault="00CF3956" w:rsidP="001F6A43">
      <w:pPr>
        <w:pStyle w:val="TextBoldCenter"/>
        <w:numPr>
          <w:ilvl w:val="1"/>
          <w:numId w:val="11"/>
        </w:numPr>
        <w:spacing w:before="0"/>
        <w:ind w:left="0" w:firstLine="567"/>
        <w:jc w:val="both"/>
        <w:outlineLvl w:val="0"/>
        <w:rPr>
          <w:sz w:val="20"/>
          <w:szCs w:val="20"/>
        </w:rPr>
      </w:pPr>
      <w:r w:rsidRPr="00413900">
        <w:rPr>
          <w:sz w:val="20"/>
          <w:szCs w:val="20"/>
        </w:rPr>
        <w:t>Срок подачи и регистрации заявок.</w:t>
      </w:r>
    </w:p>
    <w:p w:rsidR="00CF3956" w:rsidRPr="00413900" w:rsidRDefault="00CF3956" w:rsidP="001F6A43">
      <w:pPr>
        <w:pStyle w:val="31"/>
        <w:numPr>
          <w:ilvl w:val="2"/>
          <w:numId w:val="12"/>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CF3956" w:rsidRPr="00413900" w:rsidRDefault="00CF3956" w:rsidP="001F6A43">
      <w:pPr>
        <w:pStyle w:val="TextBoldCenter"/>
        <w:numPr>
          <w:ilvl w:val="2"/>
          <w:numId w:val="12"/>
        </w:numPr>
        <w:spacing w:before="0"/>
        <w:ind w:left="0" w:firstLine="567"/>
        <w:jc w:val="both"/>
        <w:outlineLvl w:val="0"/>
        <w:rPr>
          <w:b w:val="0"/>
          <w:sz w:val="20"/>
          <w:szCs w:val="20"/>
        </w:rPr>
      </w:pPr>
      <w:r w:rsidRPr="00413900">
        <w:rPr>
          <w:b w:val="0"/>
          <w:sz w:val="20"/>
          <w:szCs w:val="20"/>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CF3956" w:rsidRPr="00413900" w:rsidRDefault="00CF3956" w:rsidP="001F6A43">
      <w:pPr>
        <w:pStyle w:val="TextBoldCenter"/>
        <w:numPr>
          <w:ilvl w:val="2"/>
          <w:numId w:val="12"/>
        </w:numPr>
        <w:spacing w:before="0"/>
        <w:ind w:left="0" w:firstLine="567"/>
        <w:jc w:val="both"/>
        <w:outlineLvl w:val="0"/>
        <w:rPr>
          <w:b w:val="0"/>
          <w:sz w:val="20"/>
          <w:szCs w:val="20"/>
        </w:rPr>
      </w:pPr>
      <w:r w:rsidRPr="00413900">
        <w:rPr>
          <w:b w:val="0"/>
          <w:sz w:val="20"/>
          <w:szCs w:val="20"/>
        </w:rPr>
        <w:t xml:space="preserve">Организатором аукциона </w:t>
      </w:r>
      <w:r>
        <w:rPr>
          <w:b w:val="0"/>
          <w:sz w:val="20"/>
          <w:szCs w:val="20"/>
        </w:rPr>
        <w:t>в</w:t>
      </w:r>
      <w:r w:rsidRPr="00413900">
        <w:rPr>
          <w:b w:val="0"/>
          <w:sz w:val="20"/>
          <w:szCs w:val="20"/>
        </w:rPr>
        <w:t xml:space="preserve">ыдается заявителю один экземпляр заявки и описи документов с отметкой о принятии организатором аукциона. </w:t>
      </w:r>
    </w:p>
    <w:p w:rsidR="00CF3956" w:rsidRPr="00413900" w:rsidRDefault="00CF3956" w:rsidP="001F6A43">
      <w:pPr>
        <w:pStyle w:val="TextBoldCenter"/>
        <w:numPr>
          <w:ilvl w:val="1"/>
          <w:numId w:val="12"/>
        </w:numPr>
        <w:spacing w:before="0"/>
        <w:ind w:left="0" w:firstLine="566"/>
        <w:jc w:val="both"/>
        <w:outlineLvl w:val="0"/>
        <w:rPr>
          <w:sz w:val="20"/>
          <w:szCs w:val="20"/>
        </w:rPr>
      </w:pPr>
      <w:r w:rsidRPr="00413900">
        <w:rPr>
          <w:sz w:val="20"/>
          <w:szCs w:val="20"/>
        </w:rPr>
        <w:t>Заявки, поданные с опозданием.</w:t>
      </w:r>
    </w:p>
    <w:p w:rsidR="00CF3956" w:rsidRPr="00413900" w:rsidRDefault="00CF3956" w:rsidP="00CF3956">
      <w:pPr>
        <w:pStyle w:val="ConsPlusNormal"/>
        <w:widowControl/>
        <w:ind w:firstLine="675"/>
        <w:jc w:val="both"/>
        <w:rPr>
          <w:rFonts w:ascii="Times New Roman" w:hAnsi="Times New Roman" w:cs="Times New Roman"/>
        </w:rPr>
      </w:pPr>
      <w:r w:rsidRPr="00413900">
        <w:rPr>
          <w:rFonts w:ascii="Times New Roman" w:hAnsi="Times New Roman" w:cs="Times New Roman"/>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CF3956" w:rsidRPr="00413900" w:rsidRDefault="00CF3956" w:rsidP="001F6A43">
      <w:pPr>
        <w:pStyle w:val="TextBoldCenter"/>
        <w:numPr>
          <w:ilvl w:val="1"/>
          <w:numId w:val="12"/>
        </w:numPr>
        <w:tabs>
          <w:tab w:val="left" w:pos="1276"/>
        </w:tabs>
        <w:spacing w:before="0"/>
        <w:ind w:hanging="436"/>
        <w:jc w:val="both"/>
        <w:outlineLvl w:val="0"/>
        <w:rPr>
          <w:sz w:val="20"/>
          <w:szCs w:val="20"/>
        </w:rPr>
      </w:pPr>
      <w:r w:rsidRPr="00413900">
        <w:rPr>
          <w:sz w:val="20"/>
          <w:szCs w:val="20"/>
        </w:rPr>
        <w:t xml:space="preserve"> Отзыв заявок.</w:t>
      </w:r>
    </w:p>
    <w:p w:rsidR="00CF3956" w:rsidRPr="00413900" w:rsidRDefault="00CF3956" w:rsidP="001F6A43">
      <w:pPr>
        <w:pStyle w:val="TextBoldCenter"/>
        <w:numPr>
          <w:ilvl w:val="2"/>
          <w:numId w:val="12"/>
        </w:numPr>
        <w:spacing w:before="0"/>
        <w:ind w:left="0" w:firstLine="566"/>
        <w:jc w:val="both"/>
        <w:outlineLvl w:val="0"/>
        <w:rPr>
          <w:b w:val="0"/>
          <w:sz w:val="20"/>
          <w:szCs w:val="20"/>
        </w:rPr>
      </w:pPr>
      <w:r w:rsidRPr="00413900">
        <w:rPr>
          <w:b w:val="0"/>
          <w:sz w:val="20"/>
          <w:szCs w:val="20"/>
        </w:rPr>
        <w:t xml:space="preserve">Заявитель имеет право отозвать </w:t>
      </w:r>
      <w:r>
        <w:rPr>
          <w:b w:val="0"/>
          <w:sz w:val="20"/>
          <w:szCs w:val="20"/>
        </w:rPr>
        <w:t>принятую организатором аукциона заявку на участие в аукционе до дня окончания срока приема заявок, уведомив об этом в письменной форме (приложение №4)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3956" w:rsidRPr="00413900" w:rsidRDefault="00CF3956" w:rsidP="001F6A43">
      <w:pPr>
        <w:pStyle w:val="TextBoldCenter"/>
        <w:numPr>
          <w:ilvl w:val="0"/>
          <w:numId w:val="12"/>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CF3956" w:rsidRPr="00413900" w:rsidRDefault="00CF3956" w:rsidP="001F6A43">
      <w:pPr>
        <w:pStyle w:val="ConsPlusNormal"/>
        <w:numPr>
          <w:ilvl w:val="1"/>
          <w:numId w:val="12"/>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CF3956" w:rsidRPr="00413900" w:rsidRDefault="00CF3956" w:rsidP="001F6A43">
      <w:pPr>
        <w:pStyle w:val="ConsPlusNormal"/>
        <w:numPr>
          <w:ilvl w:val="2"/>
          <w:numId w:val="12"/>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CF3956" w:rsidRPr="00413900" w:rsidRDefault="00CF3956" w:rsidP="001F6A43">
      <w:pPr>
        <w:pStyle w:val="ConsPlusNormal"/>
        <w:numPr>
          <w:ilvl w:val="2"/>
          <w:numId w:val="12"/>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Pr>
          <w:rFonts w:ascii="Times New Roman" w:hAnsi="Times New Roman" w:cs="Times New Roman"/>
          <w:color w:val="000000"/>
        </w:rPr>
        <w:t>рассмотрения заявок на участие в аукционе</w:t>
      </w:r>
      <w:r w:rsidRPr="00413900">
        <w:rPr>
          <w:rFonts w:ascii="Times New Roman" w:hAnsi="Times New Roman" w:cs="Times New Roman"/>
          <w:bCs/>
        </w:rPr>
        <w:t xml:space="preserve">. </w:t>
      </w:r>
    </w:p>
    <w:p w:rsidR="00CF3956" w:rsidRPr="00413900" w:rsidRDefault="00CF3956" w:rsidP="00CF3956">
      <w:pPr>
        <w:pStyle w:val="12"/>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Организатор аукциона обязан вернуть заявителю, не допущенному</w:t>
      </w:r>
      <w:r w:rsidRPr="00413900">
        <w:rPr>
          <w:rFonts w:ascii="Times New Roman" w:hAnsi="Times New Roman"/>
          <w:sz w:val="20"/>
          <w:szCs w:val="20"/>
        </w:rPr>
        <w:t xml:space="preserve"> к участию в аукционе, </w:t>
      </w:r>
      <w:r>
        <w:rPr>
          <w:rFonts w:ascii="Times New Roman" w:hAnsi="Times New Roman"/>
          <w:sz w:val="20"/>
          <w:szCs w:val="20"/>
        </w:rPr>
        <w:t>внесенный им задаток в течение трех рабочих дней со дня оформления протокола приема заявок на участие в аукционе</w:t>
      </w:r>
      <w:r w:rsidRPr="00413900">
        <w:rPr>
          <w:rFonts w:ascii="Times New Roman" w:hAnsi="Times New Roman"/>
          <w:sz w:val="20"/>
          <w:szCs w:val="20"/>
        </w:rPr>
        <w:t>.</w:t>
      </w:r>
    </w:p>
    <w:p w:rsidR="00CF3956" w:rsidRPr="00413900" w:rsidRDefault="00CF3956" w:rsidP="001F6A43">
      <w:pPr>
        <w:pStyle w:val="ConsPlusNormal"/>
        <w:numPr>
          <w:ilvl w:val="2"/>
          <w:numId w:val="12"/>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w:t>
      </w:r>
    </w:p>
    <w:p w:rsidR="00CF3956" w:rsidRPr="00413900" w:rsidRDefault="00CF3956" w:rsidP="001F6A43">
      <w:pPr>
        <w:pStyle w:val="ConsPlusNormal"/>
        <w:numPr>
          <w:ilvl w:val="2"/>
          <w:numId w:val="12"/>
        </w:numPr>
        <w:ind w:left="0" w:firstLine="566"/>
        <w:jc w:val="both"/>
        <w:rPr>
          <w:rFonts w:ascii="Times New Roman" w:hAnsi="Times New Roman" w:cs="Times New Roman"/>
        </w:rPr>
      </w:pPr>
      <w:r w:rsidRPr="00413900">
        <w:rPr>
          <w:rFonts w:ascii="Times New Roman" w:hAnsi="Times New Roman" w:cs="Times New Roman"/>
          <w:bCs/>
        </w:rPr>
        <w:t>Заявители, признанные участниками аукциона, и заявители, не допущенные к участию в аукционе, уведомляются организатором аукциона о принятом решени</w:t>
      </w:r>
      <w:r>
        <w:rPr>
          <w:rFonts w:ascii="Times New Roman" w:hAnsi="Times New Roman" w:cs="Times New Roman"/>
          <w:bCs/>
        </w:rPr>
        <w:t xml:space="preserve">и не позднее </w:t>
      </w:r>
      <w:r w:rsidRPr="00413900">
        <w:rPr>
          <w:rFonts w:ascii="Times New Roman" w:hAnsi="Times New Roman" w:cs="Times New Roman"/>
          <w:bCs/>
        </w:rPr>
        <w:t xml:space="preserve"> </w:t>
      </w:r>
      <w:r>
        <w:rPr>
          <w:rFonts w:ascii="Times New Roman" w:hAnsi="Times New Roman" w:cs="Times New Roman"/>
          <w:bCs/>
        </w:rPr>
        <w:t xml:space="preserve">следующего дня после дня </w:t>
      </w:r>
      <w:r w:rsidRPr="00413900">
        <w:rPr>
          <w:rFonts w:ascii="Times New Roman" w:hAnsi="Times New Roman" w:cs="Times New Roman"/>
          <w:bCs/>
        </w:rPr>
        <w:t xml:space="preserve">подписания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CF3956" w:rsidRPr="00413900" w:rsidRDefault="00CF3956" w:rsidP="00CF3956">
      <w:pPr>
        <w:pStyle w:val="ConsPlusNormal"/>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CF3956" w:rsidRPr="00413900" w:rsidRDefault="00CF3956" w:rsidP="00CF3956">
      <w:pPr>
        <w:pStyle w:val="ConsPlusNormal"/>
        <w:jc w:val="both"/>
        <w:rPr>
          <w:rFonts w:ascii="Times New Roman" w:hAnsi="Times New Roman" w:cs="Times New Roman"/>
        </w:rPr>
      </w:pPr>
      <w:r w:rsidRPr="00413900">
        <w:rPr>
          <w:rFonts w:ascii="Times New Roman" w:hAnsi="Times New Roman" w:cs="Times New Roman"/>
        </w:rPr>
        <w:tab/>
        <w:t>6.2.1. Подведение итогов аукциона проводится комиссией в указанном в извещении месте в соответствующи</w:t>
      </w:r>
      <w:r>
        <w:rPr>
          <w:rFonts w:ascii="Times New Roman" w:hAnsi="Times New Roman" w:cs="Times New Roman"/>
        </w:rPr>
        <w:t>й</w:t>
      </w:r>
      <w:r w:rsidRPr="00413900">
        <w:rPr>
          <w:rFonts w:ascii="Times New Roman" w:hAnsi="Times New Roman" w:cs="Times New Roman"/>
        </w:rPr>
        <w:t xml:space="preserve"> день и час.</w:t>
      </w:r>
    </w:p>
    <w:p w:rsidR="00CF3956" w:rsidRPr="00413900" w:rsidRDefault="00CF3956" w:rsidP="00CF3956">
      <w:pPr>
        <w:pStyle w:val="ConsPlusNormal"/>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CF3956" w:rsidRPr="00413900" w:rsidRDefault="00CF3956" w:rsidP="00CF3956">
      <w:pPr>
        <w:pStyle w:val="11"/>
        <w:jc w:val="both"/>
        <w:rPr>
          <w:rFonts w:ascii="Times New Roman" w:hAnsi="Times New Roman"/>
          <w:sz w:val="20"/>
          <w:szCs w:val="20"/>
        </w:rPr>
      </w:pPr>
      <w:r w:rsidRPr="00413900">
        <w:rPr>
          <w:rFonts w:ascii="Times New Roman" w:hAnsi="Times New Roman"/>
          <w:sz w:val="20"/>
          <w:szCs w:val="20"/>
        </w:rPr>
        <w:lastRenderedPageBreak/>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аукцион начинается с объявления комиссией об открытии аукциона;</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аукцион ведет аукционист;</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w:t>
      </w:r>
      <w:r>
        <w:rPr>
          <w:rFonts w:ascii="Times New Roman" w:hAnsi="Times New Roman"/>
          <w:sz w:val="20"/>
          <w:szCs w:val="20"/>
        </w:rPr>
        <w:t>у</w:t>
      </w:r>
      <w:r w:rsidRPr="00413900">
        <w:rPr>
          <w:rFonts w:ascii="Times New Roman" w:hAnsi="Times New Roman"/>
          <w:sz w:val="20"/>
          <w:szCs w:val="20"/>
        </w:rPr>
        <w:t xml:space="preserve">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CF3956" w:rsidRPr="00413900" w:rsidRDefault="00CF3956" w:rsidP="00CF3956">
      <w:pPr>
        <w:pStyle w:val="11"/>
        <w:jc w:val="both"/>
        <w:rPr>
          <w:rFonts w:ascii="Times New Roman" w:hAnsi="Times New Roman"/>
          <w:sz w:val="20"/>
          <w:szCs w:val="20"/>
        </w:rPr>
      </w:pPr>
      <w:r w:rsidRPr="00413900">
        <w:rPr>
          <w:rFonts w:ascii="Times New Roman" w:hAnsi="Times New Roman"/>
          <w:sz w:val="20"/>
          <w:szCs w:val="20"/>
        </w:rPr>
        <w:t xml:space="preserve">– по завершении аукциона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CF3956" w:rsidRPr="00413900" w:rsidRDefault="00CF3956" w:rsidP="00CF3956">
      <w:pPr>
        <w:pStyle w:val="11"/>
        <w:jc w:val="both"/>
        <w:rPr>
          <w:rFonts w:ascii="Times New Roman" w:hAnsi="Times New Roman"/>
          <w:sz w:val="20"/>
          <w:szCs w:val="20"/>
        </w:rPr>
      </w:pPr>
      <w:r w:rsidRPr="00413900">
        <w:rPr>
          <w:rFonts w:ascii="Times New Roman" w:hAnsi="Times New Roman"/>
          <w:sz w:val="20"/>
          <w:szCs w:val="20"/>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CF3956" w:rsidRPr="00413900" w:rsidRDefault="00CF3956" w:rsidP="00CF3956">
      <w:pPr>
        <w:pStyle w:val="11"/>
        <w:jc w:val="both"/>
        <w:rPr>
          <w:rFonts w:ascii="Times New Roman" w:hAnsi="Times New Roman"/>
          <w:sz w:val="20"/>
          <w:szCs w:val="20"/>
        </w:rPr>
      </w:pPr>
      <w:r w:rsidRPr="00413900">
        <w:rPr>
          <w:rFonts w:ascii="Times New Roman" w:hAnsi="Times New Roman"/>
          <w:sz w:val="20"/>
          <w:szCs w:val="20"/>
        </w:rPr>
        <w:tab/>
        <w:t>6.2.4. Протокол об итогах аукциона является документом, удостоверяющим право победителя аукциона на заключение договора аренды.</w:t>
      </w:r>
    </w:p>
    <w:p w:rsidR="00CF3956" w:rsidRPr="00413900" w:rsidRDefault="00CF3956" w:rsidP="00CF3956">
      <w:pPr>
        <w:pStyle w:val="11"/>
        <w:ind w:firstLine="708"/>
        <w:jc w:val="both"/>
        <w:rPr>
          <w:rFonts w:ascii="Times New Roman" w:hAnsi="Times New Roman"/>
          <w:sz w:val="20"/>
          <w:szCs w:val="20"/>
        </w:rPr>
      </w:pPr>
      <w:r w:rsidRPr="00413900">
        <w:rPr>
          <w:rFonts w:ascii="Times New Roman" w:hAnsi="Times New Roman"/>
          <w:sz w:val="20"/>
          <w:szCs w:val="20"/>
        </w:rPr>
        <w:t xml:space="preserve">Если при проведении аукциона организатором аукциона проводились фотографирование, аудио- и (или) видеозапись, киносъемка, то об этом делается запись в протоколе об итогах аукциона. </w:t>
      </w:r>
    </w:p>
    <w:p w:rsidR="00CF3956" w:rsidRPr="00413900" w:rsidRDefault="00CF3956" w:rsidP="00CF3956">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25"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sidRPr="00413900">
        <w:rPr>
          <w:sz w:val="20"/>
          <w:szCs w:val="20"/>
        </w:rPr>
        <w:t xml:space="preserve"> в сети «Интернет» и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sidRPr="00413900">
        <w:rPr>
          <w:color w:val="000000"/>
          <w:sz w:val="20"/>
          <w:szCs w:val="20"/>
          <w:lang w:val="en-US"/>
        </w:rPr>
        <w:t>ru</w:t>
      </w:r>
    </w:p>
    <w:p w:rsidR="00CF3956" w:rsidRPr="00413900" w:rsidRDefault="00CF3956" w:rsidP="00CF3956">
      <w:pPr>
        <w:autoSpaceDE w:val="0"/>
        <w:autoSpaceDN w:val="0"/>
        <w:adjustRightInd w:val="0"/>
        <w:jc w:val="both"/>
        <w:rPr>
          <w:sz w:val="20"/>
          <w:szCs w:val="20"/>
        </w:rPr>
      </w:pPr>
      <w:r w:rsidRPr="00413900">
        <w:rPr>
          <w:sz w:val="20"/>
          <w:szCs w:val="20"/>
        </w:rPr>
        <w:tab/>
        <w:t xml:space="preserve">6.2.6. </w:t>
      </w:r>
      <w:r>
        <w:rPr>
          <w:sz w:val="20"/>
          <w:szCs w:val="20"/>
        </w:rPr>
        <w:t>Организатор аукциона  в течение 3 (трех) рабочих</w:t>
      </w:r>
      <w:r w:rsidRPr="00413900">
        <w:rPr>
          <w:sz w:val="20"/>
          <w:szCs w:val="20"/>
        </w:rPr>
        <w:t xml:space="preserve"> дней со дн</w:t>
      </w:r>
      <w:r>
        <w:rPr>
          <w:sz w:val="20"/>
          <w:szCs w:val="20"/>
        </w:rPr>
        <w:t>я подписания протокола о</w:t>
      </w:r>
      <w:r w:rsidRPr="00413900">
        <w:rPr>
          <w:sz w:val="20"/>
          <w:szCs w:val="20"/>
        </w:rPr>
        <w:t xml:space="preserve">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CF3956" w:rsidRPr="00413900" w:rsidRDefault="00CF3956" w:rsidP="00CF3956">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CF3956" w:rsidRPr="00413900" w:rsidRDefault="00CF3956" w:rsidP="00CF3956">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t>7.2. В протоколе указываются:</w:t>
      </w:r>
    </w:p>
    <w:p w:rsidR="00CF3956" w:rsidRPr="00413900" w:rsidRDefault="00CF3956" w:rsidP="00CF3956">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t>2) предмет аукциона, в том числе сведения о местоположении и площади земельного участка;</w:t>
      </w:r>
    </w:p>
    <w:p w:rsidR="00CF3956" w:rsidRPr="00413900" w:rsidRDefault="00CF3956" w:rsidP="00CF3956">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t>5) сведения о последнем предложении</w:t>
      </w:r>
      <w:r>
        <w:rPr>
          <w:sz w:val="20"/>
          <w:szCs w:val="20"/>
        </w:rPr>
        <w:t>,</w:t>
      </w:r>
      <w:r w:rsidRPr="00413900">
        <w:rPr>
          <w:sz w:val="20"/>
          <w:szCs w:val="20"/>
        </w:rPr>
        <w:t xml:space="preserve"> о цене предмета аукциона (размер ежегодной арендной платы).</w:t>
      </w:r>
    </w:p>
    <w:p w:rsidR="00CF3956" w:rsidRPr="00413900" w:rsidRDefault="00CF3956" w:rsidP="00CF3956">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CF3956" w:rsidRPr="00413900" w:rsidRDefault="00CF3956" w:rsidP="00CF3956">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CF3956" w:rsidRPr="00413900" w:rsidRDefault="00CF3956" w:rsidP="00CF3956">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CF3956" w:rsidRPr="00413900" w:rsidRDefault="00CF3956" w:rsidP="00CF3956">
      <w:pPr>
        <w:autoSpaceDE w:val="0"/>
        <w:autoSpaceDN w:val="0"/>
        <w:adjustRightInd w:val="0"/>
        <w:ind w:firstLine="540"/>
        <w:jc w:val="both"/>
        <w:rPr>
          <w:sz w:val="20"/>
          <w:szCs w:val="20"/>
        </w:rPr>
      </w:pPr>
      <w:r w:rsidRPr="00413900">
        <w:rPr>
          <w:sz w:val="20"/>
          <w:szCs w:val="20"/>
        </w:rPr>
        <w:t>7.6 Внесенный победителем задаток засчитывается в счет арендной платы.</w:t>
      </w:r>
    </w:p>
    <w:p w:rsidR="00CF3956" w:rsidRPr="00413900" w:rsidRDefault="00CF3956" w:rsidP="00CF3956">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t>7.8.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CF3956" w:rsidRPr="00413900" w:rsidRDefault="00CF3956" w:rsidP="00CF3956">
      <w:pPr>
        <w:autoSpaceDE w:val="0"/>
        <w:autoSpaceDN w:val="0"/>
        <w:adjustRightInd w:val="0"/>
        <w:ind w:firstLine="540"/>
        <w:jc w:val="both"/>
        <w:rPr>
          <w:sz w:val="20"/>
          <w:szCs w:val="20"/>
        </w:rPr>
      </w:pPr>
      <w:r w:rsidRPr="00413900">
        <w:rPr>
          <w:sz w:val="20"/>
          <w:szCs w:val="20"/>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F3956" w:rsidRPr="00413900" w:rsidRDefault="00CF3956" w:rsidP="00CF3956">
      <w:pPr>
        <w:autoSpaceDE w:val="0"/>
        <w:autoSpaceDN w:val="0"/>
        <w:adjustRightInd w:val="0"/>
        <w:ind w:firstLine="540"/>
        <w:jc w:val="both"/>
        <w:rPr>
          <w:sz w:val="20"/>
          <w:szCs w:val="20"/>
        </w:rPr>
      </w:pPr>
      <w:r w:rsidRPr="00413900">
        <w:rPr>
          <w:sz w:val="20"/>
          <w:szCs w:val="20"/>
        </w:rPr>
        <w:t>Сведения, содержащиеся в реестре недобросовестных участников аукциона, должны быть доступны для ознакомления на официальном сайте.</w:t>
      </w:r>
    </w:p>
    <w:p w:rsidR="00CF3956" w:rsidRPr="00413900" w:rsidRDefault="00CF3956" w:rsidP="00CF3956">
      <w:pPr>
        <w:autoSpaceDE w:val="0"/>
        <w:autoSpaceDN w:val="0"/>
        <w:adjustRightInd w:val="0"/>
        <w:ind w:firstLine="540"/>
        <w:jc w:val="both"/>
        <w:rPr>
          <w:sz w:val="20"/>
          <w:szCs w:val="20"/>
        </w:rPr>
      </w:pPr>
      <w:r w:rsidRPr="00413900">
        <w:rPr>
          <w:sz w:val="20"/>
          <w:szCs w:val="20"/>
        </w:rPr>
        <w:t>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F3956" w:rsidRDefault="00CF3956" w:rsidP="00CF3956">
      <w:pPr>
        <w:autoSpaceDE w:val="0"/>
        <w:autoSpaceDN w:val="0"/>
        <w:adjustRightInd w:val="0"/>
        <w:jc w:val="both"/>
        <w:rPr>
          <w:b/>
          <w:sz w:val="20"/>
          <w:szCs w:val="20"/>
        </w:rPr>
      </w:pPr>
    </w:p>
    <w:p w:rsidR="00CF3956" w:rsidRDefault="00CF3956" w:rsidP="00CF3956">
      <w:pPr>
        <w:autoSpaceDE w:val="0"/>
        <w:autoSpaceDN w:val="0"/>
        <w:adjustRightInd w:val="0"/>
        <w:jc w:val="both"/>
        <w:rPr>
          <w:b/>
          <w:sz w:val="20"/>
          <w:szCs w:val="20"/>
        </w:rPr>
      </w:pPr>
    </w:p>
    <w:p w:rsidR="00CF3956" w:rsidRPr="00413900" w:rsidRDefault="00CF3956" w:rsidP="00CF3956">
      <w:pPr>
        <w:autoSpaceDE w:val="0"/>
        <w:autoSpaceDN w:val="0"/>
        <w:adjustRightInd w:val="0"/>
        <w:ind w:firstLine="567"/>
        <w:jc w:val="both"/>
        <w:rPr>
          <w:b/>
          <w:sz w:val="20"/>
          <w:szCs w:val="20"/>
        </w:rPr>
      </w:pPr>
      <w:r w:rsidRPr="00413900">
        <w:rPr>
          <w:b/>
          <w:sz w:val="20"/>
          <w:szCs w:val="20"/>
        </w:rPr>
        <w:t>8. ПРИЗНАНИЕ АУКЦИОНА НЕСОСТОЯВШИМСЯ.</w:t>
      </w:r>
    </w:p>
    <w:p w:rsidR="00CF3956" w:rsidRPr="00413900" w:rsidRDefault="00CF3956" w:rsidP="00CF3956">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F3956" w:rsidRPr="00413900" w:rsidRDefault="00CF3956" w:rsidP="00CF3956">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F3956" w:rsidRPr="00413900" w:rsidRDefault="00CF3956" w:rsidP="00CF3956">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F3956" w:rsidRPr="00413900" w:rsidRDefault="00CF3956" w:rsidP="00CF3956">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 xml:space="preserve">8.4.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w:t>
      </w:r>
      <w:r w:rsidRPr="00413900">
        <w:rPr>
          <w:rFonts w:eastAsia="Calibri"/>
          <w:sz w:val="20"/>
          <w:szCs w:val="20"/>
          <w:lang w:eastAsia="en-US"/>
        </w:rPr>
        <w:lastRenderedPageBreak/>
        <w:t>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F3956" w:rsidRPr="00413900" w:rsidRDefault="00CF3956" w:rsidP="00CF3956">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F3956" w:rsidRDefault="00CF3956" w:rsidP="00CF3956">
      <w:pPr>
        <w:pStyle w:val="31"/>
        <w:ind w:left="0"/>
        <w:rPr>
          <w:sz w:val="20"/>
          <w:szCs w:val="20"/>
        </w:rPr>
      </w:pPr>
    </w:p>
    <w:p w:rsidR="00CF3956" w:rsidRDefault="00CF3956" w:rsidP="00CF3956">
      <w:pPr>
        <w:pStyle w:val="31"/>
        <w:ind w:left="0"/>
        <w:rPr>
          <w:sz w:val="20"/>
          <w:szCs w:val="20"/>
        </w:rPr>
      </w:pPr>
    </w:p>
    <w:p w:rsidR="00CF3956" w:rsidRDefault="00CF3956" w:rsidP="00CF3956">
      <w:pPr>
        <w:pStyle w:val="31"/>
        <w:ind w:left="0"/>
        <w:rPr>
          <w:sz w:val="20"/>
          <w:szCs w:val="20"/>
        </w:rPr>
      </w:pPr>
    </w:p>
    <w:p w:rsidR="00CF3956" w:rsidRDefault="00CF3956" w:rsidP="00CF3956">
      <w:pPr>
        <w:pStyle w:val="31"/>
        <w:ind w:left="0"/>
        <w:rPr>
          <w:sz w:val="20"/>
          <w:szCs w:val="20"/>
        </w:rPr>
      </w:pPr>
    </w:p>
    <w:p w:rsidR="00CF3956" w:rsidRDefault="00CF3956" w:rsidP="00CF3956">
      <w:pPr>
        <w:pStyle w:val="31"/>
        <w:ind w:left="0"/>
        <w:rPr>
          <w:sz w:val="20"/>
          <w:szCs w:val="20"/>
        </w:rPr>
      </w:pPr>
    </w:p>
    <w:p w:rsidR="00CF3956" w:rsidRDefault="00CF3956" w:rsidP="00CF3956">
      <w:pPr>
        <w:pStyle w:val="31"/>
        <w:ind w:left="0"/>
        <w:rPr>
          <w:sz w:val="20"/>
          <w:szCs w:val="20"/>
        </w:rPr>
      </w:pPr>
    </w:p>
    <w:p w:rsidR="00CF3956" w:rsidRPr="00CF3956" w:rsidRDefault="00CF3956" w:rsidP="00CF3956">
      <w:pPr>
        <w:tabs>
          <w:tab w:val="left" w:pos="2970"/>
        </w:tabs>
        <w:ind w:left="5670"/>
        <w:rPr>
          <w:rFonts w:eastAsia="Calibri"/>
          <w:sz w:val="20"/>
          <w:szCs w:val="20"/>
          <w:lang w:eastAsia="en-US"/>
        </w:rPr>
      </w:pPr>
    </w:p>
    <w:p w:rsidR="00CF3956" w:rsidRP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Pr="00134EFC" w:rsidRDefault="00CF3956" w:rsidP="00CF3956">
      <w:pPr>
        <w:tabs>
          <w:tab w:val="left" w:pos="4536"/>
        </w:tabs>
        <w:ind w:right="-1"/>
        <w:rPr>
          <w:sz w:val="18"/>
          <w:szCs w:val="18"/>
        </w:rPr>
      </w:pPr>
      <w:r w:rsidRPr="00E613C5">
        <w:rPr>
          <w:sz w:val="22"/>
          <w:szCs w:val="22"/>
        </w:rPr>
        <w:lastRenderedPageBreak/>
        <w:tab/>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CF3956" w:rsidRPr="00134EFC" w:rsidRDefault="00CF3956" w:rsidP="00CF3956">
      <w:pPr>
        <w:jc w:val="center"/>
        <w:rPr>
          <w:b/>
          <w:bCs/>
          <w:sz w:val="20"/>
          <w:szCs w:val="20"/>
        </w:rPr>
      </w:pPr>
      <w:r w:rsidRPr="00134EFC">
        <w:rPr>
          <w:b/>
          <w:bCs/>
          <w:sz w:val="20"/>
          <w:szCs w:val="20"/>
        </w:rPr>
        <w:t>ЗАЯВКА НА УЧАСТИЕ В АУКЦИОНЕ</w:t>
      </w:r>
    </w:p>
    <w:p w:rsidR="00CF3956" w:rsidRPr="00134EFC" w:rsidRDefault="00CF3956" w:rsidP="00CF3956">
      <w:pPr>
        <w:jc w:val="center"/>
        <w:rPr>
          <w:b/>
          <w:bCs/>
          <w:sz w:val="20"/>
          <w:szCs w:val="20"/>
        </w:rPr>
      </w:pPr>
      <w:r w:rsidRPr="00134EFC">
        <w:rPr>
          <w:b/>
          <w:bCs/>
          <w:sz w:val="20"/>
          <w:szCs w:val="20"/>
        </w:rPr>
        <w:t>НА ПРАВО ЗАКЛЮЧЕНИЯ ДОГОВОРА АРЕНДЫ</w:t>
      </w:r>
    </w:p>
    <w:p w:rsidR="00CF3956" w:rsidRPr="00E613C5" w:rsidRDefault="00CF3956" w:rsidP="00CF3956">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CF3956" w:rsidRPr="00E613C5" w:rsidTr="00CF3956">
        <w:trPr>
          <w:trHeight w:val="275"/>
        </w:trPr>
        <w:tc>
          <w:tcPr>
            <w:tcW w:w="993" w:type="dxa"/>
            <w:vMerge w:val="restart"/>
            <w:vAlign w:val="bottom"/>
          </w:tcPr>
          <w:p w:rsidR="00CF3956" w:rsidRPr="00E613C5" w:rsidRDefault="00CF3956" w:rsidP="00CF3956">
            <w:pPr>
              <w:rPr>
                <w:sz w:val="18"/>
                <w:szCs w:val="18"/>
              </w:rPr>
            </w:pPr>
            <w:r w:rsidRPr="00E613C5">
              <w:rPr>
                <w:sz w:val="18"/>
                <w:szCs w:val="18"/>
              </w:rPr>
              <w:t xml:space="preserve">Претендент </w:t>
            </w:r>
          </w:p>
        </w:tc>
        <w:tc>
          <w:tcPr>
            <w:tcW w:w="113" w:type="dxa"/>
            <w:vMerge w:val="restart"/>
            <w:vAlign w:val="bottom"/>
          </w:tcPr>
          <w:p w:rsidR="00CF3956" w:rsidRPr="00E613C5" w:rsidRDefault="00CF3956" w:rsidP="00CF3956">
            <w:pPr>
              <w:ind w:hanging="1474"/>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jc w:val="center"/>
              <w:rPr>
                <w:sz w:val="18"/>
                <w:szCs w:val="18"/>
              </w:rPr>
            </w:pPr>
          </w:p>
        </w:tc>
      </w:tr>
      <w:tr w:rsidR="00CF3956" w:rsidRPr="00E613C5" w:rsidTr="00CF3956">
        <w:trPr>
          <w:trHeight w:val="275"/>
        </w:trPr>
        <w:tc>
          <w:tcPr>
            <w:tcW w:w="993" w:type="dxa"/>
            <w:vMerge/>
            <w:vAlign w:val="bottom"/>
          </w:tcPr>
          <w:p w:rsidR="00CF3956" w:rsidRPr="00E613C5" w:rsidRDefault="00CF3956" w:rsidP="00CF3956">
            <w:pPr>
              <w:rPr>
                <w:sz w:val="18"/>
                <w:szCs w:val="18"/>
              </w:rPr>
            </w:pPr>
          </w:p>
        </w:tc>
        <w:tc>
          <w:tcPr>
            <w:tcW w:w="113" w:type="dxa"/>
            <w:vMerge/>
            <w:vAlign w:val="bottom"/>
          </w:tcPr>
          <w:p w:rsidR="00CF3956" w:rsidRPr="00E613C5" w:rsidRDefault="00CF3956" w:rsidP="00CF3956">
            <w:pPr>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ind w:hanging="2296"/>
              <w:jc w:val="center"/>
              <w:rPr>
                <w:sz w:val="18"/>
                <w:szCs w:val="18"/>
              </w:rPr>
            </w:pPr>
          </w:p>
        </w:tc>
      </w:tr>
      <w:tr w:rsidR="00CF3956" w:rsidRPr="00E613C5" w:rsidTr="00CF3956">
        <w:trPr>
          <w:trHeight w:val="275"/>
        </w:trPr>
        <w:tc>
          <w:tcPr>
            <w:tcW w:w="993" w:type="dxa"/>
            <w:vMerge/>
            <w:vAlign w:val="bottom"/>
          </w:tcPr>
          <w:p w:rsidR="00CF3956" w:rsidRPr="00E613C5" w:rsidRDefault="00CF3956" w:rsidP="00CF3956">
            <w:pPr>
              <w:rPr>
                <w:sz w:val="18"/>
                <w:szCs w:val="18"/>
              </w:rPr>
            </w:pPr>
          </w:p>
        </w:tc>
        <w:tc>
          <w:tcPr>
            <w:tcW w:w="113" w:type="dxa"/>
            <w:vMerge/>
            <w:vAlign w:val="bottom"/>
          </w:tcPr>
          <w:p w:rsidR="00CF3956" w:rsidRPr="00E613C5" w:rsidRDefault="00CF3956" w:rsidP="00CF3956">
            <w:pPr>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rPr>
                <w:sz w:val="18"/>
                <w:szCs w:val="18"/>
              </w:rPr>
            </w:pPr>
            <w:r w:rsidRPr="00E613C5">
              <w:rPr>
                <w:sz w:val="18"/>
                <w:szCs w:val="18"/>
              </w:rPr>
              <w:t>Индивидуальны</w:t>
            </w:r>
            <w:r>
              <w:rPr>
                <w:sz w:val="18"/>
                <w:szCs w:val="18"/>
              </w:rPr>
              <w:t>й</w:t>
            </w:r>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jc w:val="center"/>
              <w:rPr>
                <w:sz w:val="18"/>
                <w:szCs w:val="18"/>
              </w:rPr>
            </w:pPr>
          </w:p>
        </w:tc>
      </w:tr>
    </w:tbl>
    <w:p w:rsidR="00CF3956" w:rsidRPr="00E613C5" w:rsidRDefault="00CF3956" w:rsidP="00CF3956">
      <w:pPr>
        <w:rPr>
          <w:sz w:val="18"/>
          <w:szCs w:val="18"/>
        </w:rPr>
      </w:pPr>
    </w:p>
    <w:p w:rsidR="00CF3956" w:rsidRPr="00E613C5" w:rsidRDefault="00CF3956" w:rsidP="00CF3956">
      <w:pPr>
        <w:jc w:val="both"/>
        <w:rPr>
          <w:sz w:val="18"/>
          <w:szCs w:val="18"/>
        </w:rPr>
      </w:pPr>
      <w:r w:rsidRPr="00E613C5">
        <w:rPr>
          <w:sz w:val="18"/>
          <w:szCs w:val="18"/>
        </w:rPr>
        <w:t xml:space="preserve">Ф.И.О./Наименование претендента  </w:t>
      </w:r>
    </w:p>
    <w:p w:rsidR="00CF3956" w:rsidRPr="00E613C5" w:rsidRDefault="00CF3956" w:rsidP="00CF3956">
      <w:pPr>
        <w:pBdr>
          <w:top w:val="single" w:sz="4" w:space="1" w:color="auto"/>
        </w:pBdr>
        <w:ind w:left="2778"/>
        <w:jc w:val="both"/>
        <w:rPr>
          <w:sz w:val="2"/>
          <w:szCs w:val="2"/>
        </w:rPr>
      </w:pPr>
    </w:p>
    <w:p w:rsidR="00CF3956" w:rsidRPr="00E613C5" w:rsidRDefault="00CF3956" w:rsidP="00CF3956">
      <w:pPr>
        <w:jc w:val="both"/>
        <w:rPr>
          <w:sz w:val="18"/>
          <w:szCs w:val="18"/>
        </w:rPr>
      </w:pPr>
    </w:p>
    <w:p w:rsidR="00CF3956" w:rsidRDefault="00CF3956" w:rsidP="00CF3956">
      <w:pPr>
        <w:pBdr>
          <w:top w:val="single" w:sz="4" w:space="1" w:color="auto"/>
        </w:pBdr>
        <w:jc w:val="both"/>
        <w:rPr>
          <w:b/>
          <w:bCs/>
          <w:sz w:val="18"/>
          <w:szCs w:val="18"/>
        </w:rPr>
      </w:pPr>
    </w:p>
    <w:p w:rsidR="00CF3956" w:rsidRPr="00E613C5" w:rsidRDefault="00CF3956" w:rsidP="00CF3956">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CF3956" w:rsidRPr="00E613C5" w:rsidRDefault="00CF3956" w:rsidP="00CF3956">
      <w:pPr>
        <w:pBdr>
          <w:top w:val="single" w:sz="4" w:space="1" w:color="auto"/>
        </w:pBdr>
        <w:jc w:val="both"/>
        <w:rPr>
          <w:sz w:val="18"/>
          <w:szCs w:val="18"/>
        </w:rPr>
      </w:pPr>
      <w:r w:rsidRPr="00E613C5">
        <w:rPr>
          <w:sz w:val="18"/>
          <w:szCs w:val="18"/>
        </w:rPr>
        <w:t xml:space="preserve">Документ, удостоверяющий личность:  </w:t>
      </w:r>
    </w:p>
    <w:p w:rsidR="00CF3956" w:rsidRPr="00E613C5" w:rsidRDefault="00CF3956" w:rsidP="00CF3956">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CF3956" w:rsidRPr="00E613C5" w:rsidTr="00CF3956">
        <w:trPr>
          <w:cantSplit/>
        </w:trPr>
        <w:tc>
          <w:tcPr>
            <w:tcW w:w="567" w:type="dxa"/>
            <w:vAlign w:val="bottom"/>
          </w:tcPr>
          <w:p w:rsidR="00CF3956" w:rsidRPr="00E613C5" w:rsidRDefault="00CF3956" w:rsidP="00CF3956">
            <w:pPr>
              <w:jc w:val="both"/>
              <w:rPr>
                <w:sz w:val="18"/>
                <w:szCs w:val="18"/>
              </w:rPr>
            </w:pPr>
            <w:r w:rsidRPr="00E613C5">
              <w:rPr>
                <w:sz w:val="18"/>
                <w:szCs w:val="18"/>
              </w:rPr>
              <w:t>серия</w:t>
            </w:r>
          </w:p>
        </w:tc>
        <w:tc>
          <w:tcPr>
            <w:tcW w:w="2155" w:type="dxa"/>
            <w:tcBorders>
              <w:bottom w:val="single" w:sz="4" w:space="0" w:color="auto"/>
            </w:tcBorders>
            <w:vAlign w:val="bottom"/>
          </w:tcPr>
          <w:p w:rsidR="00CF3956" w:rsidRPr="00E613C5" w:rsidRDefault="00CF3956" w:rsidP="00CF3956">
            <w:pPr>
              <w:jc w:val="both"/>
              <w:rPr>
                <w:sz w:val="18"/>
                <w:szCs w:val="18"/>
              </w:rPr>
            </w:pPr>
          </w:p>
        </w:tc>
        <w:tc>
          <w:tcPr>
            <w:tcW w:w="284" w:type="dxa"/>
            <w:vAlign w:val="bottom"/>
          </w:tcPr>
          <w:p w:rsidR="00CF3956" w:rsidRPr="00E613C5" w:rsidRDefault="00CF3956" w:rsidP="00CF3956">
            <w:pPr>
              <w:jc w:val="both"/>
              <w:rPr>
                <w:sz w:val="18"/>
                <w:szCs w:val="18"/>
              </w:rPr>
            </w:pPr>
            <w:r w:rsidRPr="00E613C5">
              <w:rPr>
                <w:sz w:val="18"/>
                <w:szCs w:val="18"/>
              </w:rPr>
              <w:t>№</w:t>
            </w:r>
          </w:p>
        </w:tc>
        <w:tc>
          <w:tcPr>
            <w:tcW w:w="1701" w:type="dxa"/>
            <w:tcBorders>
              <w:bottom w:val="single" w:sz="4" w:space="0" w:color="auto"/>
            </w:tcBorders>
            <w:vAlign w:val="bottom"/>
          </w:tcPr>
          <w:p w:rsidR="00CF3956" w:rsidRPr="00E613C5" w:rsidRDefault="00CF3956" w:rsidP="00CF3956">
            <w:pPr>
              <w:jc w:val="both"/>
              <w:rPr>
                <w:sz w:val="18"/>
                <w:szCs w:val="18"/>
              </w:rPr>
            </w:pPr>
          </w:p>
        </w:tc>
        <w:tc>
          <w:tcPr>
            <w:tcW w:w="765" w:type="dxa"/>
            <w:vAlign w:val="bottom"/>
          </w:tcPr>
          <w:p w:rsidR="00CF3956" w:rsidRPr="00E613C5" w:rsidRDefault="00CF3956" w:rsidP="00CF3956">
            <w:pPr>
              <w:jc w:val="both"/>
              <w:rPr>
                <w:sz w:val="18"/>
                <w:szCs w:val="18"/>
              </w:rPr>
            </w:pPr>
            <w:r w:rsidRPr="00E613C5">
              <w:rPr>
                <w:sz w:val="18"/>
                <w:szCs w:val="18"/>
              </w:rPr>
              <w:t>, выдан "</w:t>
            </w:r>
          </w:p>
        </w:tc>
        <w:tc>
          <w:tcPr>
            <w:tcW w:w="454" w:type="dxa"/>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ab/>
        <w:t>(кем выдан)</w:t>
      </w:r>
    </w:p>
    <w:p w:rsidR="00CF3956" w:rsidRPr="00E613C5" w:rsidRDefault="00CF3956" w:rsidP="00CF3956">
      <w:pPr>
        <w:pBdr>
          <w:top w:val="single" w:sz="4" w:space="1" w:color="auto"/>
        </w:pBdr>
        <w:tabs>
          <w:tab w:val="left" w:pos="8987"/>
        </w:tabs>
        <w:spacing w:after="40"/>
        <w:ind w:right="1021"/>
        <w:jc w:val="both"/>
        <w:rPr>
          <w:sz w:val="2"/>
          <w:szCs w:val="2"/>
        </w:rPr>
      </w:pPr>
    </w:p>
    <w:p w:rsidR="00CF3956" w:rsidRPr="00E613C5" w:rsidRDefault="00CF3956" w:rsidP="00CF3956">
      <w:pPr>
        <w:tabs>
          <w:tab w:val="left" w:pos="8987"/>
        </w:tabs>
        <w:jc w:val="both"/>
        <w:rPr>
          <w:sz w:val="18"/>
          <w:szCs w:val="18"/>
        </w:rPr>
      </w:pPr>
      <w:r w:rsidRPr="00E613C5">
        <w:rPr>
          <w:sz w:val="18"/>
          <w:szCs w:val="18"/>
        </w:rPr>
        <w:t>для юридических лиц и индивидуальных предпринимателей:</w:t>
      </w:r>
    </w:p>
    <w:p w:rsidR="00CF3956" w:rsidRPr="00E613C5" w:rsidRDefault="00CF3956" w:rsidP="00CF3956">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CF3956" w:rsidRPr="00E613C5" w:rsidRDefault="00CF3956" w:rsidP="00CF3956">
      <w:pPr>
        <w:tabs>
          <w:tab w:val="left" w:pos="8987"/>
        </w:tabs>
        <w:jc w:val="both"/>
        <w:rPr>
          <w:sz w:val="18"/>
          <w:szCs w:val="18"/>
        </w:rPr>
      </w:pPr>
      <w:r w:rsidRPr="00E613C5">
        <w:rPr>
          <w:sz w:val="18"/>
          <w:szCs w:val="18"/>
        </w:rPr>
        <w:t xml:space="preserve">________________________________________________________________ </w:t>
      </w:r>
    </w:p>
    <w:p w:rsidR="00CF3956" w:rsidRPr="00E613C5" w:rsidRDefault="00CF3956" w:rsidP="00CF3956">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CF3956" w:rsidRPr="00E613C5" w:rsidTr="00CF3956">
        <w:trPr>
          <w:cantSplit/>
        </w:trPr>
        <w:tc>
          <w:tcPr>
            <w:tcW w:w="567" w:type="dxa"/>
            <w:vAlign w:val="bottom"/>
          </w:tcPr>
          <w:p w:rsidR="00CF3956" w:rsidRPr="00E613C5" w:rsidRDefault="00CF3956" w:rsidP="00CF3956">
            <w:pPr>
              <w:jc w:val="both"/>
              <w:rPr>
                <w:sz w:val="18"/>
                <w:szCs w:val="18"/>
              </w:rPr>
            </w:pPr>
            <w:r w:rsidRPr="00E613C5">
              <w:rPr>
                <w:sz w:val="18"/>
                <w:szCs w:val="18"/>
              </w:rPr>
              <w:t>серия</w:t>
            </w:r>
          </w:p>
        </w:tc>
        <w:tc>
          <w:tcPr>
            <w:tcW w:w="2155" w:type="dxa"/>
            <w:tcBorders>
              <w:bottom w:val="single" w:sz="4" w:space="0" w:color="auto"/>
            </w:tcBorders>
            <w:vAlign w:val="bottom"/>
          </w:tcPr>
          <w:p w:rsidR="00CF3956" w:rsidRPr="00E613C5" w:rsidRDefault="00CF3956" w:rsidP="00CF3956">
            <w:pPr>
              <w:jc w:val="both"/>
              <w:rPr>
                <w:sz w:val="18"/>
                <w:szCs w:val="18"/>
              </w:rPr>
            </w:pPr>
          </w:p>
        </w:tc>
        <w:tc>
          <w:tcPr>
            <w:tcW w:w="284" w:type="dxa"/>
            <w:vAlign w:val="bottom"/>
          </w:tcPr>
          <w:p w:rsidR="00CF3956" w:rsidRPr="00E613C5" w:rsidRDefault="00CF3956" w:rsidP="00CF3956">
            <w:pPr>
              <w:jc w:val="both"/>
              <w:rPr>
                <w:sz w:val="18"/>
                <w:szCs w:val="18"/>
              </w:rPr>
            </w:pPr>
            <w:r w:rsidRPr="00E613C5">
              <w:rPr>
                <w:sz w:val="18"/>
                <w:szCs w:val="18"/>
              </w:rPr>
              <w:t>№</w:t>
            </w:r>
          </w:p>
        </w:tc>
        <w:tc>
          <w:tcPr>
            <w:tcW w:w="1701" w:type="dxa"/>
            <w:tcBorders>
              <w:bottom w:val="single" w:sz="4" w:space="0" w:color="auto"/>
            </w:tcBorders>
            <w:vAlign w:val="bottom"/>
          </w:tcPr>
          <w:p w:rsidR="00CF3956" w:rsidRPr="00E613C5" w:rsidRDefault="00CF3956" w:rsidP="00CF3956">
            <w:pPr>
              <w:jc w:val="both"/>
              <w:rPr>
                <w:sz w:val="18"/>
                <w:szCs w:val="18"/>
              </w:rPr>
            </w:pPr>
          </w:p>
        </w:tc>
        <w:tc>
          <w:tcPr>
            <w:tcW w:w="1616" w:type="dxa"/>
            <w:vAlign w:val="bottom"/>
          </w:tcPr>
          <w:p w:rsidR="00CF3956" w:rsidRPr="00E613C5" w:rsidRDefault="00CF3956" w:rsidP="00CF3956">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 xml:space="preserve">Орган, осуществивший регистрацию  </w:t>
      </w:r>
    </w:p>
    <w:p w:rsidR="00CF3956" w:rsidRPr="00E613C5" w:rsidRDefault="00CF3956" w:rsidP="00CF3956">
      <w:pPr>
        <w:pBdr>
          <w:top w:val="single" w:sz="4" w:space="1" w:color="auto"/>
        </w:pBdr>
        <w:tabs>
          <w:tab w:val="left" w:pos="8987"/>
        </w:tabs>
        <w:ind w:left="2920"/>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Место выдачи  </w:t>
      </w:r>
    </w:p>
    <w:p w:rsidR="00CF3956" w:rsidRPr="00E613C5" w:rsidRDefault="00CF3956" w:rsidP="00CF3956">
      <w:pPr>
        <w:pBdr>
          <w:top w:val="single" w:sz="4" w:space="1" w:color="auto"/>
        </w:pBdr>
        <w:tabs>
          <w:tab w:val="left" w:pos="8987"/>
        </w:tabs>
        <w:ind w:left="1191"/>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ИНН  </w:t>
      </w:r>
    </w:p>
    <w:p w:rsidR="00CF3956" w:rsidRPr="00E613C5" w:rsidRDefault="00CF3956" w:rsidP="00CF3956">
      <w:pPr>
        <w:pBdr>
          <w:top w:val="single" w:sz="4" w:space="1" w:color="auto"/>
        </w:pBdr>
        <w:tabs>
          <w:tab w:val="left" w:pos="8987"/>
        </w:tabs>
        <w:spacing w:after="120"/>
        <w:ind w:left="510"/>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Место жительства/Место нахождения претендента  </w:t>
      </w:r>
    </w:p>
    <w:p w:rsidR="00CF3956" w:rsidRPr="00E613C5" w:rsidRDefault="00CF3956" w:rsidP="00CF3956">
      <w:pPr>
        <w:pBdr>
          <w:top w:val="single" w:sz="4" w:space="1" w:color="auto"/>
        </w:pBdr>
        <w:tabs>
          <w:tab w:val="left" w:pos="8987"/>
        </w:tabs>
        <w:ind w:left="4026"/>
        <w:jc w:val="both"/>
        <w:rPr>
          <w:sz w:val="2"/>
          <w:szCs w:val="2"/>
        </w:rPr>
      </w:pPr>
    </w:p>
    <w:p w:rsidR="00CF3956" w:rsidRPr="00E613C5" w:rsidRDefault="00CF3956" w:rsidP="00CF3956">
      <w:pPr>
        <w:tabs>
          <w:tab w:val="left" w:pos="8987"/>
        </w:tabs>
        <w:jc w:val="both"/>
        <w:rPr>
          <w:sz w:val="18"/>
          <w:szCs w:val="18"/>
        </w:rPr>
      </w:pPr>
      <w:r w:rsidRPr="00E613C5">
        <w:rPr>
          <w:sz w:val="18"/>
          <w:szCs w:val="18"/>
        </w:rPr>
        <w:t>Телефон</w:t>
      </w:r>
    </w:p>
    <w:p w:rsidR="00CF3956" w:rsidRPr="00E613C5" w:rsidRDefault="00CF3956" w:rsidP="00CF3956">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CF3956" w:rsidRPr="00E613C5" w:rsidTr="00CF3956">
        <w:tc>
          <w:tcPr>
            <w:tcW w:w="794" w:type="dxa"/>
            <w:vAlign w:val="bottom"/>
          </w:tcPr>
          <w:p w:rsidR="00CF3956" w:rsidRPr="00E613C5" w:rsidRDefault="00CF3956" w:rsidP="00CF3956">
            <w:pPr>
              <w:jc w:val="both"/>
              <w:rPr>
                <w:sz w:val="18"/>
                <w:szCs w:val="18"/>
              </w:rPr>
            </w:pPr>
          </w:p>
        </w:tc>
        <w:tc>
          <w:tcPr>
            <w:tcW w:w="3629" w:type="dxa"/>
            <w:vAlign w:val="bottom"/>
          </w:tcPr>
          <w:p w:rsidR="00CF3956" w:rsidRPr="00E613C5" w:rsidRDefault="00CF3956" w:rsidP="00CF3956">
            <w:pPr>
              <w:jc w:val="both"/>
              <w:rPr>
                <w:sz w:val="18"/>
                <w:szCs w:val="18"/>
              </w:rPr>
            </w:pPr>
          </w:p>
        </w:tc>
        <w:tc>
          <w:tcPr>
            <w:tcW w:w="510" w:type="dxa"/>
            <w:vAlign w:val="bottom"/>
          </w:tcPr>
          <w:p w:rsidR="00CF3956" w:rsidRPr="00E613C5" w:rsidRDefault="00CF3956" w:rsidP="00CF3956">
            <w:pPr>
              <w:jc w:val="both"/>
              <w:rPr>
                <w:sz w:val="18"/>
                <w:szCs w:val="18"/>
              </w:rPr>
            </w:pPr>
          </w:p>
        </w:tc>
        <w:tc>
          <w:tcPr>
            <w:tcW w:w="2019" w:type="dxa"/>
          </w:tcPr>
          <w:p w:rsidR="00CF3956" w:rsidRPr="00E613C5" w:rsidRDefault="00CF3956" w:rsidP="00CF3956">
            <w:pPr>
              <w:jc w:val="both"/>
              <w:rPr>
                <w:sz w:val="18"/>
                <w:szCs w:val="18"/>
              </w:rPr>
            </w:pPr>
          </w:p>
        </w:tc>
        <w:tc>
          <w:tcPr>
            <w:tcW w:w="680" w:type="dxa"/>
          </w:tcPr>
          <w:p w:rsidR="00CF3956" w:rsidRPr="00E613C5" w:rsidRDefault="00CF3956" w:rsidP="00CF3956">
            <w:pPr>
              <w:jc w:val="both"/>
              <w:rPr>
                <w:sz w:val="18"/>
                <w:szCs w:val="18"/>
              </w:rPr>
            </w:pPr>
          </w:p>
        </w:tc>
        <w:tc>
          <w:tcPr>
            <w:tcW w:w="2354" w:type="dxa"/>
            <w:vAlign w:val="bottom"/>
          </w:tcPr>
          <w:p w:rsidR="00CF3956" w:rsidRPr="00E613C5" w:rsidRDefault="00CF3956" w:rsidP="00CF3956">
            <w:pPr>
              <w:jc w:val="both"/>
              <w:rPr>
                <w:sz w:val="18"/>
                <w:szCs w:val="18"/>
              </w:rPr>
            </w:pPr>
          </w:p>
        </w:tc>
      </w:tr>
      <w:tr w:rsidR="00CF3956" w:rsidRPr="00E613C5" w:rsidTr="00CF3956">
        <w:tc>
          <w:tcPr>
            <w:tcW w:w="794" w:type="dxa"/>
            <w:vAlign w:val="bottom"/>
          </w:tcPr>
          <w:p w:rsidR="00CF3956" w:rsidRPr="00E613C5" w:rsidRDefault="00CF3956" w:rsidP="00CF3956">
            <w:pPr>
              <w:jc w:val="both"/>
              <w:rPr>
                <w:sz w:val="18"/>
                <w:szCs w:val="18"/>
              </w:rPr>
            </w:pPr>
          </w:p>
        </w:tc>
        <w:tc>
          <w:tcPr>
            <w:tcW w:w="3629" w:type="dxa"/>
            <w:tcBorders>
              <w:bottom w:val="single" w:sz="4" w:space="0" w:color="auto"/>
            </w:tcBorders>
            <w:vAlign w:val="bottom"/>
          </w:tcPr>
          <w:p w:rsidR="00CF3956" w:rsidRPr="00E613C5" w:rsidRDefault="00CF3956" w:rsidP="00CF3956">
            <w:pPr>
              <w:jc w:val="both"/>
              <w:rPr>
                <w:sz w:val="18"/>
                <w:szCs w:val="18"/>
              </w:rPr>
            </w:pPr>
          </w:p>
        </w:tc>
        <w:tc>
          <w:tcPr>
            <w:tcW w:w="510" w:type="dxa"/>
            <w:vAlign w:val="bottom"/>
          </w:tcPr>
          <w:p w:rsidR="00CF3956" w:rsidRPr="00E613C5" w:rsidRDefault="00CF3956" w:rsidP="00CF3956">
            <w:pPr>
              <w:jc w:val="both"/>
              <w:rPr>
                <w:sz w:val="18"/>
                <w:szCs w:val="18"/>
              </w:rPr>
            </w:pPr>
          </w:p>
        </w:tc>
        <w:tc>
          <w:tcPr>
            <w:tcW w:w="2019" w:type="dxa"/>
            <w:tcBorders>
              <w:bottom w:val="single" w:sz="4" w:space="0" w:color="auto"/>
            </w:tcBorders>
          </w:tcPr>
          <w:p w:rsidR="00CF3956" w:rsidRPr="00E613C5" w:rsidRDefault="00CF3956" w:rsidP="00CF3956">
            <w:pPr>
              <w:jc w:val="both"/>
              <w:rPr>
                <w:sz w:val="18"/>
                <w:szCs w:val="18"/>
              </w:rPr>
            </w:pPr>
          </w:p>
        </w:tc>
        <w:tc>
          <w:tcPr>
            <w:tcW w:w="680" w:type="dxa"/>
          </w:tcPr>
          <w:p w:rsidR="00CF3956" w:rsidRPr="00E613C5" w:rsidRDefault="00CF3956" w:rsidP="00CF3956">
            <w:pPr>
              <w:jc w:val="both"/>
              <w:rPr>
                <w:sz w:val="18"/>
                <w:szCs w:val="18"/>
              </w:rPr>
            </w:pPr>
          </w:p>
        </w:tc>
        <w:tc>
          <w:tcPr>
            <w:tcW w:w="2354"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CF3956" w:rsidRPr="00E613C5" w:rsidRDefault="00CF3956" w:rsidP="00CF3956">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CF3956" w:rsidRPr="00E613C5" w:rsidTr="00CF3956">
        <w:trPr>
          <w:gridAfter w:val="1"/>
          <w:wAfter w:w="17" w:type="dxa"/>
        </w:trPr>
        <w:tc>
          <w:tcPr>
            <w:tcW w:w="3402" w:type="dxa"/>
            <w:gridSpan w:val="3"/>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r w:rsidRPr="00E613C5">
              <w:rPr>
                <w:sz w:val="18"/>
                <w:szCs w:val="18"/>
              </w:rPr>
              <w:t>в</w:t>
            </w:r>
          </w:p>
        </w:tc>
        <w:tc>
          <w:tcPr>
            <w:tcW w:w="6362" w:type="dxa"/>
            <w:gridSpan w:val="11"/>
            <w:tcBorders>
              <w:bottom w:val="single" w:sz="4" w:space="0" w:color="auto"/>
            </w:tcBorders>
          </w:tcPr>
          <w:p w:rsidR="00CF3956" w:rsidRPr="00E613C5" w:rsidRDefault="00CF3956" w:rsidP="00CF3956">
            <w:pPr>
              <w:jc w:val="both"/>
              <w:rPr>
                <w:sz w:val="18"/>
                <w:szCs w:val="18"/>
              </w:rPr>
            </w:pPr>
          </w:p>
        </w:tc>
      </w:tr>
      <w:tr w:rsidR="00CF3956" w:rsidRPr="00E613C5" w:rsidTr="00CF3956">
        <w:trPr>
          <w:gridAfter w:val="1"/>
          <w:wAfter w:w="17" w:type="dxa"/>
        </w:trPr>
        <w:tc>
          <w:tcPr>
            <w:tcW w:w="1077" w:type="dxa"/>
            <w:vAlign w:val="bottom"/>
          </w:tcPr>
          <w:p w:rsidR="00CF3956" w:rsidRPr="00E613C5" w:rsidRDefault="00CF3956" w:rsidP="00CF3956">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CF3956" w:rsidRPr="00E613C5" w:rsidRDefault="00CF3956" w:rsidP="00CF3956">
            <w:pPr>
              <w:jc w:val="both"/>
              <w:rPr>
                <w:sz w:val="18"/>
                <w:szCs w:val="18"/>
              </w:rPr>
            </w:pPr>
          </w:p>
        </w:tc>
        <w:tc>
          <w:tcPr>
            <w:tcW w:w="454" w:type="dxa"/>
            <w:gridSpan w:val="2"/>
            <w:vAlign w:val="bottom"/>
          </w:tcPr>
          <w:p w:rsidR="00CF3956" w:rsidRPr="00E613C5" w:rsidRDefault="00CF3956" w:rsidP="00CF3956">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CF3956" w:rsidRPr="00E613C5" w:rsidRDefault="00CF3956" w:rsidP="00CF3956">
            <w:pPr>
              <w:jc w:val="both"/>
              <w:rPr>
                <w:sz w:val="18"/>
                <w:szCs w:val="18"/>
              </w:rPr>
            </w:pPr>
          </w:p>
        </w:tc>
        <w:tc>
          <w:tcPr>
            <w:tcW w:w="595" w:type="dxa"/>
            <w:gridSpan w:val="2"/>
            <w:vAlign w:val="bottom"/>
          </w:tcPr>
          <w:p w:rsidR="00CF3956" w:rsidRPr="00E613C5" w:rsidRDefault="00CF3956" w:rsidP="00CF3956">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CF3956" w:rsidRPr="00E613C5" w:rsidRDefault="00CF3956" w:rsidP="00CF3956">
            <w:pPr>
              <w:jc w:val="both"/>
              <w:rPr>
                <w:sz w:val="18"/>
                <w:szCs w:val="18"/>
              </w:rPr>
            </w:pPr>
          </w:p>
        </w:tc>
      </w:tr>
      <w:tr w:rsidR="00CF3956" w:rsidRPr="00E613C5" w:rsidTr="00CF3956">
        <w:trPr>
          <w:gridAfter w:val="1"/>
          <w:wAfter w:w="17" w:type="dxa"/>
        </w:trPr>
        <w:tc>
          <w:tcPr>
            <w:tcW w:w="1077" w:type="dxa"/>
            <w:vAlign w:val="bottom"/>
          </w:tcPr>
          <w:p w:rsidR="00CF3956" w:rsidRPr="00E613C5" w:rsidRDefault="00CF3956" w:rsidP="00CF3956">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CF3956" w:rsidRPr="00E613C5" w:rsidRDefault="00CF3956" w:rsidP="00CF3956">
            <w:pPr>
              <w:jc w:val="both"/>
              <w:rPr>
                <w:sz w:val="20"/>
                <w:szCs w:val="20"/>
              </w:rPr>
            </w:pPr>
            <w:r w:rsidRPr="00E613C5">
              <w:rPr>
                <w:sz w:val="20"/>
                <w:szCs w:val="20"/>
              </w:rPr>
              <w:t>______________________________________________________________________________</w:t>
            </w:r>
          </w:p>
          <w:p w:rsidR="00CF3956" w:rsidRPr="00E613C5" w:rsidRDefault="00CF3956" w:rsidP="00CF3956">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CF3956" w:rsidRPr="00E613C5" w:rsidTr="00CF3956">
        <w:tc>
          <w:tcPr>
            <w:tcW w:w="2268" w:type="dxa"/>
            <w:gridSpan w:val="2"/>
            <w:vAlign w:val="bottom"/>
          </w:tcPr>
          <w:p w:rsidR="00CF3956" w:rsidRPr="00E613C5" w:rsidRDefault="00CF3956" w:rsidP="00CF3956">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CF3956" w:rsidRPr="00E613C5" w:rsidRDefault="00CF3956" w:rsidP="00CF3956">
            <w:pPr>
              <w:jc w:val="both"/>
              <w:rPr>
                <w:sz w:val="18"/>
                <w:szCs w:val="18"/>
              </w:rPr>
            </w:pPr>
          </w:p>
        </w:tc>
        <w:tc>
          <w:tcPr>
            <w:tcW w:w="2183" w:type="dxa"/>
            <w:gridSpan w:val="3"/>
            <w:vAlign w:val="bottom"/>
          </w:tcPr>
          <w:p w:rsidR="00CF3956" w:rsidRPr="00E613C5" w:rsidRDefault="00CF3956" w:rsidP="00CF3956">
            <w:pPr>
              <w:jc w:val="both"/>
              <w:rPr>
                <w:sz w:val="18"/>
                <w:szCs w:val="18"/>
              </w:rPr>
            </w:pPr>
            <w:r w:rsidRPr="00E613C5">
              <w:rPr>
                <w:sz w:val="18"/>
                <w:szCs w:val="18"/>
              </w:rPr>
              <w:t>(Ф.И.О. или наименование)</w:t>
            </w:r>
          </w:p>
        </w:tc>
      </w:tr>
      <w:tr w:rsidR="00CF3956" w:rsidRPr="00E613C5" w:rsidTr="00CF3956">
        <w:trPr>
          <w:gridAfter w:val="2"/>
          <w:wAfter w:w="24" w:type="dxa"/>
          <w:cantSplit/>
        </w:trPr>
        <w:tc>
          <w:tcPr>
            <w:tcW w:w="3402" w:type="dxa"/>
            <w:gridSpan w:val="3"/>
            <w:vAlign w:val="bottom"/>
          </w:tcPr>
          <w:p w:rsidR="00CF3956" w:rsidRPr="00E613C5" w:rsidRDefault="00CF3956" w:rsidP="00CF3956">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gridSpan w:val="2"/>
            <w:tcBorders>
              <w:bottom w:val="single" w:sz="4" w:space="0" w:color="auto"/>
            </w:tcBorders>
            <w:vAlign w:val="bottom"/>
          </w:tcPr>
          <w:p w:rsidR="00CF3956" w:rsidRPr="00E613C5" w:rsidRDefault="00CF3956" w:rsidP="00CF3956">
            <w:pPr>
              <w:jc w:val="both"/>
              <w:rPr>
                <w:sz w:val="18"/>
                <w:szCs w:val="18"/>
              </w:rPr>
            </w:pPr>
          </w:p>
        </w:tc>
        <w:tc>
          <w:tcPr>
            <w:tcW w:w="480" w:type="dxa"/>
            <w:gridSpan w:val="2"/>
            <w:vAlign w:val="bottom"/>
          </w:tcPr>
          <w:p w:rsidR="00CF3956" w:rsidRPr="00E613C5" w:rsidRDefault="00CF3956" w:rsidP="00CF3956">
            <w:pPr>
              <w:jc w:val="both"/>
              <w:rPr>
                <w:sz w:val="18"/>
                <w:szCs w:val="18"/>
              </w:rPr>
            </w:pPr>
            <w:r w:rsidRPr="00E613C5">
              <w:rPr>
                <w:sz w:val="18"/>
                <w:szCs w:val="18"/>
              </w:rPr>
              <w:t>г.  №</w:t>
            </w:r>
          </w:p>
        </w:tc>
        <w:tc>
          <w:tcPr>
            <w:tcW w:w="2982" w:type="dxa"/>
            <w:gridSpan w:val="2"/>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CF3956" w:rsidRPr="00E613C5" w:rsidRDefault="00CF3956" w:rsidP="00CF3956">
      <w:pPr>
        <w:pBdr>
          <w:top w:val="single" w:sz="4" w:space="1" w:color="auto"/>
        </w:pBdr>
        <w:tabs>
          <w:tab w:val="left" w:pos="8987"/>
        </w:tabs>
        <w:ind w:left="7683"/>
        <w:jc w:val="both"/>
        <w:rPr>
          <w:sz w:val="2"/>
          <w:szCs w:val="2"/>
        </w:rPr>
      </w:pPr>
    </w:p>
    <w:p w:rsidR="00CF3956" w:rsidRPr="00E613C5" w:rsidRDefault="00CF3956" w:rsidP="00CF3956">
      <w:pPr>
        <w:tabs>
          <w:tab w:val="left" w:pos="8987"/>
        </w:tabs>
        <w:jc w:val="both"/>
        <w:rPr>
          <w:sz w:val="18"/>
          <w:szCs w:val="18"/>
        </w:rPr>
      </w:pPr>
    </w:p>
    <w:p w:rsidR="00CF3956" w:rsidRPr="00E613C5" w:rsidRDefault="00CF3956" w:rsidP="00CF3956">
      <w:pPr>
        <w:pBdr>
          <w:top w:val="single" w:sz="4" w:space="1" w:color="auto"/>
        </w:pBdr>
        <w:tabs>
          <w:tab w:val="left" w:pos="8987"/>
        </w:tabs>
        <w:jc w:val="both"/>
        <w:rPr>
          <w:sz w:val="2"/>
          <w:szCs w:val="2"/>
        </w:rPr>
      </w:pPr>
    </w:p>
    <w:p w:rsidR="00CF3956" w:rsidRPr="00E613C5" w:rsidRDefault="00CF3956" w:rsidP="00CF3956">
      <w:pPr>
        <w:pBdr>
          <w:top w:val="single" w:sz="4" w:space="1" w:color="auto"/>
        </w:pBdr>
        <w:tabs>
          <w:tab w:val="left" w:pos="3090"/>
        </w:tabs>
        <w:jc w:val="both"/>
        <w:rPr>
          <w:sz w:val="2"/>
          <w:szCs w:val="2"/>
        </w:rPr>
      </w:pPr>
      <w:r w:rsidRPr="00E613C5">
        <w:rPr>
          <w:sz w:val="18"/>
          <w:szCs w:val="18"/>
        </w:rPr>
        <w:t>(наименование документа, серия, номер, дата и место выдачи (регистрации), кем выдан)</w:t>
      </w:r>
    </w:p>
    <w:p w:rsidR="00CF3956" w:rsidRPr="00E613C5" w:rsidRDefault="00CF3956" w:rsidP="00CF3956">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CF3956" w:rsidRPr="00E613C5" w:rsidRDefault="00CF3956" w:rsidP="00CF3956">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CF3956" w:rsidRPr="00E613C5" w:rsidRDefault="00CF3956" w:rsidP="00CF3956">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CF3956" w:rsidRPr="00E613C5" w:rsidRDefault="00CF3956" w:rsidP="00CF3956">
      <w:pPr>
        <w:tabs>
          <w:tab w:val="left" w:pos="3090"/>
        </w:tabs>
        <w:jc w:val="both"/>
        <w:rPr>
          <w:i/>
          <w:iCs/>
          <w:sz w:val="16"/>
          <w:szCs w:val="16"/>
        </w:rPr>
      </w:pPr>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CF3956" w:rsidRPr="00E613C5" w:rsidRDefault="00CF3956" w:rsidP="00CF3956">
      <w:pPr>
        <w:tabs>
          <w:tab w:val="left" w:pos="3090"/>
        </w:tabs>
        <w:jc w:val="both"/>
        <w:rPr>
          <w:sz w:val="18"/>
          <w:szCs w:val="18"/>
        </w:rPr>
      </w:pPr>
      <w:r w:rsidRPr="00E613C5">
        <w:rPr>
          <w:sz w:val="18"/>
          <w:szCs w:val="18"/>
        </w:rPr>
        <w:t xml:space="preserve">___________________________                        _____________________________________/_________________________ </w:t>
      </w:r>
    </w:p>
    <w:p w:rsidR="00CF3956" w:rsidRPr="00E613C5" w:rsidRDefault="00CF3956" w:rsidP="00CF3956">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CF3956" w:rsidRPr="00E613C5" w:rsidRDefault="00CF3956" w:rsidP="00CF3956">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CF3956" w:rsidRPr="00E613C5" w:rsidRDefault="00CF3956" w:rsidP="00CF3956">
      <w:pPr>
        <w:tabs>
          <w:tab w:val="left" w:pos="3090"/>
        </w:tabs>
        <w:jc w:val="both"/>
        <w:rPr>
          <w:sz w:val="18"/>
          <w:szCs w:val="18"/>
        </w:rPr>
      </w:pPr>
      <w:r w:rsidRPr="00E613C5">
        <w:rPr>
          <w:sz w:val="18"/>
          <w:szCs w:val="18"/>
        </w:rPr>
        <w:lastRenderedPageBreak/>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CF3956" w:rsidRPr="00E613C5" w:rsidRDefault="00CF3956" w:rsidP="00CF3956">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CF3956" w:rsidRPr="00E613C5" w:rsidRDefault="00CF3956" w:rsidP="00CF3956">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CF3956" w:rsidRPr="00F112D1" w:rsidRDefault="00CF3956" w:rsidP="00CF3956">
      <w:pPr>
        <w:tabs>
          <w:tab w:val="left" w:pos="2970"/>
        </w:tabs>
        <w:ind w:left="5670"/>
        <w:rPr>
          <w:rFonts w:eastAsia="Calibri"/>
          <w:sz w:val="20"/>
          <w:szCs w:val="20"/>
          <w:u w:val="single"/>
          <w:lang w:eastAsia="en-US"/>
        </w:rPr>
      </w:pPr>
      <w:r w:rsidRPr="00E613C5">
        <w:rPr>
          <w:caps/>
          <w:sz w:val="20"/>
          <w:szCs w:val="20"/>
        </w:rPr>
        <w:br w:type="page"/>
      </w:r>
    </w:p>
    <w:p w:rsidR="00CF3956" w:rsidRPr="00413900" w:rsidRDefault="00CF3956" w:rsidP="00CF3956">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CF3956" w:rsidRPr="00413900" w:rsidRDefault="00CF3956" w:rsidP="001F6A43">
      <w:pPr>
        <w:numPr>
          <w:ilvl w:val="0"/>
          <w:numId w:val="13"/>
        </w:numPr>
        <w:tabs>
          <w:tab w:val="left" w:pos="0"/>
        </w:tabs>
        <w:suppressAutoHyphens/>
        <w:spacing w:after="200" w:line="276" w:lineRule="auto"/>
        <w:ind w:left="5670"/>
        <w:outlineLvl w:val="0"/>
        <w:rPr>
          <w:bCs/>
          <w:kern w:val="2"/>
          <w:sz w:val="20"/>
          <w:szCs w:val="20"/>
          <w:lang w:eastAsia="ar-SA"/>
        </w:rPr>
      </w:pPr>
    </w:p>
    <w:p w:rsidR="00CF3956" w:rsidRPr="00413900" w:rsidRDefault="00CF3956" w:rsidP="001F6A43">
      <w:pPr>
        <w:numPr>
          <w:ilvl w:val="0"/>
          <w:numId w:val="13"/>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CF3956" w:rsidRPr="00413900" w:rsidRDefault="00CF3956" w:rsidP="00CF3956">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CF3956" w:rsidRPr="00413900" w:rsidRDefault="00CF3956" w:rsidP="00CF3956">
      <w:pPr>
        <w:tabs>
          <w:tab w:val="left" w:pos="2970"/>
        </w:tabs>
        <w:spacing w:after="200" w:line="276" w:lineRule="auto"/>
        <w:jc w:val="right"/>
        <w:rPr>
          <w:rFonts w:eastAsia="Calibri"/>
          <w:sz w:val="20"/>
          <w:szCs w:val="20"/>
          <w:lang w:eastAsia="en-US"/>
        </w:rPr>
      </w:pPr>
    </w:p>
    <w:p w:rsidR="00CF3956" w:rsidRPr="00413900" w:rsidRDefault="00CF3956" w:rsidP="00CF3956">
      <w:pPr>
        <w:tabs>
          <w:tab w:val="left" w:pos="2970"/>
        </w:tabs>
        <w:spacing w:after="200" w:line="276" w:lineRule="auto"/>
        <w:rPr>
          <w:rFonts w:eastAsia="Calibri"/>
          <w:sz w:val="20"/>
          <w:szCs w:val="20"/>
          <w:lang w:eastAsia="en-US"/>
        </w:rPr>
      </w:pPr>
    </w:p>
    <w:p w:rsidR="00CF3956" w:rsidRPr="00413900" w:rsidRDefault="00CF3956" w:rsidP="00CF3956">
      <w:pPr>
        <w:tabs>
          <w:tab w:val="left" w:pos="2970"/>
        </w:tabs>
        <w:spacing w:after="200" w:line="276" w:lineRule="auto"/>
        <w:rPr>
          <w:rFonts w:eastAsia="Calibri"/>
          <w:sz w:val="20"/>
          <w:szCs w:val="20"/>
          <w:lang w:eastAsia="en-US"/>
        </w:rPr>
      </w:pPr>
    </w:p>
    <w:p w:rsidR="00CF3956" w:rsidRPr="00413900" w:rsidRDefault="00CF3956" w:rsidP="00CF3956">
      <w:pPr>
        <w:tabs>
          <w:tab w:val="left" w:pos="4155"/>
        </w:tabs>
        <w:jc w:val="center"/>
        <w:rPr>
          <w:rFonts w:eastAsia="Calibri"/>
          <w:sz w:val="20"/>
          <w:szCs w:val="20"/>
          <w:lang w:eastAsia="en-US"/>
        </w:rPr>
      </w:pPr>
      <w:r w:rsidRPr="00413900">
        <w:rPr>
          <w:rFonts w:eastAsia="Calibri"/>
          <w:sz w:val="20"/>
          <w:szCs w:val="20"/>
          <w:lang w:eastAsia="en-US"/>
        </w:rPr>
        <w:t>Заявление</w:t>
      </w:r>
    </w:p>
    <w:p w:rsidR="00CF3956" w:rsidRPr="00413900" w:rsidRDefault="00CF3956" w:rsidP="00CF3956">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CF3956" w:rsidRPr="00413900" w:rsidRDefault="00CF3956" w:rsidP="00CF3956">
      <w:pPr>
        <w:tabs>
          <w:tab w:val="left" w:pos="2970"/>
        </w:tabs>
        <w:jc w:val="center"/>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CF3956" w:rsidRPr="00413900" w:rsidRDefault="00CF3956" w:rsidP="00CF3956">
      <w:pPr>
        <w:tabs>
          <w:tab w:val="left" w:pos="2970"/>
        </w:tabs>
        <w:jc w:val="center"/>
        <w:rPr>
          <w:rFonts w:eastAsia="Calibri"/>
          <w:sz w:val="20"/>
          <w:szCs w:val="20"/>
          <w:lang w:eastAsia="en-US"/>
        </w:rPr>
      </w:pPr>
      <w:r w:rsidRPr="00413900">
        <w:rPr>
          <w:rFonts w:eastAsia="Calibri"/>
          <w:sz w:val="20"/>
          <w:szCs w:val="20"/>
          <w:lang w:eastAsia="en-US"/>
        </w:rPr>
        <w:t>(наименование организации, индивидуального предпринимателя, ф.и.о. физического лица</w:t>
      </w:r>
    </w:p>
    <w:p w:rsidR="00CF3956" w:rsidRPr="00413900" w:rsidRDefault="00CF3956" w:rsidP="00CF3956">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CF3956" w:rsidRPr="00413900" w:rsidRDefault="00CF3956" w:rsidP="00CF3956">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CF3956" w:rsidRPr="00413900" w:rsidRDefault="00CF3956" w:rsidP="00CF3956">
      <w:pPr>
        <w:tabs>
          <w:tab w:val="left" w:pos="2970"/>
        </w:tabs>
        <w:jc w:val="center"/>
        <w:rPr>
          <w:rFonts w:eastAsia="Calibri"/>
          <w:sz w:val="20"/>
          <w:szCs w:val="20"/>
          <w:lang w:eastAsia="en-US"/>
        </w:rPr>
      </w:pPr>
    </w:p>
    <w:p w:rsidR="00CF3956" w:rsidRPr="00413900" w:rsidRDefault="00CF3956" w:rsidP="00CF3956">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CF3956" w:rsidRPr="00413900" w:rsidRDefault="00CF3956" w:rsidP="00CF3956">
      <w:pPr>
        <w:jc w:val="both"/>
        <w:rPr>
          <w:rFonts w:eastAsia="Calibri"/>
          <w:sz w:val="20"/>
          <w:szCs w:val="20"/>
          <w:lang w:eastAsia="en-US"/>
        </w:rPr>
      </w:pPr>
    </w:p>
    <w:p w:rsidR="00CF3956" w:rsidRPr="00413900" w:rsidRDefault="00CF3956" w:rsidP="00CF3956">
      <w:pPr>
        <w:jc w:val="both"/>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CF3956" w:rsidRPr="00413900" w:rsidRDefault="00CF3956" w:rsidP="00CF3956">
      <w:pPr>
        <w:jc w:val="center"/>
        <w:rPr>
          <w:rFonts w:eastAsia="Calibri"/>
          <w:sz w:val="20"/>
          <w:szCs w:val="20"/>
          <w:lang w:eastAsia="en-US"/>
        </w:rPr>
      </w:pPr>
    </w:p>
    <w:p w:rsidR="00CF3956" w:rsidRPr="00413900" w:rsidRDefault="00CF3956" w:rsidP="00CF3956">
      <w:pPr>
        <w:tabs>
          <w:tab w:val="left" w:pos="825"/>
        </w:tabs>
        <w:rPr>
          <w:rFonts w:eastAsia="Calibri"/>
          <w:sz w:val="20"/>
          <w:szCs w:val="20"/>
          <w:lang w:eastAsia="en-US"/>
        </w:rPr>
      </w:pPr>
      <w:r w:rsidRPr="00413900">
        <w:rPr>
          <w:rFonts w:eastAsia="Calibri"/>
          <w:sz w:val="20"/>
          <w:szCs w:val="20"/>
          <w:lang w:eastAsia="en-US"/>
        </w:rPr>
        <w:tab/>
      </w:r>
    </w:p>
    <w:p w:rsidR="00CF3956" w:rsidRPr="00413900" w:rsidRDefault="00CF3956" w:rsidP="00CF3956">
      <w:pPr>
        <w:rPr>
          <w:rFonts w:eastAsia="Calibri"/>
          <w:sz w:val="20"/>
          <w:szCs w:val="20"/>
          <w:lang w:eastAsia="en-US"/>
        </w:rPr>
      </w:pPr>
      <w:r w:rsidRPr="00413900">
        <w:rPr>
          <w:rFonts w:eastAsia="Calibri"/>
          <w:sz w:val="20"/>
          <w:szCs w:val="20"/>
          <w:lang w:eastAsia="en-US"/>
        </w:rPr>
        <w:t>МП</w:t>
      </w:r>
    </w:p>
    <w:p w:rsidR="00CF3956" w:rsidRPr="00413900" w:rsidRDefault="00CF3956" w:rsidP="00CF3956">
      <w:pPr>
        <w:rPr>
          <w:rFonts w:eastAsia="Calibri"/>
          <w:sz w:val="20"/>
          <w:szCs w:val="20"/>
          <w:lang w:eastAsia="en-US"/>
        </w:rPr>
      </w:pPr>
    </w:p>
    <w:p w:rsidR="00CF3956" w:rsidRPr="00413900" w:rsidRDefault="00CF3956" w:rsidP="00CF3956">
      <w:pPr>
        <w:rPr>
          <w:rFonts w:eastAsia="Calibri"/>
          <w:sz w:val="20"/>
          <w:szCs w:val="20"/>
          <w:lang w:eastAsia="en-US"/>
        </w:rPr>
      </w:pPr>
      <w:r w:rsidRPr="00413900">
        <w:rPr>
          <w:rFonts w:eastAsia="Calibri"/>
          <w:sz w:val="20"/>
          <w:szCs w:val="20"/>
          <w:lang w:eastAsia="en-US"/>
        </w:rPr>
        <w:t xml:space="preserve">Дата </w:t>
      </w:r>
    </w:p>
    <w:p w:rsidR="00CF3956" w:rsidRPr="00413900" w:rsidRDefault="00CF3956" w:rsidP="00CF3956">
      <w:pPr>
        <w:tabs>
          <w:tab w:val="left" w:pos="2970"/>
        </w:tabs>
        <w:ind w:left="5670"/>
        <w:rPr>
          <w:rFonts w:ascii="Calibri" w:eastAsia="Calibri" w:hAnsi="Calibri"/>
          <w:sz w:val="20"/>
          <w:szCs w:val="20"/>
          <w:lang w:eastAsia="en-US"/>
        </w:rPr>
      </w:pPr>
      <w:r w:rsidRPr="00413900">
        <w:rPr>
          <w:rFonts w:ascii="Calibri" w:eastAsia="Calibri" w:hAnsi="Calibri"/>
          <w:sz w:val="20"/>
          <w:szCs w:val="20"/>
          <w:lang w:eastAsia="en-US"/>
        </w:rPr>
        <w:br w:type="page"/>
      </w:r>
      <w:r w:rsidRPr="00413900">
        <w:rPr>
          <w:rFonts w:ascii="Calibri" w:eastAsia="Calibri" w:hAnsi="Calibri"/>
          <w:sz w:val="20"/>
          <w:szCs w:val="20"/>
          <w:lang w:eastAsia="en-US"/>
        </w:rPr>
        <w:lastRenderedPageBreak/>
        <w:t xml:space="preserve">                                                </w:t>
      </w:r>
    </w:p>
    <w:p w:rsidR="00CF3956" w:rsidRPr="00413900" w:rsidRDefault="00CF3956" w:rsidP="00CF3956">
      <w:pPr>
        <w:tabs>
          <w:tab w:val="left" w:pos="2970"/>
        </w:tabs>
        <w:ind w:left="5670"/>
        <w:rPr>
          <w:rFonts w:eastAsia="Calibri"/>
          <w:sz w:val="20"/>
          <w:szCs w:val="20"/>
          <w:lang w:eastAsia="en-US"/>
        </w:rPr>
      </w:pPr>
      <w:r w:rsidRPr="00413900">
        <w:rPr>
          <w:rFonts w:ascii="Calibri" w:eastAsia="Calibri" w:hAnsi="Calibri"/>
          <w:sz w:val="20"/>
          <w:szCs w:val="20"/>
          <w:lang w:eastAsia="en-US"/>
        </w:rPr>
        <w:t xml:space="preserve"> </w:t>
      </w:r>
      <w:r w:rsidRPr="00413900">
        <w:rPr>
          <w:rFonts w:eastAsia="Calibri"/>
          <w:sz w:val="20"/>
          <w:szCs w:val="20"/>
          <w:lang w:eastAsia="en-US"/>
        </w:rPr>
        <w:t xml:space="preserve">Приложение № </w:t>
      </w:r>
      <w:r>
        <w:rPr>
          <w:rFonts w:eastAsia="Calibri"/>
          <w:sz w:val="20"/>
          <w:szCs w:val="20"/>
          <w:lang w:eastAsia="en-US"/>
        </w:rPr>
        <w:t>3</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CF3956" w:rsidRPr="00413900" w:rsidRDefault="00CF3956" w:rsidP="001F6A43">
      <w:pPr>
        <w:numPr>
          <w:ilvl w:val="0"/>
          <w:numId w:val="13"/>
        </w:numPr>
        <w:tabs>
          <w:tab w:val="left" w:pos="0"/>
        </w:tabs>
        <w:suppressAutoHyphens/>
        <w:spacing w:after="200" w:line="276" w:lineRule="auto"/>
        <w:ind w:left="5670"/>
        <w:outlineLvl w:val="0"/>
        <w:rPr>
          <w:bCs/>
          <w:kern w:val="2"/>
          <w:sz w:val="20"/>
          <w:szCs w:val="20"/>
          <w:lang w:eastAsia="ar-SA"/>
        </w:rPr>
      </w:pPr>
    </w:p>
    <w:p w:rsidR="00CF3956" w:rsidRPr="00413900" w:rsidRDefault="00CF3956" w:rsidP="00CF3956">
      <w:pPr>
        <w:tabs>
          <w:tab w:val="left" w:pos="0"/>
        </w:tabs>
        <w:suppressAutoHyphens/>
        <w:spacing w:line="360" w:lineRule="auto"/>
        <w:jc w:val="center"/>
        <w:outlineLvl w:val="0"/>
        <w:rPr>
          <w:bCs/>
          <w:kern w:val="2"/>
          <w:sz w:val="20"/>
          <w:szCs w:val="20"/>
          <w:lang w:eastAsia="ar-SA"/>
        </w:rPr>
      </w:pPr>
      <w:r w:rsidRPr="00413900">
        <w:rPr>
          <w:bCs/>
          <w:kern w:val="2"/>
          <w:sz w:val="20"/>
          <w:szCs w:val="20"/>
          <w:lang w:eastAsia="ar-SA"/>
        </w:rPr>
        <w:t xml:space="preserve">                                                              В Администрацию </w:t>
      </w:r>
    </w:p>
    <w:p w:rsidR="00CF3956" w:rsidRPr="00413900" w:rsidRDefault="00CF3956" w:rsidP="00CF3956">
      <w:pPr>
        <w:suppressAutoHyphens/>
        <w:spacing w:line="360" w:lineRule="auto"/>
        <w:jc w:val="center"/>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CF3956" w:rsidRPr="00413900" w:rsidRDefault="00CF3956" w:rsidP="00CF3956">
      <w:pPr>
        <w:tabs>
          <w:tab w:val="left" w:pos="2970"/>
        </w:tabs>
        <w:ind w:left="5670"/>
        <w:rPr>
          <w:rFonts w:eastAsia="Calibri"/>
          <w:sz w:val="20"/>
          <w:szCs w:val="20"/>
          <w:lang w:eastAsia="en-US"/>
        </w:rPr>
      </w:pPr>
    </w:p>
    <w:p w:rsidR="00CF3956" w:rsidRPr="00413900" w:rsidRDefault="00CF3956" w:rsidP="00CF3956">
      <w:pPr>
        <w:tabs>
          <w:tab w:val="left" w:pos="2970"/>
        </w:tabs>
        <w:jc w:val="right"/>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p>
    <w:p w:rsidR="00CF3956" w:rsidRPr="00413900" w:rsidRDefault="00CF3956" w:rsidP="00CF3956">
      <w:pPr>
        <w:tabs>
          <w:tab w:val="left" w:pos="4065"/>
        </w:tabs>
        <w:jc w:val="center"/>
        <w:rPr>
          <w:rFonts w:eastAsia="Calibri"/>
          <w:sz w:val="20"/>
          <w:szCs w:val="20"/>
          <w:lang w:eastAsia="en-US"/>
        </w:rPr>
      </w:pPr>
      <w:r w:rsidRPr="00413900">
        <w:rPr>
          <w:rFonts w:eastAsia="Calibri"/>
          <w:sz w:val="20"/>
          <w:szCs w:val="20"/>
          <w:lang w:eastAsia="en-US"/>
        </w:rPr>
        <w:t>Запрос</w:t>
      </w:r>
    </w:p>
    <w:p w:rsidR="00CF3956" w:rsidRPr="00413900" w:rsidRDefault="00CF3956" w:rsidP="00CF3956">
      <w:pPr>
        <w:tabs>
          <w:tab w:val="left" w:pos="2970"/>
        </w:tabs>
        <w:jc w:val="center"/>
        <w:rPr>
          <w:rFonts w:eastAsia="Calibri"/>
          <w:sz w:val="20"/>
          <w:szCs w:val="20"/>
          <w:lang w:eastAsia="en-US"/>
        </w:rPr>
      </w:pPr>
      <w:r w:rsidRPr="00413900">
        <w:rPr>
          <w:rFonts w:eastAsia="Calibri"/>
          <w:sz w:val="20"/>
          <w:szCs w:val="20"/>
          <w:lang w:eastAsia="en-US"/>
        </w:rPr>
        <w:t>о разъяснении документации об аукционе.</w:t>
      </w:r>
    </w:p>
    <w:p w:rsidR="00CF3956" w:rsidRPr="00413900" w:rsidRDefault="00CF3956" w:rsidP="00CF3956">
      <w:pPr>
        <w:tabs>
          <w:tab w:val="left" w:pos="2970"/>
        </w:tabs>
        <w:jc w:val="center"/>
        <w:rPr>
          <w:rFonts w:eastAsia="Calibri"/>
          <w:sz w:val="20"/>
          <w:szCs w:val="20"/>
          <w:lang w:eastAsia="en-US"/>
        </w:rPr>
      </w:pPr>
      <w:r w:rsidRPr="00413900">
        <w:rPr>
          <w:rFonts w:eastAsia="Calibri"/>
          <w:sz w:val="20"/>
          <w:szCs w:val="20"/>
          <w:lang w:eastAsia="en-US"/>
        </w:rPr>
        <w:t xml:space="preserve"> </w:t>
      </w:r>
    </w:p>
    <w:p w:rsidR="00CF3956" w:rsidRPr="00413900" w:rsidRDefault="00CF3956" w:rsidP="00CF3956">
      <w:pPr>
        <w:tabs>
          <w:tab w:val="left" w:pos="2970"/>
        </w:tabs>
        <w:jc w:val="center"/>
        <w:rPr>
          <w:rFonts w:eastAsia="Calibri"/>
          <w:sz w:val="20"/>
          <w:szCs w:val="20"/>
          <w:lang w:eastAsia="en-US"/>
        </w:rPr>
      </w:pPr>
    </w:p>
    <w:p w:rsidR="00CF3956" w:rsidRPr="00413900" w:rsidRDefault="00CF3956" w:rsidP="00CF3956">
      <w:pPr>
        <w:tabs>
          <w:tab w:val="left" w:pos="2970"/>
        </w:tabs>
        <w:jc w:val="both"/>
        <w:rPr>
          <w:rFonts w:eastAsia="Calibri"/>
          <w:sz w:val="20"/>
          <w:szCs w:val="20"/>
          <w:lang w:eastAsia="en-US"/>
        </w:rPr>
      </w:pPr>
      <w:r w:rsidRPr="00413900">
        <w:rPr>
          <w:rFonts w:eastAsia="Calibri"/>
          <w:sz w:val="20"/>
          <w:szCs w:val="20"/>
          <w:lang w:eastAsia="en-US"/>
        </w:rPr>
        <w:t>Прошу Вас разъяснить следующие положения аукционной документации об аукционе</w:t>
      </w:r>
      <w:r w:rsidRPr="00413900">
        <w:rPr>
          <w:rFonts w:eastAsia="Calibri"/>
          <w:bCs/>
          <w:sz w:val="20"/>
          <w:szCs w:val="20"/>
          <w:lang w:eastAsia="en-US"/>
        </w:rPr>
        <w:t xml:space="preserve"> на право заключения договора аренды земельного участка </w:t>
      </w:r>
      <w:r w:rsidRPr="00413900">
        <w:rPr>
          <w:rFonts w:eastAsia="Calibri"/>
          <w:sz w:val="20"/>
          <w:szCs w:val="20"/>
        </w:rPr>
        <w:t>для предпринимательства</w:t>
      </w:r>
    </w:p>
    <w:p w:rsidR="00CF3956" w:rsidRPr="00413900" w:rsidRDefault="00CF3956" w:rsidP="00CF3956">
      <w:pPr>
        <w:tabs>
          <w:tab w:val="left" w:pos="2970"/>
        </w:tabs>
        <w:jc w:val="center"/>
        <w:rPr>
          <w:rFonts w:eastAsia="Calibri"/>
          <w:sz w:val="20"/>
          <w:szCs w:val="20"/>
          <w:lang w:eastAsia="en-US"/>
        </w:rPr>
      </w:pPr>
    </w:p>
    <w:tbl>
      <w:tblPr>
        <w:tblW w:w="9630" w:type="dxa"/>
        <w:tblInd w:w="-30" w:type="dxa"/>
        <w:tblLayout w:type="fixed"/>
        <w:tblLook w:val="04A0"/>
      </w:tblPr>
      <w:tblGrid>
        <w:gridCol w:w="828"/>
        <w:gridCol w:w="4317"/>
        <w:gridCol w:w="4485"/>
      </w:tblGrid>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 п/п</w:t>
            </w: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Раздел или пункт документации</w:t>
            </w: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Содержание запроса</w:t>
            </w:r>
          </w:p>
        </w:tc>
      </w:tr>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r>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r>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r>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r>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r>
    </w:tbl>
    <w:p w:rsidR="00CF3956" w:rsidRPr="00413900" w:rsidRDefault="00CF3956" w:rsidP="00CF3956">
      <w:pPr>
        <w:tabs>
          <w:tab w:val="left" w:pos="2970"/>
        </w:tabs>
        <w:jc w:val="center"/>
        <w:rPr>
          <w:rFonts w:eastAsia="Calibri"/>
          <w:sz w:val="20"/>
          <w:szCs w:val="20"/>
          <w:lang w:eastAsia="ar-SA"/>
        </w:rPr>
      </w:pPr>
    </w:p>
    <w:p w:rsidR="00CF3956" w:rsidRPr="00413900" w:rsidRDefault="00CF3956" w:rsidP="00CF3956">
      <w:pPr>
        <w:tabs>
          <w:tab w:val="left" w:pos="2970"/>
        </w:tabs>
        <w:jc w:val="right"/>
        <w:rPr>
          <w:rFonts w:eastAsia="Calibri"/>
          <w:sz w:val="20"/>
          <w:szCs w:val="20"/>
          <w:lang w:eastAsia="en-US"/>
        </w:rPr>
      </w:pPr>
    </w:p>
    <w:p w:rsidR="00CF3956" w:rsidRPr="00413900" w:rsidRDefault="00CF3956" w:rsidP="00CF3956">
      <w:pPr>
        <w:tabs>
          <w:tab w:val="left" w:pos="2970"/>
        </w:tabs>
        <w:jc w:val="right"/>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Ответ на запрос прошу направить по адресу:</w:t>
      </w: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956" w:rsidRPr="00413900" w:rsidRDefault="00CF3956" w:rsidP="00CF3956">
      <w:pPr>
        <w:tabs>
          <w:tab w:val="left" w:pos="2970"/>
        </w:tabs>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w:t>
      </w: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 xml:space="preserve">       (подпись, МП)                            </w:t>
      </w:r>
      <w:r w:rsidRPr="00413900">
        <w:rPr>
          <w:rFonts w:eastAsia="Calibri"/>
          <w:sz w:val="20"/>
          <w:szCs w:val="20"/>
          <w:lang w:eastAsia="en-US"/>
        </w:rPr>
        <w:tab/>
        <w:t>(ФИО заявителя)</w:t>
      </w:r>
    </w:p>
    <w:p w:rsidR="00CF3956" w:rsidRPr="00413900" w:rsidRDefault="00CF3956" w:rsidP="00CF3956">
      <w:pPr>
        <w:tabs>
          <w:tab w:val="left" w:pos="2970"/>
        </w:tabs>
        <w:spacing w:after="200" w:line="276" w:lineRule="auto"/>
        <w:rPr>
          <w:rFonts w:ascii="Calibri" w:eastAsia="Calibri" w:hAnsi="Calibri"/>
          <w:sz w:val="20"/>
          <w:szCs w:val="20"/>
          <w:lang w:eastAsia="en-US"/>
        </w:rPr>
      </w:pPr>
    </w:p>
    <w:p w:rsidR="00CF3956" w:rsidRPr="00413900" w:rsidRDefault="00CF3956" w:rsidP="00CF3956">
      <w:pPr>
        <w:spacing w:after="200" w:line="276" w:lineRule="auto"/>
        <w:rPr>
          <w:rFonts w:ascii="Calibri" w:eastAsia="Calibri" w:hAnsi="Calibri"/>
          <w:sz w:val="20"/>
          <w:szCs w:val="20"/>
          <w:lang w:eastAsia="en-US"/>
        </w:rPr>
      </w:pPr>
    </w:p>
    <w:p w:rsidR="00CF3956" w:rsidRPr="00413900" w:rsidRDefault="00CF3956" w:rsidP="00CF3956">
      <w:pPr>
        <w:spacing w:after="200" w:line="276" w:lineRule="auto"/>
        <w:rPr>
          <w:rFonts w:ascii="Calibri" w:eastAsia="Calibri" w:hAnsi="Calibri"/>
          <w:sz w:val="20"/>
          <w:szCs w:val="20"/>
          <w:lang w:eastAsia="en-US"/>
        </w:rPr>
      </w:pPr>
    </w:p>
    <w:p w:rsidR="00CF3956" w:rsidRPr="00413900" w:rsidRDefault="00CF3956" w:rsidP="00CF3956">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r w:rsidRPr="00413900">
        <w:rPr>
          <w:rFonts w:ascii="Calibri" w:eastAsia="Calibri" w:hAnsi="Calibri"/>
          <w:b/>
          <w:sz w:val="20"/>
          <w:szCs w:val="20"/>
          <w:lang w:eastAsia="en-US"/>
        </w:rPr>
        <w:lastRenderedPageBreak/>
        <w:t xml:space="preserve">   </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4</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CF3956" w:rsidRPr="00413900" w:rsidRDefault="00CF3956" w:rsidP="001F6A43">
      <w:pPr>
        <w:numPr>
          <w:ilvl w:val="0"/>
          <w:numId w:val="13"/>
        </w:numPr>
        <w:tabs>
          <w:tab w:val="left" w:pos="0"/>
        </w:tabs>
        <w:suppressAutoHyphens/>
        <w:spacing w:after="200" w:line="276" w:lineRule="auto"/>
        <w:ind w:left="5670"/>
        <w:outlineLvl w:val="0"/>
        <w:rPr>
          <w:bCs/>
          <w:kern w:val="2"/>
          <w:sz w:val="20"/>
          <w:szCs w:val="20"/>
          <w:lang w:eastAsia="ar-SA"/>
        </w:rPr>
      </w:pPr>
    </w:p>
    <w:p w:rsidR="00CF3956" w:rsidRPr="00413900" w:rsidRDefault="00CF3956" w:rsidP="001F6A43">
      <w:pPr>
        <w:numPr>
          <w:ilvl w:val="0"/>
          <w:numId w:val="13"/>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CF3956" w:rsidRPr="00413900" w:rsidRDefault="00CF3956" w:rsidP="001F6A43">
      <w:pPr>
        <w:numPr>
          <w:ilvl w:val="0"/>
          <w:numId w:val="13"/>
        </w:numPr>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 </w:t>
      </w:r>
    </w:p>
    <w:p w:rsidR="00CF3956" w:rsidRPr="00413900" w:rsidRDefault="00CF3956" w:rsidP="00CF3956">
      <w:pPr>
        <w:tabs>
          <w:tab w:val="left" w:pos="2970"/>
        </w:tabs>
        <w:spacing w:after="200" w:line="276" w:lineRule="auto"/>
        <w:ind w:left="5670"/>
        <w:rPr>
          <w:rFonts w:eastAsia="Calibri"/>
          <w:sz w:val="20"/>
          <w:szCs w:val="20"/>
          <w:lang w:eastAsia="en-US"/>
        </w:rPr>
      </w:pPr>
    </w:p>
    <w:p w:rsidR="00CF3956" w:rsidRPr="00413900" w:rsidRDefault="00CF3956" w:rsidP="00CF3956">
      <w:pPr>
        <w:spacing w:after="200" w:line="276" w:lineRule="auto"/>
        <w:ind w:left="-540"/>
        <w:jc w:val="both"/>
        <w:rPr>
          <w:rFonts w:eastAsia="Calibri"/>
          <w:sz w:val="20"/>
          <w:szCs w:val="20"/>
          <w:lang w:eastAsia="en-US"/>
        </w:rPr>
      </w:pPr>
    </w:p>
    <w:p w:rsidR="00CF3956" w:rsidRPr="00413900" w:rsidRDefault="00CF3956" w:rsidP="00CF3956">
      <w:pPr>
        <w:spacing w:after="200" w:line="276" w:lineRule="auto"/>
        <w:ind w:left="-540"/>
        <w:jc w:val="both"/>
        <w:rPr>
          <w:rFonts w:eastAsia="Calibri"/>
          <w:sz w:val="20"/>
          <w:szCs w:val="20"/>
          <w:lang w:eastAsia="en-US"/>
        </w:rPr>
      </w:pPr>
    </w:p>
    <w:p w:rsidR="00CF3956" w:rsidRPr="00413900" w:rsidRDefault="00CF3956" w:rsidP="00CF3956">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CF3956" w:rsidRPr="00413900" w:rsidRDefault="00CF3956" w:rsidP="00CF3956">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CF3956" w:rsidRPr="00413900" w:rsidRDefault="00CF3956" w:rsidP="00CF3956">
      <w:pPr>
        <w:spacing w:after="200" w:line="276" w:lineRule="auto"/>
        <w:ind w:left="-540"/>
        <w:jc w:val="both"/>
        <w:rPr>
          <w:rFonts w:eastAsia="Calibri"/>
          <w:sz w:val="20"/>
          <w:szCs w:val="20"/>
          <w:lang w:eastAsia="en-US"/>
        </w:rPr>
      </w:pPr>
    </w:p>
    <w:p w:rsidR="00CF3956" w:rsidRPr="00413900" w:rsidRDefault="00CF3956" w:rsidP="00CF3956">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общей площадью ________кв. м., кадастровый номер _________________________: расположенного по адресу: ________________________________________________________</w:t>
      </w:r>
    </w:p>
    <w:p w:rsidR="00CF3956" w:rsidRPr="00413900" w:rsidRDefault="00CF3956" w:rsidP="00CF3956">
      <w:pPr>
        <w:jc w:val="both"/>
        <w:rPr>
          <w:rFonts w:eastAsia="Calibri"/>
          <w:sz w:val="20"/>
          <w:szCs w:val="20"/>
          <w:lang w:eastAsia="en-US"/>
        </w:rPr>
      </w:pPr>
    </w:p>
    <w:p w:rsidR="00CF3956" w:rsidRPr="00413900" w:rsidRDefault="00CF3956" w:rsidP="00CF3956">
      <w:pPr>
        <w:tabs>
          <w:tab w:val="left" w:pos="2970"/>
        </w:tabs>
        <w:jc w:val="both"/>
        <w:rPr>
          <w:rFonts w:eastAsia="Calibri"/>
          <w:sz w:val="20"/>
          <w:szCs w:val="20"/>
          <w:lang w:eastAsia="en-US"/>
        </w:rPr>
      </w:pPr>
    </w:p>
    <w:p w:rsidR="00CF3956" w:rsidRPr="00413900" w:rsidRDefault="00CF3956" w:rsidP="00CF3956">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w:t>
      </w:r>
      <w:r>
        <w:rPr>
          <w:rFonts w:eastAsia="Calibri"/>
          <w:sz w:val="20"/>
          <w:szCs w:val="20"/>
          <w:lang w:eastAsia="en-US"/>
        </w:rPr>
        <w:t>ионе – «____»_______________202</w:t>
      </w:r>
      <w:r w:rsidRPr="00AE39AA">
        <w:rPr>
          <w:rFonts w:eastAsia="Calibri"/>
          <w:sz w:val="20"/>
          <w:szCs w:val="20"/>
          <w:lang w:eastAsia="en-US"/>
        </w:rPr>
        <w:t>1</w:t>
      </w:r>
      <w:r w:rsidRPr="00413900">
        <w:rPr>
          <w:rFonts w:eastAsia="Calibri"/>
          <w:sz w:val="20"/>
          <w:szCs w:val="20"/>
          <w:lang w:eastAsia="en-US"/>
        </w:rPr>
        <w:t xml:space="preserve"> года.</w:t>
      </w:r>
    </w:p>
    <w:p w:rsidR="00CF3956" w:rsidRPr="00413900" w:rsidRDefault="00CF3956" w:rsidP="00CF3956">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CF3956" w:rsidRPr="00413900" w:rsidRDefault="00CF3956" w:rsidP="00CF3956">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Default="00CF3956" w:rsidP="00CF3956">
      <w:pPr>
        <w:tabs>
          <w:tab w:val="left" w:pos="2970"/>
        </w:tabs>
        <w:rPr>
          <w:rFonts w:ascii="Calibri" w:eastAsia="Calibri" w:hAnsi="Calibri"/>
          <w:sz w:val="20"/>
          <w:szCs w:val="20"/>
          <w:lang w:eastAsia="en-US"/>
        </w:rPr>
      </w:pPr>
    </w:p>
    <w:p w:rsidR="00CF3956" w:rsidRDefault="00CF3956" w:rsidP="00CF3956">
      <w:pPr>
        <w:tabs>
          <w:tab w:val="left" w:pos="2970"/>
        </w:tabs>
        <w:rPr>
          <w:rFonts w:ascii="Calibri" w:eastAsia="Calibri" w:hAnsi="Calibri"/>
          <w:sz w:val="20"/>
          <w:szCs w:val="20"/>
          <w:lang w:eastAsia="en-US"/>
        </w:rPr>
      </w:pPr>
    </w:p>
    <w:p w:rsidR="00CF3956" w:rsidRDefault="00CF3956" w:rsidP="00CF3956">
      <w:pPr>
        <w:tabs>
          <w:tab w:val="left" w:pos="2970"/>
        </w:tabs>
        <w:rPr>
          <w:rFonts w:ascii="Calibri" w:eastAsia="Calibri" w:hAnsi="Calibri"/>
          <w:sz w:val="20"/>
          <w:szCs w:val="20"/>
          <w:lang w:eastAsia="en-US"/>
        </w:rPr>
      </w:pPr>
    </w:p>
    <w:p w:rsidR="00CF3956" w:rsidRDefault="00CF3956" w:rsidP="00CF3956">
      <w:pPr>
        <w:tabs>
          <w:tab w:val="left" w:pos="2970"/>
        </w:tabs>
        <w:rPr>
          <w:rFonts w:ascii="Calibri" w:eastAsia="Calibri" w:hAnsi="Calibri"/>
          <w:sz w:val="20"/>
          <w:szCs w:val="20"/>
          <w:lang w:eastAsia="en-US"/>
        </w:rPr>
      </w:pPr>
    </w:p>
    <w:p w:rsidR="00CF3956"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5</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CF3956" w:rsidRPr="00413900" w:rsidRDefault="00CF3956" w:rsidP="00CF3956">
      <w:pPr>
        <w:tabs>
          <w:tab w:val="left" w:pos="2970"/>
        </w:tabs>
        <w:rPr>
          <w:rFonts w:eastAsia="Calibri"/>
          <w:sz w:val="20"/>
          <w:szCs w:val="20"/>
          <w:lang w:eastAsia="en-US"/>
        </w:rPr>
      </w:pPr>
    </w:p>
    <w:p w:rsidR="00CF3956" w:rsidRPr="00413900" w:rsidRDefault="00CF3956" w:rsidP="00CF3956">
      <w:pPr>
        <w:ind w:left="-567" w:right="-427"/>
        <w:jc w:val="center"/>
        <w:rPr>
          <w:b/>
          <w:sz w:val="20"/>
          <w:szCs w:val="20"/>
        </w:rPr>
      </w:pPr>
      <w:r w:rsidRPr="00413900">
        <w:rPr>
          <w:b/>
          <w:sz w:val="20"/>
          <w:szCs w:val="20"/>
        </w:rPr>
        <w:t xml:space="preserve">ДОГОВОР О ЗАДАТКЕ № </w:t>
      </w:r>
    </w:p>
    <w:p w:rsidR="00CF3956" w:rsidRPr="00413900" w:rsidRDefault="00CF3956" w:rsidP="00CF3956">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w:t>
      </w:r>
      <w:r w:rsidRPr="00413900">
        <w:rPr>
          <w:sz w:val="20"/>
          <w:szCs w:val="20"/>
        </w:rPr>
        <w:t>»                      20</w:t>
      </w:r>
      <w:r>
        <w:rPr>
          <w:sz w:val="20"/>
          <w:szCs w:val="20"/>
        </w:rPr>
        <w:t>2</w:t>
      </w:r>
      <w:r w:rsidRPr="00413900">
        <w:rPr>
          <w:sz w:val="20"/>
          <w:szCs w:val="20"/>
        </w:rPr>
        <w:t>___  года</w:t>
      </w:r>
    </w:p>
    <w:p w:rsidR="00CF3956" w:rsidRPr="00413900" w:rsidRDefault="00CF3956" w:rsidP="00CF3956">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района Кировской области , в лице главы администрации муниц</w:t>
      </w:r>
      <w:r>
        <w:rPr>
          <w:sz w:val="20"/>
          <w:szCs w:val="20"/>
        </w:rPr>
        <w:t>ипального образования Тетерина Сергея Валерьевича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CF3956" w:rsidRPr="00413900" w:rsidRDefault="00CF3956" w:rsidP="001F6A43">
      <w:pPr>
        <w:numPr>
          <w:ilvl w:val="0"/>
          <w:numId w:val="14"/>
        </w:numPr>
        <w:ind w:left="-567" w:right="-427"/>
        <w:jc w:val="center"/>
        <w:rPr>
          <w:b/>
          <w:sz w:val="20"/>
          <w:szCs w:val="20"/>
        </w:rPr>
      </w:pPr>
      <w:r w:rsidRPr="00413900">
        <w:rPr>
          <w:b/>
          <w:sz w:val="20"/>
          <w:szCs w:val="20"/>
        </w:rPr>
        <w:t>Предмет договора.</w:t>
      </w:r>
    </w:p>
    <w:p w:rsidR="00CF3956" w:rsidRPr="00413900" w:rsidRDefault="00CF3956" w:rsidP="00CF3956">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номером______________________________</w:t>
      </w:r>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 xml:space="preserve">(далее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w:t>
      </w:r>
      <w:r>
        <w:rPr>
          <w:sz w:val="20"/>
          <w:szCs w:val="20"/>
        </w:rPr>
        <w:t>05403010060</w:t>
      </w:r>
      <w:r w:rsidRPr="00413900">
        <w:rPr>
          <w:sz w:val="20"/>
          <w:szCs w:val="20"/>
        </w:rPr>
        <w:t>)</w:t>
      </w:r>
      <w:r>
        <w:rPr>
          <w:sz w:val="20"/>
          <w:szCs w:val="20"/>
        </w:rPr>
        <w:t xml:space="preserve">  л/с 05403010060, р/с 03232643336221014000 Отделение Киров Банка России//УФК по Кировской области  г. Киров, ЕКС 40102810345370000033, БИК 013304182, ИНН 4316003799, КПП 431601001</w:t>
      </w:r>
      <w:r w:rsidRPr="00413900">
        <w:rPr>
          <w:sz w:val="20"/>
          <w:szCs w:val="20"/>
        </w:rPr>
        <w:t xml:space="preserve"> (назначение платежа  -  задаток на право заключения договора аренды земельного участка), на основании договора о задатке.</w:t>
      </w:r>
    </w:p>
    <w:p w:rsidR="00CF3956" w:rsidRPr="00413900" w:rsidRDefault="00CF3956" w:rsidP="001F6A43">
      <w:pPr>
        <w:numPr>
          <w:ilvl w:val="0"/>
          <w:numId w:val="14"/>
        </w:numPr>
        <w:ind w:left="-567" w:right="-427"/>
        <w:jc w:val="center"/>
        <w:rPr>
          <w:b/>
          <w:sz w:val="20"/>
          <w:szCs w:val="20"/>
        </w:rPr>
      </w:pPr>
      <w:r w:rsidRPr="00413900">
        <w:rPr>
          <w:b/>
          <w:sz w:val="20"/>
          <w:szCs w:val="20"/>
        </w:rPr>
        <w:t>Передача денежных средств.</w:t>
      </w:r>
    </w:p>
    <w:p w:rsidR="00CF3956" w:rsidRPr="00413900" w:rsidRDefault="00CF3956" w:rsidP="001F6A43">
      <w:pPr>
        <w:numPr>
          <w:ilvl w:val="1"/>
          <w:numId w:val="14"/>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w:t>
      </w:r>
      <w:r>
        <w:rPr>
          <w:b/>
          <w:sz w:val="20"/>
          <w:szCs w:val="20"/>
        </w:rPr>
        <w:t>.2021</w:t>
      </w:r>
      <w:r w:rsidRPr="00413900">
        <w:rPr>
          <w:b/>
          <w:sz w:val="20"/>
          <w:szCs w:val="20"/>
        </w:rPr>
        <w:t xml:space="preserve"> года</w:t>
      </w:r>
      <w:r w:rsidRPr="00413900">
        <w:rPr>
          <w:sz w:val="20"/>
          <w:szCs w:val="20"/>
        </w:rPr>
        <w:t>, и считаются внесенными с момента их зачисления на счет Арендодателя.</w:t>
      </w:r>
    </w:p>
    <w:p w:rsidR="00CF3956" w:rsidRPr="00413900" w:rsidRDefault="00CF3956" w:rsidP="001F6A43">
      <w:pPr>
        <w:numPr>
          <w:ilvl w:val="1"/>
          <w:numId w:val="14"/>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CF3956" w:rsidRPr="00413900" w:rsidRDefault="00CF3956" w:rsidP="001F6A43">
      <w:pPr>
        <w:numPr>
          <w:ilvl w:val="1"/>
          <w:numId w:val="14"/>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CF3956" w:rsidRPr="00413900" w:rsidRDefault="00CF3956" w:rsidP="001F6A43">
      <w:pPr>
        <w:numPr>
          <w:ilvl w:val="1"/>
          <w:numId w:val="14"/>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CF3956" w:rsidRPr="00413900" w:rsidRDefault="00CF3956" w:rsidP="001F6A43">
      <w:pPr>
        <w:numPr>
          <w:ilvl w:val="1"/>
          <w:numId w:val="14"/>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CF3956" w:rsidRPr="00413900" w:rsidRDefault="00CF3956" w:rsidP="00CF3956">
      <w:pPr>
        <w:ind w:left="-567" w:right="-427"/>
        <w:jc w:val="both"/>
        <w:rPr>
          <w:sz w:val="20"/>
          <w:szCs w:val="20"/>
        </w:rPr>
      </w:pPr>
    </w:p>
    <w:p w:rsidR="00CF3956" w:rsidRPr="00413900" w:rsidRDefault="00CF3956" w:rsidP="001F6A43">
      <w:pPr>
        <w:numPr>
          <w:ilvl w:val="0"/>
          <w:numId w:val="14"/>
        </w:numPr>
        <w:ind w:left="-567" w:right="-427"/>
        <w:jc w:val="center"/>
        <w:rPr>
          <w:b/>
          <w:sz w:val="20"/>
          <w:szCs w:val="20"/>
        </w:rPr>
      </w:pPr>
      <w:r w:rsidRPr="00413900">
        <w:rPr>
          <w:b/>
          <w:sz w:val="20"/>
          <w:szCs w:val="20"/>
        </w:rPr>
        <w:t>Возврат денежных средств.</w:t>
      </w:r>
    </w:p>
    <w:p w:rsidR="00CF3956" w:rsidRPr="00413900" w:rsidRDefault="00CF3956" w:rsidP="001F6A43">
      <w:pPr>
        <w:numPr>
          <w:ilvl w:val="1"/>
          <w:numId w:val="14"/>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CF3956" w:rsidRPr="00413900" w:rsidRDefault="00CF3956" w:rsidP="001F6A43">
      <w:pPr>
        <w:numPr>
          <w:ilvl w:val="1"/>
          <w:numId w:val="14"/>
        </w:numPr>
        <w:ind w:left="-567" w:right="-427"/>
        <w:jc w:val="both"/>
        <w:rPr>
          <w:sz w:val="20"/>
          <w:szCs w:val="20"/>
        </w:rPr>
      </w:pPr>
      <w:r w:rsidRPr="00413900">
        <w:rPr>
          <w:sz w:val="20"/>
          <w:szCs w:val="20"/>
        </w:rPr>
        <w:t>В случае,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CF3956" w:rsidRPr="00413900" w:rsidRDefault="00CF3956" w:rsidP="001F6A43">
      <w:pPr>
        <w:numPr>
          <w:ilvl w:val="1"/>
          <w:numId w:val="14"/>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CF3956" w:rsidRPr="00413900" w:rsidRDefault="00CF3956" w:rsidP="001F6A43">
      <w:pPr>
        <w:numPr>
          <w:ilvl w:val="1"/>
          <w:numId w:val="14"/>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CF3956" w:rsidRPr="00413900" w:rsidRDefault="00CF3956" w:rsidP="001F6A43">
      <w:pPr>
        <w:numPr>
          <w:ilvl w:val="1"/>
          <w:numId w:val="14"/>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CF3956" w:rsidRPr="00413900" w:rsidRDefault="00CF3956" w:rsidP="001F6A43">
      <w:pPr>
        <w:numPr>
          <w:ilvl w:val="1"/>
          <w:numId w:val="14"/>
        </w:numPr>
        <w:ind w:left="-567" w:right="-427"/>
        <w:jc w:val="both"/>
        <w:rPr>
          <w:sz w:val="20"/>
          <w:szCs w:val="20"/>
        </w:rPr>
      </w:pPr>
      <w:r w:rsidRPr="00413900">
        <w:rPr>
          <w:sz w:val="20"/>
          <w:szCs w:val="20"/>
        </w:rPr>
        <w:t>В случае переноса сроков подведения итогов аукциона, приостановления или отмены проведения аукциона Арендодатель в течение 3 (трех) дней с</w:t>
      </w:r>
      <w:r>
        <w:rPr>
          <w:sz w:val="20"/>
          <w:szCs w:val="20"/>
        </w:rPr>
        <w:t>о дня принятия решения</w:t>
      </w:r>
      <w:r w:rsidRPr="00413900">
        <w:rPr>
          <w:sz w:val="20"/>
          <w:szCs w:val="20"/>
        </w:rPr>
        <w:t xml:space="preserve"> перечисляет претенденту сумму задатка на счет, указанный в п. 3.9. настоящего договора.</w:t>
      </w:r>
    </w:p>
    <w:p w:rsidR="00CF3956" w:rsidRPr="00413900" w:rsidRDefault="00CF3956" w:rsidP="001F6A43">
      <w:pPr>
        <w:numPr>
          <w:ilvl w:val="1"/>
          <w:numId w:val="14"/>
        </w:numPr>
        <w:ind w:left="-567" w:right="-427"/>
        <w:jc w:val="both"/>
        <w:rPr>
          <w:sz w:val="20"/>
          <w:szCs w:val="20"/>
        </w:rPr>
      </w:pPr>
      <w:r w:rsidRPr="00413900">
        <w:rPr>
          <w:sz w:val="20"/>
          <w:szCs w:val="20"/>
        </w:rPr>
        <w:t>Возврат средств в соответствии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CF3956" w:rsidRPr="00413900" w:rsidTr="00CF3956">
        <w:tblPrEx>
          <w:tblCellMar>
            <w:top w:w="0" w:type="dxa"/>
            <w:bottom w:w="0" w:type="dxa"/>
          </w:tblCellMar>
        </w:tblPrEx>
        <w:trPr>
          <w:cantSplit/>
          <w:jc w:val="center"/>
        </w:trPr>
        <w:tc>
          <w:tcPr>
            <w:tcW w:w="851" w:type="dxa"/>
            <w:tcBorders>
              <w:top w:val="nil"/>
              <w:left w:val="nil"/>
              <w:bottom w:val="nil"/>
              <w:right w:val="nil"/>
            </w:tcBorders>
          </w:tcPr>
          <w:p w:rsidR="00CF3956" w:rsidRPr="00413900" w:rsidRDefault="00CF3956" w:rsidP="00CF3956">
            <w:pPr>
              <w:ind w:left="-567" w:right="-427"/>
              <w:rPr>
                <w:sz w:val="20"/>
                <w:szCs w:val="20"/>
              </w:rPr>
            </w:pPr>
            <w:r w:rsidRPr="00413900">
              <w:rPr>
                <w:sz w:val="20"/>
                <w:szCs w:val="20"/>
              </w:rPr>
              <w:t>№</w:t>
            </w:r>
          </w:p>
        </w:tc>
        <w:tc>
          <w:tcPr>
            <w:tcW w:w="272"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2"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r>
    </w:tbl>
    <w:p w:rsidR="00CF3956" w:rsidRDefault="00CF3956" w:rsidP="00CF3956">
      <w:pPr>
        <w:ind w:left="-567" w:right="-427"/>
        <w:jc w:val="both"/>
        <w:rPr>
          <w:sz w:val="20"/>
          <w:szCs w:val="20"/>
        </w:rPr>
      </w:pPr>
      <w:r w:rsidRPr="00413900">
        <w:rPr>
          <w:sz w:val="20"/>
          <w:szCs w:val="20"/>
        </w:rPr>
        <w:lastRenderedPageBreak/>
        <w:t>в _______________________________________, ИНН ____________________________, КПП ________________________________, БИК ______________________________, к/с ______________________________________Получателем денежных средств является: ___________________________________________________________.</w:t>
      </w:r>
    </w:p>
    <w:p w:rsidR="00CF3956" w:rsidRDefault="00CF3956" w:rsidP="00CF3956">
      <w:pPr>
        <w:ind w:left="-567" w:right="-427"/>
        <w:jc w:val="both"/>
        <w:rPr>
          <w:sz w:val="20"/>
          <w:szCs w:val="20"/>
        </w:rPr>
      </w:pPr>
    </w:p>
    <w:p w:rsidR="00CF3956" w:rsidRPr="00413900" w:rsidRDefault="00CF3956" w:rsidP="00CF3956">
      <w:pPr>
        <w:ind w:left="-567" w:right="-427"/>
        <w:jc w:val="both"/>
        <w:rPr>
          <w:sz w:val="20"/>
          <w:szCs w:val="20"/>
        </w:rPr>
      </w:pPr>
    </w:p>
    <w:p w:rsidR="00CF3956" w:rsidRPr="00413900" w:rsidRDefault="00CF3956" w:rsidP="001F6A43">
      <w:pPr>
        <w:numPr>
          <w:ilvl w:val="0"/>
          <w:numId w:val="14"/>
        </w:numPr>
        <w:ind w:left="-567" w:right="-427"/>
        <w:jc w:val="center"/>
        <w:rPr>
          <w:b/>
          <w:sz w:val="20"/>
          <w:szCs w:val="20"/>
        </w:rPr>
      </w:pPr>
      <w:r w:rsidRPr="00413900">
        <w:rPr>
          <w:b/>
          <w:sz w:val="20"/>
          <w:szCs w:val="20"/>
        </w:rPr>
        <w:t>Заключительные положения.</w:t>
      </w:r>
    </w:p>
    <w:p w:rsidR="00CF3956" w:rsidRPr="00413900" w:rsidRDefault="00CF3956" w:rsidP="001F6A43">
      <w:pPr>
        <w:numPr>
          <w:ilvl w:val="1"/>
          <w:numId w:val="14"/>
        </w:numPr>
        <w:ind w:left="-567" w:right="-427"/>
        <w:jc w:val="both"/>
        <w:rPr>
          <w:sz w:val="20"/>
          <w:szCs w:val="20"/>
        </w:rPr>
      </w:pPr>
      <w:r w:rsidRPr="00413900">
        <w:rPr>
          <w:sz w:val="20"/>
          <w:szCs w:val="20"/>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CF3956" w:rsidRPr="00413900" w:rsidRDefault="00CF3956" w:rsidP="001F6A43">
      <w:pPr>
        <w:numPr>
          <w:ilvl w:val="1"/>
          <w:numId w:val="14"/>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CF3956" w:rsidRPr="00413900" w:rsidRDefault="00CF3956" w:rsidP="001F6A43">
      <w:pPr>
        <w:numPr>
          <w:ilvl w:val="1"/>
          <w:numId w:val="14"/>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CF3956" w:rsidRPr="00413900" w:rsidRDefault="00CF3956" w:rsidP="001F6A43">
      <w:pPr>
        <w:numPr>
          <w:ilvl w:val="0"/>
          <w:numId w:val="14"/>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CF3956" w:rsidRPr="00413900" w:rsidTr="00CF3956">
        <w:tblPrEx>
          <w:tblCellMar>
            <w:top w:w="0" w:type="dxa"/>
            <w:bottom w:w="0" w:type="dxa"/>
          </w:tblCellMar>
        </w:tblPrEx>
        <w:tc>
          <w:tcPr>
            <w:tcW w:w="5387" w:type="dxa"/>
          </w:tcPr>
          <w:p w:rsidR="00CF3956" w:rsidRPr="00413900" w:rsidRDefault="00CF3956" w:rsidP="00CF3956">
            <w:pPr>
              <w:ind w:left="-567" w:right="-427"/>
              <w:jc w:val="center"/>
              <w:rPr>
                <w:b/>
                <w:sz w:val="20"/>
                <w:szCs w:val="20"/>
              </w:rPr>
            </w:pPr>
            <w:r w:rsidRPr="00413900">
              <w:rPr>
                <w:b/>
                <w:sz w:val="20"/>
                <w:szCs w:val="20"/>
              </w:rPr>
              <w:t>Арендодатель</w:t>
            </w:r>
          </w:p>
        </w:tc>
        <w:tc>
          <w:tcPr>
            <w:tcW w:w="4820" w:type="dxa"/>
          </w:tcPr>
          <w:p w:rsidR="00CF3956" w:rsidRPr="00413900" w:rsidRDefault="00CF3956" w:rsidP="00CF3956">
            <w:pPr>
              <w:ind w:left="-567" w:right="-427"/>
              <w:jc w:val="center"/>
              <w:rPr>
                <w:b/>
                <w:sz w:val="20"/>
                <w:szCs w:val="20"/>
              </w:rPr>
            </w:pPr>
            <w:r w:rsidRPr="00413900">
              <w:rPr>
                <w:b/>
                <w:sz w:val="20"/>
                <w:szCs w:val="20"/>
              </w:rPr>
              <w:t>Претендент</w:t>
            </w:r>
          </w:p>
        </w:tc>
      </w:tr>
      <w:tr w:rsidR="00CF3956" w:rsidRPr="00413900" w:rsidTr="00CF3956">
        <w:tblPrEx>
          <w:tblCellMar>
            <w:top w:w="0" w:type="dxa"/>
            <w:bottom w:w="0" w:type="dxa"/>
          </w:tblCellMar>
        </w:tblPrEx>
        <w:tc>
          <w:tcPr>
            <w:tcW w:w="5387" w:type="dxa"/>
          </w:tcPr>
          <w:p w:rsidR="00CF3956" w:rsidRPr="00413900" w:rsidRDefault="00CF3956" w:rsidP="00CF3956">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CF3956" w:rsidRPr="00413900" w:rsidRDefault="00CF3956" w:rsidP="00CF3956">
            <w:pPr>
              <w:ind w:left="34" w:right="-427"/>
              <w:rPr>
                <w:sz w:val="20"/>
                <w:szCs w:val="20"/>
              </w:rPr>
            </w:pPr>
          </w:p>
          <w:p w:rsidR="00CF3956" w:rsidRPr="00413900" w:rsidRDefault="00CF3956" w:rsidP="00CF3956">
            <w:pPr>
              <w:ind w:left="34" w:right="-427"/>
              <w:rPr>
                <w:sz w:val="20"/>
                <w:szCs w:val="20"/>
              </w:rPr>
            </w:pPr>
            <w:r w:rsidRPr="00413900">
              <w:rPr>
                <w:sz w:val="20"/>
                <w:szCs w:val="20"/>
              </w:rPr>
              <w:t xml:space="preserve">________________________С.В. </w:t>
            </w:r>
            <w:r>
              <w:rPr>
                <w:sz w:val="20"/>
                <w:szCs w:val="20"/>
              </w:rPr>
              <w:t>Тетерин</w:t>
            </w:r>
          </w:p>
        </w:tc>
        <w:tc>
          <w:tcPr>
            <w:tcW w:w="4820" w:type="dxa"/>
          </w:tcPr>
          <w:p w:rsidR="00CF3956" w:rsidRPr="00413900" w:rsidRDefault="00CF3956" w:rsidP="00CF3956">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CF3956" w:rsidRPr="00413900" w:rsidRDefault="00CF3956" w:rsidP="00CF3956">
            <w:pPr>
              <w:ind w:left="-567" w:right="-427"/>
              <w:rPr>
                <w:sz w:val="20"/>
                <w:szCs w:val="20"/>
              </w:rPr>
            </w:pPr>
            <w:r w:rsidRPr="00413900">
              <w:rPr>
                <w:sz w:val="20"/>
                <w:szCs w:val="20"/>
              </w:rPr>
              <w:t>______________________ /______________/</w:t>
            </w:r>
          </w:p>
        </w:tc>
      </w:tr>
    </w:tbl>
    <w:p w:rsidR="00CF3956" w:rsidRPr="00413900" w:rsidRDefault="00CF3956" w:rsidP="00CF3956">
      <w:pPr>
        <w:tabs>
          <w:tab w:val="left" w:pos="2970"/>
        </w:tabs>
        <w:spacing w:line="276" w:lineRule="auto"/>
        <w:jc w:val="center"/>
        <w:rPr>
          <w:sz w:val="20"/>
          <w:szCs w:val="20"/>
        </w:rPr>
      </w:pPr>
    </w:p>
    <w:p w:rsidR="00CF3956" w:rsidRPr="00413900" w:rsidRDefault="00CF3956" w:rsidP="00CF3956">
      <w:pPr>
        <w:tabs>
          <w:tab w:val="left" w:pos="2970"/>
        </w:tabs>
        <w:spacing w:line="276" w:lineRule="auto"/>
        <w:jc w:val="center"/>
        <w:rPr>
          <w:sz w:val="20"/>
          <w:szCs w:val="20"/>
        </w:rPr>
      </w:pPr>
    </w:p>
    <w:p w:rsidR="00CF3956" w:rsidRPr="00413900" w:rsidRDefault="00CF3956" w:rsidP="00CF3956">
      <w:pPr>
        <w:widowControl w:val="0"/>
        <w:suppressAutoHyphens/>
        <w:autoSpaceDE w:val="0"/>
        <w:jc w:val="right"/>
        <w:rPr>
          <w:rFonts w:eastAsia="Arial"/>
          <w:sz w:val="20"/>
          <w:szCs w:val="20"/>
          <w:lang w:eastAsia="ar-SA"/>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567" w:right="-427"/>
        <w:jc w:val="both"/>
        <w:rPr>
          <w:sz w:val="20"/>
          <w:szCs w:val="20"/>
        </w:rPr>
      </w:pPr>
      <w:r>
        <w:rPr>
          <w:sz w:val="20"/>
          <w:szCs w:val="20"/>
        </w:rPr>
        <w:lastRenderedPageBreak/>
        <w:t xml:space="preserve">                                                                                                                                                                   Приложение № 6</w:t>
      </w:r>
    </w:p>
    <w:p w:rsidR="00CF3956" w:rsidRPr="00B35461" w:rsidRDefault="00CF3956" w:rsidP="00CF3956">
      <w:pPr>
        <w:jc w:val="center"/>
        <w:rPr>
          <w:b/>
        </w:rPr>
      </w:pPr>
      <w:r w:rsidRPr="00B35461">
        <w:rPr>
          <w:b/>
        </w:rPr>
        <w:t xml:space="preserve">Договор № </w:t>
      </w:r>
    </w:p>
    <w:p w:rsidR="00CF3956" w:rsidRPr="00B35461" w:rsidRDefault="00CF3956" w:rsidP="00CF3956">
      <w:pPr>
        <w:jc w:val="center"/>
        <w:rPr>
          <w:b/>
        </w:rPr>
      </w:pPr>
      <w:r w:rsidRPr="00B35461">
        <w:rPr>
          <w:b/>
        </w:rPr>
        <w:t>аренды земельного участка</w:t>
      </w:r>
    </w:p>
    <w:p w:rsidR="00CF3956" w:rsidRPr="00B35461" w:rsidRDefault="00CF3956" w:rsidP="00CF3956">
      <w:pPr>
        <w:jc w:val="both"/>
      </w:pPr>
    </w:p>
    <w:p w:rsidR="00CF3956" w:rsidRPr="00B35461" w:rsidRDefault="00CF3956" w:rsidP="00CF3956">
      <w:pPr>
        <w:jc w:val="both"/>
      </w:pPr>
      <w:r w:rsidRPr="00B35461">
        <w:rPr>
          <w:bCs/>
        </w:rPr>
        <w:t>г. Луза</w:t>
      </w:r>
      <w:r w:rsidRPr="00B35461">
        <w:tab/>
        <w:t xml:space="preserve">                                         </w:t>
      </w:r>
      <w:r w:rsidRPr="00B35461">
        <w:tab/>
      </w:r>
      <w:r w:rsidRPr="00B35461">
        <w:tab/>
      </w:r>
      <w:r w:rsidRPr="00B35461">
        <w:tab/>
        <w:t xml:space="preserve">                  </w:t>
      </w:r>
      <w:r>
        <w:t xml:space="preserve">     </w:t>
      </w:r>
      <w:r w:rsidRPr="00B35461">
        <w:t xml:space="preserve">  от </w:t>
      </w:r>
      <w:r>
        <w:t xml:space="preserve"> ________________</w:t>
      </w:r>
    </w:p>
    <w:p w:rsidR="00CF3956" w:rsidRPr="00B35461" w:rsidRDefault="00CF3956" w:rsidP="00CF3956">
      <w:pPr>
        <w:tabs>
          <w:tab w:val="left" w:leader="underscore" w:pos="7104"/>
        </w:tabs>
        <w:ind w:firstLine="720"/>
        <w:jc w:val="both"/>
        <w:rPr>
          <w:color w:val="000000"/>
        </w:rPr>
      </w:pPr>
    </w:p>
    <w:p w:rsidR="00CF3956" w:rsidRPr="00B35461" w:rsidRDefault="00CF3956" w:rsidP="00CF3956">
      <w:pPr>
        <w:tabs>
          <w:tab w:val="left" w:leader="underscore" w:pos="7104"/>
        </w:tabs>
        <w:ind w:firstLine="720"/>
        <w:jc w:val="both"/>
        <w:rPr>
          <w:color w:val="000000"/>
        </w:rPr>
      </w:pPr>
    </w:p>
    <w:p w:rsidR="00CF3956" w:rsidRPr="00B35461" w:rsidRDefault="00CF3956" w:rsidP="00CF3956">
      <w:pPr>
        <w:ind w:firstLine="720"/>
        <w:jc w:val="both"/>
      </w:pPr>
      <w:r>
        <w:rPr>
          <w:snapToGrid w:val="0"/>
        </w:rPr>
        <w:t xml:space="preserve">Администрация муниципального образования Лузское городское поселение Лузского района Кировской области, </w:t>
      </w:r>
      <w:r w:rsidRPr="00B35461">
        <w:rPr>
          <w:snapToGrid w:val="0"/>
        </w:rPr>
        <w:t>именуем</w:t>
      </w:r>
      <w:r>
        <w:rPr>
          <w:snapToGrid w:val="0"/>
        </w:rPr>
        <w:t>ый</w:t>
      </w:r>
      <w:r w:rsidRPr="00B35461">
        <w:rPr>
          <w:snapToGrid w:val="0"/>
        </w:rPr>
        <w:t xml:space="preserve">  в договоре </w:t>
      </w:r>
      <w:r w:rsidRPr="00B35461">
        <w:rPr>
          <w:b/>
          <w:snapToGrid w:val="0"/>
        </w:rPr>
        <w:t xml:space="preserve"> </w:t>
      </w:r>
      <w:r w:rsidRPr="00B35461">
        <w:rPr>
          <w:snapToGrid w:val="0"/>
        </w:rPr>
        <w:t xml:space="preserve">«Арендодатель», в лице </w:t>
      </w:r>
      <w:r>
        <w:rPr>
          <w:snapToGrid w:val="0"/>
        </w:rPr>
        <w:t xml:space="preserve">главы администрации Тетерина Сергея Валерьевича, </w:t>
      </w:r>
      <w:r w:rsidRPr="00B35461">
        <w:rPr>
          <w:snapToGrid w:val="0"/>
        </w:rPr>
        <w:t>действующ</w:t>
      </w:r>
      <w:r>
        <w:rPr>
          <w:snapToGrid w:val="0"/>
        </w:rPr>
        <w:t>ий</w:t>
      </w:r>
      <w:r w:rsidRPr="00B35461">
        <w:rPr>
          <w:snapToGrid w:val="0"/>
        </w:rPr>
        <w:t xml:space="preserve"> на основании </w:t>
      </w:r>
      <w:r>
        <w:rPr>
          <w:snapToGrid w:val="0"/>
        </w:rPr>
        <w:t xml:space="preserve">Устава, </w:t>
      </w:r>
      <w:r w:rsidRPr="00B35461">
        <w:t>именуемое в дальнейшем Арендодатель, с одной стороны</w:t>
      </w:r>
      <w:r>
        <w:t xml:space="preserve"> и ___________________________________</w:t>
      </w:r>
      <w:r w:rsidRPr="00B35461">
        <w:t xml:space="preserve"> именуемый в дальнейшем Арендатор с другой стороны, в соответствии с постановлением </w:t>
      </w:r>
      <w:r>
        <w:t>администрации Лузского городского поселения Лузского района</w:t>
      </w:r>
      <w:r w:rsidRPr="00B35461">
        <w:t xml:space="preserve"> Кировской области от </w:t>
      </w:r>
      <w:r>
        <w:t>_______</w:t>
      </w:r>
      <w:r w:rsidRPr="00B35461">
        <w:t xml:space="preserve"> №</w:t>
      </w:r>
      <w:r>
        <w:t xml:space="preserve"> ___</w:t>
      </w:r>
      <w:r w:rsidRPr="00B35461">
        <w:t xml:space="preserve"> «О</w:t>
      </w:r>
      <w:r>
        <w:t xml:space="preserve">б организации и проведения открытого аукциона на право заключения договоров аренды земельных участков», </w:t>
      </w:r>
      <w:r w:rsidRPr="00B35461">
        <w:t>протокол</w:t>
      </w:r>
      <w:r>
        <w:t>а</w:t>
      </w:r>
      <w:r w:rsidRPr="00B35461">
        <w:t xml:space="preserve"> </w:t>
      </w:r>
      <w:r>
        <w:t>рассмотрения заявок на участие в открытом аукционе на право заключения договоров аренды земельных участков от ___________ № ____                     (далее- протокол рассмотрения заявок), заключили настоящий договор о нижеследующем:</w:t>
      </w:r>
    </w:p>
    <w:p w:rsidR="00CF3956" w:rsidRPr="00B35461" w:rsidRDefault="00CF3956" w:rsidP="00CF3956">
      <w:pPr>
        <w:shd w:val="clear" w:color="auto" w:fill="FFFFFF"/>
        <w:tabs>
          <w:tab w:val="left" w:pos="3667"/>
        </w:tabs>
        <w:spacing w:before="245"/>
        <w:jc w:val="center"/>
        <w:rPr>
          <w:b/>
        </w:rPr>
      </w:pPr>
      <w:r w:rsidRPr="00B35461">
        <w:rPr>
          <w:b/>
        </w:rPr>
        <w:t>1.Предмет договора</w:t>
      </w:r>
    </w:p>
    <w:p w:rsidR="00CF3956" w:rsidRPr="00B35461" w:rsidRDefault="00CF3956" w:rsidP="00CF3956">
      <w:pPr>
        <w:spacing w:before="260"/>
        <w:jc w:val="both"/>
      </w:pPr>
      <w:r w:rsidRPr="00B35461">
        <w:tab/>
        <w:t>1.1. Арендодатель передаёт, а Арендатор принимает в аренду земельный участок и оплачивает аренду на оговоренных ниже условиях.</w:t>
      </w:r>
    </w:p>
    <w:p w:rsidR="00CF3956" w:rsidRPr="00B35461" w:rsidRDefault="00CF3956" w:rsidP="00CF3956">
      <w:pPr>
        <w:jc w:val="both"/>
      </w:pPr>
      <w:r w:rsidRPr="00B35461">
        <w:tab/>
        <w:t>1.2. Характеристики земельного участка:</w:t>
      </w:r>
    </w:p>
    <w:p w:rsidR="00CF3956" w:rsidRPr="00B35461" w:rsidRDefault="00CF3956" w:rsidP="00CF3956">
      <w:pPr>
        <w:jc w:val="both"/>
        <w:rPr>
          <w:u w:val="single"/>
        </w:rPr>
      </w:pPr>
      <w:r w:rsidRPr="00B35461">
        <w:t>1.2.1. Земельный участок (</w:t>
      </w:r>
      <w:r w:rsidRPr="006D21D5">
        <w:rPr>
          <w:u w:val="single"/>
        </w:rPr>
        <w:t>кадастровый номер, квартал</w:t>
      </w:r>
      <w:r w:rsidRPr="00B35461">
        <w:t xml:space="preserve">) </w:t>
      </w:r>
      <w:r>
        <w:t>______________________</w:t>
      </w:r>
    </w:p>
    <w:p w:rsidR="00CF3956" w:rsidRPr="00B35461" w:rsidRDefault="00CF3956" w:rsidP="00CF3956">
      <w:pPr>
        <w:jc w:val="both"/>
        <w:rPr>
          <w:i/>
          <w:u w:val="single"/>
        </w:rPr>
      </w:pPr>
      <w:r w:rsidRPr="00B35461">
        <w:t xml:space="preserve">1.2.2. Адрес участка (местоположение); </w:t>
      </w:r>
      <w:r w:rsidRPr="00B35461">
        <w:rPr>
          <w:i/>
          <w:u w:val="single"/>
        </w:rPr>
        <w:t xml:space="preserve"> </w:t>
      </w:r>
      <w:r>
        <w:rPr>
          <w:i/>
          <w:u w:val="single"/>
        </w:rPr>
        <w:t>_________________________________________</w:t>
      </w:r>
    </w:p>
    <w:p w:rsidR="00CF3956" w:rsidRPr="00B35461" w:rsidRDefault="00CF3956" w:rsidP="00CF3956">
      <w:pPr>
        <w:jc w:val="both"/>
      </w:pPr>
      <w:r w:rsidRPr="00B35461">
        <w:t xml:space="preserve">1.2.3. Площадь участка  </w:t>
      </w:r>
      <w:r>
        <w:t xml:space="preserve">  </w:t>
      </w:r>
      <w:r w:rsidRPr="00B35461">
        <w:t xml:space="preserve"> </w:t>
      </w:r>
      <w:r>
        <w:t>_________</w:t>
      </w:r>
    </w:p>
    <w:p w:rsidR="00CF3956" w:rsidRPr="00B35461" w:rsidRDefault="00CF3956" w:rsidP="00CF3956">
      <w:pPr>
        <w:jc w:val="both"/>
      </w:pPr>
      <w:r w:rsidRPr="00B35461">
        <w:t>1.2.4. Зона градостроительной ценности (ценовая) участка __________________</w:t>
      </w:r>
    </w:p>
    <w:p w:rsidR="00CF3956" w:rsidRPr="00B35461" w:rsidRDefault="00CF3956" w:rsidP="00CF3956">
      <w:pPr>
        <w:jc w:val="both"/>
      </w:pPr>
      <w:r w:rsidRPr="00B35461">
        <w:t>1.2.5. Категория земель (целевое назначение)</w:t>
      </w:r>
      <w:r w:rsidRPr="00B35461">
        <w:rPr>
          <w:i/>
        </w:rPr>
        <w:t>_________________________________________</w:t>
      </w:r>
    </w:p>
    <w:p w:rsidR="00CF3956" w:rsidRPr="00B35461" w:rsidRDefault="00CF3956" w:rsidP="00CF3956">
      <w:pPr>
        <w:jc w:val="both"/>
        <w:rPr>
          <w:i/>
          <w:u w:val="single"/>
        </w:rPr>
      </w:pPr>
      <w:r w:rsidRPr="00B35461">
        <w:t>1.2.6</w:t>
      </w:r>
      <w:r w:rsidRPr="00B35461">
        <w:rPr>
          <w:i/>
        </w:rPr>
        <w:t>.</w:t>
      </w:r>
      <w:r w:rsidRPr="00B35461">
        <w:t xml:space="preserve"> Вид (виды) разрешенного использования</w:t>
      </w:r>
      <w:r>
        <w:t xml:space="preserve">  _____________________________</w:t>
      </w:r>
    </w:p>
    <w:p w:rsidR="00CF3956" w:rsidRPr="00B35461" w:rsidRDefault="00CF3956" w:rsidP="00CF3956">
      <w:pPr>
        <w:jc w:val="both"/>
        <w:rPr>
          <w:i/>
          <w:u w:val="single"/>
        </w:rPr>
      </w:pPr>
      <w:r w:rsidRPr="00B35461">
        <w:t xml:space="preserve">1.3. Данный участок предоставляется </w:t>
      </w:r>
      <w:r>
        <w:t xml:space="preserve">  __________________________</w:t>
      </w:r>
    </w:p>
    <w:p w:rsidR="00CF3956" w:rsidRPr="00B35461" w:rsidRDefault="00CF3956" w:rsidP="00CF3956">
      <w:pPr>
        <w:ind w:right="200"/>
        <w:jc w:val="both"/>
        <w:rPr>
          <w:i/>
          <w:u w:val="single"/>
        </w:rPr>
      </w:pPr>
      <w:r w:rsidRPr="00B35461">
        <w:t xml:space="preserve">1.4. Участок имеет следующие обременения и права третьих лиц:  </w:t>
      </w:r>
      <w:r>
        <w:t xml:space="preserve"> </w:t>
      </w:r>
      <w:r w:rsidRPr="00B35461">
        <w:rPr>
          <w:i/>
        </w:rPr>
        <w:t>_____________</w:t>
      </w:r>
    </w:p>
    <w:p w:rsidR="00CF3956" w:rsidRPr="00B35461" w:rsidRDefault="00CF3956" w:rsidP="00CF3956">
      <w:pPr>
        <w:ind w:right="200"/>
        <w:jc w:val="both"/>
      </w:pPr>
      <w:r w:rsidRPr="00B35461">
        <w:t xml:space="preserve">1.5. Участок имеет следующие ограничения использования  </w:t>
      </w:r>
      <w:r>
        <w:t xml:space="preserve">   </w:t>
      </w:r>
      <w:r w:rsidRPr="00B35461">
        <w:rPr>
          <w:i/>
        </w:rPr>
        <w:t>____</w:t>
      </w:r>
      <w:r w:rsidRPr="00B35461">
        <w:t>______________</w:t>
      </w:r>
    </w:p>
    <w:p w:rsidR="00CF3956" w:rsidRPr="00B35461" w:rsidRDefault="00CF3956" w:rsidP="00CF3956">
      <w:pPr>
        <w:ind w:right="200"/>
        <w:jc w:val="both"/>
        <w:rPr>
          <w:i/>
          <w:u w:val="single"/>
        </w:rPr>
      </w:pPr>
    </w:p>
    <w:p w:rsidR="00CF3956" w:rsidRPr="00B35461" w:rsidRDefault="00CF3956" w:rsidP="00CF3956">
      <w:pPr>
        <w:widowControl w:val="0"/>
        <w:shd w:val="clear" w:color="auto" w:fill="FFFFFF"/>
        <w:suppressAutoHyphens/>
        <w:autoSpaceDE w:val="0"/>
        <w:spacing w:before="5"/>
        <w:ind w:left="720"/>
        <w:rPr>
          <w:bCs/>
        </w:rPr>
      </w:pPr>
    </w:p>
    <w:p w:rsidR="00CF3956" w:rsidRPr="00B35461" w:rsidRDefault="00CF3956" w:rsidP="00CF3956">
      <w:pPr>
        <w:shd w:val="clear" w:color="auto" w:fill="FFFFFF"/>
        <w:tabs>
          <w:tab w:val="left" w:pos="3667"/>
        </w:tabs>
        <w:spacing w:before="250"/>
        <w:jc w:val="center"/>
        <w:rPr>
          <w:b/>
          <w:bCs/>
        </w:rPr>
      </w:pPr>
      <w:r w:rsidRPr="00B35461">
        <w:rPr>
          <w:b/>
          <w:bCs/>
        </w:rPr>
        <w:t>2.Арендная плата</w:t>
      </w:r>
    </w:p>
    <w:p w:rsidR="00CF3956" w:rsidRPr="00B35461" w:rsidRDefault="00CF3956" w:rsidP="00CF3956">
      <w:pPr>
        <w:autoSpaceDE w:val="0"/>
        <w:autoSpaceDN w:val="0"/>
        <w:adjustRightInd w:val="0"/>
        <w:ind w:right="-12" w:firstLine="720"/>
        <w:jc w:val="both"/>
      </w:pPr>
      <w:r w:rsidRPr="00B35461">
        <w:t>2.1. Размер годовой арендной платы по результатам проведенного аукциона составляет</w:t>
      </w:r>
      <w:r>
        <w:t xml:space="preserve">   </w:t>
      </w:r>
      <w:r w:rsidRPr="00B35461">
        <w:t xml:space="preserve">рублей </w:t>
      </w:r>
      <w:r>
        <w:t>___</w:t>
      </w:r>
      <w:r w:rsidRPr="00B35461">
        <w:t xml:space="preserve"> копеек в соответствии с протоколом </w:t>
      </w:r>
      <w:r>
        <w:t>о результатах аукциона.</w:t>
      </w:r>
    </w:p>
    <w:p w:rsidR="00CF3956" w:rsidRPr="00B35461" w:rsidRDefault="00CF3956" w:rsidP="00CF3956">
      <w:pPr>
        <w:autoSpaceDE w:val="0"/>
        <w:autoSpaceDN w:val="0"/>
        <w:adjustRightInd w:val="0"/>
        <w:ind w:right="-12" w:firstLine="720"/>
        <w:jc w:val="both"/>
      </w:pPr>
      <w:r w:rsidRPr="00B35461">
        <w:t xml:space="preserve">2.1.1. Задаток, внесенный Арендатором для участия в аукционе  на основании договора о задатке от </w:t>
      </w:r>
      <w:r>
        <w:t>______</w:t>
      </w:r>
      <w:r w:rsidRPr="00B35461">
        <w:t xml:space="preserve"> № </w:t>
      </w:r>
      <w:r>
        <w:t xml:space="preserve">___  </w:t>
      </w:r>
      <w:r w:rsidRPr="00B35461">
        <w:t xml:space="preserve">в размере </w:t>
      </w:r>
      <w:r>
        <w:t>___</w:t>
      </w:r>
      <w:r w:rsidRPr="00B35461">
        <w:t xml:space="preserve"> рублей </w:t>
      </w:r>
      <w:r>
        <w:t>___</w:t>
      </w:r>
      <w:r w:rsidRPr="00B35461">
        <w:t xml:space="preserve"> копеек засчитывается в счет оплаты ежегодной арендной платы в соответствии с протоколом о результатах аукциона.</w:t>
      </w:r>
    </w:p>
    <w:p w:rsidR="00CF3956" w:rsidRPr="00B35461" w:rsidRDefault="00CF3956" w:rsidP="00CF3956">
      <w:pPr>
        <w:tabs>
          <w:tab w:val="left" w:leader="underscore" w:pos="-3420"/>
        </w:tabs>
        <w:overflowPunct w:val="0"/>
        <w:ind w:firstLine="737"/>
        <w:jc w:val="both"/>
        <w:textAlignment w:val="baseline"/>
      </w:pPr>
      <w:r w:rsidRPr="00B35461">
        <w:t xml:space="preserve">2.2. Арендная плата перечисляется на расчетный счет получателя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Pr>
          <w:i/>
          <w:u w:val="single"/>
        </w:rPr>
        <w:t xml:space="preserve">    </w:t>
      </w:r>
      <w:r w:rsidRPr="00B35461">
        <w:rPr>
          <w:i/>
          <w:u w:val="single"/>
        </w:rPr>
        <w:t xml:space="preserve"> </w:t>
      </w:r>
      <w:r w:rsidRPr="004C3B33">
        <w:rPr>
          <w:i/>
          <w:u w:val="single"/>
        </w:rPr>
        <w:t>р</w:t>
      </w:r>
      <w:r>
        <w:rPr>
          <w:i/>
          <w:u w:val="single"/>
        </w:rPr>
        <w:t>/с</w:t>
      </w:r>
      <w:r w:rsidRPr="00B35461">
        <w:rPr>
          <w:i/>
          <w:u w:val="single"/>
        </w:rPr>
        <w:t xml:space="preserve"> </w:t>
      </w:r>
      <w:r>
        <w:rPr>
          <w:i/>
          <w:u w:val="single"/>
        </w:rPr>
        <w:t xml:space="preserve">03100643000000014000, р/с 40102810345370000033 </w:t>
      </w:r>
      <w:r w:rsidRPr="004C3B33">
        <w:rPr>
          <w:i/>
          <w:u w:val="single"/>
        </w:rPr>
        <w:t>Отделени</w:t>
      </w:r>
      <w:r>
        <w:rPr>
          <w:i/>
          <w:u w:val="single"/>
        </w:rPr>
        <w:t>е</w:t>
      </w:r>
      <w:r w:rsidRPr="00B35461">
        <w:rPr>
          <w:i/>
          <w:u w:val="single"/>
        </w:rPr>
        <w:t xml:space="preserve"> Киров </w:t>
      </w:r>
      <w:r>
        <w:rPr>
          <w:i/>
          <w:u w:val="single"/>
        </w:rPr>
        <w:lastRenderedPageBreak/>
        <w:t>Банка России//УФК по Кировской области г. Киров</w:t>
      </w:r>
      <w:r w:rsidRPr="00B35461">
        <w:rPr>
          <w:i/>
        </w:rPr>
        <w:t>_</w:t>
      </w:r>
      <w:r w:rsidRPr="00B35461">
        <w:rPr>
          <w:i/>
          <w:u w:val="single"/>
        </w:rPr>
        <w:t xml:space="preserve"> КБК</w:t>
      </w:r>
      <w:r w:rsidRPr="00B35461">
        <w:rPr>
          <w:i/>
        </w:rPr>
        <w:t>__</w:t>
      </w:r>
      <w:r w:rsidRPr="00B35461">
        <w:rPr>
          <w:i/>
          <w:u w:val="single"/>
        </w:rPr>
        <w:t xml:space="preserve">919 1 11 05013 </w:t>
      </w:r>
      <w:r>
        <w:rPr>
          <w:i/>
          <w:u w:val="single"/>
        </w:rPr>
        <w:t>13</w:t>
      </w:r>
      <w:r w:rsidRPr="00B35461">
        <w:rPr>
          <w:i/>
          <w:u w:val="single"/>
        </w:rPr>
        <w:t xml:space="preserve"> 0000 120   ОКТМО 336</w:t>
      </w:r>
      <w:r>
        <w:rPr>
          <w:i/>
          <w:u w:val="single"/>
        </w:rPr>
        <w:t>22101</w:t>
      </w:r>
      <w:r w:rsidRPr="00B35461">
        <w:rPr>
          <w:i/>
          <w:u w:val="single"/>
        </w:rPr>
        <w:t xml:space="preserve"> </w:t>
      </w:r>
      <w:r>
        <w:rPr>
          <w:i/>
          <w:u w:val="single"/>
        </w:rPr>
        <w:t xml:space="preserve">  </w:t>
      </w:r>
      <w:r w:rsidRPr="00B35461">
        <w:rPr>
          <w:i/>
          <w:u w:val="single"/>
        </w:rPr>
        <w:t xml:space="preserve"> ИНН 4316002403   КПП 431601001   БИК </w:t>
      </w:r>
      <w:r>
        <w:rPr>
          <w:i/>
          <w:u w:val="single"/>
        </w:rPr>
        <w:t>013304182</w:t>
      </w:r>
      <w:r w:rsidRPr="00B35461">
        <w:rPr>
          <w:i/>
          <w:u w:val="single"/>
        </w:rPr>
        <w:t xml:space="preserve"> </w:t>
      </w:r>
    </w:p>
    <w:p w:rsidR="00CF3956" w:rsidRPr="00B35461" w:rsidRDefault="00CF3956" w:rsidP="00CF3956">
      <w:pPr>
        <w:tabs>
          <w:tab w:val="num" w:pos="435"/>
        </w:tabs>
        <w:ind w:firstLine="720"/>
        <w:jc w:val="both"/>
      </w:pPr>
      <w:r w:rsidRPr="00B35461">
        <w:t>назначение платежа: оплата по договору аренды земельного участка, приобретенного на аукционе (указать период оплаты)</w:t>
      </w:r>
    </w:p>
    <w:p w:rsidR="00CF3956" w:rsidRPr="00B35461" w:rsidRDefault="00CF3956" w:rsidP="00CF3956">
      <w:pPr>
        <w:tabs>
          <w:tab w:val="left" w:pos="8919"/>
        </w:tabs>
        <w:autoSpaceDE w:val="0"/>
        <w:autoSpaceDN w:val="0"/>
        <w:adjustRightInd w:val="0"/>
        <w:ind w:right="-12" w:firstLine="720"/>
        <w:jc w:val="both"/>
      </w:pPr>
      <w:r w:rsidRPr="00B35461">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CF3956" w:rsidRPr="00B35461" w:rsidRDefault="00CF3956" w:rsidP="00CF3956">
      <w:pPr>
        <w:tabs>
          <w:tab w:val="left" w:pos="8919"/>
        </w:tabs>
        <w:autoSpaceDE w:val="0"/>
        <w:autoSpaceDN w:val="0"/>
        <w:adjustRightInd w:val="0"/>
        <w:ind w:right="-12" w:firstLine="720"/>
        <w:jc w:val="both"/>
      </w:pPr>
      <w:r w:rsidRPr="00B35461">
        <w:t xml:space="preserve">2.2.1. Не позднее 10 календарных дней со дня подписания настоящего договора Арендатор обязан единовременно внести сумму указанную в п. 2.1. за вычетом задатка, указанного в п. 2.1.1. в размере </w:t>
      </w:r>
      <w:r>
        <w:t>_____ рублей __</w:t>
      </w:r>
      <w:r w:rsidRPr="00B35461">
        <w:t xml:space="preserve"> копеек.</w:t>
      </w:r>
    </w:p>
    <w:p w:rsidR="00CF3956" w:rsidRPr="00B35461" w:rsidRDefault="00CF3956" w:rsidP="00CF3956">
      <w:pPr>
        <w:autoSpaceDE w:val="0"/>
        <w:autoSpaceDN w:val="0"/>
        <w:adjustRightInd w:val="0"/>
        <w:ind w:firstLine="540"/>
        <w:jc w:val="both"/>
      </w:pPr>
      <w:r w:rsidRPr="00B35461">
        <w:t>2.2.2. Годовая арендная плата исчисляется с даты подписания настоящего договора.</w:t>
      </w:r>
    </w:p>
    <w:p w:rsidR="00CF3956" w:rsidRPr="00B35461" w:rsidRDefault="00CF3956" w:rsidP="00CF3956">
      <w:pPr>
        <w:autoSpaceDE w:val="0"/>
        <w:autoSpaceDN w:val="0"/>
        <w:adjustRightInd w:val="0"/>
        <w:ind w:firstLine="540"/>
        <w:jc w:val="both"/>
      </w:pPr>
      <w:r w:rsidRPr="00B35461">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CF3956" w:rsidRPr="00B35461" w:rsidRDefault="00CF3956" w:rsidP="00CF3956">
      <w:pPr>
        <w:autoSpaceDE w:val="0"/>
        <w:autoSpaceDN w:val="0"/>
        <w:adjustRightInd w:val="0"/>
        <w:ind w:right="-12" w:firstLine="720"/>
        <w:jc w:val="both"/>
      </w:pPr>
      <w:r w:rsidRPr="00B35461">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CF3956" w:rsidRDefault="00CF3956" w:rsidP="00CF3956">
      <w:pPr>
        <w:pStyle w:val="23"/>
        <w:spacing w:after="0" w:line="240" w:lineRule="auto"/>
        <w:jc w:val="both"/>
      </w:pPr>
      <w:r w:rsidRPr="00B35461">
        <w:tab/>
        <w:t xml:space="preserve">2.4. </w:t>
      </w:r>
      <w:r>
        <w:t>Если при изменении размеров арендной платы в соответствии с п. 2.3 настоящего договора:</w:t>
      </w:r>
    </w:p>
    <w:p w:rsidR="00CF3956" w:rsidRPr="00B35461" w:rsidRDefault="00CF3956" w:rsidP="00CF3956">
      <w:pPr>
        <w:pStyle w:val="23"/>
        <w:spacing w:after="0" w:line="240" w:lineRule="auto"/>
        <w:jc w:val="both"/>
      </w:pPr>
      <w:r w:rsidRPr="00B35461">
        <w:t xml:space="preserve">- за Арендатором образовалась задолженность, то она </w:t>
      </w:r>
      <w:r>
        <w:t>погашается с очередным платежом</w:t>
      </w:r>
      <w:r w:rsidRPr="00B35461">
        <w:t>;</w:t>
      </w:r>
    </w:p>
    <w:p w:rsidR="00CF3956" w:rsidRPr="00B35461" w:rsidRDefault="00CF3956" w:rsidP="001F6A43">
      <w:pPr>
        <w:widowControl w:val="0"/>
        <w:numPr>
          <w:ilvl w:val="0"/>
          <w:numId w:val="16"/>
        </w:numPr>
        <w:spacing w:before="20"/>
        <w:jc w:val="both"/>
      </w:pPr>
      <w:r w:rsidRPr="00B35461">
        <w:t>у Арендатора образовалась переплата, то она засчитывается Арендодателем в счет очередного  платежа.</w:t>
      </w:r>
    </w:p>
    <w:p w:rsidR="00CF3956" w:rsidRPr="00B35461" w:rsidRDefault="00CF3956" w:rsidP="00CF3956">
      <w:pPr>
        <w:jc w:val="both"/>
      </w:pPr>
    </w:p>
    <w:p w:rsidR="00CF3956" w:rsidRPr="00231D20" w:rsidRDefault="00CF3956" w:rsidP="00CF3956">
      <w:pPr>
        <w:jc w:val="center"/>
        <w:rPr>
          <w:b/>
        </w:rPr>
      </w:pPr>
      <w:r w:rsidRPr="00231D20">
        <w:rPr>
          <w:b/>
        </w:rPr>
        <w:t>3. Обязанности сторон.</w:t>
      </w:r>
    </w:p>
    <w:p w:rsidR="00CF3956" w:rsidRPr="00B35461" w:rsidRDefault="00CF3956" w:rsidP="00CF3956">
      <w:pPr>
        <w:pStyle w:val="23"/>
        <w:spacing w:before="340" w:after="0" w:line="240" w:lineRule="auto"/>
      </w:pPr>
      <w:r w:rsidRPr="00B35461">
        <w:tab/>
        <w:t>3.1.  Обязанности Арендодателя:</w:t>
      </w:r>
    </w:p>
    <w:p w:rsidR="00CF3956" w:rsidRPr="00B35461" w:rsidRDefault="00CF3956" w:rsidP="00CF3956">
      <w:pPr>
        <w:jc w:val="both"/>
      </w:pPr>
      <w:r w:rsidRPr="00B35461">
        <w:tab/>
        <w:t>3.1.1. Передать Арендатору земельный участок, указанный в п.1.2. Договора по акту приема-передачи в 10-ти дневный срок с момента подписания настоящего Договора.</w:t>
      </w:r>
    </w:p>
    <w:p w:rsidR="00CF3956" w:rsidRPr="00B35461" w:rsidRDefault="00CF3956" w:rsidP="00CF3956">
      <w:pPr>
        <w:jc w:val="both"/>
      </w:pPr>
      <w:r w:rsidRPr="00B35461">
        <w:tab/>
        <w:t>3.1.2. Сообщить Арендатору о решениях органов местного самоуправления, действующих на дату заключения Договора и регулирующих условия содержания и эксплуатации объектов и границы охранных зон объектов, указанных в п.3.2.8. Договора.</w:t>
      </w:r>
    </w:p>
    <w:p w:rsidR="00CF3956" w:rsidRDefault="00CF3956" w:rsidP="00CF3956">
      <w:pPr>
        <w:jc w:val="both"/>
      </w:pPr>
      <w:r w:rsidRPr="00B35461">
        <w:tab/>
        <w:t>3.1.3. Арендодатель не вправе вмешиваться в хозяйственную деятельность Арендатора, за исключением случаев нарушения земельного законодательства.</w:t>
      </w:r>
    </w:p>
    <w:p w:rsidR="00CF3956" w:rsidRPr="00B35461" w:rsidRDefault="00CF3956" w:rsidP="00CF3956">
      <w:pPr>
        <w:jc w:val="both"/>
      </w:pPr>
      <w:r w:rsidRPr="00B35461">
        <w:tab/>
        <w:t>3.2. Обязанности Арендатора:</w:t>
      </w:r>
    </w:p>
    <w:p w:rsidR="00CF3956" w:rsidRPr="00B35461" w:rsidRDefault="00CF3956" w:rsidP="00CF3956">
      <w:pPr>
        <w:jc w:val="both"/>
      </w:pPr>
      <w:r w:rsidRPr="00B35461">
        <w:tab/>
        <w:t>3.2.1. Принять земельный участок, указанный в п.1.2 Договора по акту приема-передачи в 10-ти дневный срок с момента подписания Договора.</w:t>
      </w:r>
    </w:p>
    <w:p w:rsidR="00CF3956" w:rsidRPr="00B35461" w:rsidRDefault="00CF3956" w:rsidP="00CF3956">
      <w:pPr>
        <w:jc w:val="both"/>
      </w:pPr>
      <w:r w:rsidRPr="00B35461">
        <w:tab/>
        <w:t>3.2.2. 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CF3956" w:rsidRPr="00B35461" w:rsidRDefault="00CF3956" w:rsidP="00CF3956">
      <w:pPr>
        <w:jc w:val="both"/>
      </w:pPr>
      <w:r w:rsidRPr="00B35461">
        <w:tab/>
        <w:t>3.2.3. Сохранять межевые, геодезические и другие специальные знаки, установленные на земельном участке в соответствии с законодательством. При их порче или уничтожении арендатор несет ответственность в соответствии с законодательством и возмещает затраты на их восстановление.</w:t>
      </w:r>
    </w:p>
    <w:p w:rsidR="00CF3956" w:rsidRPr="00B35461" w:rsidRDefault="00CF3956" w:rsidP="00CF3956">
      <w:pPr>
        <w:jc w:val="both"/>
      </w:pPr>
      <w:r w:rsidRPr="00B35461">
        <w:tab/>
        <w:t>3.2.4. Осуществлять мероприятия по охране земель, соблюдать порядок пользования лесами, водами и другими природными объектами.</w:t>
      </w:r>
    </w:p>
    <w:p w:rsidR="00CF3956" w:rsidRPr="00B35461" w:rsidRDefault="00CF3956" w:rsidP="00CF3956">
      <w:pPr>
        <w:jc w:val="both"/>
      </w:pPr>
      <w:r w:rsidRPr="00B35461">
        <w:tab/>
        <w:t>3.2.5. Приступить к использованию (освоению) земельного участка не позднее чем через 30 дней после регистрации права аренды.</w:t>
      </w:r>
    </w:p>
    <w:p w:rsidR="00CF3956" w:rsidRPr="00B35461" w:rsidRDefault="00CF3956" w:rsidP="00CF3956">
      <w:pPr>
        <w:jc w:val="both"/>
      </w:pPr>
      <w:r w:rsidRPr="00B35461">
        <w:tab/>
        <w:t>3.2.6. Своевременно производить платежи за земельный участок.</w:t>
      </w:r>
    </w:p>
    <w:p w:rsidR="00CF3956" w:rsidRPr="00B35461" w:rsidRDefault="00CF3956" w:rsidP="00CF3956">
      <w:pPr>
        <w:jc w:val="both"/>
      </w:pPr>
      <w:r w:rsidRPr="00B35461">
        <w:lastRenderedPageBreak/>
        <w:tab/>
        <w:t>3.2.7.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F3956" w:rsidRPr="00B35461" w:rsidRDefault="00CF3956" w:rsidP="00CF3956">
      <w:pPr>
        <w:pStyle w:val="23"/>
        <w:spacing w:after="0" w:line="240" w:lineRule="auto"/>
      </w:pPr>
      <w:r w:rsidRPr="00B35461">
        <w:tab/>
        <w:t>3.2.8. Не допускать загрязнения, захламления, деградации и ухудшения плодородия почв на землях соответствующих категорий.</w:t>
      </w:r>
    </w:p>
    <w:p w:rsidR="00CF3956" w:rsidRPr="00B35461" w:rsidRDefault="00CF3956" w:rsidP="00CF3956">
      <w:pPr>
        <w:jc w:val="both"/>
      </w:pPr>
      <w:r w:rsidRPr="00B35461">
        <w:tab/>
        <w:t>3.2.9. Выполнять иные требования, предусмотренные Земельным Кодексом РФ, иными федеральными законами, законодательством Кировской области, правовыми актами органов местного самоуправления Лузского</w:t>
      </w:r>
      <w:r>
        <w:t xml:space="preserve"> городского поселения.</w:t>
      </w:r>
      <w:r w:rsidRPr="00B35461">
        <w:t xml:space="preserve"> </w:t>
      </w:r>
    </w:p>
    <w:p w:rsidR="00CF3956" w:rsidRPr="00B35461" w:rsidRDefault="00CF3956" w:rsidP="00CF3956">
      <w:pPr>
        <w:jc w:val="both"/>
      </w:pPr>
      <w:r w:rsidRPr="00B35461">
        <w:tab/>
        <w:t>3.2.10. Обеспечить Арендодателю, государственным органам и органам местного самоуправления свободный доступ на участок, для осмотра участка указанного в п. 1 настоящего договора аренды и проверки соблюдения договорных условий, требований земельного законодательства и для проведения землеустройства.</w:t>
      </w:r>
    </w:p>
    <w:p w:rsidR="00CF3956" w:rsidRPr="00B35461" w:rsidRDefault="00CF3956" w:rsidP="00CF3956">
      <w:pPr>
        <w:jc w:val="both"/>
      </w:pPr>
      <w:r w:rsidRPr="00B35461">
        <w:tab/>
        <w:t>3.2.11.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не препятствовать их ремонту и обслуживанию.</w:t>
      </w:r>
    </w:p>
    <w:p w:rsidR="00CF3956" w:rsidRPr="00B35461" w:rsidRDefault="00CF3956" w:rsidP="00CF3956">
      <w:pPr>
        <w:pStyle w:val="23"/>
        <w:spacing w:before="20" w:after="0" w:line="240" w:lineRule="auto"/>
      </w:pPr>
      <w:r w:rsidRPr="00B35461">
        <w:tab/>
        <w:t>3.2.12. Предупредить Арендодателя не позднее чем за 15 дней до истечения срока Договора о намерении освободить земельный участок по истечении срока данного Договора или продлить договор.</w:t>
      </w:r>
    </w:p>
    <w:p w:rsidR="00CF3956" w:rsidRPr="00B35461" w:rsidRDefault="00CF3956" w:rsidP="00CF3956">
      <w:pPr>
        <w:jc w:val="both"/>
      </w:pPr>
      <w:r w:rsidRPr="00B35461">
        <w:tab/>
        <w:t>3.2.13. 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сдачи-приёмки земельного участка в состоянии, пригодном для дальнейшего использования в соответствии с целевым назначением и разрешенным использованием.</w:t>
      </w:r>
    </w:p>
    <w:p w:rsidR="00CF3956" w:rsidRPr="00B35461" w:rsidRDefault="00CF3956" w:rsidP="00CF3956">
      <w:pPr>
        <w:jc w:val="both"/>
      </w:pPr>
      <w:r w:rsidRPr="00B35461">
        <w:tab/>
        <w:t>По обоюдному согласию сторон возведённые строения и сооружения могут быть выкуплены Арендодателем по остаточной стоимости. Неотделимые улучшения предмета аренды, относящиеся к благоустройству земельного участка, компенсации не подлежат.</w:t>
      </w:r>
    </w:p>
    <w:p w:rsidR="00CF3956" w:rsidRPr="00B35461" w:rsidRDefault="00CF3956" w:rsidP="00CF3956">
      <w:pPr>
        <w:jc w:val="both"/>
      </w:pPr>
      <w:r w:rsidRPr="00B35461">
        <w:tab/>
        <w:t>3.2.14.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При неисполнении данных обязательств Арендатор уплачивает неустойку (штраф) в размере 300 рублей.</w:t>
      </w:r>
    </w:p>
    <w:p w:rsidR="00CF3956" w:rsidRPr="00B35461" w:rsidRDefault="00CF3956" w:rsidP="00CF3956">
      <w:pPr>
        <w:jc w:val="both"/>
      </w:pPr>
      <w:r w:rsidRPr="00B35461">
        <w:tab/>
        <w:t>3.2.15. Предоставлять Арендодателю информацию об использовании земельного участка, не относящейся к конфиденциальной.</w:t>
      </w:r>
    </w:p>
    <w:p w:rsidR="00CF3956" w:rsidRPr="00B35461" w:rsidRDefault="00CF3956" w:rsidP="00CF3956">
      <w:pPr>
        <w:shd w:val="clear" w:color="auto" w:fill="FFFFFF"/>
        <w:tabs>
          <w:tab w:val="left" w:pos="3682"/>
        </w:tabs>
        <w:spacing w:before="245"/>
        <w:ind w:firstLine="720"/>
        <w:jc w:val="center"/>
        <w:rPr>
          <w:b/>
          <w:bCs/>
        </w:rPr>
      </w:pPr>
    </w:p>
    <w:p w:rsidR="00CF3956" w:rsidRPr="00B35461" w:rsidRDefault="00CF3956" w:rsidP="00CF3956">
      <w:pPr>
        <w:shd w:val="clear" w:color="auto" w:fill="FFFFFF"/>
        <w:tabs>
          <w:tab w:val="left" w:pos="3682"/>
        </w:tabs>
        <w:spacing w:before="245"/>
        <w:ind w:firstLine="720"/>
        <w:jc w:val="center"/>
        <w:rPr>
          <w:b/>
          <w:bCs/>
        </w:rPr>
      </w:pPr>
      <w:r w:rsidRPr="00B35461">
        <w:rPr>
          <w:b/>
          <w:bCs/>
        </w:rPr>
        <w:t>4. Срок действия договора</w:t>
      </w:r>
    </w:p>
    <w:p w:rsidR="00CF3956" w:rsidRPr="00B35461" w:rsidRDefault="00CF3956" w:rsidP="00CF3956">
      <w:pPr>
        <w:shd w:val="clear" w:color="auto" w:fill="FFFFFF"/>
        <w:ind w:firstLine="720"/>
        <w:jc w:val="both"/>
      </w:pPr>
      <w:r w:rsidRPr="00B35461">
        <w:rPr>
          <w:bCs/>
        </w:rPr>
        <w:t xml:space="preserve">4.1. </w:t>
      </w:r>
      <w:r w:rsidRPr="00B35461">
        <w:t xml:space="preserve">Срок действия настоящего договора с </w:t>
      </w:r>
      <w:r>
        <w:t>_______</w:t>
      </w:r>
      <w:r w:rsidRPr="00B35461">
        <w:t xml:space="preserve"> по </w:t>
      </w:r>
      <w:r>
        <w:t>_________</w:t>
      </w:r>
    </w:p>
    <w:p w:rsidR="00CF3956" w:rsidRPr="00B35461" w:rsidRDefault="00CF3956" w:rsidP="00CF3956">
      <w:pPr>
        <w:shd w:val="clear" w:color="auto" w:fill="FFFFFF"/>
        <w:ind w:firstLine="720"/>
        <w:jc w:val="both"/>
      </w:pPr>
      <w:r w:rsidRPr="00B35461">
        <w:rPr>
          <w:bCs/>
        </w:rPr>
        <w:t>4.2. Договор подлежит государственной регистрации в Управление Федеральной регистрационной службы по Кировской области в течение 15 дней с момента подписания договора СТОРОНАМИ.</w:t>
      </w:r>
    </w:p>
    <w:p w:rsidR="00CF3956" w:rsidRPr="00B35461" w:rsidRDefault="00CF3956" w:rsidP="00CF3956">
      <w:pPr>
        <w:shd w:val="clear" w:color="auto" w:fill="FFFFFF"/>
        <w:tabs>
          <w:tab w:val="left" w:pos="3682"/>
          <w:tab w:val="left" w:pos="6645"/>
        </w:tabs>
        <w:ind w:firstLine="720"/>
        <w:jc w:val="center"/>
        <w:rPr>
          <w:b/>
          <w:bCs/>
        </w:rPr>
      </w:pPr>
      <w:r w:rsidRPr="00B35461">
        <w:rPr>
          <w:b/>
          <w:bCs/>
        </w:rPr>
        <w:t>5.Ответственность сторон</w:t>
      </w:r>
    </w:p>
    <w:p w:rsidR="00CF3956" w:rsidRPr="00B35461" w:rsidRDefault="00CF3956" w:rsidP="00CF3956">
      <w:pPr>
        <w:shd w:val="clear" w:color="auto" w:fill="FFFFFF"/>
        <w:tabs>
          <w:tab w:val="left" w:pos="3682"/>
          <w:tab w:val="left" w:pos="6645"/>
        </w:tabs>
        <w:ind w:firstLine="720"/>
        <w:jc w:val="center"/>
        <w:rPr>
          <w:b/>
          <w:bCs/>
        </w:rPr>
      </w:pPr>
    </w:p>
    <w:p w:rsidR="00CF3956" w:rsidRPr="00B35461" w:rsidRDefault="00CF3956" w:rsidP="00CF3956">
      <w:pPr>
        <w:shd w:val="clear" w:color="auto" w:fill="FFFFFF"/>
        <w:tabs>
          <w:tab w:val="left" w:pos="3682"/>
          <w:tab w:val="left" w:pos="6645"/>
        </w:tabs>
        <w:ind w:firstLine="720"/>
        <w:jc w:val="both"/>
        <w:rPr>
          <w:bCs/>
        </w:rPr>
      </w:pPr>
      <w:r w:rsidRPr="00B35461">
        <w:rPr>
          <w:bCs/>
        </w:rPr>
        <w:t xml:space="preserve">5.1. </w:t>
      </w:r>
      <w:r w:rsidRPr="00B35461">
        <w:t>За нарушение условий договора СТОРОНЫ несут ответственность в соответствии с действующим законодательством Российской Федерации.</w:t>
      </w:r>
    </w:p>
    <w:p w:rsidR="00CF3956" w:rsidRPr="00B35461" w:rsidRDefault="00CF3956" w:rsidP="00CF3956">
      <w:pPr>
        <w:shd w:val="clear" w:color="auto" w:fill="FFFFFF"/>
        <w:tabs>
          <w:tab w:val="left" w:pos="3682"/>
          <w:tab w:val="left" w:pos="6645"/>
        </w:tabs>
        <w:ind w:firstLine="720"/>
        <w:jc w:val="both"/>
        <w:rPr>
          <w:bCs/>
        </w:rPr>
      </w:pPr>
      <w:r w:rsidRPr="00B35461">
        <w:rPr>
          <w:bCs/>
        </w:rPr>
        <w:t xml:space="preserve">5.2. </w:t>
      </w:r>
      <w:r w:rsidRPr="00B35461">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CF3956" w:rsidRPr="00B35461" w:rsidRDefault="00CF3956" w:rsidP="00CF3956">
      <w:pPr>
        <w:shd w:val="clear" w:color="auto" w:fill="FFFFFF"/>
        <w:tabs>
          <w:tab w:val="left" w:pos="3682"/>
          <w:tab w:val="left" w:pos="6645"/>
        </w:tabs>
        <w:ind w:firstLine="720"/>
        <w:jc w:val="both"/>
        <w:rPr>
          <w:bCs/>
        </w:rPr>
      </w:pPr>
      <w:r w:rsidRPr="00B35461">
        <w:rPr>
          <w:bCs/>
        </w:rPr>
        <w:lastRenderedPageBreak/>
        <w:t xml:space="preserve">5.3. </w:t>
      </w:r>
      <w:r w:rsidRPr="00B35461">
        <w:t>За несвоевременное внесение арендной платы АРЕНДАТОР уплачивает пеню в размере 0,1 % за каждый день просрочки с суммы невнесенного платежа.</w:t>
      </w:r>
    </w:p>
    <w:p w:rsidR="00CF3956" w:rsidRPr="00B35461" w:rsidRDefault="00CF3956" w:rsidP="00CF3956">
      <w:pPr>
        <w:shd w:val="clear" w:color="auto" w:fill="FFFFFF"/>
        <w:tabs>
          <w:tab w:val="left" w:pos="3682"/>
          <w:tab w:val="left" w:pos="6645"/>
        </w:tabs>
        <w:ind w:firstLine="720"/>
        <w:jc w:val="both"/>
        <w:rPr>
          <w:b/>
          <w:bCs/>
        </w:rPr>
      </w:pPr>
      <w:r w:rsidRPr="00B35461">
        <w:rPr>
          <w:bCs/>
        </w:rPr>
        <w:t xml:space="preserve">5.4. </w:t>
      </w:r>
      <w:r w:rsidRPr="00B35461">
        <w:t>При нарушении АРЕНДАТОРОМ п.3.2.2 договора АРЕНДАТОР уплачивает штраф в размере ½ части годового размера арендной платы.</w:t>
      </w:r>
    </w:p>
    <w:p w:rsidR="00CF3956" w:rsidRPr="00B35461" w:rsidRDefault="00CF3956" w:rsidP="00CF3956">
      <w:pPr>
        <w:shd w:val="clear" w:color="auto" w:fill="FFFFFF"/>
        <w:tabs>
          <w:tab w:val="left" w:pos="3682"/>
          <w:tab w:val="left" w:pos="6645"/>
        </w:tabs>
        <w:ind w:firstLine="720"/>
        <w:jc w:val="both"/>
        <w:rPr>
          <w:b/>
          <w:bCs/>
        </w:rPr>
      </w:pPr>
      <w:r w:rsidRPr="00B35461">
        <w:rPr>
          <w:bCs/>
        </w:rPr>
        <w:t xml:space="preserve">5.5. </w:t>
      </w:r>
      <w:r w:rsidRPr="00B35461">
        <w:t>При нарушении АРЕНДАТОРОМ п.3.2.5, п. 3.2.6, 3.2.13 договора АРЕНДАТОР уплачивает штраф в размере 1/12 части годовой арендной платы.</w:t>
      </w:r>
    </w:p>
    <w:p w:rsidR="00CF3956" w:rsidRPr="00B35461" w:rsidRDefault="00CF3956" w:rsidP="00CF3956">
      <w:pPr>
        <w:shd w:val="clear" w:color="auto" w:fill="FFFFFF"/>
        <w:tabs>
          <w:tab w:val="left" w:pos="0"/>
        </w:tabs>
        <w:ind w:firstLine="720"/>
        <w:jc w:val="both"/>
      </w:pPr>
      <w:r w:rsidRPr="00B35461">
        <w:t>5.6. Уплата пени, штрафа не освобождает стороны от исполнения обязательства.</w:t>
      </w:r>
    </w:p>
    <w:p w:rsidR="00CF3956" w:rsidRPr="00D60C5B" w:rsidRDefault="00CF3956" w:rsidP="00CF3956">
      <w:pPr>
        <w:tabs>
          <w:tab w:val="left" w:leader="underscore" w:pos="-3420"/>
        </w:tabs>
        <w:overflowPunct w:val="0"/>
        <w:ind w:firstLine="737"/>
        <w:jc w:val="both"/>
        <w:textAlignment w:val="baseline"/>
        <w:rPr>
          <w:u w:val="single"/>
        </w:rPr>
      </w:pPr>
      <w:r w:rsidRPr="00B35461">
        <w:t xml:space="preserve">5.7. Штрафы и пени вносятся: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sidRPr="00D60C5B">
        <w:rPr>
          <w:i/>
          <w:u w:val="single"/>
        </w:rPr>
        <w:t>) р</w:t>
      </w:r>
      <w:r>
        <w:rPr>
          <w:i/>
          <w:u w:val="single"/>
        </w:rPr>
        <w:t>/с</w:t>
      </w:r>
      <w:r w:rsidRPr="00D60C5B">
        <w:rPr>
          <w:u w:val="single"/>
        </w:rPr>
        <w:t xml:space="preserve"> </w:t>
      </w:r>
      <w:r>
        <w:rPr>
          <w:i/>
          <w:u w:val="single"/>
        </w:rPr>
        <w:t>03100643000000014000,              р/с 40102810345370000033</w:t>
      </w:r>
      <w:r w:rsidRPr="00D60C5B">
        <w:rPr>
          <w:i/>
          <w:u w:val="single"/>
        </w:rPr>
        <w:t xml:space="preserve">   Отделени</w:t>
      </w:r>
      <w:r>
        <w:rPr>
          <w:i/>
          <w:u w:val="single"/>
        </w:rPr>
        <w:t>е</w:t>
      </w:r>
      <w:r w:rsidRPr="00D60C5B">
        <w:rPr>
          <w:i/>
          <w:u w:val="single"/>
        </w:rPr>
        <w:t xml:space="preserve"> Киров </w:t>
      </w:r>
      <w:r>
        <w:rPr>
          <w:i/>
          <w:u w:val="single"/>
        </w:rPr>
        <w:t>Банка России//УФК по Кировской области      г. Киров</w:t>
      </w:r>
      <w:r w:rsidRPr="00D60C5B">
        <w:rPr>
          <w:i/>
          <w:u w:val="single"/>
        </w:rPr>
        <w:t xml:space="preserve">_ КБК__919 1 11 05013 05 0000 120   ОКТМО </w:t>
      </w:r>
      <w:r>
        <w:rPr>
          <w:i/>
          <w:u w:val="single"/>
        </w:rPr>
        <w:t xml:space="preserve">33622101  </w:t>
      </w:r>
      <w:r w:rsidRPr="00D60C5B">
        <w:rPr>
          <w:i/>
          <w:u w:val="single"/>
        </w:rPr>
        <w:t xml:space="preserve"> ИНН 4316002403  </w:t>
      </w:r>
      <w:r>
        <w:rPr>
          <w:i/>
          <w:u w:val="single"/>
        </w:rPr>
        <w:t xml:space="preserve">             </w:t>
      </w:r>
      <w:r w:rsidRPr="00D60C5B">
        <w:rPr>
          <w:i/>
          <w:u w:val="single"/>
        </w:rPr>
        <w:t xml:space="preserve"> КПП 431601001   БИК </w:t>
      </w:r>
      <w:r>
        <w:rPr>
          <w:i/>
          <w:u w:val="single"/>
        </w:rPr>
        <w:t>013304182</w:t>
      </w:r>
      <w:r w:rsidRPr="00D60C5B">
        <w:rPr>
          <w:i/>
          <w:u w:val="single"/>
        </w:rPr>
        <w:t xml:space="preserve"> </w:t>
      </w:r>
    </w:p>
    <w:p w:rsidR="00CF3956" w:rsidRPr="00B35461" w:rsidRDefault="00CF3956" w:rsidP="00CF3956">
      <w:pPr>
        <w:shd w:val="clear" w:color="auto" w:fill="FFFFFF"/>
        <w:tabs>
          <w:tab w:val="left" w:pos="682"/>
          <w:tab w:val="left" w:pos="9923"/>
        </w:tabs>
        <w:spacing w:before="10"/>
        <w:ind w:firstLine="720"/>
        <w:jc w:val="both"/>
      </w:pPr>
      <w:r w:rsidRPr="00B35461">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CF3956" w:rsidRPr="00B35461" w:rsidRDefault="00CF3956" w:rsidP="00CF3956">
      <w:pPr>
        <w:shd w:val="clear" w:color="auto" w:fill="FFFFFF"/>
        <w:tabs>
          <w:tab w:val="left" w:pos="682"/>
          <w:tab w:val="left" w:pos="9923"/>
        </w:tabs>
        <w:spacing w:before="10"/>
        <w:ind w:firstLine="720"/>
        <w:jc w:val="both"/>
      </w:pPr>
      <w:r w:rsidRPr="00B35461">
        <w:t>5.9. В случае нарушения Арендатором п. 3.2.7.  настоящего договора арендатор несет ответственность в порядке, предусмотренном статьей 622 Гражданского кодекса Российской Федерации.</w:t>
      </w:r>
    </w:p>
    <w:p w:rsidR="00CF3956" w:rsidRPr="00B35461" w:rsidRDefault="00CF3956" w:rsidP="00CF3956">
      <w:pPr>
        <w:shd w:val="clear" w:color="auto" w:fill="FFFFFF"/>
        <w:tabs>
          <w:tab w:val="left" w:pos="682"/>
          <w:tab w:val="left" w:pos="9923"/>
        </w:tabs>
        <w:spacing w:before="10"/>
        <w:ind w:firstLine="720"/>
        <w:jc w:val="both"/>
      </w:pPr>
    </w:p>
    <w:p w:rsidR="00CF3956" w:rsidRDefault="00CF3956" w:rsidP="00CF3956">
      <w:pPr>
        <w:shd w:val="clear" w:color="auto" w:fill="FFFFFF"/>
        <w:tabs>
          <w:tab w:val="left" w:pos="682"/>
          <w:tab w:val="left" w:pos="9923"/>
        </w:tabs>
        <w:spacing w:before="10"/>
        <w:ind w:firstLine="720"/>
        <w:jc w:val="center"/>
        <w:rPr>
          <w:b/>
          <w:bCs/>
        </w:rPr>
      </w:pPr>
      <w:r w:rsidRPr="00B35461">
        <w:rPr>
          <w:b/>
          <w:bCs/>
        </w:rPr>
        <w:t>6. Изменение, расторжение, прекращение действий договора</w:t>
      </w:r>
    </w:p>
    <w:p w:rsidR="00CF3956" w:rsidRPr="00B35461" w:rsidRDefault="00CF3956" w:rsidP="00CF3956">
      <w:pPr>
        <w:shd w:val="clear" w:color="auto" w:fill="FFFFFF"/>
        <w:tabs>
          <w:tab w:val="left" w:pos="682"/>
          <w:tab w:val="left" w:pos="9923"/>
        </w:tabs>
        <w:spacing w:before="10"/>
        <w:ind w:firstLine="720"/>
        <w:jc w:val="center"/>
        <w:rPr>
          <w:b/>
          <w:bCs/>
        </w:rPr>
      </w:pPr>
    </w:p>
    <w:p w:rsidR="00CF3956" w:rsidRPr="00B35461" w:rsidRDefault="00CF3956" w:rsidP="00CF3956">
      <w:pPr>
        <w:shd w:val="clear" w:color="auto" w:fill="FFFFFF"/>
        <w:ind w:firstLine="720"/>
        <w:jc w:val="both"/>
      </w:pPr>
      <w:r w:rsidRPr="00B35461">
        <w:rPr>
          <w:bCs/>
        </w:rPr>
        <w:t xml:space="preserve">6.1. </w:t>
      </w:r>
      <w:r w:rsidRPr="00B35461">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CF3956" w:rsidRPr="00B35461" w:rsidRDefault="00CF3956" w:rsidP="00CF3956">
      <w:pPr>
        <w:shd w:val="clear" w:color="auto" w:fill="FFFFFF"/>
        <w:ind w:firstLine="720"/>
        <w:jc w:val="both"/>
      </w:pPr>
      <w:r w:rsidRPr="00B35461">
        <w:t>6.2.</w:t>
      </w:r>
      <w:r>
        <w:t xml:space="preserve"> </w:t>
      </w:r>
      <w:r w:rsidRPr="00B35461">
        <w:t>Договор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CF3956" w:rsidRPr="00B35461" w:rsidRDefault="00CF3956" w:rsidP="00CF3956">
      <w:pPr>
        <w:shd w:val="clear" w:color="auto" w:fill="FFFFFF"/>
        <w:tabs>
          <w:tab w:val="left" w:pos="682"/>
        </w:tabs>
        <w:spacing w:before="10"/>
        <w:ind w:firstLine="720"/>
        <w:jc w:val="both"/>
      </w:pPr>
      <w:r w:rsidRPr="00B35461">
        <w:t>6.3. Договор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CF3956" w:rsidRPr="00B35461" w:rsidRDefault="00CF3956" w:rsidP="00CF3956">
      <w:pPr>
        <w:shd w:val="clear" w:color="auto" w:fill="FFFFFF"/>
        <w:tabs>
          <w:tab w:val="left" w:pos="682"/>
        </w:tabs>
        <w:spacing w:before="10"/>
        <w:ind w:firstLine="720"/>
        <w:jc w:val="both"/>
      </w:pPr>
      <w:r w:rsidRPr="00B35461">
        <w:t xml:space="preserve">6.4.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CF3956" w:rsidRPr="00B35461" w:rsidRDefault="00CF3956" w:rsidP="00CF3956">
      <w:pPr>
        <w:widowControl w:val="0"/>
        <w:shd w:val="clear" w:color="auto" w:fill="FFFFFF"/>
        <w:tabs>
          <w:tab w:val="left" w:pos="0"/>
          <w:tab w:val="left" w:pos="850"/>
        </w:tabs>
        <w:suppressAutoHyphens/>
        <w:autoSpaceDE w:val="0"/>
        <w:spacing w:before="14"/>
        <w:jc w:val="both"/>
      </w:pPr>
      <w:r w:rsidRPr="00B35461">
        <w:tab/>
        <w:t xml:space="preserve"> </w:t>
      </w:r>
    </w:p>
    <w:p w:rsidR="00CF3956" w:rsidRPr="00B35461" w:rsidRDefault="00CF3956" w:rsidP="00CF3956">
      <w:pPr>
        <w:autoSpaceDE w:val="0"/>
        <w:autoSpaceDN w:val="0"/>
        <w:adjustRightInd w:val="0"/>
        <w:ind w:right="424" w:firstLine="720"/>
        <w:jc w:val="center"/>
        <w:rPr>
          <w:b/>
        </w:rPr>
      </w:pPr>
    </w:p>
    <w:p w:rsidR="00CF3956" w:rsidRPr="00B35461" w:rsidRDefault="00CF3956" w:rsidP="00CF3956">
      <w:pPr>
        <w:autoSpaceDE w:val="0"/>
        <w:autoSpaceDN w:val="0"/>
        <w:adjustRightInd w:val="0"/>
        <w:ind w:right="424" w:firstLine="720"/>
        <w:jc w:val="center"/>
        <w:rPr>
          <w:b/>
        </w:rPr>
      </w:pPr>
    </w:p>
    <w:p w:rsidR="00CF3956" w:rsidRDefault="00CF3956" w:rsidP="00CF3956">
      <w:pPr>
        <w:autoSpaceDE w:val="0"/>
        <w:autoSpaceDN w:val="0"/>
        <w:adjustRightInd w:val="0"/>
        <w:ind w:right="424" w:firstLine="720"/>
        <w:jc w:val="center"/>
        <w:rPr>
          <w:b/>
        </w:rPr>
      </w:pPr>
      <w:r w:rsidRPr="00B35461">
        <w:rPr>
          <w:b/>
        </w:rPr>
        <w:t>7. Особые условия.</w:t>
      </w:r>
    </w:p>
    <w:p w:rsidR="00CF3956" w:rsidRPr="00B35461" w:rsidRDefault="00CF3956" w:rsidP="00CF3956">
      <w:pPr>
        <w:autoSpaceDE w:val="0"/>
        <w:autoSpaceDN w:val="0"/>
        <w:adjustRightInd w:val="0"/>
        <w:ind w:right="424" w:firstLine="720"/>
        <w:jc w:val="center"/>
        <w:rPr>
          <w:b/>
        </w:rPr>
      </w:pPr>
    </w:p>
    <w:p w:rsidR="00CF3956" w:rsidRPr="00B35461" w:rsidRDefault="00CF3956" w:rsidP="00CF3956">
      <w:pPr>
        <w:ind w:right="-86" w:firstLine="720"/>
        <w:jc w:val="both"/>
      </w:pPr>
      <w:r w:rsidRPr="00B35461">
        <w:rPr>
          <w:b/>
        </w:rPr>
        <w:t xml:space="preserve">7. Особые условия </w:t>
      </w:r>
      <w:r w:rsidRPr="00B35461">
        <w:t>(сведения о сервитутах, ограничениях прав, сетях и подземных коммуникациях).</w:t>
      </w:r>
    </w:p>
    <w:p w:rsidR="00CF3956" w:rsidRDefault="00CF3956" w:rsidP="00CF3956">
      <w:pPr>
        <w:autoSpaceDE w:val="0"/>
        <w:autoSpaceDN w:val="0"/>
        <w:adjustRightInd w:val="0"/>
        <w:ind w:right="424"/>
        <w:jc w:val="center"/>
        <w:rPr>
          <w:b/>
        </w:rPr>
      </w:pPr>
    </w:p>
    <w:p w:rsidR="00CF3956" w:rsidRPr="00B35461" w:rsidRDefault="00CF3956" w:rsidP="00CF3956">
      <w:pPr>
        <w:autoSpaceDE w:val="0"/>
        <w:autoSpaceDN w:val="0"/>
        <w:adjustRightInd w:val="0"/>
        <w:ind w:right="424"/>
        <w:jc w:val="center"/>
        <w:rPr>
          <w:b/>
        </w:rPr>
      </w:pPr>
    </w:p>
    <w:p w:rsidR="00CF3956" w:rsidRPr="00B35461" w:rsidRDefault="00CF3956" w:rsidP="00CF3956">
      <w:pPr>
        <w:autoSpaceDE w:val="0"/>
        <w:autoSpaceDN w:val="0"/>
        <w:adjustRightInd w:val="0"/>
        <w:ind w:right="424"/>
        <w:jc w:val="center"/>
        <w:rPr>
          <w:b/>
        </w:rPr>
      </w:pPr>
      <w:r w:rsidRPr="00B35461">
        <w:rPr>
          <w:b/>
        </w:rPr>
        <w:t>8. Заключительные положения.</w:t>
      </w:r>
    </w:p>
    <w:p w:rsidR="00CF3956" w:rsidRPr="00B35461" w:rsidRDefault="00CF3956" w:rsidP="001F6A43">
      <w:pPr>
        <w:widowControl w:val="0"/>
        <w:numPr>
          <w:ilvl w:val="0"/>
          <w:numId w:val="15"/>
        </w:numPr>
        <w:shd w:val="clear" w:color="auto" w:fill="FFFFFF"/>
        <w:tabs>
          <w:tab w:val="left" w:pos="293"/>
          <w:tab w:val="left" w:pos="686"/>
        </w:tabs>
        <w:suppressAutoHyphens/>
        <w:autoSpaceDE w:val="0"/>
        <w:spacing w:before="259"/>
        <w:ind w:firstLine="720"/>
        <w:jc w:val="both"/>
      </w:pPr>
      <w:r w:rsidRPr="00B35461">
        <w:t xml:space="preserve">Все споры между СТОРОНАМИ рассматриваются в соответствии с </w:t>
      </w:r>
      <w:r w:rsidRPr="00B35461">
        <w:lastRenderedPageBreak/>
        <w:t>действующим законодательством Российской Федерации судом или арбитражным судом Кировской области.</w:t>
      </w:r>
    </w:p>
    <w:p w:rsidR="00CF3956" w:rsidRPr="00B35461" w:rsidRDefault="00CF3956" w:rsidP="001F6A43">
      <w:pPr>
        <w:widowControl w:val="0"/>
        <w:numPr>
          <w:ilvl w:val="0"/>
          <w:numId w:val="15"/>
        </w:numPr>
        <w:shd w:val="clear" w:color="auto" w:fill="FFFFFF"/>
        <w:tabs>
          <w:tab w:val="left" w:pos="293"/>
          <w:tab w:val="left" w:pos="686"/>
        </w:tabs>
        <w:suppressAutoHyphens/>
        <w:autoSpaceDE w:val="0"/>
        <w:spacing w:before="10"/>
        <w:ind w:firstLine="720"/>
        <w:jc w:val="both"/>
      </w:pPr>
      <w:r w:rsidRPr="00B35461">
        <w:t>Неоговоренные настоящим договором отношения между АРЕНДОДАТЕЛЕМ и АРЕНДАТОРОМ регулируются действующим законодательством.</w:t>
      </w:r>
    </w:p>
    <w:p w:rsidR="00CF3956" w:rsidRPr="00B35461" w:rsidRDefault="00CF3956" w:rsidP="001F6A43">
      <w:pPr>
        <w:widowControl w:val="0"/>
        <w:numPr>
          <w:ilvl w:val="0"/>
          <w:numId w:val="15"/>
        </w:numPr>
        <w:shd w:val="clear" w:color="auto" w:fill="FFFFFF"/>
        <w:tabs>
          <w:tab w:val="left" w:pos="0"/>
        </w:tabs>
        <w:suppressAutoHyphens/>
        <w:autoSpaceDE w:val="0"/>
        <w:spacing w:before="5"/>
        <w:ind w:firstLine="720"/>
        <w:jc w:val="both"/>
      </w:pPr>
      <w:r w:rsidRPr="00B35461">
        <w:t>Настоящий договор составлен в трех экземплярах, имеющих равную юридическую силу.</w:t>
      </w:r>
    </w:p>
    <w:p w:rsidR="00CF3956" w:rsidRPr="00B35461" w:rsidRDefault="00CF3956" w:rsidP="001F6A43">
      <w:pPr>
        <w:widowControl w:val="0"/>
        <w:numPr>
          <w:ilvl w:val="0"/>
          <w:numId w:val="15"/>
        </w:numPr>
        <w:shd w:val="clear" w:color="auto" w:fill="FFFFFF"/>
        <w:tabs>
          <w:tab w:val="left" w:pos="0"/>
        </w:tabs>
        <w:suppressAutoHyphens/>
        <w:autoSpaceDE w:val="0"/>
        <w:spacing w:before="5"/>
        <w:ind w:firstLine="720"/>
        <w:jc w:val="both"/>
      </w:pPr>
      <w:r w:rsidRPr="00B35461">
        <w:t xml:space="preserve">Настоящий договор одновременно является актом приема-передачи земельного участка с кадастровым номером </w:t>
      </w:r>
      <w:r>
        <w:t>_____________</w:t>
      </w:r>
      <w:r w:rsidRPr="00B35461">
        <w:t>,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CF3956" w:rsidRPr="00B35461" w:rsidRDefault="00CF3956" w:rsidP="001F6A43">
      <w:pPr>
        <w:widowControl w:val="0"/>
        <w:numPr>
          <w:ilvl w:val="0"/>
          <w:numId w:val="15"/>
        </w:numPr>
        <w:shd w:val="clear" w:color="auto" w:fill="FFFFFF"/>
        <w:tabs>
          <w:tab w:val="left" w:pos="0"/>
        </w:tabs>
        <w:suppressAutoHyphens/>
        <w:autoSpaceDE w:val="0"/>
        <w:spacing w:before="5"/>
        <w:ind w:firstLine="720"/>
        <w:jc w:val="both"/>
      </w:pPr>
      <w:r w:rsidRPr="00B35461">
        <w:t>К договору в качестве его неотъемлемой части приложен кадастровый паспорт земельного участка.</w:t>
      </w: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Pr="00B35461" w:rsidRDefault="00CF3956" w:rsidP="00CF3956">
      <w:pPr>
        <w:jc w:val="center"/>
        <w:rPr>
          <w:b/>
        </w:rPr>
      </w:pPr>
      <w:r>
        <w:rPr>
          <w:b/>
        </w:rPr>
        <w:t>9</w:t>
      </w:r>
      <w:r w:rsidRPr="00B35461">
        <w:rPr>
          <w:b/>
        </w:rPr>
        <w:t>.</w:t>
      </w:r>
      <w:r w:rsidRPr="00B35461">
        <w:t xml:space="preserve"> </w:t>
      </w:r>
      <w:r w:rsidRPr="00B35461">
        <w:rPr>
          <w:b/>
        </w:rPr>
        <w:t>Юридические адреса и реквизиты сторон.</w:t>
      </w:r>
    </w:p>
    <w:p w:rsidR="00CF3956" w:rsidRPr="00B35461" w:rsidRDefault="00CF3956" w:rsidP="00CF3956">
      <w:pPr>
        <w:jc w:val="center"/>
        <w:rPr>
          <w:b/>
        </w:rPr>
      </w:pPr>
    </w:p>
    <w:tbl>
      <w:tblPr>
        <w:tblW w:w="10425" w:type="dxa"/>
        <w:tblInd w:w="-252" w:type="dxa"/>
        <w:tblLayout w:type="fixed"/>
        <w:tblLook w:val="00A0"/>
      </w:tblPr>
      <w:tblGrid>
        <w:gridCol w:w="5180"/>
        <w:gridCol w:w="5245"/>
      </w:tblGrid>
      <w:tr w:rsidR="00CF3956" w:rsidRPr="00992863" w:rsidTr="00CF3956">
        <w:trPr>
          <w:trHeight w:val="670"/>
        </w:trPr>
        <w:tc>
          <w:tcPr>
            <w:tcW w:w="5180" w:type="dxa"/>
          </w:tcPr>
          <w:p w:rsidR="00CF3956" w:rsidRPr="00992863" w:rsidRDefault="00CF3956" w:rsidP="00CF3956">
            <w:pPr>
              <w:rPr>
                <w:b/>
              </w:rPr>
            </w:pPr>
            <w:r w:rsidRPr="00992863">
              <w:rPr>
                <w:b/>
              </w:rPr>
              <w:t xml:space="preserve">        АРЕНДОДАТЕЛЬ</w:t>
            </w:r>
          </w:p>
          <w:p w:rsidR="00CF3956" w:rsidRPr="00992863" w:rsidRDefault="00CF3956" w:rsidP="00CF3956"/>
          <w:tbl>
            <w:tblPr>
              <w:tblW w:w="9712" w:type="dxa"/>
              <w:tblInd w:w="250" w:type="dxa"/>
              <w:tblLayout w:type="fixed"/>
              <w:tblLook w:val="0000"/>
            </w:tblPr>
            <w:tblGrid>
              <w:gridCol w:w="4178"/>
              <w:gridCol w:w="1260"/>
              <w:gridCol w:w="4274"/>
            </w:tblGrid>
            <w:tr w:rsidR="00CF3956" w:rsidRPr="00992863" w:rsidTr="00CF3956">
              <w:trPr>
                <w:trHeight w:val="80"/>
              </w:trPr>
              <w:tc>
                <w:tcPr>
                  <w:tcW w:w="4178" w:type="dxa"/>
                  <w:tcBorders>
                    <w:top w:val="nil"/>
                    <w:left w:val="nil"/>
                    <w:bottom w:val="nil"/>
                    <w:right w:val="nil"/>
                  </w:tcBorders>
                </w:tcPr>
                <w:p w:rsidR="00CF3956" w:rsidRPr="00992863" w:rsidRDefault="00CF3956" w:rsidP="00CF3956">
                  <w:pPr>
                    <w:snapToGrid w:val="0"/>
                  </w:pPr>
                  <w:r>
                    <w:t>Администрация Лузского городского поселения Лузского района Кировской области</w:t>
                  </w:r>
                </w:p>
                <w:p w:rsidR="00CF3956" w:rsidRPr="00992863" w:rsidRDefault="00CF3956" w:rsidP="00CF3956">
                  <w:r w:rsidRPr="00992863">
                    <w:t>Адрес: 613980, Кировская обл.,</w:t>
                  </w:r>
                </w:p>
                <w:p w:rsidR="00CF3956" w:rsidRPr="00992863" w:rsidRDefault="00CF3956" w:rsidP="00CF3956">
                  <w:r w:rsidRPr="00992863">
                    <w:t>г.</w:t>
                  </w:r>
                  <w:r>
                    <w:t xml:space="preserve"> </w:t>
                  </w:r>
                  <w:r w:rsidRPr="00992863">
                    <w:t>Луза, ул. Ленина, д.3</w:t>
                  </w:r>
                  <w:r>
                    <w:t>3</w:t>
                  </w:r>
                  <w:r w:rsidRPr="00992863">
                    <w:t xml:space="preserve">                   </w:t>
                  </w:r>
                </w:p>
                <w:p w:rsidR="00CF3956" w:rsidRPr="00992863" w:rsidRDefault="00CF3956" w:rsidP="00CF3956">
                  <w:r w:rsidRPr="00992863">
                    <w:t>ИНН 4316</w:t>
                  </w:r>
                  <w:r>
                    <w:t>003799</w:t>
                  </w:r>
                </w:p>
                <w:p w:rsidR="00CF3956" w:rsidRPr="00992863" w:rsidRDefault="00CF3956" w:rsidP="00CF3956">
                  <w:r w:rsidRPr="00992863">
                    <w:t>КПП 431601001</w:t>
                  </w:r>
                </w:p>
                <w:p w:rsidR="00CF3956" w:rsidRPr="00992863" w:rsidRDefault="00CF3956" w:rsidP="00CF3956"/>
                <w:p w:rsidR="00CF3956" w:rsidRDefault="00CF3956" w:rsidP="00CF3956">
                  <w:r>
                    <w:t>Глава администрации</w:t>
                  </w:r>
                </w:p>
                <w:p w:rsidR="00CF3956" w:rsidRPr="00992863" w:rsidRDefault="00CF3956" w:rsidP="00CF3956">
                  <w:r>
                    <w:t>Лузского городского поселения</w:t>
                  </w:r>
                </w:p>
                <w:p w:rsidR="00CF3956" w:rsidRPr="00992863" w:rsidRDefault="00CF3956" w:rsidP="00CF3956"/>
                <w:p w:rsidR="00CF3956" w:rsidRPr="00992863" w:rsidRDefault="00CF3956" w:rsidP="00CF3956">
                  <w:r w:rsidRPr="00992863">
                    <w:t xml:space="preserve">_________________  </w:t>
                  </w:r>
                  <w:r>
                    <w:t>С.В. Тетерин</w:t>
                  </w:r>
                </w:p>
                <w:p w:rsidR="00CF3956" w:rsidRPr="00992863" w:rsidRDefault="00CF3956" w:rsidP="00CF3956"/>
              </w:tc>
              <w:tc>
                <w:tcPr>
                  <w:tcW w:w="1260" w:type="dxa"/>
                  <w:tcBorders>
                    <w:top w:val="nil"/>
                    <w:left w:val="nil"/>
                    <w:bottom w:val="nil"/>
                    <w:right w:val="nil"/>
                  </w:tcBorders>
                </w:tcPr>
                <w:p w:rsidR="00CF3956" w:rsidRPr="00992863" w:rsidRDefault="00CF3956" w:rsidP="00CF3956"/>
              </w:tc>
              <w:tc>
                <w:tcPr>
                  <w:tcW w:w="4274" w:type="dxa"/>
                  <w:tcBorders>
                    <w:top w:val="nil"/>
                    <w:left w:val="nil"/>
                    <w:bottom w:val="nil"/>
                    <w:right w:val="nil"/>
                  </w:tcBorders>
                </w:tcPr>
                <w:p w:rsidR="00CF3956" w:rsidRPr="00992863" w:rsidRDefault="00CF3956" w:rsidP="00CF3956">
                  <w:pPr>
                    <w:jc w:val="both"/>
                    <w:rPr>
                      <w:b/>
                      <w:i/>
                    </w:rPr>
                  </w:pPr>
                  <w:r w:rsidRPr="00992863">
                    <w:rPr>
                      <w:b/>
                      <w:i/>
                    </w:rPr>
                    <w:t>Арендатор:</w:t>
                  </w: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tc>
            </w:tr>
          </w:tbl>
          <w:p w:rsidR="00CF3956" w:rsidRPr="00992863" w:rsidRDefault="00CF3956" w:rsidP="00CF3956">
            <w:pPr>
              <w:ind w:left="252"/>
              <w:jc w:val="both"/>
              <w:rPr>
                <w:lang w:eastAsia="en-US"/>
              </w:rPr>
            </w:pPr>
            <w:r w:rsidRPr="00992863">
              <w:t xml:space="preserve">                       М.П.</w:t>
            </w:r>
          </w:p>
        </w:tc>
        <w:tc>
          <w:tcPr>
            <w:tcW w:w="5245" w:type="dxa"/>
          </w:tcPr>
          <w:p w:rsidR="00CF3956" w:rsidRPr="00992863" w:rsidRDefault="00CF3956" w:rsidP="00CF3956">
            <w:pPr>
              <w:pStyle w:val="NoSpacing"/>
              <w:rPr>
                <w:rFonts w:ascii="Times New Roman" w:hAnsi="Times New Roman"/>
                <w:b/>
                <w:sz w:val="24"/>
                <w:szCs w:val="24"/>
              </w:rPr>
            </w:pPr>
            <w:r w:rsidRPr="00992863">
              <w:rPr>
                <w:rFonts w:ascii="Times New Roman" w:hAnsi="Times New Roman"/>
                <w:b/>
                <w:sz w:val="24"/>
                <w:szCs w:val="24"/>
              </w:rPr>
              <w:t>АРЕНДАТОР</w:t>
            </w:r>
          </w:p>
          <w:p w:rsidR="00CF3956" w:rsidRPr="00992863" w:rsidRDefault="00CF3956" w:rsidP="00CF3956">
            <w:pPr>
              <w:pStyle w:val="NoSpacing"/>
              <w:rPr>
                <w:rFonts w:ascii="Times New Roman" w:hAnsi="Times New Roman"/>
                <w:sz w:val="24"/>
                <w:szCs w:val="24"/>
              </w:rPr>
            </w:pPr>
          </w:p>
          <w:p w:rsidR="00CF3956" w:rsidRPr="00992863" w:rsidRDefault="00CF3956" w:rsidP="00CF3956">
            <w:pPr>
              <w:pStyle w:val="NoSpacing"/>
              <w:rPr>
                <w:rFonts w:ascii="Times New Roman" w:hAnsi="Times New Roman"/>
                <w:sz w:val="24"/>
                <w:szCs w:val="24"/>
              </w:rPr>
            </w:pPr>
          </w:p>
          <w:p w:rsidR="00CF3956" w:rsidRPr="00992863" w:rsidRDefault="00CF3956" w:rsidP="00CF3956">
            <w:pPr>
              <w:pStyle w:val="NoSpacing"/>
              <w:rPr>
                <w:rFonts w:ascii="Times New Roman" w:hAnsi="Times New Roman"/>
                <w:sz w:val="24"/>
                <w:szCs w:val="24"/>
              </w:rPr>
            </w:pPr>
          </w:p>
          <w:p w:rsidR="00CF3956" w:rsidRPr="00992863" w:rsidRDefault="00CF3956" w:rsidP="00CF3956">
            <w:pPr>
              <w:pStyle w:val="NoSpacing"/>
              <w:rPr>
                <w:rFonts w:ascii="Times New Roman" w:hAnsi="Times New Roman"/>
                <w:sz w:val="24"/>
                <w:szCs w:val="24"/>
                <w:lang w:eastAsia="en-US"/>
              </w:rPr>
            </w:pPr>
          </w:p>
        </w:tc>
      </w:tr>
    </w:tbl>
    <w:p w:rsidR="00CF3956" w:rsidRPr="00B35461" w:rsidRDefault="00CF3956" w:rsidP="00CF3956"/>
    <w:p w:rsidR="00CF3956" w:rsidRDefault="00CF3956" w:rsidP="00CF3956">
      <w:pPr>
        <w:ind w:left="-567" w:right="-427"/>
        <w:jc w:val="both"/>
        <w:rPr>
          <w:sz w:val="20"/>
          <w:szCs w:val="20"/>
        </w:rPr>
      </w:pPr>
    </w:p>
    <w:p w:rsidR="00CF3956" w:rsidRDefault="00CF3956" w:rsidP="00CF3956">
      <w:pPr>
        <w:ind w:left="-567" w:right="-427"/>
        <w:jc w:val="both"/>
        <w:rPr>
          <w:sz w:val="20"/>
          <w:szCs w:val="20"/>
        </w:rPr>
      </w:pPr>
    </w:p>
    <w:p w:rsidR="00CF3956" w:rsidRDefault="00CF3956" w:rsidP="00CF3956">
      <w:pPr>
        <w:ind w:left="-567" w:right="-427"/>
        <w:jc w:val="both"/>
        <w:rPr>
          <w:sz w:val="20"/>
          <w:szCs w:val="20"/>
        </w:rPr>
      </w:pPr>
    </w:p>
    <w:p w:rsidR="00CF3956" w:rsidRDefault="00CF3956" w:rsidP="00CF3956">
      <w:pPr>
        <w:ind w:left="-567" w:right="-427"/>
        <w:jc w:val="both"/>
        <w:rPr>
          <w:sz w:val="20"/>
          <w:szCs w:val="20"/>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1065E1" w:rsidRDefault="001065E1" w:rsidP="00CF3956">
      <w:pPr>
        <w:ind w:left="4956" w:firstLine="708"/>
        <w:jc w:val="both"/>
        <w:rPr>
          <w:sz w:val="22"/>
          <w:szCs w:val="22"/>
        </w:rPr>
      </w:pPr>
    </w:p>
    <w:p w:rsidR="001065E1" w:rsidRDefault="001065E1" w:rsidP="00CF3956">
      <w:pPr>
        <w:ind w:left="4956" w:firstLine="708"/>
        <w:jc w:val="both"/>
        <w:rPr>
          <w:sz w:val="22"/>
          <w:szCs w:val="22"/>
        </w:rPr>
      </w:pPr>
    </w:p>
    <w:p w:rsidR="00CF3956" w:rsidRPr="00F006C7" w:rsidRDefault="00CF3956" w:rsidP="00CF3956">
      <w:pPr>
        <w:ind w:left="4956" w:firstLine="708"/>
        <w:jc w:val="both"/>
        <w:rPr>
          <w:sz w:val="22"/>
          <w:szCs w:val="22"/>
        </w:rPr>
      </w:pPr>
      <w:r w:rsidRPr="00F006C7">
        <w:rPr>
          <w:sz w:val="22"/>
          <w:szCs w:val="22"/>
        </w:rPr>
        <w:lastRenderedPageBreak/>
        <w:t>УТВЕРЖДЕНО</w:t>
      </w:r>
    </w:p>
    <w:p w:rsidR="00CF3956" w:rsidRPr="00F006C7" w:rsidRDefault="00CF3956" w:rsidP="00CF3956">
      <w:pPr>
        <w:ind w:left="4956" w:firstLine="708"/>
        <w:jc w:val="both"/>
        <w:rPr>
          <w:sz w:val="22"/>
          <w:szCs w:val="22"/>
        </w:rPr>
      </w:pPr>
      <w:r w:rsidRPr="00F006C7">
        <w:rPr>
          <w:sz w:val="22"/>
          <w:szCs w:val="22"/>
        </w:rPr>
        <w:t>постановлением администрации</w:t>
      </w:r>
    </w:p>
    <w:p w:rsidR="00CF3956" w:rsidRPr="00F006C7" w:rsidRDefault="00CF3956" w:rsidP="00CF3956">
      <w:pPr>
        <w:ind w:left="5664"/>
        <w:jc w:val="both"/>
        <w:rPr>
          <w:sz w:val="22"/>
          <w:szCs w:val="22"/>
        </w:rPr>
      </w:pPr>
      <w:r w:rsidRPr="00F006C7">
        <w:rPr>
          <w:sz w:val="22"/>
          <w:szCs w:val="22"/>
        </w:rPr>
        <w:t>Лузского</w:t>
      </w:r>
      <w:r>
        <w:rPr>
          <w:sz w:val="22"/>
          <w:szCs w:val="22"/>
        </w:rPr>
        <w:t xml:space="preserve"> </w:t>
      </w:r>
      <w:r w:rsidRPr="00F006C7">
        <w:rPr>
          <w:sz w:val="22"/>
          <w:szCs w:val="22"/>
        </w:rPr>
        <w:t>городского поселени</w:t>
      </w:r>
      <w:r>
        <w:rPr>
          <w:sz w:val="22"/>
          <w:szCs w:val="22"/>
        </w:rPr>
        <w:t>я</w:t>
      </w:r>
    </w:p>
    <w:p w:rsidR="00CF3956" w:rsidRPr="00BD7DA7" w:rsidRDefault="00CF3956" w:rsidP="00CF3956">
      <w:pPr>
        <w:ind w:left="4956" w:firstLine="708"/>
        <w:jc w:val="both"/>
        <w:rPr>
          <w:i/>
          <w:sz w:val="22"/>
          <w:szCs w:val="22"/>
          <w:u w:val="single"/>
        </w:rPr>
      </w:pPr>
      <w:r>
        <w:rPr>
          <w:sz w:val="22"/>
          <w:szCs w:val="22"/>
        </w:rPr>
        <w:t xml:space="preserve">от  </w:t>
      </w:r>
      <w:r>
        <w:rPr>
          <w:sz w:val="22"/>
          <w:szCs w:val="22"/>
          <w:u w:val="single"/>
        </w:rPr>
        <w:t>28.04.2021</w:t>
      </w:r>
      <w:r>
        <w:rPr>
          <w:sz w:val="22"/>
          <w:szCs w:val="22"/>
        </w:rPr>
        <w:t xml:space="preserve">               №  </w:t>
      </w:r>
      <w:r>
        <w:rPr>
          <w:sz w:val="22"/>
          <w:szCs w:val="22"/>
          <w:u w:val="single"/>
        </w:rPr>
        <w:t>100</w:t>
      </w:r>
    </w:p>
    <w:p w:rsidR="00CF3956" w:rsidRDefault="00CF3956" w:rsidP="00CF3956">
      <w:pPr>
        <w:jc w:val="both"/>
        <w:rPr>
          <w:b/>
          <w:bCs/>
          <w:sz w:val="28"/>
          <w:szCs w:val="28"/>
        </w:rPr>
      </w:pPr>
    </w:p>
    <w:p w:rsidR="00CF3956" w:rsidRDefault="00CF3956" w:rsidP="00CF3956">
      <w:pPr>
        <w:jc w:val="center"/>
        <w:rPr>
          <w:b/>
          <w:bCs/>
          <w:sz w:val="22"/>
          <w:szCs w:val="22"/>
        </w:rPr>
      </w:pPr>
      <w:r w:rsidRPr="006A3DF4">
        <w:rPr>
          <w:b/>
          <w:bCs/>
          <w:sz w:val="22"/>
          <w:szCs w:val="22"/>
        </w:rPr>
        <w:t>«Извещение о проведении открытого аукцио</w:t>
      </w:r>
      <w:r>
        <w:rPr>
          <w:b/>
          <w:bCs/>
          <w:sz w:val="22"/>
          <w:szCs w:val="22"/>
        </w:rPr>
        <w:t>на на право заключения договора аренды земельного участка</w:t>
      </w:r>
      <w:r w:rsidRPr="006A3DF4">
        <w:rPr>
          <w:b/>
          <w:bCs/>
          <w:sz w:val="22"/>
          <w:szCs w:val="22"/>
        </w:rPr>
        <w:t>»</w:t>
      </w:r>
    </w:p>
    <w:p w:rsidR="00CF3956" w:rsidRDefault="00CF3956" w:rsidP="00CF3956">
      <w:pPr>
        <w:jc w:val="center"/>
        <w:rPr>
          <w:b/>
          <w:bCs/>
          <w:sz w:val="22"/>
          <w:szCs w:val="22"/>
        </w:rPr>
      </w:pPr>
    </w:p>
    <w:p w:rsidR="00CF3956" w:rsidRPr="006A3DF4" w:rsidRDefault="00CF3956" w:rsidP="00CF3956">
      <w:pPr>
        <w:jc w:val="center"/>
        <w:rPr>
          <w:b/>
          <w:bCs/>
          <w:sz w:val="22"/>
          <w:szCs w:val="22"/>
        </w:rPr>
      </w:pPr>
    </w:p>
    <w:p w:rsidR="00CF3956" w:rsidRPr="006A3DF4" w:rsidRDefault="00CF3956" w:rsidP="00CF3956">
      <w:pPr>
        <w:jc w:val="center"/>
        <w:rPr>
          <w:b/>
          <w:bCs/>
          <w:sz w:val="22"/>
          <w:szCs w:val="22"/>
        </w:rPr>
      </w:pPr>
    </w:p>
    <w:p w:rsidR="00CF3956" w:rsidRPr="006A3DF4" w:rsidRDefault="00CF3956" w:rsidP="001F6A43">
      <w:pPr>
        <w:numPr>
          <w:ilvl w:val="0"/>
          <w:numId w:val="17"/>
        </w:numPr>
        <w:tabs>
          <w:tab w:val="num" w:pos="0"/>
        </w:tabs>
        <w:ind w:left="0" w:firstLine="0"/>
        <w:jc w:val="both"/>
        <w:rPr>
          <w:sz w:val="22"/>
          <w:szCs w:val="22"/>
        </w:rPr>
      </w:pPr>
      <w:r w:rsidRPr="006A3DF4">
        <w:rPr>
          <w:b/>
          <w:bCs/>
          <w:sz w:val="22"/>
          <w:szCs w:val="22"/>
        </w:rPr>
        <w:t>Организатор аукциона</w:t>
      </w:r>
      <w:r w:rsidRPr="006A3DF4">
        <w:rPr>
          <w:sz w:val="22"/>
          <w:szCs w:val="22"/>
        </w:rPr>
        <w:t xml:space="preserve">: </w:t>
      </w:r>
      <w:r w:rsidRPr="006A3DF4">
        <w:rPr>
          <w:color w:val="000000"/>
          <w:sz w:val="22"/>
          <w:szCs w:val="22"/>
        </w:rPr>
        <w:t>Администрация муниципального образования Лузское городское поселение Лузского  района Кировской области</w:t>
      </w:r>
      <w:r w:rsidRPr="006A3DF4">
        <w:rPr>
          <w:sz w:val="22"/>
          <w:szCs w:val="22"/>
        </w:rPr>
        <w:t xml:space="preserve"> (Кировская область, Лузский район, г. Луза, </w:t>
      </w:r>
      <w:r>
        <w:rPr>
          <w:sz w:val="22"/>
          <w:szCs w:val="22"/>
        </w:rPr>
        <w:t xml:space="preserve">            </w:t>
      </w:r>
      <w:r w:rsidRPr="006A3DF4">
        <w:rPr>
          <w:sz w:val="22"/>
          <w:szCs w:val="22"/>
        </w:rPr>
        <w:t>ул. Ленина, д. 33).</w:t>
      </w:r>
    </w:p>
    <w:p w:rsidR="00CF3956" w:rsidRPr="006A3DF4" w:rsidRDefault="00CF3956" w:rsidP="001F6A43">
      <w:pPr>
        <w:numPr>
          <w:ilvl w:val="0"/>
          <w:numId w:val="17"/>
        </w:numPr>
        <w:tabs>
          <w:tab w:val="num" w:pos="0"/>
        </w:tabs>
        <w:ind w:left="0" w:firstLine="0"/>
        <w:jc w:val="both"/>
        <w:rPr>
          <w:sz w:val="22"/>
          <w:szCs w:val="22"/>
        </w:rPr>
      </w:pPr>
      <w:r w:rsidRPr="006A3DF4">
        <w:rPr>
          <w:b/>
          <w:bCs/>
          <w:color w:val="000000"/>
          <w:sz w:val="22"/>
          <w:szCs w:val="22"/>
        </w:rPr>
        <w:t>Об уполномоченном органе и о реквизитах решения о проведение аукциона:</w:t>
      </w:r>
      <w:r w:rsidRPr="006A3DF4">
        <w:rPr>
          <w:color w:val="000000"/>
          <w:sz w:val="22"/>
          <w:szCs w:val="22"/>
        </w:rPr>
        <w:t xml:space="preserve"> Администрация муниципального образования Лузское городское поселение Лузского района Кировской области»</w:t>
      </w:r>
      <w:r w:rsidRPr="006A3DF4">
        <w:rPr>
          <w:sz w:val="22"/>
          <w:szCs w:val="22"/>
        </w:rPr>
        <w:t>.</w:t>
      </w:r>
    </w:p>
    <w:p w:rsidR="00CF3956" w:rsidRPr="006A3DF4" w:rsidRDefault="00CF3956" w:rsidP="00CF3956">
      <w:pPr>
        <w:jc w:val="both"/>
        <w:rPr>
          <w:color w:val="000000"/>
          <w:sz w:val="22"/>
          <w:szCs w:val="22"/>
        </w:rPr>
      </w:pPr>
      <w:r w:rsidRPr="006A3DF4">
        <w:rPr>
          <w:color w:val="000000"/>
          <w:sz w:val="22"/>
          <w:szCs w:val="22"/>
        </w:rPr>
        <w:t xml:space="preserve">Юридический/почтовый адрес: 613980, Кировская область, г. Луза, ул. Ленина, д. 33. </w:t>
      </w:r>
    </w:p>
    <w:p w:rsidR="00CF3956" w:rsidRPr="006A3DF4" w:rsidRDefault="00CF3956" w:rsidP="00CF3956">
      <w:pPr>
        <w:jc w:val="both"/>
        <w:rPr>
          <w:color w:val="000000"/>
          <w:sz w:val="22"/>
          <w:szCs w:val="22"/>
        </w:rPr>
      </w:pPr>
      <w:r w:rsidRPr="006A3DF4">
        <w:rPr>
          <w:color w:val="000000"/>
          <w:sz w:val="22"/>
          <w:szCs w:val="22"/>
        </w:rPr>
        <w:t xml:space="preserve">Электронная почта: </w:t>
      </w:r>
      <w:r w:rsidRPr="006A3DF4">
        <w:rPr>
          <w:sz w:val="22"/>
          <w:szCs w:val="22"/>
          <w:u w:val="single"/>
          <w:lang w:val="en-US"/>
        </w:rPr>
        <w:t>admgluza</w:t>
      </w:r>
      <w:r w:rsidRPr="006A3DF4">
        <w:rPr>
          <w:sz w:val="22"/>
          <w:szCs w:val="22"/>
          <w:u w:val="single"/>
        </w:rPr>
        <w:t>43@</w:t>
      </w:r>
      <w:r w:rsidRPr="006A3DF4">
        <w:rPr>
          <w:sz w:val="22"/>
          <w:szCs w:val="22"/>
          <w:u w:val="single"/>
          <w:lang w:val="en-US"/>
        </w:rPr>
        <w:t>mail</w:t>
      </w:r>
      <w:r w:rsidRPr="006A3DF4">
        <w:rPr>
          <w:sz w:val="22"/>
          <w:szCs w:val="22"/>
          <w:u w:val="single"/>
        </w:rPr>
        <w:t>.</w:t>
      </w:r>
      <w:r w:rsidRPr="006A3DF4">
        <w:rPr>
          <w:sz w:val="22"/>
          <w:szCs w:val="22"/>
          <w:u w:val="single"/>
          <w:lang w:val="en-US"/>
        </w:rPr>
        <w:t>ru</w:t>
      </w:r>
    </w:p>
    <w:p w:rsidR="00CF3956" w:rsidRPr="006A3DF4" w:rsidRDefault="00CF3956" w:rsidP="00CF3956">
      <w:pPr>
        <w:jc w:val="both"/>
        <w:rPr>
          <w:color w:val="000000"/>
          <w:sz w:val="22"/>
          <w:szCs w:val="22"/>
        </w:rPr>
      </w:pPr>
      <w:r w:rsidRPr="006A3DF4">
        <w:rPr>
          <w:color w:val="000000"/>
          <w:sz w:val="22"/>
          <w:szCs w:val="22"/>
        </w:rPr>
        <w:t>Факс: (883346) 5-12-31. Телефон: (883346) 5-12-31.</w:t>
      </w:r>
    </w:p>
    <w:p w:rsidR="00CF3956" w:rsidRPr="006A3DF4" w:rsidRDefault="00CF3956" w:rsidP="00CF3956">
      <w:pPr>
        <w:jc w:val="both"/>
        <w:rPr>
          <w:color w:val="000000"/>
          <w:sz w:val="22"/>
          <w:szCs w:val="22"/>
        </w:rPr>
      </w:pPr>
      <w:r w:rsidRPr="006A3DF4">
        <w:rPr>
          <w:color w:val="000000"/>
          <w:sz w:val="22"/>
          <w:szCs w:val="22"/>
        </w:rPr>
        <w:t xml:space="preserve">Контактное лицо: </w:t>
      </w:r>
      <w:r>
        <w:rPr>
          <w:color w:val="000000"/>
          <w:sz w:val="22"/>
          <w:szCs w:val="22"/>
        </w:rPr>
        <w:t xml:space="preserve">Овчинникова Людмила Васильевна и </w:t>
      </w:r>
      <w:r w:rsidRPr="006A3DF4">
        <w:rPr>
          <w:color w:val="000000"/>
          <w:sz w:val="22"/>
          <w:szCs w:val="22"/>
        </w:rPr>
        <w:t>Шабалина Нина Валентиновна.</w:t>
      </w:r>
    </w:p>
    <w:p w:rsidR="00CF3956" w:rsidRPr="00E10046" w:rsidRDefault="00CF3956" w:rsidP="00CF3956">
      <w:pPr>
        <w:pStyle w:val="31"/>
        <w:ind w:left="0"/>
        <w:jc w:val="both"/>
        <w:outlineLvl w:val="0"/>
        <w:rPr>
          <w:sz w:val="22"/>
          <w:szCs w:val="22"/>
        </w:rPr>
      </w:pPr>
      <w:r w:rsidRPr="006A3DF4">
        <w:rPr>
          <w:color w:val="000000"/>
          <w:sz w:val="22"/>
          <w:szCs w:val="22"/>
        </w:rPr>
        <w:t>Постановление администрации Лузского городского поселения</w:t>
      </w:r>
      <w:r w:rsidRPr="006A3DF4">
        <w:rPr>
          <w:sz w:val="22"/>
          <w:szCs w:val="22"/>
        </w:rPr>
        <w:t xml:space="preserve"> от </w:t>
      </w:r>
      <w:r>
        <w:rPr>
          <w:sz w:val="22"/>
          <w:szCs w:val="22"/>
          <w:u w:val="single"/>
        </w:rPr>
        <w:t>28.04.2021</w:t>
      </w:r>
      <w:r>
        <w:rPr>
          <w:sz w:val="22"/>
          <w:szCs w:val="22"/>
        </w:rPr>
        <w:t xml:space="preserve">  </w:t>
      </w:r>
      <w:r w:rsidRPr="006A3DF4">
        <w:rPr>
          <w:sz w:val="22"/>
          <w:szCs w:val="22"/>
        </w:rPr>
        <w:t xml:space="preserve">№ </w:t>
      </w:r>
      <w:r>
        <w:rPr>
          <w:sz w:val="22"/>
          <w:szCs w:val="22"/>
          <w:u w:val="single"/>
        </w:rPr>
        <w:t>100</w:t>
      </w:r>
      <w:r w:rsidRPr="00ED778F">
        <w:rPr>
          <w:sz w:val="22"/>
          <w:szCs w:val="22"/>
        </w:rPr>
        <w:t xml:space="preserve">    </w:t>
      </w:r>
      <w:r>
        <w:rPr>
          <w:sz w:val="22"/>
          <w:szCs w:val="22"/>
        </w:rPr>
        <w:t xml:space="preserve">                      </w:t>
      </w:r>
      <w:r w:rsidRPr="00ED778F">
        <w:rPr>
          <w:sz w:val="22"/>
          <w:szCs w:val="22"/>
        </w:rPr>
        <w:t>«Об организации и проведение открытого аукциона на право заключения договор</w:t>
      </w:r>
      <w:r>
        <w:rPr>
          <w:sz w:val="22"/>
          <w:szCs w:val="22"/>
        </w:rPr>
        <w:t>а аренды земельного участка».</w:t>
      </w:r>
    </w:p>
    <w:p w:rsidR="00CF3956" w:rsidRPr="00E10046" w:rsidRDefault="00CF3956" w:rsidP="001F6A43">
      <w:pPr>
        <w:pStyle w:val="31"/>
        <w:numPr>
          <w:ilvl w:val="0"/>
          <w:numId w:val="17"/>
        </w:numPr>
        <w:tabs>
          <w:tab w:val="num" w:pos="0"/>
        </w:tabs>
        <w:ind w:left="0" w:firstLine="0"/>
        <w:jc w:val="both"/>
        <w:outlineLvl w:val="0"/>
        <w:rPr>
          <w:sz w:val="22"/>
          <w:szCs w:val="22"/>
        </w:rPr>
      </w:pPr>
      <w:r>
        <w:rPr>
          <w:b/>
          <w:sz w:val="22"/>
          <w:szCs w:val="22"/>
        </w:rPr>
        <w:t>Порядок осмотра участка:</w:t>
      </w:r>
    </w:p>
    <w:p w:rsidR="00CF3956" w:rsidRPr="00637A19" w:rsidRDefault="00CF3956" w:rsidP="00CF3956">
      <w:pPr>
        <w:pStyle w:val="31"/>
        <w:ind w:left="0" w:firstLine="708"/>
        <w:jc w:val="both"/>
        <w:outlineLvl w:val="0"/>
        <w:rPr>
          <w:b/>
          <w:sz w:val="22"/>
          <w:szCs w:val="22"/>
        </w:rPr>
      </w:pPr>
      <w:r w:rsidRPr="00637A19">
        <w:rPr>
          <w:sz w:val="22"/>
          <w:szCs w:val="22"/>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2"/>
          <w:szCs w:val="22"/>
        </w:rPr>
        <w:t xml:space="preserve">(понедельник-пятница) </w:t>
      </w:r>
      <w:r w:rsidRPr="00637A19">
        <w:rPr>
          <w:sz w:val="22"/>
          <w:szCs w:val="22"/>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CF3956" w:rsidRPr="00637A19" w:rsidRDefault="00CF3956" w:rsidP="00CF3956">
      <w:pPr>
        <w:pStyle w:val="31"/>
        <w:ind w:left="0" w:firstLine="708"/>
        <w:outlineLvl w:val="0"/>
        <w:rPr>
          <w:sz w:val="22"/>
          <w:szCs w:val="22"/>
        </w:rPr>
      </w:pPr>
      <w:r w:rsidRPr="00637A19">
        <w:rPr>
          <w:sz w:val="22"/>
          <w:szCs w:val="22"/>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CF3956" w:rsidRPr="006A3DF4" w:rsidRDefault="00CF3956" w:rsidP="00CF3956">
      <w:pPr>
        <w:jc w:val="both"/>
        <w:rPr>
          <w:sz w:val="22"/>
          <w:szCs w:val="22"/>
        </w:rPr>
      </w:pPr>
    </w:p>
    <w:p w:rsidR="00CF3956" w:rsidRPr="006A3DF4" w:rsidRDefault="00CF3956" w:rsidP="001F6A43">
      <w:pPr>
        <w:numPr>
          <w:ilvl w:val="0"/>
          <w:numId w:val="17"/>
        </w:numPr>
        <w:tabs>
          <w:tab w:val="num" w:pos="0"/>
        </w:tabs>
        <w:ind w:left="0" w:firstLine="0"/>
        <w:jc w:val="both"/>
        <w:rPr>
          <w:color w:val="000000"/>
          <w:sz w:val="22"/>
          <w:szCs w:val="22"/>
        </w:rPr>
      </w:pPr>
      <w:r w:rsidRPr="006A3DF4">
        <w:rPr>
          <w:b/>
          <w:bCs/>
          <w:sz w:val="22"/>
          <w:szCs w:val="22"/>
        </w:rPr>
        <w:t>Место, дата, время и порядок проведения аукциона:</w:t>
      </w:r>
    </w:p>
    <w:p w:rsidR="00CF3956" w:rsidRPr="0061786D" w:rsidRDefault="00CF3956" w:rsidP="00CF3956">
      <w:pPr>
        <w:ind w:firstLine="708"/>
        <w:jc w:val="both"/>
        <w:rPr>
          <w:sz w:val="22"/>
          <w:szCs w:val="22"/>
        </w:rPr>
      </w:pPr>
      <w:r w:rsidRPr="0061786D">
        <w:rPr>
          <w:sz w:val="22"/>
          <w:szCs w:val="22"/>
        </w:rPr>
        <w:t>Адрес проведения открытого аукциона: Кировская область, г. Луза, ул. Ленина, д. 33, (здание администрации городского поселения кабинет главы администрации Луз</w:t>
      </w:r>
      <w:r>
        <w:rPr>
          <w:sz w:val="22"/>
          <w:szCs w:val="22"/>
        </w:rPr>
        <w:t>ского городского поселения  №8  на 2 этаже</w:t>
      </w:r>
      <w:r w:rsidRPr="0061786D">
        <w:rPr>
          <w:sz w:val="22"/>
          <w:szCs w:val="22"/>
        </w:rPr>
        <w:t>).</w:t>
      </w:r>
    </w:p>
    <w:p w:rsidR="00CF3956" w:rsidRDefault="00CF3956" w:rsidP="00CF3956">
      <w:pPr>
        <w:ind w:firstLine="708"/>
        <w:jc w:val="both"/>
        <w:rPr>
          <w:sz w:val="22"/>
          <w:szCs w:val="22"/>
        </w:rPr>
      </w:pPr>
      <w:r w:rsidRPr="0061786D">
        <w:rPr>
          <w:sz w:val="22"/>
          <w:szCs w:val="22"/>
        </w:rPr>
        <w:t>Время и дата про</w:t>
      </w:r>
      <w:r>
        <w:rPr>
          <w:sz w:val="22"/>
          <w:szCs w:val="22"/>
        </w:rPr>
        <w:t xml:space="preserve">ведения открытого аукциона: « </w:t>
      </w:r>
      <w:r w:rsidRPr="00DF3A5C">
        <w:rPr>
          <w:sz w:val="22"/>
          <w:szCs w:val="22"/>
          <w:u w:val="single"/>
        </w:rPr>
        <w:t>01</w:t>
      </w:r>
      <w:r>
        <w:rPr>
          <w:sz w:val="22"/>
          <w:szCs w:val="22"/>
        </w:rPr>
        <w:t xml:space="preserve"> </w:t>
      </w:r>
      <w:r w:rsidRPr="0061786D">
        <w:rPr>
          <w:sz w:val="22"/>
          <w:szCs w:val="22"/>
        </w:rPr>
        <w:t xml:space="preserve">» </w:t>
      </w:r>
      <w:r>
        <w:rPr>
          <w:sz w:val="22"/>
          <w:szCs w:val="22"/>
          <w:u w:val="single"/>
        </w:rPr>
        <w:t>июня</w:t>
      </w:r>
      <w:r w:rsidRPr="0061786D">
        <w:rPr>
          <w:sz w:val="22"/>
          <w:szCs w:val="22"/>
        </w:rPr>
        <w:t xml:space="preserve">  20</w:t>
      </w:r>
      <w:r>
        <w:rPr>
          <w:sz w:val="22"/>
          <w:szCs w:val="22"/>
        </w:rPr>
        <w:t>21</w:t>
      </w:r>
      <w:r w:rsidRPr="0061786D">
        <w:rPr>
          <w:sz w:val="22"/>
          <w:szCs w:val="22"/>
        </w:rPr>
        <w:t xml:space="preserve"> года 10 час 00 мин. (московского времени). </w:t>
      </w:r>
    </w:p>
    <w:p w:rsidR="00CF3956" w:rsidRPr="006A3DF4" w:rsidRDefault="00CF3956" w:rsidP="001F6A43">
      <w:pPr>
        <w:numPr>
          <w:ilvl w:val="0"/>
          <w:numId w:val="17"/>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CF3956" w:rsidRDefault="00CF3956" w:rsidP="00CF3956">
      <w:pPr>
        <w:ind w:firstLine="720"/>
        <w:jc w:val="both"/>
        <w:rPr>
          <w:sz w:val="22"/>
          <w:szCs w:val="22"/>
        </w:rPr>
      </w:pPr>
      <w:r>
        <w:rPr>
          <w:b/>
          <w:bCs/>
          <w:sz w:val="22"/>
          <w:szCs w:val="22"/>
        </w:rPr>
        <w:t>Лот №</w:t>
      </w:r>
      <w:r w:rsidRPr="0001390C">
        <w:rPr>
          <w:b/>
          <w:bCs/>
          <w:sz w:val="22"/>
          <w:szCs w:val="22"/>
        </w:rPr>
        <w:t xml:space="preserve"> </w:t>
      </w:r>
      <w:r>
        <w:rPr>
          <w:b/>
          <w:bCs/>
          <w:sz w:val="22"/>
          <w:szCs w:val="22"/>
        </w:rPr>
        <w:t>1</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43:16:310133:495</w:t>
      </w:r>
      <w:r w:rsidRPr="006A3DF4">
        <w:rPr>
          <w:spacing w:val="-6"/>
          <w:sz w:val="22"/>
          <w:szCs w:val="22"/>
        </w:rPr>
        <w:t>. А</w:t>
      </w:r>
      <w:r w:rsidRPr="006A3DF4">
        <w:rPr>
          <w:sz w:val="22"/>
          <w:szCs w:val="22"/>
        </w:rPr>
        <w:t xml:space="preserve">дрес (описание местоположения): Кировская обл., район Лузский, </w:t>
      </w:r>
      <w:r>
        <w:rPr>
          <w:sz w:val="22"/>
          <w:szCs w:val="22"/>
        </w:rPr>
        <w:t>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 xml:space="preserve">нных пунктов; разрешенное использование – </w:t>
      </w:r>
      <w:r>
        <w:rPr>
          <w:sz w:val="22"/>
          <w:szCs w:val="22"/>
        </w:rPr>
        <w:t>специальная деятельность; площадь – 244872</w:t>
      </w:r>
      <w:r w:rsidRPr="006A3DF4">
        <w:rPr>
          <w:sz w:val="22"/>
          <w:szCs w:val="22"/>
        </w:rPr>
        <w:t>+</w:t>
      </w:r>
      <w:r>
        <w:rPr>
          <w:sz w:val="22"/>
          <w:szCs w:val="22"/>
        </w:rPr>
        <w:t>/-</w:t>
      </w:r>
      <w:r w:rsidRPr="006A3DF4">
        <w:rPr>
          <w:sz w:val="22"/>
          <w:szCs w:val="22"/>
        </w:rPr>
        <w:t xml:space="preserve"> </w:t>
      </w:r>
      <w:r>
        <w:rPr>
          <w:sz w:val="22"/>
          <w:szCs w:val="22"/>
        </w:rPr>
        <w:t>173</w:t>
      </w:r>
      <w:r w:rsidRPr="006A3DF4">
        <w:rPr>
          <w:sz w:val="22"/>
          <w:szCs w:val="22"/>
        </w:rPr>
        <w:t>кв. м.</w:t>
      </w:r>
    </w:p>
    <w:p w:rsidR="00CF3956" w:rsidRPr="007553E5" w:rsidRDefault="00CF3956" w:rsidP="00CF3956">
      <w:pPr>
        <w:ind w:firstLine="720"/>
        <w:jc w:val="both"/>
        <w:rPr>
          <w:sz w:val="22"/>
          <w:szCs w:val="22"/>
          <w:u w:val="single"/>
        </w:rPr>
      </w:pPr>
      <w:r w:rsidRPr="006A3DF4">
        <w:rPr>
          <w:sz w:val="22"/>
          <w:szCs w:val="22"/>
          <w:u w:val="single"/>
        </w:rPr>
        <w:t>Права на земельный участок и (ограничения):</w:t>
      </w:r>
    </w:p>
    <w:p w:rsidR="00CF3956" w:rsidRDefault="00CF3956" w:rsidP="00CF3956">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CF3956" w:rsidRPr="004F73F6" w:rsidRDefault="00CF3956" w:rsidP="00CF3956">
      <w:pPr>
        <w:ind w:firstLine="720"/>
        <w:jc w:val="both"/>
        <w:rPr>
          <w:sz w:val="22"/>
          <w:szCs w:val="22"/>
        </w:rPr>
      </w:pPr>
      <w:r w:rsidRPr="006A3DF4">
        <w:rPr>
          <w:sz w:val="22"/>
          <w:szCs w:val="22"/>
        </w:rPr>
        <w:t>Земельный участок с када</w:t>
      </w:r>
      <w:r>
        <w:rPr>
          <w:sz w:val="22"/>
          <w:szCs w:val="22"/>
        </w:rPr>
        <w:t>стровым номером 43:16:310133:495</w:t>
      </w:r>
      <w:r w:rsidRPr="006A3DF4">
        <w:rPr>
          <w:sz w:val="22"/>
          <w:szCs w:val="22"/>
        </w:rPr>
        <w:t xml:space="preserve"> расположен в зоне</w:t>
      </w:r>
      <w:r w:rsidRPr="006A0617">
        <w:rPr>
          <w:sz w:val="22"/>
          <w:szCs w:val="22"/>
        </w:rPr>
        <w:t xml:space="preserve"> </w:t>
      </w:r>
      <w:r>
        <w:rPr>
          <w:sz w:val="22"/>
          <w:szCs w:val="22"/>
        </w:rPr>
        <w:t xml:space="preserve"> П–1 зона предприятий </w:t>
      </w:r>
      <w:r>
        <w:rPr>
          <w:sz w:val="22"/>
          <w:szCs w:val="22"/>
          <w:lang w:val="en-US"/>
        </w:rPr>
        <w:t>V</w:t>
      </w:r>
      <w:r>
        <w:rPr>
          <w:sz w:val="22"/>
          <w:szCs w:val="22"/>
        </w:rPr>
        <w:t xml:space="preserve"> класса вредности.</w:t>
      </w:r>
    </w:p>
    <w:p w:rsidR="00CF3956" w:rsidRPr="00DB25D7" w:rsidRDefault="00CF3956" w:rsidP="00CF3956">
      <w:pPr>
        <w:autoSpaceDE w:val="0"/>
        <w:autoSpaceDN w:val="0"/>
        <w:adjustRightInd w:val="0"/>
        <w:jc w:val="both"/>
        <w:rPr>
          <w:b/>
          <w:sz w:val="22"/>
          <w:szCs w:val="22"/>
        </w:rPr>
      </w:pPr>
      <w:r w:rsidRPr="00DB25D7">
        <w:rPr>
          <w:b/>
          <w:sz w:val="22"/>
          <w:szCs w:val="22"/>
        </w:rPr>
        <w:t>Предельные размеры земельных участков, в том числе их площадь:</w:t>
      </w:r>
    </w:p>
    <w:p w:rsidR="00CF3956" w:rsidRPr="00DB25D7" w:rsidRDefault="00CF3956" w:rsidP="00CF3956">
      <w:pPr>
        <w:autoSpaceDE w:val="0"/>
        <w:autoSpaceDN w:val="0"/>
        <w:adjustRightInd w:val="0"/>
        <w:jc w:val="both"/>
        <w:rPr>
          <w:sz w:val="22"/>
          <w:szCs w:val="22"/>
        </w:rPr>
      </w:pPr>
      <w:r w:rsidRPr="00DB25D7">
        <w:rPr>
          <w:sz w:val="22"/>
          <w:szCs w:val="22"/>
        </w:rPr>
        <w:t>- минимальная площадь земельного участка – 9 кв.м.</w:t>
      </w:r>
    </w:p>
    <w:p w:rsidR="00CF3956" w:rsidRPr="00DB25D7" w:rsidRDefault="00CF3956" w:rsidP="00CF3956">
      <w:pPr>
        <w:autoSpaceDE w:val="0"/>
        <w:autoSpaceDN w:val="0"/>
        <w:adjustRightInd w:val="0"/>
        <w:jc w:val="both"/>
        <w:rPr>
          <w:sz w:val="22"/>
          <w:szCs w:val="22"/>
        </w:rPr>
      </w:pPr>
      <w:r w:rsidRPr="00DB25D7">
        <w:rPr>
          <w:sz w:val="22"/>
          <w:szCs w:val="22"/>
        </w:rPr>
        <w:t>- максимальная площадь земельного участка – 500 кв.м.;</w:t>
      </w:r>
    </w:p>
    <w:p w:rsidR="00CF3956" w:rsidRPr="00DB25D7" w:rsidRDefault="00CF3956" w:rsidP="00CF3956">
      <w:pPr>
        <w:autoSpaceDE w:val="0"/>
        <w:autoSpaceDN w:val="0"/>
        <w:adjustRightInd w:val="0"/>
        <w:jc w:val="both"/>
        <w:rPr>
          <w:sz w:val="22"/>
          <w:szCs w:val="22"/>
        </w:rPr>
      </w:pPr>
      <w:r w:rsidRPr="00DB25D7">
        <w:rPr>
          <w:sz w:val="22"/>
          <w:szCs w:val="22"/>
        </w:rPr>
        <w:t>Минимальная ширина земельного участка – 3 м;</w:t>
      </w:r>
    </w:p>
    <w:p w:rsidR="00CF3956" w:rsidRPr="00DB25D7" w:rsidRDefault="00CF3956" w:rsidP="00CF3956">
      <w:pPr>
        <w:autoSpaceDE w:val="0"/>
        <w:autoSpaceDN w:val="0"/>
        <w:adjustRightInd w:val="0"/>
        <w:jc w:val="both"/>
        <w:rPr>
          <w:sz w:val="22"/>
          <w:szCs w:val="22"/>
        </w:rPr>
      </w:pPr>
      <w:r w:rsidRPr="00DB25D7">
        <w:rPr>
          <w:sz w:val="22"/>
          <w:szCs w:val="22"/>
        </w:rPr>
        <w:t>Минимальная длина земельного участка – 3 м.</w:t>
      </w:r>
    </w:p>
    <w:p w:rsidR="00CF3956" w:rsidRPr="00DB25D7" w:rsidRDefault="00CF3956" w:rsidP="00CF3956">
      <w:pPr>
        <w:widowControl w:val="0"/>
        <w:autoSpaceDE w:val="0"/>
        <w:autoSpaceDN w:val="0"/>
        <w:adjustRightInd w:val="0"/>
        <w:jc w:val="both"/>
        <w:rPr>
          <w:b/>
          <w:sz w:val="22"/>
          <w:szCs w:val="22"/>
        </w:rPr>
      </w:pPr>
      <w:r w:rsidRPr="00DB25D7">
        <w:rPr>
          <w:b/>
          <w:sz w:val="22"/>
          <w:szCs w:val="22"/>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3956" w:rsidRPr="00DB25D7" w:rsidRDefault="00CF3956" w:rsidP="00CF3956">
      <w:pPr>
        <w:autoSpaceDE w:val="0"/>
        <w:autoSpaceDN w:val="0"/>
        <w:adjustRightInd w:val="0"/>
        <w:jc w:val="both"/>
        <w:rPr>
          <w:sz w:val="22"/>
          <w:szCs w:val="22"/>
        </w:rPr>
      </w:pPr>
      <w:r w:rsidRPr="00DB25D7">
        <w:rPr>
          <w:sz w:val="22"/>
          <w:szCs w:val="22"/>
        </w:rPr>
        <w:t>- от красной линии улиц – 5 м,</w:t>
      </w:r>
    </w:p>
    <w:p w:rsidR="00CF3956" w:rsidRPr="00DB25D7" w:rsidRDefault="00CF3956" w:rsidP="00CF3956">
      <w:pPr>
        <w:widowControl w:val="0"/>
        <w:autoSpaceDE w:val="0"/>
        <w:autoSpaceDN w:val="0"/>
        <w:adjustRightInd w:val="0"/>
        <w:jc w:val="both"/>
        <w:rPr>
          <w:sz w:val="22"/>
          <w:szCs w:val="22"/>
        </w:rPr>
      </w:pPr>
      <w:r w:rsidRPr="00DB25D7">
        <w:rPr>
          <w:sz w:val="22"/>
          <w:szCs w:val="22"/>
        </w:rPr>
        <w:t>- от границы земельного участка – 0 м,</w:t>
      </w:r>
    </w:p>
    <w:p w:rsidR="00CF3956" w:rsidRPr="00DB25D7" w:rsidRDefault="00CF3956" w:rsidP="00CF3956">
      <w:pPr>
        <w:rPr>
          <w:sz w:val="22"/>
          <w:szCs w:val="22"/>
        </w:rPr>
      </w:pPr>
      <w:r w:rsidRPr="00DB25D7">
        <w:rPr>
          <w:sz w:val="22"/>
          <w:szCs w:val="22"/>
        </w:rPr>
        <w:t>- от магистральной дороги  – 6 м.</w:t>
      </w:r>
    </w:p>
    <w:p w:rsidR="00CF3956" w:rsidRPr="00DB25D7" w:rsidRDefault="00CF3956" w:rsidP="00CF3956">
      <w:pPr>
        <w:autoSpaceDE w:val="0"/>
        <w:autoSpaceDN w:val="0"/>
        <w:adjustRightInd w:val="0"/>
        <w:jc w:val="both"/>
        <w:rPr>
          <w:b/>
          <w:sz w:val="22"/>
          <w:szCs w:val="22"/>
        </w:rPr>
      </w:pPr>
      <w:r w:rsidRPr="00DB25D7">
        <w:rPr>
          <w:b/>
          <w:sz w:val="22"/>
          <w:szCs w:val="22"/>
        </w:rPr>
        <w:t>Предельное количество этажей или предельная высота зданий, строений, сооружений</w:t>
      </w:r>
    </w:p>
    <w:p w:rsidR="00CF3956" w:rsidRPr="00DB25D7" w:rsidRDefault="00CF3956" w:rsidP="00CF3956">
      <w:pPr>
        <w:rPr>
          <w:sz w:val="22"/>
          <w:szCs w:val="22"/>
        </w:rPr>
      </w:pPr>
      <w:r w:rsidRPr="00DB25D7">
        <w:rPr>
          <w:sz w:val="22"/>
          <w:szCs w:val="22"/>
        </w:rPr>
        <w:t>Максимальное количество этажей – 2.</w:t>
      </w:r>
    </w:p>
    <w:p w:rsidR="00CF3956" w:rsidRDefault="00CF3956" w:rsidP="00CF3956">
      <w:pPr>
        <w:rPr>
          <w:sz w:val="22"/>
          <w:szCs w:val="22"/>
        </w:rPr>
      </w:pPr>
      <w:r w:rsidRPr="00DB25D7">
        <w:rPr>
          <w:sz w:val="22"/>
          <w:szCs w:val="22"/>
        </w:rPr>
        <w:t>Вновь создаваемые объекты  должны размещаться на расстоянии не менее 300 м от границ территории жилой застройки.</w:t>
      </w:r>
      <w:r>
        <w:rPr>
          <w:sz w:val="22"/>
          <w:szCs w:val="22"/>
        </w:rPr>
        <w:t xml:space="preserve"> </w:t>
      </w:r>
    </w:p>
    <w:p w:rsidR="00CF3956" w:rsidRPr="00DB25D7" w:rsidRDefault="00CF3956" w:rsidP="00CF3956">
      <w:pPr>
        <w:rPr>
          <w:sz w:val="22"/>
          <w:szCs w:val="22"/>
        </w:rPr>
      </w:pPr>
      <w:r w:rsidRPr="00DB25D7">
        <w:rPr>
          <w:b/>
          <w:sz w:val="22"/>
          <w:szCs w:val="22"/>
        </w:rPr>
        <w:t>Максимальный процент застройки в границах земельного участка</w:t>
      </w:r>
      <w:r w:rsidRPr="00DB25D7">
        <w:rPr>
          <w:sz w:val="22"/>
          <w:szCs w:val="22"/>
        </w:rPr>
        <w:t xml:space="preserve"> – 60%.</w:t>
      </w:r>
    </w:p>
    <w:p w:rsidR="00CF3956" w:rsidRPr="00A62D68" w:rsidRDefault="00CF3956" w:rsidP="00CF3956">
      <w:pPr>
        <w:autoSpaceDE w:val="0"/>
        <w:autoSpaceDN w:val="0"/>
        <w:adjustRightInd w:val="0"/>
        <w:ind w:left="450"/>
        <w:jc w:val="both"/>
        <w:rPr>
          <w:sz w:val="20"/>
          <w:szCs w:val="20"/>
        </w:rPr>
      </w:pPr>
      <w:r>
        <w:rPr>
          <w:b/>
          <w:bCs/>
          <w:spacing w:val="-6"/>
          <w:sz w:val="22"/>
          <w:szCs w:val="22"/>
        </w:rPr>
        <w:t>5</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1,5% от кадастровой стоимости)         – 97815,98 (девяносто семь тысяч восемьсот пятнадцать) рублей 98 копеек</w:t>
      </w:r>
      <w:r w:rsidRPr="006A3DF4">
        <w:rPr>
          <w:spacing w:val="-6"/>
          <w:sz w:val="22"/>
          <w:szCs w:val="22"/>
        </w:rPr>
        <w:t xml:space="preserve">. </w:t>
      </w:r>
    </w:p>
    <w:p w:rsidR="00CF3956" w:rsidRDefault="00CF3956" w:rsidP="00CF3956">
      <w:pPr>
        <w:autoSpaceDE w:val="0"/>
        <w:autoSpaceDN w:val="0"/>
        <w:adjustRightInd w:val="0"/>
        <w:ind w:left="450"/>
        <w:jc w:val="both"/>
        <w:rPr>
          <w:spacing w:val="-6"/>
          <w:sz w:val="22"/>
          <w:szCs w:val="22"/>
        </w:rPr>
      </w:pPr>
      <w:r>
        <w:rPr>
          <w:b/>
          <w:bCs/>
          <w:sz w:val="22"/>
          <w:szCs w:val="22"/>
        </w:rPr>
        <w:t>5</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sidRPr="004E05F6">
        <w:rPr>
          <w:bCs/>
          <w:spacing w:val="-6"/>
          <w:sz w:val="22"/>
          <w:szCs w:val="22"/>
        </w:rPr>
        <w:t>2934,48</w:t>
      </w:r>
      <w:r w:rsidRPr="005B596C">
        <w:rPr>
          <w:spacing w:val="-6"/>
          <w:sz w:val="22"/>
          <w:szCs w:val="22"/>
        </w:rPr>
        <w:t xml:space="preserve"> </w:t>
      </w:r>
      <w:r w:rsidRPr="006A3DF4">
        <w:rPr>
          <w:spacing w:val="-6"/>
          <w:sz w:val="22"/>
          <w:szCs w:val="22"/>
        </w:rPr>
        <w:t>(</w:t>
      </w:r>
      <w:r>
        <w:rPr>
          <w:spacing w:val="-6"/>
          <w:sz w:val="22"/>
          <w:szCs w:val="22"/>
        </w:rPr>
        <w:t>две тысячи девятьсот тридцать четыре) рубля 48 копеек</w:t>
      </w:r>
      <w:r w:rsidRPr="006A3DF4">
        <w:rPr>
          <w:spacing w:val="-6"/>
          <w:sz w:val="22"/>
          <w:szCs w:val="22"/>
        </w:rPr>
        <w:t>.</w:t>
      </w:r>
    </w:p>
    <w:p w:rsidR="00CF3956" w:rsidRDefault="00CF3956" w:rsidP="00CF3956">
      <w:pPr>
        <w:ind w:firstLine="705"/>
        <w:jc w:val="both"/>
        <w:rPr>
          <w:sz w:val="22"/>
          <w:szCs w:val="22"/>
        </w:rPr>
      </w:pPr>
      <w:r>
        <w:rPr>
          <w:sz w:val="22"/>
          <w:szCs w:val="22"/>
        </w:rPr>
        <w:t>Технических условий подключения не требуется.</w:t>
      </w:r>
    </w:p>
    <w:p w:rsidR="00CF3956" w:rsidRPr="000E5C2A" w:rsidRDefault="00CF3956" w:rsidP="00CF3956">
      <w:pPr>
        <w:ind w:firstLine="705"/>
        <w:jc w:val="both"/>
        <w:rPr>
          <w:sz w:val="22"/>
          <w:szCs w:val="22"/>
        </w:rPr>
      </w:pPr>
      <w:r>
        <w:rPr>
          <w:sz w:val="22"/>
          <w:szCs w:val="22"/>
        </w:rPr>
        <w:t>Отходы пиломатериалов будут использоваться для собственных нужд предприятия.</w:t>
      </w:r>
    </w:p>
    <w:p w:rsidR="00CF3956" w:rsidRPr="006A3DF4" w:rsidRDefault="00CF3956" w:rsidP="00CF3956">
      <w:pPr>
        <w:ind w:firstLine="567"/>
        <w:jc w:val="both"/>
        <w:rPr>
          <w:spacing w:val="-6"/>
          <w:sz w:val="22"/>
          <w:szCs w:val="22"/>
        </w:rPr>
      </w:pPr>
      <w:r w:rsidRPr="00040191">
        <w:rPr>
          <w:b/>
          <w:bCs/>
          <w:sz w:val="22"/>
          <w:szCs w:val="22"/>
        </w:rPr>
        <w:t>6</w:t>
      </w:r>
      <w:r>
        <w:rPr>
          <w:b/>
          <w:bCs/>
          <w:sz w:val="22"/>
          <w:szCs w:val="22"/>
        </w:rPr>
        <w:t xml:space="preserve">. </w:t>
      </w:r>
      <w:r w:rsidRPr="006A3DF4">
        <w:rPr>
          <w:b/>
          <w:bCs/>
          <w:sz w:val="22"/>
          <w:szCs w:val="22"/>
        </w:rPr>
        <w:t xml:space="preserve">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sidRPr="006A3DF4">
        <w:rPr>
          <w:sz w:val="22"/>
          <w:szCs w:val="22"/>
        </w:rPr>
        <w:t xml:space="preserve">аукцион, открытый по составу участников и по форме подачи предложений. </w:t>
      </w:r>
    </w:p>
    <w:p w:rsidR="00CF3956" w:rsidRPr="00E11250" w:rsidRDefault="00CF3956" w:rsidP="00CF3956">
      <w:pPr>
        <w:jc w:val="both"/>
        <w:rPr>
          <w:sz w:val="22"/>
          <w:szCs w:val="22"/>
        </w:rPr>
      </w:pPr>
      <w:r w:rsidRPr="006A3DF4">
        <w:rPr>
          <w:sz w:val="22"/>
          <w:szCs w:val="22"/>
        </w:rPr>
        <w:tab/>
      </w:r>
      <w:r w:rsidRPr="00E11250">
        <w:rPr>
          <w:sz w:val="22"/>
          <w:szCs w:val="22"/>
        </w:rPr>
        <w:t>Адрес приема заявок: Кировская область, г. Луза, ул. Ленина, д. 33, (здание администрации городского поселения кабинет №2 (1-ый этаж) должностное лицо:</w:t>
      </w:r>
      <w:r>
        <w:rPr>
          <w:sz w:val="22"/>
          <w:szCs w:val="22"/>
        </w:rPr>
        <w:t xml:space="preserve"> Овчинникова Людмила Васильевна</w:t>
      </w:r>
      <w:r w:rsidRPr="00E11250">
        <w:rPr>
          <w:sz w:val="22"/>
          <w:szCs w:val="22"/>
        </w:rPr>
        <w:t xml:space="preserve">) </w:t>
      </w:r>
    </w:p>
    <w:p w:rsidR="00CF3956" w:rsidRPr="00E11250" w:rsidRDefault="00CF3956" w:rsidP="00CF3956">
      <w:pPr>
        <w:ind w:firstLine="708"/>
        <w:jc w:val="both"/>
        <w:rPr>
          <w:color w:val="000000"/>
          <w:sz w:val="22"/>
          <w:szCs w:val="22"/>
        </w:rPr>
      </w:pPr>
      <w:r w:rsidRPr="00E11250">
        <w:rPr>
          <w:sz w:val="22"/>
          <w:szCs w:val="22"/>
        </w:rPr>
        <w:t xml:space="preserve">Дата начала приема заявок и документов на участие в открытом аукционе: </w:t>
      </w:r>
      <w:r>
        <w:rPr>
          <w:color w:val="000000"/>
          <w:sz w:val="22"/>
          <w:szCs w:val="22"/>
        </w:rPr>
        <w:t>«2</w:t>
      </w:r>
      <w:r w:rsidRPr="00040191">
        <w:rPr>
          <w:color w:val="000000"/>
          <w:sz w:val="22"/>
          <w:szCs w:val="22"/>
        </w:rPr>
        <w:t>9</w:t>
      </w:r>
      <w:r>
        <w:rPr>
          <w:color w:val="000000"/>
          <w:sz w:val="22"/>
          <w:szCs w:val="22"/>
        </w:rPr>
        <w:t>» апреля</w:t>
      </w:r>
      <w:r w:rsidRPr="00E11250">
        <w:rPr>
          <w:color w:val="000000"/>
          <w:sz w:val="22"/>
          <w:szCs w:val="22"/>
        </w:rPr>
        <w:t xml:space="preserve"> </w:t>
      </w:r>
      <w:r>
        <w:rPr>
          <w:color w:val="000000"/>
          <w:sz w:val="22"/>
          <w:szCs w:val="22"/>
        </w:rPr>
        <w:t xml:space="preserve">       </w:t>
      </w:r>
      <w:r w:rsidRPr="00E11250">
        <w:rPr>
          <w:color w:val="000000"/>
          <w:sz w:val="22"/>
          <w:szCs w:val="22"/>
        </w:rPr>
        <w:t>20</w:t>
      </w:r>
      <w:r>
        <w:rPr>
          <w:color w:val="000000"/>
          <w:sz w:val="22"/>
          <w:szCs w:val="22"/>
        </w:rPr>
        <w:t>21</w:t>
      </w:r>
      <w:r w:rsidRPr="00E11250">
        <w:rPr>
          <w:color w:val="000000"/>
          <w:sz w:val="22"/>
          <w:szCs w:val="22"/>
        </w:rPr>
        <w:t xml:space="preserve"> года.</w:t>
      </w:r>
    </w:p>
    <w:p w:rsidR="00CF3956" w:rsidRPr="00E11250" w:rsidRDefault="00CF3956" w:rsidP="00CF3956">
      <w:pPr>
        <w:ind w:firstLine="708"/>
        <w:jc w:val="both"/>
        <w:rPr>
          <w:sz w:val="22"/>
          <w:szCs w:val="22"/>
        </w:rPr>
      </w:pPr>
      <w:r w:rsidRPr="00E11250">
        <w:rPr>
          <w:sz w:val="22"/>
          <w:szCs w:val="22"/>
        </w:rPr>
        <w:t>Время приема заявок - в рабочие дни</w:t>
      </w:r>
      <w:r>
        <w:rPr>
          <w:sz w:val="22"/>
          <w:szCs w:val="22"/>
        </w:rPr>
        <w:t xml:space="preserve"> (понедельник-пятница)</w:t>
      </w:r>
      <w:r w:rsidRPr="00E11250">
        <w:rPr>
          <w:sz w:val="22"/>
          <w:szCs w:val="22"/>
        </w:rPr>
        <w:t xml:space="preserve">: с 08 час. 00 мин. до </w:t>
      </w:r>
      <w:r>
        <w:rPr>
          <w:sz w:val="22"/>
          <w:szCs w:val="22"/>
        </w:rPr>
        <w:t xml:space="preserve">                   </w:t>
      </w:r>
      <w:r w:rsidRPr="00E11250">
        <w:rPr>
          <w:sz w:val="22"/>
          <w:szCs w:val="22"/>
        </w:rPr>
        <w:t xml:space="preserve">16 час. 00мин. (московского времени), перерыв на обед с 12 час 00 мин. до 12 час. 48 мин. </w:t>
      </w:r>
    </w:p>
    <w:p w:rsidR="00CF3956" w:rsidRPr="00E11250" w:rsidRDefault="00CF3956" w:rsidP="00CF3956">
      <w:pPr>
        <w:ind w:firstLine="708"/>
        <w:jc w:val="both"/>
        <w:rPr>
          <w:sz w:val="22"/>
          <w:szCs w:val="22"/>
        </w:rPr>
      </w:pPr>
      <w:r w:rsidRPr="00E11250">
        <w:rPr>
          <w:sz w:val="22"/>
          <w:szCs w:val="22"/>
        </w:rPr>
        <w:t xml:space="preserve">Последний день приема заявок на участие в открытом аукционе: </w:t>
      </w:r>
      <w:r w:rsidRPr="00E11250">
        <w:rPr>
          <w:color w:val="000000"/>
          <w:sz w:val="22"/>
          <w:szCs w:val="22"/>
        </w:rPr>
        <w:t>«</w:t>
      </w:r>
      <w:r>
        <w:rPr>
          <w:color w:val="000000"/>
          <w:sz w:val="22"/>
          <w:szCs w:val="22"/>
        </w:rPr>
        <w:t>2</w:t>
      </w:r>
      <w:r w:rsidRPr="00040191">
        <w:rPr>
          <w:color w:val="000000"/>
          <w:sz w:val="22"/>
          <w:szCs w:val="22"/>
        </w:rPr>
        <w:t>8</w:t>
      </w:r>
      <w:r>
        <w:rPr>
          <w:color w:val="000000"/>
          <w:sz w:val="22"/>
          <w:szCs w:val="22"/>
        </w:rPr>
        <w:t>» мая</w:t>
      </w:r>
      <w:r w:rsidRPr="00E11250">
        <w:rPr>
          <w:color w:val="000000"/>
          <w:sz w:val="22"/>
          <w:szCs w:val="22"/>
        </w:rPr>
        <w:t xml:space="preserve"> 20</w:t>
      </w:r>
      <w:r>
        <w:rPr>
          <w:color w:val="000000"/>
          <w:sz w:val="22"/>
          <w:szCs w:val="22"/>
        </w:rPr>
        <w:t>21</w:t>
      </w:r>
      <w:r w:rsidRPr="00E11250">
        <w:rPr>
          <w:sz w:val="22"/>
          <w:szCs w:val="22"/>
        </w:rPr>
        <w:t xml:space="preserve"> года до </w:t>
      </w:r>
      <w:r>
        <w:rPr>
          <w:sz w:val="22"/>
          <w:szCs w:val="22"/>
        </w:rPr>
        <w:t xml:space="preserve">         </w:t>
      </w:r>
      <w:r w:rsidRPr="00E11250">
        <w:rPr>
          <w:sz w:val="22"/>
          <w:szCs w:val="22"/>
        </w:rPr>
        <w:t>16 час 00 мин.</w:t>
      </w:r>
      <w:r>
        <w:rPr>
          <w:sz w:val="22"/>
          <w:szCs w:val="22"/>
        </w:rPr>
        <w:t xml:space="preserve"> </w:t>
      </w:r>
      <w:r w:rsidRPr="00E11250">
        <w:rPr>
          <w:sz w:val="22"/>
          <w:szCs w:val="22"/>
        </w:rPr>
        <w:t>(московского времени)</w:t>
      </w:r>
    </w:p>
    <w:p w:rsidR="00CF3956" w:rsidRDefault="00CF3956" w:rsidP="00CF3956">
      <w:pPr>
        <w:ind w:firstLine="708"/>
        <w:jc w:val="both"/>
        <w:rPr>
          <w:sz w:val="22"/>
          <w:szCs w:val="22"/>
        </w:rPr>
      </w:pPr>
      <w:r w:rsidRPr="00E11250">
        <w:rPr>
          <w:sz w:val="22"/>
          <w:szCs w:val="22"/>
        </w:rPr>
        <w:t xml:space="preserve">Заявки подаются в письменной форме </w:t>
      </w:r>
      <w:r>
        <w:rPr>
          <w:sz w:val="22"/>
          <w:szCs w:val="22"/>
        </w:rPr>
        <w:t>на бумажном носителе</w:t>
      </w:r>
      <w:r w:rsidRPr="00A6156E">
        <w:rPr>
          <w:sz w:val="22"/>
          <w:szCs w:val="22"/>
        </w:rPr>
        <w:t xml:space="preserve"> </w:t>
      </w:r>
      <w:r w:rsidRPr="00E11250">
        <w:rPr>
          <w:sz w:val="22"/>
          <w:szCs w:val="22"/>
        </w:rPr>
        <w:t>(Приложение №1)</w:t>
      </w:r>
      <w:r>
        <w:rPr>
          <w:sz w:val="22"/>
          <w:szCs w:val="22"/>
        </w:rPr>
        <w:t xml:space="preserve">. </w:t>
      </w:r>
      <w:r w:rsidRPr="00E11250">
        <w:rPr>
          <w:sz w:val="22"/>
          <w:szCs w:val="22"/>
        </w:rPr>
        <w:t xml:space="preserve"> </w:t>
      </w:r>
    </w:p>
    <w:p w:rsidR="00CF3956" w:rsidRPr="00E11250" w:rsidRDefault="00CF3956" w:rsidP="00CF3956">
      <w:pPr>
        <w:ind w:firstLine="567"/>
        <w:jc w:val="both"/>
        <w:rPr>
          <w:sz w:val="22"/>
          <w:szCs w:val="22"/>
        </w:rPr>
      </w:pPr>
      <w:r w:rsidRPr="00040191">
        <w:rPr>
          <w:b/>
          <w:sz w:val="22"/>
          <w:szCs w:val="22"/>
        </w:rPr>
        <w:t>7</w:t>
      </w:r>
      <w:r>
        <w:rPr>
          <w:b/>
          <w:sz w:val="22"/>
          <w:szCs w:val="22"/>
        </w:rPr>
        <w:t xml:space="preserve">. </w:t>
      </w:r>
      <w:r w:rsidRPr="00880E50">
        <w:rPr>
          <w:b/>
          <w:sz w:val="22"/>
          <w:szCs w:val="22"/>
        </w:rPr>
        <w:t>Место, дата, время и порядок определения участников аукциона:</w:t>
      </w:r>
      <w:r w:rsidRPr="00880E50">
        <w:rPr>
          <w:sz w:val="22"/>
          <w:szCs w:val="22"/>
        </w:rPr>
        <w:t xml:space="preserve"> определение участников аукциона состоится </w:t>
      </w:r>
      <w:r>
        <w:rPr>
          <w:b/>
          <w:sz w:val="22"/>
          <w:szCs w:val="22"/>
        </w:rPr>
        <w:t xml:space="preserve"> </w:t>
      </w:r>
      <w:r w:rsidRPr="00040191">
        <w:rPr>
          <w:b/>
          <w:sz w:val="22"/>
          <w:szCs w:val="22"/>
        </w:rPr>
        <w:t>3</w:t>
      </w:r>
      <w:r>
        <w:rPr>
          <w:b/>
          <w:sz w:val="22"/>
          <w:szCs w:val="22"/>
        </w:rPr>
        <w:t>1 мая  2021 года  10</w:t>
      </w:r>
      <w:r w:rsidRPr="00880E50">
        <w:rPr>
          <w:b/>
          <w:sz w:val="22"/>
          <w:szCs w:val="22"/>
        </w:rPr>
        <w:t xml:space="preserve"> час. 00 мин </w:t>
      </w:r>
      <w:r w:rsidRPr="00880E50">
        <w:rPr>
          <w:sz w:val="22"/>
          <w:szCs w:val="22"/>
        </w:rPr>
        <w:t xml:space="preserve">по адресу: Кировская область, </w:t>
      </w:r>
      <w:r>
        <w:rPr>
          <w:sz w:val="22"/>
          <w:szCs w:val="22"/>
        </w:rPr>
        <w:t xml:space="preserve">      </w:t>
      </w:r>
      <w:r w:rsidRPr="00880E50">
        <w:rPr>
          <w:sz w:val="22"/>
          <w:szCs w:val="22"/>
        </w:rPr>
        <w:t>г. Луза, ул. Ленина, д. 33, (здание администрации городского поселения кабинет главы администрации Лузского городского поселения  №8 на 2 этаже).</w:t>
      </w:r>
    </w:p>
    <w:p w:rsidR="00CF3956" w:rsidRPr="006A3DF4" w:rsidRDefault="00CF3956" w:rsidP="00CF3956">
      <w:pPr>
        <w:ind w:firstLine="567"/>
        <w:jc w:val="both"/>
        <w:rPr>
          <w:sz w:val="22"/>
          <w:szCs w:val="22"/>
        </w:rPr>
      </w:pPr>
      <w:r w:rsidRPr="00040191">
        <w:rPr>
          <w:b/>
          <w:sz w:val="22"/>
          <w:szCs w:val="22"/>
        </w:rPr>
        <w:t>8</w:t>
      </w:r>
      <w:r w:rsidRPr="00371FA9">
        <w:rPr>
          <w:b/>
          <w:sz w:val="22"/>
          <w:szCs w:val="22"/>
        </w:rPr>
        <w:t>.</w:t>
      </w:r>
      <w:r w:rsidRPr="006A3DF4">
        <w:rPr>
          <w:sz w:val="22"/>
          <w:szCs w:val="22"/>
        </w:rPr>
        <w:t xml:space="preserve"> </w:t>
      </w:r>
      <w:r w:rsidRPr="006A3DF4">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sidRPr="006A3DF4">
        <w:rPr>
          <w:sz w:val="22"/>
          <w:szCs w:val="22"/>
        </w:rPr>
        <w:t xml:space="preserve">: </w:t>
      </w:r>
    </w:p>
    <w:p w:rsidR="00CF3956" w:rsidRDefault="00CF3956" w:rsidP="00CF3956">
      <w:pPr>
        <w:autoSpaceDE w:val="0"/>
        <w:autoSpaceDN w:val="0"/>
        <w:adjustRightInd w:val="0"/>
        <w:ind w:left="450"/>
        <w:jc w:val="both"/>
        <w:rPr>
          <w:spacing w:val="-6"/>
          <w:sz w:val="22"/>
          <w:szCs w:val="22"/>
        </w:rPr>
      </w:pPr>
      <w:r w:rsidRPr="003B6AFB">
        <w:rPr>
          <w:sz w:val="22"/>
          <w:szCs w:val="22"/>
        </w:rPr>
        <w:t>-Лот №</w:t>
      </w:r>
      <w:r>
        <w:rPr>
          <w:sz w:val="22"/>
          <w:szCs w:val="22"/>
        </w:rPr>
        <w:t xml:space="preserve"> </w:t>
      </w:r>
      <w:r w:rsidRPr="003B6AFB">
        <w:rPr>
          <w:sz w:val="22"/>
          <w:szCs w:val="22"/>
        </w:rPr>
        <w:t xml:space="preserve">1-размер задатка для участия в аукционе – </w:t>
      </w:r>
      <w:r w:rsidRPr="003B6AFB">
        <w:rPr>
          <w:spacing w:val="-6"/>
          <w:sz w:val="22"/>
          <w:szCs w:val="22"/>
        </w:rPr>
        <w:t xml:space="preserve">20% </w:t>
      </w:r>
      <w:r w:rsidRPr="003B6AFB">
        <w:rPr>
          <w:spacing w:val="-6"/>
        </w:rPr>
        <w:t>от</w:t>
      </w:r>
      <w:r>
        <w:rPr>
          <w:spacing w:val="-6"/>
        </w:rPr>
        <w:t xml:space="preserve"> ежегодной арендной платы земельного участка</w:t>
      </w:r>
      <w:r w:rsidRPr="00702DFB">
        <w:rPr>
          <w:spacing w:val="-6"/>
          <w:sz w:val="22"/>
          <w:szCs w:val="22"/>
        </w:rPr>
        <w:t xml:space="preserve">- </w:t>
      </w:r>
      <w:r w:rsidRPr="00040191">
        <w:rPr>
          <w:spacing w:val="-6"/>
          <w:sz w:val="22"/>
          <w:szCs w:val="22"/>
        </w:rPr>
        <w:t>19563</w:t>
      </w:r>
      <w:r>
        <w:rPr>
          <w:spacing w:val="-6"/>
          <w:sz w:val="22"/>
          <w:szCs w:val="22"/>
        </w:rPr>
        <w:t>,</w:t>
      </w:r>
      <w:r w:rsidRPr="00040191">
        <w:rPr>
          <w:spacing w:val="-6"/>
          <w:sz w:val="22"/>
          <w:szCs w:val="22"/>
        </w:rPr>
        <w:t>20</w:t>
      </w:r>
      <w:r w:rsidRPr="00702DFB">
        <w:rPr>
          <w:spacing w:val="-6"/>
          <w:sz w:val="22"/>
          <w:szCs w:val="22"/>
        </w:rPr>
        <w:t xml:space="preserve"> (</w:t>
      </w:r>
      <w:r>
        <w:rPr>
          <w:spacing w:val="-6"/>
          <w:sz w:val="22"/>
          <w:szCs w:val="22"/>
        </w:rPr>
        <w:t>девятнадцать тысяч пятьсот шестьдесят три</w:t>
      </w:r>
      <w:r w:rsidRPr="00702DFB">
        <w:rPr>
          <w:spacing w:val="-6"/>
          <w:sz w:val="22"/>
          <w:szCs w:val="22"/>
        </w:rPr>
        <w:t>) рубл</w:t>
      </w:r>
      <w:r>
        <w:rPr>
          <w:spacing w:val="-6"/>
          <w:sz w:val="22"/>
          <w:szCs w:val="22"/>
        </w:rPr>
        <w:t>я</w:t>
      </w:r>
      <w:r w:rsidRPr="00702DFB">
        <w:rPr>
          <w:spacing w:val="-6"/>
          <w:sz w:val="22"/>
          <w:szCs w:val="22"/>
        </w:rPr>
        <w:t xml:space="preserve"> </w:t>
      </w:r>
      <w:r>
        <w:rPr>
          <w:spacing w:val="-6"/>
          <w:sz w:val="22"/>
          <w:szCs w:val="22"/>
        </w:rPr>
        <w:t>20</w:t>
      </w:r>
      <w:r w:rsidRPr="00702DFB">
        <w:rPr>
          <w:spacing w:val="-6"/>
          <w:sz w:val="22"/>
          <w:szCs w:val="22"/>
        </w:rPr>
        <w:t xml:space="preserve"> копе</w:t>
      </w:r>
      <w:r>
        <w:rPr>
          <w:spacing w:val="-6"/>
          <w:sz w:val="22"/>
          <w:szCs w:val="22"/>
        </w:rPr>
        <w:t>ек</w:t>
      </w:r>
      <w:r w:rsidRPr="00702DFB">
        <w:rPr>
          <w:spacing w:val="-6"/>
          <w:sz w:val="22"/>
          <w:szCs w:val="22"/>
        </w:rPr>
        <w:t>.</w:t>
      </w:r>
    </w:p>
    <w:p w:rsidR="00CF3956" w:rsidRPr="006A3DF4" w:rsidRDefault="00CF3956" w:rsidP="00CF3956">
      <w:pPr>
        <w:autoSpaceDE w:val="0"/>
        <w:autoSpaceDN w:val="0"/>
        <w:adjustRightInd w:val="0"/>
        <w:ind w:firstLine="540"/>
        <w:jc w:val="both"/>
        <w:rPr>
          <w:sz w:val="22"/>
          <w:szCs w:val="22"/>
        </w:rPr>
      </w:pPr>
      <w:r w:rsidRPr="006A3DF4">
        <w:rPr>
          <w:sz w:val="22"/>
          <w:szCs w:val="22"/>
        </w:rPr>
        <w:t>Для участия в аукционе  заявитель  вносит задаток на указанный в извещении о проведение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CF3956" w:rsidRPr="006A3DF4" w:rsidRDefault="00CF3956" w:rsidP="00CF3956">
      <w:pPr>
        <w:autoSpaceDE w:val="0"/>
        <w:autoSpaceDN w:val="0"/>
        <w:adjustRightInd w:val="0"/>
        <w:ind w:firstLine="540"/>
        <w:jc w:val="both"/>
        <w:rPr>
          <w:sz w:val="22"/>
          <w:szCs w:val="22"/>
        </w:rPr>
      </w:pPr>
      <w:r w:rsidRPr="006A3DF4">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F3956" w:rsidRPr="006A3DF4" w:rsidRDefault="00CF3956" w:rsidP="00CF3956">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засчитывается в счет арендной платы за него.</w:t>
      </w:r>
    </w:p>
    <w:p w:rsidR="00CF3956" w:rsidRPr="006A3DF4" w:rsidRDefault="00CF3956" w:rsidP="00CF3956">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CF3956" w:rsidRPr="006A3DF4" w:rsidRDefault="00CF3956" w:rsidP="00CF3956">
      <w:pPr>
        <w:autoSpaceDE w:val="0"/>
        <w:autoSpaceDN w:val="0"/>
        <w:adjustRightInd w:val="0"/>
        <w:ind w:firstLine="540"/>
        <w:jc w:val="both"/>
        <w:rPr>
          <w:sz w:val="22"/>
          <w:szCs w:val="22"/>
        </w:rPr>
      </w:pPr>
      <w:r w:rsidRPr="006A3DF4">
        <w:rPr>
          <w:sz w:val="22"/>
          <w:szCs w:val="22"/>
        </w:rPr>
        <w:t>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w:t>
      </w:r>
      <w:r>
        <w:rPr>
          <w:sz w:val="22"/>
          <w:szCs w:val="22"/>
        </w:rPr>
        <w:t>, л/с 05403010060)        л/с 05403010060, р/с 03232643336221014000 Отделение Киров Банка России//УФК по Кировской области  г. Киров  ЕКС 10102810345370000033, БИК 013304182,</w:t>
      </w:r>
      <w:r w:rsidRPr="006A3DF4">
        <w:rPr>
          <w:sz w:val="22"/>
          <w:szCs w:val="22"/>
        </w:rPr>
        <w:t xml:space="preserve"> ИНН 4316003799</w:t>
      </w:r>
      <w:r>
        <w:rPr>
          <w:sz w:val="22"/>
          <w:szCs w:val="22"/>
        </w:rPr>
        <w:t xml:space="preserve">,                         </w:t>
      </w:r>
      <w:r w:rsidRPr="006A3DF4">
        <w:rPr>
          <w:sz w:val="22"/>
          <w:szCs w:val="22"/>
        </w:rPr>
        <w:t xml:space="preserve"> КПП 431601001. </w:t>
      </w:r>
    </w:p>
    <w:p w:rsidR="00CF3956" w:rsidRPr="006A3DF4" w:rsidRDefault="00CF3956" w:rsidP="00CF3956">
      <w:pPr>
        <w:ind w:firstLine="540"/>
        <w:jc w:val="both"/>
        <w:rPr>
          <w:sz w:val="22"/>
          <w:szCs w:val="22"/>
        </w:rPr>
      </w:pPr>
      <w:r w:rsidRPr="00040191">
        <w:rPr>
          <w:b/>
          <w:sz w:val="22"/>
          <w:szCs w:val="22"/>
        </w:rPr>
        <w:lastRenderedPageBreak/>
        <w:t>9</w:t>
      </w:r>
      <w:r w:rsidRPr="00411F63">
        <w:rPr>
          <w:b/>
          <w:sz w:val="22"/>
          <w:szCs w:val="22"/>
        </w:rPr>
        <w:t>.</w:t>
      </w:r>
      <w:r w:rsidRPr="006A3DF4">
        <w:rPr>
          <w:sz w:val="22"/>
          <w:szCs w:val="22"/>
        </w:rPr>
        <w:t xml:space="preserve"> </w:t>
      </w:r>
      <w:r w:rsidRPr="006A3DF4">
        <w:rPr>
          <w:b/>
          <w:bCs/>
          <w:sz w:val="22"/>
          <w:szCs w:val="22"/>
        </w:rPr>
        <w:t xml:space="preserve">Срок аренды земельного участка: </w:t>
      </w:r>
      <w:r w:rsidRPr="006A3DF4">
        <w:rPr>
          <w:color w:val="000000"/>
          <w:sz w:val="22"/>
          <w:szCs w:val="22"/>
        </w:rPr>
        <w:t>Договор</w:t>
      </w:r>
      <w:r>
        <w:rPr>
          <w:color w:val="000000"/>
          <w:sz w:val="22"/>
          <w:szCs w:val="22"/>
        </w:rPr>
        <w:t xml:space="preserve">а заключаются на </w:t>
      </w:r>
      <w:r w:rsidRPr="006A3DF4">
        <w:rPr>
          <w:color w:val="000000"/>
          <w:sz w:val="22"/>
          <w:szCs w:val="22"/>
        </w:rPr>
        <w:t xml:space="preserve"> срок</w:t>
      </w:r>
      <w:r>
        <w:rPr>
          <w:color w:val="000000"/>
          <w:sz w:val="22"/>
          <w:szCs w:val="22"/>
        </w:rPr>
        <w:t xml:space="preserve"> 11 месяцев</w:t>
      </w:r>
      <w:r w:rsidRPr="006A3DF4">
        <w:rPr>
          <w:sz w:val="22"/>
          <w:szCs w:val="22"/>
        </w:rPr>
        <w:t>.</w:t>
      </w:r>
    </w:p>
    <w:p w:rsidR="00CF3956" w:rsidRPr="006A3DF4" w:rsidRDefault="00CF3956" w:rsidP="00CF3956">
      <w:pPr>
        <w:autoSpaceDE w:val="0"/>
        <w:autoSpaceDN w:val="0"/>
        <w:adjustRightInd w:val="0"/>
        <w:ind w:firstLine="708"/>
        <w:jc w:val="both"/>
        <w:rPr>
          <w:sz w:val="22"/>
          <w:szCs w:val="22"/>
        </w:rPr>
      </w:pPr>
      <w:r w:rsidRPr="006A3DF4">
        <w:rPr>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
    <w:p w:rsidR="00CF3956" w:rsidRPr="006A3DF4" w:rsidRDefault="00CF3956" w:rsidP="00CF3956">
      <w:pPr>
        <w:autoSpaceDE w:val="0"/>
        <w:autoSpaceDN w:val="0"/>
        <w:adjustRightInd w:val="0"/>
        <w:ind w:firstLine="708"/>
        <w:jc w:val="both"/>
        <w:rPr>
          <w:sz w:val="22"/>
          <w:szCs w:val="22"/>
        </w:rPr>
      </w:pPr>
      <w:r w:rsidRPr="00490D5D">
        <w:rPr>
          <w:b/>
          <w:sz w:val="22"/>
          <w:szCs w:val="22"/>
        </w:rPr>
        <w:t>1</w:t>
      </w:r>
      <w:r w:rsidRPr="00040191">
        <w:rPr>
          <w:b/>
          <w:sz w:val="22"/>
          <w:szCs w:val="22"/>
        </w:rPr>
        <w:t>0</w:t>
      </w:r>
      <w:r w:rsidRPr="006A3DF4">
        <w:rPr>
          <w:sz w:val="22"/>
          <w:szCs w:val="22"/>
        </w:rPr>
        <w:t xml:space="preserve">. </w:t>
      </w:r>
      <w:r w:rsidRPr="006A3DF4">
        <w:rPr>
          <w:b/>
          <w:bCs/>
          <w:sz w:val="22"/>
          <w:szCs w:val="22"/>
        </w:rPr>
        <w:t xml:space="preserve">Размер ежегодной арендной платы: </w:t>
      </w:r>
      <w:r w:rsidRPr="006A3DF4">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CF3956" w:rsidRPr="006A3DF4" w:rsidRDefault="00CF3956" w:rsidP="00CF3956">
      <w:pPr>
        <w:autoSpaceDE w:val="0"/>
        <w:autoSpaceDN w:val="0"/>
        <w:adjustRightInd w:val="0"/>
        <w:ind w:firstLine="708"/>
        <w:jc w:val="both"/>
        <w:rPr>
          <w:sz w:val="22"/>
          <w:szCs w:val="22"/>
        </w:rPr>
      </w:pPr>
      <w:r w:rsidRPr="006A3DF4">
        <w:rPr>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Pr="00134EFC" w:rsidRDefault="00CF3956" w:rsidP="00CF3956">
      <w:pPr>
        <w:tabs>
          <w:tab w:val="left" w:pos="4536"/>
        </w:tabs>
        <w:ind w:right="-1"/>
        <w:rPr>
          <w:sz w:val="18"/>
          <w:szCs w:val="18"/>
        </w:rPr>
      </w:pPr>
      <w:r>
        <w:rPr>
          <w:sz w:val="18"/>
          <w:szCs w:val="18"/>
        </w:rPr>
        <w:t xml:space="preserve">                                                                                                                       </w:t>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CF3956" w:rsidRPr="00134EFC" w:rsidRDefault="00CF3956" w:rsidP="00CF3956">
      <w:pPr>
        <w:jc w:val="center"/>
        <w:rPr>
          <w:b/>
          <w:bCs/>
          <w:sz w:val="20"/>
          <w:szCs w:val="20"/>
        </w:rPr>
      </w:pPr>
      <w:r w:rsidRPr="00134EFC">
        <w:rPr>
          <w:b/>
          <w:bCs/>
          <w:sz w:val="20"/>
          <w:szCs w:val="20"/>
        </w:rPr>
        <w:t>ЗАЯВКА НА УЧАСТИЕ В АУКЦИОНЕ</w:t>
      </w:r>
    </w:p>
    <w:p w:rsidR="00CF3956" w:rsidRPr="00134EFC" w:rsidRDefault="00CF3956" w:rsidP="00CF3956">
      <w:pPr>
        <w:jc w:val="center"/>
        <w:rPr>
          <w:b/>
          <w:bCs/>
          <w:sz w:val="20"/>
          <w:szCs w:val="20"/>
        </w:rPr>
      </w:pPr>
      <w:r w:rsidRPr="00134EFC">
        <w:rPr>
          <w:b/>
          <w:bCs/>
          <w:sz w:val="20"/>
          <w:szCs w:val="20"/>
        </w:rPr>
        <w:t>НА ПРАВО ЗАКЛЮЧЕНИЯ ДОГОВОРА АРЕНДЫ</w:t>
      </w:r>
    </w:p>
    <w:p w:rsidR="00CF3956" w:rsidRPr="00E613C5" w:rsidRDefault="00CF3956" w:rsidP="00CF3956">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CF3956" w:rsidRPr="00E613C5" w:rsidTr="00CF3956">
        <w:trPr>
          <w:trHeight w:val="275"/>
        </w:trPr>
        <w:tc>
          <w:tcPr>
            <w:tcW w:w="993" w:type="dxa"/>
            <w:vMerge w:val="restart"/>
            <w:vAlign w:val="bottom"/>
          </w:tcPr>
          <w:p w:rsidR="00CF3956" w:rsidRPr="00E613C5" w:rsidRDefault="00CF3956" w:rsidP="00CF3956">
            <w:pPr>
              <w:rPr>
                <w:sz w:val="18"/>
                <w:szCs w:val="18"/>
              </w:rPr>
            </w:pPr>
            <w:r w:rsidRPr="00E613C5">
              <w:rPr>
                <w:sz w:val="18"/>
                <w:szCs w:val="18"/>
              </w:rPr>
              <w:t xml:space="preserve">Претендент </w:t>
            </w:r>
          </w:p>
        </w:tc>
        <w:tc>
          <w:tcPr>
            <w:tcW w:w="113" w:type="dxa"/>
            <w:vMerge w:val="restart"/>
            <w:vAlign w:val="bottom"/>
          </w:tcPr>
          <w:p w:rsidR="00CF3956" w:rsidRPr="00E613C5" w:rsidRDefault="00CF3956" w:rsidP="00CF3956">
            <w:pPr>
              <w:ind w:hanging="1474"/>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jc w:val="center"/>
              <w:rPr>
                <w:sz w:val="18"/>
                <w:szCs w:val="18"/>
              </w:rPr>
            </w:pPr>
          </w:p>
        </w:tc>
      </w:tr>
      <w:tr w:rsidR="00CF3956" w:rsidRPr="00E613C5" w:rsidTr="00CF3956">
        <w:trPr>
          <w:trHeight w:val="275"/>
        </w:trPr>
        <w:tc>
          <w:tcPr>
            <w:tcW w:w="993" w:type="dxa"/>
            <w:vMerge/>
            <w:vAlign w:val="bottom"/>
          </w:tcPr>
          <w:p w:rsidR="00CF3956" w:rsidRPr="00E613C5" w:rsidRDefault="00CF3956" w:rsidP="00CF3956">
            <w:pPr>
              <w:rPr>
                <w:sz w:val="18"/>
                <w:szCs w:val="18"/>
              </w:rPr>
            </w:pPr>
          </w:p>
        </w:tc>
        <w:tc>
          <w:tcPr>
            <w:tcW w:w="113" w:type="dxa"/>
            <w:vMerge/>
            <w:vAlign w:val="bottom"/>
          </w:tcPr>
          <w:p w:rsidR="00CF3956" w:rsidRPr="00E613C5" w:rsidRDefault="00CF3956" w:rsidP="00CF3956">
            <w:pPr>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ind w:hanging="2296"/>
              <w:jc w:val="center"/>
              <w:rPr>
                <w:sz w:val="18"/>
                <w:szCs w:val="18"/>
              </w:rPr>
            </w:pPr>
          </w:p>
        </w:tc>
      </w:tr>
      <w:tr w:rsidR="00CF3956" w:rsidRPr="00E613C5" w:rsidTr="00CF3956">
        <w:trPr>
          <w:trHeight w:val="275"/>
        </w:trPr>
        <w:tc>
          <w:tcPr>
            <w:tcW w:w="993" w:type="dxa"/>
            <w:vMerge/>
            <w:vAlign w:val="bottom"/>
          </w:tcPr>
          <w:p w:rsidR="00CF3956" w:rsidRPr="00E613C5" w:rsidRDefault="00CF3956" w:rsidP="00CF3956">
            <w:pPr>
              <w:rPr>
                <w:sz w:val="18"/>
                <w:szCs w:val="18"/>
              </w:rPr>
            </w:pPr>
          </w:p>
        </w:tc>
        <w:tc>
          <w:tcPr>
            <w:tcW w:w="113" w:type="dxa"/>
            <w:vMerge/>
            <w:vAlign w:val="bottom"/>
          </w:tcPr>
          <w:p w:rsidR="00CF3956" w:rsidRPr="00E613C5" w:rsidRDefault="00CF3956" w:rsidP="00CF3956">
            <w:pPr>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rPr>
                <w:sz w:val="18"/>
                <w:szCs w:val="18"/>
              </w:rPr>
            </w:pPr>
            <w:r w:rsidRPr="00E613C5">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jc w:val="center"/>
              <w:rPr>
                <w:sz w:val="18"/>
                <w:szCs w:val="18"/>
              </w:rPr>
            </w:pPr>
          </w:p>
        </w:tc>
      </w:tr>
    </w:tbl>
    <w:p w:rsidR="00CF3956" w:rsidRPr="00E613C5" w:rsidRDefault="00CF3956" w:rsidP="00CF3956">
      <w:pPr>
        <w:rPr>
          <w:sz w:val="18"/>
          <w:szCs w:val="18"/>
        </w:rPr>
      </w:pPr>
    </w:p>
    <w:p w:rsidR="00CF3956" w:rsidRPr="00E613C5" w:rsidRDefault="00CF3956" w:rsidP="00CF3956">
      <w:pPr>
        <w:jc w:val="both"/>
        <w:rPr>
          <w:sz w:val="18"/>
          <w:szCs w:val="18"/>
        </w:rPr>
      </w:pPr>
      <w:r w:rsidRPr="00E613C5">
        <w:rPr>
          <w:sz w:val="18"/>
          <w:szCs w:val="18"/>
        </w:rPr>
        <w:t xml:space="preserve">Ф.И.О./Наименование претендента  </w:t>
      </w:r>
    </w:p>
    <w:p w:rsidR="00CF3956" w:rsidRPr="00E613C5" w:rsidRDefault="00CF3956" w:rsidP="00CF3956">
      <w:pPr>
        <w:pBdr>
          <w:top w:val="single" w:sz="4" w:space="1" w:color="auto"/>
        </w:pBdr>
        <w:ind w:left="2778"/>
        <w:jc w:val="both"/>
        <w:rPr>
          <w:sz w:val="2"/>
          <w:szCs w:val="2"/>
        </w:rPr>
      </w:pPr>
    </w:p>
    <w:p w:rsidR="00CF3956" w:rsidRPr="00E613C5" w:rsidRDefault="00CF3956" w:rsidP="00CF3956">
      <w:pPr>
        <w:jc w:val="both"/>
        <w:rPr>
          <w:sz w:val="18"/>
          <w:szCs w:val="18"/>
        </w:rPr>
      </w:pPr>
    </w:p>
    <w:p w:rsidR="00CF3956" w:rsidRPr="00E613C5" w:rsidRDefault="00CF3956" w:rsidP="00CF3956">
      <w:pPr>
        <w:pBdr>
          <w:top w:val="single" w:sz="4" w:space="1" w:color="auto"/>
        </w:pBdr>
        <w:jc w:val="both"/>
        <w:rPr>
          <w:b/>
          <w:bCs/>
          <w:sz w:val="18"/>
          <w:szCs w:val="18"/>
        </w:rPr>
      </w:pPr>
    </w:p>
    <w:p w:rsidR="00CF3956" w:rsidRPr="00E613C5" w:rsidRDefault="00CF3956" w:rsidP="00CF3956">
      <w:pPr>
        <w:pBdr>
          <w:top w:val="single" w:sz="4" w:space="1" w:color="auto"/>
        </w:pBdr>
        <w:spacing w:after="40"/>
        <w:jc w:val="both"/>
        <w:rPr>
          <w:sz w:val="2"/>
          <w:szCs w:val="2"/>
        </w:rPr>
      </w:pPr>
    </w:p>
    <w:p w:rsidR="00CF3956" w:rsidRPr="00E613C5" w:rsidRDefault="00CF3956" w:rsidP="00CF3956">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CF3956" w:rsidRPr="00E613C5" w:rsidRDefault="00CF3956" w:rsidP="00CF3956">
      <w:pPr>
        <w:pBdr>
          <w:top w:val="single" w:sz="4" w:space="1" w:color="auto"/>
        </w:pBdr>
        <w:jc w:val="both"/>
        <w:rPr>
          <w:sz w:val="18"/>
          <w:szCs w:val="18"/>
        </w:rPr>
      </w:pPr>
      <w:r w:rsidRPr="00E613C5">
        <w:rPr>
          <w:sz w:val="18"/>
          <w:szCs w:val="18"/>
        </w:rPr>
        <w:t xml:space="preserve">Документ, удостоверяющий личность:  </w:t>
      </w:r>
    </w:p>
    <w:p w:rsidR="00CF3956" w:rsidRPr="00E613C5" w:rsidRDefault="00CF3956" w:rsidP="00CF3956">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CF3956" w:rsidRPr="00E613C5" w:rsidTr="00CF3956">
        <w:trPr>
          <w:cantSplit/>
        </w:trPr>
        <w:tc>
          <w:tcPr>
            <w:tcW w:w="567" w:type="dxa"/>
            <w:vAlign w:val="bottom"/>
          </w:tcPr>
          <w:p w:rsidR="00CF3956" w:rsidRPr="00E613C5" w:rsidRDefault="00CF3956" w:rsidP="00CF3956">
            <w:pPr>
              <w:jc w:val="both"/>
              <w:rPr>
                <w:sz w:val="18"/>
                <w:szCs w:val="18"/>
              </w:rPr>
            </w:pPr>
            <w:r w:rsidRPr="00E613C5">
              <w:rPr>
                <w:sz w:val="18"/>
                <w:szCs w:val="18"/>
              </w:rPr>
              <w:t>серия</w:t>
            </w:r>
          </w:p>
        </w:tc>
        <w:tc>
          <w:tcPr>
            <w:tcW w:w="2155" w:type="dxa"/>
            <w:tcBorders>
              <w:bottom w:val="single" w:sz="4" w:space="0" w:color="auto"/>
            </w:tcBorders>
            <w:vAlign w:val="bottom"/>
          </w:tcPr>
          <w:p w:rsidR="00CF3956" w:rsidRPr="00E613C5" w:rsidRDefault="00CF3956" w:rsidP="00CF3956">
            <w:pPr>
              <w:jc w:val="both"/>
              <w:rPr>
                <w:sz w:val="18"/>
                <w:szCs w:val="18"/>
              </w:rPr>
            </w:pPr>
          </w:p>
        </w:tc>
        <w:tc>
          <w:tcPr>
            <w:tcW w:w="284" w:type="dxa"/>
            <w:vAlign w:val="bottom"/>
          </w:tcPr>
          <w:p w:rsidR="00CF3956" w:rsidRPr="00E613C5" w:rsidRDefault="00CF3956" w:rsidP="00CF3956">
            <w:pPr>
              <w:jc w:val="both"/>
              <w:rPr>
                <w:sz w:val="18"/>
                <w:szCs w:val="18"/>
              </w:rPr>
            </w:pPr>
            <w:r w:rsidRPr="00E613C5">
              <w:rPr>
                <w:sz w:val="18"/>
                <w:szCs w:val="18"/>
              </w:rPr>
              <w:t>№</w:t>
            </w:r>
          </w:p>
        </w:tc>
        <w:tc>
          <w:tcPr>
            <w:tcW w:w="1701" w:type="dxa"/>
            <w:tcBorders>
              <w:bottom w:val="single" w:sz="4" w:space="0" w:color="auto"/>
            </w:tcBorders>
            <w:vAlign w:val="bottom"/>
          </w:tcPr>
          <w:p w:rsidR="00CF3956" w:rsidRPr="00E613C5" w:rsidRDefault="00CF3956" w:rsidP="00CF3956">
            <w:pPr>
              <w:jc w:val="both"/>
              <w:rPr>
                <w:sz w:val="18"/>
                <w:szCs w:val="18"/>
              </w:rPr>
            </w:pPr>
          </w:p>
        </w:tc>
        <w:tc>
          <w:tcPr>
            <w:tcW w:w="765" w:type="dxa"/>
            <w:vAlign w:val="bottom"/>
          </w:tcPr>
          <w:p w:rsidR="00CF3956" w:rsidRPr="00E613C5" w:rsidRDefault="00CF3956" w:rsidP="00CF3956">
            <w:pPr>
              <w:jc w:val="both"/>
              <w:rPr>
                <w:sz w:val="18"/>
                <w:szCs w:val="18"/>
              </w:rPr>
            </w:pPr>
            <w:r w:rsidRPr="00E613C5">
              <w:rPr>
                <w:sz w:val="18"/>
                <w:szCs w:val="18"/>
              </w:rPr>
              <w:t>, выдан "</w:t>
            </w:r>
          </w:p>
        </w:tc>
        <w:tc>
          <w:tcPr>
            <w:tcW w:w="454" w:type="dxa"/>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ab/>
        <w:t>(кем выдан)</w:t>
      </w:r>
    </w:p>
    <w:p w:rsidR="00CF3956" w:rsidRPr="00E613C5" w:rsidRDefault="00CF3956" w:rsidP="00CF3956">
      <w:pPr>
        <w:pBdr>
          <w:top w:val="single" w:sz="4" w:space="1" w:color="auto"/>
        </w:pBdr>
        <w:tabs>
          <w:tab w:val="left" w:pos="8987"/>
        </w:tabs>
        <w:spacing w:after="40"/>
        <w:ind w:right="1021"/>
        <w:jc w:val="both"/>
        <w:rPr>
          <w:sz w:val="2"/>
          <w:szCs w:val="2"/>
        </w:rPr>
      </w:pPr>
    </w:p>
    <w:p w:rsidR="00CF3956" w:rsidRPr="00E613C5" w:rsidRDefault="00CF3956" w:rsidP="00CF3956">
      <w:pPr>
        <w:tabs>
          <w:tab w:val="left" w:pos="8987"/>
        </w:tabs>
        <w:jc w:val="both"/>
        <w:rPr>
          <w:sz w:val="18"/>
          <w:szCs w:val="18"/>
        </w:rPr>
      </w:pPr>
      <w:r w:rsidRPr="00E613C5">
        <w:rPr>
          <w:sz w:val="18"/>
          <w:szCs w:val="18"/>
        </w:rPr>
        <w:t>для юридических лиц и индивидуальных предпринимателей:</w:t>
      </w:r>
    </w:p>
    <w:p w:rsidR="00CF3956" w:rsidRPr="00E613C5" w:rsidRDefault="00CF3956" w:rsidP="00CF3956">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CF3956" w:rsidRPr="00E613C5" w:rsidRDefault="00CF3956" w:rsidP="00CF3956">
      <w:pPr>
        <w:tabs>
          <w:tab w:val="left" w:pos="8987"/>
        </w:tabs>
        <w:jc w:val="both"/>
        <w:rPr>
          <w:sz w:val="18"/>
          <w:szCs w:val="18"/>
        </w:rPr>
      </w:pPr>
      <w:r w:rsidRPr="00E613C5">
        <w:rPr>
          <w:sz w:val="18"/>
          <w:szCs w:val="18"/>
        </w:rPr>
        <w:t xml:space="preserve">________________________________________________________________ </w:t>
      </w:r>
    </w:p>
    <w:p w:rsidR="00CF3956" w:rsidRPr="00E613C5" w:rsidRDefault="00CF3956" w:rsidP="00CF3956">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CF3956" w:rsidRPr="00E613C5" w:rsidTr="00CF3956">
        <w:trPr>
          <w:cantSplit/>
        </w:trPr>
        <w:tc>
          <w:tcPr>
            <w:tcW w:w="567" w:type="dxa"/>
            <w:vAlign w:val="bottom"/>
          </w:tcPr>
          <w:p w:rsidR="00CF3956" w:rsidRPr="00E613C5" w:rsidRDefault="00CF3956" w:rsidP="00CF3956">
            <w:pPr>
              <w:jc w:val="both"/>
              <w:rPr>
                <w:sz w:val="18"/>
                <w:szCs w:val="18"/>
              </w:rPr>
            </w:pPr>
            <w:r w:rsidRPr="00E613C5">
              <w:rPr>
                <w:sz w:val="18"/>
                <w:szCs w:val="18"/>
              </w:rPr>
              <w:t>серия</w:t>
            </w:r>
          </w:p>
        </w:tc>
        <w:tc>
          <w:tcPr>
            <w:tcW w:w="2155" w:type="dxa"/>
            <w:tcBorders>
              <w:bottom w:val="single" w:sz="4" w:space="0" w:color="auto"/>
            </w:tcBorders>
            <w:vAlign w:val="bottom"/>
          </w:tcPr>
          <w:p w:rsidR="00CF3956" w:rsidRPr="00E613C5" w:rsidRDefault="00CF3956" w:rsidP="00CF3956">
            <w:pPr>
              <w:jc w:val="both"/>
              <w:rPr>
                <w:sz w:val="18"/>
                <w:szCs w:val="18"/>
              </w:rPr>
            </w:pPr>
          </w:p>
        </w:tc>
        <w:tc>
          <w:tcPr>
            <w:tcW w:w="284" w:type="dxa"/>
            <w:vAlign w:val="bottom"/>
          </w:tcPr>
          <w:p w:rsidR="00CF3956" w:rsidRPr="00E613C5" w:rsidRDefault="00CF3956" w:rsidP="00CF3956">
            <w:pPr>
              <w:jc w:val="both"/>
              <w:rPr>
                <w:sz w:val="18"/>
                <w:szCs w:val="18"/>
              </w:rPr>
            </w:pPr>
            <w:r w:rsidRPr="00E613C5">
              <w:rPr>
                <w:sz w:val="18"/>
                <w:szCs w:val="18"/>
              </w:rPr>
              <w:t>№</w:t>
            </w:r>
          </w:p>
        </w:tc>
        <w:tc>
          <w:tcPr>
            <w:tcW w:w="1701" w:type="dxa"/>
            <w:tcBorders>
              <w:bottom w:val="single" w:sz="4" w:space="0" w:color="auto"/>
            </w:tcBorders>
            <w:vAlign w:val="bottom"/>
          </w:tcPr>
          <w:p w:rsidR="00CF3956" w:rsidRPr="00E613C5" w:rsidRDefault="00CF3956" w:rsidP="00CF3956">
            <w:pPr>
              <w:jc w:val="both"/>
              <w:rPr>
                <w:sz w:val="18"/>
                <w:szCs w:val="18"/>
              </w:rPr>
            </w:pPr>
          </w:p>
        </w:tc>
        <w:tc>
          <w:tcPr>
            <w:tcW w:w="1616" w:type="dxa"/>
            <w:vAlign w:val="bottom"/>
          </w:tcPr>
          <w:p w:rsidR="00CF3956" w:rsidRPr="00E613C5" w:rsidRDefault="00CF3956" w:rsidP="00CF3956">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 xml:space="preserve">Орган, осуществивший регистрацию  </w:t>
      </w:r>
    </w:p>
    <w:p w:rsidR="00CF3956" w:rsidRPr="00E613C5" w:rsidRDefault="00CF3956" w:rsidP="00CF3956">
      <w:pPr>
        <w:pBdr>
          <w:top w:val="single" w:sz="4" w:space="1" w:color="auto"/>
        </w:pBdr>
        <w:tabs>
          <w:tab w:val="left" w:pos="8987"/>
        </w:tabs>
        <w:ind w:left="2920"/>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Место выдачи  </w:t>
      </w:r>
    </w:p>
    <w:p w:rsidR="00CF3956" w:rsidRPr="00E613C5" w:rsidRDefault="00CF3956" w:rsidP="00CF3956">
      <w:pPr>
        <w:pBdr>
          <w:top w:val="single" w:sz="4" w:space="1" w:color="auto"/>
        </w:pBdr>
        <w:tabs>
          <w:tab w:val="left" w:pos="8987"/>
        </w:tabs>
        <w:ind w:left="1191"/>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ИНН  </w:t>
      </w:r>
    </w:p>
    <w:p w:rsidR="00CF3956" w:rsidRPr="00E613C5" w:rsidRDefault="00CF3956" w:rsidP="00CF3956">
      <w:pPr>
        <w:pBdr>
          <w:top w:val="single" w:sz="4" w:space="1" w:color="auto"/>
        </w:pBdr>
        <w:tabs>
          <w:tab w:val="left" w:pos="8987"/>
        </w:tabs>
        <w:spacing w:after="120"/>
        <w:ind w:left="510"/>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Место жительства/Место нахождения претендента  </w:t>
      </w:r>
    </w:p>
    <w:p w:rsidR="00CF3956" w:rsidRPr="00E613C5" w:rsidRDefault="00CF3956" w:rsidP="00CF3956">
      <w:pPr>
        <w:pBdr>
          <w:top w:val="single" w:sz="4" w:space="1" w:color="auto"/>
        </w:pBdr>
        <w:tabs>
          <w:tab w:val="left" w:pos="8987"/>
        </w:tabs>
        <w:ind w:left="4026"/>
        <w:jc w:val="both"/>
        <w:rPr>
          <w:sz w:val="2"/>
          <w:szCs w:val="2"/>
        </w:rPr>
      </w:pPr>
    </w:p>
    <w:p w:rsidR="00CF3956" w:rsidRPr="00E613C5" w:rsidRDefault="00CF3956" w:rsidP="00CF3956">
      <w:pPr>
        <w:tabs>
          <w:tab w:val="left" w:pos="8987"/>
        </w:tabs>
        <w:jc w:val="both"/>
        <w:rPr>
          <w:sz w:val="18"/>
          <w:szCs w:val="18"/>
        </w:rPr>
      </w:pPr>
      <w:r w:rsidRPr="00E613C5">
        <w:rPr>
          <w:sz w:val="18"/>
          <w:szCs w:val="18"/>
        </w:rPr>
        <w:t>Телефон</w:t>
      </w:r>
    </w:p>
    <w:p w:rsidR="00CF3956" w:rsidRPr="00E613C5" w:rsidRDefault="00CF3956" w:rsidP="00CF3956">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CF3956" w:rsidRPr="00E613C5" w:rsidTr="00CF3956">
        <w:tc>
          <w:tcPr>
            <w:tcW w:w="794" w:type="dxa"/>
            <w:vAlign w:val="bottom"/>
          </w:tcPr>
          <w:p w:rsidR="00CF3956" w:rsidRPr="00E613C5" w:rsidRDefault="00CF3956" w:rsidP="00CF3956">
            <w:pPr>
              <w:jc w:val="both"/>
              <w:rPr>
                <w:sz w:val="18"/>
                <w:szCs w:val="18"/>
              </w:rPr>
            </w:pPr>
          </w:p>
        </w:tc>
        <w:tc>
          <w:tcPr>
            <w:tcW w:w="3629" w:type="dxa"/>
            <w:vAlign w:val="bottom"/>
          </w:tcPr>
          <w:p w:rsidR="00CF3956" w:rsidRPr="00E613C5" w:rsidRDefault="00CF3956" w:rsidP="00CF3956">
            <w:pPr>
              <w:jc w:val="both"/>
              <w:rPr>
                <w:sz w:val="18"/>
                <w:szCs w:val="18"/>
              </w:rPr>
            </w:pPr>
          </w:p>
        </w:tc>
        <w:tc>
          <w:tcPr>
            <w:tcW w:w="510" w:type="dxa"/>
            <w:vAlign w:val="bottom"/>
          </w:tcPr>
          <w:p w:rsidR="00CF3956" w:rsidRPr="00E613C5" w:rsidRDefault="00CF3956" w:rsidP="00CF3956">
            <w:pPr>
              <w:jc w:val="both"/>
              <w:rPr>
                <w:sz w:val="18"/>
                <w:szCs w:val="18"/>
              </w:rPr>
            </w:pPr>
          </w:p>
        </w:tc>
        <w:tc>
          <w:tcPr>
            <w:tcW w:w="2019" w:type="dxa"/>
          </w:tcPr>
          <w:p w:rsidR="00CF3956" w:rsidRPr="00E613C5" w:rsidRDefault="00CF3956" w:rsidP="00CF3956">
            <w:pPr>
              <w:jc w:val="both"/>
              <w:rPr>
                <w:sz w:val="18"/>
                <w:szCs w:val="18"/>
              </w:rPr>
            </w:pPr>
          </w:p>
        </w:tc>
        <w:tc>
          <w:tcPr>
            <w:tcW w:w="680" w:type="dxa"/>
          </w:tcPr>
          <w:p w:rsidR="00CF3956" w:rsidRPr="00E613C5" w:rsidRDefault="00CF3956" w:rsidP="00CF3956">
            <w:pPr>
              <w:jc w:val="both"/>
              <w:rPr>
                <w:sz w:val="18"/>
                <w:szCs w:val="18"/>
              </w:rPr>
            </w:pPr>
          </w:p>
        </w:tc>
        <w:tc>
          <w:tcPr>
            <w:tcW w:w="2354" w:type="dxa"/>
            <w:vAlign w:val="bottom"/>
          </w:tcPr>
          <w:p w:rsidR="00CF3956" w:rsidRPr="00E613C5" w:rsidRDefault="00CF3956" w:rsidP="00CF3956">
            <w:pPr>
              <w:jc w:val="both"/>
              <w:rPr>
                <w:sz w:val="18"/>
                <w:szCs w:val="18"/>
              </w:rPr>
            </w:pPr>
          </w:p>
        </w:tc>
      </w:tr>
      <w:tr w:rsidR="00CF3956" w:rsidRPr="00E613C5" w:rsidTr="00CF3956">
        <w:tc>
          <w:tcPr>
            <w:tcW w:w="794" w:type="dxa"/>
            <w:vAlign w:val="bottom"/>
          </w:tcPr>
          <w:p w:rsidR="00CF3956" w:rsidRPr="00E613C5" w:rsidRDefault="00CF3956" w:rsidP="00CF3956">
            <w:pPr>
              <w:jc w:val="both"/>
              <w:rPr>
                <w:sz w:val="18"/>
                <w:szCs w:val="18"/>
              </w:rPr>
            </w:pPr>
          </w:p>
        </w:tc>
        <w:tc>
          <w:tcPr>
            <w:tcW w:w="3629" w:type="dxa"/>
            <w:tcBorders>
              <w:bottom w:val="single" w:sz="4" w:space="0" w:color="auto"/>
            </w:tcBorders>
            <w:vAlign w:val="bottom"/>
          </w:tcPr>
          <w:p w:rsidR="00CF3956" w:rsidRPr="00E613C5" w:rsidRDefault="00CF3956" w:rsidP="00CF3956">
            <w:pPr>
              <w:jc w:val="both"/>
              <w:rPr>
                <w:sz w:val="18"/>
                <w:szCs w:val="18"/>
              </w:rPr>
            </w:pPr>
          </w:p>
        </w:tc>
        <w:tc>
          <w:tcPr>
            <w:tcW w:w="510" w:type="dxa"/>
            <w:vAlign w:val="bottom"/>
          </w:tcPr>
          <w:p w:rsidR="00CF3956" w:rsidRPr="00E613C5" w:rsidRDefault="00CF3956" w:rsidP="00CF3956">
            <w:pPr>
              <w:jc w:val="both"/>
              <w:rPr>
                <w:sz w:val="18"/>
                <w:szCs w:val="18"/>
              </w:rPr>
            </w:pPr>
          </w:p>
        </w:tc>
        <w:tc>
          <w:tcPr>
            <w:tcW w:w="2019" w:type="dxa"/>
            <w:tcBorders>
              <w:bottom w:val="single" w:sz="4" w:space="0" w:color="auto"/>
            </w:tcBorders>
          </w:tcPr>
          <w:p w:rsidR="00CF3956" w:rsidRPr="00E613C5" w:rsidRDefault="00CF3956" w:rsidP="00CF3956">
            <w:pPr>
              <w:jc w:val="both"/>
              <w:rPr>
                <w:sz w:val="18"/>
                <w:szCs w:val="18"/>
              </w:rPr>
            </w:pPr>
          </w:p>
        </w:tc>
        <w:tc>
          <w:tcPr>
            <w:tcW w:w="680" w:type="dxa"/>
          </w:tcPr>
          <w:p w:rsidR="00CF3956" w:rsidRPr="00E613C5" w:rsidRDefault="00CF3956" w:rsidP="00CF3956">
            <w:pPr>
              <w:jc w:val="both"/>
              <w:rPr>
                <w:sz w:val="18"/>
                <w:szCs w:val="18"/>
              </w:rPr>
            </w:pPr>
          </w:p>
        </w:tc>
        <w:tc>
          <w:tcPr>
            <w:tcW w:w="2354"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CF3956" w:rsidRPr="00E613C5" w:rsidRDefault="00CF3956" w:rsidP="00CF3956">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CF3956" w:rsidRPr="00E613C5" w:rsidTr="00CF3956">
        <w:trPr>
          <w:gridAfter w:val="1"/>
          <w:wAfter w:w="17" w:type="dxa"/>
        </w:trPr>
        <w:tc>
          <w:tcPr>
            <w:tcW w:w="3402" w:type="dxa"/>
            <w:gridSpan w:val="3"/>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r w:rsidRPr="00E613C5">
              <w:rPr>
                <w:sz w:val="18"/>
                <w:szCs w:val="18"/>
              </w:rPr>
              <w:t>в</w:t>
            </w:r>
          </w:p>
        </w:tc>
        <w:tc>
          <w:tcPr>
            <w:tcW w:w="6362" w:type="dxa"/>
            <w:gridSpan w:val="11"/>
            <w:tcBorders>
              <w:bottom w:val="single" w:sz="4" w:space="0" w:color="auto"/>
            </w:tcBorders>
          </w:tcPr>
          <w:p w:rsidR="00CF3956" w:rsidRPr="00E613C5" w:rsidRDefault="00CF3956" w:rsidP="00CF3956">
            <w:pPr>
              <w:jc w:val="both"/>
              <w:rPr>
                <w:sz w:val="18"/>
                <w:szCs w:val="18"/>
              </w:rPr>
            </w:pPr>
          </w:p>
        </w:tc>
      </w:tr>
      <w:tr w:rsidR="00CF3956" w:rsidRPr="00E613C5" w:rsidTr="00CF3956">
        <w:trPr>
          <w:gridAfter w:val="1"/>
          <w:wAfter w:w="17" w:type="dxa"/>
        </w:trPr>
        <w:tc>
          <w:tcPr>
            <w:tcW w:w="1077" w:type="dxa"/>
            <w:vAlign w:val="bottom"/>
          </w:tcPr>
          <w:p w:rsidR="00CF3956" w:rsidRPr="00E613C5" w:rsidRDefault="00CF3956" w:rsidP="00CF3956">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CF3956" w:rsidRPr="00E613C5" w:rsidRDefault="00CF3956" w:rsidP="00CF3956">
            <w:pPr>
              <w:jc w:val="both"/>
              <w:rPr>
                <w:sz w:val="18"/>
                <w:szCs w:val="18"/>
              </w:rPr>
            </w:pPr>
          </w:p>
        </w:tc>
        <w:tc>
          <w:tcPr>
            <w:tcW w:w="454" w:type="dxa"/>
            <w:gridSpan w:val="2"/>
            <w:vAlign w:val="bottom"/>
          </w:tcPr>
          <w:p w:rsidR="00CF3956" w:rsidRPr="00E613C5" w:rsidRDefault="00CF3956" w:rsidP="00CF3956">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CF3956" w:rsidRPr="00E613C5" w:rsidRDefault="00CF3956" w:rsidP="00CF3956">
            <w:pPr>
              <w:jc w:val="both"/>
              <w:rPr>
                <w:sz w:val="18"/>
                <w:szCs w:val="18"/>
              </w:rPr>
            </w:pPr>
          </w:p>
        </w:tc>
        <w:tc>
          <w:tcPr>
            <w:tcW w:w="595" w:type="dxa"/>
            <w:gridSpan w:val="2"/>
            <w:vAlign w:val="bottom"/>
          </w:tcPr>
          <w:p w:rsidR="00CF3956" w:rsidRPr="00E613C5" w:rsidRDefault="00CF3956" w:rsidP="00CF3956">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CF3956" w:rsidRPr="00E613C5" w:rsidRDefault="00CF3956" w:rsidP="00CF3956">
            <w:pPr>
              <w:jc w:val="both"/>
              <w:rPr>
                <w:sz w:val="18"/>
                <w:szCs w:val="18"/>
              </w:rPr>
            </w:pPr>
          </w:p>
        </w:tc>
      </w:tr>
      <w:tr w:rsidR="00CF3956" w:rsidRPr="00E613C5" w:rsidTr="00CF3956">
        <w:trPr>
          <w:gridAfter w:val="1"/>
          <w:wAfter w:w="17" w:type="dxa"/>
        </w:trPr>
        <w:tc>
          <w:tcPr>
            <w:tcW w:w="1077" w:type="dxa"/>
            <w:vAlign w:val="bottom"/>
          </w:tcPr>
          <w:p w:rsidR="00CF3956" w:rsidRPr="00E613C5" w:rsidRDefault="00CF3956" w:rsidP="00CF3956">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CF3956" w:rsidRPr="00E613C5" w:rsidRDefault="00CF3956" w:rsidP="00CF3956">
            <w:pPr>
              <w:jc w:val="both"/>
              <w:rPr>
                <w:sz w:val="20"/>
                <w:szCs w:val="20"/>
              </w:rPr>
            </w:pPr>
            <w:r w:rsidRPr="00E613C5">
              <w:rPr>
                <w:sz w:val="20"/>
                <w:szCs w:val="20"/>
              </w:rPr>
              <w:t>______________________________________________________________________________</w:t>
            </w:r>
          </w:p>
          <w:p w:rsidR="00CF3956" w:rsidRPr="00E613C5" w:rsidRDefault="00CF3956" w:rsidP="00CF3956">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CF3956" w:rsidRPr="00E613C5" w:rsidTr="00CF3956">
        <w:tc>
          <w:tcPr>
            <w:tcW w:w="2268" w:type="dxa"/>
            <w:gridSpan w:val="2"/>
            <w:vAlign w:val="bottom"/>
          </w:tcPr>
          <w:p w:rsidR="00CF3956" w:rsidRPr="00E613C5" w:rsidRDefault="00CF3956" w:rsidP="00CF3956">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CF3956" w:rsidRPr="00E613C5" w:rsidRDefault="00CF3956" w:rsidP="00CF3956">
            <w:pPr>
              <w:jc w:val="both"/>
              <w:rPr>
                <w:sz w:val="18"/>
                <w:szCs w:val="18"/>
              </w:rPr>
            </w:pPr>
          </w:p>
        </w:tc>
        <w:tc>
          <w:tcPr>
            <w:tcW w:w="2183" w:type="dxa"/>
            <w:gridSpan w:val="3"/>
            <w:vAlign w:val="bottom"/>
          </w:tcPr>
          <w:p w:rsidR="00CF3956" w:rsidRPr="00E613C5" w:rsidRDefault="00CF3956" w:rsidP="00CF3956">
            <w:pPr>
              <w:jc w:val="both"/>
              <w:rPr>
                <w:sz w:val="18"/>
                <w:szCs w:val="18"/>
              </w:rPr>
            </w:pPr>
            <w:r w:rsidRPr="00E613C5">
              <w:rPr>
                <w:sz w:val="18"/>
                <w:szCs w:val="18"/>
              </w:rPr>
              <w:t>(Ф.И.О. или наименование)</w:t>
            </w:r>
          </w:p>
        </w:tc>
      </w:tr>
      <w:tr w:rsidR="00CF3956" w:rsidRPr="00E613C5" w:rsidTr="00CF3956">
        <w:trPr>
          <w:gridAfter w:val="2"/>
          <w:wAfter w:w="24" w:type="dxa"/>
          <w:cantSplit/>
        </w:trPr>
        <w:tc>
          <w:tcPr>
            <w:tcW w:w="3402" w:type="dxa"/>
            <w:gridSpan w:val="3"/>
            <w:vAlign w:val="bottom"/>
          </w:tcPr>
          <w:p w:rsidR="00CF3956" w:rsidRPr="00E613C5" w:rsidRDefault="00CF3956" w:rsidP="00CF3956">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gridSpan w:val="2"/>
            <w:tcBorders>
              <w:bottom w:val="single" w:sz="4" w:space="0" w:color="auto"/>
            </w:tcBorders>
            <w:vAlign w:val="bottom"/>
          </w:tcPr>
          <w:p w:rsidR="00CF3956" w:rsidRPr="00E613C5" w:rsidRDefault="00CF3956" w:rsidP="00CF3956">
            <w:pPr>
              <w:jc w:val="both"/>
              <w:rPr>
                <w:sz w:val="18"/>
                <w:szCs w:val="18"/>
              </w:rPr>
            </w:pPr>
          </w:p>
        </w:tc>
        <w:tc>
          <w:tcPr>
            <w:tcW w:w="480" w:type="dxa"/>
            <w:gridSpan w:val="2"/>
            <w:vAlign w:val="bottom"/>
          </w:tcPr>
          <w:p w:rsidR="00CF3956" w:rsidRPr="00E613C5" w:rsidRDefault="00CF3956" w:rsidP="00CF3956">
            <w:pPr>
              <w:jc w:val="both"/>
              <w:rPr>
                <w:sz w:val="18"/>
                <w:szCs w:val="18"/>
              </w:rPr>
            </w:pPr>
            <w:r w:rsidRPr="00E613C5">
              <w:rPr>
                <w:sz w:val="18"/>
                <w:szCs w:val="18"/>
              </w:rPr>
              <w:t>г.  №</w:t>
            </w:r>
          </w:p>
        </w:tc>
        <w:tc>
          <w:tcPr>
            <w:tcW w:w="2982" w:type="dxa"/>
            <w:gridSpan w:val="2"/>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CF3956" w:rsidRPr="00E613C5" w:rsidRDefault="00CF3956" w:rsidP="00CF3956">
      <w:pPr>
        <w:pBdr>
          <w:top w:val="single" w:sz="4" w:space="1" w:color="auto"/>
        </w:pBdr>
        <w:tabs>
          <w:tab w:val="left" w:pos="8987"/>
        </w:tabs>
        <w:ind w:left="7683"/>
        <w:jc w:val="both"/>
        <w:rPr>
          <w:sz w:val="2"/>
          <w:szCs w:val="2"/>
        </w:rPr>
      </w:pPr>
    </w:p>
    <w:p w:rsidR="00CF3956" w:rsidRPr="00E613C5" w:rsidRDefault="00CF3956" w:rsidP="00CF3956">
      <w:pPr>
        <w:tabs>
          <w:tab w:val="left" w:pos="8987"/>
        </w:tabs>
        <w:jc w:val="both"/>
        <w:rPr>
          <w:sz w:val="18"/>
          <w:szCs w:val="18"/>
        </w:rPr>
      </w:pPr>
    </w:p>
    <w:p w:rsidR="00CF3956" w:rsidRPr="00E613C5" w:rsidRDefault="00CF3956" w:rsidP="00CF3956">
      <w:pPr>
        <w:pBdr>
          <w:top w:val="single" w:sz="4" w:space="1" w:color="auto"/>
        </w:pBdr>
        <w:tabs>
          <w:tab w:val="left" w:pos="8987"/>
        </w:tabs>
        <w:jc w:val="both"/>
        <w:rPr>
          <w:sz w:val="2"/>
          <w:szCs w:val="2"/>
        </w:rPr>
      </w:pPr>
    </w:p>
    <w:p w:rsidR="00CF3956" w:rsidRPr="00E613C5" w:rsidRDefault="00CF3956" w:rsidP="00CF3956">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CF3956" w:rsidRPr="00E613C5" w:rsidRDefault="00CF3956" w:rsidP="00CF3956">
      <w:pPr>
        <w:pBdr>
          <w:top w:val="single" w:sz="4" w:space="1" w:color="auto"/>
        </w:pBdr>
        <w:tabs>
          <w:tab w:val="left" w:pos="3090"/>
        </w:tabs>
        <w:spacing w:after="120"/>
        <w:ind w:right="6946"/>
        <w:jc w:val="both"/>
        <w:rPr>
          <w:sz w:val="2"/>
          <w:szCs w:val="2"/>
        </w:rPr>
      </w:pPr>
    </w:p>
    <w:p w:rsidR="00CF3956" w:rsidRPr="00E613C5" w:rsidRDefault="00CF3956" w:rsidP="00CF3956">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CF3956" w:rsidRPr="00E613C5" w:rsidRDefault="00CF3956" w:rsidP="00CF3956">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CF3956" w:rsidRPr="00E613C5" w:rsidRDefault="00CF3956" w:rsidP="00CF3956">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CF3956" w:rsidRPr="00E613C5" w:rsidRDefault="00CF3956" w:rsidP="00CF3956">
      <w:pPr>
        <w:tabs>
          <w:tab w:val="left" w:pos="3090"/>
        </w:tabs>
        <w:jc w:val="both"/>
        <w:rPr>
          <w:i/>
          <w:iCs/>
          <w:sz w:val="16"/>
          <w:szCs w:val="16"/>
        </w:rPr>
      </w:pPr>
      <w:r w:rsidRPr="00E613C5">
        <w:rPr>
          <w:i/>
          <w:iCs/>
          <w:sz w:val="16"/>
          <w:szCs w:val="16"/>
        </w:rPr>
        <w:t xml:space="preserve">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w:t>
      </w:r>
      <w:r w:rsidRPr="00E613C5">
        <w:rPr>
          <w:i/>
          <w:iCs/>
          <w:sz w:val="16"/>
          <w:szCs w:val="16"/>
        </w:rPr>
        <w:lastRenderedPageBreak/>
        <w:t>закона от 27.07.2006 № 152-ФЗ «О персональных данных». Об ответственности за достоверность представленных сведений предупрежден (а).</w:t>
      </w:r>
    </w:p>
    <w:p w:rsidR="00CF3956" w:rsidRPr="00E613C5" w:rsidRDefault="00CF3956" w:rsidP="00CF3956">
      <w:pPr>
        <w:tabs>
          <w:tab w:val="left" w:pos="3090"/>
        </w:tabs>
        <w:jc w:val="both"/>
        <w:rPr>
          <w:sz w:val="18"/>
          <w:szCs w:val="18"/>
        </w:rPr>
      </w:pPr>
      <w:r w:rsidRPr="00E613C5">
        <w:rPr>
          <w:sz w:val="18"/>
          <w:szCs w:val="18"/>
        </w:rPr>
        <w:t xml:space="preserve">___________________________                        _____________________________________/_________________________ </w:t>
      </w:r>
    </w:p>
    <w:p w:rsidR="00CF3956" w:rsidRPr="00E613C5" w:rsidRDefault="00CF3956" w:rsidP="00CF3956">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CF3956" w:rsidRPr="00E613C5" w:rsidRDefault="00CF3956" w:rsidP="00CF3956">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CF3956" w:rsidRPr="00E613C5" w:rsidRDefault="00CF3956" w:rsidP="00CF3956">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CF3956" w:rsidRDefault="00CF3956" w:rsidP="00CF3956">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CF3956" w:rsidRPr="00E613C5" w:rsidRDefault="00CF3956" w:rsidP="00CF3956">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951EEB" w:rsidRPr="00F116E1" w:rsidRDefault="00951EEB" w:rsidP="00951EEB">
      <w:pPr>
        <w:pStyle w:val="ConsPlusNormal"/>
        <w:jc w:val="both"/>
        <w:rPr>
          <w:rFonts w:ascii="Times New Roman" w:hAnsi="Times New Roman" w:cs="Times New Roman"/>
          <w:b/>
          <w:sz w:val="24"/>
          <w:szCs w:val="24"/>
        </w:rPr>
      </w:pPr>
    </w:p>
    <w:p w:rsidR="00951EEB" w:rsidRPr="00F116E1" w:rsidRDefault="00951EEB" w:rsidP="00951EEB">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Pr="00F116E1">
        <w:rPr>
          <w:rFonts w:ascii="Times New Roman" w:hAnsi="Times New Roman" w:cs="Times New Roman"/>
          <w:b/>
          <w:sz w:val="24"/>
          <w:szCs w:val="24"/>
        </w:rPr>
        <w:t>_____________</w:t>
      </w:r>
    </w:p>
    <w:p w:rsidR="00951EEB" w:rsidRPr="00F764A8" w:rsidRDefault="00951EEB" w:rsidP="00951EEB">
      <w:pPr>
        <w:autoSpaceDE w:val="0"/>
        <w:autoSpaceDN w:val="0"/>
        <w:adjustRightInd w:val="0"/>
        <w:spacing w:line="360" w:lineRule="auto"/>
      </w:pPr>
    </w:p>
    <w:p w:rsidR="00951EEB" w:rsidRDefault="00951EEB" w:rsidP="00951EEB">
      <w:pPr>
        <w:tabs>
          <w:tab w:val="left" w:pos="180"/>
        </w:tabs>
        <w:rPr>
          <w:b/>
          <w:sz w:val="28"/>
          <w:szCs w:val="28"/>
        </w:rPr>
      </w:pPr>
    </w:p>
    <w:p w:rsidR="00497E17" w:rsidRDefault="00A45D76" w:rsidP="00A560F9">
      <w:pPr>
        <w:jc w:val="center"/>
        <w:rPr>
          <w:b/>
          <w:sz w:val="28"/>
          <w:szCs w:val="28"/>
        </w:rPr>
      </w:pPr>
      <w:r>
        <w:rPr>
          <w:b/>
          <w:sz w:val="28"/>
          <w:szCs w:val="28"/>
        </w:rPr>
        <w:t>______</w:t>
      </w:r>
    </w:p>
    <w:p w:rsidR="00A560F9" w:rsidRDefault="00A45D76" w:rsidP="00A560F9">
      <w:pPr>
        <w:jc w:val="center"/>
        <w:rPr>
          <w:b/>
          <w:sz w:val="28"/>
          <w:szCs w:val="28"/>
        </w:rPr>
      </w:pPr>
      <w:r>
        <w:rPr>
          <w:b/>
          <w:sz w:val="28"/>
          <w:szCs w:val="28"/>
        </w:rPr>
        <w:t>___________</w:t>
      </w:r>
    </w:p>
    <w:p w:rsidR="00AD0B9E" w:rsidRDefault="00AD0B9E" w:rsidP="00A560F9">
      <w:pPr>
        <w:jc w:val="center"/>
        <w:rPr>
          <w:b/>
          <w:sz w:val="28"/>
          <w:szCs w:val="28"/>
        </w:rP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163369">
      <w:pgSz w:w="11906" w:h="16838"/>
      <w:pgMar w:top="1134" w:right="127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A43" w:rsidRDefault="001F6A43" w:rsidP="00FE0198">
      <w:r>
        <w:separator/>
      </w:r>
    </w:p>
  </w:endnote>
  <w:endnote w:type="continuationSeparator" w:id="1">
    <w:p w:rsidR="001F6A43" w:rsidRDefault="001F6A43"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20B0604020202020204"/>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E1" w:rsidRDefault="001065E1">
    <w:pPr>
      <w:pStyle w:val="a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1065E1" w:rsidRDefault="001065E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43" w:rsidRDefault="001F6A43" w:rsidP="00FE0198">
      <w:r>
        <w:separator/>
      </w:r>
    </w:p>
  </w:footnote>
  <w:footnote w:type="continuationSeparator" w:id="1">
    <w:p w:rsidR="001F6A43" w:rsidRDefault="001F6A43" w:rsidP="00FE0198">
      <w:r>
        <w:continuationSeparator/>
      </w:r>
    </w:p>
  </w:footnote>
  <w:footnote w:id="2">
    <w:p w:rsidR="001065E1" w:rsidRDefault="001065E1" w:rsidP="004021BC">
      <w:pPr>
        <w:pStyle w:val="affb"/>
      </w:pPr>
      <w:r>
        <w:rPr>
          <w:rStyle w:val="afff1"/>
        </w:rPr>
        <w:footnoteRef/>
      </w:r>
      <w:r>
        <w:t xml:space="preserve"> Создание комиссии является обязательным только в случае проведения конкурсного отбора.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E1" w:rsidRDefault="001065E1">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1065E1" w:rsidRDefault="001065E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E1" w:rsidRDefault="001065E1">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897259">
      <w:rPr>
        <w:rStyle w:val="afc"/>
        <w:noProof/>
      </w:rPr>
      <w:t>1</w:t>
    </w:r>
    <w:r>
      <w:rPr>
        <w:rStyle w:val="afc"/>
      </w:rPr>
      <w:fldChar w:fldCharType="end"/>
    </w:r>
  </w:p>
  <w:p w:rsidR="001065E1" w:rsidRDefault="001065E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74E39A9"/>
    <w:multiLevelType w:val="multilevel"/>
    <w:tmpl w:val="76CCDD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9980FBF"/>
    <w:multiLevelType w:val="multilevel"/>
    <w:tmpl w:val="E9842E0C"/>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25" w:firstLine="709"/>
      </w:pPr>
      <w:rPr>
        <w:rFonts w:ascii="Times New Roman" w:eastAsia="Times New Roman" w:hAnsi="Times New Roman" w:cs="Times New Roman"/>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0">
    <w:nsid w:val="2EE667DB"/>
    <w:multiLevelType w:val="multilevel"/>
    <w:tmpl w:val="02CCAA1C"/>
    <w:lvl w:ilvl="0">
      <w:start w:val="1"/>
      <w:numFmt w:val="decimal"/>
      <w:pStyle w:val="a1"/>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4">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AF6772F"/>
    <w:multiLevelType w:val="multilevel"/>
    <w:tmpl w:val="CD640F48"/>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ind w:left="1425" w:hanging="720"/>
      </w:pPr>
      <w:rPr>
        <w:rFonts w:cs="Times New Roman" w:hint="default"/>
        <w:b w:val="0"/>
        <w:bCs w:val="0"/>
      </w:rPr>
    </w:lvl>
    <w:lvl w:ilvl="2">
      <w:start w:val="1"/>
      <w:numFmt w:val="decimal"/>
      <w:isLgl/>
      <w:lvlText w:val="%1.%2.%3."/>
      <w:lvlJc w:val="left"/>
      <w:pPr>
        <w:ind w:left="1950" w:hanging="720"/>
      </w:pPr>
      <w:rPr>
        <w:rFonts w:cs="Times New Roman" w:hint="default"/>
        <w:b/>
        <w:bCs/>
      </w:rPr>
    </w:lvl>
    <w:lvl w:ilvl="3">
      <w:start w:val="1"/>
      <w:numFmt w:val="decimal"/>
      <w:isLgl/>
      <w:lvlText w:val="%1.%2.%3.%4."/>
      <w:lvlJc w:val="left"/>
      <w:pPr>
        <w:ind w:left="2835" w:hanging="1080"/>
      </w:pPr>
      <w:rPr>
        <w:rFonts w:cs="Times New Roman" w:hint="default"/>
        <w:b/>
        <w:bCs/>
      </w:rPr>
    </w:lvl>
    <w:lvl w:ilvl="4">
      <w:start w:val="1"/>
      <w:numFmt w:val="decimal"/>
      <w:isLgl/>
      <w:lvlText w:val="%1.%2.%3.%4.%5."/>
      <w:lvlJc w:val="left"/>
      <w:pPr>
        <w:ind w:left="3360" w:hanging="1080"/>
      </w:pPr>
      <w:rPr>
        <w:rFonts w:cs="Times New Roman" w:hint="default"/>
        <w:b/>
        <w:bCs/>
      </w:rPr>
    </w:lvl>
    <w:lvl w:ilvl="5">
      <w:start w:val="1"/>
      <w:numFmt w:val="decimal"/>
      <w:isLgl/>
      <w:lvlText w:val="%1.%2.%3.%4.%5.%6."/>
      <w:lvlJc w:val="left"/>
      <w:pPr>
        <w:ind w:left="4245" w:hanging="1440"/>
      </w:pPr>
      <w:rPr>
        <w:rFonts w:cs="Times New Roman" w:hint="default"/>
        <w:b/>
        <w:bCs/>
      </w:rPr>
    </w:lvl>
    <w:lvl w:ilvl="6">
      <w:start w:val="1"/>
      <w:numFmt w:val="decimal"/>
      <w:isLgl/>
      <w:lvlText w:val="%1.%2.%3.%4.%5.%6.%7."/>
      <w:lvlJc w:val="left"/>
      <w:pPr>
        <w:ind w:left="4770" w:hanging="1440"/>
      </w:pPr>
      <w:rPr>
        <w:rFonts w:cs="Times New Roman" w:hint="default"/>
        <w:b/>
        <w:bCs/>
      </w:rPr>
    </w:lvl>
    <w:lvl w:ilvl="7">
      <w:start w:val="1"/>
      <w:numFmt w:val="decimal"/>
      <w:isLgl/>
      <w:lvlText w:val="%1.%2.%3.%4.%5.%6.%7.%8."/>
      <w:lvlJc w:val="left"/>
      <w:pPr>
        <w:ind w:left="5655" w:hanging="1800"/>
      </w:pPr>
      <w:rPr>
        <w:rFonts w:cs="Times New Roman" w:hint="default"/>
        <w:b/>
        <w:bCs/>
      </w:rPr>
    </w:lvl>
    <w:lvl w:ilvl="8">
      <w:start w:val="1"/>
      <w:numFmt w:val="decimal"/>
      <w:isLgl/>
      <w:lvlText w:val="%1.%2.%3.%4.%5.%6.%7.%8.%9."/>
      <w:lvlJc w:val="left"/>
      <w:pPr>
        <w:ind w:left="6180" w:hanging="1800"/>
      </w:pPr>
      <w:rPr>
        <w:rFonts w:cs="Times New Roman" w:hint="default"/>
        <w:b/>
        <w:bCs/>
      </w:rPr>
    </w:lvl>
  </w:abstractNum>
  <w:abstractNum w:abstractNumId="16">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7">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8">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nsid w:val="6B42090E"/>
    <w:multiLevelType w:val="singleLevel"/>
    <w:tmpl w:val="3958322E"/>
    <w:lvl w:ilvl="0">
      <w:start w:val="1"/>
      <w:numFmt w:val="bullet"/>
      <w:lvlText w:val="-"/>
      <w:lvlJc w:val="left"/>
      <w:pPr>
        <w:tabs>
          <w:tab w:val="num" w:pos="360"/>
        </w:tabs>
        <w:ind w:left="360" w:hanging="360"/>
      </w:pPr>
      <w:rPr>
        <w:rFonts w:ascii="Times New Roman" w:hAnsi="Times New Roman" w:hint="default"/>
      </w:rPr>
    </w:lvl>
  </w:abstractNum>
  <w:abstractNum w:abstractNumId="20">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0"/>
  </w:num>
  <w:num w:numId="3">
    <w:abstractNumId w:val="9"/>
  </w:num>
  <w:num w:numId="4">
    <w:abstractNumId w:val="9"/>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1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lvlOverride w:ilvl="0">
      <w:startOverride w:val="1"/>
    </w:lvlOverride>
  </w:num>
  <w:num w:numId="16">
    <w:abstractNumId w:val="19"/>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1D3E"/>
    <w:rsid w:val="00014BAB"/>
    <w:rsid w:val="000308B2"/>
    <w:rsid w:val="00030C71"/>
    <w:rsid w:val="00033726"/>
    <w:rsid w:val="00043E2D"/>
    <w:rsid w:val="000471DB"/>
    <w:rsid w:val="000538CD"/>
    <w:rsid w:val="00074EE0"/>
    <w:rsid w:val="00084048"/>
    <w:rsid w:val="000858B5"/>
    <w:rsid w:val="0009297A"/>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65E1"/>
    <w:rsid w:val="00107738"/>
    <w:rsid w:val="00110C8E"/>
    <w:rsid w:val="001134B9"/>
    <w:rsid w:val="00114952"/>
    <w:rsid w:val="00117DEA"/>
    <w:rsid w:val="00121A74"/>
    <w:rsid w:val="001417B5"/>
    <w:rsid w:val="00143172"/>
    <w:rsid w:val="00144ACC"/>
    <w:rsid w:val="001452B2"/>
    <w:rsid w:val="001467EA"/>
    <w:rsid w:val="00146CFD"/>
    <w:rsid w:val="00147BE6"/>
    <w:rsid w:val="0016226A"/>
    <w:rsid w:val="00163369"/>
    <w:rsid w:val="00166E99"/>
    <w:rsid w:val="001755E0"/>
    <w:rsid w:val="00185B99"/>
    <w:rsid w:val="00185D71"/>
    <w:rsid w:val="00191295"/>
    <w:rsid w:val="001A1FBF"/>
    <w:rsid w:val="001A4823"/>
    <w:rsid w:val="001B2670"/>
    <w:rsid w:val="001B5066"/>
    <w:rsid w:val="001C0A72"/>
    <w:rsid w:val="001C0A93"/>
    <w:rsid w:val="001C6340"/>
    <w:rsid w:val="001D16DE"/>
    <w:rsid w:val="001E1163"/>
    <w:rsid w:val="001E2651"/>
    <w:rsid w:val="001E2ACB"/>
    <w:rsid w:val="001F06F8"/>
    <w:rsid w:val="001F38CF"/>
    <w:rsid w:val="001F4322"/>
    <w:rsid w:val="001F6A43"/>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07C5"/>
    <w:rsid w:val="0028376A"/>
    <w:rsid w:val="0028427D"/>
    <w:rsid w:val="0028779A"/>
    <w:rsid w:val="0029202B"/>
    <w:rsid w:val="002A5DCF"/>
    <w:rsid w:val="002B30FA"/>
    <w:rsid w:val="002C2E25"/>
    <w:rsid w:val="002C4ACF"/>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40112C"/>
    <w:rsid w:val="004021B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1F0B"/>
    <w:rsid w:val="00445881"/>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8609B"/>
    <w:rsid w:val="0059121D"/>
    <w:rsid w:val="005931EF"/>
    <w:rsid w:val="00593DA4"/>
    <w:rsid w:val="00596751"/>
    <w:rsid w:val="005A43BE"/>
    <w:rsid w:val="005B376E"/>
    <w:rsid w:val="005C0B3C"/>
    <w:rsid w:val="005C67F5"/>
    <w:rsid w:val="005D5275"/>
    <w:rsid w:val="005D707A"/>
    <w:rsid w:val="005E29D3"/>
    <w:rsid w:val="005F5A3C"/>
    <w:rsid w:val="005F5BC3"/>
    <w:rsid w:val="00613D72"/>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81F8E"/>
    <w:rsid w:val="0068365A"/>
    <w:rsid w:val="00684669"/>
    <w:rsid w:val="006A0296"/>
    <w:rsid w:val="006A2A00"/>
    <w:rsid w:val="006B60FD"/>
    <w:rsid w:val="006C7A96"/>
    <w:rsid w:val="006D2F4F"/>
    <w:rsid w:val="006F6290"/>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0149"/>
    <w:rsid w:val="007B10B0"/>
    <w:rsid w:val="007C7358"/>
    <w:rsid w:val="007D16F8"/>
    <w:rsid w:val="007E1BB9"/>
    <w:rsid w:val="007E6C04"/>
    <w:rsid w:val="007F083A"/>
    <w:rsid w:val="007F39DA"/>
    <w:rsid w:val="007F40E7"/>
    <w:rsid w:val="007F5D01"/>
    <w:rsid w:val="007F7635"/>
    <w:rsid w:val="00801E47"/>
    <w:rsid w:val="00807DDE"/>
    <w:rsid w:val="00813DC4"/>
    <w:rsid w:val="008177CC"/>
    <w:rsid w:val="00822F95"/>
    <w:rsid w:val="0082390A"/>
    <w:rsid w:val="00825284"/>
    <w:rsid w:val="008275CC"/>
    <w:rsid w:val="00845B5C"/>
    <w:rsid w:val="008529B1"/>
    <w:rsid w:val="00856313"/>
    <w:rsid w:val="008607DE"/>
    <w:rsid w:val="00861409"/>
    <w:rsid w:val="008663ED"/>
    <w:rsid w:val="0087302A"/>
    <w:rsid w:val="00874797"/>
    <w:rsid w:val="00874FFE"/>
    <w:rsid w:val="008820D4"/>
    <w:rsid w:val="00897259"/>
    <w:rsid w:val="008A2ABE"/>
    <w:rsid w:val="008B04E3"/>
    <w:rsid w:val="008C0FA7"/>
    <w:rsid w:val="008C18FC"/>
    <w:rsid w:val="008D0660"/>
    <w:rsid w:val="008D5528"/>
    <w:rsid w:val="008D6B0F"/>
    <w:rsid w:val="0090098A"/>
    <w:rsid w:val="009034B4"/>
    <w:rsid w:val="009067F6"/>
    <w:rsid w:val="00906A30"/>
    <w:rsid w:val="0091020D"/>
    <w:rsid w:val="009165CE"/>
    <w:rsid w:val="00923CA4"/>
    <w:rsid w:val="009326C4"/>
    <w:rsid w:val="00933F89"/>
    <w:rsid w:val="00941CAA"/>
    <w:rsid w:val="009505F4"/>
    <w:rsid w:val="00951EEB"/>
    <w:rsid w:val="00960561"/>
    <w:rsid w:val="0096399D"/>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7C96"/>
    <w:rsid w:val="00A13B80"/>
    <w:rsid w:val="00A24825"/>
    <w:rsid w:val="00A252E4"/>
    <w:rsid w:val="00A32267"/>
    <w:rsid w:val="00A33D8A"/>
    <w:rsid w:val="00A404E4"/>
    <w:rsid w:val="00A44D66"/>
    <w:rsid w:val="00A452AF"/>
    <w:rsid w:val="00A45D76"/>
    <w:rsid w:val="00A560F9"/>
    <w:rsid w:val="00A61A0D"/>
    <w:rsid w:val="00A63416"/>
    <w:rsid w:val="00A67628"/>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73F9"/>
    <w:rsid w:val="00AF27AC"/>
    <w:rsid w:val="00B0394F"/>
    <w:rsid w:val="00B112DA"/>
    <w:rsid w:val="00B14F15"/>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54577"/>
    <w:rsid w:val="00C65312"/>
    <w:rsid w:val="00C70C0F"/>
    <w:rsid w:val="00C71464"/>
    <w:rsid w:val="00C72765"/>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E2B62"/>
    <w:rsid w:val="00CE37D8"/>
    <w:rsid w:val="00CE6B77"/>
    <w:rsid w:val="00CF00D6"/>
    <w:rsid w:val="00CF3114"/>
    <w:rsid w:val="00CF3956"/>
    <w:rsid w:val="00D00B55"/>
    <w:rsid w:val="00D250A4"/>
    <w:rsid w:val="00D25FFE"/>
    <w:rsid w:val="00D32A23"/>
    <w:rsid w:val="00D3337F"/>
    <w:rsid w:val="00D3398D"/>
    <w:rsid w:val="00D41C11"/>
    <w:rsid w:val="00D45BAA"/>
    <w:rsid w:val="00D46B87"/>
    <w:rsid w:val="00D500D6"/>
    <w:rsid w:val="00D508E9"/>
    <w:rsid w:val="00D51F29"/>
    <w:rsid w:val="00D54893"/>
    <w:rsid w:val="00D61FCA"/>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470D4"/>
    <w:rsid w:val="00E55F91"/>
    <w:rsid w:val="00E56413"/>
    <w:rsid w:val="00E576E4"/>
    <w:rsid w:val="00E57CE4"/>
    <w:rsid w:val="00E60950"/>
    <w:rsid w:val="00E615D8"/>
    <w:rsid w:val="00E67D50"/>
    <w:rsid w:val="00E714EE"/>
    <w:rsid w:val="00E73467"/>
    <w:rsid w:val="00E759DC"/>
    <w:rsid w:val="00E8031D"/>
    <w:rsid w:val="00E86FBA"/>
    <w:rsid w:val="00E977A6"/>
    <w:rsid w:val="00EA51DC"/>
    <w:rsid w:val="00EB39D1"/>
    <w:rsid w:val="00ED2D8F"/>
    <w:rsid w:val="00ED3BE9"/>
    <w:rsid w:val="00ED4C23"/>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8779A"/>
    <w:rPr>
      <w:rFonts w:ascii="Times New Roman" w:eastAsia="Times New Roman" w:hAnsi="Times New Roman"/>
      <w:sz w:val="24"/>
      <w:szCs w:val="24"/>
    </w:rPr>
  </w:style>
  <w:style w:type="paragraph" w:styleId="1">
    <w:name w:val="heading 1"/>
    <w:basedOn w:val="a2"/>
    <w:next w:val="a2"/>
    <w:link w:val="10"/>
    <w:qFormat/>
    <w:rsid w:val="009C6965"/>
    <w:pPr>
      <w:keepNext/>
      <w:ind w:firstLine="851"/>
      <w:outlineLvl w:val="0"/>
    </w:pPr>
    <w:rPr>
      <w:sz w:val="28"/>
    </w:rPr>
  </w:style>
  <w:style w:type="paragraph" w:styleId="2">
    <w:name w:val="heading 2"/>
    <w:basedOn w:val="a2"/>
    <w:next w:val="a2"/>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2"/>
    <w:next w:val="a2"/>
    <w:link w:val="30"/>
    <w:qFormat/>
    <w:rsid w:val="001F38CF"/>
    <w:pPr>
      <w:keepNext/>
      <w:spacing w:before="240" w:after="60"/>
      <w:outlineLvl w:val="2"/>
    </w:pPr>
    <w:rPr>
      <w:rFonts w:ascii="Arial" w:hAnsi="Arial" w:cs="Arial"/>
      <w:b/>
      <w:bCs/>
      <w:sz w:val="26"/>
      <w:szCs w:val="26"/>
    </w:rPr>
  </w:style>
  <w:style w:type="paragraph" w:styleId="4">
    <w:name w:val="heading 4"/>
    <w:basedOn w:val="a2"/>
    <w:next w:val="a2"/>
    <w:link w:val="40"/>
    <w:unhideWhenUsed/>
    <w:qFormat/>
    <w:rsid w:val="00D41C11"/>
    <w:pPr>
      <w:keepNext/>
      <w:spacing w:before="240" w:after="60"/>
      <w:outlineLvl w:val="3"/>
    </w:pPr>
    <w:rPr>
      <w:rFonts w:ascii="Calibri" w:hAnsi="Calibri"/>
      <w:b/>
      <w:bCs/>
      <w:sz w:val="28"/>
      <w:szCs w:val="28"/>
    </w:rPr>
  </w:style>
  <w:style w:type="paragraph" w:styleId="5">
    <w:name w:val="heading 5"/>
    <w:basedOn w:val="a2"/>
    <w:next w:val="a2"/>
    <w:link w:val="50"/>
    <w:unhideWhenUsed/>
    <w:qFormat/>
    <w:rsid w:val="009F2032"/>
    <w:pPr>
      <w:spacing w:before="240" w:after="60"/>
      <w:outlineLvl w:val="4"/>
    </w:pPr>
    <w:rPr>
      <w:rFonts w:ascii="Calibri" w:hAnsi="Calibri"/>
      <w:b/>
      <w:bCs/>
      <w:i/>
      <w:iCs/>
      <w:sz w:val="26"/>
      <w:szCs w:val="26"/>
    </w:rPr>
  </w:style>
  <w:style w:type="paragraph" w:styleId="6">
    <w:name w:val="heading 6"/>
    <w:basedOn w:val="a2"/>
    <w:next w:val="a2"/>
    <w:link w:val="60"/>
    <w:qFormat/>
    <w:rsid w:val="009F2032"/>
    <w:pPr>
      <w:keepNext/>
      <w:jc w:val="center"/>
      <w:outlineLvl w:val="5"/>
    </w:pPr>
    <w:rPr>
      <w:sz w:val="32"/>
      <w:szCs w:val="20"/>
    </w:rPr>
  </w:style>
  <w:style w:type="paragraph" w:styleId="7">
    <w:name w:val="heading 7"/>
    <w:basedOn w:val="a2"/>
    <w:next w:val="a2"/>
    <w:link w:val="70"/>
    <w:qFormat/>
    <w:rsid w:val="00724EE2"/>
    <w:pPr>
      <w:keepNext/>
      <w:ind w:left="680"/>
      <w:outlineLvl w:val="6"/>
    </w:pPr>
    <w:rPr>
      <w:b/>
      <w:bCs/>
      <w:i/>
      <w:iCs/>
    </w:rPr>
  </w:style>
  <w:style w:type="paragraph" w:styleId="8">
    <w:name w:val="heading 8"/>
    <w:basedOn w:val="a2"/>
    <w:next w:val="a2"/>
    <w:link w:val="80"/>
    <w:unhideWhenUsed/>
    <w:qFormat/>
    <w:rsid w:val="002C2E25"/>
    <w:pPr>
      <w:spacing w:before="240" w:after="60"/>
      <w:outlineLvl w:val="7"/>
    </w:pPr>
    <w:rPr>
      <w:rFonts w:ascii="Calibri" w:hAnsi="Calibri"/>
      <w:i/>
      <w:iCs/>
    </w:rPr>
  </w:style>
  <w:style w:type="paragraph" w:styleId="9">
    <w:name w:val="heading 9"/>
    <w:basedOn w:val="a2"/>
    <w:next w:val="a2"/>
    <w:link w:val="90"/>
    <w:qFormat/>
    <w:rsid w:val="00724EE2"/>
    <w:pPr>
      <w:keepNext/>
      <w:ind w:left="399" w:right="458" w:firstLine="1026"/>
      <w:jc w:val="center"/>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Заголовок 1 Знак"/>
    <w:basedOn w:val="a3"/>
    <w:link w:val="1"/>
    <w:rsid w:val="009C6965"/>
    <w:rPr>
      <w:rFonts w:ascii="Times New Roman" w:eastAsia="Times New Roman" w:hAnsi="Times New Roman"/>
      <w:sz w:val="28"/>
      <w:szCs w:val="24"/>
    </w:rPr>
  </w:style>
  <w:style w:type="character" w:customStyle="1" w:styleId="20">
    <w:name w:val="Заголовок 2 Знак"/>
    <w:basedOn w:val="a3"/>
    <w:link w:val="2"/>
    <w:rsid w:val="00D41C11"/>
    <w:rPr>
      <w:rFonts w:ascii="Cambria" w:eastAsia="Times New Roman" w:hAnsi="Cambria" w:cs="Times New Roman"/>
      <w:b/>
      <w:bCs/>
      <w:i/>
      <w:iCs/>
      <w:sz w:val="28"/>
      <w:szCs w:val="28"/>
    </w:rPr>
  </w:style>
  <w:style w:type="character" w:customStyle="1" w:styleId="30">
    <w:name w:val="Заголовок 3 Знак"/>
    <w:basedOn w:val="a3"/>
    <w:link w:val="3"/>
    <w:rsid w:val="001F38CF"/>
    <w:rPr>
      <w:rFonts w:ascii="Arial" w:eastAsia="Times New Roman" w:hAnsi="Arial" w:cs="Arial"/>
      <w:b/>
      <w:bCs/>
      <w:sz w:val="26"/>
      <w:szCs w:val="26"/>
    </w:rPr>
  </w:style>
  <w:style w:type="character" w:customStyle="1" w:styleId="40">
    <w:name w:val="Заголовок 4 Знак"/>
    <w:basedOn w:val="a3"/>
    <w:link w:val="4"/>
    <w:rsid w:val="00D41C11"/>
    <w:rPr>
      <w:rFonts w:ascii="Calibri" w:eastAsia="Times New Roman" w:hAnsi="Calibri" w:cs="Times New Roman"/>
      <w:b/>
      <w:bCs/>
      <w:sz w:val="28"/>
      <w:szCs w:val="28"/>
    </w:rPr>
  </w:style>
  <w:style w:type="character" w:customStyle="1" w:styleId="50">
    <w:name w:val="Заголовок 5 Знак"/>
    <w:basedOn w:val="a3"/>
    <w:link w:val="5"/>
    <w:rsid w:val="009F2032"/>
    <w:rPr>
      <w:rFonts w:ascii="Calibri" w:eastAsia="Times New Roman" w:hAnsi="Calibri" w:cs="Times New Roman"/>
      <w:b/>
      <w:bCs/>
      <w:i/>
      <w:iCs/>
      <w:sz w:val="26"/>
      <w:szCs w:val="26"/>
    </w:rPr>
  </w:style>
  <w:style w:type="character" w:customStyle="1" w:styleId="60">
    <w:name w:val="Заголовок 6 Знак"/>
    <w:basedOn w:val="a3"/>
    <w:link w:val="6"/>
    <w:rsid w:val="009F2032"/>
    <w:rPr>
      <w:rFonts w:ascii="Times New Roman" w:eastAsia="Times New Roman" w:hAnsi="Times New Roman"/>
      <w:sz w:val="32"/>
    </w:rPr>
  </w:style>
  <w:style w:type="character" w:customStyle="1" w:styleId="70">
    <w:name w:val="Заголовок 7 Знак"/>
    <w:basedOn w:val="a3"/>
    <w:link w:val="7"/>
    <w:rsid w:val="00724EE2"/>
    <w:rPr>
      <w:rFonts w:ascii="Times New Roman" w:eastAsia="Times New Roman" w:hAnsi="Times New Roman"/>
      <w:b/>
      <w:bCs/>
      <w:i/>
      <w:iCs/>
      <w:sz w:val="24"/>
      <w:szCs w:val="24"/>
    </w:rPr>
  </w:style>
  <w:style w:type="character" w:customStyle="1" w:styleId="80">
    <w:name w:val="Заголовок 8 Знак"/>
    <w:basedOn w:val="a3"/>
    <w:link w:val="8"/>
    <w:rsid w:val="002C2E25"/>
    <w:rPr>
      <w:rFonts w:ascii="Calibri" w:eastAsia="Times New Roman" w:hAnsi="Calibri" w:cs="Times New Roman"/>
      <w:i/>
      <w:iCs/>
      <w:sz w:val="24"/>
      <w:szCs w:val="24"/>
    </w:rPr>
  </w:style>
  <w:style w:type="character" w:customStyle="1" w:styleId="90">
    <w:name w:val="Заголовок 9 Знак"/>
    <w:basedOn w:val="a3"/>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6">
    <w:name w:val="Hyperlink"/>
    <w:rsid w:val="0037182B"/>
    <w:rPr>
      <w:color w:val="0000FF"/>
      <w:u w:val="single"/>
    </w:rPr>
  </w:style>
  <w:style w:type="character" w:customStyle="1" w:styleId="apple-converted-space">
    <w:name w:val="apple-converted-space"/>
    <w:basedOn w:val="a3"/>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2"/>
    <w:link w:val="32"/>
    <w:rsid w:val="0037182B"/>
    <w:pPr>
      <w:spacing w:after="120"/>
      <w:ind w:left="283"/>
    </w:pPr>
    <w:rPr>
      <w:sz w:val="16"/>
      <w:szCs w:val="16"/>
    </w:rPr>
  </w:style>
  <w:style w:type="character" w:customStyle="1" w:styleId="32">
    <w:name w:val="Основной текст с отступом 3 Знак"/>
    <w:basedOn w:val="a3"/>
    <w:link w:val="31"/>
    <w:rsid w:val="0037182B"/>
    <w:rPr>
      <w:rFonts w:ascii="Times New Roman" w:eastAsia="Times New Roman" w:hAnsi="Times New Roman"/>
      <w:sz w:val="16"/>
      <w:szCs w:val="16"/>
    </w:rPr>
  </w:style>
  <w:style w:type="paragraph" w:customStyle="1" w:styleId="TextBasTxt">
    <w:name w:val="TextBasTxt"/>
    <w:basedOn w:val="a2"/>
    <w:rsid w:val="0037182B"/>
    <w:pPr>
      <w:autoSpaceDE w:val="0"/>
      <w:autoSpaceDN w:val="0"/>
      <w:adjustRightInd w:val="0"/>
      <w:ind w:firstLine="567"/>
      <w:jc w:val="both"/>
    </w:pPr>
  </w:style>
  <w:style w:type="paragraph" w:styleId="a7">
    <w:name w:val="Plain Text"/>
    <w:basedOn w:val="a2"/>
    <w:link w:val="a8"/>
    <w:uiPriority w:val="99"/>
    <w:unhideWhenUsed/>
    <w:rsid w:val="0037182B"/>
    <w:rPr>
      <w:rFonts w:ascii="Courier New" w:hAnsi="Courier New"/>
      <w:sz w:val="20"/>
      <w:szCs w:val="20"/>
    </w:rPr>
  </w:style>
  <w:style w:type="character" w:customStyle="1" w:styleId="a8">
    <w:name w:val="Текст Знак"/>
    <w:basedOn w:val="a3"/>
    <w:link w:val="a7"/>
    <w:uiPriority w:val="99"/>
    <w:rsid w:val="0037182B"/>
    <w:rPr>
      <w:rFonts w:ascii="Courier New" w:eastAsia="Times New Roman" w:hAnsi="Courier New"/>
    </w:rPr>
  </w:style>
  <w:style w:type="paragraph" w:customStyle="1" w:styleId="TextBoldCenter">
    <w:name w:val="TextBoldCenter"/>
    <w:basedOn w:val="a2"/>
    <w:rsid w:val="0037182B"/>
    <w:pPr>
      <w:autoSpaceDE w:val="0"/>
      <w:autoSpaceDN w:val="0"/>
      <w:adjustRightInd w:val="0"/>
      <w:spacing w:before="283"/>
      <w:jc w:val="center"/>
    </w:pPr>
    <w:rPr>
      <w:b/>
      <w:bCs/>
      <w:sz w:val="26"/>
      <w:szCs w:val="26"/>
    </w:rPr>
  </w:style>
  <w:style w:type="paragraph" w:customStyle="1" w:styleId="12">
    <w:name w:val="Абзац списка1"/>
    <w:basedOn w:val="a2"/>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2"/>
    <w:link w:val="22"/>
    <w:unhideWhenUsed/>
    <w:rsid w:val="0065418D"/>
    <w:pPr>
      <w:spacing w:after="120" w:line="480" w:lineRule="auto"/>
      <w:ind w:left="283"/>
    </w:pPr>
  </w:style>
  <w:style w:type="character" w:customStyle="1" w:styleId="22">
    <w:name w:val="Основной текст с отступом 2 Знак"/>
    <w:basedOn w:val="a3"/>
    <w:link w:val="21"/>
    <w:rsid w:val="0065418D"/>
    <w:rPr>
      <w:rFonts w:ascii="Times New Roman" w:eastAsia="Times New Roman" w:hAnsi="Times New Roman"/>
      <w:sz w:val="24"/>
      <w:szCs w:val="24"/>
    </w:rPr>
  </w:style>
  <w:style w:type="paragraph" w:customStyle="1" w:styleId="a9">
    <w:name w:val="Знак Знак Знак Знак Знак Знак Знак"/>
    <w:basedOn w:val="a2"/>
    <w:rsid w:val="009C6965"/>
    <w:pPr>
      <w:widowControl w:val="0"/>
      <w:adjustRightInd w:val="0"/>
      <w:spacing w:after="160" w:line="240" w:lineRule="exact"/>
      <w:jc w:val="right"/>
    </w:pPr>
    <w:rPr>
      <w:sz w:val="20"/>
      <w:szCs w:val="20"/>
      <w:lang w:val="en-GB" w:eastAsia="en-US"/>
    </w:rPr>
  </w:style>
  <w:style w:type="paragraph" w:styleId="aa">
    <w:name w:val="footer"/>
    <w:basedOn w:val="a2"/>
    <w:link w:val="ab"/>
    <w:rsid w:val="009C6965"/>
    <w:pPr>
      <w:tabs>
        <w:tab w:val="center" w:pos="4677"/>
        <w:tab w:val="right" w:pos="9355"/>
      </w:tabs>
    </w:pPr>
  </w:style>
  <w:style w:type="character" w:customStyle="1" w:styleId="ab">
    <w:name w:val="Нижний колонтитул Знак"/>
    <w:basedOn w:val="a3"/>
    <w:link w:val="aa"/>
    <w:rsid w:val="009C6965"/>
    <w:rPr>
      <w:rFonts w:ascii="Times New Roman" w:eastAsia="Times New Roman" w:hAnsi="Times New Roman"/>
      <w:sz w:val="24"/>
      <w:szCs w:val="24"/>
    </w:rPr>
  </w:style>
  <w:style w:type="paragraph" w:styleId="ac">
    <w:name w:val="header"/>
    <w:basedOn w:val="a2"/>
    <w:link w:val="ad"/>
    <w:rsid w:val="009C6965"/>
    <w:pPr>
      <w:tabs>
        <w:tab w:val="center" w:pos="4677"/>
        <w:tab w:val="right" w:pos="9355"/>
      </w:tabs>
    </w:pPr>
  </w:style>
  <w:style w:type="character" w:customStyle="1" w:styleId="ad">
    <w:name w:val="Верхний колонтитул Знак"/>
    <w:basedOn w:val="a3"/>
    <w:link w:val="ac"/>
    <w:uiPriority w:val="9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2"/>
    <w:link w:val="24"/>
    <w:unhideWhenUsed/>
    <w:rsid w:val="00D41C11"/>
    <w:pPr>
      <w:spacing w:after="120" w:line="480" w:lineRule="auto"/>
    </w:pPr>
  </w:style>
  <w:style w:type="character" w:customStyle="1" w:styleId="24">
    <w:name w:val="Основной текст 2 Знак"/>
    <w:basedOn w:val="a3"/>
    <w:link w:val="23"/>
    <w:rsid w:val="00D41C11"/>
    <w:rPr>
      <w:rFonts w:ascii="Times New Roman" w:eastAsia="Times New Roman" w:hAnsi="Times New Roman"/>
      <w:sz w:val="24"/>
      <w:szCs w:val="24"/>
    </w:rPr>
  </w:style>
  <w:style w:type="paragraph" w:styleId="ae">
    <w:name w:val="List Paragraph"/>
    <w:basedOn w:val="a2"/>
    <w:uiPriority w:val="99"/>
    <w:qFormat/>
    <w:rsid w:val="009E240F"/>
    <w:pPr>
      <w:ind w:left="720"/>
      <w:contextualSpacing/>
    </w:pPr>
  </w:style>
  <w:style w:type="paragraph" w:styleId="af">
    <w:name w:val="Title"/>
    <w:basedOn w:val="a2"/>
    <w:link w:val="af0"/>
    <w:qFormat/>
    <w:rsid w:val="001F06F8"/>
    <w:pPr>
      <w:jc w:val="center"/>
    </w:pPr>
    <w:rPr>
      <w:sz w:val="32"/>
      <w:szCs w:val="20"/>
    </w:rPr>
  </w:style>
  <w:style w:type="character" w:customStyle="1" w:styleId="af0">
    <w:name w:val="Название Знак"/>
    <w:basedOn w:val="a3"/>
    <w:link w:val="af"/>
    <w:rsid w:val="001F06F8"/>
    <w:rPr>
      <w:rFonts w:ascii="Times New Roman" w:eastAsia="Times New Roman" w:hAnsi="Times New Roman"/>
      <w:sz w:val="32"/>
    </w:rPr>
  </w:style>
  <w:style w:type="paragraph" w:styleId="af1">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2"/>
    <w:link w:val="af2"/>
    <w:unhideWhenUsed/>
    <w:rsid w:val="00ED4C23"/>
    <w:pPr>
      <w:spacing w:after="120"/>
      <w:ind w:left="283"/>
    </w:pPr>
  </w:style>
  <w:style w:type="character" w:customStyle="1" w:styleId="af2">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3"/>
    <w:link w:val="af1"/>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4C23"/>
    <w:pPr>
      <w:spacing w:before="100" w:beforeAutospacing="1" w:after="100" w:afterAutospacing="1"/>
      <w:jc w:val="both"/>
    </w:pPr>
    <w:rPr>
      <w:rFonts w:ascii="Tahoma" w:hAnsi="Tahoma"/>
      <w:sz w:val="20"/>
      <w:szCs w:val="20"/>
      <w:lang w:val="en-US" w:eastAsia="en-US"/>
    </w:rPr>
  </w:style>
  <w:style w:type="paragraph" w:styleId="af3">
    <w:name w:val="Subtitle"/>
    <w:basedOn w:val="a2"/>
    <w:link w:val="af4"/>
    <w:qFormat/>
    <w:rsid w:val="00ED4C23"/>
    <w:pPr>
      <w:ind w:firstLine="851"/>
      <w:jc w:val="both"/>
    </w:pPr>
  </w:style>
  <w:style w:type="character" w:customStyle="1" w:styleId="af4">
    <w:name w:val="Подзаголовок Знак"/>
    <w:basedOn w:val="a3"/>
    <w:link w:val="af3"/>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3"/>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2"/>
    <w:autoRedefine/>
    <w:rsid w:val="00ED4C23"/>
    <w:pPr>
      <w:spacing w:after="160" w:line="240" w:lineRule="exact"/>
    </w:pPr>
    <w:rPr>
      <w:sz w:val="28"/>
      <w:szCs w:val="28"/>
      <w:lang w:val="en-US" w:eastAsia="en-US"/>
    </w:rPr>
  </w:style>
  <w:style w:type="paragraph" w:styleId="af5">
    <w:name w:val="Body Text"/>
    <w:basedOn w:val="a2"/>
    <w:link w:val="af6"/>
    <w:rsid w:val="00ED4C23"/>
    <w:pPr>
      <w:spacing w:after="120"/>
    </w:pPr>
  </w:style>
  <w:style w:type="character" w:customStyle="1" w:styleId="af6">
    <w:name w:val="Основной текст Знак"/>
    <w:basedOn w:val="a3"/>
    <w:link w:val="af5"/>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7">
    <w:name w:val="Знак"/>
    <w:basedOn w:val="a2"/>
    <w:rsid w:val="00ED4C23"/>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2"/>
    <w:rsid w:val="00ED4C23"/>
    <w:pPr>
      <w:spacing w:before="100" w:beforeAutospacing="1" w:after="100" w:afterAutospacing="1"/>
    </w:pPr>
    <w:rPr>
      <w:rFonts w:ascii="Tahoma" w:hAnsi="Tahoma" w:cs="Tahoma"/>
      <w:sz w:val="20"/>
      <w:szCs w:val="20"/>
      <w:lang w:val="en-US" w:eastAsia="en-US"/>
    </w:rPr>
  </w:style>
  <w:style w:type="paragraph" w:customStyle="1" w:styleId="af9">
    <w:name w:val="Знак Знак Знак Знак"/>
    <w:basedOn w:val="a2"/>
    <w:rsid w:val="00ED4C23"/>
    <w:pPr>
      <w:widowControl w:val="0"/>
      <w:adjustRightInd w:val="0"/>
      <w:spacing w:after="160" w:line="240" w:lineRule="exact"/>
      <w:jc w:val="right"/>
    </w:pPr>
    <w:rPr>
      <w:sz w:val="20"/>
      <w:szCs w:val="20"/>
      <w:lang w:val="en-GB" w:eastAsia="en-US"/>
    </w:rPr>
  </w:style>
  <w:style w:type="paragraph" w:styleId="afa">
    <w:name w:val="Balloon Text"/>
    <w:basedOn w:val="a2"/>
    <w:link w:val="afb"/>
    <w:rsid w:val="00ED4C23"/>
    <w:rPr>
      <w:rFonts w:ascii="Tahoma" w:hAnsi="Tahoma" w:cs="Tahoma"/>
      <w:sz w:val="16"/>
      <w:szCs w:val="16"/>
    </w:rPr>
  </w:style>
  <w:style w:type="character" w:customStyle="1" w:styleId="afb">
    <w:name w:val="Текст выноски Знак"/>
    <w:basedOn w:val="a3"/>
    <w:link w:val="afa"/>
    <w:rsid w:val="00ED4C23"/>
    <w:rPr>
      <w:rFonts w:ascii="Tahoma" w:eastAsia="Times New Roman" w:hAnsi="Tahoma" w:cs="Tahoma"/>
      <w:sz w:val="16"/>
      <w:szCs w:val="16"/>
    </w:rPr>
  </w:style>
  <w:style w:type="character" w:styleId="afc">
    <w:name w:val="page number"/>
    <w:basedOn w:val="a3"/>
    <w:rsid w:val="00ED4C23"/>
  </w:style>
  <w:style w:type="character" w:customStyle="1" w:styleId="71">
    <w:name w:val="Знак Знак7"/>
    <w:locked/>
    <w:rsid w:val="00ED4C23"/>
    <w:rPr>
      <w:sz w:val="24"/>
      <w:szCs w:val="24"/>
      <w:lang w:val="ru-RU" w:eastAsia="ru-RU" w:bidi="ar-SA"/>
    </w:rPr>
  </w:style>
  <w:style w:type="table" w:styleId="afd">
    <w:name w:val="Table Grid"/>
    <w:basedOn w:val="a4"/>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2"/>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e">
    <w:name w:val="caption"/>
    <w:basedOn w:val="a2"/>
    <w:next w:val="a2"/>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2"/>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2"/>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2"/>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c"/>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f"/>
    <w:rsid w:val="001F38CF"/>
    <w:pPr>
      <w:spacing w:after="60" w:line="360" w:lineRule="exact"/>
      <w:ind w:left="0" w:firstLine="709"/>
      <w:jc w:val="both"/>
    </w:pPr>
    <w:rPr>
      <w:sz w:val="28"/>
    </w:rPr>
  </w:style>
  <w:style w:type="paragraph" w:customStyle="1" w:styleId="aff">
    <w:name w:val="абзац"/>
    <w:basedOn w:val="a2"/>
    <w:rsid w:val="001F38CF"/>
    <w:pPr>
      <w:ind w:left="851"/>
    </w:pPr>
    <w:rPr>
      <w:sz w:val="26"/>
      <w:szCs w:val="20"/>
    </w:rPr>
  </w:style>
  <w:style w:type="paragraph" w:customStyle="1" w:styleId="aff0">
    <w:name w:val="Первая строка заголовка"/>
    <w:basedOn w:val="a2"/>
    <w:rsid w:val="001F38CF"/>
    <w:pPr>
      <w:keepNext/>
      <w:keepLines/>
      <w:spacing w:before="960" w:after="120"/>
      <w:jc w:val="center"/>
    </w:pPr>
    <w:rPr>
      <w:b/>
      <w:noProof/>
      <w:sz w:val="32"/>
      <w:szCs w:val="20"/>
    </w:rPr>
  </w:style>
  <w:style w:type="paragraph" w:customStyle="1" w:styleId="aff1">
    <w:name w:val="краткое содержание"/>
    <w:basedOn w:val="a2"/>
    <w:next w:val="a2"/>
    <w:rsid w:val="001F38CF"/>
    <w:pPr>
      <w:keepNext/>
      <w:keepLines/>
      <w:spacing w:after="480"/>
      <w:ind w:right="5557"/>
      <w:jc w:val="both"/>
    </w:pPr>
    <w:rPr>
      <w:b/>
      <w:sz w:val="28"/>
      <w:szCs w:val="20"/>
    </w:rPr>
  </w:style>
  <w:style w:type="paragraph" w:customStyle="1" w:styleId="16">
    <w:name w:val="Абзац1"/>
    <w:basedOn w:val="aff"/>
    <w:rsid w:val="001F38CF"/>
    <w:pPr>
      <w:spacing w:after="60" w:line="360" w:lineRule="exact"/>
      <w:ind w:left="0" w:firstLine="709"/>
      <w:jc w:val="both"/>
    </w:pPr>
    <w:rPr>
      <w:sz w:val="28"/>
    </w:rPr>
  </w:style>
  <w:style w:type="paragraph" w:customStyle="1" w:styleId="aff2">
    <w:name w:val="Визы"/>
    <w:basedOn w:val="aff3"/>
    <w:rsid w:val="001F38CF"/>
    <w:pPr>
      <w:suppressAutoHyphens/>
    </w:pPr>
  </w:style>
  <w:style w:type="paragraph" w:customStyle="1" w:styleId="aff3">
    <w:name w:val="Текст табличный"/>
    <w:basedOn w:val="27"/>
    <w:rsid w:val="001F38CF"/>
    <w:pPr>
      <w:suppressAutoHyphens w:val="0"/>
      <w:spacing w:before="0" w:after="0"/>
      <w:jc w:val="both"/>
    </w:pPr>
  </w:style>
  <w:style w:type="paragraph" w:customStyle="1" w:styleId="27">
    <w:name w:val="Подпись2"/>
    <w:basedOn w:val="a2"/>
    <w:rsid w:val="001F38CF"/>
    <w:pPr>
      <w:suppressAutoHyphens/>
      <w:spacing w:before="480" w:after="480"/>
    </w:pPr>
    <w:rPr>
      <w:sz w:val="28"/>
      <w:szCs w:val="20"/>
    </w:rPr>
  </w:style>
  <w:style w:type="paragraph" w:customStyle="1" w:styleId="aff4">
    <w:name w:val="разослать"/>
    <w:basedOn w:val="17"/>
    <w:rsid w:val="001F38CF"/>
  </w:style>
  <w:style w:type="paragraph" w:customStyle="1" w:styleId="17">
    <w:name w:val="Текст1"/>
    <w:basedOn w:val="a2"/>
    <w:rsid w:val="001F38CF"/>
    <w:pPr>
      <w:spacing w:after="120"/>
      <w:ind w:firstLine="851"/>
      <w:jc w:val="both"/>
    </w:pPr>
    <w:rPr>
      <w:sz w:val="26"/>
      <w:szCs w:val="20"/>
    </w:rPr>
  </w:style>
  <w:style w:type="paragraph" w:customStyle="1" w:styleId="aff5">
    <w:name w:val="Утверждено"/>
    <w:basedOn w:val="1c"/>
    <w:rsid w:val="001F38CF"/>
    <w:pPr>
      <w:keepNext/>
      <w:keepLines/>
      <w:tabs>
        <w:tab w:val="left" w:pos="5387"/>
      </w:tabs>
      <w:spacing w:after="120"/>
      <w:ind w:left="5387" w:firstLine="0"/>
    </w:pPr>
  </w:style>
  <w:style w:type="paragraph" w:customStyle="1" w:styleId="aff6">
    <w:name w:val="остальные строки заголовка"/>
    <w:basedOn w:val="a2"/>
    <w:rsid w:val="001F38CF"/>
    <w:pPr>
      <w:keepNext/>
      <w:keepLines/>
      <w:spacing w:after="480"/>
      <w:jc w:val="center"/>
    </w:pPr>
    <w:rPr>
      <w:b/>
      <w:noProof/>
      <w:sz w:val="28"/>
      <w:szCs w:val="20"/>
    </w:rPr>
  </w:style>
  <w:style w:type="paragraph" w:customStyle="1" w:styleId="aff7">
    <w:name w:val="Черта в конце текста"/>
    <w:basedOn w:val="aff8"/>
    <w:rsid w:val="001F38CF"/>
    <w:pPr>
      <w:spacing w:before="480"/>
      <w:ind w:left="4253"/>
    </w:pPr>
  </w:style>
  <w:style w:type="paragraph" w:styleId="aff8">
    <w:name w:val="Signature"/>
    <w:basedOn w:val="a2"/>
    <w:link w:val="aff9"/>
    <w:rsid w:val="001F38CF"/>
    <w:pPr>
      <w:ind w:left="4252"/>
    </w:pPr>
    <w:rPr>
      <w:sz w:val="26"/>
      <w:szCs w:val="20"/>
    </w:rPr>
  </w:style>
  <w:style w:type="character" w:customStyle="1" w:styleId="aff9">
    <w:name w:val="Подпись Знак"/>
    <w:basedOn w:val="a3"/>
    <w:link w:val="aff8"/>
    <w:rsid w:val="001F38CF"/>
    <w:rPr>
      <w:rFonts w:ascii="Times New Roman" w:eastAsia="Times New Roman" w:hAnsi="Times New Roman"/>
      <w:sz w:val="26"/>
    </w:rPr>
  </w:style>
  <w:style w:type="paragraph" w:customStyle="1" w:styleId="eaoeianiaaaiea">
    <w:name w:val="e?aoeia niaa??aiea"/>
    <w:basedOn w:val="a2"/>
    <w:next w:val="a2"/>
    <w:rsid w:val="001F38CF"/>
    <w:pPr>
      <w:keepNext/>
      <w:keepLines/>
      <w:spacing w:after="480"/>
      <w:ind w:right="5557"/>
      <w:jc w:val="both"/>
    </w:pPr>
    <w:rPr>
      <w:b/>
      <w:sz w:val="28"/>
      <w:szCs w:val="20"/>
    </w:rPr>
  </w:style>
  <w:style w:type="paragraph" w:customStyle="1" w:styleId="affa">
    <w:name w:val="адресат"/>
    <w:basedOn w:val="a2"/>
    <w:rsid w:val="001F38CF"/>
    <w:pPr>
      <w:ind w:left="737" w:hanging="170"/>
    </w:pPr>
    <w:rPr>
      <w:b/>
      <w:szCs w:val="20"/>
    </w:rPr>
  </w:style>
  <w:style w:type="paragraph" w:styleId="affb">
    <w:name w:val="footnote text"/>
    <w:basedOn w:val="a2"/>
    <w:link w:val="affc"/>
    <w:semiHidden/>
    <w:rsid w:val="001F38CF"/>
    <w:rPr>
      <w:sz w:val="20"/>
      <w:szCs w:val="20"/>
    </w:rPr>
  </w:style>
  <w:style w:type="character" w:customStyle="1" w:styleId="affc">
    <w:name w:val="Текст сноски Знак"/>
    <w:basedOn w:val="a3"/>
    <w:link w:val="affb"/>
    <w:semiHidden/>
    <w:rsid w:val="001F38CF"/>
    <w:rPr>
      <w:rFonts w:ascii="Times New Roman" w:eastAsia="Times New Roman" w:hAnsi="Times New Roman"/>
    </w:rPr>
  </w:style>
  <w:style w:type="paragraph" w:customStyle="1" w:styleId="18">
    <w:name w:val="ВК1"/>
    <w:basedOn w:val="ac"/>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a"/>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d">
    <w:name w:val="Strong"/>
    <w:qFormat/>
    <w:rsid w:val="001F38CF"/>
    <w:rPr>
      <w:b/>
      <w:bCs/>
    </w:rPr>
  </w:style>
  <w:style w:type="paragraph" w:styleId="affe">
    <w:name w:val="Normal (Web)"/>
    <w:basedOn w:val="a2"/>
    <w:link w:val="afff"/>
    <w:rsid w:val="001F38CF"/>
    <w:pPr>
      <w:spacing w:before="100" w:beforeAutospacing="1" w:after="100" w:afterAutospacing="1"/>
    </w:pPr>
  </w:style>
  <w:style w:type="character" w:customStyle="1" w:styleId="afff">
    <w:name w:val="Обычный (веб) Знак"/>
    <w:basedOn w:val="a3"/>
    <w:link w:val="affe"/>
    <w:rsid w:val="00684669"/>
    <w:rPr>
      <w:rFonts w:ascii="Times New Roman" w:eastAsia="Times New Roman" w:hAnsi="Times New Roman"/>
      <w:sz w:val="24"/>
      <w:szCs w:val="24"/>
    </w:rPr>
  </w:style>
  <w:style w:type="paragraph" w:customStyle="1" w:styleId="western">
    <w:name w:val="western"/>
    <w:basedOn w:val="a2"/>
    <w:rsid w:val="001F38CF"/>
    <w:pPr>
      <w:spacing w:before="100" w:beforeAutospacing="1" w:after="100" w:afterAutospacing="1"/>
    </w:pPr>
  </w:style>
  <w:style w:type="paragraph" w:customStyle="1" w:styleId="afff0">
    <w:name w:val="Знак Знак Знак Знак Знак Знак Знак"/>
    <w:basedOn w:val="a2"/>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2"/>
    <w:rsid w:val="001F38CF"/>
    <w:pPr>
      <w:autoSpaceDE w:val="0"/>
      <w:autoSpaceDN w:val="0"/>
      <w:adjustRightInd w:val="0"/>
      <w:jc w:val="both"/>
    </w:pPr>
  </w:style>
  <w:style w:type="character" w:styleId="afff1">
    <w:name w:val="footnote reference"/>
    <w:semiHidden/>
    <w:rsid w:val="003A5AC9"/>
    <w:rPr>
      <w:vertAlign w:val="superscript"/>
    </w:rPr>
  </w:style>
  <w:style w:type="paragraph" w:styleId="afff2">
    <w:name w:val="No Spacing"/>
    <w:link w:val="afff3"/>
    <w:uiPriority w:val="1"/>
    <w:qFormat/>
    <w:rsid w:val="0054674A"/>
    <w:rPr>
      <w:rFonts w:eastAsia="Times New Roman"/>
      <w:sz w:val="22"/>
      <w:szCs w:val="22"/>
    </w:rPr>
  </w:style>
  <w:style w:type="character" w:customStyle="1" w:styleId="afff3">
    <w:name w:val="Без интервала Знак"/>
    <w:basedOn w:val="a3"/>
    <w:link w:val="afff2"/>
    <w:uiPriority w:val="1"/>
    <w:rsid w:val="00724EE2"/>
    <w:rPr>
      <w:rFonts w:eastAsia="Times New Roman"/>
      <w:sz w:val="22"/>
      <w:szCs w:val="22"/>
      <w:lang w:val="ru-RU" w:eastAsia="ru-RU" w:bidi="ar-SA"/>
    </w:rPr>
  </w:style>
  <w:style w:type="character" w:styleId="afff4">
    <w:name w:val="FollowedHyperlink"/>
    <w:basedOn w:val="a3"/>
    <w:uiPriority w:val="99"/>
    <w:unhideWhenUsed/>
    <w:rsid w:val="00731B8D"/>
    <w:rPr>
      <w:color w:val="800080"/>
      <w:u w:val="single"/>
    </w:rPr>
  </w:style>
  <w:style w:type="paragraph" w:customStyle="1" w:styleId="xl65">
    <w:name w:val="xl65"/>
    <w:basedOn w:val="a2"/>
    <w:rsid w:val="00731B8D"/>
    <w:pPr>
      <w:spacing w:before="100" w:beforeAutospacing="1" w:after="100" w:afterAutospacing="1"/>
    </w:pPr>
  </w:style>
  <w:style w:type="paragraph" w:customStyle="1" w:styleId="xl66">
    <w:name w:val="xl66"/>
    <w:basedOn w:val="a2"/>
    <w:rsid w:val="00731B8D"/>
    <w:pPr>
      <w:spacing w:before="100" w:beforeAutospacing="1" w:after="100" w:afterAutospacing="1"/>
      <w:jc w:val="right"/>
    </w:pPr>
  </w:style>
  <w:style w:type="paragraph" w:customStyle="1" w:styleId="xl67">
    <w:name w:val="xl67"/>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2"/>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2"/>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2"/>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2"/>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2"/>
    <w:rsid w:val="00731B8D"/>
    <w:pPr>
      <w:spacing w:before="100" w:beforeAutospacing="1" w:after="100" w:afterAutospacing="1"/>
    </w:pPr>
    <w:rPr>
      <w:b/>
      <w:bCs/>
    </w:rPr>
  </w:style>
  <w:style w:type="paragraph" w:customStyle="1" w:styleId="xl77">
    <w:name w:val="xl77"/>
    <w:basedOn w:val="a2"/>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2"/>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2"/>
    <w:rsid w:val="00731B8D"/>
    <w:pPr>
      <w:spacing w:before="100" w:beforeAutospacing="1" w:after="100" w:afterAutospacing="1"/>
      <w:jc w:val="right"/>
    </w:pPr>
  </w:style>
  <w:style w:type="paragraph" w:customStyle="1" w:styleId="xl83">
    <w:name w:val="xl83"/>
    <w:basedOn w:val="a2"/>
    <w:rsid w:val="00731B8D"/>
    <w:pPr>
      <w:spacing w:before="100" w:beforeAutospacing="1" w:after="100" w:afterAutospacing="1"/>
      <w:jc w:val="right"/>
    </w:pPr>
  </w:style>
  <w:style w:type="paragraph" w:customStyle="1" w:styleId="xl84">
    <w:name w:val="xl84"/>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2"/>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2"/>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2"/>
    <w:rsid w:val="00731B8D"/>
    <w:pPr>
      <w:shd w:val="clear" w:color="000000" w:fill="00FF00"/>
      <w:spacing w:before="100" w:beforeAutospacing="1" w:after="100" w:afterAutospacing="1"/>
    </w:pPr>
  </w:style>
  <w:style w:type="paragraph" w:customStyle="1" w:styleId="xl90">
    <w:name w:val="xl90"/>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2"/>
    <w:rsid w:val="00731B8D"/>
    <w:pPr>
      <w:shd w:val="clear" w:color="000000" w:fill="CCFFCC"/>
      <w:spacing w:before="100" w:beforeAutospacing="1" w:after="100" w:afterAutospacing="1"/>
    </w:pPr>
  </w:style>
  <w:style w:type="paragraph" w:customStyle="1" w:styleId="xl93">
    <w:name w:val="xl93"/>
    <w:basedOn w:val="a2"/>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2"/>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2"/>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2"/>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2"/>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2"/>
    <w:rsid w:val="00731B8D"/>
    <w:pPr>
      <w:spacing w:before="100" w:beforeAutospacing="1" w:after="100" w:afterAutospacing="1"/>
      <w:jc w:val="center"/>
    </w:pPr>
  </w:style>
  <w:style w:type="paragraph" w:customStyle="1" w:styleId="xl127">
    <w:name w:val="xl127"/>
    <w:basedOn w:val="a2"/>
    <w:rsid w:val="00731B8D"/>
    <w:pPr>
      <w:spacing w:before="100" w:beforeAutospacing="1" w:after="100" w:afterAutospacing="1"/>
      <w:jc w:val="right"/>
    </w:pPr>
  </w:style>
  <w:style w:type="paragraph" w:customStyle="1" w:styleId="xl128">
    <w:name w:val="xl128"/>
    <w:basedOn w:val="a2"/>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2"/>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2"/>
    <w:rsid w:val="00731B8D"/>
    <w:pPr>
      <w:shd w:val="clear" w:color="000000" w:fill="FFFF99"/>
      <w:spacing w:before="100" w:beforeAutospacing="1" w:after="100" w:afterAutospacing="1"/>
    </w:pPr>
    <w:rPr>
      <w:b/>
      <w:bCs/>
    </w:rPr>
  </w:style>
  <w:style w:type="paragraph" w:customStyle="1" w:styleId="xl149">
    <w:name w:val="xl14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2"/>
    <w:rsid w:val="00731B8D"/>
    <w:pPr>
      <w:spacing w:before="100" w:beforeAutospacing="1" w:after="100" w:afterAutospacing="1"/>
      <w:jc w:val="both"/>
      <w:textAlignment w:val="top"/>
    </w:pPr>
  </w:style>
  <w:style w:type="paragraph" w:customStyle="1" w:styleId="xl151">
    <w:name w:val="xl151"/>
    <w:basedOn w:val="a2"/>
    <w:rsid w:val="00731B8D"/>
    <w:pPr>
      <w:spacing w:before="100" w:beforeAutospacing="1" w:after="100" w:afterAutospacing="1"/>
      <w:jc w:val="both"/>
    </w:pPr>
  </w:style>
  <w:style w:type="paragraph" w:customStyle="1" w:styleId="xl152">
    <w:name w:val="xl152"/>
    <w:basedOn w:val="a2"/>
    <w:rsid w:val="00731B8D"/>
    <w:pPr>
      <w:spacing w:before="100" w:beforeAutospacing="1" w:after="100" w:afterAutospacing="1"/>
      <w:jc w:val="both"/>
      <w:textAlignment w:val="top"/>
    </w:pPr>
    <w:rPr>
      <w:color w:val="000000"/>
    </w:rPr>
  </w:style>
  <w:style w:type="paragraph" w:customStyle="1" w:styleId="xl153">
    <w:name w:val="xl153"/>
    <w:basedOn w:val="a2"/>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2"/>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2"/>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2"/>
    <w:rsid w:val="00731B8D"/>
    <w:pPr>
      <w:spacing w:before="100" w:beforeAutospacing="1" w:after="100" w:afterAutospacing="1"/>
      <w:jc w:val="both"/>
    </w:pPr>
  </w:style>
  <w:style w:type="paragraph" w:customStyle="1" w:styleId="xl157">
    <w:name w:val="xl157"/>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2"/>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2"/>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2"/>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2"/>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2"/>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2"/>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2"/>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2"/>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2"/>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2"/>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2"/>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2"/>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2"/>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2"/>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2"/>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2"/>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2"/>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2"/>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2"/>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2"/>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2"/>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2"/>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2"/>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2"/>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2"/>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2"/>
    <w:rsid w:val="00731B8D"/>
    <w:pPr>
      <w:spacing w:before="100" w:beforeAutospacing="1" w:after="100" w:afterAutospacing="1"/>
      <w:jc w:val="center"/>
    </w:pPr>
  </w:style>
  <w:style w:type="paragraph" w:customStyle="1" w:styleId="xl197">
    <w:name w:val="xl197"/>
    <w:basedOn w:val="a2"/>
    <w:rsid w:val="00731B8D"/>
    <w:pPr>
      <w:spacing w:before="100" w:beforeAutospacing="1" w:after="100" w:afterAutospacing="1"/>
      <w:jc w:val="center"/>
    </w:pPr>
  </w:style>
  <w:style w:type="paragraph" w:customStyle="1" w:styleId="xl198">
    <w:name w:val="xl198"/>
    <w:basedOn w:val="a2"/>
    <w:rsid w:val="00731B8D"/>
    <w:pPr>
      <w:spacing w:before="100" w:beforeAutospacing="1" w:after="100" w:afterAutospacing="1"/>
      <w:jc w:val="center"/>
    </w:pPr>
  </w:style>
  <w:style w:type="paragraph" w:customStyle="1" w:styleId="xl199">
    <w:name w:val="xl199"/>
    <w:basedOn w:val="a2"/>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2"/>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2"/>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2"/>
    <w:link w:val="34"/>
    <w:unhideWhenUsed/>
    <w:rsid w:val="00E759DC"/>
    <w:pPr>
      <w:spacing w:after="120"/>
    </w:pPr>
    <w:rPr>
      <w:sz w:val="16"/>
      <w:szCs w:val="16"/>
    </w:rPr>
  </w:style>
  <w:style w:type="character" w:customStyle="1" w:styleId="34">
    <w:name w:val="Основной текст 3 Знак"/>
    <w:basedOn w:val="a3"/>
    <w:link w:val="33"/>
    <w:rsid w:val="00E759DC"/>
    <w:rPr>
      <w:rFonts w:ascii="Times New Roman" w:eastAsia="Times New Roman" w:hAnsi="Times New Roman"/>
      <w:sz w:val="16"/>
      <w:szCs w:val="16"/>
    </w:rPr>
  </w:style>
  <w:style w:type="paragraph" w:styleId="afff5">
    <w:name w:val="List"/>
    <w:basedOn w:val="a2"/>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6">
    <w:name w:val="List Bullet"/>
    <w:basedOn w:val="a2"/>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2"/>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3"/>
    <w:rsid w:val="00725C39"/>
  </w:style>
  <w:style w:type="paragraph" w:customStyle="1" w:styleId="consplusnonformat0">
    <w:name w:val="consplusnonformat"/>
    <w:basedOn w:val="a2"/>
    <w:rsid w:val="00725C39"/>
    <w:pPr>
      <w:spacing w:before="100" w:beforeAutospacing="1" w:after="100" w:afterAutospacing="1"/>
    </w:pPr>
  </w:style>
  <w:style w:type="paragraph" w:customStyle="1" w:styleId="1c0">
    <w:name w:val="1c"/>
    <w:basedOn w:val="a2"/>
    <w:rsid w:val="00725C39"/>
    <w:pPr>
      <w:spacing w:before="100" w:beforeAutospacing="1" w:after="100" w:afterAutospacing="1"/>
    </w:pPr>
  </w:style>
  <w:style w:type="paragraph" w:customStyle="1" w:styleId="consplusnormal1">
    <w:name w:val="consplusnormal"/>
    <w:basedOn w:val="a2"/>
    <w:rsid w:val="00725C39"/>
    <w:pPr>
      <w:spacing w:before="100" w:beforeAutospacing="1" w:after="100" w:afterAutospacing="1"/>
    </w:pPr>
  </w:style>
  <w:style w:type="paragraph" w:customStyle="1" w:styleId="point">
    <w:name w:val="point"/>
    <w:basedOn w:val="a2"/>
    <w:rsid w:val="00725C39"/>
    <w:pPr>
      <w:spacing w:before="100" w:beforeAutospacing="1" w:after="100" w:afterAutospacing="1"/>
    </w:pPr>
  </w:style>
  <w:style w:type="paragraph" w:customStyle="1" w:styleId="consplustitle0">
    <w:name w:val="consplustitle"/>
    <w:basedOn w:val="a2"/>
    <w:rsid w:val="00725C39"/>
    <w:pPr>
      <w:spacing w:before="100" w:beforeAutospacing="1" w:after="100" w:afterAutospacing="1"/>
    </w:pPr>
  </w:style>
  <w:style w:type="paragraph" w:customStyle="1" w:styleId="conspluscell0">
    <w:name w:val="conspluscell"/>
    <w:basedOn w:val="a2"/>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2"/>
    <w:rsid w:val="0078160C"/>
    <w:pPr>
      <w:widowControl w:val="0"/>
      <w:adjustRightInd w:val="0"/>
      <w:spacing w:after="160" w:line="240" w:lineRule="exact"/>
      <w:jc w:val="right"/>
    </w:pPr>
    <w:rPr>
      <w:sz w:val="20"/>
      <w:szCs w:val="20"/>
      <w:lang w:val="en-GB" w:eastAsia="en-US"/>
    </w:rPr>
  </w:style>
  <w:style w:type="paragraph" w:styleId="afff7">
    <w:name w:val="Document Map"/>
    <w:basedOn w:val="a2"/>
    <w:link w:val="afff8"/>
    <w:semiHidden/>
    <w:rsid w:val="009F2032"/>
    <w:pPr>
      <w:shd w:val="clear" w:color="auto" w:fill="000080"/>
    </w:pPr>
    <w:rPr>
      <w:rFonts w:ascii="Tahoma" w:hAnsi="Tahoma" w:cs="Tahoma"/>
      <w:sz w:val="20"/>
      <w:szCs w:val="20"/>
    </w:rPr>
  </w:style>
  <w:style w:type="character" w:customStyle="1" w:styleId="afff8">
    <w:name w:val="Схема документа Знак"/>
    <w:basedOn w:val="a3"/>
    <w:link w:val="afff7"/>
    <w:semiHidden/>
    <w:rsid w:val="009F2032"/>
    <w:rPr>
      <w:rFonts w:ascii="Tahoma" w:eastAsia="Times New Roman" w:hAnsi="Tahoma" w:cs="Tahoma"/>
      <w:shd w:val="clear" w:color="auto" w:fill="000080"/>
    </w:rPr>
  </w:style>
  <w:style w:type="paragraph" w:customStyle="1" w:styleId="afff9">
    <w:name w:val="Знак"/>
    <w:basedOn w:val="a2"/>
    <w:rsid w:val="009F2032"/>
    <w:pPr>
      <w:widowControl w:val="0"/>
      <w:adjustRightInd w:val="0"/>
      <w:spacing w:after="160" w:line="240" w:lineRule="exact"/>
      <w:jc w:val="right"/>
    </w:pPr>
    <w:rPr>
      <w:sz w:val="20"/>
      <w:szCs w:val="20"/>
      <w:lang w:val="en-GB" w:eastAsia="en-US"/>
    </w:rPr>
  </w:style>
  <w:style w:type="paragraph" w:customStyle="1" w:styleId="afffa">
    <w:name w:val="Знак Знак Знак Знак"/>
    <w:basedOn w:val="a2"/>
    <w:rsid w:val="009F2032"/>
    <w:pPr>
      <w:widowControl w:val="0"/>
      <w:adjustRightInd w:val="0"/>
      <w:spacing w:after="160" w:line="240" w:lineRule="exact"/>
      <w:jc w:val="right"/>
    </w:pPr>
    <w:rPr>
      <w:sz w:val="20"/>
      <w:szCs w:val="20"/>
      <w:lang w:val="en-GB" w:eastAsia="en-US"/>
    </w:rPr>
  </w:style>
  <w:style w:type="character" w:customStyle="1" w:styleId="afffb">
    <w:name w:val="Основной текст_"/>
    <w:basedOn w:val="a3"/>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2"/>
    <w:link w:val="afffb"/>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2"/>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3"/>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2"/>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b"/>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3"/>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2"/>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c">
    <w:name w:val="Абзац с отсуп"/>
    <w:basedOn w:val="a2"/>
    <w:rsid w:val="00684669"/>
    <w:pPr>
      <w:spacing w:before="120" w:line="360" w:lineRule="exact"/>
      <w:ind w:firstLine="720"/>
      <w:jc w:val="both"/>
    </w:pPr>
    <w:rPr>
      <w:sz w:val="28"/>
      <w:szCs w:val="20"/>
      <w:lang w:val="en-US"/>
    </w:rPr>
  </w:style>
  <w:style w:type="paragraph" w:customStyle="1" w:styleId="Point0">
    <w:name w:val="Point"/>
    <w:basedOn w:val="a2"/>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3"/>
    <w:rsid w:val="00684669"/>
  </w:style>
  <w:style w:type="paragraph" w:customStyle="1" w:styleId="1f1">
    <w:name w:val="Знак Знак Знак1 Знак"/>
    <w:basedOn w:val="a2"/>
    <w:rsid w:val="00684669"/>
    <w:rPr>
      <w:rFonts w:ascii="Verdana" w:hAnsi="Verdana" w:cs="Verdana"/>
      <w:sz w:val="20"/>
      <w:szCs w:val="20"/>
      <w:lang w:val="en-US" w:eastAsia="en-US"/>
    </w:rPr>
  </w:style>
  <w:style w:type="paragraph" w:customStyle="1" w:styleId="afffd">
    <w:name w:val="Знак Знак Знак Знак Знак Знак Знак Знак Знак Знак Знак Знак Знак Знак Знак Знак"/>
    <w:basedOn w:val="a2"/>
    <w:rsid w:val="00684669"/>
    <w:pPr>
      <w:widowControl w:val="0"/>
      <w:adjustRightInd w:val="0"/>
      <w:spacing w:after="160" w:line="240" w:lineRule="exact"/>
      <w:jc w:val="right"/>
    </w:pPr>
    <w:rPr>
      <w:sz w:val="20"/>
      <w:szCs w:val="20"/>
      <w:lang w:val="en-GB" w:eastAsia="en-US"/>
    </w:rPr>
  </w:style>
  <w:style w:type="character" w:customStyle="1" w:styleId="grame">
    <w:name w:val="grame"/>
    <w:basedOn w:val="a3"/>
    <w:rsid w:val="00684669"/>
  </w:style>
  <w:style w:type="paragraph" w:customStyle="1" w:styleId="afffe">
    <w:name w:val="Знак Знак Знак Знак Знак Знак Знак Знак Знак Знак"/>
    <w:basedOn w:val="a2"/>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2"/>
    <w:rsid w:val="00684669"/>
    <w:pPr>
      <w:ind w:firstLine="709"/>
      <w:jc w:val="both"/>
    </w:pPr>
    <w:rPr>
      <w:sz w:val="21"/>
      <w:szCs w:val="21"/>
    </w:rPr>
  </w:style>
  <w:style w:type="paragraph" w:customStyle="1" w:styleId="1f2">
    <w:name w:val="Знак Знак Знак Знак1"/>
    <w:basedOn w:val="a2"/>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2"/>
    <w:rsid w:val="00684669"/>
    <w:pPr>
      <w:spacing w:before="100" w:beforeAutospacing="1" w:after="100" w:afterAutospacing="1"/>
      <w:jc w:val="both"/>
    </w:pPr>
    <w:rPr>
      <w:rFonts w:ascii="Tahoma" w:hAnsi="Tahoma"/>
      <w:sz w:val="20"/>
      <w:szCs w:val="20"/>
      <w:lang w:val="en-US" w:eastAsia="en-US"/>
    </w:rPr>
  </w:style>
  <w:style w:type="paragraph" w:styleId="affff">
    <w:name w:val="endnote text"/>
    <w:basedOn w:val="a2"/>
    <w:link w:val="affff0"/>
    <w:rsid w:val="00684669"/>
    <w:rPr>
      <w:sz w:val="20"/>
      <w:szCs w:val="20"/>
    </w:rPr>
  </w:style>
  <w:style w:type="character" w:customStyle="1" w:styleId="affff0">
    <w:name w:val="Текст концевой сноски Знак"/>
    <w:basedOn w:val="a3"/>
    <w:link w:val="affff"/>
    <w:rsid w:val="00684669"/>
    <w:rPr>
      <w:rFonts w:ascii="Times New Roman" w:eastAsia="Times New Roman" w:hAnsi="Times New Roman"/>
    </w:rPr>
  </w:style>
  <w:style w:type="character" w:styleId="affff1">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2"/>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2"/>
    <w:rsid w:val="00684669"/>
    <w:rPr>
      <w:rFonts w:ascii="Verdana" w:hAnsi="Verdana" w:cs="Verdana"/>
      <w:sz w:val="20"/>
      <w:szCs w:val="20"/>
      <w:lang w:val="en-US" w:eastAsia="en-US"/>
    </w:rPr>
  </w:style>
  <w:style w:type="paragraph" w:customStyle="1" w:styleId="1f5">
    <w:name w:val="Знак Знак Знак1 Знак Знак Знак Знак"/>
    <w:basedOn w:val="a2"/>
    <w:rsid w:val="00684669"/>
    <w:pPr>
      <w:spacing w:before="100" w:beforeAutospacing="1" w:after="100" w:afterAutospacing="1"/>
    </w:pPr>
    <w:rPr>
      <w:rFonts w:ascii="Tahoma" w:hAnsi="Tahoma"/>
      <w:sz w:val="20"/>
      <w:szCs w:val="20"/>
      <w:lang w:val="en-US" w:eastAsia="en-US"/>
    </w:rPr>
  </w:style>
  <w:style w:type="character" w:styleId="affff2">
    <w:name w:val="Emphasis"/>
    <w:basedOn w:val="a3"/>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2"/>
    <w:rsid w:val="00596751"/>
    <w:pPr>
      <w:widowControl w:val="0"/>
      <w:adjustRightInd w:val="0"/>
      <w:spacing w:after="160" w:line="240" w:lineRule="exact"/>
      <w:jc w:val="right"/>
    </w:pPr>
    <w:rPr>
      <w:rFonts w:eastAsia="Calibri"/>
      <w:sz w:val="20"/>
      <w:szCs w:val="20"/>
      <w:lang w:val="en-GB" w:eastAsia="en-US"/>
    </w:rPr>
  </w:style>
  <w:style w:type="paragraph" w:customStyle="1" w:styleId="affff3">
    <w:name w:val="Рабочий стиль"/>
    <w:basedOn w:val="a2"/>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3"/>
    <w:locked/>
    <w:rsid w:val="00596751"/>
    <w:rPr>
      <w:rFonts w:ascii="Times New Roman" w:hAnsi="Times New Roman" w:cs="Times New Roman"/>
      <w:sz w:val="24"/>
      <w:szCs w:val="24"/>
    </w:rPr>
  </w:style>
  <w:style w:type="character" w:customStyle="1" w:styleId="FontStyle13">
    <w:name w:val="Font Style13"/>
    <w:basedOn w:val="a3"/>
    <w:rsid w:val="00596751"/>
    <w:rPr>
      <w:rFonts w:ascii="Times New Roman" w:hAnsi="Times New Roman" w:cs="Times New Roman"/>
      <w:sz w:val="22"/>
      <w:szCs w:val="22"/>
    </w:rPr>
  </w:style>
  <w:style w:type="character" w:customStyle="1" w:styleId="FontStyle120">
    <w:name w:val="Font Style12"/>
    <w:basedOn w:val="a3"/>
    <w:rsid w:val="00596751"/>
    <w:rPr>
      <w:rFonts w:ascii="Times New Roman" w:hAnsi="Times New Roman" w:cs="Times New Roman"/>
      <w:i/>
      <w:iCs/>
      <w:sz w:val="22"/>
      <w:szCs w:val="22"/>
    </w:rPr>
  </w:style>
  <w:style w:type="character" w:customStyle="1" w:styleId="35">
    <w:name w:val="Знак Знак3"/>
    <w:basedOn w:val="a3"/>
    <w:rsid w:val="00596751"/>
    <w:rPr>
      <w:rFonts w:ascii="Arial" w:hAnsi="Arial" w:cs="Arial"/>
      <w:b/>
      <w:bCs/>
      <w:i/>
      <w:iCs/>
      <w:sz w:val="28"/>
      <w:szCs w:val="28"/>
      <w:lang w:val="ru-RU" w:eastAsia="ru-RU" w:bidi="ar-SA"/>
    </w:rPr>
  </w:style>
  <w:style w:type="character" w:customStyle="1" w:styleId="2c">
    <w:name w:val="Знак Знак2"/>
    <w:basedOn w:val="a3"/>
    <w:rsid w:val="00596751"/>
    <w:rPr>
      <w:rFonts w:cs="Times New Roman"/>
      <w:sz w:val="24"/>
      <w:szCs w:val="24"/>
    </w:rPr>
  </w:style>
  <w:style w:type="character" w:customStyle="1" w:styleId="1f6">
    <w:name w:val="Знак Знак1"/>
    <w:basedOn w:val="a3"/>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2"/>
    <w:rsid w:val="00596751"/>
    <w:pPr>
      <w:widowControl w:val="0"/>
      <w:adjustRightInd w:val="0"/>
      <w:spacing w:after="160" w:line="240" w:lineRule="exact"/>
      <w:jc w:val="right"/>
    </w:pPr>
    <w:rPr>
      <w:sz w:val="20"/>
      <w:szCs w:val="20"/>
      <w:lang w:val="en-GB" w:eastAsia="en-US"/>
    </w:rPr>
  </w:style>
  <w:style w:type="character" w:customStyle="1" w:styleId="affff4">
    <w:name w:val="Знак Знак"/>
    <w:basedOn w:val="a3"/>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3"/>
    <w:link w:val="111111"/>
    <w:locked/>
    <w:rsid w:val="00596751"/>
    <w:rPr>
      <w:rFonts w:ascii="Times New Roman" w:hAnsi="Times New Roman"/>
      <w:b/>
      <w:bCs/>
      <w:kern w:val="32"/>
      <w:sz w:val="28"/>
      <w:szCs w:val="28"/>
    </w:rPr>
  </w:style>
  <w:style w:type="paragraph" w:customStyle="1" w:styleId="affff5">
    <w:name w:val="Абзац с интервалом"/>
    <w:basedOn w:val="a2"/>
    <w:link w:val="affff6"/>
    <w:rsid w:val="00596751"/>
    <w:pPr>
      <w:spacing w:before="120" w:after="120"/>
      <w:jc w:val="both"/>
    </w:pPr>
    <w:rPr>
      <w:rFonts w:ascii="Arial" w:eastAsia="Calibri" w:hAnsi="Arial"/>
      <w:szCs w:val="20"/>
    </w:rPr>
  </w:style>
  <w:style w:type="character" w:customStyle="1" w:styleId="affff6">
    <w:name w:val="Абзац с интервалом Знак"/>
    <w:link w:val="affff5"/>
    <w:locked/>
    <w:rsid w:val="00596751"/>
    <w:rPr>
      <w:rFonts w:ascii="Arial" w:hAnsi="Arial"/>
      <w:sz w:val="24"/>
    </w:rPr>
  </w:style>
  <w:style w:type="paragraph" w:customStyle="1" w:styleId="Style12">
    <w:name w:val="Style12"/>
    <w:basedOn w:val="a2"/>
    <w:rsid w:val="00596751"/>
    <w:pPr>
      <w:widowControl w:val="0"/>
      <w:autoSpaceDE w:val="0"/>
      <w:autoSpaceDN w:val="0"/>
      <w:adjustRightInd w:val="0"/>
      <w:spacing w:line="319" w:lineRule="exact"/>
      <w:ind w:firstLine="530"/>
      <w:jc w:val="both"/>
    </w:pPr>
  </w:style>
  <w:style w:type="paragraph" w:customStyle="1" w:styleId="xl63">
    <w:name w:val="xl63"/>
    <w:basedOn w:val="a2"/>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2"/>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2"/>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7">
    <w:name w:val="основной текст"/>
    <w:basedOn w:val="a2"/>
    <w:rsid w:val="00A45D76"/>
    <w:pPr>
      <w:spacing w:after="120"/>
      <w:ind w:firstLine="851"/>
      <w:jc w:val="both"/>
    </w:pPr>
    <w:rPr>
      <w:rFonts w:ascii="Arial" w:hAnsi="Arial"/>
      <w:sz w:val="28"/>
      <w:szCs w:val="20"/>
    </w:rPr>
  </w:style>
  <w:style w:type="paragraph" w:customStyle="1" w:styleId="1f7">
    <w:name w:val="Текст1"/>
    <w:basedOn w:val="a2"/>
    <w:rsid w:val="00724EE2"/>
    <w:pPr>
      <w:autoSpaceDE w:val="0"/>
      <w:autoSpaceDN w:val="0"/>
      <w:adjustRightInd w:val="0"/>
      <w:spacing w:before="120" w:after="120"/>
    </w:pPr>
  </w:style>
  <w:style w:type="paragraph" w:customStyle="1" w:styleId="affff8">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2"/>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2"/>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2"/>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2"/>
    <w:rsid w:val="0056548C"/>
    <w:pPr>
      <w:ind w:left="720"/>
    </w:pPr>
    <w:rPr>
      <w:rFonts w:eastAsia="Calibri"/>
    </w:rPr>
  </w:style>
  <w:style w:type="paragraph" w:customStyle="1" w:styleId="affff9">
    <w:name w:val="Заголовок постановления"/>
    <w:basedOn w:val="a2"/>
    <w:next w:val="a2"/>
    <w:autoRedefine/>
    <w:rsid w:val="00C72765"/>
    <w:pPr>
      <w:tabs>
        <w:tab w:val="left" w:pos="9355"/>
      </w:tabs>
      <w:spacing w:after="360"/>
      <w:ind w:right="-1"/>
      <w:jc w:val="center"/>
    </w:pPr>
    <w:rPr>
      <w:b/>
      <w:sz w:val="26"/>
    </w:rPr>
  </w:style>
  <w:style w:type="paragraph" w:customStyle="1" w:styleId="font5">
    <w:name w:val="font5"/>
    <w:basedOn w:val="a2"/>
    <w:rsid w:val="004021BC"/>
    <w:pPr>
      <w:spacing w:before="100" w:beforeAutospacing="1" w:after="100" w:afterAutospacing="1"/>
    </w:pPr>
    <w:rPr>
      <w:rFonts w:ascii="Arial CYR" w:hAnsi="Arial CYR" w:cs="Arial CYR"/>
      <w:color w:val="000000"/>
      <w:sz w:val="20"/>
      <w:szCs w:val="20"/>
    </w:rPr>
  </w:style>
  <w:style w:type="paragraph" w:customStyle="1" w:styleId="xl88">
    <w:name w:val="xl88"/>
    <w:basedOn w:val="a2"/>
    <w:rsid w:val="004021B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rPr>
  </w:style>
  <w:style w:type="paragraph" w:customStyle="1" w:styleId="xl89">
    <w:name w:val="xl89"/>
    <w:basedOn w:val="a2"/>
    <w:rsid w:val="004021BC"/>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92">
    <w:name w:val="xl92"/>
    <w:basedOn w:val="a2"/>
    <w:rsid w:val="004021BC"/>
    <w:pPr>
      <w:pBdr>
        <w:left w:val="single" w:sz="4" w:space="0" w:color="000000"/>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98">
    <w:name w:val="xl98"/>
    <w:basedOn w:val="a2"/>
    <w:rsid w:val="004021B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b/>
      <w:bCs/>
      <w:color w:val="000000"/>
    </w:rPr>
  </w:style>
  <w:style w:type="paragraph" w:customStyle="1" w:styleId="xl102">
    <w:name w:val="xl102"/>
    <w:basedOn w:val="a2"/>
    <w:rsid w:val="004021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2"/>
    <w:rsid w:val="004021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color w:val="000000"/>
    </w:rPr>
  </w:style>
  <w:style w:type="paragraph" w:customStyle="1" w:styleId="affffa">
    <w:name w:val="Стандартный"/>
    <w:basedOn w:val="a2"/>
    <w:rsid w:val="004021BC"/>
    <w:pPr>
      <w:ind w:firstLine="851"/>
      <w:jc w:val="both"/>
    </w:pPr>
    <w:rPr>
      <w:sz w:val="26"/>
    </w:rPr>
  </w:style>
  <w:style w:type="paragraph" w:customStyle="1" w:styleId="affffb">
    <w:name w:val="Нумерация"/>
    <w:basedOn w:val="affffa"/>
    <w:autoRedefine/>
    <w:rsid w:val="004021BC"/>
    <w:pPr>
      <w:ind w:firstLine="0"/>
    </w:pPr>
  </w:style>
  <w:style w:type="paragraph" w:customStyle="1" w:styleId="a1">
    <w:name w:val="Постановление"/>
    <w:basedOn w:val="affffa"/>
    <w:autoRedefine/>
    <w:rsid w:val="004021BC"/>
    <w:pPr>
      <w:numPr>
        <w:numId w:val="2"/>
      </w:numPr>
    </w:pPr>
    <w:rPr>
      <w:szCs w:val="26"/>
    </w:rPr>
  </w:style>
  <w:style w:type="paragraph" w:customStyle="1" w:styleId="affffc">
    <w:name w:val="Устав"/>
    <w:basedOn w:val="affffa"/>
    <w:rsid w:val="004021BC"/>
    <w:pPr>
      <w:spacing w:after="240"/>
      <w:ind w:firstLine="0"/>
    </w:pPr>
    <w:rPr>
      <w:b/>
      <w:szCs w:val="26"/>
    </w:rPr>
  </w:style>
  <w:style w:type="paragraph" w:customStyle="1" w:styleId="Iauiue">
    <w:name w:val="Iau?iue"/>
    <w:rsid w:val="004021BC"/>
    <w:rPr>
      <w:rFonts w:ascii="Times New Roman" w:eastAsia="Times New Roman" w:hAnsi="Times New Roman"/>
      <w:sz w:val="26"/>
      <w:szCs w:val="26"/>
    </w:rPr>
  </w:style>
  <w:style w:type="paragraph" w:customStyle="1" w:styleId="a0">
    <w:name w:val="Осн_СПД"/>
    <w:basedOn w:val="affffc"/>
    <w:qFormat/>
    <w:rsid w:val="004021BC"/>
    <w:pPr>
      <w:numPr>
        <w:ilvl w:val="3"/>
        <w:numId w:val="3"/>
      </w:numPr>
      <w:spacing w:after="0"/>
      <w:ind w:left="0"/>
      <w:contextualSpacing/>
    </w:pPr>
    <w:rPr>
      <w:b w:val="0"/>
      <w:sz w:val="28"/>
    </w:rPr>
  </w:style>
  <w:style w:type="paragraph" w:customStyle="1" w:styleId="a">
    <w:name w:val="Статья_СПД"/>
    <w:basedOn w:val="affffc"/>
    <w:next w:val="a0"/>
    <w:autoRedefine/>
    <w:qFormat/>
    <w:rsid w:val="004021BC"/>
    <w:pPr>
      <w:keepNext/>
      <w:numPr>
        <w:ilvl w:val="2"/>
        <w:numId w:val="3"/>
      </w:numPr>
      <w:spacing w:before="240"/>
      <w:ind w:left="2410" w:hanging="1701"/>
    </w:pPr>
    <w:rPr>
      <w:sz w:val="28"/>
    </w:rPr>
  </w:style>
  <w:style w:type="paragraph" w:customStyle="1" w:styleId="affffd">
    <w:name w:val="Разд_СПД"/>
    <w:basedOn w:val="affffc"/>
    <w:next w:val="a"/>
    <w:qFormat/>
    <w:rsid w:val="004021BC"/>
    <w:pPr>
      <w:keepNext/>
      <w:keepLines/>
      <w:spacing w:before="240"/>
      <w:jc w:val="center"/>
    </w:pPr>
    <w:rPr>
      <w:caps/>
      <w:sz w:val="28"/>
    </w:rPr>
  </w:style>
  <w:style w:type="paragraph" w:customStyle="1" w:styleId="PlainText">
    <w:name w:val="Plain Text"/>
    <w:basedOn w:val="a2"/>
    <w:rsid w:val="00CF3956"/>
    <w:pPr>
      <w:spacing w:after="120"/>
      <w:ind w:firstLine="851"/>
      <w:jc w:val="both"/>
    </w:pPr>
    <w:rPr>
      <w:sz w:val="26"/>
      <w:szCs w:val="20"/>
    </w:rPr>
  </w:style>
  <w:style w:type="paragraph" w:customStyle="1" w:styleId="ListParagraph">
    <w:name w:val="List Paragraph"/>
    <w:basedOn w:val="a2"/>
    <w:rsid w:val="00CF3956"/>
    <w:pPr>
      <w:ind w:left="720"/>
    </w:pPr>
  </w:style>
  <w:style w:type="paragraph" w:customStyle="1" w:styleId="affffe">
    <w:name w:val="?????????? ???????"/>
    <w:basedOn w:val="a2"/>
    <w:rsid w:val="00CF3956"/>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f">
    <w:name w:val=" Знак Знак Знак Знак Знак Знак Знак"/>
    <w:basedOn w:val="a2"/>
    <w:rsid w:val="00CF3956"/>
    <w:pPr>
      <w:spacing w:before="100" w:beforeAutospacing="1" w:after="100" w:afterAutospacing="1"/>
    </w:pPr>
    <w:rPr>
      <w:rFonts w:ascii="Verdana" w:hAnsi="Verdana"/>
      <w:sz w:val="20"/>
      <w:szCs w:val="20"/>
      <w:lang w:val="en-US" w:eastAsia="en-US"/>
    </w:rPr>
  </w:style>
  <w:style w:type="paragraph" w:customStyle="1" w:styleId="NoSpacing">
    <w:name w:val="No Spacing"/>
    <w:rsid w:val="00CF3956"/>
    <w:rPr>
      <w:rFonts w:eastAsia="Times New Roman"/>
      <w:sz w:val="22"/>
      <w:szCs w:val="22"/>
    </w:rPr>
  </w:style>
  <w:style w:type="character" w:customStyle="1" w:styleId="BodyTextIndent3Char">
    <w:name w:val="Body Text Indent 3 Char"/>
    <w:locked/>
    <w:rsid w:val="00CF3956"/>
    <w:rPr>
      <w:rFonts w:ascii="Times New Roman" w:hAnsi="Times New Roman" w:cs="Times New Roman"/>
      <w:sz w:val="16"/>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29454858">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4533987">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214400">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4937061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52268050">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77034162">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52623955">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18319201">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62052703">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AF2402FE1529617F72DFD28C81775BA9B1BC5CE8994AD8AB05619F85E78BE3D49E2E9504636CF8243B7101090A20FE3C397B55B2CDB2451EJ7t4I"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AF2402FE1529617F72DFCC81971B07A0B2B001E49B4CDAF95F3499D2B8DBE581DE6E93512028F722337A55514A7EA76C783058B7D6AE45186B7F1AD9JFt8I" TargetMode="External"/><Relationship Id="rId17" Type="http://schemas.openxmlformats.org/officeDocument/2006/relationships/footer" Target="footer1.xm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73056082"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10" Type="http://schemas.openxmlformats.org/officeDocument/2006/relationships/hyperlink" Target="http://docs.cntd.ru/document/973031987"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docs.cntd.ru/document/973018027" TargetMode="External"/><Relationship Id="rId14" Type="http://schemas.openxmlformats.org/officeDocument/2006/relationships/hyperlink" Target="consultantplus://offline/ref=6063E554D07F2727E5AE1FAD87525222A455D0092D88760CFDBF7F209D5B60C35DC076253DAEB5F0AE033B5C0F723ED40B4F030B44EAJ5K"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7240-39B5-4F7D-8672-27C9333C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39769</Words>
  <Characters>226689</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265927</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14</cp:revision>
  <cp:lastPrinted>2021-04-30T08:23:00Z</cp:lastPrinted>
  <dcterms:created xsi:type="dcterms:W3CDTF">2017-09-05T08:18:00Z</dcterms:created>
  <dcterms:modified xsi:type="dcterms:W3CDTF">2021-04-30T08:24:00Z</dcterms:modified>
</cp:coreProperties>
</file>