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4A" w:rsidRDefault="00996D8E" w:rsidP="00996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16753B" w:rsidRDefault="00996D8E" w:rsidP="00996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</w:t>
      </w:r>
    </w:p>
    <w:p w:rsidR="00996D8E" w:rsidRDefault="000F74A6" w:rsidP="00996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266DD">
        <w:rPr>
          <w:rFonts w:ascii="Times New Roman" w:hAnsi="Times New Roman" w:cs="Times New Roman"/>
          <w:sz w:val="28"/>
          <w:szCs w:val="28"/>
        </w:rPr>
        <w:t>10» 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6DD">
        <w:rPr>
          <w:rFonts w:ascii="Times New Roman" w:hAnsi="Times New Roman" w:cs="Times New Roman"/>
          <w:sz w:val="28"/>
          <w:szCs w:val="28"/>
        </w:rPr>
        <w:t>20</w:t>
      </w:r>
      <w:r w:rsidR="00C64792">
        <w:rPr>
          <w:rFonts w:ascii="Times New Roman" w:hAnsi="Times New Roman" w:cs="Times New Roman"/>
          <w:sz w:val="28"/>
          <w:szCs w:val="28"/>
        </w:rPr>
        <w:t>2</w:t>
      </w:r>
      <w:r w:rsidR="004266DD">
        <w:rPr>
          <w:rFonts w:ascii="Times New Roman" w:hAnsi="Times New Roman" w:cs="Times New Roman"/>
          <w:sz w:val="28"/>
          <w:szCs w:val="28"/>
        </w:rPr>
        <w:t>0</w:t>
      </w:r>
      <w:r w:rsidR="005D304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35127" w:rsidRPr="00E35127" w:rsidRDefault="0016753B" w:rsidP="0016753B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</w:pPr>
      <w:r w:rsidRPr="0016753B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</w:t>
      </w:r>
      <w:r w:rsidR="001D6B41">
        <w:rPr>
          <w:rFonts w:ascii="Times New Roman" w:hAnsi="Times New Roman" w:cs="Times New Roman"/>
          <w:i/>
          <w:sz w:val="28"/>
          <w:szCs w:val="28"/>
          <w:u w:val="single"/>
        </w:rPr>
        <w:t>Предоставление</w:t>
      </w:r>
      <w:r w:rsidR="001D6B41" w:rsidRPr="001D6B41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разрешения на условно разрешенный вид использования  земельного участка с кадастровым  номером 43:16:310125:143, и объекта капитального строительства с кадастровым номеро</w:t>
      </w:r>
      <w:r w:rsidR="00CF39FA">
        <w:rPr>
          <w:rFonts w:ascii="Times New Roman" w:hAnsi="Times New Roman" w:cs="Times New Roman"/>
          <w:i/>
          <w:sz w:val="28"/>
          <w:szCs w:val="28"/>
          <w:u w:val="single"/>
        </w:rPr>
        <w:t>м 43:16:310125:425 – «магазины»</w:t>
      </w:r>
      <w:r w:rsidR="001D6B41" w:rsidRPr="001D6B41">
        <w:rPr>
          <w:rFonts w:ascii="Times New Roman" w:hAnsi="Times New Roman" w:cs="Times New Roman"/>
          <w:i/>
          <w:sz w:val="28"/>
          <w:szCs w:val="28"/>
          <w:u w:val="single"/>
        </w:rPr>
        <w:t xml:space="preserve">, расположенного по адресу: Кировская область, </w:t>
      </w:r>
      <w:proofErr w:type="spellStart"/>
      <w:r w:rsidR="001D6B41" w:rsidRPr="001D6B41">
        <w:rPr>
          <w:rFonts w:ascii="Times New Roman" w:hAnsi="Times New Roman" w:cs="Times New Roman"/>
          <w:i/>
          <w:sz w:val="28"/>
          <w:szCs w:val="28"/>
          <w:u w:val="single"/>
        </w:rPr>
        <w:t>Лузский</w:t>
      </w:r>
      <w:proofErr w:type="spellEnd"/>
      <w:r w:rsidR="001D6B41" w:rsidRPr="001D6B41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район, г. Луза, ул. Пушкина д. 21 в  границах территориальной зоны «Ж-1. Зона индивидуальной жилой застройки усадебного типа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и </w:t>
      </w:r>
      <w:r w:rsidR="00C64792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согласно чертежу градостроительного плана земельного участка  №</w:t>
      </w:r>
      <w:r w:rsidR="00C64792"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val="en-US"/>
        </w:rPr>
        <w:t>RU</w:t>
      </w:r>
      <w:r w:rsidR="001D6B41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4316310125-143 от 27.02.2012</w:t>
      </w:r>
      <w:r w:rsidR="00C64792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 xml:space="preserve"> г.</w:t>
      </w:r>
    </w:p>
    <w:p w:rsidR="0016753B" w:rsidRDefault="0016753B" w:rsidP="00996D8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6753B">
        <w:rPr>
          <w:rFonts w:ascii="Times New Roman" w:hAnsi="Times New Roman" w:cs="Times New Roman"/>
          <w:sz w:val="28"/>
          <w:szCs w:val="28"/>
        </w:rPr>
        <w:t>проведены в период</w:t>
      </w:r>
      <w:r w:rsidRPr="0016753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6753B">
        <w:rPr>
          <w:rFonts w:ascii="Times New Roman" w:hAnsi="Times New Roman" w:cs="Times New Roman"/>
          <w:i/>
          <w:sz w:val="28"/>
          <w:szCs w:val="28"/>
          <w:u w:val="single"/>
        </w:rPr>
        <w:t>с 20.12.2019 г по 13.01.2020 г.</w:t>
      </w:r>
    </w:p>
    <w:p w:rsidR="0016753B" w:rsidRDefault="0016753B" w:rsidP="00996D8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2472" w:rsidRDefault="0016753B" w:rsidP="0016753B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6753B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постановлением главы </w:t>
      </w:r>
      <w:proofErr w:type="spellStart"/>
      <w:r w:rsidRPr="0016753B">
        <w:rPr>
          <w:rFonts w:ascii="Times New Roman" w:hAnsi="Times New Roman" w:cs="Times New Roman"/>
          <w:sz w:val="28"/>
          <w:szCs w:val="28"/>
        </w:rPr>
        <w:t>Лузского</w:t>
      </w:r>
      <w:proofErr w:type="spellEnd"/>
      <w:r w:rsidRPr="0016753B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от 20.12.2019 №13 </w:t>
      </w:r>
      <w:r w:rsidRPr="0016753B">
        <w:rPr>
          <w:rFonts w:ascii="Times New Roman" w:hAnsi="Times New Roman" w:cs="Times New Roman"/>
          <w:i/>
          <w:sz w:val="28"/>
          <w:szCs w:val="28"/>
          <w:u w:val="single"/>
        </w:rPr>
        <w:t>«О проведении</w:t>
      </w:r>
      <w:r w:rsidR="00E751EE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публичных слушаний по вопросу предоставления разрешения на у</w:t>
      </w:r>
      <w:r w:rsidR="001C4B80">
        <w:rPr>
          <w:rFonts w:ascii="Times New Roman" w:hAnsi="Times New Roman" w:cs="Times New Roman"/>
          <w:i/>
          <w:sz w:val="28"/>
          <w:szCs w:val="28"/>
          <w:u w:val="single"/>
        </w:rPr>
        <w:t>словно разрешенный вид испол</w:t>
      </w:r>
      <w:r w:rsidR="002E62C3">
        <w:rPr>
          <w:rFonts w:ascii="Times New Roman" w:hAnsi="Times New Roman" w:cs="Times New Roman"/>
          <w:i/>
          <w:sz w:val="28"/>
          <w:szCs w:val="28"/>
          <w:u w:val="single"/>
        </w:rPr>
        <w:t>ьзования для земельного участка</w:t>
      </w:r>
      <w:r w:rsidR="00C64792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объекта капитального строительства</w:t>
      </w:r>
      <w:r w:rsidR="002E62C3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1D6B4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16753B" w:rsidRDefault="0016753B" w:rsidP="0016753B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6753B" w:rsidRDefault="0016753B" w:rsidP="0016753B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6753B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составлено на основании протокола публичных слушаний </w:t>
      </w:r>
      <w:r w:rsidRPr="0016753B">
        <w:rPr>
          <w:rFonts w:ascii="Times New Roman" w:hAnsi="Times New Roman" w:cs="Times New Roman"/>
          <w:i/>
          <w:sz w:val="28"/>
          <w:szCs w:val="28"/>
          <w:u w:val="single"/>
        </w:rPr>
        <w:t>от 10.01.2020 г.</w:t>
      </w:r>
    </w:p>
    <w:p w:rsidR="0016753B" w:rsidRPr="0016753B" w:rsidRDefault="0016753B" w:rsidP="00167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B80" w:rsidRDefault="00212472" w:rsidP="00996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публичных слушаний по обобщенным материалам могут быть приняты к рассмотрению следующие замечания и предложения: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212472" w:rsidTr="00212472">
        <w:tc>
          <w:tcPr>
            <w:tcW w:w="817" w:type="dxa"/>
          </w:tcPr>
          <w:p w:rsidR="00212472" w:rsidRDefault="00212472" w:rsidP="0099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12472" w:rsidRDefault="00212472" w:rsidP="0099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212472" w:rsidRDefault="00212472" w:rsidP="0099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Замечания и предложения</w:t>
            </w:r>
          </w:p>
        </w:tc>
        <w:tc>
          <w:tcPr>
            <w:tcW w:w="4643" w:type="dxa"/>
          </w:tcPr>
          <w:p w:rsidR="00212472" w:rsidRDefault="00212472" w:rsidP="0099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по поступившим замечаниям и предложениям</w:t>
            </w:r>
          </w:p>
        </w:tc>
      </w:tr>
      <w:tr w:rsidR="00212472" w:rsidTr="00212472">
        <w:tc>
          <w:tcPr>
            <w:tcW w:w="817" w:type="dxa"/>
          </w:tcPr>
          <w:p w:rsidR="00212472" w:rsidRDefault="00212472" w:rsidP="0099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212472" w:rsidRPr="00212472" w:rsidRDefault="00212472" w:rsidP="00996D8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Предложения и замечания не поступали</w:t>
            </w:r>
          </w:p>
        </w:tc>
        <w:tc>
          <w:tcPr>
            <w:tcW w:w="4643" w:type="dxa"/>
          </w:tcPr>
          <w:p w:rsidR="00212472" w:rsidRDefault="00212472" w:rsidP="0099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472" w:rsidRDefault="00212472" w:rsidP="00996D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53B" w:rsidRDefault="0016753B" w:rsidP="00996D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53B" w:rsidRDefault="0016753B" w:rsidP="00996D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53B" w:rsidRDefault="001E692C" w:rsidP="00C64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учетом протокола публичных слуш</w:t>
      </w:r>
      <w:r w:rsidR="001D6B41">
        <w:rPr>
          <w:rFonts w:ascii="Times New Roman" w:hAnsi="Times New Roman" w:cs="Times New Roman"/>
          <w:sz w:val="28"/>
          <w:szCs w:val="28"/>
        </w:rPr>
        <w:t>аний рекомендовать</w:t>
      </w:r>
      <w:r w:rsidR="0016753B">
        <w:rPr>
          <w:rFonts w:ascii="Times New Roman" w:hAnsi="Times New Roman" w:cs="Times New Roman"/>
          <w:sz w:val="28"/>
          <w:szCs w:val="28"/>
        </w:rPr>
        <w:t>:</w:t>
      </w:r>
    </w:p>
    <w:p w:rsidR="005D689F" w:rsidRPr="00C64792" w:rsidRDefault="0016753B" w:rsidP="00C64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6753B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1D6B41" w:rsidRPr="0016753B">
        <w:rPr>
          <w:rFonts w:ascii="Times New Roman" w:hAnsi="Times New Roman" w:cs="Times New Roman"/>
          <w:i/>
          <w:sz w:val="28"/>
          <w:szCs w:val="28"/>
          <w:u w:val="single"/>
        </w:rPr>
        <w:t>редоставить разрешение на условно разрешенный вид использования  земельного участка с кадастровым  номером 43:16:310125:143, и объекта капитального строительства с кадастровым номеро</w:t>
      </w:r>
      <w:r w:rsidR="00CF39FA">
        <w:rPr>
          <w:rFonts w:ascii="Times New Roman" w:hAnsi="Times New Roman" w:cs="Times New Roman"/>
          <w:i/>
          <w:sz w:val="28"/>
          <w:szCs w:val="28"/>
          <w:u w:val="single"/>
        </w:rPr>
        <w:t>м 43:16:310125:425 – «магазины»</w:t>
      </w:r>
      <w:bookmarkStart w:id="0" w:name="_GoBack"/>
      <w:bookmarkEnd w:id="0"/>
      <w:r w:rsidR="001D6B41" w:rsidRPr="0016753B">
        <w:rPr>
          <w:rFonts w:ascii="Times New Roman" w:hAnsi="Times New Roman" w:cs="Times New Roman"/>
          <w:i/>
          <w:sz w:val="28"/>
          <w:szCs w:val="28"/>
          <w:u w:val="single"/>
        </w:rPr>
        <w:t xml:space="preserve">, расположенного по адресу: Кировская область, </w:t>
      </w:r>
      <w:proofErr w:type="spellStart"/>
      <w:r w:rsidR="001D6B41" w:rsidRPr="0016753B">
        <w:rPr>
          <w:rFonts w:ascii="Times New Roman" w:hAnsi="Times New Roman" w:cs="Times New Roman"/>
          <w:i/>
          <w:sz w:val="28"/>
          <w:szCs w:val="28"/>
          <w:u w:val="single"/>
        </w:rPr>
        <w:t>Лузский</w:t>
      </w:r>
      <w:proofErr w:type="spellEnd"/>
      <w:r w:rsidR="001D6B41" w:rsidRPr="0016753B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район, г. Луза, ул. Пушкина д. 21 в  границах территориальной зоны «Ж-1. Зона индивидуальной жилой застройки усадебного типа</w:t>
      </w:r>
      <w:r w:rsidRPr="0016753B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Председатель комиссии                                            В.В. Екимов</w:t>
      </w: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Секретарь                                               </w:t>
      </w:r>
      <w:r w:rsidR="00BD7D2B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C64792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Л.В. </w:t>
      </w:r>
      <w:proofErr w:type="spellStart"/>
      <w:r w:rsidR="00C64792">
        <w:rPr>
          <w:rFonts w:ascii="Times New Roman" w:eastAsia="Calibri" w:hAnsi="Times New Roman" w:cs="Times New Roman"/>
          <w:bCs/>
          <w:sz w:val="28"/>
          <w:szCs w:val="28"/>
        </w:rPr>
        <w:t>Овчинникова</w:t>
      </w:r>
      <w:proofErr w:type="spellEnd"/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643C" w:rsidRPr="009A643C" w:rsidRDefault="009A643C" w:rsidP="00996D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643C" w:rsidRPr="009A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97"/>
    <w:rsid w:val="000F74A6"/>
    <w:rsid w:val="0016753B"/>
    <w:rsid w:val="001C4B80"/>
    <w:rsid w:val="001D6B41"/>
    <w:rsid w:val="001E692C"/>
    <w:rsid w:val="00212472"/>
    <w:rsid w:val="002E62C3"/>
    <w:rsid w:val="004266DD"/>
    <w:rsid w:val="005D304B"/>
    <w:rsid w:val="005D689F"/>
    <w:rsid w:val="005F244A"/>
    <w:rsid w:val="006530FA"/>
    <w:rsid w:val="008F09D9"/>
    <w:rsid w:val="009540ED"/>
    <w:rsid w:val="00980E1A"/>
    <w:rsid w:val="00996D8E"/>
    <w:rsid w:val="009A643C"/>
    <w:rsid w:val="00B14197"/>
    <w:rsid w:val="00B94BAC"/>
    <w:rsid w:val="00BD7D2B"/>
    <w:rsid w:val="00C64792"/>
    <w:rsid w:val="00C72AC8"/>
    <w:rsid w:val="00CF39FA"/>
    <w:rsid w:val="00E30FE3"/>
    <w:rsid w:val="00E35127"/>
    <w:rsid w:val="00E53B01"/>
    <w:rsid w:val="00E751EE"/>
    <w:rsid w:val="00FE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18</cp:revision>
  <cp:lastPrinted>2019-07-16T10:20:00Z</cp:lastPrinted>
  <dcterms:created xsi:type="dcterms:W3CDTF">2018-10-16T13:16:00Z</dcterms:created>
  <dcterms:modified xsi:type="dcterms:W3CDTF">2020-01-15T06:00:00Z</dcterms:modified>
</cp:coreProperties>
</file>