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A" w:rsidRDefault="0019769A"/>
    <w:p w:rsidR="0061302E" w:rsidRDefault="0061302E"/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СОБРАНИЕ ДЕПУТАТОВ </w:t>
      </w: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ЛУЗСКОГО ГОРОДСКОГО ПОСЕЛЕНИЯ </w:t>
      </w: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ЛУЗСКОГО РАЙОНА КИРОВСКОЙ ОБЛАСТИ</w:t>
      </w: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61302E" w:rsidRDefault="0061302E" w:rsidP="0061302E">
      <w:pPr>
        <w:rPr>
          <w:b/>
          <w:color w:val="000000"/>
          <w:sz w:val="28"/>
          <w:szCs w:val="28"/>
        </w:rPr>
      </w:pP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70FC3" w:rsidRDefault="00970FC3" w:rsidP="0061302E">
      <w:pPr>
        <w:jc w:val="center"/>
        <w:rPr>
          <w:b/>
          <w:color w:val="000000"/>
          <w:sz w:val="28"/>
          <w:szCs w:val="28"/>
        </w:rPr>
      </w:pPr>
    </w:p>
    <w:p w:rsidR="0061302E" w:rsidRPr="00970FC3" w:rsidRDefault="00970FC3" w:rsidP="00970F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2E5241" w:rsidRPr="002E5241">
        <w:rPr>
          <w:color w:val="000000"/>
          <w:sz w:val="28"/>
          <w:szCs w:val="28"/>
          <w:u w:val="single"/>
        </w:rPr>
        <w:t>23.12.2020</w:t>
      </w:r>
      <w:r>
        <w:rPr>
          <w:color w:val="000000"/>
          <w:sz w:val="28"/>
          <w:szCs w:val="28"/>
        </w:rPr>
        <w:t>_____                                                              №___</w:t>
      </w:r>
      <w:r w:rsidR="002E5241" w:rsidRPr="002E5241">
        <w:rPr>
          <w:color w:val="000000"/>
          <w:sz w:val="28"/>
          <w:szCs w:val="28"/>
          <w:u w:val="single"/>
        </w:rPr>
        <w:t>66-255/2</w:t>
      </w:r>
      <w:r>
        <w:rPr>
          <w:color w:val="000000"/>
          <w:sz w:val="28"/>
          <w:szCs w:val="28"/>
        </w:rPr>
        <w:t>_____</w:t>
      </w:r>
    </w:p>
    <w:p w:rsidR="00970FC3" w:rsidRDefault="00970FC3" w:rsidP="0061302E">
      <w:pPr>
        <w:jc w:val="center"/>
        <w:rPr>
          <w:b/>
          <w:color w:val="000000"/>
          <w:sz w:val="48"/>
          <w:szCs w:val="48"/>
        </w:rPr>
      </w:pPr>
    </w:p>
    <w:p w:rsidR="0061302E" w:rsidRDefault="0061302E" w:rsidP="0061302E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уза</w:t>
      </w:r>
      <w:proofErr w:type="spellEnd"/>
    </w:p>
    <w:p w:rsidR="0061302E" w:rsidRPr="00A94ACD" w:rsidRDefault="0061302E" w:rsidP="0061302E">
      <w:pPr>
        <w:ind w:firstLine="34"/>
        <w:jc w:val="center"/>
        <w:rPr>
          <w:b/>
          <w:sz w:val="48"/>
          <w:szCs w:val="48"/>
        </w:rPr>
      </w:pPr>
    </w:p>
    <w:p w:rsidR="0061302E" w:rsidRDefault="0061302E" w:rsidP="0061302E">
      <w:pPr>
        <w:jc w:val="center"/>
        <w:rPr>
          <w:b/>
          <w:sz w:val="28"/>
          <w:szCs w:val="28"/>
        </w:rPr>
      </w:pPr>
      <w:r w:rsidRPr="00772D6B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городского поселения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района Кировской области утвержденные решением Собрания депутатов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городского поселения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района Кировской области от 23.05.2012 №52-218/1</w:t>
      </w:r>
    </w:p>
    <w:p w:rsidR="0061302E" w:rsidRPr="00772D6B" w:rsidRDefault="0061302E" w:rsidP="0061302E">
      <w:pPr>
        <w:spacing w:line="360" w:lineRule="auto"/>
        <w:jc w:val="center"/>
        <w:rPr>
          <w:b/>
          <w:sz w:val="28"/>
          <w:szCs w:val="28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="000376FE">
        <w:rPr>
          <w:sz w:val="28"/>
          <w:szCs w:val="28"/>
        </w:rPr>
        <w:t xml:space="preserve"> 30,</w:t>
      </w:r>
      <w:r>
        <w:rPr>
          <w:sz w:val="28"/>
          <w:szCs w:val="28"/>
        </w:rPr>
        <w:t xml:space="preserve"> 31, 32, 33 Градостроительного кодекса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 от 08.09.2020 № 10 «О назначении публичных слушаний», с учетом протокола публичных слушаний от                14.10.2020 г. Собрание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 РЕШИЛО:</w:t>
      </w:r>
    </w:p>
    <w:p w:rsidR="0061302E" w:rsidRDefault="0061302E" w:rsidP="00613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639D">
        <w:rPr>
          <w:sz w:val="28"/>
          <w:szCs w:val="28"/>
        </w:rPr>
        <w:tab/>
        <w:t xml:space="preserve">Внести в Правила землепользования и застройки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городского поселения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района Кировской области, утверждённые решением Собрания депутатов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городского поселения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района Кировской области от 23.05.2012 № 52-218/1 следующие изменения:</w:t>
      </w:r>
    </w:p>
    <w:p w:rsidR="0061302E" w:rsidRPr="005314DA" w:rsidRDefault="0061302E" w:rsidP="0061302E">
      <w:pPr>
        <w:spacing w:line="360" w:lineRule="auto"/>
        <w:ind w:firstLine="709"/>
        <w:jc w:val="both"/>
        <w:rPr>
          <w:sz w:val="28"/>
          <w:szCs w:val="28"/>
        </w:rPr>
      </w:pPr>
      <w:r w:rsidRPr="0078639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8639D">
        <w:rPr>
          <w:sz w:val="28"/>
          <w:szCs w:val="28"/>
        </w:rPr>
        <w:t xml:space="preserve"> Утвердить графическое и координатное опис</w:t>
      </w:r>
      <w:r w:rsidR="00970FC3">
        <w:rPr>
          <w:sz w:val="28"/>
          <w:szCs w:val="28"/>
        </w:rPr>
        <w:t xml:space="preserve">ание территориальной </w:t>
      </w:r>
      <w:r w:rsidR="000E3CDF">
        <w:rPr>
          <w:sz w:val="28"/>
          <w:szCs w:val="28"/>
        </w:rPr>
        <w:t xml:space="preserve"> зон</w:t>
      </w:r>
      <w:r w:rsidR="00970FC3">
        <w:rPr>
          <w:sz w:val="28"/>
          <w:szCs w:val="28"/>
        </w:rPr>
        <w:t>ы</w:t>
      </w:r>
      <w:r w:rsidR="000E3CDF">
        <w:rPr>
          <w:sz w:val="28"/>
          <w:szCs w:val="28"/>
        </w:rPr>
        <w:t xml:space="preserve"> </w:t>
      </w:r>
      <w:r w:rsidR="009E48B6">
        <w:rPr>
          <w:sz w:val="28"/>
          <w:szCs w:val="28"/>
        </w:rPr>
        <w:t xml:space="preserve"> Р-1</w:t>
      </w:r>
      <w:bookmarkStart w:id="0" w:name="_GoBack"/>
      <w:bookmarkEnd w:id="0"/>
      <w:r w:rsidR="000E3CDF">
        <w:rPr>
          <w:sz w:val="28"/>
          <w:szCs w:val="28"/>
        </w:rPr>
        <w:t xml:space="preserve"> в ново</w:t>
      </w:r>
      <w:r w:rsidR="00C77280">
        <w:rPr>
          <w:sz w:val="28"/>
          <w:szCs w:val="28"/>
        </w:rPr>
        <w:t xml:space="preserve">й редакции, </w:t>
      </w:r>
      <w:proofErr w:type="gramStart"/>
      <w:r w:rsidR="00C77280">
        <w:rPr>
          <w:sz w:val="28"/>
          <w:szCs w:val="28"/>
        </w:rPr>
        <w:t>согласно П</w:t>
      </w:r>
      <w:r w:rsidR="00970FC3">
        <w:rPr>
          <w:sz w:val="28"/>
          <w:szCs w:val="28"/>
        </w:rPr>
        <w:t>риложения</w:t>
      </w:r>
      <w:proofErr w:type="gramEnd"/>
      <w:r w:rsidR="000E3CDF">
        <w:rPr>
          <w:sz w:val="28"/>
          <w:szCs w:val="28"/>
        </w:rPr>
        <w:t xml:space="preserve"> №10</w:t>
      </w:r>
      <w:r w:rsidRPr="0078639D">
        <w:rPr>
          <w:sz w:val="28"/>
          <w:szCs w:val="28"/>
        </w:rPr>
        <w:t>.</w:t>
      </w:r>
    </w:p>
    <w:p w:rsidR="0061302E" w:rsidRDefault="0061302E" w:rsidP="006130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электронном виде в Министерство строительства Кировской области.</w:t>
      </w:r>
    </w:p>
    <w:p w:rsidR="0061302E" w:rsidRDefault="0061302E" w:rsidP="0061302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Настоящее решение вступает в силу со дня его официального              опубликования.</w:t>
      </w:r>
    </w:p>
    <w:p w:rsidR="0061302E" w:rsidRPr="00384652" w:rsidRDefault="0061302E" w:rsidP="0061302E">
      <w:pPr>
        <w:spacing w:line="360" w:lineRule="auto"/>
        <w:ind w:firstLine="539"/>
        <w:jc w:val="both"/>
        <w:rPr>
          <w:sz w:val="72"/>
          <w:szCs w:val="72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004CB2">
        <w:rPr>
          <w:sz w:val="28"/>
          <w:szCs w:val="28"/>
        </w:rPr>
        <w:t xml:space="preserve">Глава поселения    </w:t>
      </w:r>
      <w:r w:rsidR="002E5241">
        <w:rPr>
          <w:sz w:val="28"/>
          <w:szCs w:val="28"/>
        </w:rPr>
        <w:t xml:space="preserve">                          </w:t>
      </w:r>
      <w:r w:rsidRPr="00004CB2">
        <w:rPr>
          <w:sz w:val="28"/>
          <w:szCs w:val="28"/>
        </w:rPr>
        <w:t>С.В. Тетерин</w:t>
      </w:r>
    </w:p>
    <w:p w:rsidR="0061302E" w:rsidRPr="00004CB2" w:rsidRDefault="0061302E" w:rsidP="0061302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61302E" w:rsidRPr="00004CB2" w:rsidRDefault="0061302E" w:rsidP="00613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4CB2">
        <w:rPr>
          <w:sz w:val="28"/>
          <w:szCs w:val="28"/>
        </w:rPr>
        <w:t>Председатель Собрания депутатов</w:t>
      </w:r>
    </w:p>
    <w:p w:rsidR="0061302E" w:rsidRDefault="0061302E" w:rsidP="00613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4CB2">
        <w:rPr>
          <w:sz w:val="28"/>
          <w:szCs w:val="28"/>
        </w:rPr>
        <w:t>Лузского</w:t>
      </w:r>
      <w:proofErr w:type="spellEnd"/>
      <w:r w:rsidRPr="00004CB2">
        <w:rPr>
          <w:sz w:val="28"/>
          <w:szCs w:val="28"/>
        </w:rPr>
        <w:t xml:space="preserve"> городского поселения   </w:t>
      </w:r>
      <w:r w:rsidR="002E5241">
        <w:rPr>
          <w:sz w:val="28"/>
          <w:szCs w:val="28"/>
        </w:rPr>
        <w:t xml:space="preserve">    </w:t>
      </w:r>
      <w:r w:rsidRPr="00004CB2">
        <w:rPr>
          <w:sz w:val="28"/>
          <w:szCs w:val="28"/>
        </w:rPr>
        <w:t xml:space="preserve"> И.В. Баева</w:t>
      </w: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/>
    <w:sectPr w:rsidR="0061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38"/>
    <w:rsid w:val="000376FE"/>
    <w:rsid w:val="00041A40"/>
    <w:rsid w:val="000E3CDF"/>
    <w:rsid w:val="0012004A"/>
    <w:rsid w:val="00176BB5"/>
    <w:rsid w:val="0019769A"/>
    <w:rsid w:val="002E5241"/>
    <w:rsid w:val="0061302E"/>
    <w:rsid w:val="00970FC3"/>
    <w:rsid w:val="009E48B6"/>
    <w:rsid w:val="00BF0538"/>
    <w:rsid w:val="00C77280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3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DC04B8DA3EE285FC7FD73B3D514E14957C7E4FAD7BD78D9571935B8DA09A24bB1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C04B8DA3EE285FC7FC9362B3D121D9473284AA374DCDBC02EC806DAbA1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FA57-BFFA-435B-B9AC-E88B211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</cp:revision>
  <cp:lastPrinted>2020-12-24T05:54:00Z</cp:lastPrinted>
  <dcterms:created xsi:type="dcterms:W3CDTF">2020-12-21T12:02:00Z</dcterms:created>
  <dcterms:modified xsi:type="dcterms:W3CDTF">2020-12-24T06:53:00Z</dcterms:modified>
</cp:coreProperties>
</file>