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09" w:rsidRPr="00ED7409" w:rsidRDefault="00ED7409" w:rsidP="00ED7409">
      <w:pPr>
        <w:tabs>
          <w:tab w:val="left" w:pos="7755"/>
        </w:tabs>
        <w:ind w:right="-261"/>
        <w:jc w:val="center"/>
        <w:rPr>
          <w:rFonts w:ascii="Times New Roman" w:eastAsia="Times New Roman" w:hAnsi="Times New Roman" w:cs="Times New Roman"/>
          <w:b/>
          <w:bCs/>
          <w:sz w:val="32"/>
          <w:szCs w:val="32"/>
        </w:rPr>
      </w:pPr>
      <w:r w:rsidRPr="00ED7409">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ED7409" w:rsidRPr="00ED7409" w:rsidRDefault="00ED7409" w:rsidP="00ED7409">
      <w:pPr>
        <w:tabs>
          <w:tab w:val="left" w:pos="3885"/>
        </w:tabs>
        <w:jc w:val="center"/>
        <w:rPr>
          <w:rFonts w:ascii="Times New Roman" w:eastAsia="Times New Roman" w:hAnsi="Times New Roman" w:cs="Times New Roman"/>
          <w:b/>
          <w:bCs/>
          <w:sz w:val="28"/>
        </w:rPr>
      </w:pPr>
      <w:r w:rsidRPr="00ED7409">
        <w:rPr>
          <w:rFonts w:ascii="Times New Roman" w:eastAsia="Times New Roman" w:hAnsi="Times New Roman" w:cs="Times New Roman"/>
          <w:b/>
          <w:bCs/>
          <w:sz w:val="28"/>
        </w:rPr>
        <w:t>П О С Т А Н О В Л Е Н И Е</w:t>
      </w:r>
    </w:p>
    <w:p w:rsidR="00ED7409" w:rsidRPr="00ED7409" w:rsidRDefault="00ED7409" w:rsidP="00ED7409">
      <w:pPr>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от </w:t>
      </w:r>
      <w:r w:rsidR="00E316B4">
        <w:rPr>
          <w:rFonts w:ascii="Times New Roman" w:eastAsia="Times New Roman" w:hAnsi="Times New Roman" w:cs="Times New Roman"/>
          <w:sz w:val="28"/>
          <w:szCs w:val="28"/>
        </w:rPr>
        <w:t>14.01.2019</w:t>
      </w:r>
      <w:r w:rsidRPr="00ED7409">
        <w:rPr>
          <w:rFonts w:ascii="Times New Roman" w:eastAsia="Times New Roman" w:hAnsi="Times New Roman" w:cs="Times New Roman"/>
          <w:sz w:val="28"/>
          <w:szCs w:val="28"/>
        </w:rPr>
        <w:t xml:space="preserve">                                                                              № </w:t>
      </w:r>
      <w:r w:rsidR="00E316B4">
        <w:rPr>
          <w:rFonts w:ascii="Times New Roman" w:eastAsia="Times New Roman" w:hAnsi="Times New Roman" w:cs="Times New Roman"/>
          <w:sz w:val="28"/>
          <w:szCs w:val="28"/>
        </w:rPr>
        <w:t>18</w:t>
      </w:r>
      <w:bookmarkStart w:id="0" w:name="_GoBack"/>
      <w:bookmarkEnd w:id="0"/>
    </w:p>
    <w:p w:rsidR="00ED7409" w:rsidRPr="00ED7409" w:rsidRDefault="00ED7409" w:rsidP="00ED7409">
      <w:pPr>
        <w:ind w:firstLine="567"/>
        <w:jc w:val="center"/>
        <w:rPr>
          <w:rFonts w:ascii="Times New Roman" w:eastAsia="Times New Roman" w:hAnsi="Times New Roman" w:cs="Times New Roman"/>
          <w:sz w:val="24"/>
          <w:szCs w:val="24"/>
        </w:rPr>
      </w:pPr>
      <w:r w:rsidRPr="00ED7409">
        <w:rPr>
          <w:rFonts w:ascii="Times New Roman" w:eastAsia="Times New Roman" w:hAnsi="Times New Roman" w:cs="Times New Roman"/>
          <w:sz w:val="24"/>
          <w:szCs w:val="24"/>
        </w:rPr>
        <w:t>г.Луза</w:t>
      </w:r>
    </w:p>
    <w:p w:rsidR="00FC0D27" w:rsidRPr="00FC0D27" w:rsidRDefault="00FC0D27" w:rsidP="00FC0D27">
      <w:pPr>
        <w:spacing w:after="0" w:line="240" w:lineRule="auto"/>
        <w:ind w:right="-113"/>
        <w:jc w:val="center"/>
        <w:rPr>
          <w:rFonts w:ascii="Times New Roman" w:eastAsia="Times New Roman" w:hAnsi="Times New Roman" w:cs="Times New Roman"/>
          <w:b/>
          <w:sz w:val="28"/>
          <w:szCs w:val="28"/>
          <w:lang w:eastAsia="ru-RU"/>
        </w:rPr>
      </w:pPr>
      <w:r w:rsidRPr="00FC0D27">
        <w:rPr>
          <w:rFonts w:ascii="Times New Roman" w:eastAsia="Times New Roman" w:hAnsi="Times New Roman" w:cs="Times New Roman"/>
          <w:b/>
          <w:sz w:val="28"/>
          <w:szCs w:val="28"/>
          <w:lang w:eastAsia="ru-RU"/>
        </w:rPr>
        <w:t xml:space="preserve">О внесении изменений в административный регламент предоставления </w:t>
      </w:r>
    </w:p>
    <w:p w:rsidR="00ED7409" w:rsidRPr="00ED7409" w:rsidRDefault="00FC0D27" w:rsidP="00FC0D27">
      <w:pPr>
        <w:shd w:val="clear" w:color="auto" w:fill="FFFFFF"/>
        <w:spacing w:after="0" w:line="360" w:lineRule="exact"/>
        <w:jc w:val="center"/>
        <w:rPr>
          <w:rFonts w:ascii="Times New Roman" w:eastAsia="Times New Roman" w:hAnsi="Times New Roman" w:cs="Times New Roman"/>
          <w:b/>
          <w:sz w:val="28"/>
          <w:szCs w:val="28"/>
          <w:lang w:eastAsia="ru-RU"/>
        </w:rPr>
      </w:pPr>
      <w:r w:rsidRPr="00FC0D27">
        <w:rPr>
          <w:rFonts w:ascii="Times New Roman" w:eastAsia="Times New Roman" w:hAnsi="Times New Roman" w:cs="Times New Roman"/>
          <w:b/>
          <w:sz w:val="28"/>
          <w:szCs w:val="28"/>
          <w:lang w:eastAsia="ru-RU"/>
        </w:rPr>
        <w:t>муниципальной услуги</w:t>
      </w:r>
      <w:r w:rsidR="00ED7409" w:rsidRPr="00ED7409">
        <w:rPr>
          <w:rFonts w:ascii="Times New Roman" w:eastAsia="Times New Roman" w:hAnsi="Times New Roman" w:cs="Times New Roman"/>
          <w:b/>
          <w:sz w:val="28"/>
          <w:szCs w:val="28"/>
          <w:lang w:eastAsia="ru-RU"/>
        </w:rPr>
        <w:t xml:space="preserve"> </w:t>
      </w:r>
      <w:r w:rsidR="00ED7409" w:rsidRPr="00ED7409">
        <w:rPr>
          <w:rFonts w:ascii="Times New Roman" w:eastAsia="Times New Roman" w:hAnsi="Times New Roman" w:cs="Times New Roman"/>
          <w:b/>
          <w:bCs/>
          <w:sz w:val="28"/>
          <w:szCs w:val="28"/>
        </w:rPr>
        <w:t>«</w:t>
      </w:r>
      <w:r w:rsidR="00ED7409" w:rsidRPr="00197639">
        <w:rPr>
          <w:rFonts w:ascii="Times New Roman" w:hAnsi="Times New Roman" w:cs="Times New Roman"/>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00ED7409" w:rsidRPr="00ED740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утвержденный постановлением администрации Лузского городского поселения</w:t>
      </w:r>
      <w:r w:rsidRPr="00FC0D27">
        <w:rPr>
          <w:rFonts w:ascii="Times New Roman" w:eastAsia="Times New Roman" w:hAnsi="Times New Roman" w:cs="Times New Roman"/>
          <w:b/>
          <w:sz w:val="28"/>
          <w:szCs w:val="28"/>
          <w:lang w:eastAsia="ru-RU"/>
        </w:rPr>
        <w:t xml:space="preserve"> Лузского района Кировской области</w:t>
      </w:r>
      <w:r>
        <w:rPr>
          <w:rFonts w:ascii="Times New Roman" w:eastAsia="Times New Roman" w:hAnsi="Times New Roman" w:cs="Times New Roman"/>
          <w:b/>
          <w:bCs/>
          <w:sz w:val="28"/>
          <w:szCs w:val="28"/>
        </w:rPr>
        <w:t xml:space="preserve"> от 25.09.2014 года № 125</w:t>
      </w:r>
    </w:p>
    <w:p w:rsidR="00ED7409" w:rsidRPr="00ED7409" w:rsidRDefault="00ED7409" w:rsidP="00ED7409">
      <w:pPr>
        <w:spacing w:after="0" w:line="240" w:lineRule="auto"/>
        <w:jc w:val="center"/>
        <w:rPr>
          <w:rFonts w:ascii="Times New Roman" w:eastAsia="Times New Roman" w:hAnsi="Times New Roman" w:cs="Times New Roman"/>
          <w:b/>
          <w:bCs/>
          <w:sz w:val="28"/>
          <w:szCs w:val="28"/>
        </w:rPr>
      </w:pPr>
    </w:p>
    <w:p w:rsidR="00ED7409" w:rsidRPr="00ED7409" w:rsidRDefault="00ED7409" w:rsidP="00ED7409">
      <w:pPr>
        <w:spacing w:after="0" w:line="360" w:lineRule="auto"/>
        <w:ind w:firstLine="851"/>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ED7409">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ED7409">
        <w:rPr>
          <w:rFonts w:ascii="Times New Roman" w:eastAsia="Times New Roman" w:hAnsi="Times New Roman" w:cs="Times New Roman"/>
          <w:sz w:val="28"/>
          <w:szCs w:val="28"/>
        </w:rPr>
        <w:t xml:space="preserve">», </w:t>
      </w:r>
      <w:r w:rsidRPr="00ED7409">
        <w:rPr>
          <w:rFonts w:ascii="Times New Roman" w:hAnsi="Times New Roman" w:cs="Times New Roman"/>
          <w:sz w:val="28"/>
          <w:szCs w:val="28"/>
        </w:rPr>
        <w:t>Жилищным кодексом Российской Федерации,</w:t>
      </w:r>
      <w:r w:rsidRPr="00ED7409">
        <w:rPr>
          <w:rFonts w:ascii="Times New Roman" w:eastAsia="Times New Roman" w:hAnsi="Times New Roman" w:cs="Times New Roman"/>
          <w:sz w:val="28"/>
          <w:szCs w:val="28"/>
          <w:lang w:eastAsia="ru-RU"/>
        </w:rPr>
        <w:t xml:space="preserve"> в целях приведения административного регламента в соответствие с действующим законодательством</w:t>
      </w:r>
      <w:r w:rsidRPr="00ED7409">
        <w:rPr>
          <w:rFonts w:ascii="Times New Roman" w:eastAsia="Times New Roman" w:hAnsi="Times New Roman" w:cs="Times New Roman"/>
          <w:sz w:val="28"/>
          <w:szCs w:val="28"/>
        </w:rPr>
        <w:t xml:space="preserve"> администрация Лузского городского поселения ПОСТАНОВЛЯЕТ;</w:t>
      </w:r>
      <w:r w:rsidRPr="00ED7409">
        <w:rPr>
          <w:rFonts w:ascii="Times New Roman" w:eastAsia="Times New Roman" w:hAnsi="Times New Roman" w:cs="Times New Roman"/>
          <w:sz w:val="28"/>
          <w:szCs w:val="28"/>
        </w:rPr>
        <w:tab/>
        <w:t xml:space="preserve"> </w:t>
      </w:r>
    </w:p>
    <w:p w:rsidR="00FC0D27" w:rsidRPr="00ED7409" w:rsidRDefault="00ED7409" w:rsidP="00FC0D27">
      <w:pPr>
        <w:suppressAutoHyphens/>
        <w:spacing w:after="0" w:line="360" w:lineRule="auto"/>
        <w:ind w:right="-1" w:firstLine="709"/>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rPr>
        <w:t xml:space="preserve">1. </w:t>
      </w:r>
      <w:r w:rsidR="00FC0D27" w:rsidRPr="00FC0D27">
        <w:rPr>
          <w:rFonts w:ascii="Times New Roman" w:eastAsia="Times New Roman" w:hAnsi="Times New Roman" w:cs="Times New Roman"/>
          <w:sz w:val="28"/>
          <w:szCs w:val="28"/>
          <w:lang w:eastAsia="ru-RU"/>
        </w:rPr>
        <w:t>Внести изменения в административный регламент предоставления</w:t>
      </w:r>
      <w:r w:rsidR="00FC0D27">
        <w:rPr>
          <w:rFonts w:ascii="Times New Roman" w:eastAsia="Times New Roman" w:hAnsi="Times New Roman" w:cs="Times New Roman"/>
          <w:sz w:val="28"/>
          <w:szCs w:val="28"/>
          <w:lang w:eastAsia="ru-RU"/>
        </w:rPr>
        <w:t xml:space="preserve"> </w:t>
      </w:r>
      <w:r w:rsidR="00FC0D27" w:rsidRPr="00FC0D27">
        <w:rPr>
          <w:rFonts w:ascii="Times New Roman" w:eastAsia="Times New Roman" w:hAnsi="Times New Roman" w:cs="Times New Roman"/>
          <w:sz w:val="28"/>
          <w:szCs w:val="28"/>
          <w:lang w:eastAsia="ru-RU"/>
        </w:rPr>
        <w:t xml:space="preserve"> муниципальной услуги</w:t>
      </w:r>
      <w:r w:rsidR="00FC0D27" w:rsidRPr="00FC0D27">
        <w:rPr>
          <w:rFonts w:ascii="Times New Roman" w:eastAsia="Times New Roman" w:hAnsi="Times New Roman" w:cs="Times New Roman"/>
          <w:sz w:val="28"/>
          <w:szCs w:val="28"/>
        </w:rPr>
        <w:t xml:space="preserve"> </w:t>
      </w:r>
      <w:r w:rsidRPr="00ED7409">
        <w:rPr>
          <w:rFonts w:ascii="Times New Roman" w:eastAsia="Times New Roman" w:hAnsi="Times New Roman" w:cs="Times New Roman"/>
          <w:sz w:val="28"/>
          <w:szCs w:val="28"/>
        </w:rPr>
        <w:t>«</w:t>
      </w:r>
      <w:r w:rsidR="00FC0D27" w:rsidRPr="00FC0D27">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00FC0D27" w:rsidRPr="00FC0D27">
        <w:rPr>
          <w:rFonts w:ascii="Times New Roman" w:eastAsia="Times New Roman" w:hAnsi="Times New Roman" w:cs="Times New Roman"/>
          <w:sz w:val="28"/>
          <w:szCs w:val="28"/>
        </w:rPr>
        <w:t xml:space="preserve">», </w:t>
      </w:r>
      <w:r w:rsidR="00FC0D27" w:rsidRPr="00FC0D27">
        <w:rPr>
          <w:rFonts w:ascii="Times New Roman" w:eastAsia="Times New Roman" w:hAnsi="Times New Roman" w:cs="Times New Roman"/>
          <w:bCs/>
          <w:sz w:val="28"/>
          <w:szCs w:val="28"/>
        </w:rPr>
        <w:t xml:space="preserve">утвержденный постановлением </w:t>
      </w:r>
      <w:r w:rsidR="00FC0D27" w:rsidRPr="00FC0D27">
        <w:rPr>
          <w:rFonts w:ascii="Times New Roman" w:eastAsia="Times New Roman" w:hAnsi="Times New Roman" w:cs="Times New Roman"/>
          <w:bCs/>
          <w:sz w:val="28"/>
          <w:szCs w:val="28"/>
        </w:rPr>
        <w:lastRenderedPageBreak/>
        <w:t>администрации Лузского городского поселения</w:t>
      </w:r>
      <w:r w:rsidR="00FC0D27" w:rsidRPr="00FC0D27">
        <w:rPr>
          <w:rFonts w:ascii="Times New Roman" w:eastAsia="Times New Roman" w:hAnsi="Times New Roman" w:cs="Times New Roman"/>
          <w:sz w:val="28"/>
          <w:szCs w:val="28"/>
          <w:lang w:eastAsia="ru-RU"/>
        </w:rPr>
        <w:t xml:space="preserve"> Лузского района Кировской области</w:t>
      </w:r>
      <w:r w:rsidR="00FC0D27" w:rsidRPr="00FC0D27">
        <w:rPr>
          <w:rFonts w:ascii="Times New Roman" w:eastAsia="Times New Roman" w:hAnsi="Times New Roman" w:cs="Times New Roman"/>
          <w:bCs/>
          <w:sz w:val="28"/>
          <w:szCs w:val="28"/>
        </w:rPr>
        <w:t xml:space="preserve"> от 25.09.2014 года № 125,</w:t>
      </w:r>
      <w:r w:rsidR="00FC0D27" w:rsidRPr="00FC0D27">
        <w:rPr>
          <w:rFonts w:ascii="Times New Roman" w:eastAsia="Times New Roman" w:hAnsi="Times New Roman" w:cs="Times New Roman"/>
          <w:sz w:val="28"/>
          <w:szCs w:val="28"/>
          <w:lang w:eastAsia="ru-RU"/>
        </w:rPr>
        <w:t xml:space="preserve"> изложив его в новой редакции согласно приложению.</w:t>
      </w:r>
    </w:p>
    <w:p w:rsidR="00ED7409" w:rsidRPr="00ED7409" w:rsidRDefault="00FC0D27" w:rsidP="00ED740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ED7409" w:rsidRPr="00ED7409">
        <w:rPr>
          <w:rFonts w:ascii="Times New Roman" w:eastAsia="Times New Roman" w:hAnsi="Times New Roman" w:cs="Times New Roman"/>
          <w:sz w:val="28"/>
          <w:szCs w:val="28"/>
          <w:lang w:eastAsia="ru-RU"/>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00ED7409" w:rsidRPr="00ED7409">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ED7409" w:rsidRPr="00ED7409" w:rsidRDefault="00FC0D27" w:rsidP="00ED740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D7409" w:rsidRPr="00ED7409">
        <w:rPr>
          <w:rFonts w:ascii="Times New Roman" w:eastAsia="Times New Roman" w:hAnsi="Times New Roman" w:cs="Times New Roman"/>
          <w:color w:val="000000"/>
          <w:sz w:val="28"/>
          <w:szCs w:val="28"/>
          <w:lang w:eastAsia="ru-RU"/>
        </w:rPr>
        <w:t>. Настоящее постановление вступает в силу со дня его подписания.</w:t>
      </w:r>
    </w:p>
    <w:p w:rsidR="00ED7409" w:rsidRPr="00ED7409" w:rsidRDefault="00FC0D27" w:rsidP="00ED7409">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D7409" w:rsidRPr="00ED7409">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ED7409" w:rsidRPr="00ED7409" w:rsidRDefault="00ED7409" w:rsidP="00ED7409">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7409" w:rsidRPr="00ED7409" w:rsidRDefault="00ED7409" w:rsidP="00ED7409">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Глава администрации </w:t>
      </w:r>
    </w:p>
    <w:p w:rsidR="00ED7409" w:rsidRPr="00ED7409" w:rsidRDefault="00ED7409" w:rsidP="00ED7409">
      <w:pPr>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Лузского городского поселения</w:t>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t xml:space="preserve">                   С.В. Тетерин</w:t>
      </w:r>
    </w:p>
    <w:p w:rsidR="007C029B" w:rsidRPr="00ED7409" w:rsidRDefault="007C029B" w:rsidP="007C029B">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_________________________________________________________________</w:t>
      </w:r>
    </w:p>
    <w:p w:rsidR="00ED7409" w:rsidRPr="00ED7409" w:rsidRDefault="00ED7409" w:rsidP="00ED740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ПОДГОТОВЛЕНО</w:t>
      </w: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Ведущий специалист администрации</w:t>
      </w: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Лузского городского поселения</w:t>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r>
      <w:r w:rsidRPr="00ED7409">
        <w:rPr>
          <w:rFonts w:ascii="Times New Roman" w:eastAsia="Times New Roman" w:hAnsi="Times New Roman" w:cs="Times New Roman"/>
          <w:sz w:val="28"/>
          <w:szCs w:val="28"/>
          <w:lang w:eastAsia="ru-RU"/>
        </w:rPr>
        <w:tab/>
        <w:t>О.М. Прокопьева</w:t>
      </w: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СОГЛАСОВАНО</w:t>
      </w:r>
    </w:p>
    <w:p w:rsidR="007D47EC" w:rsidRPr="00ED7409" w:rsidRDefault="007D47EC" w:rsidP="007D47E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47EC" w:rsidRPr="00ED7409" w:rsidRDefault="007D47EC" w:rsidP="007D47E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Заведующий юридическим отделом – </w:t>
      </w:r>
    </w:p>
    <w:p w:rsidR="007D47EC" w:rsidRPr="00ED7409" w:rsidRDefault="007D47EC" w:rsidP="007D47E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Юрисконсульт                                                                      Р.И. Сергеев</w:t>
      </w:r>
    </w:p>
    <w:p w:rsidR="007D47EC" w:rsidRPr="00ED7409" w:rsidRDefault="007D47EC" w:rsidP="007D47EC">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7D47EC" w:rsidRPr="00ED7409" w:rsidRDefault="007D47EC" w:rsidP="007D47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xml:space="preserve">Заместитель  главы администрации </w:t>
      </w:r>
    </w:p>
    <w:p w:rsidR="007D47EC" w:rsidRPr="00ED7409" w:rsidRDefault="007D47EC" w:rsidP="007D47E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 заведующий отделом ЖКХ, благоустройства</w:t>
      </w:r>
      <w:r w:rsidRPr="00ED7409">
        <w:rPr>
          <w:rFonts w:ascii="Times New Roman" w:eastAsia="Times New Roman" w:hAnsi="Times New Roman" w:cs="Times New Roman"/>
          <w:sz w:val="28"/>
          <w:szCs w:val="28"/>
          <w:lang w:eastAsia="ru-RU"/>
        </w:rPr>
        <w:tab/>
        <w:t xml:space="preserve">         </w:t>
      </w:r>
    </w:p>
    <w:p w:rsidR="007D47EC" w:rsidRPr="00ED7409" w:rsidRDefault="007D47EC" w:rsidP="007D47E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и дорожного хозяйства                                                         В.В. Екимов</w:t>
      </w:r>
    </w:p>
    <w:p w:rsidR="007D47EC" w:rsidRPr="00ED7409" w:rsidRDefault="007D47EC" w:rsidP="007D47EC">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7D47EC" w:rsidRPr="00ED7409" w:rsidRDefault="007D47EC" w:rsidP="007D47E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Заместитель главы администрации Лузского</w:t>
      </w:r>
    </w:p>
    <w:p w:rsidR="007D47EC" w:rsidRPr="00ED7409" w:rsidRDefault="007D47EC" w:rsidP="007D47EC">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городского поселения – заведующая отделом</w:t>
      </w:r>
    </w:p>
    <w:p w:rsidR="007D47EC" w:rsidRPr="00ED7409" w:rsidRDefault="007D47EC" w:rsidP="007D47EC">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409">
        <w:rPr>
          <w:rFonts w:ascii="Times New Roman" w:eastAsia="Times New Roman" w:hAnsi="Times New Roman" w:cs="Times New Roman"/>
          <w:sz w:val="28"/>
          <w:szCs w:val="28"/>
          <w:lang w:eastAsia="ru-RU"/>
        </w:rPr>
        <w:t>бухгалтерского учета – главный бухгалтер                         Е.Н. Семушина</w:t>
      </w:r>
    </w:p>
    <w:p w:rsidR="007D47EC" w:rsidRPr="00ED7409" w:rsidRDefault="007D47EC" w:rsidP="007D47EC">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7D47EC" w:rsidRPr="00ED7409" w:rsidRDefault="007D47EC" w:rsidP="007D47EC">
      <w:pPr>
        <w:tabs>
          <w:tab w:val="left" w:pos="7200"/>
          <w:tab w:val="left" w:pos="7380"/>
        </w:tabs>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Главный специалист по вопросам </w:t>
      </w:r>
    </w:p>
    <w:p w:rsidR="007D47EC" w:rsidRPr="00ED7409" w:rsidRDefault="007D47EC" w:rsidP="007D47EC">
      <w:pPr>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благоустройства и улично-дорожной сети                            Р.В. Токовинин</w:t>
      </w:r>
    </w:p>
    <w:p w:rsidR="007D47EC" w:rsidRPr="00ED7409" w:rsidRDefault="007D47EC" w:rsidP="007D47EC">
      <w:pPr>
        <w:tabs>
          <w:tab w:val="right" w:pos="9355"/>
        </w:tabs>
        <w:spacing w:after="0" w:line="360" w:lineRule="auto"/>
        <w:jc w:val="both"/>
        <w:rPr>
          <w:rFonts w:ascii="Times New Roman" w:eastAsia="Times New Roman" w:hAnsi="Times New Roman" w:cs="Times New Roman"/>
          <w:sz w:val="28"/>
          <w:szCs w:val="28"/>
        </w:rPr>
      </w:pPr>
    </w:p>
    <w:p w:rsidR="007D47EC" w:rsidRPr="00ED7409" w:rsidRDefault="007D47EC" w:rsidP="007D47EC">
      <w:pPr>
        <w:tabs>
          <w:tab w:val="left" w:pos="7245"/>
        </w:tabs>
        <w:spacing w:after="0" w:line="24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Ведущий специалист по учёту и распределению </w:t>
      </w:r>
    </w:p>
    <w:p w:rsidR="00ED7409" w:rsidRDefault="007D47EC" w:rsidP="007D47EC">
      <w:pPr>
        <w:tabs>
          <w:tab w:val="right" w:pos="9355"/>
        </w:tabs>
        <w:spacing w:after="0" w:line="360" w:lineRule="auto"/>
        <w:jc w:val="both"/>
        <w:rPr>
          <w:rFonts w:ascii="Times New Roman" w:eastAsia="Times New Roman" w:hAnsi="Times New Roman" w:cs="Times New Roman"/>
          <w:sz w:val="28"/>
          <w:szCs w:val="28"/>
        </w:rPr>
      </w:pPr>
      <w:r w:rsidRPr="00ED7409">
        <w:rPr>
          <w:rFonts w:ascii="Times New Roman" w:eastAsia="Times New Roman" w:hAnsi="Times New Roman" w:cs="Times New Roman"/>
          <w:sz w:val="28"/>
          <w:szCs w:val="28"/>
        </w:rPr>
        <w:t xml:space="preserve">муниципального жилищного фонда  </w:t>
      </w:r>
      <w:r w:rsidRPr="00ED7409">
        <w:rPr>
          <w:rFonts w:ascii="Times New Roman" w:eastAsia="Times New Roman" w:hAnsi="Times New Roman" w:cs="Times New Roman"/>
          <w:sz w:val="28"/>
          <w:szCs w:val="28"/>
        </w:rPr>
        <w:tab/>
        <w:t>И.В. Шабалина</w:t>
      </w:r>
    </w:p>
    <w:p w:rsidR="00197639" w:rsidRPr="00F260E8" w:rsidRDefault="00197639" w:rsidP="003D01C3">
      <w:pPr>
        <w:tabs>
          <w:tab w:val="right" w:pos="9355"/>
        </w:tabs>
        <w:spacing w:after="0" w:line="360" w:lineRule="auto"/>
        <w:ind w:firstLine="851"/>
        <w:jc w:val="right"/>
        <w:rPr>
          <w:rFonts w:ascii="Times New Roman" w:eastAsia="Times New Roman" w:hAnsi="Times New Roman" w:cs="Times New Roman"/>
          <w:b/>
          <w:sz w:val="28"/>
          <w:szCs w:val="28"/>
        </w:rPr>
      </w:pPr>
      <w:r w:rsidRPr="00F260E8">
        <w:rPr>
          <w:rFonts w:ascii="Times New Roman" w:eastAsia="Times New Roman" w:hAnsi="Times New Roman" w:cs="Times New Roman"/>
          <w:sz w:val="28"/>
          <w:szCs w:val="28"/>
        </w:rPr>
        <w:lastRenderedPageBreak/>
        <w:t>УТВЕРЖДЁН</w:t>
      </w:r>
    </w:p>
    <w:p w:rsidR="00197639" w:rsidRPr="00F260E8" w:rsidRDefault="00197639" w:rsidP="003D01C3">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постановлением администрации       </w:t>
      </w:r>
    </w:p>
    <w:p w:rsidR="00197639" w:rsidRPr="00F260E8" w:rsidRDefault="00197639" w:rsidP="003D01C3">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w:t>
      </w:r>
      <w:r w:rsidR="00FA36C3">
        <w:rPr>
          <w:rFonts w:ascii="Times New Roman" w:eastAsia="Times New Roman" w:hAnsi="Times New Roman" w:cs="Times New Roman"/>
          <w:sz w:val="28"/>
          <w:szCs w:val="28"/>
        </w:rPr>
        <w:t xml:space="preserve">                       Лузского городского </w:t>
      </w:r>
      <w:r w:rsidRPr="00F260E8">
        <w:rPr>
          <w:rFonts w:ascii="Times New Roman" w:eastAsia="Times New Roman" w:hAnsi="Times New Roman" w:cs="Times New Roman"/>
          <w:sz w:val="28"/>
          <w:szCs w:val="28"/>
        </w:rPr>
        <w:t>поселения</w:t>
      </w:r>
    </w:p>
    <w:p w:rsidR="00197639" w:rsidRPr="00F260E8" w:rsidRDefault="00197639" w:rsidP="003D01C3">
      <w:pPr>
        <w:spacing w:after="0" w:line="360" w:lineRule="auto"/>
        <w:ind w:firstLine="851"/>
        <w:jc w:val="right"/>
        <w:rPr>
          <w:rFonts w:ascii="Times New Roman" w:eastAsia="Times New Roman" w:hAnsi="Times New Roman" w:cs="Times New Roman"/>
          <w:sz w:val="28"/>
          <w:szCs w:val="28"/>
        </w:rPr>
      </w:pPr>
      <w:r w:rsidRPr="00F260E8">
        <w:rPr>
          <w:rFonts w:ascii="Times New Roman" w:eastAsia="Times New Roman" w:hAnsi="Times New Roman" w:cs="Times New Roman"/>
          <w:sz w:val="28"/>
          <w:szCs w:val="28"/>
        </w:rPr>
        <w:t xml:space="preserve">                                                       </w:t>
      </w:r>
      <w:r w:rsidR="00FA36C3">
        <w:rPr>
          <w:rFonts w:ascii="Times New Roman" w:eastAsia="Times New Roman" w:hAnsi="Times New Roman" w:cs="Times New Roman"/>
          <w:sz w:val="28"/>
          <w:szCs w:val="28"/>
        </w:rPr>
        <w:t xml:space="preserve">                       </w:t>
      </w:r>
      <w:r w:rsidRPr="00F260E8">
        <w:rPr>
          <w:rFonts w:ascii="Times New Roman" w:eastAsia="Times New Roman" w:hAnsi="Times New Roman" w:cs="Times New Roman"/>
          <w:sz w:val="28"/>
          <w:szCs w:val="28"/>
        </w:rPr>
        <w:t>от __________  № _____</w:t>
      </w:r>
    </w:p>
    <w:p w:rsidR="00197639" w:rsidRPr="00F260E8" w:rsidRDefault="00197639" w:rsidP="007C029B">
      <w:pPr>
        <w:autoSpaceDE w:val="0"/>
        <w:autoSpaceDN w:val="0"/>
        <w:adjustRightInd w:val="0"/>
        <w:spacing w:after="0" w:line="360" w:lineRule="auto"/>
        <w:rPr>
          <w:rFonts w:ascii="Times New Roman" w:eastAsia="Times New Roman" w:hAnsi="Times New Roman" w:cs="Times New Roman"/>
          <w:b/>
          <w:bCs/>
          <w:sz w:val="28"/>
          <w:szCs w:val="28"/>
          <w:lang w:eastAsia="ru-RU"/>
        </w:rPr>
      </w:pPr>
    </w:p>
    <w:p w:rsidR="00197639" w:rsidRPr="00F260E8" w:rsidRDefault="00197639" w:rsidP="007C029B">
      <w:pPr>
        <w:autoSpaceDE w:val="0"/>
        <w:autoSpaceDN w:val="0"/>
        <w:adjustRightInd w:val="0"/>
        <w:spacing w:after="0" w:line="360" w:lineRule="auto"/>
        <w:ind w:firstLine="851"/>
        <w:jc w:val="center"/>
        <w:rPr>
          <w:rFonts w:ascii="Times New Roman" w:eastAsia="Times New Roman" w:hAnsi="Times New Roman" w:cs="Times New Roman"/>
          <w:b/>
          <w:bCs/>
          <w:sz w:val="28"/>
          <w:szCs w:val="28"/>
          <w:lang w:eastAsia="ru-RU"/>
        </w:rPr>
      </w:pPr>
      <w:r w:rsidRPr="00F260E8">
        <w:rPr>
          <w:rFonts w:ascii="Times New Roman" w:eastAsia="Times New Roman" w:hAnsi="Times New Roman" w:cs="Times New Roman"/>
          <w:b/>
          <w:bCs/>
          <w:sz w:val="28"/>
          <w:szCs w:val="28"/>
          <w:lang w:eastAsia="ru-RU"/>
        </w:rPr>
        <w:t>АДМИНИСТРАТИВНЫЙ РЕГЛАМЕНТ</w:t>
      </w:r>
    </w:p>
    <w:p w:rsidR="00197639" w:rsidRPr="00197639" w:rsidRDefault="00197639" w:rsidP="007C029B">
      <w:pPr>
        <w:spacing w:after="0" w:line="360" w:lineRule="auto"/>
        <w:ind w:firstLine="851"/>
        <w:jc w:val="center"/>
        <w:rPr>
          <w:rFonts w:ascii="Times New Roman" w:hAnsi="Times New Roman" w:cs="Times New Roman"/>
          <w:sz w:val="28"/>
          <w:szCs w:val="28"/>
        </w:rPr>
      </w:pPr>
      <w:r w:rsidRPr="00F260E8">
        <w:rPr>
          <w:rFonts w:ascii="Times New Roman" w:eastAsia="Times New Roman" w:hAnsi="Times New Roman" w:cs="Times New Roman"/>
          <w:b/>
          <w:sz w:val="28"/>
          <w:szCs w:val="28"/>
        </w:rPr>
        <w:t>предоставления муниципальной услуги «</w:t>
      </w:r>
      <w:r w:rsidRPr="00197639">
        <w:rPr>
          <w:rFonts w:ascii="Times New Roman" w:hAnsi="Times New Roman" w:cs="Times New Roman"/>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rFonts w:ascii="Times New Roman" w:eastAsia="Times New Roman" w:hAnsi="Times New Roman" w:cs="Times New Roman"/>
          <w:b/>
          <w:sz w:val="28"/>
          <w:szCs w:val="28"/>
        </w:rPr>
        <w:t>»</w:t>
      </w:r>
    </w:p>
    <w:p w:rsidR="00197639" w:rsidRPr="00F260E8" w:rsidRDefault="00197639" w:rsidP="003D01C3">
      <w:pPr>
        <w:keepNext/>
        <w:keepLines/>
        <w:spacing w:after="0" w:line="360" w:lineRule="auto"/>
        <w:ind w:firstLine="851"/>
        <w:jc w:val="center"/>
        <w:outlineLvl w:val="0"/>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 Общие положения</w:t>
      </w:r>
    </w:p>
    <w:p w:rsidR="00197639" w:rsidRPr="00F260E8" w:rsidRDefault="00197639"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1.1. Предмет регулирования регламента</w:t>
      </w:r>
    </w:p>
    <w:p w:rsidR="00197639" w:rsidRPr="00383A97" w:rsidRDefault="00197639" w:rsidP="003D01C3">
      <w:pPr>
        <w:spacing w:after="0" w:line="360" w:lineRule="auto"/>
        <w:ind w:firstLine="851"/>
        <w:jc w:val="both"/>
        <w:rPr>
          <w:rFonts w:ascii="Times New Roman" w:hAnsi="Times New Roman" w:cs="Times New Roman"/>
          <w:sz w:val="28"/>
          <w:szCs w:val="28"/>
        </w:rPr>
      </w:pPr>
      <w:r w:rsidRPr="00F260E8">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260E8">
        <w:rPr>
          <w:rFonts w:ascii="Times New Roman" w:eastAsiaTheme="minorEastAsia" w:hAnsi="Times New Roman" w:cs="Times New Roman"/>
          <w:bCs/>
          <w:sz w:val="28"/>
          <w:szCs w:val="28"/>
        </w:rPr>
        <w:t>«</w:t>
      </w:r>
      <w:r w:rsidRPr="00197639">
        <w:rPr>
          <w:rFonts w:ascii="Times New Roman" w:hAnsi="Times New Roman" w:cs="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rFonts w:ascii="Times New Roman" w:eastAsiaTheme="minorEastAsia" w:hAnsi="Times New Roman" w:cs="Times New Roman"/>
          <w:bCs/>
          <w:sz w:val="28"/>
          <w:szCs w:val="28"/>
        </w:rPr>
        <w:t xml:space="preserve">» </w:t>
      </w:r>
      <w:r w:rsidRPr="00F260E8">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260E8">
        <w:rPr>
          <w:rFonts w:ascii="Times New Roman" w:eastAsiaTheme="minorEastAsia" w:hAnsi="Times New Roman" w:cs="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260E8">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260E8">
        <w:rPr>
          <w:rFonts w:ascii="Times New Roman" w:eastAsiaTheme="minorEastAsia" w:hAnsi="Times New Roman" w:cs="Times New Roman"/>
          <w:bCs/>
          <w:sz w:val="28"/>
          <w:szCs w:val="28"/>
        </w:rPr>
        <w:t xml:space="preserve">. </w:t>
      </w:r>
    </w:p>
    <w:p w:rsidR="00197639" w:rsidRDefault="00197639" w:rsidP="003D01C3">
      <w:pPr>
        <w:autoSpaceDE w:val="0"/>
        <w:autoSpaceDN w:val="0"/>
        <w:adjustRightInd w:val="0"/>
        <w:spacing w:after="0" w:line="360" w:lineRule="auto"/>
        <w:ind w:firstLine="851"/>
        <w:jc w:val="both"/>
        <w:rPr>
          <w:rFonts w:ascii="Times New Roman" w:eastAsiaTheme="minorEastAsia" w:hAnsi="Times New Roman" w:cs="Times New Roman"/>
          <w:bCs/>
          <w:iCs/>
          <w:sz w:val="28"/>
          <w:szCs w:val="28"/>
          <w:lang w:eastAsia="ru-RU"/>
        </w:rPr>
      </w:pPr>
      <w:r w:rsidRPr="00F260E8">
        <w:rPr>
          <w:rFonts w:ascii="Times New Roman" w:eastAsiaTheme="minorEastAsia" w:hAnsi="Times New Roman" w:cs="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F260E8">
          <w:rPr>
            <w:rFonts w:ascii="Times New Roman" w:eastAsiaTheme="minorEastAsia" w:hAnsi="Times New Roman" w:cs="Times New Roman"/>
            <w:sz w:val="28"/>
            <w:szCs w:val="28"/>
            <w:lang w:eastAsia="ru-RU"/>
          </w:rPr>
          <w:t>законе</w:t>
        </w:r>
      </w:hyperlink>
      <w:r w:rsidRPr="00F260E8">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w:t>
      </w:r>
      <w:r w:rsidRPr="00F260E8">
        <w:rPr>
          <w:rFonts w:ascii="Times New Roman" w:eastAsiaTheme="minorEastAsia" w:hAnsi="Times New Roman" w:cs="Times New Roman"/>
          <w:sz w:val="28"/>
          <w:szCs w:val="28"/>
          <w:lang w:eastAsia="ru-RU"/>
        </w:rPr>
        <w:lastRenderedPageBreak/>
        <w:t xml:space="preserve">и муниципальных услуг» </w:t>
      </w:r>
      <w:r w:rsidRPr="00F260E8">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151373" w:rsidRPr="00383A97" w:rsidRDefault="00151373"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1.2. Круг заявителей</w:t>
      </w:r>
      <w:r>
        <w:rPr>
          <w:rFonts w:ascii="Times New Roman" w:eastAsiaTheme="majorEastAsia" w:hAnsi="Times New Roman" w:cs="Times New Roman"/>
          <w:b/>
          <w:sz w:val="28"/>
          <w:szCs w:val="28"/>
        </w:rPr>
        <w:t>.</w:t>
      </w:r>
    </w:p>
    <w:p w:rsidR="00151373" w:rsidRPr="00151373" w:rsidRDefault="00151373" w:rsidP="003D01C3">
      <w:pPr>
        <w:autoSpaceDE w:val="0"/>
        <w:spacing w:line="360" w:lineRule="auto"/>
        <w:ind w:firstLine="851"/>
        <w:jc w:val="both"/>
        <w:rPr>
          <w:rFonts w:ascii="Times New Roman" w:eastAsia="SimSun" w:hAnsi="Times New Roman" w:cs="Mangal"/>
          <w:kern w:val="1"/>
          <w:sz w:val="24"/>
          <w:szCs w:val="24"/>
          <w:lang w:eastAsia="zh-CN" w:bidi="hi-IN"/>
        </w:rPr>
      </w:pPr>
      <w:r w:rsidRPr="00151373">
        <w:rPr>
          <w:rFonts w:ascii="Times New Roman" w:eastAsia="SimSun" w:hAnsi="Times New Roman" w:cs="Mangal"/>
          <w:kern w:val="1"/>
          <w:sz w:val="28"/>
          <w:szCs w:val="28"/>
          <w:lang w:eastAsia="zh-CN" w:bidi="hi-IN"/>
        </w:rPr>
        <w:t xml:space="preserve">Заявителем при предоставлении муниципальной услуги является </w:t>
      </w:r>
      <w:r w:rsidRPr="00151373">
        <w:rPr>
          <w:rFonts w:ascii="Times New Roman" w:eastAsia="SimSun" w:hAnsi="Times New Roman" w:cs="Mangal"/>
          <w:bCs/>
          <w:kern w:val="1"/>
          <w:sz w:val="28"/>
          <w:szCs w:val="28"/>
          <w:lang w:eastAsia="ru-RU" w:bidi="hi-IN"/>
        </w:rPr>
        <w:t>физическое или юридическое лицо, являющееся собственником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CF488C" w:rsidRPr="00F260E8" w:rsidRDefault="00CF488C"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F260E8">
        <w:rPr>
          <w:rFonts w:ascii="Times New Roman" w:eastAsiaTheme="majorEastAsia" w:hAnsi="Times New Roman" w:cs="Times New Roman"/>
          <w:b/>
          <w:sz w:val="28"/>
          <w:szCs w:val="28"/>
        </w:rPr>
        <w:t>1.3.</w:t>
      </w:r>
      <w:r w:rsidRPr="00F260E8">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p>
    <w:p w:rsidR="00CF488C" w:rsidRPr="00F260E8" w:rsidRDefault="00CF488C" w:rsidP="003D01C3">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Информацию по вопросам предоставления муниципальной услуги и</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услуг, которые являются необходимыми и обязательными для</w:t>
      </w:r>
      <w:r w:rsidRPr="00F260E8">
        <w:rPr>
          <w:rFonts w:ascii="Times New Roman" w:eastAsiaTheme="minorEastAsia" w:hAnsi="Times New Roman" w:cs="Times New Roman"/>
          <w:sz w:val="28"/>
          <w:szCs w:val="28"/>
          <w:lang w:val="en-US"/>
        </w:rPr>
        <w:t> </w:t>
      </w:r>
      <w:r w:rsidRPr="00F260E8">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CF488C" w:rsidRPr="00F260E8" w:rsidRDefault="00CF488C" w:rsidP="003D01C3">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xml:space="preserve">- на официальном сайте </w:t>
      </w:r>
      <w:r w:rsidRPr="00F260E8">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F260E8">
        <w:rPr>
          <w:rFonts w:ascii="Times New Roman" w:eastAsiaTheme="minorEastAsia" w:hAnsi="Times New Roman" w:cs="Times New Roman"/>
          <w:sz w:val="28"/>
          <w:szCs w:val="28"/>
        </w:rPr>
        <w:t>;</w:t>
      </w:r>
    </w:p>
    <w:p w:rsidR="00CF488C" w:rsidRPr="00F260E8" w:rsidRDefault="00CF488C" w:rsidP="003D01C3">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F488C" w:rsidRPr="00F260E8" w:rsidRDefault="00CF488C" w:rsidP="003D01C3">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F488C" w:rsidRPr="00F260E8" w:rsidRDefault="00CF488C" w:rsidP="003D01C3">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CF488C" w:rsidRPr="00F260E8" w:rsidRDefault="00CF488C" w:rsidP="003D01C3">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lastRenderedPageBreak/>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CF488C" w:rsidRPr="00F260E8" w:rsidRDefault="00CF488C" w:rsidP="003D01C3">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при обращении в письменной форме, в форме электронного документа;</w:t>
      </w:r>
    </w:p>
    <w:p w:rsidR="00CF488C" w:rsidRPr="00F260E8" w:rsidRDefault="00CF488C" w:rsidP="003D01C3">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по телефону.</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F488C" w:rsidRPr="00F260E8" w:rsidRDefault="00CF488C" w:rsidP="003D01C3">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F488C" w:rsidRPr="00F260E8" w:rsidRDefault="00CF488C" w:rsidP="003D01C3">
      <w:pPr>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lang w:eastAsia="ru-RU"/>
        </w:rPr>
        <w:t xml:space="preserve">1.3.5. </w:t>
      </w:r>
      <w:r w:rsidRPr="00F260E8">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lastRenderedPageBreak/>
        <w:t>К справочной информации относится:</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F260E8">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CF488C" w:rsidRPr="00F260E8" w:rsidRDefault="00CF488C" w:rsidP="003D01C3">
      <w:pPr>
        <w:autoSpaceDE w:val="0"/>
        <w:autoSpaceDN w:val="0"/>
        <w:adjustRightInd w:val="0"/>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t>Справочная информация размещена:</w:t>
      </w:r>
    </w:p>
    <w:p w:rsidR="00CF488C" w:rsidRPr="00F260E8" w:rsidRDefault="00CF488C" w:rsidP="003D01C3">
      <w:pPr>
        <w:widowControl w:val="0"/>
        <w:tabs>
          <w:tab w:val="left" w:pos="9072"/>
        </w:tabs>
        <w:suppressAutoHyphens/>
        <w:autoSpaceDE w:val="0"/>
        <w:autoSpaceDN w:val="0"/>
        <w:adjustRightInd w:val="0"/>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CF488C" w:rsidRPr="00F260E8" w:rsidRDefault="00CF488C" w:rsidP="003D01C3">
      <w:pPr>
        <w:widowControl w:val="0"/>
        <w:tabs>
          <w:tab w:val="left" w:pos="9072"/>
        </w:tabs>
        <w:suppressAutoHyphen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F260E8">
        <w:rPr>
          <w:rFonts w:ascii="Times New Roman" w:eastAsia="Times New Roman" w:hAnsi="Times New Roman" w:cs="Times New Roman"/>
          <w:sz w:val="28"/>
          <w:szCs w:val="28"/>
          <w:lang w:eastAsia="ru-RU"/>
        </w:rPr>
        <w:t xml:space="preserve"> </w:t>
      </w:r>
    </w:p>
    <w:p w:rsidR="00CF488C" w:rsidRPr="00F260E8" w:rsidRDefault="00CF488C" w:rsidP="003D01C3">
      <w:pPr>
        <w:widowControl w:val="0"/>
        <w:tabs>
          <w:tab w:val="left" w:pos="9072"/>
        </w:tabs>
        <w:suppressAutoHyphen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sz w:val="28"/>
          <w:szCs w:val="28"/>
          <w:lang w:eastAsia="ru-RU"/>
        </w:rPr>
        <w:t xml:space="preserve">электронная почта: </w:t>
      </w:r>
      <w:r w:rsidRPr="00F260E8">
        <w:rPr>
          <w:rFonts w:ascii="Times New Roman" w:eastAsia="Times New Roman" w:hAnsi="Times New Roman" w:cs="Times New Roman"/>
          <w:sz w:val="28"/>
          <w:szCs w:val="28"/>
          <w:lang w:val="en-US" w:eastAsia="ru-RU"/>
        </w:rPr>
        <w:t>admgluza</w:t>
      </w:r>
      <w:r w:rsidRPr="00F260E8">
        <w:rPr>
          <w:rFonts w:ascii="Times New Roman" w:eastAsia="Times New Roman" w:hAnsi="Times New Roman" w:cs="Times New Roman"/>
          <w:sz w:val="28"/>
          <w:szCs w:val="28"/>
          <w:lang w:eastAsia="ru-RU"/>
        </w:rPr>
        <w:t>43@</w:t>
      </w:r>
      <w:r w:rsidRPr="00F260E8">
        <w:rPr>
          <w:rFonts w:ascii="Times New Roman" w:eastAsia="Times New Roman" w:hAnsi="Times New Roman" w:cs="Times New Roman"/>
          <w:sz w:val="28"/>
          <w:szCs w:val="28"/>
          <w:lang w:val="en-US" w:eastAsia="ru-RU"/>
        </w:rPr>
        <w:t>mail</w:t>
      </w:r>
      <w:r w:rsidRPr="00F260E8">
        <w:rPr>
          <w:rFonts w:ascii="Times New Roman" w:eastAsia="Times New Roman" w:hAnsi="Times New Roman" w:cs="Times New Roman"/>
          <w:sz w:val="28"/>
          <w:szCs w:val="28"/>
          <w:lang w:eastAsia="ru-RU"/>
        </w:rPr>
        <w:t>.</w:t>
      </w:r>
      <w:r w:rsidRPr="00F260E8">
        <w:rPr>
          <w:rFonts w:ascii="Times New Roman" w:eastAsia="Times New Roman" w:hAnsi="Times New Roman" w:cs="Times New Roman"/>
          <w:sz w:val="28"/>
          <w:szCs w:val="28"/>
          <w:lang w:val="en-US" w:eastAsia="ru-RU"/>
        </w:rPr>
        <w:t>ru</w:t>
      </w:r>
      <w:r w:rsidRPr="00F260E8">
        <w:rPr>
          <w:rFonts w:ascii="Times New Roman" w:eastAsia="Times New Roman" w:hAnsi="Times New Roman" w:cs="Times New Roman"/>
          <w:sz w:val="28"/>
          <w:szCs w:val="28"/>
          <w:lang w:eastAsia="ru-RU"/>
        </w:rPr>
        <w:t>;</w:t>
      </w:r>
    </w:p>
    <w:p w:rsidR="00CF488C" w:rsidRPr="00F260E8" w:rsidRDefault="00CF488C" w:rsidP="003D01C3">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imes New Roman" w:hAnsi="Times New Roman" w:cs="Times New Roman"/>
          <w:sz w:val="28"/>
          <w:szCs w:val="28"/>
          <w:lang w:eastAsia="ru-RU"/>
        </w:rPr>
        <w:t xml:space="preserve">официальный сайт </w:t>
      </w:r>
      <w:r w:rsidRPr="00F260E8">
        <w:rPr>
          <w:rFonts w:ascii="Times New Roman" w:eastAsia="Times New Roman" w:hAnsi="Times New Roman" w:cs="Times New Roman"/>
          <w:sz w:val="28"/>
          <w:szCs w:val="28"/>
          <w:lang w:eastAsia="ar-SA"/>
        </w:rPr>
        <w:t>в сети Интернет</w:t>
      </w:r>
      <w:r w:rsidRPr="00F260E8">
        <w:rPr>
          <w:rFonts w:ascii="Times New Roman" w:eastAsia="Times New Roman" w:hAnsi="Times New Roman" w:cs="Times New Roman"/>
          <w:kern w:val="24"/>
          <w:sz w:val="28"/>
          <w:szCs w:val="28"/>
          <w:lang w:eastAsia="ar-SA"/>
        </w:rPr>
        <w:t xml:space="preserve">: </w:t>
      </w:r>
      <w:r w:rsidRPr="00F260E8">
        <w:rPr>
          <w:rFonts w:ascii="Times New Roman" w:eastAsia="Times New Roman" w:hAnsi="Times New Roman" w:cs="Times New Roman"/>
          <w:kern w:val="24"/>
          <w:sz w:val="28"/>
          <w:szCs w:val="28"/>
          <w:lang w:val="en-US" w:eastAsia="ar-SA"/>
        </w:rPr>
        <w:t>admgluza</w:t>
      </w:r>
      <w:r w:rsidRPr="00F260E8">
        <w:rPr>
          <w:rFonts w:ascii="Times New Roman" w:eastAsia="Times New Roman" w:hAnsi="Times New Roman" w:cs="Times New Roman"/>
          <w:kern w:val="24"/>
          <w:sz w:val="28"/>
          <w:szCs w:val="28"/>
          <w:lang w:eastAsia="ar-SA"/>
        </w:rPr>
        <w:t>.</w:t>
      </w:r>
      <w:r w:rsidRPr="00F260E8">
        <w:rPr>
          <w:rFonts w:ascii="Times New Roman" w:eastAsia="Times New Roman" w:hAnsi="Times New Roman" w:cs="Times New Roman"/>
          <w:kern w:val="24"/>
          <w:sz w:val="28"/>
          <w:szCs w:val="28"/>
          <w:lang w:val="en-US" w:eastAsia="ar-SA"/>
        </w:rPr>
        <w:t>ru</w:t>
      </w:r>
      <w:r w:rsidRPr="00F260E8">
        <w:rPr>
          <w:rFonts w:ascii="Times New Roman" w:eastAsia="Times New Roman" w:hAnsi="Times New Roman" w:cs="Times New Roman"/>
          <w:kern w:val="24"/>
          <w:sz w:val="28"/>
          <w:szCs w:val="28"/>
          <w:lang w:eastAsia="ar-SA"/>
        </w:rPr>
        <w:t>.</w:t>
      </w:r>
      <w:r w:rsidRPr="00F260E8">
        <w:rPr>
          <w:rFonts w:ascii="Times New Roman" w:eastAsiaTheme="minorEastAsia" w:hAnsi="Times New Roman" w:cs="Times New Roman"/>
          <w:bCs/>
          <w:sz w:val="28"/>
          <w:szCs w:val="28"/>
        </w:rPr>
        <w:t>;</w:t>
      </w:r>
    </w:p>
    <w:p w:rsidR="00CF488C" w:rsidRPr="00F260E8" w:rsidRDefault="00CF488C" w:rsidP="003D01C3">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CF488C" w:rsidRPr="00F260E8" w:rsidRDefault="00CF488C" w:rsidP="003D01C3">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Едином портале </w:t>
      </w:r>
      <w:r w:rsidRPr="00F260E8">
        <w:rPr>
          <w:rFonts w:ascii="Times New Roman" w:eastAsiaTheme="minorEastAsia" w:hAnsi="Times New Roman" w:cs="Times New Roman"/>
          <w:sz w:val="28"/>
          <w:szCs w:val="28"/>
        </w:rPr>
        <w:t>государственных и муниципальных услуг (функций)</w:t>
      </w:r>
      <w:r w:rsidRPr="00F260E8">
        <w:rPr>
          <w:rFonts w:ascii="Times New Roman" w:eastAsiaTheme="minorEastAsia" w:hAnsi="Times New Roman" w:cs="Times New Roman"/>
          <w:bCs/>
          <w:sz w:val="28"/>
          <w:szCs w:val="28"/>
        </w:rPr>
        <w:t>;</w:t>
      </w:r>
    </w:p>
    <w:p w:rsidR="00CF488C" w:rsidRPr="00F260E8" w:rsidRDefault="00CF488C" w:rsidP="003D01C3">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 xml:space="preserve">- на </w:t>
      </w:r>
      <w:r w:rsidRPr="00F260E8">
        <w:rPr>
          <w:rFonts w:ascii="Times New Roman" w:eastAsiaTheme="minorEastAsia" w:hAnsi="Times New Roman" w:cs="Times New Roman"/>
          <w:sz w:val="28"/>
          <w:szCs w:val="28"/>
        </w:rPr>
        <w:t>Портале Кировской области</w:t>
      </w:r>
      <w:r w:rsidRPr="00F260E8">
        <w:rPr>
          <w:rFonts w:ascii="Times New Roman" w:eastAsiaTheme="minorEastAsia" w:hAnsi="Times New Roman" w:cs="Times New Roman"/>
          <w:bCs/>
          <w:sz w:val="28"/>
          <w:szCs w:val="28"/>
        </w:rPr>
        <w:t>.</w:t>
      </w:r>
    </w:p>
    <w:p w:rsidR="00CF488C" w:rsidRPr="00F260E8" w:rsidRDefault="00CF488C" w:rsidP="003D01C3">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Также справочную информацию можно получить:</w:t>
      </w:r>
    </w:p>
    <w:p w:rsidR="00CF488C" w:rsidRPr="00F260E8" w:rsidRDefault="00CF488C" w:rsidP="003D01C3">
      <w:pPr>
        <w:tabs>
          <w:tab w:val="left" w:pos="9072"/>
        </w:tabs>
        <w:spacing w:after="0" w:line="360" w:lineRule="auto"/>
        <w:ind w:firstLine="851"/>
        <w:jc w:val="both"/>
        <w:rPr>
          <w:rFonts w:ascii="Times New Roman" w:eastAsiaTheme="minorEastAsia" w:hAnsi="Times New Roman" w:cs="Times New Roman"/>
          <w:sz w:val="28"/>
          <w:szCs w:val="28"/>
        </w:rPr>
      </w:pPr>
      <w:r w:rsidRPr="00F260E8">
        <w:rPr>
          <w:rFonts w:ascii="Times New Roman" w:eastAsiaTheme="minorEastAsia" w:hAnsi="Times New Roman" w:cs="Times New Roman"/>
          <w:sz w:val="28"/>
          <w:szCs w:val="28"/>
        </w:rPr>
        <w:lastRenderedPageBreak/>
        <w:t>при обращении в письменной форме, в форме электронного документа;</w:t>
      </w:r>
    </w:p>
    <w:p w:rsidR="00CF488C" w:rsidRPr="00F260E8" w:rsidRDefault="00CF488C" w:rsidP="003D01C3">
      <w:pPr>
        <w:tabs>
          <w:tab w:val="left" w:pos="9072"/>
        </w:tabs>
        <w:spacing w:after="0" w:line="360" w:lineRule="auto"/>
        <w:ind w:firstLine="851"/>
        <w:jc w:val="both"/>
        <w:rPr>
          <w:rFonts w:ascii="Times New Roman" w:eastAsiaTheme="minorEastAsia" w:hAnsi="Times New Roman" w:cs="Times New Roman"/>
          <w:bCs/>
          <w:sz w:val="28"/>
          <w:szCs w:val="28"/>
        </w:rPr>
      </w:pPr>
      <w:r w:rsidRPr="00F260E8">
        <w:rPr>
          <w:rFonts w:ascii="Times New Roman" w:eastAsiaTheme="minorEastAsia" w:hAnsi="Times New Roman" w:cs="Times New Roman"/>
          <w:bCs/>
          <w:sz w:val="28"/>
          <w:szCs w:val="28"/>
        </w:rPr>
        <w:t>по телефону.</w:t>
      </w:r>
    </w:p>
    <w:p w:rsidR="00CF488C" w:rsidRPr="00F260E8" w:rsidRDefault="00CF488C" w:rsidP="003D01C3">
      <w:pPr>
        <w:tabs>
          <w:tab w:val="left" w:pos="9072"/>
        </w:tabs>
        <w:spacing w:after="0" w:line="360" w:lineRule="auto"/>
        <w:ind w:firstLine="851"/>
        <w:jc w:val="both"/>
        <w:rPr>
          <w:rFonts w:ascii="Times New Roman" w:eastAsia="Times New Roman" w:hAnsi="Times New Roman" w:cs="Times New Roman"/>
          <w:bCs/>
          <w:sz w:val="28"/>
          <w:szCs w:val="28"/>
          <w:lang w:eastAsia="ru-RU"/>
        </w:rPr>
      </w:pPr>
      <w:r w:rsidRPr="00F260E8">
        <w:rPr>
          <w:rFonts w:ascii="Times New Roman" w:eastAsia="Times New Roman" w:hAnsi="Times New Roman" w:cs="Times New Roman"/>
          <w:bCs/>
          <w:sz w:val="28"/>
          <w:szCs w:val="28"/>
          <w:lang w:eastAsia="ru-RU"/>
        </w:rPr>
        <w:t>адрес</w:t>
      </w:r>
      <w:r w:rsidRPr="00F260E8">
        <w:rPr>
          <w:rFonts w:ascii="Times New Roman" w:eastAsia="Times New Roman" w:hAnsi="Times New Roman" w:cs="Times New Roman"/>
          <w:sz w:val="28"/>
          <w:szCs w:val="28"/>
          <w:lang w:eastAsia="ru-RU"/>
        </w:rPr>
        <w:t xml:space="preserve"> м</w:t>
      </w:r>
      <w:r w:rsidRPr="00F260E8">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CF488C" w:rsidRPr="00F260E8" w:rsidRDefault="00CF488C" w:rsidP="003D01C3">
      <w:pPr>
        <w:tabs>
          <w:tab w:val="left" w:pos="9072"/>
        </w:tabs>
        <w:spacing w:after="0" w:line="360" w:lineRule="auto"/>
        <w:ind w:firstLine="851"/>
        <w:jc w:val="both"/>
        <w:rPr>
          <w:rFonts w:ascii="Times New Roman" w:eastAsia="Times New Roman" w:hAnsi="Times New Roman" w:cs="Times New Roman"/>
          <w:sz w:val="28"/>
          <w:szCs w:val="28"/>
          <w:lang w:eastAsia="ru-RU"/>
        </w:rPr>
      </w:pPr>
      <w:r w:rsidRPr="00F260E8">
        <w:rPr>
          <w:rFonts w:ascii="Times New Roman" w:eastAsia="Times New Roman" w:hAnsi="Times New Roman" w:cs="Times New Roman"/>
          <w:bCs/>
          <w:sz w:val="28"/>
          <w:szCs w:val="28"/>
          <w:lang w:eastAsia="ru-RU"/>
        </w:rPr>
        <w:t>г. Луза, ул. Ленина, д. 33;</w:t>
      </w:r>
    </w:p>
    <w:p w:rsidR="00CF488C" w:rsidRPr="00F260E8" w:rsidRDefault="00CF488C" w:rsidP="003D01C3">
      <w:pPr>
        <w:widowControl w:val="0"/>
        <w:tabs>
          <w:tab w:val="left" w:pos="9072"/>
        </w:tabs>
        <w:autoSpaceDE w:val="0"/>
        <w:autoSpaceDN w:val="0"/>
        <w:adjustRightInd w:val="0"/>
        <w:spacing w:after="0" w:line="360" w:lineRule="auto"/>
        <w:ind w:firstLine="851"/>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sz w:val="28"/>
          <w:szCs w:val="28"/>
          <w:lang w:eastAsia="ru-RU"/>
        </w:rPr>
        <w:t>режим работы: с 8-00 до 17-00</w:t>
      </w:r>
      <w:r w:rsidRPr="00F260E8">
        <w:rPr>
          <w:rFonts w:ascii="Times New Roman" w:eastAsia="Times New Roman" w:hAnsi="Times New Roman" w:cs="Times New Roman"/>
          <w:kern w:val="1"/>
          <w:sz w:val="28"/>
          <w:szCs w:val="28"/>
          <w:lang w:eastAsia="ar-SA"/>
        </w:rPr>
        <w:t>;</w:t>
      </w:r>
    </w:p>
    <w:p w:rsidR="00CF488C" w:rsidRDefault="00CF488C" w:rsidP="003D01C3">
      <w:pPr>
        <w:widowControl w:val="0"/>
        <w:tabs>
          <w:tab w:val="left" w:pos="9072"/>
        </w:tabs>
        <w:autoSpaceDE w:val="0"/>
        <w:autoSpaceDN w:val="0"/>
        <w:adjustRightInd w:val="0"/>
        <w:spacing w:after="0" w:line="360" w:lineRule="auto"/>
        <w:ind w:firstLine="851"/>
        <w:jc w:val="both"/>
        <w:rPr>
          <w:rFonts w:ascii="Times New Roman" w:eastAsia="Times New Roman" w:hAnsi="Times New Roman" w:cs="Times New Roman"/>
          <w:kern w:val="1"/>
          <w:sz w:val="28"/>
          <w:szCs w:val="28"/>
          <w:lang w:eastAsia="ar-SA"/>
        </w:rPr>
      </w:pPr>
      <w:r w:rsidRPr="00F260E8">
        <w:rPr>
          <w:rFonts w:ascii="Times New Roman" w:eastAsia="Times New Roman" w:hAnsi="Times New Roman" w:cs="Times New Roman"/>
          <w:kern w:val="1"/>
          <w:sz w:val="28"/>
          <w:szCs w:val="28"/>
          <w:lang w:eastAsia="ar-SA"/>
        </w:rPr>
        <w:t>телефон: 8 (83346) 5-12-31;</w:t>
      </w:r>
    </w:p>
    <w:p w:rsidR="00CF488C" w:rsidRPr="00F260E8" w:rsidRDefault="00CF488C" w:rsidP="003D01C3">
      <w:pPr>
        <w:widowControl w:val="0"/>
        <w:tabs>
          <w:tab w:val="left" w:pos="9072"/>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CF488C" w:rsidRDefault="00CF488C" w:rsidP="003D01C3">
      <w:pPr>
        <w:keepNext/>
        <w:keepLines/>
        <w:spacing w:after="0" w:line="360" w:lineRule="auto"/>
        <w:ind w:firstLine="851"/>
        <w:jc w:val="center"/>
        <w:outlineLvl w:val="0"/>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 Стандарт предоставления муниципальной услуги</w:t>
      </w:r>
    </w:p>
    <w:p w:rsidR="00CF488C" w:rsidRPr="002738F3" w:rsidRDefault="00CF488C" w:rsidP="003D01C3">
      <w:pPr>
        <w:keepNext/>
        <w:keepLines/>
        <w:spacing w:after="0" w:line="360" w:lineRule="auto"/>
        <w:ind w:firstLine="851"/>
        <w:jc w:val="center"/>
        <w:outlineLvl w:val="0"/>
        <w:rPr>
          <w:rFonts w:ascii="Times New Roman" w:eastAsiaTheme="majorEastAsia" w:hAnsi="Times New Roman" w:cs="Times New Roman"/>
          <w:b/>
          <w:sz w:val="28"/>
          <w:szCs w:val="28"/>
        </w:rPr>
      </w:pPr>
    </w:p>
    <w:p w:rsidR="00CF488C" w:rsidRPr="002738F3" w:rsidRDefault="00CF488C"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2738F3">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CF488C" w:rsidRDefault="00CF488C" w:rsidP="003D01C3">
      <w:pPr>
        <w:pStyle w:val="31"/>
        <w:tabs>
          <w:tab w:val="left" w:pos="-3420"/>
        </w:tabs>
        <w:spacing w:after="0" w:line="360" w:lineRule="auto"/>
        <w:ind w:firstLine="851"/>
        <w:jc w:val="both"/>
      </w:pPr>
      <w:r>
        <w:rPr>
          <w:rFonts w:cs="Times New Roman"/>
          <w:sz w:val="28"/>
          <w:szCs w:val="28"/>
        </w:rPr>
        <w:t xml:space="preserve">Наименование муниципальной услуги: </w:t>
      </w:r>
      <w:r>
        <w:rPr>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Pr>
          <w:rFonts w:cs="Times New Roman"/>
          <w:sz w:val="28"/>
          <w:szCs w:val="28"/>
        </w:rPr>
        <w:t xml:space="preserve"> (далее - муниципальная услуга).</w:t>
      </w:r>
    </w:p>
    <w:p w:rsidR="00E70D2A" w:rsidRPr="00A11CA4" w:rsidRDefault="00E70D2A" w:rsidP="003D01C3">
      <w:pPr>
        <w:spacing w:after="0" w:line="360" w:lineRule="auto"/>
        <w:ind w:firstLine="851"/>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0D2A" w:rsidRPr="00A11CA4" w:rsidRDefault="00E70D2A"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A11CA4">
        <w:rPr>
          <w:rFonts w:ascii="Times New Roman" w:eastAsiaTheme="majorEastAsia" w:hAnsi="Times New Roman" w:cs="Times New Roman"/>
          <w:b/>
          <w:sz w:val="28"/>
          <w:szCs w:val="28"/>
        </w:rPr>
        <w:t>2.2.</w:t>
      </w:r>
      <w:r w:rsidRPr="00A11CA4">
        <w:rPr>
          <w:rFonts w:ascii="Times New Roman" w:eastAsiaTheme="majorEastAsia" w:hAnsi="Times New Roman" w:cs="Times New Roman"/>
          <w:b/>
          <w:sz w:val="28"/>
          <w:szCs w:val="28"/>
        </w:rPr>
        <w:tab/>
        <w:t>Наименование органа, предоставляющего муниципальную услугу.</w:t>
      </w:r>
    </w:p>
    <w:p w:rsidR="00E70D2A" w:rsidRDefault="00E70D2A" w:rsidP="003D01C3">
      <w:pPr>
        <w:spacing w:after="0" w:line="360" w:lineRule="auto"/>
        <w:ind w:firstLine="851"/>
        <w:jc w:val="both"/>
        <w:rPr>
          <w:rFonts w:ascii="Times New Roman" w:eastAsiaTheme="minorEastAsia" w:hAnsi="Times New Roman" w:cs="Times New Roman"/>
          <w:sz w:val="28"/>
          <w:szCs w:val="28"/>
        </w:rPr>
      </w:pPr>
      <w:r w:rsidRPr="00A11CA4">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E70D2A" w:rsidRPr="00100118" w:rsidRDefault="00E70D2A"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100118">
        <w:rPr>
          <w:rFonts w:ascii="Times New Roman" w:eastAsiaTheme="majorEastAsia" w:hAnsi="Times New Roman" w:cs="Times New Roman"/>
          <w:b/>
          <w:sz w:val="28"/>
          <w:szCs w:val="28"/>
        </w:rPr>
        <w:t xml:space="preserve">2.3. Результат предоставления муниципальной услуги </w:t>
      </w:r>
    </w:p>
    <w:p w:rsidR="00E70D2A" w:rsidRPr="00162EA0" w:rsidRDefault="00E70D2A" w:rsidP="003D01C3">
      <w:pPr>
        <w:widowControl w:val="0"/>
        <w:spacing w:after="0" w:line="360" w:lineRule="auto"/>
        <w:ind w:firstLine="851"/>
        <w:jc w:val="both"/>
        <w:textAlignment w:val="baseline"/>
        <w:rPr>
          <w:rFonts w:ascii="Times New Roman" w:eastAsia="Times New Roman" w:hAnsi="Times New Roman" w:cs="Times New Roman"/>
          <w:kern w:val="1"/>
          <w:sz w:val="24"/>
          <w:szCs w:val="20"/>
          <w:lang w:eastAsia="zh-CN"/>
        </w:rPr>
      </w:pPr>
      <w:r w:rsidRPr="00162EA0">
        <w:rPr>
          <w:rFonts w:ascii="Times New Roman" w:eastAsia="Times New Roman" w:hAnsi="Times New Roman" w:cs="Times New Roman"/>
          <w:kern w:val="1"/>
          <w:sz w:val="28"/>
          <w:szCs w:val="28"/>
          <w:lang w:eastAsia="zh-CN"/>
        </w:rPr>
        <w:t>Результатом предоставления муниципальной услуги является:</w:t>
      </w:r>
    </w:p>
    <w:p w:rsidR="00E70D2A" w:rsidRDefault="00E70D2A" w:rsidP="003D01C3">
      <w:pPr>
        <w:pStyle w:val="P68"/>
        <w:spacing w:line="360" w:lineRule="auto"/>
        <w:ind w:firstLine="851"/>
      </w:pPr>
      <w:r>
        <w:rPr>
          <w:sz w:val="28"/>
          <w:szCs w:val="28"/>
        </w:rPr>
        <w:t xml:space="preserve">принятие решения о переводе жилого помещения в нежилое или </w:t>
      </w:r>
      <w:r>
        <w:rPr>
          <w:sz w:val="28"/>
          <w:szCs w:val="28"/>
        </w:rPr>
        <w:lastRenderedPageBreak/>
        <w:t>нежилого помещения в жилое помещение;</w:t>
      </w:r>
    </w:p>
    <w:p w:rsidR="00E70D2A" w:rsidRDefault="00E70D2A" w:rsidP="003D01C3">
      <w:pPr>
        <w:pStyle w:val="P81"/>
        <w:spacing w:line="360" w:lineRule="auto"/>
        <w:ind w:firstLine="851"/>
      </w:pPr>
      <w:r>
        <w:rPr>
          <w:sz w:val="28"/>
          <w:szCs w:val="28"/>
        </w:rPr>
        <w:t>принятие решения об отказе в переводе жилого помещения в нежилое или нежилого помещения в жилое помещение.</w:t>
      </w:r>
    </w:p>
    <w:p w:rsidR="00E70D2A" w:rsidRPr="00CD15E0" w:rsidRDefault="00E70D2A"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CD15E0">
        <w:rPr>
          <w:rFonts w:ascii="Times New Roman" w:eastAsiaTheme="majorEastAsia" w:hAnsi="Times New Roman" w:cs="Times New Roman"/>
          <w:b/>
          <w:sz w:val="28"/>
          <w:szCs w:val="28"/>
        </w:rPr>
        <w:t>2.4. Срок предоставления муниципальной услуги</w:t>
      </w:r>
    </w:p>
    <w:p w:rsidR="00E70D2A" w:rsidRPr="00E70D2A" w:rsidRDefault="00E70D2A" w:rsidP="003D01C3">
      <w:pPr>
        <w:autoSpaceDE w:val="0"/>
        <w:spacing w:after="0" w:line="360" w:lineRule="auto"/>
        <w:ind w:firstLine="851"/>
        <w:jc w:val="both"/>
        <w:textAlignment w:val="baseline"/>
        <w:rPr>
          <w:rFonts w:ascii="Arial" w:eastAsia="Arial" w:hAnsi="Arial" w:cs="Times New Roman"/>
          <w:kern w:val="1"/>
          <w:sz w:val="20"/>
          <w:szCs w:val="20"/>
          <w:lang w:val="x-none" w:eastAsia="zh-CN"/>
        </w:rPr>
      </w:pPr>
      <w:r w:rsidRPr="00E70D2A">
        <w:rPr>
          <w:rFonts w:ascii="Times New Roman" w:eastAsia="Arial" w:hAnsi="Times New Roman" w:cs="Times New Roman"/>
          <w:kern w:val="1"/>
          <w:sz w:val="28"/>
          <w:szCs w:val="28"/>
          <w:lang w:val="x-none" w:eastAsia="zh-CN"/>
        </w:rPr>
        <w:t>Срок предоставления муниципальной услуги составляет не более 45 дней</w:t>
      </w:r>
      <w:r w:rsidRPr="00E70D2A">
        <w:rPr>
          <w:rFonts w:ascii="Times New Roman" w:eastAsia="Arial" w:hAnsi="Times New Roman" w:cs="Times New Roman"/>
          <w:kern w:val="1"/>
          <w:sz w:val="28"/>
          <w:szCs w:val="28"/>
          <w:lang w:eastAsia="zh-CN"/>
        </w:rPr>
        <w:t xml:space="preserve"> </w:t>
      </w:r>
      <w:r w:rsidRPr="00E70D2A">
        <w:rPr>
          <w:rFonts w:ascii="Times New Roman" w:eastAsia="Arial" w:hAnsi="Times New Roman" w:cs="Times New Roman"/>
          <w:kern w:val="1"/>
          <w:sz w:val="28"/>
          <w:szCs w:val="28"/>
          <w:lang w:val="x-none" w:eastAsia="zh-CN"/>
        </w:rPr>
        <w:t xml:space="preserve">со дня представления в </w:t>
      </w:r>
      <w:r w:rsidRPr="00E70D2A">
        <w:rPr>
          <w:rFonts w:ascii="Times New Roman" w:eastAsia="Arial" w:hAnsi="Times New Roman" w:cs="Times New Roman"/>
          <w:kern w:val="1"/>
          <w:sz w:val="28"/>
          <w:szCs w:val="28"/>
          <w:lang w:eastAsia="zh-CN"/>
        </w:rPr>
        <w:t>администрацию</w:t>
      </w:r>
      <w:r w:rsidRPr="00E70D2A">
        <w:rPr>
          <w:rFonts w:ascii="Times New Roman" w:eastAsia="Arial" w:hAnsi="Times New Roman" w:cs="Times New Roman"/>
          <w:kern w:val="1"/>
          <w:sz w:val="28"/>
          <w:szCs w:val="28"/>
          <w:lang w:val="x-none" w:eastAsia="zh-CN"/>
        </w:rPr>
        <w:t xml:space="preserve"> документов, обязанность по представлению которых в соответствии </w:t>
      </w:r>
      <w:r w:rsidRPr="00E70D2A">
        <w:rPr>
          <w:rFonts w:ascii="Times New Roman" w:eastAsia="Arial" w:hAnsi="Times New Roman" w:cs="Times New Roman"/>
          <w:kern w:val="1"/>
          <w:sz w:val="28"/>
          <w:szCs w:val="28"/>
          <w:lang w:eastAsia="zh-CN"/>
        </w:rPr>
        <w:t>с пунктом 2.6 настоящего Административного регламента</w:t>
      </w:r>
      <w:r w:rsidRPr="00E70D2A">
        <w:rPr>
          <w:rFonts w:ascii="Times New Roman" w:eastAsia="Arial" w:hAnsi="Times New Roman" w:cs="Times New Roman"/>
          <w:kern w:val="1"/>
          <w:sz w:val="28"/>
          <w:szCs w:val="28"/>
          <w:lang w:val="x-none" w:eastAsia="zh-CN"/>
        </w:rPr>
        <w:t xml:space="preserve"> возложена на заявителя. </w:t>
      </w:r>
    </w:p>
    <w:p w:rsidR="00E70D2A" w:rsidRPr="00CD15E0" w:rsidRDefault="00E70D2A" w:rsidP="003D01C3">
      <w:pPr>
        <w:suppressAutoHyphens/>
        <w:autoSpaceDE w:val="0"/>
        <w:spacing w:after="0" w:line="360" w:lineRule="auto"/>
        <w:ind w:firstLine="851"/>
        <w:jc w:val="both"/>
        <w:rPr>
          <w:rFonts w:ascii="Times New Roman" w:eastAsia="Calibri" w:hAnsi="Times New Roman" w:cs="Times New Roman"/>
          <w:sz w:val="28"/>
          <w:lang w:eastAsia="zh-CN"/>
        </w:rPr>
      </w:pPr>
      <w:r w:rsidRPr="00CD15E0">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E70D2A" w:rsidRPr="00CD15E0" w:rsidRDefault="00E70D2A" w:rsidP="003D01C3">
      <w:pPr>
        <w:suppressAutoHyphens/>
        <w:autoSpaceDE w:val="0"/>
        <w:spacing w:after="0" w:line="360" w:lineRule="auto"/>
        <w:ind w:firstLine="851"/>
        <w:jc w:val="both"/>
        <w:rPr>
          <w:rFonts w:ascii="Times New Roman" w:eastAsia="Calibri" w:hAnsi="Times New Roman" w:cs="Times New Roman"/>
          <w:sz w:val="28"/>
          <w:lang w:eastAsia="zh-CN"/>
        </w:rPr>
      </w:pPr>
      <w:r w:rsidRPr="00CD15E0">
        <w:rPr>
          <w:rFonts w:ascii="Times New Roman" w:eastAsia="Calibri" w:hAnsi="Times New Roman" w:cs="Times New Roman"/>
          <w:sz w:val="28"/>
          <w:szCs w:val="28"/>
          <w:lang w:eastAsia="ru-RU"/>
        </w:rPr>
        <w:t>Срок направления заявителю документа, подтверждающего принятие решения, составляет не более 3 рабочих дней со дня принятия решения.</w:t>
      </w:r>
    </w:p>
    <w:p w:rsidR="00884D13" w:rsidRPr="00327724" w:rsidRDefault="00884D13"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327724">
        <w:rPr>
          <w:rFonts w:ascii="Times New Roman" w:eastAsiaTheme="majorEastAsia" w:hAnsi="Times New Roman" w:cs="Times New Roman"/>
          <w:b/>
          <w:sz w:val="28"/>
          <w:szCs w:val="28"/>
        </w:rPr>
        <w:t>2.5.</w:t>
      </w:r>
      <w:r w:rsidRPr="00327724">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r>
        <w:rPr>
          <w:rFonts w:ascii="Times New Roman" w:eastAsiaTheme="majorEastAsia" w:hAnsi="Times New Roman" w:cs="Times New Roman"/>
          <w:b/>
          <w:sz w:val="28"/>
          <w:szCs w:val="28"/>
        </w:rPr>
        <w:t>.</w:t>
      </w:r>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на сайте администрации;</w:t>
      </w:r>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федеральном реестре;</w:t>
      </w:r>
    </w:p>
    <w:p w:rsidR="00884D13" w:rsidRPr="00327724" w:rsidRDefault="00884D13" w:rsidP="003D01C3">
      <w:pPr>
        <w:suppressAutoHyphens/>
        <w:spacing w:after="0" w:line="360" w:lineRule="auto"/>
        <w:ind w:right="-1" w:firstLine="851"/>
        <w:jc w:val="both"/>
        <w:rPr>
          <w:rFonts w:ascii="Times New Roman" w:eastAsia="Calibri" w:hAnsi="Times New Roman" w:cs="Times New Roman"/>
          <w:sz w:val="28"/>
          <w:szCs w:val="28"/>
        </w:rPr>
      </w:pPr>
      <w:r w:rsidRPr="00327724">
        <w:rPr>
          <w:rFonts w:ascii="Times New Roman" w:eastAsia="Calibri" w:hAnsi="Times New Roman" w:cs="Times New Roman"/>
          <w:sz w:val="28"/>
          <w:szCs w:val="28"/>
        </w:rPr>
        <w:t>в Едином портале государственных и муниципальных услуг (функций).</w:t>
      </w:r>
    </w:p>
    <w:p w:rsidR="00884D13" w:rsidRPr="00C236A8" w:rsidRDefault="00884D13" w:rsidP="003D01C3">
      <w:pPr>
        <w:keepNext/>
        <w:keepLines/>
        <w:spacing w:after="0" w:line="360" w:lineRule="auto"/>
        <w:ind w:firstLine="851"/>
        <w:jc w:val="both"/>
        <w:outlineLvl w:val="1"/>
        <w:rPr>
          <w:rFonts w:ascii="Times New Roman" w:eastAsiaTheme="majorEastAsia" w:hAnsi="Times New Roman" w:cs="Times New Roman"/>
          <w:b/>
          <w:sz w:val="28"/>
          <w:szCs w:val="28"/>
        </w:rPr>
      </w:pPr>
      <w:r w:rsidRPr="00C236A8">
        <w:rPr>
          <w:rFonts w:ascii="Times New Roman" w:eastAsiaTheme="majorEastAsia" w:hAnsi="Times New Roman" w:cs="Times New Roman"/>
          <w:b/>
          <w:sz w:val="28"/>
          <w:szCs w:val="28"/>
        </w:rPr>
        <w:t>2.6.</w:t>
      </w:r>
      <w:r w:rsidRPr="00C236A8">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r>
        <w:rPr>
          <w:rFonts w:ascii="Times New Roman" w:eastAsiaTheme="majorEastAsia" w:hAnsi="Times New Roman" w:cs="Times New Roman"/>
          <w:b/>
          <w:sz w:val="28"/>
          <w:szCs w:val="28"/>
        </w:rPr>
        <w:t>.</w:t>
      </w:r>
    </w:p>
    <w:p w:rsidR="003D01C3" w:rsidRDefault="003D01C3" w:rsidP="003D01C3">
      <w:pPr>
        <w:pStyle w:val="P55"/>
        <w:spacing w:line="360" w:lineRule="auto"/>
        <w:ind w:firstLine="851"/>
      </w:pPr>
      <w:r>
        <w:rPr>
          <w:sz w:val="28"/>
          <w:szCs w:val="28"/>
        </w:rPr>
        <w:t>2.6.1. Для перевода жилого помещения в нежилое помещение или нежилого помещения в жилое помещение заявитель представляет:</w:t>
      </w:r>
    </w:p>
    <w:p w:rsidR="003D01C3" w:rsidRDefault="003D01C3" w:rsidP="003D01C3">
      <w:pPr>
        <w:pStyle w:val="310"/>
        <w:spacing w:after="0" w:line="360" w:lineRule="auto"/>
        <w:ind w:left="0" w:firstLine="851"/>
        <w:jc w:val="both"/>
      </w:pPr>
      <w:r>
        <w:rPr>
          <w:rStyle w:val="T9"/>
          <w:rFonts w:eastAsia="SimSun1"/>
          <w:sz w:val="28"/>
          <w:szCs w:val="28"/>
        </w:rPr>
        <w:t xml:space="preserve">2.6.1.1. </w:t>
      </w:r>
      <w:r>
        <w:rPr>
          <w:sz w:val="28"/>
          <w:szCs w:val="28"/>
        </w:rPr>
        <w:t xml:space="preserve">Заявление о переводе жилого помещения в нежилое помещение или нежилого помещения в нежилое помещение (далее - </w:t>
      </w:r>
      <w:r>
        <w:rPr>
          <w:sz w:val="28"/>
          <w:szCs w:val="28"/>
        </w:rPr>
        <w:lastRenderedPageBreak/>
        <w:t>заявление), составленное по форме согласно приложению № 1 к Административному регламенту.</w:t>
      </w:r>
    </w:p>
    <w:p w:rsidR="003D01C3" w:rsidRDefault="003D01C3" w:rsidP="003D01C3">
      <w:pPr>
        <w:pStyle w:val="Standard"/>
        <w:spacing w:line="360" w:lineRule="auto"/>
        <w:ind w:firstLine="851"/>
        <w:jc w:val="both"/>
      </w:pPr>
      <w:r>
        <w:rPr>
          <w:sz w:val="28"/>
          <w:szCs w:val="28"/>
        </w:rPr>
        <w:t>2.6.1.2. Правоустанавливающие документы на переводимое помещение (подлинники или засвидетельствованные в нотариальном порядке копии).</w:t>
      </w:r>
    </w:p>
    <w:p w:rsidR="003D01C3" w:rsidRDefault="003D01C3" w:rsidP="003D01C3">
      <w:pPr>
        <w:pStyle w:val="Standard"/>
        <w:spacing w:line="360" w:lineRule="auto"/>
        <w:ind w:firstLine="851"/>
        <w:jc w:val="both"/>
      </w:pPr>
      <w:r>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D01C3" w:rsidRDefault="003D01C3" w:rsidP="003D01C3">
      <w:pPr>
        <w:pStyle w:val="Standard"/>
        <w:spacing w:line="360" w:lineRule="auto"/>
        <w:ind w:firstLine="851"/>
        <w:jc w:val="both"/>
      </w:pPr>
      <w:r>
        <w:rPr>
          <w:sz w:val="28"/>
          <w:szCs w:val="28"/>
        </w:rPr>
        <w:t>2.6.1.4. Поэтажный план дома, в котором находится переводимое помещение.</w:t>
      </w:r>
    </w:p>
    <w:p w:rsidR="003D01C3" w:rsidRDefault="003D01C3" w:rsidP="003D01C3">
      <w:pPr>
        <w:pStyle w:val="ConsPlusNormal"/>
        <w:spacing w:line="360" w:lineRule="auto"/>
        <w:ind w:firstLine="851"/>
        <w:jc w:val="both"/>
      </w:pPr>
      <w:r>
        <w:rPr>
          <w:rFonts w:ascii="Times New Roman" w:hAnsi="Times New Roman"/>
          <w:sz w:val="28"/>
          <w:szCs w:val="28"/>
        </w:rPr>
        <w:t xml:space="preserve">2.6.1.5. </w:t>
      </w:r>
      <w:r>
        <w:rPr>
          <w:rFonts w:ascii="Times New Roman" w:hAnsi="Times New Roman"/>
          <w:sz w:val="28"/>
          <w:szCs w:val="28"/>
          <w:lang w:val="ru-RU"/>
        </w:rPr>
        <w:t>П</w:t>
      </w:r>
      <w:r>
        <w:rPr>
          <w:rFonts w:ascii="Times New Roman" w:eastAsia="Times New Roman" w:hAnsi="Times New Roman"/>
          <w:sz w:val="28"/>
          <w:szCs w:val="28"/>
          <w:lang w:val="ru-RU" w:eastAsia="ru-RU"/>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6C33" w:rsidRPr="00C96C33" w:rsidRDefault="00C96C33" w:rsidP="00C94569">
      <w:pPr>
        <w:autoSpaceDE w:val="0"/>
        <w:spacing w:after="0" w:line="360" w:lineRule="auto"/>
        <w:ind w:firstLine="851"/>
        <w:jc w:val="both"/>
        <w:textAlignment w:val="baseline"/>
        <w:rPr>
          <w:rFonts w:ascii="Times New Roman" w:eastAsia="SimSun1" w:hAnsi="Times New Roman" w:cs="Times New Roman"/>
          <w:kern w:val="1"/>
          <w:sz w:val="24"/>
          <w:szCs w:val="20"/>
          <w:lang w:eastAsia="zh-CN"/>
        </w:rPr>
      </w:pPr>
      <w:r>
        <w:rPr>
          <w:rFonts w:ascii="Times New Roman" w:eastAsia="SimSun1" w:hAnsi="Times New Roman" w:cs="Times New Roman"/>
          <w:kern w:val="1"/>
          <w:sz w:val="28"/>
          <w:szCs w:val="28"/>
          <w:lang w:eastAsia="zh-CN"/>
        </w:rPr>
        <w:t xml:space="preserve">2.6.2. </w:t>
      </w:r>
      <w:r w:rsidRPr="00C96C33">
        <w:rPr>
          <w:rFonts w:ascii="Times New Roman" w:eastAsia="SimSun1" w:hAnsi="Times New Roman" w:cs="Times New Roman"/>
          <w:kern w:val="1"/>
          <w:sz w:val="28"/>
          <w:szCs w:val="28"/>
          <w:lang w:eastAsia="zh-CN"/>
        </w:rPr>
        <w:t xml:space="preserve">Документы, указанные в </w:t>
      </w:r>
      <w:r w:rsidRPr="00C96C33">
        <w:rPr>
          <w:rFonts w:ascii="Times New Roman" w:hAnsi="Times New Roman" w:cs="Times New Roman"/>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C96C33">
        <w:rPr>
          <w:rFonts w:ascii="Times New Roman" w:eastAsia="SimSun1" w:hAnsi="Times New Roman" w:cs="Times New Roman"/>
          <w:kern w:val="1"/>
          <w:sz w:val="28"/>
          <w:szCs w:val="28"/>
          <w:lang w:eastAsia="zh-CN"/>
        </w:rPr>
        <w:t xml:space="preserve">настоящего Административного регламента, заявитель должен предоставить самостоятельно. </w:t>
      </w:r>
      <w:r w:rsidRPr="00C96C33">
        <w:rPr>
          <w:rFonts w:ascii="Times New Roman" w:eastAsia="Times New Roman" w:hAnsi="Times New Roman" w:cs="Times New Roman"/>
          <w:kern w:val="1"/>
          <w:sz w:val="28"/>
          <w:szCs w:val="28"/>
          <w:lang w:eastAsia="ru-RU"/>
        </w:rPr>
        <w:t xml:space="preserve">Указанные документы предоставляются </w:t>
      </w:r>
      <w:r w:rsidRPr="00C96C33">
        <w:rPr>
          <w:rFonts w:ascii="Times New Roman" w:eastAsia="Calibri" w:hAnsi="Times New Roman" w:cs="Times New Roman"/>
          <w:kern w:val="1"/>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C96C33" w:rsidRPr="00C96C33" w:rsidRDefault="00C96C33" w:rsidP="00C96C33">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C96C33">
        <w:rPr>
          <w:rFonts w:ascii="Times New Roman" w:eastAsia="Times New Roman" w:hAnsi="Times New Roman" w:cs="Times New Roman"/>
          <w:sz w:val="28"/>
          <w:szCs w:val="28"/>
          <w:lang w:eastAsia="ru-RU"/>
        </w:rPr>
        <w:t>Администрация вправе предложить сделать копию паспорта заявителя в его присутствии и с его согласия.</w:t>
      </w:r>
    </w:p>
    <w:p w:rsidR="00C94569" w:rsidRPr="00F84B85" w:rsidRDefault="00C94569" w:rsidP="00C94569">
      <w:pPr>
        <w:shd w:val="clear" w:color="auto" w:fill="FFFFFF"/>
        <w:suppressAutoHyphens/>
        <w:spacing w:after="0" w:line="360" w:lineRule="auto"/>
        <w:ind w:firstLine="709"/>
        <w:jc w:val="both"/>
        <w:rPr>
          <w:rFonts w:ascii="Times New Roman" w:eastAsia="Calibri" w:hAnsi="Times New Roman" w:cs="Times New Roman"/>
          <w:sz w:val="28"/>
          <w:lang w:eastAsia="zh-CN"/>
        </w:rPr>
      </w:pPr>
      <w:r w:rsidRPr="00F84B85">
        <w:rPr>
          <w:rFonts w:ascii="Times New Roman" w:eastAsia="Times New Roman" w:hAnsi="Times New Roman" w:cs="Times New Roman"/>
          <w:sz w:val="28"/>
          <w:szCs w:val="28"/>
          <w:lang w:eastAsia="ru-RU"/>
        </w:rPr>
        <w:t xml:space="preserve">Документы, указанные в </w:t>
      </w:r>
      <w:r w:rsidRPr="00C96C33">
        <w:rPr>
          <w:rFonts w:ascii="Times New Roman" w:hAnsi="Times New Roman" w:cs="Times New Roman"/>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F84B85">
        <w:rPr>
          <w:rFonts w:ascii="Times New Roman" w:hAnsi="Times New Roman" w:cs="Times New Roman"/>
          <w:sz w:val="28"/>
          <w:szCs w:val="28"/>
        </w:rPr>
        <w:t>настоящего Административного регламента</w:t>
      </w:r>
      <w:r w:rsidRPr="00F84B85">
        <w:rPr>
          <w:rFonts w:ascii="Times New Roman" w:eastAsia="Calibri" w:hAnsi="Times New Roman" w:cs="Times New Roman"/>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F4581B" w:rsidRPr="006829B6" w:rsidRDefault="00F4581B" w:rsidP="00F4581B">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6829B6">
        <w:rPr>
          <w:rFonts w:ascii="Times New Roman" w:eastAsiaTheme="minorEastAsia" w:hAnsi="Times New Roman" w:cs="Times New Roman"/>
          <w:sz w:val="28"/>
          <w:szCs w:val="28"/>
        </w:rPr>
        <w:lastRenderedPageBreak/>
        <w:t>2.6.</w:t>
      </w:r>
      <w:r>
        <w:rPr>
          <w:rFonts w:ascii="Times New Roman" w:eastAsiaTheme="minorEastAsia" w:hAnsi="Times New Roman" w:cs="Times New Roman"/>
          <w:sz w:val="28"/>
          <w:szCs w:val="28"/>
        </w:rPr>
        <w:t>3</w:t>
      </w:r>
      <w:r w:rsidRPr="006829B6">
        <w:rPr>
          <w:rFonts w:ascii="Times New Roman" w:eastAsiaTheme="minorEastAsia" w:hAnsi="Times New Roman" w:cs="Times New Roman"/>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4581B" w:rsidRPr="006829B6" w:rsidRDefault="00F4581B" w:rsidP="00F4581B">
      <w:pPr>
        <w:autoSpaceDE w:val="0"/>
        <w:autoSpaceDN w:val="0"/>
        <w:adjustRightInd w:val="0"/>
        <w:spacing w:after="0" w:line="360" w:lineRule="auto"/>
        <w:ind w:firstLine="709"/>
        <w:jc w:val="both"/>
        <w:rPr>
          <w:rFonts w:ascii="Times New Roman" w:eastAsia="Calibri" w:hAnsi="Times New Roman" w:cs="Times New Roman"/>
          <w:sz w:val="28"/>
          <w:szCs w:val="28"/>
        </w:rPr>
      </w:pPr>
      <w:r w:rsidRPr="006829B6">
        <w:rPr>
          <w:rFonts w:ascii="Times New Roman" w:eastAsia="Calibri" w:hAnsi="Times New Roman" w:cs="Times New Roman"/>
          <w:sz w:val="28"/>
          <w:szCs w:val="28"/>
        </w:rPr>
        <w:t>2.6.</w:t>
      </w:r>
      <w:r>
        <w:rPr>
          <w:rFonts w:ascii="Times New Roman" w:eastAsia="Calibri" w:hAnsi="Times New Roman" w:cs="Times New Roman"/>
          <w:sz w:val="28"/>
          <w:szCs w:val="28"/>
        </w:rPr>
        <w:t>4</w:t>
      </w:r>
      <w:r w:rsidRPr="006829B6">
        <w:rPr>
          <w:rFonts w:ascii="Times New Roman" w:eastAsia="Calibri" w:hAnsi="Times New Roman" w:cs="Times New Roman"/>
          <w:sz w:val="28"/>
          <w:szCs w:val="28"/>
        </w:rPr>
        <w:t>. При предоставлении муниципальной услуги администрация не вправе требовать от заявителя:</w:t>
      </w:r>
    </w:p>
    <w:p w:rsidR="00F4581B" w:rsidRPr="008C43C4" w:rsidRDefault="00F4581B" w:rsidP="00F4581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581B" w:rsidRPr="008C43C4" w:rsidRDefault="00F4581B" w:rsidP="00F4581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159"/>
      <w:bookmarkEnd w:id="1"/>
      <w:r w:rsidRPr="008C43C4">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C43C4">
          <w:rPr>
            <w:rFonts w:ascii="Times New Roman" w:eastAsia="Calibri" w:hAnsi="Times New Roman" w:cs="Times New Roman"/>
            <w:sz w:val="28"/>
            <w:szCs w:val="28"/>
          </w:rPr>
          <w:t>частью 1 статьи 1</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C43C4">
          <w:rPr>
            <w:rFonts w:ascii="Times New Roman" w:eastAsia="Calibri" w:hAnsi="Times New Roman" w:cs="Times New Roman"/>
            <w:sz w:val="28"/>
            <w:szCs w:val="28"/>
          </w:rPr>
          <w:t>частью 6</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F4581B" w:rsidRPr="008C43C4" w:rsidRDefault="00F4581B" w:rsidP="00F4581B">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2" w:name="dst38"/>
      <w:bookmarkEnd w:id="2"/>
      <w:r w:rsidRPr="008C43C4">
        <w:rPr>
          <w:rFonts w:ascii="Times New Roman" w:eastAsia="Calibri"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C43C4">
          <w:rPr>
            <w:rFonts w:ascii="Times New Roman" w:eastAsia="Calibri" w:hAnsi="Times New Roman" w:cs="Times New Roman"/>
            <w:sz w:val="28"/>
            <w:szCs w:val="28"/>
          </w:rPr>
          <w:t>части 1 статьи 9</w:t>
        </w:r>
      </w:hyperlink>
      <w:r w:rsidRPr="008C43C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581B" w:rsidRPr="008C43C4" w:rsidRDefault="00F4581B" w:rsidP="00F4581B">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8C43C4">
        <w:rPr>
          <w:rFonts w:ascii="Times New Roman" w:eastAsia="Calibri"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8C43C4">
        <w:rPr>
          <w:rFonts w:ascii="Times New Roman" w:eastAsia="Calibri" w:hAnsi="Times New Roman" w:cs="Times New Roman"/>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4581B" w:rsidRPr="008C43C4" w:rsidRDefault="00F4581B" w:rsidP="00F4581B">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8C43C4">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026F48" w:rsidRPr="00E5425A" w:rsidRDefault="00026F48" w:rsidP="00026F48">
      <w:pPr>
        <w:spacing w:after="0" w:line="360" w:lineRule="auto"/>
        <w:ind w:firstLine="709"/>
        <w:jc w:val="both"/>
        <w:rPr>
          <w:rFonts w:ascii="Times New Roman" w:eastAsiaTheme="minorEastAsia" w:hAnsi="Times New Roman" w:cs="Times New Roman"/>
          <w:b/>
          <w:sz w:val="28"/>
          <w:szCs w:val="28"/>
        </w:rPr>
      </w:pPr>
      <w:r w:rsidRPr="006C4F03">
        <w:rPr>
          <w:rFonts w:ascii="Times New Roman" w:eastAsiaTheme="minorEastAsia" w:hAnsi="Times New Roman" w:cs="Times New Roman"/>
          <w:b/>
          <w:sz w:val="28"/>
          <w:szCs w:val="28"/>
        </w:rPr>
        <w:t>2.7.</w:t>
      </w:r>
      <w:r w:rsidRPr="006C4F0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3" w:name="Par108"/>
      <w:bookmarkEnd w:id="3"/>
      <w:r>
        <w:rPr>
          <w:rFonts w:ascii="Times New Roman" w:eastAsiaTheme="minorEastAsia" w:hAnsi="Times New Roman" w:cs="Times New Roman"/>
          <w:b/>
          <w:sz w:val="28"/>
          <w:szCs w:val="28"/>
        </w:rPr>
        <w:t>.</w:t>
      </w:r>
    </w:p>
    <w:p w:rsidR="00026F48" w:rsidRPr="00026F48" w:rsidRDefault="00026F48" w:rsidP="00026F48">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026F48" w:rsidRPr="00026F48" w:rsidRDefault="00026F48" w:rsidP="00026F48">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26F48" w:rsidRPr="00026F48" w:rsidRDefault="00026F48" w:rsidP="00026F48">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026F48">
        <w:rPr>
          <w:rFonts w:ascii="Times New Roman" w:eastAsia="SimSun" w:hAnsi="Times New Roman" w:cs="Times New Roman"/>
          <w:kern w:val="1"/>
          <w:sz w:val="28"/>
          <w:szCs w:val="28"/>
          <w:lang w:eastAsia="zh-CN" w:bidi="hi-IN"/>
        </w:rPr>
        <w:t xml:space="preserve">текст письменного заявления (в том числе в форме электронного </w:t>
      </w:r>
      <w:r w:rsidRPr="00026F48">
        <w:rPr>
          <w:rFonts w:ascii="Times New Roman" w:eastAsia="SimSun" w:hAnsi="Times New Roman" w:cs="Times New Roman"/>
          <w:kern w:val="1"/>
          <w:sz w:val="28"/>
          <w:szCs w:val="28"/>
          <w:lang w:eastAsia="zh-CN" w:bidi="hi-IN"/>
        </w:rPr>
        <w:lastRenderedPageBreak/>
        <w:t>документа) не поддается прочтению.</w:t>
      </w:r>
    </w:p>
    <w:p w:rsidR="00822DAC" w:rsidRPr="006C4F03" w:rsidRDefault="00822DAC" w:rsidP="00822DAC">
      <w:pPr>
        <w:suppressAutoHyphens/>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2.8.</w:t>
      </w:r>
      <w:r w:rsidRPr="006C4F0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r>
        <w:rPr>
          <w:rFonts w:ascii="Times New Roman" w:eastAsia="Calibri" w:hAnsi="Times New Roman" w:cs="Times New Roman"/>
          <w:b/>
          <w:sz w:val="28"/>
          <w:szCs w:val="28"/>
        </w:rPr>
        <w:t>.</w:t>
      </w:r>
    </w:p>
    <w:p w:rsidR="00822DAC" w:rsidRPr="006C4F03" w:rsidRDefault="00822DAC" w:rsidP="00822DAC">
      <w:pPr>
        <w:suppressAutoHyphens/>
        <w:autoSpaceDE w:val="0"/>
        <w:spacing w:line="360" w:lineRule="auto"/>
        <w:ind w:firstLine="720"/>
        <w:jc w:val="both"/>
        <w:rPr>
          <w:rFonts w:ascii="Times New Roman" w:eastAsia="Calibri" w:hAnsi="Times New Roman" w:cs="Times New Roman"/>
          <w:sz w:val="28"/>
          <w:lang w:eastAsia="zh-CN"/>
        </w:rPr>
      </w:pPr>
      <w:r w:rsidRPr="006C4F03">
        <w:rPr>
          <w:rFonts w:ascii="Times New Roman" w:eastAsia="Times New Roman" w:hAnsi="Times New Roman" w:cs="Times New Roman"/>
          <w:sz w:val="28"/>
          <w:szCs w:val="28"/>
          <w:lang w:eastAsia="zh-CN"/>
        </w:rPr>
        <w:t>Оснований для отказа в приеме документов, необходимых для предоставления муниципальной услуги, не предусмотрено.</w:t>
      </w:r>
    </w:p>
    <w:p w:rsidR="00822DAC" w:rsidRPr="006C4F03" w:rsidRDefault="00822DAC" w:rsidP="00822DAC">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6C4F03">
        <w:rPr>
          <w:rFonts w:ascii="Times New Roman" w:eastAsia="Calibri" w:hAnsi="Times New Roman" w:cs="Times New Roman"/>
          <w:b/>
          <w:sz w:val="28"/>
          <w:szCs w:val="28"/>
        </w:rPr>
        <w:t>2.9. Перечень оснований для отказа в предоставлении муниципальной услуги</w:t>
      </w:r>
      <w:r>
        <w:rPr>
          <w:rFonts w:ascii="Times New Roman" w:eastAsia="Calibri" w:hAnsi="Times New Roman" w:cs="Times New Roman"/>
          <w:b/>
          <w:sz w:val="28"/>
          <w:szCs w:val="28"/>
        </w:rPr>
        <w:t>.</w:t>
      </w:r>
    </w:p>
    <w:p w:rsidR="00822DAC" w:rsidRPr="00822DAC" w:rsidRDefault="00822DAC" w:rsidP="00822DAC">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Mangal"/>
          <w:kern w:val="1"/>
          <w:sz w:val="28"/>
          <w:szCs w:val="28"/>
          <w:lang w:eastAsia="zh-CN" w:bidi="hi-IN"/>
        </w:rPr>
        <w:t>Основаниями для отказа в предоставлении муниципальной услуги являются:</w:t>
      </w:r>
      <w:r w:rsidRPr="00822DAC">
        <w:rPr>
          <w:rFonts w:ascii="Times New Roman" w:eastAsia="SimSun" w:hAnsi="Times New Roman" w:cs="Times New Roman"/>
          <w:kern w:val="1"/>
          <w:sz w:val="28"/>
          <w:szCs w:val="28"/>
          <w:lang w:eastAsia="zh-CN" w:bidi="hi-IN"/>
        </w:rPr>
        <w:t xml:space="preserve"> </w:t>
      </w:r>
    </w:p>
    <w:p w:rsidR="00822DAC" w:rsidRPr="00822DAC" w:rsidRDefault="00822DAC" w:rsidP="00822DAC">
      <w:pPr>
        <w:autoSpaceDE w:val="0"/>
        <w:spacing w:after="0" w:line="360" w:lineRule="auto"/>
        <w:ind w:firstLine="720"/>
        <w:jc w:val="both"/>
        <w:rPr>
          <w:rFonts w:ascii="Times New Roman" w:eastAsia="SimSun" w:hAnsi="Times New Roman" w:cs="Mangal"/>
          <w:kern w:val="1"/>
          <w:sz w:val="24"/>
          <w:szCs w:val="24"/>
          <w:lang w:eastAsia="zh-CN" w:bidi="hi-IN"/>
        </w:rPr>
      </w:pPr>
      <w:r w:rsidRPr="00822DAC">
        <w:rPr>
          <w:rFonts w:ascii="Times New Roman" w:eastAsia="Times New Roman" w:hAnsi="Times New Roman" w:cs="Times New Roman"/>
          <w:kern w:val="1"/>
          <w:sz w:val="28"/>
          <w:szCs w:val="28"/>
          <w:lang w:eastAsia="ru-RU"/>
        </w:rPr>
        <w:t>2.</w:t>
      </w:r>
      <w:r>
        <w:rPr>
          <w:rFonts w:ascii="Times New Roman" w:eastAsia="Times New Roman" w:hAnsi="Times New Roman" w:cs="Times New Roman"/>
          <w:kern w:val="1"/>
          <w:sz w:val="28"/>
          <w:szCs w:val="28"/>
          <w:lang w:eastAsia="ru-RU"/>
        </w:rPr>
        <w:t>9</w:t>
      </w:r>
      <w:r w:rsidRPr="00822DAC">
        <w:rPr>
          <w:rFonts w:ascii="Times New Roman" w:eastAsia="Times New Roman" w:hAnsi="Times New Roman" w:cs="Times New Roman"/>
          <w:kern w:val="1"/>
          <w:sz w:val="28"/>
          <w:szCs w:val="28"/>
          <w:lang w:eastAsia="ru-RU"/>
        </w:rPr>
        <w:t>.1.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822DAC" w:rsidRPr="00822DAC" w:rsidRDefault="00822DAC" w:rsidP="00822DAC">
      <w:pPr>
        <w:widowControl w:val="0"/>
        <w:suppressAutoHyphens/>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Mangal"/>
          <w:kern w:val="1"/>
          <w:sz w:val="28"/>
          <w:szCs w:val="28"/>
          <w:lang w:eastAsia="zh-CN" w:bidi="hi-IN"/>
        </w:rPr>
        <w:t>2.</w:t>
      </w:r>
      <w:r>
        <w:rPr>
          <w:rFonts w:ascii="Times New Roman" w:eastAsia="SimSun" w:hAnsi="Times New Roman" w:cs="Mangal"/>
          <w:kern w:val="1"/>
          <w:sz w:val="28"/>
          <w:szCs w:val="28"/>
          <w:lang w:eastAsia="zh-CN" w:bidi="hi-IN"/>
        </w:rPr>
        <w:t>9</w:t>
      </w:r>
      <w:r w:rsidRPr="00822DAC">
        <w:rPr>
          <w:rFonts w:ascii="Times New Roman" w:eastAsia="SimSun" w:hAnsi="Times New Roman" w:cs="Mangal"/>
          <w:kern w:val="1"/>
          <w:sz w:val="28"/>
          <w:szCs w:val="28"/>
          <w:lang w:eastAsia="zh-CN" w:bidi="hi-IN"/>
        </w:rPr>
        <w:t>.2. П</w:t>
      </w:r>
      <w:r w:rsidRPr="00822DAC">
        <w:rPr>
          <w:rFonts w:ascii="Times New Roman" w:eastAsia="Times New Roman" w:hAnsi="Times New Roman" w:cs="Mangal"/>
          <w:kern w:val="1"/>
          <w:sz w:val="28"/>
          <w:szCs w:val="28"/>
          <w:lang w:eastAsia="ru-RU" w:bidi="hi-IN"/>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sidRPr="00822DAC">
        <w:rPr>
          <w:rFonts w:ascii="Times New Roman" w:eastAsia="Times New Roman" w:hAnsi="Times New Roman" w:cs="Times New Roman"/>
          <w:kern w:val="1"/>
          <w:sz w:val="28"/>
          <w:szCs w:val="28"/>
          <w:lang w:eastAsia="ru-RU"/>
        </w:rPr>
        <w:t>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822DAC">
        <w:rPr>
          <w:rFonts w:ascii="Times New Roman" w:eastAsia="SimSun" w:hAnsi="Times New Roman" w:cs="Mangal"/>
          <w:kern w:val="1"/>
          <w:sz w:val="28"/>
          <w:szCs w:val="28"/>
          <w:lang w:eastAsia="zh-CN" w:bidi="hi-IN"/>
        </w:rPr>
        <w:t xml:space="preserve">. </w:t>
      </w:r>
    </w:p>
    <w:p w:rsidR="00822DAC" w:rsidRPr="00822DAC" w:rsidRDefault="00822DAC" w:rsidP="00822DA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.3. Представление документов в ненадлежащий орган.</w:t>
      </w:r>
    </w:p>
    <w:p w:rsidR="00822DAC" w:rsidRPr="00822DAC" w:rsidRDefault="00822DAC" w:rsidP="00822DAC">
      <w:pPr>
        <w:widowControl w:val="0"/>
        <w:suppressAutoHyphens/>
        <w:autoSpaceDE w:val="0"/>
        <w:spacing w:after="0" w:line="360" w:lineRule="auto"/>
        <w:ind w:firstLine="720"/>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 xml:space="preserve">.4. Несоблюдение предусмотренных </w:t>
      </w:r>
      <w:hyperlink w:anchor="Par3" w:history="1">
        <w:r w:rsidRPr="00822DAC">
          <w:rPr>
            <w:rFonts w:ascii="Times New Roman" w:eastAsia="SimSun" w:hAnsi="Times New Roman" w:cs="Times New Roman"/>
            <w:color w:val="000080"/>
            <w:kern w:val="1"/>
            <w:sz w:val="28"/>
            <w:szCs w:val="28"/>
            <w:u w:val="single"/>
          </w:rPr>
          <w:t>статьей 22</w:t>
        </w:r>
      </w:hyperlink>
      <w:r w:rsidRPr="00822DAC">
        <w:rPr>
          <w:rFonts w:ascii="Times New Roman" w:eastAsia="SimSun" w:hAnsi="Times New Roman" w:cs="Times New Roman"/>
          <w:kern w:val="1"/>
          <w:sz w:val="28"/>
          <w:szCs w:val="28"/>
          <w:lang w:eastAsia="zh-CN" w:bidi="hi-IN"/>
        </w:rPr>
        <w:t xml:space="preserve"> Жилищного кодекса условий перевода помещения. </w:t>
      </w:r>
    </w:p>
    <w:p w:rsidR="00822DAC" w:rsidRPr="00822DAC" w:rsidRDefault="00822DAC" w:rsidP="00822DA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822DAC">
        <w:rPr>
          <w:rFonts w:ascii="Times New Roman" w:eastAsia="SimSun" w:hAnsi="Times New Roman" w:cs="Times New Roman"/>
          <w:kern w:val="1"/>
          <w:sz w:val="28"/>
          <w:szCs w:val="28"/>
          <w:lang w:eastAsia="zh-CN" w:bidi="hi-IN"/>
        </w:rPr>
        <w:t>2.</w:t>
      </w:r>
      <w:r>
        <w:rPr>
          <w:rFonts w:ascii="Times New Roman" w:eastAsia="SimSun" w:hAnsi="Times New Roman" w:cs="Times New Roman"/>
          <w:kern w:val="1"/>
          <w:sz w:val="28"/>
          <w:szCs w:val="28"/>
          <w:lang w:eastAsia="zh-CN" w:bidi="hi-IN"/>
        </w:rPr>
        <w:t>9</w:t>
      </w:r>
      <w:r w:rsidRPr="00822DAC">
        <w:rPr>
          <w:rFonts w:ascii="Times New Roman" w:eastAsia="SimSun" w:hAnsi="Times New Roman" w:cs="Times New Roman"/>
          <w:kern w:val="1"/>
          <w:sz w:val="28"/>
          <w:szCs w:val="28"/>
          <w:lang w:eastAsia="zh-CN" w:bidi="hi-IN"/>
        </w:rPr>
        <w:t>.5. Несоответствие проекта переустройства и (или) перепланировки жилого помещения требованиям законодательства.</w:t>
      </w:r>
    </w:p>
    <w:p w:rsidR="00163169" w:rsidRPr="006B16E0"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6B16E0">
        <w:rPr>
          <w:rFonts w:ascii="Times New Roman" w:eastAsiaTheme="majorEastAsia" w:hAnsi="Times New Roman" w:cs="Times New Roman"/>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3169" w:rsidRPr="006B16E0" w:rsidRDefault="00163169" w:rsidP="00163169">
      <w:pPr>
        <w:spacing w:after="0" w:line="360" w:lineRule="auto"/>
        <w:ind w:firstLine="709"/>
        <w:jc w:val="both"/>
        <w:rPr>
          <w:rFonts w:ascii="Times New Roman" w:eastAsiaTheme="minorEastAsia" w:hAnsi="Times New Roman" w:cs="Times New Roman"/>
          <w:sz w:val="28"/>
          <w:szCs w:val="28"/>
        </w:rPr>
      </w:pPr>
      <w:r w:rsidRPr="006B16E0">
        <w:rPr>
          <w:rFonts w:ascii="Times New Roman" w:eastAsiaTheme="minorEastAsia"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163169" w:rsidRPr="00B14D73" w:rsidRDefault="00163169" w:rsidP="00163169">
      <w:pPr>
        <w:suppressAutoHyphens/>
        <w:autoSpaceDE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2.12.</w:t>
      </w:r>
      <w:r w:rsidRPr="00B14D7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3169" w:rsidRPr="008F02E6"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B14D73">
        <w:rPr>
          <w:rFonts w:ascii="Times New Roman" w:eastAsiaTheme="minorEastAsia" w:hAnsi="Times New Roman" w:cs="Times New Roman"/>
          <w:i/>
          <w:sz w:val="28"/>
          <w:szCs w:val="28"/>
        </w:rPr>
        <w:t xml:space="preserve"> </w:t>
      </w:r>
      <w:r w:rsidRPr="00B14D73">
        <w:rPr>
          <w:rFonts w:ascii="Times New Roman" w:eastAsiaTheme="minorEastAsia" w:hAnsi="Times New Roman" w:cs="Times New Roman"/>
          <w:sz w:val="28"/>
          <w:szCs w:val="28"/>
        </w:rPr>
        <w:t>1 рабочего дня с момента поступления его в администрацию.</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lastRenderedPageBreak/>
        <w:t>2.14. Требования к помещениям, в которой предоставляется муниципальная услуга</w:t>
      </w:r>
      <w:r>
        <w:rPr>
          <w:rFonts w:ascii="Times New Roman" w:eastAsiaTheme="majorEastAsia" w:hAnsi="Times New Roman" w:cs="Times New Roman"/>
          <w:b/>
          <w:sz w:val="28"/>
          <w:szCs w:val="28"/>
        </w:rPr>
        <w:t>.</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63169" w:rsidRPr="00B14D73" w:rsidRDefault="00163169" w:rsidP="00163169">
      <w:pPr>
        <w:autoSpaceDE w:val="0"/>
        <w:autoSpaceDN w:val="0"/>
        <w:adjustRightInd w:val="0"/>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163169" w:rsidRPr="00B14D73" w:rsidRDefault="00163169" w:rsidP="00163169">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63169" w:rsidRPr="00B14D73" w:rsidRDefault="00163169" w:rsidP="00163169">
      <w:pPr>
        <w:spacing w:after="0" w:line="360" w:lineRule="auto"/>
        <w:ind w:firstLine="709"/>
        <w:jc w:val="both"/>
        <w:rPr>
          <w:rFonts w:ascii="Times New Roman" w:eastAsia="Times New Roman" w:hAnsi="Times New Roman" w:cs="Times New Roman"/>
          <w:sz w:val="28"/>
          <w:szCs w:val="28"/>
          <w:lang w:eastAsia="ru-RU"/>
        </w:rPr>
      </w:pPr>
      <w:r w:rsidRPr="00B14D73">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основания для отказа в предоставлении муниципальной услуги;</w:t>
      </w:r>
    </w:p>
    <w:p w:rsidR="00163169" w:rsidRPr="00B14D73" w:rsidRDefault="00163169" w:rsidP="00163169">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163169" w:rsidRPr="00B14D73" w:rsidRDefault="00163169" w:rsidP="00163169">
      <w:pPr>
        <w:spacing w:after="0" w:line="360" w:lineRule="auto"/>
        <w:ind w:firstLine="709"/>
        <w:jc w:val="both"/>
        <w:rPr>
          <w:rFonts w:ascii="Times New Roman" w:eastAsia="Calibri" w:hAnsi="Times New Roman" w:cs="Times New Roman"/>
          <w:sz w:val="28"/>
          <w:szCs w:val="28"/>
        </w:rPr>
      </w:pPr>
      <w:r w:rsidRPr="00B14D73">
        <w:rPr>
          <w:rFonts w:ascii="Times New Roman" w:eastAsia="Calibri" w:hAnsi="Times New Roman" w:cs="Times New Roman"/>
          <w:sz w:val="28"/>
          <w:szCs w:val="28"/>
        </w:rPr>
        <w:lastRenderedPageBreak/>
        <w:t>- перечень нормативных правовых актов, регулирующих предоставление муниципальной услуги.</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номера кабинета (кабинки);</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дней и часов приема, времени перерыва на обед.</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2.15. Показатели доступности и качества муниципальной услуги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2.15.1. Показателем доступности муниципальной услуги является:</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163169" w:rsidRPr="00B14D73" w:rsidRDefault="00163169" w:rsidP="00163169">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2.15.2. Показателями качества муниципальной услуги являются:</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соблюдение срока предоставления муниципальной услуги;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B14D73">
        <w:rPr>
          <w:rFonts w:ascii="Times New Roman" w:eastAsiaTheme="minorEastAsia" w:hAnsi="Times New Roman" w:cs="Times New Roman"/>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3169" w:rsidRPr="00B14D73" w:rsidRDefault="00163169" w:rsidP="00163169">
      <w:pPr>
        <w:keepNext/>
        <w:keepLines/>
        <w:spacing w:after="0" w:line="360" w:lineRule="auto"/>
        <w:ind w:firstLine="709"/>
        <w:jc w:val="both"/>
        <w:outlineLvl w:val="1"/>
        <w:rPr>
          <w:rFonts w:ascii="Times New Roman" w:eastAsiaTheme="majorEastAsia" w:hAnsi="Times New Roman" w:cs="Times New Roman"/>
          <w:b/>
          <w:sz w:val="28"/>
          <w:szCs w:val="28"/>
        </w:rPr>
      </w:pPr>
      <w:r w:rsidRPr="00B14D7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Pr>
          <w:rFonts w:ascii="Times New Roman" w:eastAsiaTheme="majorEastAsia" w:hAnsi="Times New Roman" w:cs="Times New Roman"/>
          <w:b/>
          <w:sz w:val="28"/>
          <w:szCs w:val="28"/>
        </w:rPr>
        <w:t>.</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3169" w:rsidRPr="00B14D73" w:rsidRDefault="00163169" w:rsidP="00163169">
      <w:pPr>
        <w:spacing w:after="0" w:line="360" w:lineRule="auto"/>
        <w:ind w:firstLine="709"/>
        <w:jc w:val="both"/>
        <w:rPr>
          <w:rFonts w:ascii="Times New Roman" w:eastAsiaTheme="minorEastAsia" w:hAnsi="Times New Roman" w:cs="Times New Roman"/>
          <w:sz w:val="28"/>
          <w:szCs w:val="28"/>
        </w:rPr>
      </w:pPr>
      <w:bookmarkStart w:id="4" w:name="Par188"/>
      <w:bookmarkEnd w:id="4"/>
      <w:r w:rsidRPr="00B14D7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163169" w:rsidRDefault="00163169" w:rsidP="00163169">
      <w:pPr>
        <w:spacing w:after="0" w:line="360" w:lineRule="auto"/>
        <w:ind w:firstLine="709"/>
        <w:jc w:val="both"/>
        <w:rPr>
          <w:rFonts w:ascii="Times New Roman" w:eastAsiaTheme="minorEastAsia" w:hAnsi="Times New Roman" w:cs="Times New Roman"/>
          <w:sz w:val="28"/>
          <w:szCs w:val="28"/>
        </w:rPr>
      </w:pPr>
      <w:r w:rsidRPr="00B14D7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151373" w:rsidRDefault="00151373" w:rsidP="003D01C3">
      <w:pPr>
        <w:widowControl w:val="0"/>
        <w:tabs>
          <w:tab w:val="left" w:pos="-3420"/>
        </w:tabs>
        <w:spacing w:after="0" w:line="240" w:lineRule="auto"/>
        <w:ind w:firstLine="851"/>
        <w:jc w:val="both"/>
        <w:textAlignment w:val="baseline"/>
        <w:rPr>
          <w:rFonts w:ascii="Times New Roman" w:eastAsia="Times New Roman" w:hAnsi="Times New Roman" w:cs="Times New Roman"/>
          <w:bCs/>
          <w:kern w:val="1"/>
          <w:sz w:val="28"/>
          <w:szCs w:val="28"/>
          <w:lang w:eastAsia="ru-RU"/>
        </w:rPr>
      </w:pPr>
    </w:p>
    <w:p w:rsidR="00190FD1" w:rsidRPr="003C1C88" w:rsidRDefault="00190FD1" w:rsidP="00190FD1">
      <w:pPr>
        <w:suppressAutoHyphens/>
        <w:autoSpaceDE w:val="0"/>
        <w:spacing w:after="0" w:line="360" w:lineRule="auto"/>
        <w:ind w:firstLine="709"/>
        <w:jc w:val="both"/>
        <w:rPr>
          <w:rFonts w:ascii="Times New Roman" w:eastAsia="Calibri" w:hAnsi="Times New Roman" w:cs="Times New Roman"/>
          <w:sz w:val="28"/>
          <w:lang w:eastAsia="zh-CN"/>
        </w:rPr>
      </w:pPr>
      <w:r w:rsidRPr="003C1C88">
        <w:rPr>
          <w:rFonts w:ascii="Times New Roman" w:eastAsia="Calibri" w:hAnsi="Times New Roman" w:cs="Times New Roman"/>
          <w:b/>
          <w:sz w:val="28"/>
          <w:szCs w:val="28"/>
          <w:lang w:eastAsia="zh-CN"/>
        </w:rPr>
        <w:t>3.</w:t>
      </w:r>
      <w:r w:rsidRPr="003C1C88">
        <w:rPr>
          <w:rFonts w:ascii="Times New Roman" w:eastAsia="Calibri" w:hAnsi="Times New Roman" w:cs="Times New Roman"/>
          <w:b/>
          <w:sz w:val="28"/>
          <w:szCs w:val="28"/>
          <w:lang w:eastAsia="zh-CN"/>
        </w:rPr>
        <w:tab/>
      </w:r>
      <w:r w:rsidRPr="003C1C88">
        <w:rPr>
          <w:rFonts w:ascii="Times New Roman" w:eastAsia="Calibri"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Calibri" w:hAnsi="Times New Roman" w:cs="Times New Roman"/>
          <w:b/>
          <w:sz w:val="28"/>
          <w:szCs w:val="28"/>
          <w:lang w:eastAsia="ru-RU"/>
        </w:rPr>
        <w:t>.</w:t>
      </w:r>
    </w:p>
    <w:p w:rsidR="007F63AF" w:rsidRPr="007F63AF" w:rsidRDefault="007F63AF" w:rsidP="007F63AF">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sidRPr="007F63AF">
        <w:rPr>
          <w:rFonts w:ascii="Times New Roman" w:eastAsia="SimSun" w:hAnsi="Times New Roman" w:cs="Times New Roman"/>
          <w:kern w:val="1"/>
          <w:sz w:val="28"/>
          <w:szCs w:val="28"/>
          <w:lang w:eastAsia="zh-CN" w:bidi="hi-IN"/>
        </w:rPr>
        <w:t>Предоставление муниципальной услуги включает в себя следующие административные процедуры:</w:t>
      </w:r>
    </w:p>
    <w:p w:rsidR="007F63AF" w:rsidRPr="007F63AF" w:rsidRDefault="007F63AF" w:rsidP="007F63AF">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7F63AF">
        <w:rPr>
          <w:rFonts w:ascii="Times New Roman" w:eastAsia="SimSun" w:hAnsi="Times New Roman" w:cs="Times New Roman"/>
          <w:kern w:val="1"/>
          <w:sz w:val="28"/>
          <w:szCs w:val="28"/>
          <w:lang w:eastAsia="zh-CN" w:bidi="hi-IN"/>
        </w:rPr>
        <w:t>прием и регистрация документов;</w:t>
      </w:r>
    </w:p>
    <w:p w:rsidR="007F63AF" w:rsidRPr="007F63AF" w:rsidRDefault="007F63AF" w:rsidP="00A4791B">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7F63AF">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7F63AF" w:rsidRPr="007F63AF" w:rsidRDefault="007F63AF" w:rsidP="007F63AF">
      <w:pPr>
        <w:autoSpaceDE w:val="0"/>
        <w:spacing w:after="0" w:line="360" w:lineRule="auto"/>
        <w:ind w:firstLine="851"/>
        <w:jc w:val="both"/>
        <w:textAlignment w:val="baseline"/>
        <w:rPr>
          <w:rFonts w:ascii="Times New Roman" w:eastAsia="Arial" w:hAnsi="Times New Roman" w:cs="Times New Roman"/>
          <w:kern w:val="1"/>
          <w:sz w:val="24"/>
          <w:szCs w:val="20"/>
          <w:lang w:val="x-none" w:eastAsia="zh-CN"/>
        </w:rPr>
      </w:pPr>
      <w:r w:rsidRPr="007F63AF">
        <w:rPr>
          <w:rFonts w:ascii="Times New Roman" w:eastAsia="Times New Roman" w:hAnsi="Times New Roman" w:cs="Times New Roman"/>
          <w:kern w:val="1"/>
          <w:sz w:val="28"/>
          <w:szCs w:val="28"/>
          <w:lang w:val="x-none" w:eastAsia="zh-CN"/>
        </w:rPr>
        <w:lastRenderedPageBreak/>
        <w:t xml:space="preserve"> </w:t>
      </w:r>
      <w:r>
        <w:rPr>
          <w:rFonts w:ascii="Times New Roman" w:eastAsia="Times New Roman" w:hAnsi="Times New Roman" w:cs="Times New Roman"/>
          <w:kern w:val="1"/>
          <w:sz w:val="28"/>
          <w:szCs w:val="28"/>
          <w:lang w:eastAsia="zh-CN"/>
        </w:rPr>
        <w:t xml:space="preserve">- </w:t>
      </w:r>
      <w:r w:rsidRPr="007F63AF">
        <w:rPr>
          <w:rFonts w:ascii="Times New Roman" w:eastAsia="Arial" w:hAnsi="Times New Roman" w:cs="Times New Roman"/>
          <w:kern w:val="1"/>
          <w:sz w:val="28"/>
          <w:szCs w:val="28"/>
          <w:lang w:val="x-none" w:eastAsia="zh-CN"/>
        </w:rPr>
        <w:t>рассмотрение документов</w:t>
      </w:r>
      <w:r w:rsidRPr="007F63AF">
        <w:rPr>
          <w:rFonts w:ascii="Times New Roman" w:eastAsia="Arial" w:hAnsi="Times New Roman" w:cs="Times New Roman"/>
          <w:kern w:val="1"/>
          <w:sz w:val="28"/>
          <w:szCs w:val="28"/>
          <w:lang w:eastAsia="zh-CN"/>
        </w:rPr>
        <w:t xml:space="preserve"> и </w:t>
      </w:r>
      <w:r w:rsidRPr="007F63AF">
        <w:rPr>
          <w:rFonts w:ascii="Times New Roman" w:eastAsia="Arial" w:hAnsi="Times New Roman" w:cs="Times New Roman"/>
          <w:kern w:val="1"/>
          <w:sz w:val="28"/>
          <w:szCs w:val="28"/>
          <w:lang w:val="x-none"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 xml:space="preserve"> или </w:t>
      </w:r>
      <w:r w:rsidRPr="007F63AF">
        <w:rPr>
          <w:rFonts w:ascii="Times New Roman" w:eastAsia="Arial" w:hAnsi="Times New Roman" w:cs="Times New Roman"/>
          <w:kern w:val="1"/>
          <w:sz w:val="28"/>
          <w:szCs w:val="28"/>
          <w:lang w:val="x-none" w:eastAsia="zh-CN"/>
        </w:rPr>
        <w:t>об отказе в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w:t>
      </w:r>
      <w:r w:rsidRPr="007F63AF">
        <w:rPr>
          <w:rFonts w:ascii="Times New Roman" w:eastAsia="Arial" w:hAnsi="Times New Roman" w:cs="Times New Roman"/>
          <w:kern w:val="1"/>
          <w:sz w:val="28"/>
          <w:szCs w:val="28"/>
          <w:lang w:val="x-none" w:eastAsia="zh-CN"/>
        </w:rPr>
        <w:t xml:space="preserve"> </w:t>
      </w:r>
    </w:p>
    <w:p w:rsidR="00A549D1" w:rsidRPr="00BE0BA3" w:rsidRDefault="00A549D1" w:rsidP="00A549D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BE0BA3">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A549D1" w:rsidRPr="007F63AF" w:rsidRDefault="00A549D1" w:rsidP="00A549D1">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7F63AF">
        <w:rPr>
          <w:rFonts w:ascii="Times New Roman" w:eastAsia="SimSun" w:hAnsi="Times New Roman" w:cs="Times New Roman"/>
          <w:kern w:val="1"/>
          <w:sz w:val="28"/>
          <w:szCs w:val="28"/>
          <w:lang w:eastAsia="zh-CN" w:bidi="hi-IN"/>
        </w:rPr>
        <w:t>прием и регистрация документов;</w:t>
      </w:r>
    </w:p>
    <w:p w:rsidR="00A549D1" w:rsidRPr="007F63AF" w:rsidRDefault="00A549D1" w:rsidP="00A549D1">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7F63AF">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190FD1" w:rsidRPr="00151373" w:rsidRDefault="00A549D1" w:rsidP="00A549D1">
      <w:pPr>
        <w:widowControl w:val="0"/>
        <w:tabs>
          <w:tab w:val="left" w:pos="-3420"/>
        </w:tabs>
        <w:spacing w:after="0" w:line="360" w:lineRule="auto"/>
        <w:ind w:firstLine="851"/>
        <w:jc w:val="both"/>
        <w:textAlignment w:val="baseline"/>
        <w:rPr>
          <w:rFonts w:ascii="Times New Roman" w:eastAsia="Times New Roman" w:hAnsi="Times New Roman" w:cs="Times New Roman"/>
          <w:bCs/>
          <w:kern w:val="1"/>
          <w:sz w:val="28"/>
          <w:szCs w:val="28"/>
          <w:lang w:eastAsia="ru-RU"/>
        </w:rPr>
      </w:pPr>
      <w:r w:rsidRPr="007F63AF">
        <w:rPr>
          <w:rFonts w:ascii="Times New Roman" w:eastAsia="Times New Roman" w:hAnsi="Times New Roman" w:cs="Times New Roman"/>
          <w:kern w:val="1"/>
          <w:sz w:val="28"/>
          <w:szCs w:val="28"/>
          <w:lang w:val="x-none" w:eastAsia="zh-CN"/>
        </w:rPr>
        <w:t xml:space="preserve"> </w:t>
      </w:r>
      <w:r>
        <w:rPr>
          <w:rFonts w:ascii="Times New Roman" w:eastAsia="Times New Roman" w:hAnsi="Times New Roman" w:cs="Times New Roman"/>
          <w:kern w:val="1"/>
          <w:sz w:val="28"/>
          <w:szCs w:val="28"/>
          <w:lang w:eastAsia="zh-CN"/>
        </w:rPr>
        <w:t xml:space="preserve">- </w:t>
      </w:r>
      <w:r w:rsidRPr="007F63AF">
        <w:rPr>
          <w:rFonts w:ascii="Times New Roman" w:eastAsia="Arial" w:hAnsi="Times New Roman" w:cs="Times New Roman"/>
          <w:kern w:val="1"/>
          <w:sz w:val="28"/>
          <w:szCs w:val="28"/>
          <w:lang w:val="x-none" w:eastAsia="zh-CN"/>
        </w:rPr>
        <w:t>рассмотрение документов</w:t>
      </w:r>
      <w:r w:rsidRPr="007F63AF">
        <w:rPr>
          <w:rFonts w:ascii="Times New Roman" w:eastAsia="Arial" w:hAnsi="Times New Roman" w:cs="Times New Roman"/>
          <w:kern w:val="1"/>
          <w:sz w:val="28"/>
          <w:szCs w:val="28"/>
          <w:lang w:eastAsia="zh-CN"/>
        </w:rPr>
        <w:t xml:space="preserve"> и </w:t>
      </w:r>
      <w:r w:rsidRPr="007F63AF">
        <w:rPr>
          <w:rFonts w:ascii="Times New Roman" w:eastAsia="Arial" w:hAnsi="Times New Roman" w:cs="Times New Roman"/>
          <w:kern w:val="1"/>
          <w:sz w:val="28"/>
          <w:szCs w:val="28"/>
          <w:lang w:val="x-none"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 xml:space="preserve"> или </w:t>
      </w:r>
      <w:r w:rsidRPr="007F63AF">
        <w:rPr>
          <w:rFonts w:ascii="Times New Roman" w:eastAsia="Arial" w:hAnsi="Times New Roman" w:cs="Times New Roman"/>
          <w:kern w:val="1"/>
          <w:sz w:val="28"/>
          <w:szCs w:val="28"/>
          <w:lang w:val="x-none" w:eastAsia="zh-CN"/>
        </w:rPr>
        <w:t>об отказе в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w:t>
      </w:r>
    </w:p>
    <w:p w:rsidR="003658B2" w:rsidRDefault="003658B2" w:rsidP="003658B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CF6B7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3658B2" w:rsidRPr="007F63AF" w:rsidRDefault="003658B2" w:rsidP="003658B2">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zh-CN" w:bidi="hi-IN"/>
        </w:rPr>
        <w:t xml:space="preserve">- </w:t>
      </w:r>
      <w:r w:rsidRPr="007F63AF">
        <w:rPr>
          <w:rFonts w:ascii="Times New Roman" w:eastAsia="SimSun" w:hAnsi="Times New Roman" w:cs="Times New Roman"/>
          <w:kern w:val="1"/>
          <w:sz w:val="28"/>
          <w:szCs w:val="28"/>
          <w:lang w:eastAsia="zh-CN" w:bidi="hi-IN"/>
        </w:rPr>
        <w:t>прием и регистрация документов;</w:t>
      </w:r>
    </w:p>
    <w:p w:rsidR="003658B2" w:rsidRPr="007F63AF" w:rsidRDefault="003658B2" w:rsidP="003658B2">
      <w:pPr>
        <w:widowControl w:val="0"/>
        <w:suppressAutoHyphens/>
        <w:autoSpaceDE w:val="0"/>
        <w:spacing w:after="0" w:line="360" w:lineRule="auto"/>
        <w:ind w:firstLine="851"/>
        <w:jc w:val="both"/>
        <w:textAlignment w:val="baseline"/>
        <w:rPr>
          <w:rFonts w:ascii="Times New Roman" w:eastAsia="SimSun" w:hAnsi="Times New Roman" w:cs="Mangal"/>
          <w:kern w:val="1"/>
          <w:sz w:val="24"/>
          <w:szCs w:val="24"/>
          <w:lang w:eastAsia="zh-CN" w:bidi="hi-IN"/>
        </w:rPr>
      </w:pPr>
      <w:r>
        <w:rPr>
          <w:rFonts w:ascii="Times New Roman" w:eastAsia="SimSun" w:hAnsi="Times New Roman" w:cs="Times New Roman"/>
          <w:kern w:val="1"/>
          <w:sz w:val="28"/>
          <w:szCs w:val="28"/>
          <w:lang w:eastAsia="ru-RU" w:bidi="hi-IN"/>
        </w:rPr>
        <w:t xml:space="preserve">- </w:t>
      </w:r>
      <w:r w:rsidRPr="007F63AF">
        <w:rPr>
          <w:rFonts w:ascii="Times New Roman" w:eastAsia="SimSun" w:hAnsi="Times New Roman" w:cs="Times New Roman"/>
          <w:kern w:val="1"/>
          <w:sz w:val="28"/>
          <w:szCs w:val="28"/>
          <w:lang w:eastAsia="ru-RU" w:bidi="hi-IN"/>
        </w:rPr>
        <w:t>формирование и направление межведомственных запросов;</w:t>
      </w:r>
    </w:p>
    <w:p w:rsidR="003658B2" w:rsidRDefault="003658B2" w:rsidP="003658B2">
      <w:pPr>
        <w:widowControl w:val="0"/>
        <w:tabs>
          <w:tab w:val="left" w:pos="-3420"/>
        </w:tabs>
        <w:spacing w:after="0" w:line="360" w:lineRule="auto"/>
        <w:ind w:firstLine="851"/>
        <w:jc w:val="both"/>
        <w:textAlignment w:val="baseline"/>
        <w:rPr>
          <w:rFonts w:ascii="Times New Roman" w:eastAsia="Arial" w:hAnsi="Times New Roman" w:cs="Times New Roman"/>
          <w:kern w:val="1"/>
          <w:sz w:val="28"/>
          <w:szCs w:val="28"/>
          <w:lang w:eastAsia="zh-CN"/>
        </w:rPr>
      </w:pPr>
      <w:r w:rsidRPr="007F63AF">
        <w:rPr>
          <w:rFonts w:ascii="Times New Roman" w:eastAsia="Times New Roman" w:hAnsi="Times New Roman" w:cs="Times New Roman"/>
          <w:kern w:val="1"/>
          <w:sz w:val="28"/>
          <w:szCs w:val="28"/>
          <w:lang w:val="x-none" w:eastAsia="zh-CN"/>
        </w:rPr>
        <w:t xml:space="preserve"> </w:t>
      </w:r>
      <w:r>
        <w:rPr>
          <w:rFonts w:ascii="Times New Roman" w:eastAsia="Times New Roman" w:hAnsi="Times New Roman" w:cs="Times New Roman"/>
          <w:kern w:val="1"/>
          <w:sz w:val="28"/>
          <w:szCs w:val="28"/>
          <w:lang w:eastAsia="zh-CN"/>
        </w:rPr>
        <w:t xml:space="preserve">- </w:t>
      </w:r>
      <w:r w:rsidRPr="007F63AF">
        <w:rPr>
          <w:rFonts w:ascii="Times New Roman" w:eastAsia="Arial" w:hAnsi="Times New Roman" w:cs="Times New Roman"/>
          <w:kern w:val="1"/>
          <w:sz w:val="28"/>
          <w:szCs w:val="28"/>
          <w:lang w:val="x-none" w:eastAsia="zh-CN"/>
        </w:rPr>
        <w:t>рассмотрение документов</w:t>
      </w:r>
      <w:r w:rsidRPr="007F63AF">
        <w:rPr>
          <w:rFonts w:ascii="Times New Roman" w:eastAsia="Arial" w:hAnsi="Times New Roman" w:cs="Times New Roman"/>
          <w:kern w:val="1"/>
          <w:sz w:val="28"/>
          <w:szCs w:val="28"/>
          <w:lang w:eastAsia="zh-CN"/>
        </w:rPr>
        <w:t xml:space="preserve"> и </w:t>
      </w:r>
      <w:r w:rsidRPr="007F63AF">
        <w:rPr>
          <w:rFonts w:ascii="Times New Roman" w:eastAsia="Arial" w:hAnsi="Times New Roman" w:cs="Times New Roman"/>
          <w:kern w:val="1"/>
          <w:sz w:val="28"/>
          <w:szCs w:val="28"/>
          <w:lang w:val="x-none"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kern w:val="1"/>
          <w:sz w:val="28"/>
          <w:szCs w:val="28"/>
          <w:lang w:eastAsia="zh-CN"/>
        </w:rPr>
        <w:t xml:space="preserve"> или </w:t>
      </w:r>
      <w:r w:rsidRPr="007F63AF">
        <w:rPr>
          <w:rFonts w:ascii="Times New Roman" w:eastAsia="Arial" w:hAnsi="Times New Roman" w:cs="Times New Roman"/>
          <w:kern w:val="1"/>
          <w:sz w:val="28"/>
          <w:szCs w:val="28"/>
          <w:lang w:val="x-none" w:eastAsia="zh-CN"/>
        </w:rPr>
        <w:t>об отказе в переводе жилого помещения в нежилое или нежилого помещения в жилое помещение</w:t>
      </w:r>
      <w:r>
        <w:rPr>
          <w:rFonts w:ascii="Times New Roman" w:eastAsia="Arial" w:hAnsi="Times New Roman" w:cs="Times New Roman"/>
          <w:kern w:val="1"/>
          <w:sz w:val="28"/>
          <w:szCs w:val="28"/>
          <w:lang w:eastAsia="zh-CN"/>
        </w:rPr>
        <w:t>;</w:t>
      </w:r>
    </w:p>
    <w:p w:rsidR="003658B2" w:rsidRPr="00CF6B7D" w:rsidRDefault="003658B2" w:rsidP="003658B2">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Arial" w:hAnsi="Times New Roman" w:cs="Times New Roman"/>
          <w:kern w:val="1"/>
          <w:sz w:val="28"/>
          <w:szCs w:val="28"/>
          <w:lang w:eastAsia="zh-CN"/>
        </w:rPr>
        <w:t xml:space="preserve">- </w:t>
      </w:r>
      <w:r w:rsidRPr="00CF6B7D">
        <w:rPr>
          <w:rFonts w:ascii="Times New Roman" w:eastAsiaTheme="minorEastAsia" w:hAnsi="Times New Roman" w:cs="Times New Roman"/>
          <w:sz w:val="28"/>
          <w:szCs w:val="28"/>
        </w:rPr>
        <w:t>уведомление заявителя о готовности результата предоставления муниципальной услуги.</w:t>
      </w:r>
    </w:p>
    <w:p w:rsidR="0075614C" w:rsidRPr="00917D43" w:rsidRDefault="0075614C" w:rsidP="0075614C">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b/>
          <w:sz w:val="28"/>
          <w:szCs w:val="28"/>
          <w:lang w:eastAsia="zh-CN"/>
        </w:rPr>
        <w:t>3.1.</w:t>
      </w:r>
      <w:r w:rsidRPr="00917D43">
        <w:rPr>
          <w:rFonts w:ascii="Times New Roman" w:eastAsia="Calibri" w:hAnsi="Times New Roman" w:cs="Times New Roman"/>
          <w:b/>
          <w:sz w:val="28"/>
          <w:szCs w:val="28"/>
          <w:lang w:eastAsia="zh-CN"/>
        </w:rPr>
        <w:tab/>
        <w:t>Описание последовательности административных действий при приеме и регистрации документов</w:t>
      </w:r>
      <w:r>
        <w:rPr>
          <w:rFonts w:ascii="Times New Roman" w:eastAsia="Calibri" w:hAnsi="Times New Roman" w:cs="Times New Roman"/>
          <w:b/>
          <w:sz w:val="28"/>
          <w:szCs w:val="28"/>
          <w:lang w:eastAsia="zh-CN"/>
        </w:rPr>
        <w:t>.</w:t>
      </w:r>
    </w:p>
    <w:p w:rsidR="007A30C2" w:rsidRPr="007A30C2" w:rsidRDefault="007A30C2" w:rsidP="007A30C2">
      <w:pPr>
        <w:widowControl w:val="0"/>
        <w:suppressAutoHyphens/>
        <w:autoSpaceDE w:val="0"/>
        <w:spacing w:after="0"/>
        <w:ind w:left="1412" w:hanging="703"/>
        <w:jc w:val="both"/>
        <w:textAlignment w:val="baseline"/>
        <w:rPr>
          <w:rFonts w:ascii="Times New Roman" w:eastAsia="SimSun" w:hAnsi="Times New Roman" w:cs="Times New Roman"/>
          <w:b/>
          <w:kern w:val="1"/>
          <w:sz w:val="28"/>
          <w:szCs w:val="28"/>
          <w:lang w:eastAsia="zh-CN" w:bidi="hi-IN"/>
        </w:rPr>
      </w:pP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ru-RU"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lastRenderedPageBreak/>
        <w:t>Специалист, ответственный за прием и регистрацию документов:</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регистрирует в установленном порядке поступившие документы;</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sidR="00924CD4">
        <w:rPr>
          <w:rFonts w:ascii="Times New Roman" w:eastAsia="SimSun" w:hAnsi="Times New Roman" w:cs="Times New Roman"/>
          <w:kern w:val="1"/>
          <w:sz w:val="28"/>
          <w:szCs w:val="28"/>
          <w:lang w:eastAsia="zh-CN" w:bidi="hi-IN"/>
        </w:rPr>
        <w:t>2</w:t>
      </w:r>
      <w:r w:rsidRPr="007A30C2">
        <w:rPr>
          <w:rFonts w:ascii="Times New Roman" w:eastAsia="SimSun" w:hAnsi="Times New Roman" w:cs="Times New Roman"/>
          <w:kern w:val="1"/>
          <w:sz w:val="28"/>
          <w:szCs w:val="28"/>
          <w:lang w:eastAsia="zh-CN" w:bidi="hi-IN"/>
        </w:rPr>
        <w:t xml:space="preserve"> к Административному регламенту), если фамилия и почтовый (электронный) адрес заявителя поддаются прочтению;</w:t>
      </w:r>
    </w:p>
    <w:p w:rsidR="007A30C2" w:rsidRPr="007A30C2" w:rsidRDefault="007A30C2" w:rsidP="007A30C2">
      <w:pPr>
        <w:widowControl w:val="0"/>
        <w:spacing w:after="0" w:line="360" w:lineRule="auto"/>
        <w:ind w:firstLine="720"/>
        <w:jc w:val="both"/>
        <w:textAlignment w:val="baseline"/>
        <w:rPr>
          <w:rFonts w:ascii="Times New Roman" w:eastAsia="Times New Roman" w:hAnsi="Times New Roman" w:cs="Times New Roman"/>
          <w:kern w:val="1"/>
          <w:sz w:val="24"/>
          <w:szCs w:val="20"/>
          <w:lang w:eastAsia="zh-CN"/>
        </w:rPr>
      </w:pPr>
      <w:r w:rsidRPr="007A30C2">
        <w:rPr>
          <w:rFonts w:ascii="Times New Roman" w:eastAsia="Times New Roman" w:hAnsi="Times New Roman" w:cs="Times New Roman"/>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w:t>
      </w:r>
      <w:r w:rsidR="00924CD4">
        <w:rPr>
          <w:rFonts w:ascii="Times New Roman" w:eastAsia="Times New Roman" w:hAnsi="Times New Roman" w:cs="Times New Roman"/>
          <w:kern w:val="1"/>
          <w:sz w:val="28"/>
          <w:szCs w:val="28"/>
          <w:lang w:eastAsia="zh-CN"/>
        </w:rPr>
        <w:t>3</w:t>
      </w:r>
      <w:r w:rsidRPr="007A30C2">
        <w:rPr>
          <w:rFonts w:ascii="Times New Roman" w:eastAsia="Times New Roman" w:hAnsi="Times New Roman" w:cs="Times New Roman"/>
          <w:kern w:val="1"/>
          <w:sz w:val="28"/>
          <w:szCs w:val="28"/>
          <w:lang w:eastAsia="zh-CN"/>
        </w:rPr>
        <w:t xml:space="preserve"> к Административному регламенту). </w:t>
      </w:r>
    </w:p>
    <w:p w:rsidR="007A30C2" w:rsidRPr="007A30C2" w:rsidRDefault="007A30C2" w:rsidP="007A30C2">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7A30C2">
        <w:rPr>
          <w:rFonts w:ascii="Times New Roman" w:eastAsia="Arial" w:hAnsi="Times New Roman" w:cs="Times New Roman"/>
          <w:kern w:val="1"/>
          <w:sz w:val="28"/>
          <w:szCs w:val="28"/>
          <w:lang w:val="x-none" w:eastAsia="zh-CN"/>
        </w:rPr>
        <w:t>В случае представления документов через многофункциональный центр</w:t>
      </w:r>
      <w:r w:rsidRPr="007A30C2">
        <w:rPr>
          <w:rFonts w:ascii="Times New Roman" w:eastAsia="Arial" w:hAnsi="Times New Roman" w:cs="Times New Roman"/>
          <w:kern w:val="1"/>
          <w:sz w:val="28"/>
          <w:szCs w:val="28"/>
          <w:lang w:eastAsia="zh-CN"/>
        </w:rPr>
        <w:t xml:space="preserve"> </w:t>
      </w:r>
      <w:r w:rsidRPr="007A30C2">
        <w:rPr>
          <w:rFonts w:ascii="Times New Roman" w:eastAsia="Arial" w:hAnsi="Times New Roman" w:cs="Times New Roman"/>
          <w:kern w:val="1"/>
          <w:sz w:val="28"/>
          <w:szCs w:val="28"/>
          <w:lang w:val="x-none" w:eastAsia="ru-RU"/>
        </w:rPr>
        <w:t>уведомление об отказе в приеме документов</w:t>
      </w:r>
      <w:r w:rsidRPr="007A30C2">
        <w:rPr>
          <w:rFonts w:ascii="Times New Roman" w:eastAsia="Arial" w:hAnsi="Times New Roman" w:cs="Times New Roman"/>
          <w:kern w:val="1"/>
          <w:sz w:val="28"/>
          <w:szCs w:val="28"/>
          <w:lang w:eastAsia="ru-RU"/>
        </w:rPr>
        <w:t xml:space="preserve"> или</w:t>
      </w:r>
      <w:r w:rsidRPr="007A30C2">
        <w:rPr>
          <w:rFonts w:ascii="Times New Roman" w:eastAsia="Arial" w:hAnsi="Times New Roman" w:cs="Times New Roman"/>
          <w:kern w:val="1"/>
          <w:sz w:val="28"/>
          <w:szCs w:val="28"/>
          <w:lang w:val="x-none" w:eastAsia="zh-CN"/>
        </w:rPr>
        <w:t xml:space="preserve"> расписка в получении от заявителя документов выда</w:t>
      </w:r>
      <w:r>
        <w:rPr>
          <w:rFonts w:ascii="Times New Roman" w:eastAsia="Arial" w:hAnsi="Times New Roman" w:cs="Times New Roman"/>
          <w:kern w:val="1"/>
          <w:sz w:val="28"/>
          <w:szCs w:val="28"/>
          <w:lang w:eastAsia="zh-CN"/>
        </w:rPr>
        <w:t>ё</w:t>
      </w:r>
      <w:r w:rsidRPr="007A30C2">
        <w:rPr>
          <w:rFonts w:ascii="Times New Roman" w:eastAsia="Arial" w:hAnsi="Times New Roman" w:cs="Times New Roman"/>
          <w:kern w:val="1"/>
          <w:sz w:val="28"/>
          <w:szCs w:val="28"/>
          <w:lang w:val="x-none" w:eastAsia="zh-CN"/>
        </w:rPr>
        <w:t>тся указанным многофункциональным центром.</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Результатом выполнения административной процедуры будет являться:</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 xml:space="preserve">регистрация поступивших документов; </w:t>
      </w:r>
    </w:p>
    <w:p w:rsidR="007A30C2" w:rsidRPr="007A30C2" w:rsidRDefault="007A30C2" w:rsidP="007A30C2">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7A30C2">
        <w:rPr>
          <w:rFonts w:ascii="Times New Roman" w:eastAsia="SimSun" w:hAnsi="Times New Roman" w:cs="Times New Roma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A30C2" w:rsidRPr="007A30C2" w:rsidRDefault="007A30C2" w:rsidP="007A30C2">
      <w:pPr>
        <w:autoSpaceDE w:val="0"/>
        <w:spacing w:after="0" w:line="360" w:lineRule="auto"/>
        <w:ind w:firstLine="720"/>
        <w:jc w:val="both"/>
        <w:textAlignment w:val="baseline"/>
        <w:rPr>
          <w:rFonts w:ascii="Arial" w:eastAsia="Arial" w:hAnsi="Arial" w:cs="Times New Roman"/>
          <w:kern w:val="1"/>
          <w:sz w:val="20"/>
          <w:szCs w:val="20"/>
          <w:lang w:val="x-none" w:eastAsia="zh-CN"/>
        </w:rPr>
      </w:pPr>
      <w:r w:rsidRPr="007A30C2">
        <w:rPr>
          <w:rFonts w:ascii="Times New Roman" w:eastAsia="Arial" w:hAnsi="Times New Roman" w:cs="Times New Roman"/>
          <w:kern w:val="1"/>
          <w:sz w:val="28"/>
          <w:szCs w:val="28"/>
          <w:lang w:val="x-none" w:eastAsia="zh-CN"/>
        </w:rPr>
        <w:t xml:space="preserve">Максимальный срок выполнения </w:t>
      </w:r>
      <w:r w:rsidRPr="007A30C2">
        <w:rPr>
          <w:rFonts w:ascii="Times New Roman" w:eastAsia="Arial" w:hAnsi="Times New Roman" w:cs="Times New Roman"/>
          <w:kern w:val="1"/>
          <w:sz w:val="28"/>
          <w:szCs w:val="28"/>
          <w:lang w:eastAsia="zh-CN"/>
        </w:rPr>
        <w:t>действий не может превышать</w:t>
      </w:r>
      <w:r w:rsidRPr="007A30C2">
        <w:rPr>
          <w:rFonts w:ascii="Times New Roman" w:eastAsia="Arial" w:hAnsi="Times New Roman" w:cs="Times New Roman"/>
          <w:kern w:val="1"/>
          <w:sz w:val="28"/>
          <w:szCs w:val="28"/>
          <w:lang w:val="x-none" w:eastAsia="zh-CN"/>
        </w:rPr>
        <w:t xml:space="preserve"> </w:t>
      </w:r>
      <w:r>
        <w:rPr>
          <w:rFonts w:ascii="Times New Roman" w:eastAsia="Arial" w:hAnsi="Times New Roman" w:cs="Times New Roman"/>
          <w:kern w:val="1"/>
          <w:sz w:val="28"/>
          <w:szCs w:val="28"/>
          <w:lang w:eastAsia="zh-CN"/>
        </w:rPr>
        <w:t>3 дней</w:t>
      </w:r>
      <w:r w:rsidRPr="007A30C2">
        <w:rPr>
          <w:rFonts w:ascii="Times New Roman" w:eastAsia="Arial" w:hAnsi="Times New Roman" w:cs="Times New Roman"/>
          <w:kern w:val="1"/>
          <w:sz w:val="28"/>
          <w:szCs w:val="28"/>
          <w:lang w:val="x-none" w:eastAsia="zh-CN"/>
        </w:rPr>
        <w:t>.</w:t>
      </w:r>
    </w:p>
    <w:p w:rsidR="00CE3538" w:rsidRPr="00C70489" w:rsidRDefault="00CE3538" w:rsidP="00CE3538">
      <w:pPr>
        <w:autoSpaceDE w:val="0"/>
        <w:ind w:firstLine="709"/>
        <w:jc w:val="both"/>
        <w:rPr>
          <w:rFonts w:ascii="Times New Roman" w:eastAsia="SimSun" w:hAnsi="Times New Roman" w:cs="Mangal"/>
          <w:kern w:val="1"/>
          <w:sz w:val="24"/>
          <w:szCs w:val="24"/>
          <w:lang w:eastAsia="zh-CN" w:bidi="hi-IN"/>
        </w:rPr>
      </w:pPr>
      <w:r w:rsidRPr="00C70489">
        <w:rPr>
          <w:rFonts w:ascii="Times New Roman" w:hAnsi="Times New Roman" w:cs="Times New Roman"/>
          <w:b/>
          <w:sz w:val="28"/>
          <w:szCs w:val="28"/>
        </w:rPr>
        <w:t>3.2.</w:t>
      </w:r>
      <w:r w:rsidRPr="00C70489">
        <w:rPr>
          <w:rFonts w:ascii="Times New Roman" w:eastAsia="SimSun" w:hAnsi="Times New Roman" w:cs="Times New Roman"/>
          <w:b/>
          <w:kern w:val="1"/>
          <w:sz w:val="28"/>
          <w:szCs w:val="28"/>
          <w:lang w:eastAsia="zh-CN" w:bidi="hi-IN"/>
        </w:rPr>
        <w:t xml:space="preserve"> Описание последовательности административных действий при </w:t>
      </w:r>
      <w:r w:rsidRPr="00C70489">
        <w:rPr>
          <w:rFonts w:ascii="Times New Roman" w:eastAsia="SimSun" w:hAnsi="Times New Roman" w:cs="Times New Roman"/>
          <w:b/>
          <w:kern w:val="1"/>
          <w:sz w:val="28"/>
          <w:szCs w:val="28"/>
          <w:lang w:eastAsia="ru-RU" w:bidi="hi-IN"/>
        </w:rPr>
        <w:t>формировании и направлении межведомственных запросов</w:t>
      </w:r>
      <w:r>
        <w:rPr>
          <w:rFonts w:ascii="Times New Roman" w:eastAsia="SimSun" w:hAnsi="Times New Roman" w:cs="Times New Roman"/>
          <w:b/>
          <w:kern w:val="1"/>
          <w:sz w:val="28"/>
          <w:szCs w:val="28"/>
          <w:lang w:eastAsia="ru-RU" w:bidi="hi-IN"/>
        </w:rPr>
        <w:t>.</w:t>
      </w:r>
    </w:p>
    <w:p w:rsidR="00CE3538" w:rsidRPr="00917D43" w:rsidRDefault="00CE3538" w:rsidP="00CE3538">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ru-RU"/>
        </w:rPr>
        <w:t xml:space="preserve">В целях получения документов, указанных в пункте </w:t>
      </w:r>
      <w:r w:rsidRPr="00917D4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2.</w:t>
      </w:r>
      <w:r w:rsidRPr="00917D43">
        <w:rPr>
          <w:rFonts w:ascii="Times New Roman" w:eastAsia="Times New Roman" w:hAnsi="Times New Roman" w:cs="Times New Roman"/>
          <w:sz w:val="28"/>
          <w:szCs w:val="28"/>
          <w:lang w:eastAsia="ru-RU"/>
        </w:rPr>
        <w:t xml:space="preserve"> </w:t>
      </w:r>
      <w:r w:rsidRPr="00917D43">
        <w:rPr>
          <w:rFonts w:ascii="Times New Roman" w:eastAsia="Calibri" w:hAnsi="Times New Roman" w:cs="Times New Roman"/>
          <w:sz w:val="28"/>
          <w:szCs w:val="28"/>
          <w:lang w:eastAsia="ru-RU"/>
        </w:rPr>
        <w:t xml:space="preserve">настоящего Административного регламента, </w:t>
      </w:r>
      <w:r w:rsidRPr="00917D43">
        <w:rPr>
          <w:rFonts w:ascii="Times New Roman" w:eastAsia="Calibri" w:hAnsi="Times New Roman" w:cs="Times New Roman"/>
          <w:sz w:val="28"/>
          <w:szCs w:val="28"/>
          <w:lang w:eastAsia="zh-CN"/>
        </w:rPr>
        <w:t xml:space="preserve">специалист, ответственный за предоставление муниципальной услуги, </w:t>
      </w:r>
      <w:r w:rsidRPr="00917D43">
        <w:rPr>
          <w:rFonts w:ascii="Times New Roman" w:eastAsia="Calibri" w:hAnsi="Times New Roman" w:cs="Times New Roman"/>
          <w:sz w:val="28"/>
          <w:szCs w:val="28"/>
          <w:lang w:eastAsia="ru-RU"/>
        </w:rPr>
        <w:t xml:space="preserve">направляет межведомственные </w:t>
      </w:r>
      <w:r w:rsidRPr="00917D43">
        <w:rPr>
          <w:rFonts w:ascii="Times New Roman" w:eastAsia="Calibri" w:hAnsi="Times New Roman" w:cs="Times New Roman"/>
          <w:sz w:val="28"/>
          <w:szCs w:val="28"/>
          <w:lang w:eastAsia="ru-RU"/>
        </w:rPr>
        <w:lastRenderedPageBreak/>
        <w:t xml:space="preserve">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ascii="Times New Roman" w:eastAsia="Calibri" w:hAnsi="Times New Roman" w:cs="Times New Roman"/>
          <w:sz w:val="28"/>
          <w:szCs w:val="28"/>
          <w:lang w:eastAsia="zh-CN"/>
        </w:rPr>
        <w:t>если они не были представлены заявителем по собственной инициативе.</w:t>
      </w:r>
    </w:p>
    <w:p w:rsidR="00CE3538" w:rsidRPr="00917D43" w:rsidRDefault="00CE3538" w:rsidP="00CE3538">
      <w:pPr>
        <w:suppressAutoHyphens/>
        <w:autoSpaceDE w:val="0"/>
        <w:spacing w:after="0"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Результатом выполнения административной процедуры будет являться </w:t>
      </w:r>
      <w:r w:rsidRPr="00917D43">
        <w:rPr>
          <w:rFonts w:ascii="Times New Roman" w:eastAsia="Calibri" w:hAnsi="Times New Roman" w:cs="Times New Roman"/>
          <w:sz w:val="28"/>
          <w:szCs w:val="28"/>
          <w:lang w:eastAsia="ru-RU"/>
        </w:rPr>
        <w:t>направление межведомственных запросов в соответствующие органы и (или) организации</w:t>
      </w:r>
      <w:r w:rsidRPr="00917D43">
        <w:rPr>
          <w:rFonts w:ascii="Times New Roman" w:eastAsia="Calibri" w:hAnsi="Times New Roman" w:cs="Times New Roman"/>
          <w:sz w:val="28"/>
          <w:szCs w:val="28"/>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CE3538" w:rsidRPr="00917D43" w:rsidTr="00930D23">
        <w:tc>
          <w:tcPr>
            <w:tcW w:w="9570" w:type="dxa"/>
            <w:shd w:val="clear" w:color="auto" w:fill="auto"/>
          </w:tcPr>
          <w:p w:rsidR="00CE3538" w:rsidRPr="00917D43" w:rsidRDefault="00CE3538" w:rsidP="00930D23">
            <w:pPr>
              <w:widowControl w:val="0"/>
              <w:suppressAutoHyphens/>
              <w:autoSpaceDE w:val="0"/>
              <w:spacing w:line="360" w:lineRule="auto"/>
              <w:ind w:firstLine="709"/>
              <w:jc w:val="both"/>
              <w:rPr>
                <w:rFonts w:ascii="Times New Roman" w:eastAsia="Calibri" w:hAnsi="Times New Roman" w:cs="Times New Roman"/>
                <w:sz w:val="28"/>
                <w:lang w:eastAsia="zh-CN"/>
              </w:rPr>
            </w:pPr>
            <w:r w:rsidRPr="00917D43">
              <w:rPr>
                <w:rFonts w:ascii="Times New Roman" w:eastAsia="Calibri" w:hAnsi="Times New Roman" w:cs="Times New Roman"/>
                <w:sz w:val="28"/>
                <w:szCs w:val="28"/>
                <w:lang w:eastAsia="zh-CN"/>
              </w:rPr>
              <w:t xml:space="preserve">Максимальный срок выполнения действий не может превышать </w:t>
            </w:r>
            <w:r>
              <w:rPr>
                <w:rFonts w:ascii="Times New Roman" w:eastAsia="Calibri" w:hAnsi="Times New Roman" w:cs="Times New Roman"/>
                <w:sz w:val="28"/>
                <w:szCs w:val="28"/>
                <w:lang w:eastAsia="zh-CN"/>
              </w:rPr>
              <w:t>7</w:t>
            </w:r>
            <w:r w:rsidRPr="00917D43">
              <w:rPr>
                <w:rFonts w:ascii="Times New Roman" w:eastAsia="Calibri" w:hAnsi="Times New Roman" w:cs="Times New Roman"/>
                <w:sz w:val="28"/>
                <w:szCs w:val="28"/>
                <w:lang w:eastAsia="zh-CN"/>
              </w:rPr>
              <w:t xml:space="preserve"> дней.</w:t>
            </w:r>
          </w:p>
        </w:tc>
      </w:tr>
    </w:tbl>
    <w:p w:rsidR="003658B2" w:rsidRPr="00151373" w:rsidRDefault="00617EBD" w:rsidP="003658B2">
      <w:pPr>
        <w:widowControl w:val="0"/>
        <w:tabs>
          <w:tab w:val="left" w:pos="-3420"/>
        </w:tabs>
        <w:spacing w:after="0" w:line="360" w:lineRule="auto"/>
        <w:ind w:firstLine="851"/>
        <w:jc w:val="both"/>
        <w:textAlignment w:val="baseline"/>
        <w:rPr>
          <w:rFonts w:ascii="Times New Roman" w:eastAsia="Times New Roman" w:hAnsi="Times New Roman" w:cs="Times New Roman"/>
          <w:b/>
          <w:bCs/>
          <w:kern w:val="1"/>
          <w:sz w:val="28"/>
          <w:szCs w:val="28"/>
          <w:lang w:eastAsia="ru-RU"/>
        </w:rPr>
      </w:pPr>
      <w:r w:rsidRPr="00617EBD">
        <w:rPr>
          <w:rFonts w:ascii="Times New Roman" w:eastAsia="Times New Roman" w:hAnsi="Times New Roman" w:cs="Times New Roman"/>
          <w:b/>
          <w:bCs/>
          <w:kern w:val="1"/>
          <w:sz w:val="28"/>
          <w:szCs w:val="28"/>
          <w:lang w:eastAsia="ru-RU"/>
        </w:rPr>
        <w:t xml:space="preserve">3.3. </w:t>
      </w:r>
      <w:r>
        <w:rPr>
          <w:rFonts w:ascii="Times New Roman" w:eastAsia="Arial" w:hAnsi="Times New Roman" w:cs="Times New Roman"/>
          <w:b/>
          <w:kern w:val="1"/>
          <w:sz w:val="28"/>
          <w:szCs w:val="28"/>
          <w:lang w:val="x-none" w:eastAsia="zh-CN"/>
        </w:rPr>
        <w:t>Р</w:t>
      </w:r>
      <w:r w:rsidRPr="007F63AF">
        <w:rPr>
          <w:rFonts w:ascii="Times New Roman" w:eastAsia="Arial" w:hAnsi="Times New Roman" w:cs="Times New Roman"/>
          <w:b/>
          <w:kern w:val="1"/>
          <w:sz w:val="28"/>
          <w:szCs w:val="28"/>
          <w:lang w:val="x-none" w:eastAsia="zh-CN"/>
        </w:rPr>
        <w:t>ассмотрение документов</w:t>
      </w:r>
      <w:r w:rsidRPr="007F63AF">
        <w:rPr>
          <w:rFonts w:ascii="Times New Roman" w:eastAsia="Arial" w:hAnsi="Times New Roman" w:cs="Times New Roman"/>
          <w:b/>
          <w:kern w:val="1"/>
          <w:sz w:val="28"/>
          <w:szCs w:val="28"/>
          <w:lang w:eastAsia="zh-CN"/>
        </w:rPr>
        <w:t xml:space="preserve"> и </w:t>
      </w:r>
      <w:r w:rsidRPr="007F63AF">
        <w:rPr>
          <w:rFonts w:ascii="Times New Roman" w:eastAsia="Arial" w:hAnsi="Times New Roman" w:cs="Times New Roman"/>
          <w:b/>
          <w:kern w:val="1"/>
          <w:sz w:val="28"/>
          <w:szCs w:val="28"/>
          <w:lang w:val="x-none" w:eastAsia="zh-CN"/>
        </w:rPr>
        <w:t>принятие решения о переводе жилого помещения в нежилое или нежилого помещения в жилое помещение</w:t>
      </w:r>
      <w:r w:rsidRPr="007F63AF">
        <w:rPr>
          <w:rFonts w:ascii="Times New Roman" w:eastAsia="Arial" w:hAnsi="Times New Roman" w:cs="Times New Roman"/>
          <w:b/>
          <w:kern w:val="1"/>
          <w:sz w:val="28"/>
          <w:szCs w:val="28"/>
          <w:lang w:eastAsia="zh-CN"/>
        </w:rPr>
        <w:t xml:space="preserve"> или </w:t>
      </w:r>
      <w:r w:rsidRPr="007F63AF">
        <w:rPr>
          <w:rFonts w:ascii="Times New Roman" w:eastAsia="Arial" w:hAnsi="Times New Roman" w:cs="Times New Roman"/>
          <w:b/>
          <w:kern w:val="1"/>
          <w:sz w:val="28"/>
          <w:szCs w:val="28"/>
          <w:lang w:val="x-none" w:eastAsia="zh-CN"/>
        </w:rPr>
        <w:t>об отказе в переводе жилого помещения в нежилое или нежилого помещения в жилое помещение</w:t>
      </w:r>
      <w:r>
        <w:rPr>
          <w:rFonts w:ascii="Times New Roman" w:eastAsia="Arial" w:hAnsi="Times New Roman" w:cs="Times New Roman"/>
          <w:b/>
          <w:kern w:val="1"/>
          <w:sz w:val="28"/>
          <w:szCs w:val="28"/>
          <w:lang w:eastAsia="zh-CN"/>
        </w:rPr>
        <w:t>.</w:t>
      </w:r>
    </w:p>
    <w:p w:rsidR="006C33FC" w:rsidRPr="006C33FC" w:rsidRDefault="006C33FC" w:rsidP="006C33FC">
      <w:pPr>
        <w:autoSpaceDE w:val="0"/>
        <w:spacing w:after="0" w:line="360" w:lineRule="auto"/>
        <w:ind w:firstLine="540"/>
        <w:jc w:val="both"/>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6C33FC">
        <w:rPr>
          <w:rFonts w:ascii="Times New Roman" w:eastAsia="Times New Roman" w:hAnsi="Times New Roman" w:cs="Times New Roman"/>
          <w:kern w:val="1"/>
          <w:sz w:val="28"/>
          <w:szCs w:val="28"/>
          <w:lang w:eastAsia="ru-RU"/>
        </w:rPr>
        <w:t xml:space="preserve">рассмотрения заявления </w:t>
      </w:r>
      <w:r w:rsidRPr="006C33FC">
        <w:rPr>
          <w:rFonts w:ascii="Times New Roman" w:eastAsia="SimSun" w:hAnsi="Times New Roman" w:cs="Mangal"/>
          <w:kern w:val="1"/>
          <w:sz w:val="28"/>
          <w:szCs w:val="28"/>
          <w:lang w:eastAsia="zh-CN" w:bidi="hi-IN"/>
        </w:rPr>
        <w:t>о переводе жилого помещения в нежилое или нежилого помещения в жилое помещение</w:t>
      </w:r>
      <w:r w:rsidRPr="006C33FC">
        <w:rPr>
          <w:rFonts w:ascii="Times New Roman" w:eastAsia="Times New Roman" w:hAnsi="Times New Roman" w:cs="Times New Roman"/>
          <w:kern w:val="1"/>
          <w:sz w:val="28"/>
          <w:szCs w:val="28"/>
          <w:lang w:eastAsia="ru-RU"/>
        </w:rPr>
        <w:t>.</w:t>
      </w:r>
      <w:r w:rsidRPr="006C33FC">
        <w:rPr>
          <w:rFonts w:ascii="Times New Roman" w:eastAsia="SimSun" w:hAnsi="Times New Roman" w:cs="Times New Roman"/>
          <w:kern w:val="1"/>
          <w:sz w:val="28"/>
          <w:szCs w:val="28"/>
          <w:lang w:eastAsia="zh-CN" w:bidi="hi-IN"/>
        </w:rPr>
        <w:t xml:space="preserve"> </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Специалист, </w:t>
      </w:r>
      <w:r w:rsidRPr="006C33FC">
        <w:rPr>
          <w:rFonts w:ascii="Times New Roman" w:eastAsia="SimSun" w:hAnsi="Times New Roman" w:cs="Times New Roman"/>
          <w:kern w:val="1"/>
          <w:sz w:val="28"/>
          <w:szCs w:val="28"/>
          <w:lang w:eastAsia="ru-RU" w:bidi="hi-IN"/>
        </w:rPr>
        <w:t>ответственный за предоставление муниципальной услуги:</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ru-RU" w:bidi="hi-IN"/>
        </w:rPr>
        <w:t xml:space="preserve">устанавливает наличие оснований для отказа в предоставлении муниципальной услуги, предусмотренных </w:t>
      </w:r>
      <w:r w:rsidRPr="006C33FC">
        <w:rPr>
          <w:rFonts w:ascii="Times New Roman" w:eastAsia="SimSun" w:hAnsi="Times New Roman" w:cs="Times New Roman"/>
          <w:color w:val="000000" w:themeColor="text1"/>
          <w:kern w:val="1"/>
          <w:sz w:val="28"/>
          <w:szCs w:val="28"/>
          <w:lang w:eastAsia="ru-RU" w:bidi="hi-IN"/>
        </w:rPr>
        <w:t>пунктами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.1,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.3,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.4 пунктом 2.</w:t>
      </w:r>
      <w:r w:rsidR="002D316C">
        <w:rPr>
          <w:rFonts w:ascii="Times New Roman" w:eastAsia="SimSun" w:hAnsi="Times New Roman" w:cs="Times New Roman"/>
          <w:color w:val="000000" w:themeColor="text1"/>
          <w:kern w:val="1"/>
          <w:sz w:val="28"/>
          <w:szCs w:val="28"/>
          <w:lang w:eastAsia="ru-RU" w:bidi="hi-IN"/>
        </w:rPr>
        <w:t>9</w:t>
      </w:r>
      <w:r w:rsidRPr="006C33FC">
        <w:rPr>
          <w:rFonts w:ascii="Times New Roman" w:eastAsia="SimSun" w:hAnsi="Times New Roman" w:cs="Times New Roman"/>
          <w:color w:val="000000" w:themeColor="text1"/>
          <w:kern w:val="1"/>
          <w:sz w:val="28"/>
          <w:szCs w:val="28"/>
          <w:lang w:eastAsia="ru-RU" w:bidi="hi-IN"/>
        </w:rPr>
        <w:t xml:space="preserve"> </w:t>
      </w:r>
      <w:r w:rsidRPr="006C33FC">
        <w:rPr>
          <w:rFonts w:ascii="Times New Roman" w:eastAsia="SimSun" w:hAnsi="Times New Roman" w:cs="Times New Roman"/>
          <w:kern w:val="1"/>
          <w:sz w:val="28"/>
          <w:szCs w:val="28"/>
          <w:lang w:eastAsia="ru-RU" w:bidi="hi-IN"/>
        </w:rPr>
        <w:t>настоящего Административного регламента;</w:t>
      </w:r>
    </w:p>
    <w:p w:rsidR="006C33FC" w:rsidRPr="006C33FC" w:rsidRDefault="006C33FC" w:rsidP="006C33FC">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r w:rsidRPr="006C33FC">
        <w:rPr>
          <w:rFonts w:ascii="Times New Roman" w:eastAsia="Times New Roman" w:hAnsi="Times New Roman" w:cs="Times New Roman"/>
          <w:kern w:val="1"/>
          <w:sz w:val="28"/>
          <w:szCs w:val="28"/>
          <w:lang w:eastAsia="ru-RU" w:bidi="hi-IN"/>
        </w:rPr>
        <w:t xml:space="preserve"> </w:t>
      </w:r>
      <w:r w:rsidRPr="006C33FC">
        <w:rPr>
          <w:rFonts w:ascii="Times New Roman" w:eastAsia="SimSun" w:hAnsi="Times New Roman" w:cs="Times New Roman"/>
          <w:kern w:val="1"/>
          <w:sz w:val="28"/>
          <w:szCs w:val="28"/>
          <w:lang w:eastAsia="ru-RU" w:bidi="hi-IN"/>
        </w:rPr>
        <w:t xml:space="preserve">в случае наличия оснований подготавливает </w:t>
      </w:r>
      <w:r w:rsidRPr="006C33FC">
        <w:rPr>
          <w:rFonts w:ascii="Times New Roman" w:eastAsia="SimSun" w:hAnsi="Times New Roman" w:cs="Mangal"/>
          <w:kern w:val="1"/>
          <w:sz w:val="28"/>
          <w:szCs w:val="28"/>
          <w:lang w:eastAsia="zh-CN" w:bidi="hi-IN"/>
        </w:rPr>
        <w:t>решение администрации об отказе в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eastAsia="ru-RU" w:bidi="hi-IN"/>
        </w:rPr>
        <w:t xml:space="preserve"> и уведомление</w:t>
      </w:r>
      <w:r w:rsidRPr="006C33FC">
        <w:rPr>
          <w:rFonts w:ascii="Times New Roman" w:eastAsia="SimSun" w:hAnsi="Times New Roman" w:cs="Times New Roman"/>
          <w:kern w:val="1"/>
          <w:sz w:val="28"/>
          <w:szCs w:val="28"/>
          <w:lang w:eastAsia="zh-CN" w:bidi="hi-IN"/>
        </w:rPr>
        <w:t xml:space="preserve"> об отказе в переводе помещения по форме, утверждённой </w:t>
      </w:r>
      <w:hyperlink r:id="rId11" w:history="1">
        <w:r w:rsidRPr="006C33FC">
          <w:rPr>
            <w:rFonts w:ascii="Times New Roman" w:eastAsia="SimSun" w:hAnsi="Times New Roman" w:cs="Times New Roman"/>
            <w:kern w:val="1"/>
            <w:sz w:val="28"/>
            <w:szCs w:val="28"/>
            <w:lang w:eastAsia="zh-CN" w:bidi="hi-IN"/>
          </w:rPr>
          <w:t>постановлением</w:t>
        </w:r>
      </w:hyperlink>
      <w:r w:rsidRPr="006C33FC">
        <w:rPr>
          <w:rFonts w:ascii="Times New Roman" w:eastAsia="SimSun" w:hAnsi="Times New Roman" w:cs="Times New Roman"/>
          <w:kern w:val="1"/>
          <w:sz w:val="28"/>
          <w:szCs w:val="28"/>
          <w:lang w:eastAsia="zh-CN" w:bidi="hi-IN"/>
        </w:rPr>
        <w:t xml:space="preserve"> Правительства Российской Федерации </w:t>
      </w:r>
      <w:r w:rsidRPr="006C33FC">
        <w:rPr>
          <w:rFonts w:ascii="Times New Roman" w:eastAsia="SimSun" w:hAnsi="Times New Roman" w:cs="Mangal"/>
          <w:kern w:val="1"/>
          <w:sz w:val="28"/>
          <w:szCs w:val="28"/>
          <w:lang w:eastAsia="zh-CN" w:bidi="hi-IN"/>
        </w:rPr>
        <w:t>от 10.08.2005 № 502 «Об утверждении формы уведомления о переводе (отказе в переводе) жилого (нежилого) помещения в нежилое (жилое) помещение»</w:t>
      </w:r>
      <w:r w:rsidRPr="006C33FC">
        <w:rPr>
          <w:rFonts w:ascii="Times New Roman" w:eastAsia="SimSun" w:hAnsi="Times New Roman" w:cs="Times New Roman"/>
          <w:kern w:val="1"/>
          <w:sz w:val="28"/>
          <w:szCs w:val="28"/>
          <w:lang w:eastAsia="zh-CN" w:bidi="hi-IN"/>
        </w:rPr>
        <w:t xml:space="preserve"> с </w:t>
      </w:r>
      <w:r w:rsidRPr="006C33FC">
        <w:rPr>
          <w:rFonts w:ascii="Times New Roman" w:eastAsia="SimSun" w:hAnsi="Times New Roman" w:cs="Times New Roman"/>
          <w:kern w:val="1"/>
          <w:sz w:val="28"/>
          <w:szCs w:val="28"/>
          <w:lang w:eastAsia="zh-CN" w:bidi="hi-IN"/>
        </w:rPr>
        <w:lastRenderedPageBreak/>
        <w:t xml:space="preserve">указанием основания отказа и не позднее чем через три рабочих дня со дня принятия такого решения выдает или направляет </w:t>
      </w:r>
      <w:r w:rsidRPr="006C33FC">
        <w:rPr>
          <w:rFonts w:ascii="Times New Roman" w:eastAsia="SimSun" w:hAnsi="Times New Roman" w:cs="Times New Roman"/>
          <w:kern w:val="1"/>
          <w:sz w:val="28"/>
          <w:szCs w:val="28"/>
          <w:lang w:eastAsia="ru-RU" w:bidi="hi-IN"/>
        </w:rPr>
        <w:t>уведомление</w:t>
      </w:r>
      <w:r w:rsidRPr="006C33FC">
        <w:rPr>
          <w:rFonts w:ascii="Times New Roman" w:eastAsia="SimSun" w:hAnsi="Times New Roman" w:cs="Times New Roman"/>
          <w:kern w:val="1"/>
          <w:sz w:val="28"/>
          <w:szCs w:val="28"/>
          <w:lang w:eastAsia="zh-CN" w:bidi="hi-IN"/>
        </w:rPr>
        <w:t xml:space="preserve"> об отказе в переводе помещения заявителю по адресу, указанному в заявлении; </w:t>
      </w:r>
    </w:p>
    <w:p w:rsidR="006C33FC" w:rsidRPr="006C33FC" w:rsidRDefault="006C33FC" w:rsidP="006C33FC">
      <w:pPr>
        <w:widowControl w:val="0"/>
        <w:suppressAutoHyphens/>
        <w:autoSpaceDE w:val="0"/>
        <w:spacing w:after="0" w:line="360" w:lineRule="auto"/>
        <w:ind w:firstLine="539"/>
        <w:jc w:val="both"/>
        <w:textAlignment w:val="baseline"/>
        <w:rPr>
          <w:rFonts w:ascii="Times New Roman" w:eastAsia="SimSun" w:hAnsi="Times New Roman" w:cs="Mangal"/>
          <w:kern w:val="1"/>
          <w:sz w:val="24"/>
          <w:szCs w:val="24"/>
          <w:lang w:eastAsia="zh-CN" w:bidi="hi-IN"/>
        </w:rPr>
      </w:pPr>
      <w:r w:rsidRPr="006C33FC">
        <w:rPr>
          <w:rFonts w:ascii="Times New Roman" w:eastAsia="Times New Roman" w:hAnsi="Times New Roman" w:cs="Times New Roman"/>
          <w:kern w:val="1"/>
          <w:sz w:val="28"/>
          <w:szCs w:val="28"/>
          <w:lang w:eastAsia="zh-CN" w:bidi="hi-IN"/>
        </w:rPr>
        <w:t xml:space="preserve"> </w:t>
      </w:r>
      <w:r w:rsidRPr="006C33FC">
        <w:rPr>
          <w:rFonts w:ascii="Times New Roman" w:eastAsia="SimSun" w:hAnsi="Times New Roman" w:cs="Times New Roman"/>
          <w:kern w:val="1"/>
          <w:sz w:val="28"/>
          <w:szCs w:val="28"/>
          <w:lang w:eastAsia="zh-CN" w:bidi="hi-IN"/>
        </w:rPr>
        <w:t xml:space="preserve">в случае отсутствия оснований для отказа в предоставлении муниципальной услуги подготавливает </w:t>
      </w:r>
      <w:r w:rsidRPr="006C33FC">
        <w:rPr>
          <w:rFonts w:ascii="Times New Roman" w:eastAsia="SimSun" w:hAnsi="Times New Roman" w:cs="Mangal"/>
          <w:kern w:val="1"/>
          <w:sz w:val="28"/>
          <w:szCs w:val="28"/>
          <w:lang w:eastAsia="zh-CN" w:bidi="hi-IN"/>
        </w:rPr>
        <w:t>решение администрации о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eastAsia="ru-RU" w:bidi="hi-IN"/>
        </w:rPr>
        <w:t xml:space="preserve"> и</w:t>
      </w:r>
      <w:r w:rsidRPr="006C33FC">
        <w:rPr>
          <w:rFonts w:ascii="Times New Roman" w:eastAsia="SimSun" w:hAnsi="Times New Roman" w:cs="Times New Roman"/>
          <w:kern w:val="1"/>
          <w:sz w:val="28"/>
          <w:szCs w:val="28"/>
          <w:lang w:eastAsia="zh-CN" w:bidi="hi-IN"/>
        </w:rPr>
        <w:t xml:space="preserve"> уведомление о переводе помещения по форме, утверждённой </w:t>
      </w:r>
      <w:hyperlink r:id="rId12" w:history="1">
        <w:r w:rsidRPr="006C33FC">
          <w:rPr>
            <w:rFonts w:ascii="Times New Roman" w:eastAsia="SimSun" w:hAnsi="Times New Roman" w:cs="Times New Roman"/>
            <w:kern w:val="1"/>
            <w:sz w:val="28"/>
            <w:szCs w:val="28"/>
            <w:lang w:eastAsia="zh-CN" w:bidi="hi-IN"/>
          </w:rPr>
          <w:t>постановлением</w:t>
        </w:r>
      </w:hyperlink>
      <w:r w:rsidRPr="006C33FC">
        <w:rPr>
          <w:rFonts w:ascii="Times New Roman" w:eastAsia="SimSun" w:hAnsi="Times New Roman" w:cs="Times New Roman"/>
          <w:kern w:val="1"/>
          <w:sz w:val="28"/>
          <w:szCs w:val="28"/>
          <w:lang w:eastAsia="zh-CN" w:bidi="hi-IN"/>
        </w:rPr>
        <w:t xml:space="preserve"> Правительства Российской Федерации </w:t>
      </w:r>
      <w:r w:rsidRPr="006C33FC">
        <w:rPr>
          <w:rFonts w:ascii="Times New Roman" w:eastAsia="SimSun" w:hAnsi="Times New Roman" w:cs="Mangal"/>
          <w:kern w:val="1"/>
          <w:sz w:val="28"/>
          <w:szCs w:val="28"/>
          <w:lang w:eastAsia="zh-CN" w:bidi="hi-IN"/>
        </w:rPr>
        <w:t>от 10.08.2005 № 502 «Об утверждении формы уведомления о переводе (отказе в переводе) жилого (нежилого) помещения в нежилое (жилое) помещение»</w:t>
      </w:r>
      <w:r w:rsidRPr="006C33FC">
        <w:rPr>
          <w:rFonts w:ascii="Times New Roman" w:eastAsia="SimSun" w:hAnsi="Times New Roman" w:cs="Times New Roman"/>
          <w:kern w:val="1"/>
          <w:sz w:val="28"/>
          <w:szCs w:val="28"/>
          <w:lang w:eastAsia="zh-CN" w:bidi="hi-IN"/>
        </w:rPr>
        <w:t xml:space="preserve">, и не позднее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6C33FC" w:rsidRPr="006C33FC" w:rsidRDefault="006C33FC" w:rsidP="006C33FC">
      <w:pPr>
        <w:autoSpaceDE w:val="0"/>
        <w:spacing w:after="0" w:line="360" w:lineRule="auto"/>
        <w:ind w:firstLine="539"/>
        <w:jc w:val="both"/>
        <w:rPr>
          <w:rFonts w:ascii="Times New Roman" w:eastAsia="SimSun" w:hAnsi="Times New Roman" w:cs="Mangal"/>
          <w:kern w:val="1"/>
          <w:sz w:val="24"/>
          <w:szCs w:val="24"/>
          <w:lang w:eastAsia="zh-CN" w:bidi="hi-IN"/>
        </w:rPr>
      </w:pPr>
      <w:r w:rsidRPr="006C33FC">
        <w:rPr>
          <w:rFonts w:ascii="Times New Roman" w:eastAsia="Times New Roman" w:hAnsi="Times New Roman" w:cs="Times New Roman"/>
          <w:kern w:val="1"/>
          <w:sz w:val="28"/>
          <w:szCs w:val="28"/>
          <w:lang w:eastAsia="ru-RU"/>
        </w:rPr>
        <w:t xml:space="preserve">В случае представления заявления о переводе помещения через многофункциональный центр, </w:t>
      </w:r>
      <w:r w:rsidRPr="006C33FC">
        <w:rPr>
          <w:rFonts w:ascii="Times New Roman" w:eastAsia="SimSun" w:hAnsi="Times New Roman" w:cs="Mangal"/>
          <w:kern w:val="1"/>
          <w:sz w:val="28"/>
          <w:szCs w:val="28"/>
          <w:lang w:eastAsia="zh-CN" w:bidi="hi-IN"/>
        </w:rPr>
        <w:t>уведомление о переводе (отказе в переводе) жилого (нежилого) помещения в нежилое (жилое) помещение</w:t>
      </w:r>
      <w:r w:rsidRPr="006C33FC">
        <w:rPr>
          <w:rFonts w:ascii="Times New Roman" w:eastAsia="Times New Roman" w:hAnsi="Times New Roman" w:cs="Times New Roman"/>
          <w:kern w:val="1"/>
          <w:sz w:val="28"/>
          <w:szCs w:val="28"/>
          <w:lang w:eastAsia="ru-RU"/>
        </w:rPr>
        <w:t xml:space="preserve"> направляется в многофункциональный центр, если иной способ его получения не указан заявителем.</w:t>
      </w:r>
    </w:p>
    <w:p w:rsidR="006C33FC" w:rsidRPr="006C33FC" w:rsidRDefault="006C33FC" w:rsidP="006C33FC">
      <w:pPr>
        <w:widowControl w:val="0"/>
        <w:suppressAutoHyphens/>
        <w:autoSpaceDE w:val="0"/>
        <w:spacing w:after="0" w:line="360" w:lineRule="auto"/>
        <w:ind w:firstLine="709"/>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Результатом выполнения административной процедуры будет являться принятие </w:t>
      </w:r>
      <w:r w:rsidRPr="006C33FC">
        <w:rPr>
          <w:rFonts w:ascii="Times New Roman" w:eastAsia="SimSun" w:hAnsi="Times New Roman" w:cs="Mangal"/>
          <w:kern w:val="1"/>
          <w:sz w:val="28"/>
          <w:szCs w:val="28"/>
          <w:lang w:eastAsia="zh-CN" w:bidi="hi-IN"/>
        </w:rPr>
        <w:t>решения администрации о переводе (отказе в переводе) жилого помещения в нежилое или нежилого помещения в жилое помещение</w:t>
      </w:r>
      <w:r w:rsidRPr="006C33FC">
        <w:rPr>
          <w:rFonts w:ascii="Times New Roman" w:eastAsia="SimSun" w:hAnsi="Times New Roman" w:cs="Times New Roman"/>
          <w:kern w:val="1"/>
          <w:sz w:val="28"/>
          <w:szCs w:val="28"/>
          <w:lang w:eastAsia="ru-RU" w:bidi="hi-IN"/>
        </w:rPr>
        <w:t xml:space="preserve"> и</w:t>
      </w:r>
      <w:r w:rsidRPr="006C33FC">
        <w:rPr>
          <w:rFonts w:ascii="Times New Roman" w:eastAsia="SimSun" w:hAnsi="Times New Roman" w:cs="Times New Roman"/>
          <w:color w:val="FF0000"/>
          <w:kern w:val="1"/>
          <w:sz w:val="28"/>
          <w:szCs w:val="28"/>
          <w:lang w:eastAsia="ru-RU" w:bidi="hi-IN"/>
        </w:rPr>
        <w:t xml:space="preserve"> </w:t>
      </w:r>
      <w:r w:rsidRPr="006C33FC">
        <w:rPr>
          <w:rFonts w:ascii="Times New Roman" w:eastAsia="SimSun" w:hAnsi="Times New Roman" w:cs="Times New Roman"/>
          <w:kern w:val="1"/>
          <w:sz w:val="28"/>
          <w:szCs w:val="28"/>
          <w:lang w:eastAsia="zh-CN" w:bidi="hi-IN"/>
        </w:rPr>
        <w:t xml:space="preserve">выдача или направление заявителю уведомления о переводе помещения, либо уведомления об отказе в переводе. </w:t>
      </w:r>
    </w:p>
    <w:p w:rsidR="006C33FC" w:rsidRPr="006C33FC" w:rsidRDefault="006C33FC" w:rsidP="006C33FC">
      <w:pPr>
        <w:widowControl w:val="0"/>
        <w:suppressAutoHyphens/>
        <w:autoSpaceDE w:val="0"/>
        <w:spacing w:after="0" w:line="360" w:lineRule="auto"/>
        <w:ind w:firstLine="540"/>
        <w:jc w:val="both"/>
        <w:textAlignment w:val="baseline"/>
        <w:rPr>
          <w:rFonts w:ascii="Times New Roman" w:eastAsia="SimSun" w:hAnsi="Times New Roman" w:cs="Mangal"/>
          <w:kern w:val="1"/>
          <w:sz w:val="24"/>
          <w:szCs w:val="24"/>
          <w:lang w:eastAsia="zh-CN" w:bidi="hi-IN"/>
        </w:rPr>
      </w:pPr>
      <w:r w:rsidRPr="006C33FC">
        <w:rPr>
          <w:rFonts w:ascii="Times New Roman" w:eastAsia="SimSun" w:hAnsi="Times New Roman" w:cs="Times New Roman"/>
          <w:kern w:val="1"/>
          <w:sz w:val="28"/>
          <w:szCs w:val="28"/>
          <w:lang w:eastAsia="zh-CN" w:bidi="hi-IN"/>
        </w:rPr>
        <w:t xml:space="preserve">Максимальный срок выполнения действий не может превышать </w:t>
      </w:r>
      <w:r>
        <w:rPr>
          <w:rFonts w:ascii="Times New Roman" w:eastAsia="SimSun" w:hAnsi="Times New Roman" w:cs="Times New Roman"/>
          <w:kern w:val="1"/>
          <w:sz w:val="28"/>
          <w:szCs w:val="28"/>
          <w:lang w:eastAsia="zh-CN" w:bidi="hi-IN"/>
        </w:rPr>
        <w:t>20</w:t>
      </w:r>
      <w:r w:rsidRPr="006C33FC">
        <w:rPr>
          <w:rFonts w:ascii="Times New Roman" w:eastAsia="SimSun" w:hAnsi="Times New Roman" w:cs="Times New Roman"/>
          <w:kern w:val="1"/>
          <w:sz w:val="28"/>
          <w:szCs w:val="28"/>
          <w:lang w:eastAsia="zh-CN" w:bidi="hi-IN"/>
        </w:rPr>
        <w:t xml:space="preserve"> дней.</w:t>
      </w:r>
      <w:r w:rsidRPr="006C33FC">
        <w:rPr>
          <w:rFonts w:ascii="Times New Roman" w:eastAsia="SimSun" w:hAnsi="Times New Roman" w:cs="Mangal"/>
          <w:kern w:val="1"/>
          <w:sz w:val="24"/>
          <w:szCs w:val="24"/>
          <w:lang w:eastAsia="zh-CN" w:bidi="hi-IN"/>
        </w:rPr>
        <w:t xml:space="preserve"> </w:t>
      </w:r>
    </w:p>
    <w:p w:rsidR="000527CD" w:rsidRPr="00657B2F" w:rsidRDefault="000527CD" w:rsidP="000527CD">
      <w:pPr>
        <w:keepNext/>
        <w:keepLines/>
        <w:spacing w:after="0" w:line="360" w:lineRule="auto"/>
        <w:ind w:firstLine="567"/>
        <w:jc w:val="both"/>
        <w:outlineLvl w:val="1"/>
        <w:rPr>
          <w:rFonts w:ascii="Times New Roman" w:eastAsiaTheme="majorEastAsia" w:hAnsi="Times New Roman" w:cs="Times New Roman"/>
          <w:b/>
          <w:sz w:val="28"/>
          <w:szCs w:val="28"/>
        </w:rPr>
      </w:pPr>
      <w:r w:rsidRPr="00657B2F">
        <w:rPr>
          <w:rFonts w:ascii="Times New Roman" w:eastAsiaTheme="majorEastAsia" w:hAnsi="Times New Roman" w:cs="Times New Roman"/>
          <w:b/>
          <w:sz w:val="28"/>
          <w:szCs w:val="28"/>
        </w:rPr>
        <w:t>3.</w:t>
      </w:r>
      <w:r>
        <w:rPr>
          <w:rFonts w:ascii="Times New Roman" w:eastAsiaTheme="majorEastAsia" w:hAnsi="Times New Roman" w:cs="Times New Roman"/>
          <w:b/>
          <w:sz w:val="28"/>
          <w:szCs w:val="28"/>
        </w:rPr>
        <w:t>4</w:t>
      </w:r>
      <w:r w:rsidRPr="00657B2F">
        <w:rPr>
          <w:rFonts w:ascii="Times New Roman" w:eastAsiaTheme="majorEastAsia"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ascii="Times New Roman" w:eastAsiaTheme="majorEastAsia" w:hAnsi="Times New Roman" w:cs="Times New Roman"/>
          <w:b/>
          <w:sz w:val="28"/>
          <w:szCs w:val="28"/>
        </w:rPr>
        <w:t>.</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657B2F">
        <w:rPr>
          <w:rFonts w:ascii="Times New Roman" w:eastAsiaTheme="minorEastAsia" w:hAnsi="Times New Roman" w:cs="Times New Roman"/>
          <w:sz w:val="28"/>
          <w:szCs w:val="28"/>
        </w:rPr>
        <w:lastRenderedPageBreak/>
        <w:t>государственных и муниципальных услуг (функций) и Портале Кировской области.</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E7CF1" w:rsidRPr="00657B2F" w:rsidRDefault="005E7CF1" w:rsidP="005E7CF1">
      <w:pPr>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4</w:t>
      </w:r>
      <w:r w:rsidRPr="00657B2F">
        <w:rPr>
          <w:rFonts w:ascii="Times New Roman" w:eastAsiaTheme="minorEastAsia" w:hAnsi="Times New Roman" w:cs="Times New Roman"/>
          <w:sz w:val="28"/>
          <w:szCs w:val="28"/>
        </w:rPr>
        <w:t>.1.</w:t>
      </w:r>
      <w:r w:rsidRPr="00657B2F">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657B2F">
        <w:rPr>
          <w:rFonts w:ascii="Times New Roman" w:eastAsiaTheme="minorEastAsia" w:hAnsi="Times New Roman" w:cs="Times New Roman"/>
          <w:sz w:val="28"/>
          <w:szCs w:val="28"/>
        </w:rPr>
        <w:lastRenderedPageBreak/>
        <w:t>муниципальной услуги из Единого портала государственных и муниципальных услуг (функций) либо из Портала Кировской области.</w:t>
      </w:r>
    </w:p>
    <w:p w:rsidR="005E7CF1" w:rsidRPr="00657B2F" w:rsidRDefault="005E7CF1" w:rsidP="005E7CF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57B2F">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5E7CF1" w:rsidRPr="00CF7ADB"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CF7ADB">
        <w:rPr>
          <w:rFonts w:ascii="Times New Roman" w:eastAsia="Times New Roman" w:hAnsi="Times New Roman" w:cs="Times New Roman"/>
          <w:sz w:val="28"/>
          <w:szCs w:val="28"/>
        </w:rPr>
        <w:t>.2. Описание последовательности действий при формировании и направлении межведомственных запросов</w:t>
      </w:r>
      <w:r>
        <w:rPr>
          <w:rFonts w:ascii="Times New Roman" w:eastAsia="Times New Roman" w:hAnsi="Times New Roman" w:cs="Times New Roman"/>
          <w:sz w:val="28"/>
          <w:szCs w:val="28"/>
        </w:rPr>
        <w:t>.</w:t>
      </w:r>
    </w:p>
    <w:p w:rsidR="005E7CF1" w:rsidRPr="00CF7ADB"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E7CF1" w:rsidRPr="005E7CF1"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E7CF1">
        <w:rPr>
          <w:rFonts w:ascii="Times New Roman" w:eastAsia="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Pr="005E7CF1">
        <w:rPr>
          <w:rFonts w:ascii="Times New Roman" w:eastAsia="Times New Roman" w:hAnsi="Times New Roman" w:cs="Times New Roman"/>
          <w:sz w:val="28"/>
          <w:szCs w:val="28"/>
          <w:lang w:eastAsia="ru-RU"/>
        </w:rPr>
        <w:t xml:space="preserve">в </w:t>
      </w:r>
      <w:r w:rsidRPr="005E7CF1">
        <w:rPr>
          <w:rFonts w:ascii="Times New Roman" w:hAnsi="Times New Roman" w:cs="Times New Roman"/>
          <w:sz w:val="28"/>
          <w:szCs w:val="28"/>
        </w:rPr>
        <w:t xml:space="preserve">подпунктах 2.6.1.2 (в случае, если право на переустраиваемое и (или) перепланируемое помещение зарегистрировано в Едином государственном реестре недвижимости), 2.6.1.3, 2.6.1.4 пункта 2.6.1  </w:t>
      </w:r>
      <w:r w:rsidRPr="005E7CF1">
        <w:rPr>
          <w:rFonts w:ascii="Times New Roman" w:eastAsia="Times New Roman" w:hAnsi="Times New Roman" w:cs="Times New Roman"/>
          <w:sz w:val="28"/>
          <w:szCs w:val="28"/>
          <w:lang w:eastAsia="ru-RU"/>
        </w:rPr>
        <w:t xml:space="preserve">настоящего Административного регламента </w:t>
      </w:r>
      <w:r w:rsidRPr="005E7CF1">
        <w:rPr>
          <w:rFonts w:ascii="Times New Roman" w:eastAsia="Times New Roman" w:hAnsi="Times New Roman" w:cs="Times New Roman"/>
          <w:sz w:val="28"/>
          <w:szCs w:val="28"/>
        </w:rPr>
        <w:t xml:space="preserve">(в случае, если указанные документы не представлены заявителем самостоятельно). </w:t>
      </w:r>
    </w:p>
    <w:p w:rsidR="005E7CF1" w:rsidRPr="00CF7ADB" w:rsidRDefault="005E7CF1" w:rsidP="005E7C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F7ADB">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2B3C50" w:rsidRPr="00C70030"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A62F61">
        <w:rPr>
          <w:rFonts w:ascii="Times New Roman" w:eastAsia="Times New Roman" w:hAnsi="Times New Roman" w:cs="Times New Roman"/>
          <w:sz w:val="28"/>
          <w:szCs w:val="28"/>
        </w:rPr>
        <w:t xml:space="preserve">.3. Последовательность действий при рассмотрении заявления и представленных документов в </w:t>
      </w:r>
      <w:r>
        <w:rPr>
          <w:rFonts w:ascii="Times New Roman" w:eastAsia="Times New Roman" w:hAnsi="Times New Roman" w:cs="Times New Roman"/>
          <w:sz w:val="28"/>
          <w:szCs w:val="28"/>
        </w:rPr>
        <w:t xml:space="preserve">целях принятия </w:t>
      </w:r>
      <w:r w:rsidRPr="00EA233A">
        <w:rPr>
          <w:rFonts w:ascii="Times New Roman" w:eastAsia="Calibri" w:hAnsi="Times New Roman" w:cs="Times New Roman"/>
          <w:sz w:val="28"/>
          <w:szCs w:val="28"/>
          <w:lang w:eastAsia="ru-RU"/>
        </w:rPr>
        <w:t xml:space="preserve">решения </w:t>
      </w:r>
      <w:r w:rsidRPr="00197639">
        <w:rPr>
          <w:rFonts w:ascii="Times New Roman" w:hAnsi="Times New Roman" w:cs="Times New Roman"/>
          <w:sz w:val="28"/>
          <w:szCs w:val="28"/>
        </w:rPr>
        <w:t>о переводе жилого помещения в нежилое помещение или нежилого помещения в жилое помещение на территории муниципального образования</w:t>
      </w:r>
      <w:r w:rsidRPr="00C70030">
        <w:rPr>
          <w:rFonts w:ascii="Times New Roman" w:eastAsia="Times New Roman" w:hAnsi="Times New Roman" w:cs="Times New Roman"/>
          <w:sz w:val="28"/>
          <w:szCs w:val="28"/>
        </w:rPr>
        <w:t>.</w:t>
      </w:r>
    </w:p>
    <w:p w:rsidR="002B3C50" w:rsidRPr="00A62F61"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B3C50" w:rsidRPr="00A62F61"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2B3C50" w:rsidRPr="00A62F61"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62F61">
        <w:rPr>
          <w:rFonts w:ascii="Times New Roman" w:eastAsia="Times New Roman" w:hAnsi="Times New Roman" w:cs="Times New Roman"/>
          <w:sz w:val="28"/>
          <w:szCs w:val="28"/>
          <w:lang w:eastAsia="ru-RU"/>
        </w:rPr>
        <w:t>Неполучение или несвоевременное получение документов, запрошенных А</w:t>
      </w:r>
      <w:r w:rsidRPr="00A62F61">
        <w:rPr>
          <w:rFonts w:ascii="Times New Roman" w:eastAsia="Times New Roman" w:hAnsi="Times New Roman" w:cs="Times New Roman"/>
          <w:sz w:val="28"/>
          <w:szCs w:val="28"/>
        </w:rPr>
        <w:t>дминистрацией в рамках межведомственного информационного взаимодействия</w:t>
      </w:r>
      <w:r w:rsidRPr="00A62F61">
        <w:rPr>
          <w:rFonts w:ascii="Times New Roman" w:eastAsia="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2B3C50" w:rsidRPr="002A0E1C"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 xml:space="preserve">Специалист, ответственный за предоставление муниципальной услуги осуществляет подготовку </w:t>
      </w:r>
      <w:r w:rsidR="00D0626F" w:rsidRPr="00197639">
        <w:rPr>
          <w:rFonts w:ascii="Times New Roman" w:hAnsi="Times New Roman" w:cs="Times New Roman"/>
          <w:sz w:val="28"/>
          <w:szCs w:val="28"/>
        </w:rPr>
        <w:t>решения о переводе жилого помещения в нежилое помещение или нежилого помещения в жилое помещение на территории муниципального образования</w:t>
      </w:r>
      <w:r w:rsidRPr="002A0E1C">
        <w:rPr>
          <w:rFonts w:ascii="Times New Roman" w:eastAsia="Times New Roman" w:hAnsi="Times New Roman" w:cs="Times New Roman"/>
          <w:sz w:val="28"/>
          <w:szCs w:val="28"/>
        </w:rPr>
        <w:t>.</w:t>
      </w:r>
    </w:p>
    <w:p w:rsidR="002B3C50" w:rsidRPr="00FE62CA"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оформление Администрацией </w:t>
      </w:r>
      <w:r w:rsidR="00D0626F" w:rsidRPr="00197639">
        <w:rPr>
          <w:rFonts w:ascii="Times New Roman" w:hAnsi="Times New Roman" w:cs="Times New Roman"/>
          <w:sz w:val="28"/>
          <w:szCs w:val="28"/>
        </w:rPr>
        <w:t>решения о переводе жилого помещения в нежилое помещение или нежилого помещения в жилое помещение на территории муниципального образования</w:t>
      </w:r>
      <w:r w:rsidRPr="00FE62CA">
        <w:rPr>
          <w:rFonts w:ascii="Times New Roman" w:eastAsia="Times New Roman" w:hAnsi="Times New Roman" w:cs="Times New Roman"/>
          <w:sz w:val="28"/>
          <w:szCs w:val="28"/>
        </w:rPr>
        <w:t>.</w:t>
      </w:r>
    </w:p>
    <w:p w:rsidR="002B3C50"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62F61">
        <w:rPr>
          <w:rFonts w:ascii="Times New Roman" w:eastAsia="Times New Roman" w:hAnsi="Times New Roman" w:cs="Times New Roman"/>
          <w:sz w:val="28"/>
          <w:szCs w:val="28"/>
        </w:rPr>
        <w:t>Максимальный срок выполнения административной процедуры не может превышать 7 дней.</w:t>
      </w:r>
    </w:p>
    <w:p w:rsidR="002B3C50" w:rsidRPr="00890B86" w:rsidRDefault="002B3C50" w:rsidP="002B3C50">
      <w:pPr>
        <w:autoSpaceDE w:val="0"/>
        <w:autoSpaceDN w:val="0"/>
        <w:adjustRightInd w:val="0"/>
        <w:spacing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890B86">
        <w:rPr>
          <w:rFonts w:ascii="Times New Roman" w:eastAsia="Times New Roman" w:hAnsi="Times New Roman" w:cs="Times New Roman"/>
          <w:sz w:val="28"/>
          <w:szCs w:val="28"/>
        </w:rPr>
        <w:t>.4. Описание последовательности действий при регистрации и выдаче документов заявителю</w:t>
      </w:r>
      <w:r>
        <w:rPr>
          <w:rFonts w:ascii="Times New Roman" w:eastAsia="Times New Roman" w:hAnsi="Times New Roman" w:cs="Times New Roman"/>
          <w:sz w:val="28"/>
          <w:szCs w:val="28"/>
        </w:rPr>
        <w:t>.</w:t>
      </w:r>
      <w:r w:rsidRPr="00890B86">
        <w:rPr>
          <w:rFonts w:ascii="Times New Roman" w:eastAsia="Times New Roman" w:hAnsi="Times New Roman" w:cs="Times New Roman"/>
          <w:sz w:val="28"/>
          <w:szCs w:val="28"/>
        </w:rPr>
        <w:t xml:space="preserve"> </w:t>
      </w:r>
    </w:p>
    <w:p w:rsidR="002B3C50" w:rsidRPr="00890B86" w:rsidRDefault="000C39CB"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w:t>
      </w:r>
      <w:r w:rsidRPr="00197639">
        <w:rPr>
          <w:rFonts w:ascii="Times New Roman" w:hAnsi="Times New Roman" w:cs="Times New Roman"/>
          <w:sz w:val="28"/>
          <w:szCs w:val="28"/>
        </w:rPr>
        <w:t>ешени</w:t>
      </w:r>
      <w:r>
        <w:rPr>
          <w:rFonts w:ascii="Times New Roman" w:hAnsi="Times New Roman" w:cs="Times New Roman"/>
          <w:sz w:val="28"/>
          <w:szCs w:val="28"/>
        </w:rPr>
        <w:t>е</w:t>
      </w:r>
      <w:r w:rsidRPr="00197639">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на территории муниципального образования</w:t>
      </w:r>
      <w:r w:rsidRPr="00890B86">
        <w:rPr>
          <w:rFonts w:ascii="Times New Roman" w:eastAsia="Times New Roman" w:hAnsi="Times New Roman" w:cs="Times New Roman"/>
          <w:sz w:val="28"/>
          <w:szCs w:val="28"/>
        </w:rPr>
        <w:t xml:space="preserve"> </w:t>
      </w:r>
      <w:r w:rsidR="002B3C50" w:rsidRPr="00890B86">
        <w:rPr>
          <w:rFonts w:ascii="Times New Roman" w:eastAsia="Times New Roman" w:hAnsi="Times New Roman" w:cs="Times New Roman"/>
          <w:sz w:val="28"/>
          <w:szCs w:val="28"/>
        </w:rPr>
        <w:t>после подписи уполномоченного должностного лица выдается (направляется) заявителю.</w:t>
      </w:r>
    </w:p>
    <w:p w:rsidR="002B3C50" w:rsidRPr="00890B86"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2B3C50" w:rsidRPr="00890B86" w:rsidRDefault="002B3C50" w:rsidP="002B3C5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90B86">
        <w:rPr>
          <w:rFonts w:ascii="Times New Roman" w:eastAsia="Times New Roman" w:hAnsi="Times New Roman" w:cs="Times New Roman"/>
          <w:sz w:val="28"/>
          <w:szCs w:val="28"/>
        </w:rPr>
        <w:lastRenderedPageBreak/>
        <w:t>Максимальный срок выполнения административной процедуры не может превышать 3 дней.</w:t>
      </w:r>
    </w:p>
    <w:p w:rsidR="006A21EC" w:rsidRPr="00C442D1" w:rsidRDefault="006A21EC" w:rsidP="006A21EC">
      <w:pPr>
        <w:keepNext/>
        <w:keepLines/>
        <w:spacing w:after="0" w:line="360" w:lineRule="auto"/>
        <w:ind w:firstLine="709"/>
        <w:jc w:val="both"/>
        <w:rPr>
          <w:rFonts w:ascii="Times New Roman" w:eastAsia="Times New Roman" w:hAnsi="Times New Roman" w:cs="Times New Roman"/>
          <w:b/>
          <w:sz w:val="28"/>
          <w:szCs w:val="28"/>
        </w:rPr>
      </w:pPr>
      <w:r w:rsidRPr="00C442D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5</w:t>
      </w:r>
      <w:r w:rsidRPr="00C442D1">
        <w:rPr>
          <w:rFonts w:ascii="Times New Roman" w:eastAsia="Times New Roman" w:hAnsi="Times New Roman" w:cs="Times New Roman"/>
          <w:b/>
          <w:sz w:val="28"/>
          <w:szCs w:val="28"/>
        </w:rPr>
        <w:t>. Описание административных процедур (действий) выполняемых многофункциональными центрами</w:t>
      </w:r>
      <w:r>
        <w:rPr>
          <w:rFonts w:ascii="Times New Roman" w:eastAsia="Times New Roman" w:hAnsi="Times New Roman" w:cs="Times New Roman"/>
          <w:b/>
          <w:sz w:val="28"/>
          <w:szCs w:val="28"/>
        </w:rPr>
        <w:t>.</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.1.</w:t>
      </w:r>
      <w:r w:rsidRPr="00C442D1">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r>
        <w:rPr>
          <w:rFonts w:ascii="Times New Roman" w:eastAsia="Times New Roman" w:hAnsi="Times New Roman" w:cs="Times New Roman"/>
          <w:sz w:val="28"/>
          <w:szCs w:val="28"/>
        </w:rPr>
        <w:t>.</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документа, удостоверяющего личность заявителя (его представителя);</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документа, подтверждающего полномочия представителя заявителя.</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Специалист, ответственный за прием и регистрацию документов:</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регистрирует в установленном порядке поступившие документы;</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оформляет уведомление о приеме документов и передает его заявителю;</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A21EC" w:rsidRPr="00C442D1" w:rsidRDefault="006A21EC" w:rsidP="006A21EC">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.3.</w:t>
      </w:r>
      <w:r w:rsidRPr="00C442D1">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A21EC" w:rsidRPr="00C442D1" w:rsidRDefault="006A21EC" w:rsidP="006A21EC">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A21EC" w:rsidRPr="00C442D1" w:rsidRDefault="006A21EC" w:rsidP="006A21EC">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документ, удостоверяющий личность заявителя либо его представителя;</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lastRenderedPageBreak/>
        <w:t>документ, подтверждающий полномочия представителя заявителя.</w:t>
      </w:r>
    </w:p>
    <w:p w:rsidR="006A21EC" w:rsidRPr="00C442D1" w:rsidRDefault="006A21EC" w:rsidP="006A21EC">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6A21EC" w:rsidRPr="00C442D1" w:rsidRDefault="006A21EC" w:rsidP="006A21EC">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 xml:space="preserve">Результатом административной процедуры является получение заявителем </w:t>
      </w:r>
      <w:r w:rsidR="00C5585F">
        <w:rPr>
          <w:rFonts w:ascii="Times New Roman" w:hAnsi="Times New Roman" w:cs="Times New Roman"/>
          <w:sz w:val="28"/>
          <w:szCs w:val="28"/>
        </w:rPr>
        <w:t>р</w:t>
      </w:r>
      <w:r w:rsidR="00C5585F" w:rsidRPr="00197639">
        <w:rPr>
          <w:rFonts w:ascii="Times New Roman" w:hAnsi="Times New Roman" w:cs="Times New Roman"/>
          <w:sz w:val="28"/>
          <w:szCs w:val="28"/>
        </w:rPr>
        <w:t>ешени</w:t>
      </w:r>
      <w:r w:rsidR="00C5585F">
        <w:rPr>
          <w:rFonts w:ascii="Times New Roman" w:hAnsi="Times New Roman" w:cs="Times New Roman"/>
          <w:sz w:val="28"/>
          <w:szCs w:val="28"/>
        </w:rPr>
        <w:t>я</w:t>
      </w:r>
      <w:r w:rsidR="00C5585F" w:rsidRPr="00197639">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на территории муниципального образования</w:t>
      </w:r>
      <w:r w:rsidRPr="00C442D1">
        <w:rPr>
          <w:rFonts w:ascii="Times New Roman" w:eastAsia="Times New Roman" w:hAnsi="Times New Roman" w:cs="Times New Roman"/>
          <w:sz w:val="28"/>
          <w:szCs w:val="28"/>
        </w:rPr>
        <w:t>.</w:t>
      </w:r>
    </w:p>
    <w:p w:rsidR="006A21EC" w:rsidRPr="00C442D1" w:rsidRDefault="006A21EC" w:rsidP="006A21EC">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6A21EC" w:rsidRPr="00C442D1" w:rsidRDefault="006A21EC" w:rsidP="006A21EC">
      <w:pPr>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C442D1">
        <w:rPr>
          <w:rFonts w:ascii="Times New Roman" w:eastAsia="Times New Roman" w:hAnsi="Times New Roman" w:cs="Times New Roman"/>
          <w:sz w:val="28"/>
          <w:szCs w:val="28"/>
        </w:rPr>
        <w:t>.4. Особенности выполнения административных процедур (действий) в многофункциональном центре</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6A21EC" w:rsidRPr="00C442D1" w:rsidRDefault="006A21EC" w:rsidP="006A21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442D1">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A21EC" w:rsidRPr="00C70489" w:rsidRDefault="006A21EC" w:rsidP="006A21EC">
      <w:pPr>
        <w:widowControl w:val="0"/>
        <w:suppressAutoHyphens/>
        <w:autoSpaceDE w:val="0"/>
        <w:spacing w:after="0" w:line="360" w:lineRule="auto"/>
        <w:ind w:firstLine="851"/>
        <w:jc w:val="both"/>
        <w:textAlignment w:val="baseline"/>
        <w:rPr>
          <w:rFonts w:ascii="Times New Roman" w:eastAsia="SimSun" w:hAnsi="Times New Roman" w:cs="Times New Roman"/>
          <w:b/>
          <w:kern w:val="1"/>
          <w:sz w:val="28"/>
          <w:szCs w:val="28"/>
          <w:lang w:eastAsia="ru-RU" w:bidi="hi-IN"/>
        </w:rPr>
      </w:pPr>
      <w:r w:rsidRPr="00C442D1">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Pr>
          <w:rFonts w:ascii="Times New Roman" w:eastAsia="Times New Roman" w:hAnsi="Times New Roman" w:cs="Times New Roman"/>
          <w:sz w:val="28"/>
          <w:szCs w:val="28"/>
        </w:rPr>
        <w:t>.</w:t>
      </w:r>
    </w:p>
    <w:p w:rsidR="001C64A3" w:rsidRDefault="001C64A3" w:rsidP="003D01C3">
      <w:pPr>
        <w:tabs>
          <w:tab w:val="left" w:pos="1005"/>
        </w:tabs>
        <w:ind w:firstLine="851"/>
        <w:rPr>
          <w:rFonts w:ascii="Times New Roman" w:hAnsi="Times New Roman" w:cs="Times New Roman"/>
          <w:sz w:val="28"/>
          <w:szCs w:val="28"/>
        </w:rPr>
      </w:pPr>
    </w:p>
    <w:p w:rsidR="001C64A3" w:rsidRPr="003C5EFB" w:rsidRDefault="001C64A3" w:rsidP="001C64A3">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Pr>
          <w:rFonts w:ascii="Times New Roman" w:hAnsi="Times New Roman" w:cs="Times New Roman"/>
          <w:sz w:val="28"/>
          <w:szCs w:val="28"/>
        </w:rPr>
        <w:tab/>
      </w:r>
      <w:r w:rsidRPr="003C5EFB">
        <w:rPr>
          <w:rFonts w:ascii="Times New Roman" w:eastAsia="Times New Roman" w:hAnsi="Times New Roman" w:cs="Times New Roman"/>
          <w:b/>
          <w:sz w:val="28"/>
          <w:szCs w:val="28"/>
        </w:rPr>
        <w:t>4. Формы контроля за исполнением</w:t>
      </w:r>
    </w:p>
    <w:p w:rsidR="001C64A3" w:rsidRPr="003C5EFB" w:rsidRDefault="001C64A3" w:rsidP="001C64A3">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административного регламента</w:t>
      </w:r>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4.1. Порядок осуществления текущего контроля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w:t>
      </w:r>
      <w:r w:rsidRPr="003C5EFB">
        <w:rPr>
          <w:rFonts w:ascii="Times New Roman" w:eastAsia="Times New Roman" w:hAnsi="Times New Roman" w:cs="Times New Roman"/>
          <w:sz w:val="28"/>
          <w:szCs w:val="28"/>
        </w:rPr>
        <w:lastRenderedPageBreak/>
        <w:t>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4.2.3. Проверки могут быть плановыми и внеплановыми.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b/>
          <w:sz w:val="28"/>
          <w:szCs w:val="28"/>
        </w:rPr>
        <w:t>.</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C64A3" w:rsidRPr="003C5EFB" w:rsidRDefault="001C64A3" w:rsidP="001C64A3">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sz w:val="28"/>
          <w:szCs w:val="28"/>
        </w:rPr>
      </w:pPr>
      <w:r w:rsidRPr="003C5EFB">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C64A3" w:rsidRPr="003C5EFB" w:rsidRDefault="001C64A3" w:rsidP="001C64A3">
      <w:pPr>
        <w:suppressAutoHyphens/>
        <w:spacing w:after="0" w:line="360" w:lineRule="auto"/>
        <w:ind w:right="-1" w:firstLine="709"/>
        <w:jc w:val="both"/>
        <w:rPr>
          <w:rFonts w:ascii="Times New Roman" w:eastAsia="Times New Roman" w:hAnsi="Times New Roman" w:cs="Times New Roman"/>
          <w:b/>
          <w:sz w:val="28"/>
          <w:szCs w:val="28"/>
        </w:rPr>
      </w:pPr>
      <w:r w:rsidRPr="003C5EFB">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3C5EFB">
        <w:rPr>
          <w:rFonts w:ascii="Times New Roman" w:eastAsia="Times New Roman" w:hAnsi="Times New Roman" w:cs="Times New Roman"/>
          <w:sz w:val="28"/>
          <w:szCs w:val="28"/>
        </w:rPr>
        <w:lastRenderedPageBreak/>
        <w:t>государственных и муниципальных услуг (функций) или Портале Кировской области.</w:t>
      </w:r>
    </w:p>
    <w:p w:rsidR="001C64A3" w:rsidRPr="003C5EFB" w:rsidRDefault="001C64A3" w:rsidP="001C64A3">
      <w:pPr>
        <w:suppressAutoHyphens/>
        <w:autoSpaceDE w:val="0"/>
        <w:autoSpaceDN w:val="0"/>
        <w:adjustRightInd w:val="0"/>
        <w:spacing w:after="0" w:line="360" w:lineRule="auto"/>
        <w:ind w:left="567" w:right="567" w:firstLine="709"/>
        <w:jc w:val="center"/>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C5EFB">
        <w:rPr>
          <w:rFonts w:ascii="Times New Roman" w:eastAsia="Calibri" w:hAnsi="Times New Roman" w:cs="Times New Roman"/>
          <w:b/>
          <w:bCs/>
          <w:color w:val="000000"/>
          <w:sz w:val="28"/>
          <w:szCs w:val="28"/>
        </w:rPr>
        <w:t>5.1. Информация для заявителя о его праве подать жалобу</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3C5EFB">
        <w:rPr>
          <w:rFonts w:ascii="Times New Roman" w:eastAsia="Calibri"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5.2. Предмет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5.2.1. Заявитель может обратиться с жалобой, в том числе в следующих случаях:</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3C5EFB">
        <w:rPr>
          <w:rFonts w:ascii="Times New Roman" w:eastAsia="Calibri"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5EFB">
        <w:rPr>
          <w:rFonts w:ascii="Times New Roman" w:eastAsia="Calibri"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C5EFB">
        <w:rPr>
          <w:rFonts w:ascii="Times New Roman" w:eastAsia="Calibri" w:hAnsi="Times New Roman" w:cs="Times New Roman"/>
          <w:sz w:val="28"/>
          <w:szCs w:val="28"/>
        </w:rPr>
        <w:t>.</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C5EFB">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5.3. Органы государственной власти, организации, должностные лица, которым может быть направлена жалоба</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5.4. Порядок подачи и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3C5EFB">
        <w:rPr>
          <w:rFonts w:ascii="Times New Roman" w:eastAsia="Calibri" w:hAnsi="Times New Roman" w:cs="Times New Roman"/>
          <w:sz w:val="28"/>
          <w:szCs w:val="28"/>
        </w:rPr>
        <w:lastRenderedPageBreak/>
        <w:t>муниципальную услугу, но не позднее следующего рабочего дня со дня поступления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5.4.3. Жалоба должна содержать:</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3C5EFB">
        <w:rPr>
          <w:rFonts w:ascii="Times New Roman" w:eastAsia="Calibri" w:hAnsi="Times New Roman" w:cs="Times New Roman"/>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В электронном виде жалоба может быть подана заявителем посредством: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Портала Кировской области.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5.5. Сроки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5.6. Результат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5.6.1. По результатам рассмотрения жалобы принимается решение: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удовлетворении жалобы отказывается.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5.6.3. В ответе по результатам рассмотрения жалобы указываются: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фамилия, имя, отчество (последнее – при наличии) или наименование заявителя;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основания для принятия решения по жалобе;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принятое по жалобе решение;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сведения о порядке обжалования принятого по жалобе решения.</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5.7. Порядок информирования заявителя о результатах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b/>
          <w:sz w:val="28"/>
          <w:szCs w:val="28"/>
        </w:rPr>
        <w:t>5.8. Порядок обжалования решения по жалобе</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соответствии с законодательством Российской Федерации.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3C5EFB">
        <w:rPr>
          <w:rFonts w:ascii="Times New Roman" w:eastAsia="Calibri" w:hAnsi="Times New Roman" w:cs="Times New Roman"/>
          <w:sz w:val="28"/>
          <w:szCs w:val="28"/>
        </w:rPr>
        <w:lastRenderedPageBreak/>
        <w:t>указанных в части 1.1 статьи 16 Федерального закона от 27.07.2010 №</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210</w:t>
      </w:r>
      <w:r w:rsidRPr="003C5EFB">
        <w:rPr>
          <w:rFonts w:ascii="Times New Roman" w:eastAsia="Calibri" w:hAnsi="Times New Roman" w:cs="Times New Roman"/>
          <w:sz w:val="28"/>
          <w:szCs w:val="28"/>
        </w:rPr>
        <w:noBreakHyphen/>
        <w:t>ФЗ «Об организации предоставления государственных и</w:t>
      </w:r>
      <w:r w:rsidRPr="003C5EFB">
        <w:rPr>
          <w:rFonts w:ascii="Times New Roman" w:eastAsia="Calibri" w:hAnsi="Times New Roman" w:cs="Times New Roman"/>
          <w:sz w:val="28"/>
          <w:szCs w:val="28"/>
          <w:lang w:val="en-US"/>
        </w:rPr>
        <w:t> </w:t>
      </w:r>
      <w:r w:rsidRPr="003C5EFB">
        <w:rPr>
          <w:rFonts w:ascii="Times New Roman" w:eastAsia="Calibri" w:hAnsi="Times New Roman" w:cs="Times New Roman"/>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Информацию о порядке подачи и рассмотрения жалобы можно получить:</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Едином портале государственных и муниципальных услуг (функций);</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Портале Кировской области;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на информационных стендах в местах предоставления муниципальной услуги;</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при обращении в письменной форме, в форме электронного документа;</w:t>
      </w:r>
    </w:p>
    <w:p w:rsidR="001C64A3" w:rsidRPr="003C5EFB" w:rsidRDefault="001C64A3" w:rsidP="001C64A3">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C5EFB">
        <w:rPr>
          <w:rFonts w:ascii="Times New Roman" w:eastAsia="Calibri" w:hAnsi="Times New Roman" w:cs="Times New Roman"/>
          <w:sz w:val="28"/>
          <w:szCs w:val="28"/>
        </w:rPr>
        <w:t>по телефону.</w:t>
      </w:r>
    </w:p>
    <w:p w:rsidR="001C64A3" w:rsidRPr="003C5EFB" w:rsidRDefault="001C64A3" w:rsidP="001C64A3">
      <w:pPr>
        <w:widowControl w:val="0"/>
        <w:autoSpaceDE w:val="0"/>
        <w:spacing w:line="360" w:lineRule="auto"/>
        <w:ind w:right="-1"/>
        <w:jc w:val="center"/>
        <w:rPr>
          <w:rFonts w:ascii="Times New Roman" w:eastAsia="Calibri" w:hAnsi="Times New Roman" w:cs="Times New Roman"/>
          <w:sz w:val="28"/>
        </w:rPr>
      </w:pPr>
      <w:r w:rsidRPr="003C5EFB">
        <w:rPr>
          <w:rFonts w:ascii="Times New Roman" w:eastAsia="Calibri" w:hAnsi="Times New Roman" w:cs="Times New Roman"/>
          <w:sz w:val="28"/>
        </w:rPr>
        <w:t>_______________</w:t>
      </w:r>
    </w:p>
    <w:p w:rsidR="001C64A3" w:rsidRPr="003C5EFB" w:rsidRDefault="001C64A3" w:rsidP="001C64A3">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FC6F3F" w:rsidRDefault="00FC6F3F" w:rsidP="001C64A3">
      <w:pPr>
        <w:tabs>
          <w:tab w:val="left" w:pos="2625"/>
        </w:tabs>
        <w:rPr>
          <w:rFonts w:ascii="Times New Roman" w:hAnsi="Times New Roman" w:cs="Times New Roman"/>
          <w:sz w:val="28"/>
          <w:szCs w:val="28"/>
        </w:rPr>
      </w:pPr>
    </w:p>
    <w:p w:rsidR="00924CD4" w:rsidRDefault="00924CD4" w:rsidP="001C64A3">
      <w:pPr>
        <w:tabs>
          <w:tab w:val="left" w:pos="2625"/>
        </w:tabs>
        <w:rPr>
          <w:rFonts w:ascii="Times New Roman" w:hAnsi="Times New Roman" w:cs="Times New Roman"/>
          <w:sz w:val="28"/>
          <w:szCs w:val="28"/>
        </w:rPr>
      </w:pPr>
    </w:p>
    <w:p w:rsidR="00A748FA" w:rsidRDefault="00A748FA" w:rsidP="001C64A3">
      <w:pPr>
        <w:tabs>
          <w:tab w:val="left" w:pos="2625"/>
        </w:tabs>
        <w:rPr>
          <w:rFonts w:ascii="Times New Roman" w:hAnsi="Times New Roman" w:cs="Times New Roman"/>
          <w:sz w:val="28"/>
          <w:szCs w:val="28"/>
        </w:rPr>
      </w:pPr>
    </w:p>
    <w:p w:rsidR="00A748FA" w:rsidRDefault="00A748FA" w:rsidP="001C64A3">
      <w:pPr>
        <w:tabs>
          <w:tab w:val="left" w:pos="2625"/>
        </w:tabs>
        <w:rPr>
          <w:rFonts w:ascii="Times New Roman" w:hAnsi="Times New Roman" w:cs="Times New Roman"/>
          <w:sz w:val="28"/>
          <w:szCs w:val="28"/>
        </w:rPr>
      </w:pPr>
    </w:p>
    <w:p w:rsidR="00A748FA" w:rsidRDefault="00A748FA" w:rsidP="001C64A3">
      <w:pPr>
        <w:tabs>
          <w:tab w:val="left" w:pos="2625"/>
        </w:tabs>
        <w:rPr>
          <w:rFonts w:ascii="Times New Roman" w:hAnsi="Times New Roman" w:cs="Times New Roman"/>
          <w:sz w:val="28"/>
          <w:szCs w:val="28"/>
        </w:rPr>
      </w:pPr>
    </w:p>
    <w:p w:rsidR="00924CD4" w:rsidRPr="00924CD4" w:rsidRDefault="00924CD4" w:rsidP="00924CD4">
      <w:pPr>
        <w:tabs>
          <w:tab w:val="left" w:pos="6054"/>
        </w:tabs>
        <w:autoSpaceDE w:val="0"/>
        <w:spacing w:after="0" w:line="240" w:lineRule="auto"/>
        <w:ind w:left="5760"/>
        <w:jc w:val="right"/>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lastRenderedPageBreak/>
        <w:t>Приложение №1</w:t>
      </w:r>
    </w:p>
    <w:p w:rsidR="00924CD4" w:rsidRPr="00924CD4" w:rsidRDefault="00924CD4" w:rsidP="00924CD4">
      <w:pPr>
        <w:tabs>
          <w:tab w:val="left" w:pos="6054"/>
        </w:tabs>
        <w:autoSpaceDE w:val="0"/>
        <w:spacing w:after="0" w:line="240" w:lineRule="auto"/>
        <w:ind w:left="5760"/>
        <w:jc w:val="right"/>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к Административному регламенту</w:t>
      </w:r>
    </w:p>
    <w:p w:rsidR="00924CD4" w:rsidRPr="00924CD4" w:rsidRDefault="00924CD4" w:rsidP="00924CD4">
      <w:pPr>
        <w:tabs>
          <w:tab w:val="left" w:pos="294"/>
        </w:tabs>
        <w:autoSpaceDE w:val="0"/>
        <w:spacing w:after="0" w:line="240" w:lineRule="auto"/>
        <w:ind w:left="3060"/>
        <w:jc w:val="right"/>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left="4320"/>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Администрация _________________</w:t>
      </w:r>
      <w:r w:rsidRPr="00924CD4">
        <w:rPr>
          <w:rFonts w:ascii="Times New Roman" w:eastAsia="SimSun1" w:hAnsi="Times New Roman" w:cs="Times New Roman"/>
          <w:spacing w:val="-1"/>
          <w:kern w:val="1"/>
          <w:sz w:val="24"/>
          <w:szCs w:val="20"/>
          <w:lang w:eastAsia="zh-CN"/>
        </w:rPr>
        <w:t xml:space="preserve">_________ </w:t>
      </w:r>
    </w:p>
    <w:p w:rsidR="00924CD4" w:rsidRPr="00924CD4" w:rsidRDefault="00924CD4" w:rsidP="00924CD4">
      <w:pPr>
        <w:shd w:val="clear" w:color="auto" w:fill="FFFFFF"/>
        <w:spacing w:after="0" w:line="360" w:lineRule="auto"/>
        <w:ind w:left="4320" w:right="749"/>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
          <w:kern w:val="1"/>
          <w:sz w:val="20"/>
          <w:szCs w:val="20"/>
          <w:lang w:eastAsia="zh-CN"/>
        </w:rPr>
        <w:t>(наименование органа местного самоуправления,</w:t>
      </w:r>
    </w:p>
    <w:p w:rsidR="00924CD4" w:rsidRPr="00924CD4" w:rsidRDefault="00924CD4" w:rsidP="00924CD4">
      <w:pPr>
        <w:shd w:val="clear" w:color="auto" w:fill="FFFFFF"/>
        <w:spacing w:after="0" w:line="240" w:lineRule="auto"/>
        <w:ind w:left="4320"/>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
          <w:kern w:val="1"/>
          <w:sz w:val="24"/>
          <w:szCs w:val="20"/>
          <w:lang w:eastAsia="zh-CN"/>
        </w:rPr>
        <w:t>от</w:t>
      </w:r>
      <w:r w:rsidRPr="00924CD4">
        <w:rPr>
          <w:rFonts w:ascii="Times New Roman" w:eastAsia="SimSun1" w:hAnsi="Times New Roman" w:cs="Times New Roman"/>
          <w:spacing w:val="-1"/>
          <w:kern w:val="1"/>
          <w:sz w:val="28"/>
          <w:szCs w:val="28"/>
          <w:lang w:eastAsia="zh-CN"/>
        </w:rPr>
        <w:t xml:space="preserve"> </w:t>
      </w:r>
    </w:p>
    <w:p w:rsidR="00924CD4" w:rsidRPr="00924CD4" w:rsidRDefault="00924CD4" w:rsidP="00924CD4">
      <w:pPr>
        <w:pBdr>
          <w:top w:val="single" w:sz="4" w:space="1" w:color="000000"/>
          <w:left w:val="none" w:sz="0" w:space="0" w:color="000000"/>
          <w:bottom w:val="none" w:sz="0" w:space="0" w:color="000000"/>
          <w:right w:val="none" w:sz="0" w:space="0" w:color="000000"/>
        </w:pBdr>
        <w:spacing w:after="0" w:line="240" w:lineRule="auto"/>
        <w:ind w:left="4320"/>
        <w:jc w:val="center"/>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0"/>
          <w:szCs w:val="20"/>
          <w:lang w:eastAsia="zh-CN"/>
        </w:rPr>
        <w:t xml:space="preserve"> </w:t>
      </w:r>
      <w:r w:rsidRPr="00924CD4">
        <w:rPr>
          <w:rFonts w:ascii="Times New Roman" w:eastAsia="SimSun1" w:hAnsi="Times New Roman" w:cs="Times New Roman"/>
          <w:kern w:val="1"/>
          <w:sz w:val="20"/>
          <w:szCs w:val="20"/>
          <w:lang w:eastAsia="zh-CN"/>
        </w:rPr>
        <w:t>(наименование юридического лица,</w:t>
      </w:r>
    </w:p>
    <w:p w:rsidR="00924CD4" w:rsidRPr="00924CD4" w:rsidRDefault="00924CD4" w:rsidP="00924CD4">
      <w:pPr>
        <w:pBdr>
          <w:top w:val="single" w:sz="4" w:space="1" w:color="000000"/>
          <w:left w:val="none" w:sz="0" w:space="0" w:color="000000"/>
          <w:bottom w:val="none" w:sz="0" w:space="0" w:color="000000"/>
          <w:right w:val="none" w:sz="0" w:space="0" w:color="000000"/>
        </w:pBdr>
        <w:spacing w:after="0" w:line="240" w:lineRule="auto"/>
        <w:ind w:left="4320"/>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0"/>
          <w:szCs w:val="20"/>
          <w:lang w:eastAsia="zh-CN"/>
        </w:rPr>
        <w:t>ИНН; юридический и почтовый адреса; Ф.И.О. руководителя; телефон; для физических лиц - указываются полностью Ф.И.О, почтовый адрес, телефон</w:t>
      </w:r>
      <w:r w:rsidRPr="00924CD4">
        <w:rPr>
          <w:rFonts w:ascii="Times New Roman" w:eastAsia="SimSun1" w:hAnsi="Times New Roman" w:cs="Times New Roman"/>
          <w:kern w:val="1"/>
          <w:sz w:val="20"/>
          <w:szCs w:val="20"/>
          <w:vertAlign w:val="superscript"/>
          <w:lang w:eastAsia="zh-CN"/>
        </w:rPr>
        <w:t xml:space="preserve"> </w:t>
      </w:r>
    </w:p>
    <w:p w:rsidR="00924CD4" w:rsidRPr="00924CD4" w:rsidRDefault="00924CD4" w:rsidP="00924CD4">
      <w:pPr>
        <w:spacing w:after="0" w:line="240" w:lineRule="auto"/>
        <w:ind w:left="4320"/>
        <w:jc w:val="right"/>
        <w:textAlignment w:val="baseline"/>
        <w:rPr>
          <w:rFonts w:ascii="Times New Roman" w:eastAsia="SimSun1" w:hAnsi="Times New Roman" w:cs="Times New Roman"/>
          <w:kern w:val="1"/>
          <w:sz w:val="20"/>
          <w:szCs w:val="20"/>
          <w:lang w:eastAsia="zh-CN"/>
        </w:rPr>
      </w:pPr>
    </w:p>
    <w:p w:rsidR="00924CD4" w:rsidRPr="00924CD4" w:rsidRDefault="00924CD4" w:rsidP="00924CD4">
      <w:pPr>
        <w:pBdr>
          <w:top w:val="single" w:sz="4" w:space="1" w:color="000000"/>
          <w:left w:val="none" w:sz="0" w:space="0" w:color="000000"/>
          <w:bottom w:val="none" w:sz="0" w:space="0" w:color="000000"/>
          <w:right w:val="none" w:sz="0" w:space="0" w:color="000000"/>
        </w:pBdr>
        <w:spacing w:after="0" w:line="240" w:lineRule="auto"/>
        <w:ind w:left="4320"/>
        <w:textAlignment w:val="baseline"/>
        <w:rPr>
          <w:rFonts w:ascii="Times New Roman" w:eastAsia="SimSun1" w:hAnsi="Times New Roman" w:cs="Times New Roman"/>
          <w:kern w:val="1"/>
          <w:sz w:val="24"/>
          <w:szCs w:val="20"/>
          <w:lang w:eastAsia="zh-C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bCs/>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Cs/>
          <w:kern w:val="1"/>
          <w:sz w:val="24"/>
          <w:szCs w:val="24"/>
          <w:lang w:eastAsia="zh-CN" w:bidi="hi-IN"/>
        </w:rPr>
        <w:t>З А Я В Л Е Н И Е</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Cs/>
          <w:kern w:val="1"/>
          <w:sz w:val="24"/>
          <w:szCs w:val="24"/>
          <w:lang w:eastAsia="zh-CN" w:bidi="hi-IN"/>
        </w:rPr>
        <w:t>о переводе жилого помещения в нежилое помещение</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или нежилого помещения в жилое помещение</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p>
    <w:p w:rsidR="00924CD4" w:rsidRPr="00924CD4" w:rsidRDefault="00924CD4" w:rsidP="00924CD4">
      <w:pPr>
        <w:shd w:val="clear" w:color="auto" w:fill="FFFFFF"/>
        <w:tabs>
          <w:tab w:val="left" w:leader="underscore" w:pos="9320"/>
        </w:tabs>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4"/>
          <w:szCs w:val="20"/>
          <w:lang w:eastAsia="zh-CN"/>
        </w:rPr>
        <w:t xml:space="preserve"> </w:t>
      </w:r>
      <w:r w:rsidRPr="00924CD4">
        <w:rPr>
          <w:rFonts w:ascii="Times New Roman" w:eastAsia="SimSun1" w:hAnsi="Times New Roman" w:cs="Times New Roman"/>
          <w:kern w:val="1"/>
          <w:sz w:val="24"/>
          <w:szCs w:val="20"/>
          <w:lang w:eastAsia="zh-CN"/>
        </w:rPr>
        <w:t xml:space="preserve">Прошу </w:t>
      </w:r>
      <w:r w:rsidRPr="00924CD4">
        <w:rPr>
          <w:rFonts w:ascii="Times New Roman" w:eastAsia="SimSun1" w:hAnsi="Times New Roman" w:cs="Times New Roman"/>
          <w:spacing w:val="-5"/>
          <w:kern w:val="1"/>
          <w:sz w:val="24"/>
          <w:szCs w:val="20"/>
          <w:lang w:eastAsia="zh-CN"/>
        </w:rPr>
        <w:t xml:space="preserve">разрешить перевод жилого (нежилого) помещения в нежилое (жилое) помещение </w:t>
      </w:r>
    </w:p>
    <w:p w:rsidR="00924CD4" w:rsidRPr="00924CD4" w:rsidRDefault="00924CD4" w:rsidP="00924CD4">
      <w:pPr>
        <w:shd w:val="clear" w:color="auto" w:fill="FFFFFF"/>
        <w:tabs>
          <w:tab w:val="left" w:leader="underscore" w:pos="9320"/>
        </w:tabs>
        <w:spacing w:after="0" w:line="240" w:lineRule="auto"/>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0"/>
          <w:szCs w:val="20"/>
          <w:lang w:eastAsia="zh-CN"/>
        </w:rPr>
        <w:t>(нужное подчеркнуть)</w:t>
      </w:r>
    </w:p>
    <w:p w:rsidR="00924CD4" w:rsidRPr="00924CD4" w:rsidRDefault="00924CD4" w:rsidP="00924CD4">
      <w:pPr>
        <w:shd w:val="clear" w:color="auto" w:fill="FFFFFF"/>
        <w:tabs>
          <w:tab w:val="left" w:leader="underscore" w:pos="9320"/>
        </w:tabs>
        <w:spacing w:after="0" w:line="240" w:lineRule="auto"/>
        <w:ind w:left="18"/>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spacing w:val="-10"/>
          <w:kern w:val="1"/>
          <w:sz w:val="24"/>
          <w:szCs w:val="20"/>
          <w:lang w:eastAsia="zh-CN"/>
        </w:rPr>
        <w:t>по адресу:</w:t>
      </w:r>
      <w:r w:rsidRPr="00924CD4">
        <w:rPr>
          <w:rFonts w:ascii="Times New Roman" w:eastAsia="SimSun1" w:hAnsi="Times New Roman" w:cs="Times New Roman"/>
          <w:kern w:val="1"/>
          <w:sz w:val="24"/>
          <w:szCs w:val="20"/>
          <w:lang w:eastAsia="zh-CN"/>
        </w:rPr>
        <w:t>________________________________________________________________________</w:t>
      </w:r>
    </w:p>
    <w:p w:rsidR="00924CD4" w:rsidRPr="00924CD4" w:rsidRDefault="00924CD4" w:rsidP="00924CD4">
      <w:pPr>
        <w:shd w:val="clear" w:color="auto" w:fill="FFFFFF"/>
        <w:spacing w:after="0" w:line="240" w:lineRule="auto"/>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4"/>
          <w:szCs w:val="20"/>
          <w:lang w:eastAsia="zh-CN"/>
        </w:rPr>
        <w:t xml:space="preserve"> </w:t>
      </w:r>
    </w:p>
    <w:p w:rsidR="00924CD4" w:rsidRPr="00924CD4" w:rsidRDefault="00924CD4" w:rsidP="00924CD4">
      <w:pPr>
        <w:shd w:val="clear" w:color="auto" w:fill="FFFFFF"/>
        <w:spacing w:after="0" w:line="240" w:lineRule="auto"/>
        <w:ind w:hanging="25"/>
        <w:jc w:val="center"/>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_______________________________________________________________________________,</w:t>
      </w:r>
    </w:p>
    <w:p w:rsidR="00924CD4" w:rsidRPr="00924CD4" w:rsidRDefault="00924CD4" w:rsidP="00924CD4">
      <w:pPr>
        <w:shd w:val="clear" w:color="auto" w:fill="FFFFFF"/>
        <w:spacing w:after="0" w:line="240" w:lineRule="auto"/>
        <w:ind w:hanging="25"/>
        <w:jc w:val="center"/>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spacing w:val="-1"/>
          <w:kern w:val="1"/>
          <w:sz w:val="20"/>
          <w:szCs w:val="20"/>
          <w:lang w:eastAsia="zh-CN"/>
        </w:rPr>
        <w:t xml:space="preserve"> </w:t>
      </w:r>
      <w:r w:rsidRPr="00924CD4">
        <w:rPr>
          <w:rFonts w:ascii="Times New Roman" w:eastAsia="SimSun1" w:hAnsi="Times New Roman" w:cs="Times New Roman"/>
          <w:spacing w:val="-1"/>
          <w:kern w:val="1"/>
          <w:sz w:val="20"/>
          <w:szCs w:val="20"/>
          <w:lang w:eastAsia="zh-CN"/>
        </w:rPr>
        <w:t>(адрес, подъезд, этаж, квартира)</w:t>
      </w:r>
      <w:r w:rsidRPr="00924CD4">
        <w:rPr>
          <w:rFonts w:ascii="Times New Roman" w:eastAsia="SimSun1" w:hAnsi="Times New Roman" w:cs="Times New Roman"/>
          <w:spacing w:val="-1"/>
          <w:kern w:val="1"/>
          <w:sz w:val="24"/>
          <w:szCs w:val="20"/>
          <w:lang w:eastAsia="zh-CN"/>
        </w:rPr>
        <w:t xml:space="preserve"> </w:t>
      </w:r>
    </w:p>
    <w:p w:rsidR="00924CD4" w:rsidRPr="00924CD4" w:rsidRDefault="00924CD4" w:rsidP="00924CD4">
      <w:pPr>
        <w:shd w:val="clear" w:color="auto" w:fill="FFFFFF"/>
        <w:tabs>
          <w:tab w:val="left" w:leader="underscore" w:pos="1850"/>
        </w:tabs>
        <w:spacing w:before="32" w:after="0" w:line="240" w:lineRule="auto"/>
        <w:ind w:left="72"/>
        <w:jc w:val="both"/>
        <w:textAlignment w:val="baseline"/>
        <w:rPr>
          <w:rFonts w:ascii="Times New Roman" w:eastAsia="SimSun1" w:hAnsi="Times New Roman" w:cs="Times New Roman"/>
          <w:spacing w:val="-10"/>
          <w:kern w:val="1"/>
          <w:sz w:val="24"/>
          <w:szCs w:val="20"/>
          <w:lang w:eastAsia="zh-CN"/>
        </w:rPr>
      </w:pP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занимаемого на основании</w:t>
      </w:r>
      <w:r w:rsidRPr="00924CD4">
        <w:rPr>
          <w:rFonts w:ascii="Times New Roman" w:eastAsia="SimSun" w:hAnsi="Times New Roman" w:cs="Mangal"/>
          <w:kern w:val="1"/>
          <w:sz w:val="28"/>
          <w:szCs w:val="28"/>
          <w:lang w:eastAsia="zh-CN" w:bidi="hi-IN"/>
        </w:rPr>
        <w:t xml:space="preserve"> ______________________________________________</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8"/>
          <w:szCs w:val="28"/>
          <w:lang w:eastAsia="zh-CN" w:bidi="hi-IN"/>
        </w:rPr>
        <w:t>__________________________________________________________________,</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для дальнейшего использования его в качестве</w:t>
      </w:r>
      <w:r w:rsidRPr="00924CD4">
        <w:rPr>
          <w:rFonts w:ascii="Times New Roman" w:eastAsia="SimSun" w:hAnsi="Times New Roman" w:cs="Mangal"/>
          <w:kern w:val="1"/>
          <w:sz w:val="28"/>
          <w:szCs w:val="28"/>
          <w:lang w:eastAsia="zh-CN" w:bidi="hi-IN"/>
        </w:rPr>
        <w:t xml:space="preserve"> _________________________________.</w:t>
      </w:r>
    </w:p>
    <w:p w:rsidR="00924CD4" w:rsidRPr="00924CD4" w:rsidRDefault="00924CD4" w:rsidP="00924CD4">
      <w:pPr>
        <w:shd w:val="clear" w:color="auto" w:fill="FFFFFF"/>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Times New Roman" w:hAnsi="Times New Roman" w:cs="Times New Roman"/>
          <w:kern w:val="1"/>
          <w:sz w:val="24"/>
          <w:szCs w:val="20"/>
          <w:lang w:eastAsia="zh-CN"/>
        </w:rPr>
        <w:t xml:space="preserve"> </w:t>
      </w: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ind w:firstLine="567"/>
        <w:jc w:val="both"/>
        <w:textAlignment w:val="baseline"/>
        <w:rPr>
          <w:rFonts w:ascii="Times New Roman" w:eastAsia="SimSun1" w:hAnsi="Times New Roman" w:cs="Times New Roman"/>
          <w:kern w:val="1"/>
          <w:sz w:val="24"/>
          <w:szCs w:val="20"/>
          <w:lang w:eastAsia="zh-CN"/>
        </w:rPr>
      </w:pPr>
    </w:p>
    <w:p w:rsidR="00924CD4" w:rsidRPr="00924CD4" w:rsidRDefault="00924CD4" w:rsidP="00924CD4">
      <w:pPr>
        <w:shd w:val="clear" w:color="auto" w:fill="FFFFFF"/>
        <w:spacing w:after="0" w:line="240" w:lineRule="auto"/>
        <w:jc w:val="both"/>
        <w:textAlignment w:val="baseline"/>
        <w:rPr>
          <w:rFonts w:ascii="Times New Roman" w:eastAsia="SimSun1" w:hAnsi="Times New Roman" w:cs="Times New Roman"/>
          <w:kern w:val="1"/>
          <w:sz w:val="24"/>
          <w:szCs w:val="20"/>
          <w:lang w:eastAsia="zh-CN"/>
        </w:rPr>
      </w:pPr>
      <w:r w:rsidRPr="00924CD4">
        <w:rPr>
          <w:rFonts w:ascii="Times New Roman" w:eastAsia="SimSun1" w:hAnsi="Times New Roman" w:cs="Times New Roman"/>
          <w:kern w:val="1"/>
          <w:sz w:val="24"/>
          <w:szCs w:val="20"/>
          <w:lang w:eastAsia="zh-CN"/>
        </w:rPr>
        <w:t>Собственник помещения _______________________ (__________________)</w:t>
      </w:r>
    </w:p>
    <w:p w:rsidR="00924CD4" w:rsidRDefault="00924CD4" w:rsidP="001C64A3">
      <w:pPr>
        <w:tabs>
          <w:tab w:val="left" w:pos="2625"/>
        </w:tabs>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Pr="00924CD4" w:rsidRDefault="00924CD4" w:rsidP="00924CD4">
      <w:pPr>
        <w:rPr>
          <w:rFonts w:ascii="Times New Roman" w:hAnsi="Times New Roman" w:cs="Times New Roman"/>
          <w:sz w:val="28"/>
          <w:szCs w:val="28"/>
        </w:rPr>
      </w:pPr>
    </w:p>
    <w:p w:rsidR="00924CD4" w:rsidRDefault="00924CD4" w:rsidP="00924CD4">
      <w:pPr>
        <w:rPr>
          <w:rFonts w:ascii="Times New Roman" w:hAnsi="Times New Roman" w:cs="Times New Roman"/>
          <w:sz w:val="28"/>
          <w:szCs w:val="28"/>
        </w:rPr>
      </w:pPr>
    </w:p>
    <w:p w:rsidR="00924CD4" w:rsidRDefault="00924CD4" w:rsidP="00924CD4">
      <w:pPr>
        <w:ind w:firstLine="708"/>
        <w:rPr>
          <w:rFonts w:ascii="Times New Roman" w:hAnsi="Times New Roman" w:cs="Times New Roman"/>
          <w:sz w:val="28"/>
          <w:szCs w:val="28"/>
        </w:rPr>
      </w:pPr>
    </w:p>
    <w:p w:rsidR="00924CD4" w:rsidRPr="00924CD4" w:rsidRDefault="00924CD4" w:rsidP="00924CD4">
      <w:pPr>
        <w:widowControl w:val="0"/>
        <w:suppressAutoHyphens/>
        <w:spacing w:after="0" w:line="240" w:lineRule="auto"/>
        <w:ind w:left="2124" w:firstLine="3636"/>
        <w:jc w:val="right"/>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lastRenderedPageBreak/>
        <w:t xml:space="preserve">Приложение № </w:t>
      </w:r>
      <w:r>
        <w:rPr>
          <w:rFonts w:ascii="Times New Roman" w:eastAsia="SimSun" w:hAnsi="Times New Roman" w:cs="Times New Roman"/>
          <w:kern w:val="1"/>
          <w:sz w:val="24"/>
          <w:szCs w:val="24"/>
          <w:lang w:eastAsia="zh-CN" w:bidi="hi-IN"/>
        </w:rPr>
        <w:t>2</w:t>
      </w:r>
    </w:p>
    <w:p w:rsidR="00924CD4" w:rsidRPr="00924CD4" w:rsidRDefault="00924CD4" w:rsidP="00924CD4">
      <w:pPr>
        <w:widowControl w:val="0"/>
        <w:suppressAutoHyphens/>
        <w:autoSpaceDE w:val="0"/>
        <w:spacing w:after="0" w:line="240" w:lineRule="auto"/>
        <w:jc w:val="right"/>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Times New Roman"/>
          <w:kern w:val="1"/>
          <w:sz w:val="24"/>
          <w:szCs w:val="24"/>
          <w:lang w:eastAsia="zh-CN" w:bidi="hi-IN"/>
        </w:rPr>
        <w:t>к Административному регламенту</w:t>
      </w:r>
    </w:p>
    <w:p w:rsidR="00924CD4" w:rsidRPr="00924CD4" w:rsidRDefault="00924CD4" w:rsidP="00924CD4">
      <w:pPr>
        <w:widowControl w:val="0"/>
        <w:suppressAutoHyphens/>
        <w:spacing w:after="0" w:line="240" w:lineRule="auto"/>
        <w:jc w:val="right"/>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p>
    <w:tbl>
      <w:tblPr>
        <w:tblW w:w="0" w:type="auto"/>
        <w:tblInd w:w="-5" w:type="dxa"/>
        <w:tblLayout w:type="fixed"/>
        <w:tblLook w:val="0000" w:firstRow="0" w:lastRow="0" w:firstColumn="0" w:lastColumn="0" w:noHBand="0" w:noVBand="0"/>
      </w:tblPr>
      <w:tblGrid>
        <w:gridCol w:w="4785"/>
        <w:gridCol w:w="4785"/>
      </w:tblGrid>
      <w:tr w:rsidR="00924CD4" w:rsidRPr="00924CD4" w:rsidTr="00930D23">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924CD4" w:rsidRPr="00924CD4" w:rsidRDefault="00924CD4" w:rsidP="00924CD4">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Ф.И.О. заявителя</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________________________________________________________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адрес</w:t>
            </w:r>
          </w:p>
        </w:tc>
      </w:tr>
    </w:tbl>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b/>
          <w:kern w:val="1"/>
          <w:sz w:val="24"/>
          <w:szCs w:val="24"/>
          <w:lang w:eastAsia="zh-CN" w:bidi="hi-IN"/>
        </w:rPr>
        <w:t xml:space="preserve">Уведомление об отказе в приеме документов, необходимых </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b/>
          <w:kern w:val="1"/>
          <w:sz w:val="24"/>
          <w:szCs w:val="24"/>
          <w:lang w:eastAsia="zh-CN" w:bidi="hi-IN"/>
        </w:rPr>
        <w:t>для предоставления муниципальной услуги</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Times New Roman"/>
          <w:b/>
          <w:kern w:val="1"/>
          <w:sz w:val="24"/>
          <w:szCs w:val="24"/>
          <w:lang w:eastAsia="zh-CN" w:bidi="hi-IN"/>
        </w:rPr>
      </w:pPr>
    </w:p>
    <w:p w:rsidR="00924CD4" w:rsidRPr="00924CD4" w:rsidRDefault="00924CD4" w:rsidP="00924CD4">
      <w:pPr>
        <w:widowControl w:val="0"/>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Уважаемый (</w:t>
      </w:r>
      <w:proofErr w:type="spellStart"/>
      <w:r w:rsidRPr="00924CD4">
        <w:rPr>
          <w:rFonts w:ascii="Times New Roman" w:eastAsia="SimSun" w:hAnsi="Times New Roman" w:cs="Times New Roman"/>
          <w:kern w:val="1"/>
          <w:sz w:val="24"/>
          <w:szCs w:val="24"/>
          <w:lang w:eastAsia="zh-CN" w:bidi="hi-IN"/>
        </w:rPr>
        <w:t>ая</w:t>
      </w:r>
      <w:proofErr w:type="spellEnd"/>
      <w:r w:rsidRPr="00924CD4">
        <w:rPr>
          <w:rFonts w:ascii="Times New Roman" w:eastAsia="SimSun" w:hAnsi="Times New Roman" w:cs="Times New Roman"/>
          <w:kern w:val="1"/>
          <w:sz w:val="24"/>
          <w:szCs w:val="24"/>
          <w:lang w:eastAsia="zh-CN" w:bidi="hi-IN"/>
        </w:rPr>
        <w:t>)___________________________________________________</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vertAlign w:val="superscript"/>
          <w:lang w:eastAsia="zh-CN" w:bidi="hi-IN"/>
        </w:rPr>
        <w:t xml:space="preserve"> </w:t>
      </w:r>
      <w:r w:rsidRPr="00924CD4">
        <w:rPr>
          <w:rFonts w:ascii="Times New Roman" w:eastAsia="SimSun" w:hAnsi="Times New Roman" w:cs="Times New Roman"/>
          <w:kern w:val="1"/>
          <w:sz w:val="24"/>
          <w:szCs w:val="24"/>
          <w:vertAlign w:val="superscript"/>
          <w:lang w:eastAsia="zh-CN" w:bidi="hi-IN"/>
        </w:rPr>
        <w:t>(Ф.И.О. заявителя)</w:t>
      </w:r>
    </w:p>
    <w:p w:rsidR="00924CD4" w:rsidRPr="00924CD4" w:rsidRDefault="00924CD4" w:rsidP="00924CD4">
      <w:pPr>
        <w:widowControl w:val="0"/>
        <w:tabs>
          <w:tab w:val="left" w:pos="-3420"/>
        </w:tabs>
        <w:suppressAutoHyphens/>
        <w:spacing w:after="0" w:line="240" w:lineRule="auto"/>
        <w:jc w:val="both"/>
        <w:textAlignment w:val="baseline"/>
        <w:rPr>
          <w:rFonts w:ascii="Times New Roman" w:eastAsia="SimSun" w:hAnsi="Times New Roman" w:cs="Mangal"/>
          <w:kern w:val="1"/>
          <w:sz w:val="16"/>
          <w:szCs w:val="14"/>
          <w:lang w:eastAsia="zh-CN" w:bidi="hi-IN"/>
        </w:rPr>
      </w:pPr>
      <w:r w:rsidRPr="00924CD4">
        <w:rPr>
          <w:rFonts w:ascii="Times New Roman" w:eastAsia="SimSun" w:hAnsi="Times New Roman" w:cs="Times New Roman"/>
          <w:kern w:val="1"/>
          <w:sz w:val="24"/>
          <w:szCs w:val="24"/>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924CD4">
        <w:rPr>
          <w:rFonts w:ascii="Times New Roman" w:eastAsia="SimSun" w:hAnsi="Times New Roman" w:cs="Mangal"/>
          <w:kern w:val="1"/>
          <w:sz w:val="24"/>
          <w:szCs w:val="24"/>
          <w:lang w:eastAsia="zh-CN" w:bidi="hi-IN"/>
        </w:rPr>
        <w:t xml:space="preserve">«Принятие решения о переводе жилого помещения в нежилое или нежилого помещения в жилое помещение на территории </w:t>
      </w:r>
    </w:p>
    <w:p w:rsidR="00924CD4" w:rsidRPr="00924CD4" w:rsidRDefault="00924CD4" w:rsidP="00924CD4">
      <w:pPr>
        <w:widowControl w:val="0"/>
        <w:tabs>
          <w:tab w:val="left" w:pos="-3420"/>
        </w:tabs>
        <w:suppressAutoHyphens/>
        <w:spacing w:after="0" w:line="240" w:lineRule="auto"/>
        <w:jc w:val="both"/>
        <w:textAlignment w:val="baseline"/>
        <w:rPr>
          <w:rFonts w:ascii="Times New Roman" w:eastAsia="SimSun" w:hAnsi="Times New Roman" w:cs="Mangal"/>
          <w:kern w:val="1"/>
          <w:sz w:val="16"/>
          <w:szCs w:val="14"/>
          <w:lang w:eastAsia="zh-CN" w:bidi="hi-IN"/>
        </w:rPr>
      </w:pPr>
      <w:r w:rsidRPr="00924CD4">
        <w:rPr>
          <w:rFonts w:ascii="Times New Roman" w:eastAsia="SimSun" w:hAnsi="Times New Roman" w:cs="Mangal"/>
          <w:kern w:val="1"/>
          <w:sz w:val="24"/>
          <w:szCs w:val="24"/>
          <w:lang w:eastAsia="zh-CN" w:bidi="hi-IN"/>
        </w:rPr>
        <w:t>муниципального образования»</w:t>
      </w:r>
      <w:r w:rsidRPr="00924CD4">
        <w:rPr>
          <w:rFonts w:ascii="Times New Roman" w:eastAsia="SimSun" w:hAnsi="Times New Roman" w:cs="Times New Roman"/>
          <w:kern w:val="1"/>
          <w:sz w:val="24"/>
          <w:szCs w:val="24"/>
          <w:lang w:eastAsia="zh-CN" w:bidi="hi-IN"/>
        </w:rPr>
        <w:t>, не могут быть приняты по следующим основаниям</w:t>
      </w:r>
      <w:r w:rsidRPr="00924CD4">
        <w:rPr>
          <w:rFonts w:ascii="Times New Roman" w:eastAsia="SimSun" w:hAnsi="Times New Roman" w:cs="Times New Roman"/>
          <w:kern w:val="1"/>
          <w:sz w:val="16"/>
          <w:szCs w:val="14"/>
          <w:lang w:eastAsia="zh-CN" w:bidi="hi-IN"/>
        </w:rPr>
        <w:t xml:space="preserve">: </w:t>
      </w:r>
    </w:p>
    <w:p w:rsidR="00924CD4" w:rsidRPr="00924CD4" w:rsidRDefault="00924CD4" w:rsidP="00924CD4">
      <w:pPr>
        <w:widowControl w:val="0"/>
        <w:suppressAutoHyphens/>
        <w:spacing w:after="0" w:line="240" w:lineRule="auto"/>
        <w:jc w:val="both"/>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_____________________________________________________________________________</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_____________________________________________________________________________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0"/>
          <w:szCs w:val="20"/>
          <w:lang w:eastAsia="zh-CN" w:bidi="hi-IN"/>
        </w:rPr>
        <w:t>(также указываются способы устранения причин отказа в приеме документов)</w:t>
      </w:r>
    </w:p>
    <w:p w:rsidR="00924CD4" w:rsidRPr="00924CD4" w:rsidRDefault="00924CD4" w:rsidP="00924CD4">
      <w:pPr>
        <w:widowControl w:val="0"/>
        <w:suppressAutoHyphens/>
        <w:autoSpaceDE w:val="0"/>
        <w:spacing w:after="0" w:line="240" w:lineRule="auto"/>
        <w:ind w:firstLine="540"/>
        <w:jc w:val="both"/>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autoSpaceDE w:val="0"/>
        <w:spacing w:after="0" w:line="240" w:lineRule="auto"/>
        <w:ind w:firstLine="720"/>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Должностное лицо,</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 xml:space="preserve">ответственное за приём </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и регистрацию документов подпись расшифровка подписи</w:t>
      </w: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Times New Roman"/>
          <w:kern w:val="1"/>
          <w:sz w:val="24"/>
          <w:szCs w:val="24"/>
          <w:lang w:eastAsia="zh-CN" w:bidi="hi-IN"/>
        </w:rPr>
        <w:t>«___»________________ 20___</w:t>
      </w: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 xml:space="preserve">Дата направления по почте </w:t>
      </w:r>
    </w:p>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Times New Roman"/>
          <w:kern w:val="1"/>
          <w:sz w:val="24"/>
          <w:szCs w:val="24"/>
          <w:lang w:eastAsia="zh-CN" w:bidi="hi-IN"/>
        </w:rPr>
        <w:t>или электронной почте «___»__________________20 г.</w:t>
      </w: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widowControl w:val="0"/>
        <w:suppressAutoHyphens/>
        <w:spacing w:after="0" w:line="240" w:lineRule="auto"/>
        <w:ind w:firstLine="4860"/>
        <w:textAlignment w:val="baseline"/>
        <w:rPr>
          <w:rFonts w:ascii="Times New Roman" w:eastAsia="SimSun" w:hAnsi="Times New Roman" w:cs="Times New Roman"/>
          <w:kern w:val="1"/>
          <w:sz w:val="24"/>
          <w:szCs w:val="24"/>
          <w:lang w:eastAsia="zh-CN" w:bidi="hi-IN"/>
        </w:rPr>
      </w:pPr>
    </w:p>
    <w:p w:rsidR="00924CD4" w:rsidRPr="00924CD4" w:rsidRDefault="00924CD4" w:rsidP="00924CD4">
      <w:pPr>
        <w:pageBreakBefore/>
        <w:widowControl w:val="0"/>
        <w:tabs>
          <w:tab w:val="left" w:pos="6300"/>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924CD4">
        <w:rPr>
          <w:rFonts w:ascii="Times New Roman" w:eastAsia="Times New Roman" w:hAnsi="Times New Roman" w:cs="Times New Roman"/>
          <w:kern w:val="1"/>
          <w:sz w:val="24"/>
          <w:szCs w:val="24"/>
          <w:lang w:eastAsia="zh-CN"/>
        </w:rPr>
        <w:lastRenderedPageBreak/>
        <w:t xml:space="preserve">Приложение № </w:t>
      </w:r>
      <w:r>
        <w:rPr>
          <w:rFonts w:ascii="Times New Roman" w:eastAsia="Times New Roman" w:hAnsi="Times New Roman" w:cs="Times New Roman"/>
          <w:kern w:val="1"/>
          <w:sz w:val="24"/>
          <w:szCs w:val="24"/>
          <w:lang w:eastAsia="zh-CN"/>
        </w:rPr>
        <w:t>3</w:t>
      </w:r>
    </w:p>
    <w:p w:rsidR="00924CD4" w:rsidRPr="00924CD4" w:rsidRDefault="00924CD4" w:rsidP="00924CD4">
      <w:pPr>
        <w:widowControl w:val="0"/>
        <w:tabs>
          <w:tab w:val="left" w:pos="6054"/>
        </w:tabs>
        <w:autoSpaceDE w:val="0"/>
        <w:spacing w:after="0" w:line="240" w:lineRule="auto"/>
        <w:ind w:left="5760"/>
        <w:jc w:val="right"/>
        <w:textAlignment w:val="baseline"/>
        <w:rPr>
          <w:rFonts w:ascii="Times New Roman" w:eastAsia="Times New Roman" w:hAnsi="Times New Roman" w:cs="Times New Roman"/>
          <w:kern w:val="1"/>
          <w:sz w:val="24"/>
          <w:szCs w:val="20"/>
          <w:lang w:eastAsia="zh-CN"/>
        </w:rPr>
      </w:pPr>
      <w:r w:rsidRPr="00924CD4">
        <w:rPr>
          <w:rFonts w:ascii="Times New Roman" w:eastAsia="Times New Roman" w:hAnsi="Times New Roman" w:cs="Times New Roman"/>
          <w:kern w:val="1"/>
          <w:sz w:val="24"/>
          <w:szCs w:val="24"/>
          <w:lang w:eastAsia="zh-CN"/>
        </w:rPr>
        <w:t>к Административному регламенту</w:t>
      </w:r>
    </w:p>
    <w:p w:rsidR="00924CD4" w:rsidRPr="00924CD4" w:rsidRDefault="00924CD4" w:rsidP="00924CD4">
      <w:pPr>
        <w:widowControl w:val="0"/>
        <w:spacing w:after="0" w:line="240" w:lineRule="auto"/>
        <w:jc w:val="right"/>
        <w:textAlignment w:val="baseline"/>
        <w:rPr>
          <w:rFonts w:ascii="Times New Roman" w:eastAsia="SimSun1" w:hAnsi="Times New Roman" w:cs="Times New Roman"/>
          <w:b/>
          <w:kern w:val="1"/>
          <w:sz w:val="24"/>
          <w:szCs w:val="24"/>
          <w:lang w:eastAsia="zh-CN"/>
        </w:rPr>
      </w:pPr>
    </w:p>
    <w:p w:rsidR="00924CD4" w:rsidRPr="00924CD4" w:rsidRDefault="00924CD4" w:rsidP="00924CD4">
      <w:pPr>
        <w:widowControl w:val="0"/>
        <w:suppressAutoHyphens/>
        <w:spacing w:after="0" w:line="240" w:lineRule="auto"/>
        <w:textAlignment w:val="baseline"/>
        <w:rPr>
          <w:rFonts w:ascii="Verdana" w:eastAsia="SimSun" w:hAnsi="Verdana" w:cs="Verdana"/>
          <w:kern w:val="1"/>
          <w:sz w:val="24"/>
          <w:szCs w:val="24"/>
          <w:lang w:eastAsia="zh-CN" w:bidi="hi-IN"/>
        </w:rPr>
      </w:pPr>
    </w:p>
    <w:p w:rsidR="00924CD4" w:rsidRPr="00924CD4" w:rsidRDefault="00924CD4" w:rsidP="00924CD4">
      <w:pPr>
        <w:widowControl w:val="0"/>
        <w:suppressAutoHyphens/>
        <w:spacing w:after="0" w:line="240" w:lineRule="auto"/>
        <w:jc w:val="right"/>
        <w:textAlignment w:val="baseline"/>
        <w:rPr>
          <w:rFonts w:ascii="Verdana" w:eastAsia="SimSun" w:hAnsi="Verdana" w:cs="Times New Roman"/>
          <w:kern w:val="1"/>
          <w:sz w:val="24"/>
          <w:szCs w:val="24"/>
          <w:lang w:eastAsia="zh-CN" w:bidi="hi-IN"/>
        </w:rPr>
      </w:pPr>
    </w:p>
    <w:tbl>
      <w:tblPr>
        <w:tblW w:w="0" w:type="auto"/>
        <w:tblInd w:w="-5" w:type="dxa"/>
        <w:tblLayout w:type="fixed"/>
        <w:tblLook w:val="0000" w:firstRow="0" w:lastRow="0" w:firstColumn="0" w:lastColumn="0" w:noHBand="0" w:noVBand="0"/>
      </w:tblPr>
      <w:tblGrid>
        <w:gridCol w:w="4785"/>
        <w:gridCol w:w="4785"/>
      </w:tblGrid>
      <w:tr w:rsidR="00924CD4" w:rsidRPr="00924CD4" w:rsidTr="00930D23">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Исходящий штамп</w:t>
            </w:r>
          </w:p>
        </w:tc>
        <w:tc>
          <w:tcPr>
            <w:tcW w:w="4785" w:type="dxa"/>
            <w:tcBorders>
              <w:left w:val="single" w:sz="4" w:space="0" w:color="000000"/>
            </w:tcBorders>
            <w:shd w:val="clear" w:color="auto" w:fill="auto"/>
          </w:tcPr>
          <w:p w:rsidR="00924CD4" w:rsidRPr="00924CD4" w:rsidRDefault="00924CD4" w:rsidP="00924CD4">
            <w:pPr>
              <w:widowControl w:val="0"/>
              <w:tabs>
                <w:tab w:val="left" w:pos="4569"/>
              </w:tabs>
              <w:suppressAutoHyphens/>
              <w:spacing w:after="0" w:line="240" w:lineRule="auto"/>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Ф.И.О. заявителя</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________________________________________________________</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vertAlign w:val="superscript"/>
                <w:lang w:eastAsia="zh-CN" w:bidi="hi-IN"/>
              </w:rPr>
              <w:t>адрес</w:t>
            </w:r>
          </w:p>
        </w:tc>
      </w:tr>
    </w:tbl>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
          <w:kern w:val="1"/>
          <w:sz w:val="24"/>
          <w:szCs w:val="24"/>
          <w:lang w:eastAsia="zh-CN" w:bidi="hi-IN"/>
        </w:rPr>
        <w:t xml:space="preserve">Расписка в получении документов </w:t>
      </w:r>
    </w:p>
    <w:p w:rsidR="00924CD4" w:rsidRPr="00924CD4" w:rsidRDefault="00924CD4" w:rsidP="00924CD4">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b/>
          <w:kern w:val="1"/>
          <w:sz w:val="24"/>
          <w:szCs w:val="24"/>
          <w:lang w:eastAsia="zh-CN" w:bidi="hi-IN"/>
        </w:rPr>
        <w:t>для предоставления муниципальной услуги</w:t>
      </w:r>
    </w:p>
    <w:p w:rsidR="00924CD4" w:rsidRPr="00924CD4" w:rsidRDefault="00924CD4" w:rsidP="00924CD4">
      <w:pPr>
        <w:keepNext/>
        <w:widowControl w:val="0"/>
        <w:numPr>
          <w:ilvl w:val="0"/>
          <w:numId w:val="1"/>
        </w:numPr>
        <w:tabs>
          <w:tab w:val="left" w:pos="-4111"/>
        </w:tabs>
        <w:suppressAutoHyphens/>
        <w:spacing w:after="0" w:line="240" w:lineRule="auto"/>
        <w:ind w:left="4956" w:right="-6"/>
        <w:textAlignment w:val="baseline"/>
        <w:outlineLvl w:val="0"/>
        <w:rPr>
          <w:rFonts w:ascii="Cambria" w:eastAsia="Times New Roman" w:hAnsi="Cambria" w:cs="Cambria"/>
          <w:bCs/>
          <w:kern w:val="1"/>
          <w:sz w:val="24"/>
          <w:szCs w:val="24"/>
          <w:lang w:eastAsia="zh-CN" w:bidi="hi-IN"/>
        </w:rPr>
      </w:pPr>
    </w:p>
    <w:p w:rsidR="00924CD4" w:rsidRPr="00924CD4" w:rsidRDefault="00924CD4" w:rsidP="00924CD4">
      <w:pPr>
        <w:widowControl w:val="0"/>
        <w:tabs>
          <w:tab w:val="left" w:pos="9354"/>
        </w:tabs>
        <w:suppressAutoHyphens/>
        <w:spacing w:after="0" w:line="240" w:lineRule="auto"/>
        <w:ind w:firstLine="709"/>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 xml:space="preserve">Для предоставления муниципальной услуги </w:t>
      </w:r>
      <w:r w:rsidRPr="00924CD4">
        <w:rPr>
          <w:rFonts w:ascii="Times New Roman" w:eastAsia="Times New Roman" w:hAnsi="Times New Roman" w:cs="Mangal"/>
          <w:kern w:val="1"/>
          <w:sz w:val="24"/>
          <w:szCs w:val="24"/>
          <w:lang w:eastAsia="ru-RU" w:bidi="hi-IN"/>
        </w:rPr>
        <w:t>«</w:t>
      </w:r>
      <w:r w:rsidRPr="00924CD4">
        <w:rPr>
          <w:rFonts w:ascii="Times New Roman" w:eastAsia="SimSun" w:hAnsi="Times New Roman" w:cs="Mangal"/>
          <w:kern w:val="1"/>
          <w:sz w:val="24"/>
          <w:szCs w:val="24"/>
          <w:lang w:eastAsia="zh-CN" w:bidi="hi-I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Ind w:w="-5" w:type="dxa"/>
        <w:tblLayout w:type="fixed"/>
        <w:tblLook w:val="0000" w:firstRow="0" w:lastRow="0" w:firstColumn="0" w:lastColumn="0" w:noHBand="0" w:noVBand="0"/>
      </w:tblPr>
      <w:tblGrid>
        <w:gridCol w:w="594"/>
        <w:gridCol w:w="3253"/>
        <w:gridCol w:w="1912"/>
        <w:gridCol w:w="2146"/>
        <w:gridCol w:w="1675"/>
      </w:tblGrid>
      <w:tr w:rsidR="00924CD4" w:rsidRPr="00924CD4" w:rsidTr="00930D23">
        <w:tc>
          <w:tcPr>
            <w:tcW w:w="594"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w:t>
            </w: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CD4" w:rsidRPr="00924CD4" w:rsidRDefault="00924CD4" w:rsidP="00924CD4">
            <w:pPr>
              <w:widowControl w:val="0"/>
              <w:tabs>
                <w:tab w:val="left" w:pos="9354"/>
              </w:tabs>
              <w:suppressAutoHyphens/>
              <w:spacing w:after="0" w:line="240" w:lineRule="auto"/>
              <w:jc w:val="center"/>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Количество листов</w:t>
            </w:r>
          </w:p>
        </w:tc>
      </w:tr>
      <w:tr w:rsidR="00924CD4" w:rsidRPr="00924CD4" w:rsidTr="00930D23">
        <w:trPr>
          <w:trHeight w:val="567"/>
        </w:trPr>
        <w:tc>
          <w:tcPr>
            <w:tcW w:w="594"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924CD4" w:rsidRPr="00924CD4" w:rsidTr="00930D23">
        <w:trPr>
          <w:trHeight w:val="567"/>
        </w:trPr>
        <w:tc>
          <w:tcPr>
            <w:tcW w:w="594"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r w:rsidR="00924CD4" w:rsidRPr="00924CD4" w:rsidTr="00930D23">
        <w:trPr>
          <w:trHeight w:val="567"/>
        </w:trPr>
        <w:tc>
          <w:tcPr>
            <w:tcW w:w="594"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924CD4" w:rsidRPr="00924CD4" w:rsidRDefault="00924CD4" w:rsidP="00924CD4">
            <w:pPr>
              <w:widowControl w:val="0"/>
              <w:tabs>
                <w:tab w:val="left" w:pos="9354"/>
              </w:tabs>
              <w:suppressAutoHyphens/>
              <w:snapToGrid w:val="0"/>
              <w:spacing w:after="0" w:line="240" w:lineRule="auto"/>
              <w:jc w:val="both"/>
              <w:textAlignment w:val="baseline"/>
              <w:rPr>
                <w:rFonts w:ascii="Times New Roman" w:eastAsia="SimSun" w:hAnsi="Times New Roman" w:cs="Mangal"/>
                <w:kern w:val="1"/>
                <w:sz w:val="24"/>
                <w:szCs w:val="24"/>
                <w:lang w:eastAsia="zh-CN" w:bidi="hi-IN"/>
              </w:rPr>
            </w:pPr>
          </w:p>
        </w:tc>
      </w:tr>
    </w:tbl>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Всего принято ____________ документов на ____________ листах.</w:t>
      </w:r>
    </w:p>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p>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 xml:space="preserve">Перечень сведений и документов, </w:t>
      </w:r>
      <w:r w:rsidRPr="00924CD4">
        <w:rPr>
          <w:rFonts w:ascii="Times New Roman" w:eastAsia="SimSun" w:hAnsi="Times New Roman" w:cs="Times New Roman"/>
          <w:kern w:val="1"/>
          <w:sz w:val="24"/>
          <w:szCs w:val="24"/>
          <w:lang w:eastAsia="zh-CN" w:bidi="hi-IN"/>
        </w:rPr>
        <w:t>которые будут получены по межведомственным запросам:</w:t>
      </w:r>
      <w:r w:rsidRPr="00924CD4">
        <w:rPr>
          <w:rFonts w:ascii="Times New Roman" w:eastAsia="SimSun" w:hAnsi="Times New Roman" w:cs="Mangal"/>
          <w:kern w:val="1"/>
          <w:sz w:val="24"/>
          <w:szCs w:val="24"/>
          <w:lang w:eastAsia="zh-CN" w:bidi="hi-IN"/>
        </w:rPr>
        <w:t xml:space="preserve"> </w:t>
      </w:r>
    </w:p>
    <w:p w:rsidR="00924CD4" w:rsidRPr="00924CD4" w:rsidRDefault="00924CD4" w:rsidP="00924CD4">
      <w:pPr>
        <w:widowControl w:val="0"/>
        <w:tabs>
          <w:tab w:val="left" w:pos="9354"/>
        </w:tabs>
        <w:suppressAutoHyphens/>
        <w:spacing w:before="120" w:after="0" w:line="240" w:lineRule="auto"/>
        <w:jc w:val="both"/>
        <w:textAlignment w:val="baseline"/>
        <w:rPr>
          <w:rFonts w:ascii="Times New Roman" w:eastAsia="SimSun" w:hAnsi="Times New Roman" w:cs="Mangal"/>
          <w:kern w:val="1"/>
          <w:sz w:val="24"/>
          <w:szCs w:val="24"/>
          <w:lang w:eastAsia="zh-CN" w:bidi="hi-IN"/>
        </w:rPr>
      </w:pPr>
      <w:r w:rsidRPr="00924CD4">
        <w:rPr>
          <w:rFonts w:ascii="Times New Roman" w:eastAsia="SimSun" w:hAnsi="Times New Roman" w:cs="Mangal"/>
          <w:kern w:val="1"/>
          <w:sz w:val="24"/>
          <w:szCs w:val="24"/>
          <w:lang w:eastAsia="zh-CN" w:bidi="hi-IN"/>
        </w:rPr>
        <w:t>1.________________________________________________________________________</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2._________________________________________________________________________</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Times New Roman"/>
          <w:kern w:val="1"/>
          <w:sz w:val="24"/>
          <w:szCs w:val="24"/>
          <w:lang w:eastAsia="zh-CN" w:bidi="hi-IN"/>
        </w:rPr>
        <w:t xml:space="preserve"> </w:t>
      </w:r>
      <w:r w:rsidRPr="00924CD4">
        <w:rPr>
          <w:rFonts w:ascii="Times New Roman" w:eastAsia="SimSun" w:hAnsi="Times New Roman" w:cs="Mangal"/>
          <w:kern w:val="1"/>
          <w:sz w:val="24"/>
          <w:szCs w:val="24"/>
          <w:lang w:eastAsia="zh-CN" w:bidi="hi-IN"/>
        </w:rPr>
        <w:t>3._________________________________________________________________________</w:t>
      </w:r>
    </w:p>
    <w:p w:rsidR="00924CD4" w:rsidRPr="00924CD4" w:rsidRDefault="00924CD4" w:rsidP="00924CD4">
      <w:pPr>
        <w:widowControl w:val="0"/>
        <w:suppressAutoHyphens/>
        <w:spacing w:after="0" w:line="360" w:lineRule="auto"/>
        <w:textAlignment w:val="baseline"/>
        <w:rPr>
          <w:rFonts w:ascii="Times New Roman" w:eastAsia="SimSun" w:hAnsi="Times New Roman" w:cs="Mangal"/>
          <w:kern w:val="1"/>
          <w:sz w:val="24"/>
          <w:szCs w:val="24"/>
          <w:lang w:eastAsia="zh-CN"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924CD4" w:rsidRPr="00924CD4" w:rsidTr="00930D23">
        <w:tc>
          <w:tcPr>
            <w:tcW w:w="2660"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eastAsia="ru-RU" w:bidi="hi-IN"/>
              </w:rPr>
              <w:t>Документы передал:</w:t>
            </w:r>
          </w:p>
        </w:tc>
        <w:tc>
          <w:tcPr>
            <w:tcW w:w="2126"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eastAsia="ru-RU" w:bidi="hi-IN"/>
              </w:rPr>
              <w:t>г.</w:t>
            </w:r>
          </w:p>
        </w:tc>
      </w:tr>
      <w:tr w:rsidR="00924CD4" w:rsidRPr="00924CD4" w:rsidTr="00930D23">
        <w:tc>
          <w:tcPr>
            <w:tcW w:w="2660"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126"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924CD4" w:rsidRPr="00924CD4" w:rsidRDefault="00924CD4" w:rsidP="00924CD4">
      <w:pPr>
        <w:widowControl w:val="0"/>
        <w:suppressAutoHyphens/>
        <w:spacing w:after="0" w:line="240" w:lineRule="auto"/>
        <w:jc w:val="both"/>
        <w:textAlignment w:val="baseline"/>
        <w:rPr>
          <w:rFonts w:ascii="Times New Roman" w:eastAsia="Times New Roman" w:hAnsi="Times New Roman" w:cs="Mangal"/>
          <w:color w:val="000000"/>
          <w:kern w:val="1"/>
          <w:sz w:val="24"/>
          <w:szCs w:val="28"/>
          <w:lang w:eastAsia="ru-RU"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924CD4" w:rsidRPr="00924CD4" w:rsidTr="00930D23">
        <w:tc>
          <w:tcPr>
            <w:tcW w:w="2660"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eastAsia="ru-RU" w:bidi="hi-IN"/>
              </w:rPr>
              <w:t>Документы принял:</w:t>
            </w:r>
          </w:p>
        </w:tc>
        <w:tc>
          <w:tcPr>
            <w:tcW w:w="2126"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268"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1701" w:type="dxa"/>
            <w:tcBorders>
              <w:bottom w:val="single" w:sz="4" w:space="0" w:color="000000"/>
            </w:tcBorders>
            <w:shd w:val="clear" w:color="auto" w:fill="auto"/>
          </w:tcPr>
          <w:p w:rsidR="00924CD4" w:rsidRPr="00924CD4" w:rsidRDefault="00924CD4" w:rsidP="00924CD4">
            <w:pPr>
              <w:widowControl w:val="0"/>
              <w:suppressAutoHyphens/>
              <w:snapToGrid w:val="0"/>
              <w:spacing w:after="0" w:line="240" w:lineRule="auto"/>
              <w:ind w:left="-85" w:right="-85"/>
              <w:jc w:val="both"/>
              <w:textAlignment w:val="baseline"/>
              <w:rPr>
                <w:rFonts w:ascii="Times New Roman" w:eastAsia="Times New Roman" w:hAnsi="Times New Roman" w:cs="Mangal"/>
                <w:color w:val="000000"/>
                <w:kern w:val="1"/>
                <w:sz w:val="24"/>
                <w:szCs w:val="28"/>
                <w:lang w:eastAsia="ru-RU" w:bidi="hi-IN"/>
              </w:rPr>
            </w:pPr>
          </w:p>
        </w:tc>
        <w:tc>
          <w:tcPr>
            <w:tcW w:w="248" w:type="dxa"/>
            <w:shd w:val="clear" w:color="auto" w:fill="auto"/>
          </w:tcPr>
          <w:p w:rsidR="00924CD4" w:rsidRPr="00924CD4" w:rsidRDefault="00924CD4" w:rsidP="00924CD4">
            <w:pPr>
              <w:widowControl w:val="0"/>
              <w:suppressAutoHyphens/>
              <w:spacing w:after="0" w:line="240" w:lineRule="auto"/>
              <w:ind w:left="-85" w:right="-85"/>
              <w:jc w:val="both"/>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4"/>
                <w:szCs w:val="28"/>
                <w:lang w:eastAsia="ru-RU" w:bidi="hi-IN"/>
              </w:rPr>
              <w:t>г.</w:t>
            </w:r>
          </w:p>
        </w:tc>
      </w:tr>
      <w:tr w:rsidR="00924CD4" w:rsidRPr="00924CD4" w:rsidTr="00930D23">
        <w:tc>
          <w:tcPr>
            <w:tcW w:w="2660"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126"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(Ф.И.О.)</w:t>
            </w:r>
          </w:p>
        </w:tc>
        <w:tc>
          <w:tcPr>
            <w:tcW w:w="284"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2268"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(подпись)</w:t>
            </w:r>
          </w:p>
        </w:tc>
        <w:tc>
          <w:tcPr>
            <w:tcW w:w="283"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c>
          <w:tcPr>
            <w:tcW w:w="1701" w:type="dxa"/>
            <w:tcBorders>
              <w:top w:val="single" w:sz="4" w:space="0" w:color="000000"/>
            </w:tcBorders>
            <w:shd w:val="clear" w:color="auto" w:fill="auto"/>
          </w:tcPr>
          <w:p w:rsidR="00924CD4" w:rsidRPr="00924CD4" w:rsidRDefault="00924CD4" w:rsidP="00924CD4">
            <w:pPr>
              <w:widowControl w:val="0"/>
              <w:suppressAutoHyphens/>
              <w:spacing w:after="0" w:line="240" w:lineRule="auto"/>
              <w:ind w:left="-85" w:right="-85"/>
              <w:jc w:val="center"/>
              <w:textAlignment w:val="baseline"/>
              <w:rPr>
                <w:rFonts w:ascii="Times New Roman" w:eastAsia="SimSun" w:hAnsi="Times New Roman" w:cs="Mangal"/>
                <w:kern w:val="1"/>
                <w:sz w:val="24"/>
                <w:szCs w:val="24"/>
                <w:lang w:eastAsia="zh-CN" w:bidi="hi-IN"/>
              </w:rPr>
            </w:pPr>
            <w:r w:rsidRPr="00924CD4">
              <w:rPr>
                <w:rFonts w:ascii="Times New Roman" w:eastAsia="Times New Roman" w:hAnsi="Times New Roman" w:cs="Mangal"/>
                <w:color w:val="000000"/>
                <w:kern w:val="1"/>
                <w:sz w:val="20"/>
                <w:szCs w:val="20"/>
                <w:lang w:eastAsia="ru-RU" w:bidi="hi-IN"/>
              </w:rPr>
              <w:t>(дата)</w:t>
            </w:r>
          </w:p>
        </w:tc>
        <w:tc>
          <w:tcPr>
            <w:tcW w:w="248" w:type="dxa"/>
            <w:shd w:val="clear" w:color="auto" w:fill="auto"/>
          </w:tcPr>
          <w:p w:rsidR="00924CD4" w:rsidRPr="00924CD4" w:rsidRDefault="00924CD4" w:rsidP="00924CD4">
            <w:pPr>
              <w:widowControl w:val="0"/>
              <w:suppressAutoHyphens/>
              <w:snapToGrid w:val="0"/>
              <w:spacing w:after="0" w:line="240" w:lineRule="auto"/>
              <w:ind w:left="-85" w:right="-85"/>
              <w:jc w:val="center"/>
              <w:textAlignment w:val="baseline"/>
              <w:rPr>
                <w:rFonts w:ascii="Times New Roman" w:eastAsia="Times New Roman" w:hAnsi="Times New Roman" w:cs="Mangal"/>
                <w:color w:val="000000"/>
                <w:kern w:val="1"/>
                <w:sz w:val="20"/>
                <w:szCs w:val="20"/>
                <w:lang w:eastAsia="ru-RU" w:bidi="hi-IN"/>
              </w:rPr>
            </w:pPr>
          </w:p>
        </w:tc>
      </w:tr>
    </w:tbl>
    <w:p w:rsidR="00924CD4" w:rsidRPr="00924CD4" w:rsidRDefault="00924CD4" w:rsidP="00924CD4">
      <w:pPr>
        <w:widowControl w:val="0"/>
        <w:suppressAutoHyphens/>
        <w:spacing w:after="0" w:line="240" w:lineRule="auto"/>
        <w:textAlignment w:val="baseline"/>
        <w:rPr>
          <w:rFonts w:ascii="Times New Roman" w:eastAsia="SimSun" w:hAnsi="Times New Roman" w:cs="Mangal"/>
          <w:kern w:val="1"/>
          <w:sz w:val="24"/>
          <w:szCs w:val="24"/>
          <w:lang w:eastAsia="zh-CN" w:bidi="hi-IN"/>
        </w:rPr>
      </w:pPr>
    </w:p>
    <w:sectPr w:rsidR="00924CD4" w:rsidRPr="00924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39"/>
    <w:rsid w:val="00026F48"/>
    <w:rsid w:val="000527CD"/>
    <w:rsid w:val="000C39CB"/>
    <w:rsid w:val="00134B9E"/>
    <w:rsid w:val="00151373"/>
    <w:rsid w:val="00151899"/>
    <w:rsid w:val="00163169"/>
    <w:rsid w:val="00190FD1"/>
    <w:rsid w:val="00197639"/>
    <w:rsid w:val="001C64A3"/>
    <w:rsid w:val="002B3C50"/>
    <w:rsid w:val="002D316C"/>
    <w:rsid w:val="003658B2"/>
    <w:rsid w:val="003D01C3"/>
    <w:rsid w:val="005E7CF1"/>
    <w:rsid w:val="00617EBD"/>
    <w:rsid w:val="006A21EC"/>
    <w:rsid w:val="006C33FC"/>
    <w:rsid w:val="0075614C"/>
    <w:rsid w:val="007A30C2"/>
    <w:rsid w:val="007C029B"/>
    <w:rsid w:val="007D47EC"/>
    <w:rsid w:val="007F63AF"/>
    <w:rsid w:val="00822DAC"/>
    <w:rsid w:val="00884D13"/>
    <w:rsid w:val="00924CD4"/>
    <w:rsid w:val="00A4791B"/>
    <w:rsid w:val="00A549D1"/>
    <w:rsid w:val="00A748FA"/>
    <w:rsid w:val="00C5585F"/>
    <w:rsid w:val="00C94569"/>
    <w:rsid w:val="00C96C33"/>
    <w:rsid w:val="00CE3538"/>
    <w:rsid w:val="00CF488C"/>
    <w:rsid w:val="00D0626F"/>
    <w:rsid w:val="00E0172C"/>
    <w:rsid w:val="00E316B4"/>
    <w:rsid w:val="00E70D2A"/>
    <w:rsid w:val="00ED7409"/>
    <w:rsid w:val="00EF0758"/>
    <w:rsid w:val="00F4581B"/>
    <w:rsid w:val="00FA36C3"/>
    <w:rsid w:val="00FC0D27"/>
    <w:rsid w:val="00FC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F488C"/>
    <w:pPr>
      <w:widowControl w:val="0"/>
      <w:suppressAutoHyphens/>
      <w:spacing w:after="120" w:line="240" w:lineRule="auto"/>
      <w:textAlignment w:val="baseline"/>
    </w:pPr>
    <w:rPr>
      <w:rFonts w:ascii="Times New Roman" w:eastAsia="SimSun" w:hAnsi="Times New Roman" w:cs="Mangal"/>
      <w:kern w:val="1"/>
      <w:sz w:val="16"/>
      <w:szCs w:val="14"/>
      <w:lang w:eastAsia="zh-CN" w:bidi="hi-IN"/>
    </w:rPr>
  </w:style>
  <w:style w:type="paragraph" w:customStyle="1" w:styleId="P68">
    <w:name w:val="P68"/>
    <w:basedOn w:val="a"/>
    <w:rsid w:val="00E70D2A"/>
    <w:pPr>
      <w:widowControl w:val="0"/>
      <w:spacing w:after="0" w:line="240" w:lineRule="auto"/>
      <w:jc w:val="both"/>
      <w:textAlignment w:val="baseline"/>
    </w:pPr>
    <w:rPr>
      <w:rFonts w:ascii="Times New Roman" w:eastAsia="Times New Roman" w:hAnsi="Times New Roman" w:cs="Times New Roman"/>
      <w:kern w:val="1"/>
      <w:sz w:val="24"/>
      <w:szCs w:val="20"/>
      <w:lang w:eastAsia="zh-CN"/>
    </w:rPr>
  </w:style>
  <w:style w:type="paragraph" w:customStyle="1" w:styleId="P81">
    <w:name w:val="P81"/>
    <w:basedOn w:val="a"/>
    <w:rsid w:val="00E70D2A"/>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character" w:customStyle="1" w:styleId="T9">
    <w:name w:val="T9"/>
    <w:rsid w:val="003D01C3"/>
    <w:rPr>
      <w:rFonts w:eastAsia="Times New Roman" w:cs="Times New Roman"/>
    </w:rPr>
  </w:style>
  <w:style w:type="paragraph" w:customStyle="1" w:styleId="Standard">
    <w:name w:val="Standard"/>
    <w:basedOn w:val="a"/>
    <w:rsid w:val="003D01C3"/>
    <w:pPr>
      <w:spacing w:after="0" w:line="240" w:lineRule="auto"/>
      <w:textAlignment w:val="baseline"/>
    </w:pPr>
    <w:rPr>
      <w:rFonts w:ascii="Times New Roman" w:eastAsia="SimSun1" w:hAnsi="Times New Roman" w:cs="Times New Roman"/>
      <w:kern w:val="1"/>
      <w:sz w:val="24"/>
      <w:szCs w:val="20"/>
      <w:lang w:eastAsia="zh-CN"/>
    </w:rPr>
  </w:style>
  <w:style w:type="paragraph" w:customStyle="1" w:styleId="ConsPlusNormal">
    <w:name w:val="ConsPlusNormal"/>
    <w:basedOn w:val="a"/>
    <w:rsid w:val="003D01C3"/>
    <w:pPr>
      <w:autoSpaceDE w:val="0"/>
      <w:spacing w:after="0" w:line="240" w:lineRule="auto"/>
      <w:ind w:firstLine="720"/>
      <w:textAlignment w:val="baseline"/>
    </w:pPr>
    <w:rPr>
      <w:rFonts w:ascii="Arial" w:eastAsia="Arial" w:hAnsi="Arial" w:cs="Times New Roman"/>
      <w:kern w:val="1"/>
      <w:sz w:val="20"/>
      <w:szCs w:val="20"/>
      <w:lang w:val="x-none" w:eastAsia="zh-CN"/>
    </w:rPr>
  </w:style>
  <w:style w:type="paragraph" w:customStyle="1" w:styleId="P55">
    <w:name w:val="P55"/>
    <w:basedOn w:val="a"/>
    <w:rsid w:val="003D01C3"/>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paragraph" w:customStyle="1" w:styleId="310">
    <w:name w:val="Основной текст с отступом 31"/>
    <w:basedOn w:val="a"/>
    <w:rsid w:val="003D01C3"/>
    <w:pPr>
      <w:spacing w:after="120" w:line="240" w:lineRule="auto"/>
      <w:ind w:left="283"/>
    </w:pPr>
    <w:rPr>
      <w:rFonts w:ascii="Times New Roman" w:eastAsia="Times New Roman" w:hAnsi="Times New Roman" w:cs="Times New Roman"/>
      <w:kern w:val="1"/>
      <w:sz w:val="16"/>
      <w:szCs w:val="16"/>
      <w:lang w:eastAsia="zh-CN"/>
    </w:rPr>
  </w:style>
  <w:style w:type="character" w:customStyle="1" w:styleId="T3">
    <w:name w:val="T3"/>
    <w:rsid w:val="002B3C50"/>
    <w:rPr>
      <w:sz w:val="24"/>
    </w:rPr>
  </w:style>
  <w:style w:type="paragraph" w:styleId="a3">
    <w:name w:val="Balloon Text"/>
    <w:basedOn w:val="a"/>
    <w:link w:val="a4"/>
    <w:uiPriority w:val="99"/>
    <w:semiHidden/>
    <w:unhideWhenUsed/>
    <w:rsid w:val="007D4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F488C"/>
    <w:pPr>
      <w:widowControl w:val="0"/>
      <w:suppressAutoHyphens/>
      <w:spacing w:after="120" w:line="240" w:lineRule="auto"/>
      <w:textAlignment w:val="baseline"/>
    </w:pPr>
    <w:rPr>
      <w:rFonts w:ascii="Times New Roman" w:eastAsia="SimSun" w:hAnsi="Times New Roman" w:cs="Mangal"/>
      <w:kern w:val="1"/>
      <w:sz w:val="16"/>
      <w:szCs w:val="14"/>
      <w:lang w:eastAsia="zh-CN" w:bidi="hi-IN"/>
    </w:rPr>
  </w:style>
  <w:style w:type="paragraph" w:customStyle="1" w:styleId="P68">
    <w:name w:val="P68"/>
    <w:basedOn w:val="a"/>
    <w:rsid w:val="00E70D2A"/>
    <w:pPr>
      <w:widowControl w:val="0"/>
      <w:spacing w:after="0" w:line="240" w:lineRule="auto"/>
      <w:jc w:val="both"/>
      <w:textAlignment w:val="baseline"/>
    </w:pPr>
    <w:rPr>
      <w:rFonts w:ascii="Times New Roman" w:eastAsia="Times New Roman" w:hAnsi="Times New Roman" w:cs="Times New Roman"/>
      <w:kern w:val="1"/>
      <w:sz w:val="24"/>
      <w:szCs w:val="20"/>
      <w:lang w:eastAsia="zh-CN"/>
    </w:rPr>
  </w:style>
  <w:style w:type="paragraph" w:customStyle="1" w:styleId="P81">
    <w:name w:val="P81"/>
    <w:basedOn w:val="a"/>
    <w:rsid w:val="00E70D2A"/>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character" w:customStyle="1" w:styleId="T9">
    <w:name w:val="T9"/>
    <w:rsid w:val="003D01C3"/>
    <w:rPr>
      <w:rFonts w:eastAsia="Times New Roman" w:cs="Times New Roman"/>
    </w:rPr>
  </w:style>
  <w:style w:type="paragraph" w:customStyle="1" w:styleId="Standard">
    <w:name w:val="Standard"/>
    <w:basedOn w:val="a"/>
    <w:rsid w:val="003D01C3"/>
    <w:pPr>
      <w:spacing w:after="0" w:line="240" w:lineRule="auto"/>
      <w:textAlignment w:val="baseline"/>
    </w:pPr>
    <w:rPr>
      <w:rFonts w:ascii="Times New Roman" w:eastAsia="SimSun1" w:hAnsi="Times New Roman" w:cs="Times New Roman"/>
      <w:kern w:val="1"/>
      <w:sz w:val="24"/>
      <w:szCs w:val="20"/>
      <w:lang w:eastAsia="zh-CN"/>
    </w:rPr>
  </w:style>
  <w:style w:type="paragraph" w:customStyle="1" w:styleId="ConsPlusNormal">
    <w:name w:val="ConsPlusNormal"/>
    <w:basedOn w:val="a"/>
    <w:rsid w:val="003D01C3"/>
    <w:pPr>
      <w:autoSpaceDE w:val="0"/>
      <w:spacing w:after="0" w:line="240" w:lineRule="auto"/>
      <w:ind w:firstLine="720"/>
      <w:textAlignment w:val="baseline"/>
    </w:pPr>
    <w:rPr>
      <w:rFonts w:ascii="Arial" w:eastAsia="Arial" w:hAnsi="Arial" w:cs="Times New Roman"/>
      <w:kern w:val="1"/>
      <w:sz w:val="20"/>
      <w:szCs w:val="20"/>
      <w:lang w:val="x-none" w:eastAsia="zh-CN"/>
    </w:rPr>
  </w:style>
  <w:style w:type="paragraph" w:customStyle="1" w:styleId="P55">
    <w:name w:val="P55"/>
    <w:basedOn w:val="a"/>
    <w:rsid w:val="003D01C3"/>
    <w:pPr>
      <w:widowControl w:val="0"/>
      <w:spacing w:after="0" w:line="240" w:lineRule="auto"/>
      <w:ind w:firstLine="540"/>
      <w:jc w:val="both"/>
      <w:textAlignment w:val="baseline"/>
    </w:pPr>
    <w:rPr>
      <w:rFonts w:ascii="Times New Roman" w:eastAsia="Times New Roman" w:hAnsi="Times New Roman" w:cs="Times New Roman"/>
      <w:kern w:val="1"/>
      <w:sz w:val="24"/>
      <w:szCs w:val="20"/>
      <w:lang w:eastAsia="zh-CN"/>
    </w:rPr>
  </w:style>
  <w:style w:type="paragraph" w:customStyle="1" w:styleId="310">
    <w:name w:val="Основной текст с отступом 31"/>
    <w:basedOn w:val="a"/>
    <w:rsid w:val="003D01C3"/>
    <w:pPr>
      <w:spacing w:after="120" w:line="240" w:lineRule="auto"/>
      <w:ind w:left="283"/>
    </w:pPr>
    <w:rPr>
      <w:rFonts w:ascii="Times New Roman" w:eastAsia="Times New Roman" w:hAnsi="Times New Roman" w:cs="Times New Roman"/>
      <w:kern w:val="1"/>
      <w:sz w:val="16"/>
      <w:szCs w:val="16"/>
      <w:lang w:eastAsia="zh-CN"/>
    </w:rPr>
  </w:style>
  <w:style w:type="character" w:customStyle="1" w:styleId="T3">
    <w:name w:val="T3"/>
    <w:rsid w:val="002B3C50"/>
    <w:rPr>
      <w:sz w:val="24"/>
    </w:rPr>
  </w:style>
  <w:style w:type="paragraph" w:styleId="a3">
    <w:name w:val="Balloon Text"/>
    <w:basedOn w:val="a"/>
    <w:link w:val="a4"/>
    <w:uiPriority w:val="99"/>
    <w:semiHidden/>
    <w:unhideWhenUsed/>
    <w:rsid w:val="007D4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main?base=LAW;n=5577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87FE-5903-42C0-9150-00498541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48</Pages>
  <Words>11698</Words>
  <Characters>66679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45</cp:revision>
  <cp:lastPrinted>2018-12-11T06:11:00Z</cp:lastPrinted>
  <dcterms:created xsi:type="dcterms:W3CDTF">2018-12-10T10:07:00Z</dcterms:created>
  <dcterms:modified xsi:type="dcterms:W3CDTF">2019-01-15T08:44:00Z</dcterms:modified>
</cp:coreProperties>
</file>