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C" w:rsidRPr="000220FC" w:rsidRDefault="00C204C6" w:rsidP="000220FC">
      <w:pPr>
        <w:pStyle w:val="a4"/>
        <w:spacing w:line="276" w:lineRule="auto"/>
        <w:jc w:val="center"/>
        <w:rPr>
          <w:rStyle w:val="a3"/>
          <w:b/>
          <w:color w:val="auto"/>
        </w:rPr>
      </w:pPr>
      <w:r>
        <w:rPr>
          <w:rStyle w:val="a3"/>
          <w:b/>
          <w:color w:val="auto"/>
        </w:rPr>
        <w:t>Лузская БИС  предлагае</w:t>
      </w:r>
      <w:r w:rsidR="000220FC" w:rsidRPr="000220FC">
        <w:rPr>
          <w:rStyle w:val="a3"/>
          <w:b/>
          <w:color w:val="auto"/>
        </w:rPr>
        <w:t>т</w:t>
      </w:r>
    </w:p>
    <w:p w:rsidR="000220FC" w:rsidRPr="001F2816" w:rsidRDefault="000220FC" w:rsidP="000220FC">
      <w:pPr>
        <w:pStyle w:val="a4"/>
        <w:spacing w:line="276" w:lineRule="auto"/>
        <w:jc w:val="center"/>
        <w:rPr>
          <w:rStyle w:val="a3"/>
          <w:b/>
        </w:rPr>
      </w:pPr>
    </w:p>
    <w:p w:rsidR="001A4D33" w:rsidRPr="00E868C2" w:rsidRDefault="001A4D33" w:rsidP="001A4D33">
      <w:pPr>
        <w:numPr>
          <w:ilvl w:val="0"/>
          <w:numId w:val="1"/>
        </w:numPr>
        <w:spacing w:after="0" w:line="360" w:lineRule="auto"/>
        <w:ind w:hanging="76"/>
        <w:contextualSpacing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Бесплатный доступ  к справочно-правовой системе</w:t>
      </w:r>
      <w:r w:rsidRPr="00E868C2">
        <w:rPr>
          <w:rFonts w:eastAsia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 xml:space="preserve"> </w:t>
      </w:r>
      <w:r w:rsidRPr="00E868C2">
        <w:rPr>
          <w:rFonts w:eastAsia="Arial Unicode MS" w:cs="Arial Unicode MS"/>
          <w:sz w:val="28"/>
          <w:szCs w:val="28"/>
        </w:rPr>
        <w:t xml:space="preserve"> «</w:t>
      </w:r>
      <w:proofErr w:type="spellStart"/>
      <w:r w:rsidRPr="00E868C2">
        <w:rPr>
          <w:rFonts w:eastAsia="Arial Unicode MS" w:cs="Arial Unicode MS"/>
          <w:sz w:val="28"/>
          <w:szCs w:val="28"/>
        </w:rPr>
        <w:t>Консультант</w:t>
      </w:r>
      <w:r>
        <w:rPr>
          <w:rFonts w:eastAsia="Arial Unicode MS" w:cs="Arial Unicode MS"/>
          <w:sz w:val="28"/>
          <w:szCs w:val="28"/>
        </w:rPr>
        <w:t>+</w:t>
      </w:r>
      <w:proofErr w:type="spellEnd"/>
      <w:r w:rsidRPr="00E868C2">
        <w:rPr>
          <w:rFonts w:eastAsia="Arial Unicode MS" w:cs="Arial Unicode MS"/>
          <w:sz w:val="28"/>
          <w:szCs w:val="28"/>
        </w:rPr>
        <w:t xml:space="preserve">».                            </w:t>
      </w:r>
    </w:p>
    <w:p w:rsidR="001A4D33" w:rsidRDefault="001A4D33" w:rsidP="001A4D33">
      <w:pPr>
        <w:numPr>
          <w:ilvl w:val="0"/>
          <w:numId w:val="1"/>
        </w:numPr>
        <w:spacing w:after="0" w:line="360" w:lineRule="auto"/>
        <w:ind w:hanging="76"/>
        <w:contextualSpacing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Бесплатный  выход на </w:t>
      </w:r>
      <w:r w:rsidRPr="00E868C2">
        <w:rPr>
          <w:rFonts w:eastAsia="Arial Unicode MS" w:cs="Arial Unicode MS"/>
          <w:sz w:val="28"/>
          <w:szCs w:val="28"/>
        </w:rPr>
        <w:t>сайты муниципальных и государственных служб в Центре открытого доступа.</w:t>
      </w:r>
    </w:p>
    <w:p w:rsidR="000220FC" w:rsidRPr="00E868C2" w:rsidRDefault="001A4D33" w:rsidP="000220FC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</w:t>
      </w:r>
      <w:r w:rsidR="000220FC" w:rsidRPr="00E868C2">
        <w:rPr>
          <w:rFonts w:eastAsia="Arial Unicode MS" w:cs="Arial Unicode MS"/>
          <w:sz w:val="28"/>
          <w:szCs w:val="28"/>
        </w:rPr>
        <w:t>Получить любую, необходимую вам информацию и литературу.</w:t>
      </w:r>
    </w:p>
    <w:p w:rsidR="000220FC" w:rsidRDefault="000220FC" w:rsidP="000220FC">
      <w:pPr>
        <w:numPr>
          <w:ilvl w:val="0"/>
          <w:numId w:val="1"/>
        </w:numPr>
        <w:spacing w:after="0" w:line="360" w:lineRule="auto"/>
        <w:ind w:hanging="76"/>
        <w:contextualSpacing/>
        <w:jc w:val="both"/>
        <w:rPr>
          <w:rFonts w:eastAsia="Arial Unicode MS" w:cs="Arial Unicode MS"/>
          <w:sz w:val="28"/>
          <w:szCs w:val="28"/>
        </w:rPr>
      </w:pPr>
      <w:r w:rsidRPr="00E868C2">
        <w:rPr>
          <w:rFonts w:eastAsia="Arial Unicode MS" w:cs="Arial Unicode MS"/>
          <w:sz w:val="28"/>
          <w:szCs w:val="28"/>
        </w:rPr>
        <w:t xml:space="preserve">Выписать </w:t>
      </w:r>
      <w:r>
        <w:rPr>
          <w:rFonts w:eastAsia="Arial Unicode MS" w:cs="Arial Unicode MS"/>
          <w:sz w:val="28"/>
          <w:szCs w:val="28"/>
        </w:rPr>
        <w:t xml:space="preserve"> книги и учебные пособия</w:t>
      </w:r>
      <w:r w:rsidRPr="00E868C2">
        <w:rPr>
          <w:rFonts w:eastAsia="Arial Unicode MS" w:cs="Arial Unicode MS"/>
          <w:sz w:val="28"/>
          <w:szCs w:val="28"/>
        </w:rPr>
        <w:t xml:space="preserve"> </w:t>
      </w:r>
      <w:r w:rsidR="00C204C6">
        <w:rPr>
          <w:rFonts w:eastAsia="Arial Unicode MS" w:cs="Arial Unicode MS"/>
          <w:sz w:val="28"/>
          <w:szCs w:val="28"/>
        </w:rPr>
        <w:t xml:space="preserve"> </w:t>
      </w:r>
      <w:r w:rsidRPr="00E868C2">
        <w:rPr>
          <w:rFonts w:eastAsia="Arial Unicode MS" w:cs="Arial Unicode MS"/>
          <w:sz w:val="28"/>
          <w:szCs w:val="28"/>
        </w:rPr>
        <w:t>из</w:t>
      </w:r>
      <w:r w:rsidR="00C204C6">
        <w:rPr>
          <w:rFonts w:eastAsia="Arial Unicode MS" w:cs="Arial Unicode MS"/>
          <w:sz w:val="28"/>
          <w:szCs w:val="28"/>
        </w:rPr>
        <w:t xml:space="preserve"> </w:t>
      </w:r>
      <w:r w:rsidRPr="00E868C2">
        <w:rPr>
          <w:rFonts w:eastAsia="Arial Unicode MS" w:cs="Arial Unicode MS"/>
          <w:sz w:val="28"/>
          <w:szCs w:val="28"/>
        </w:rPr>
        <w:t xml:space="preserve"> библиотек России.</w:t>
      </w:r>
    </w:p>
    <w:p w:rsidR="000220FC" w:rsidRPr="00E868C2" w:rsidRDefault="00C204C6" w:rsidP="000220FC">
      <w:pPr>
        <w:numPr>
          <w:ilvl w:val="0"/>
          <w:numId w:val="1"/>
        </w:numPr>
        <w:spacing w:after="0" w:line="360" w:lineRule="auto"/>
        <w:ind w:hanging="76"/>
        <w:contextualSpacing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Подобрать  литературу, </w:t>
      </w:r>
      <w:r w:rsidR="000220FC">
        <w:rPr>
          <w:rFonts w:eastAsia="Arial Unicode MS" w:cs="Arial Unicode MS"/>
          <w:sz w:val="28"/>
          <w:szCs w:val="28"/>
        </w:rPr>
        <w:t xml:space="preserve"> составить списки для рефератов, контрольных и курсовых работ.</w:t>
      </w:r>
    </w:p>
    <w:p w:rsidR="001A4D33" w:rsidRPr="00E868C2" w:rsidRDefault="001A4D33" w:rsidP="001A4D33">
      <w:pPr>
        <w:numPr>
          <w:ilvl w:val="0"/>
          <w:numId w:val="1"/>
        </w:numPr>
        <w:spacing w:after="0" w:line="360" w:lineRule="auto"/>
        <w:ind w:hanging="76"/>
        <w:contextualSpacing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Набрать текст  на компьютере.</w:t>
      </w:r>
    </w:p>
    <w:p w:rsidR="001A4D33" w:rsidRDefault="001A4D33" w:rsidP="001A4D33">
      <w:pPr>
        <w:numPr>
          <w:ilvl w:val="0"/>
          <w:numId w:val="1"/>
        </w:numPr>
        <w:spacing w:after="0" w:line="360" w:lineRule="auto"/>
        <w:ind w:hanging="76"/>
        <w:contextualSpacing/>
        <w:jc w:val="both"/>
        <w:rPr>
          <w:rFonts w:eastAsia="Arial Unicode MS" w:cs="Arial Unicode MS"/>
          <w:sz w:val="28"/>
          <w:szCs w:val="28"/>
        </w:rPr>
      </w:pPr>
      <w:r w:rsidRPr="00E868C2">
        <w:rPr>
          <w:rFonts w:eastAsia="Arial Unicode MS" w:cs="Arial Unicode MS"/>
          <w:sz w:val="28"/>
          <w:szCs w:val="28"/>
        </w:rPr>
        <w:t>Воспользоваться дополнительными сервисными, в том числе Интернет – услугами.</w:t>
      </w:r>
      <w:r w:rsidRPr="001F2816">
        <w:rPr>
          <w:rFonts w:eastAsia="Arial Unicode MS" w:cs="Arial Unicode MS"/>
          <w:sz w:val="28"/>
          <w:szCs w:val="28"/>
        </w:rPr>
        <w:t xml:space="preserve"> </w:t>
      </w:r>
    </w:p>
    <w:p w:rsidR="001A4D33" w:rsidRPr="001F2816" w:rsidRDefault="001A4D33" w:rsidP="001A4D33">
      <w:pPr>
        <w:numPr>
          <w:ilvl w:val="0"/>
          <w:numId w:val="1"/>
        </w:numPr>
        <w:spacing w:after="0" w:line="360" w:lineRule="auto"/>
        <w:ind w:hanging="76"/>
        <w:contextualSpacing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Заказать сценарии  торжественных и юбилейных мероприятий.</w:t>
      </w:r>
    </w:p>
    <w:p w:rsidR="000220FC" w:rsidRDefault="00C204C6" w:rsidP="000220FC">
      <w:pPr>
        <w:numPr>
          <w:ilvl w:val="0"/>
          <w:numId w:val="1"/>
        </w:numPr>
        <w:spacing w:after="0" w:line="360" w:lineRule="auto"/>
        <w:ind w:hanging="76"/>
        <w:contextualSpacing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Принять  участие </w:t>
      </w:r>
      <w:r w:rsidR="000220FC" w:rsidRPr="00E868C2">
        <w:rPr>
          <w:rFonts w:eastAsia="Arial Unicode MS" w:cs="Arial Unicode MS"/>
          <w:sz w:val="28"/>
          <w:szCs w:val="28"/>
        </w:rPr>
        <w:t xml:space="preserve"> </w:t>
      </w:r>
      <w:r w:rsidR="001A4D33">
        <w:rPr>
          <w:rFonts w:eastAsia="Arial Unicode MS" w:cs="Arial Unicode MS"/>
          <w:sz w:val="28"/>
          <w:szCs w:val="28"/>
        </w:rPr>
        <w:t xml:space="preserve">в </w:t>
      </w:r>
      <w:r w:rsidR="000220FC" w:rsidRPr="00E868C2">
        <w:rPr>
          <w:rFonts w:eastAsia="Arial Unicode MS" w:cs="Arial Unicode MS"/>
          <w:sz w:val="28"/>
          <w:szCs w:val="28"/>
        </w:rPr>
        <w:t xml:space="preserve">Межрегиональных православных чтениях </w:t>
      </w:r>
      <w:r w:rsidR="000220FC">
        <w:rPr>
          <w:rFonts w:eastAsia="Arial Unicode MS" w:cs="Arial Unicode MS"/>
          <w:sz w:val="28"/>
          <w:szCs w:val="28"/>
        </w:rPr>
        <w:t>«</w:t>
      </w:r>
      <w:proofErr w:type="spellStart"/>
      <w:r w:rsidR="000220FC" w:rsidRPr="00E868C2">
        <w:rPr>
          <w:rFonts w:eastAsia="Arial Unicode MS" w:cs="Arial Unicode MS"/>
          <w:sz w:val="28"/>
          <w:szCs w:val="28"/>
        </w:rPr>
        <w:t>Усть</w:t>
      </w:r>
      <w:proofErr w:type="spellEnd"/>
      <w:r w:rsidR="000220FC" w:rsidRPr="00E868C2">
        <w:rPr>
          <w:rFonts w:eastAsia="Arial Unicode MS" w:cs="Arial Unicode MS"/>
          <w:sz w:val="28"/>
          <w:szCs w:val="28"/>
        </w:rPr>
        <w:t xml:space="preserve"> - </w:t>
      </w:r>
      <w:proofErr w:type="spellStart"/>
      <w:r w:rsidR="000220FC" w:rsidRPr="00E868C2">
        <w:rPr>
          <w:rFonts w:eastAsia="Arial Unicode MS" w:cs="Arial Unicode MS"/>
          <w:sz w:val="28"/>
          <w:szCs w:val="28"/>
        </w:rPr>
        <w:t>Недумские</w:t>
      </w:r>
      <w:proofErr w:type="spellEnd"/>
      <w:r w:rsidR="000220FC" w:rsidRPr="00E868C2">
        <w:rPr>
          <w:rFonts w:eastAsia="Arial Unicode MS" w:cs="Arial Unicode MS"/>
          <w:sz w:val="28"/>
          <w:szCs w:val="28"/>
        </w:rPr>
        <w:t xml:space="preserve"> встречи</w:t>
      </w:r>
      <w:r w:rsidR="000220FC">
        <w:rPr>
          <w:rFonts w:eastAsia="Arial Unicode MS" w:cs="Arial Unicode MS"/>
          <w:sz w:val="28"/>
          <w:szCs w:val="28"/>
        </w:rPr>
        <w:t>», Областных Днях вятской книги года и других</w:t>
      </w:r>
      <w:r w:rsidR="000220FC" w:rsidRPr="00E868C2">
        <w:rPr>
          <w:rFonts w:eastAsia="Arial Unicode MS" w:cs="Arial Unicode MS"/>
          <w:sz w:val="28"/>
          <w:szCs w:val="28"/>
        </w:rPr>
        <w:t xml:space="preserve"> библиотечных мероприятиях.</w:t>
      </w:r>
    </w:p>
    <w:p w:rsidR="000220FC" w:rsidRPr="00E868C2" w:rsidRDefault="000220FC" w:rsidP="000220FC">
      <w:pPr>
        <w:numPr>
          <w:ilvl w:val="0"/>
          <w:numId w:val="1"/>
        </w:numPr>
        <w:spacing w:after="0" w:line="360" w:lineRule="auto"/>
        <w:ind w:hanging="76"/>
        <w:contextualSpacing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Стать участниками</w:t>
      </w:r>
      <w:r w:rsidRPr="00E868C2">
        <w:rPr>
          <w:rFonts w:eastAsia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 xml:space="preserve"> клубов и кружков по интересам. </w:t>
      </w:r>
    </w:p>
    <w:p w:rsidR="000220FC" w:rsidRPr="005E656A" w:rsidRDefault="000220FC" w:rsidP="000220FC">
      <w:pPr>
        <w:numPr>
          <w:ilvl w:val="0"/>
          <w:numId w:val="1"/>
        </w:numPr>
        <w:spacing w:after="0" w:line="360" w:lineRule="auto"/>
        <w:ind w:hanging="76"/>
        <w:contextualSpacing/>
        <w:jc w:val="both"/>
        <w:rPr>
          <w:rFonts w:eastAsia="Arial Unicode MS" w:cs="Arial Unicode MS"/>
          <w:sz w:val="28"/>
          <w:szCs w:val="28"/>
        </w:rPr>
      </w:pPr>
      <w:r w:rsidRPr="00E868C2">
        <w:rPr>
          <w:rFonts w:eastAsia="Arial Unicode MS" w:cs="Arial Unicode MS"/>
          <w:sz w:val="28"/>
          <w:szCs w:val="28"/>
        </w:rPr>
        <w:t>Переплести свои личные книги за умеренную плату.</w:t>
      </w:r>
    </w:p>
    <w:p w:rsidR="000220FC" w:rsidRDefault="000220FC" w:rsidP="000220FC">
      <w:pPr>
        <w:spacing w:after="0"/>
        <w:ind w:left="360"/>
        <w:contextualSpacing/>
        <w:jc w:val="both"/>
        <w:rPr>
          <w:rFonts w:eastAsia="Arial Unicode MS" w:cs="Arial Unicode MS"/>
          <w:sz w:val="28"/>
          <w:szCs w:val="28"/>
        </w:rPr>
      </w:pPr>
    </w:p>
    <w:p w:rsidR="006D4797" w:rsidRDefault="006D4797"/>
    <w:sectPr w:rsidR="006D4797" w:rsidSect="006D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1776"/>
    <w:multiLevelType w:val="hybridMultilevel"/>
    <w:tmpl w:val="848083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220FC"/>
    <w:rsid w:val="000220FC"/>
    <w:rsid w:val="001A4D33"/>
    <w:rsid w:val="006D4797"/>
    <w:rsid w:val="00B8627A"/>
    <w:rsid w:val="00C204C6"/>
    <w:rsid w:val="00E3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220FC"/>
    <w:rPr>
      <w:b/>
      <w:bCs/>
      <w:smallCaps/>
      <w:color w:val="C0504D" w:themeColor="accent2"/>
      <w:spacing w:val="5"/>
      <w:u w:val="single"/>
    </w:rPr>
  </w:style>
  <w:style w:type="paragraph" w:styleId="a4">
    <w:name w:val="Body Text"/>
    <w:basedOn w:val="a"/>
    <w:link w:val="a5"/>
    <w:rsid w:val="000220F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20F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Galka_65</dc:creator>
  <cp:keywords/>
  <dc:description/>
  <cp:lastModifiedBy>Galka_65</cp:lastModifiedBy>
  <cp:revision>2</cp:revision>
  <dcterms:created xsi:type="dcterms:W3CDTF">2014-11-19T11:33:00Z</dcterms:created>
  <dcterms:modified xsi:type="dcterms:W3CDTF">2014-11-27T13:34:00Z</dcterms:modified>
</cp:coreProperties>
</file>