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A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96D8E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ГРАДОСТРОИТЕЛЬНЫХ РЕШЕНИЙ</w:t>
      </w:r>
    </w:p>
    <w:p w:rsidR="00996D8E" w:rsidRDefault="000F74A6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1FC0">
        <w:rPr>
          <w:rFonts w:ascii="Times New Roman" w:hAnsi="Times New Roman" w:cs="Times New Roman"/>
          <w:sz w:val="28"/>
          <w:szCs w:val="28"/>
        </w:rPr>
        <w:t>23»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FC0">
        <w:rPr>
          <w:rFonts w:ascii="Times New Roman" w:hAnsi="Times New Roman" w:cs="Times New Roman"/>
          <w:sz w:val="28"/>
          <w:szCs w:val="28"/>
        </w:rPr>
        <w:t>2020</w:t>
      </w:r>
      <w:r w:rsidR="005D30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6D8E" w:rsidRDefault="00996D8E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проекта градостроительного решения</w:t>
      </w:r>
    </w:p>
    <w:p w:rsidR="00AE6840" w:rsidRDefault="00AE6840" w:rsidP="00D30F3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>1. Предоставить разрешение на условно разрешенный вид использования для формируемого земельного участка  в к</w:t>
      </w:r>
      <w:r w:rsidR="000F1FC0">
        <w:rPr>
          <w:rFonts w:ascii="Times New Roman" w:hAnsi="Times New Roman" w:cs="Times New Roman"/>
          <w:i/>
          <w:sz w:val="28"/>
          <w:szCs w:val="28"/>
          <w:u w:val="single"/>
        </w:rPr>
        <w:t>адастровом квартале 43:16:310133</w:t>
      </w:r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«склады», расположенного в границах территориальной зоны Р-2 - зона природных ландшафтов, </w:t>
      </w:r>
      <w:proofErr w:type="gramStart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>местоположение</w:t>
      </w:r>
      <w:proofErr w:type="gramEnd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которого: Кировская область, </w:t>
      </w:r>
      <w:proofErr w:type="spellStart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>Лузский</w:t>
      </w:r>
      <w:proofErr w:type="spellEnd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г. Луза</w:t>
      </w:r>
      <w:proofErr w:type="gramStart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</w:p>
    <w:p w:rsidR="00996D8E" w:rsidRDefault="00E30FE3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0FE3">
        <w:rPr>
          <w:rFonts w:ascii="Times New Roman" w:hAnsi="Times New Roman" w:cs="Times New Roman"/>
          <w:i/>
          <w:sz w:val="28"/>
          <w:szCs w:val="28"/>
        </w:rPr>
        <w:t>Заинтересованное лицо: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FC0">
        <w:rPr>
          <w:rFonts w:ascii="Times New Roman" w:hAnsi="Times New Roman" w:cs="Times New Roman"/>
          <w:i/>
          <w:sz w:val="28"/>
          <w:szCs w:val="28"/>
          <w:u w:val="single"/>
        </w:rPr>
        <w:t>Индивидуальный предприниматель Шарапов С.Ю.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F74A6" w:rsidRDefault="000F74A6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публичных слушаний по проектам градостроительных решений осуществлено:</w:t>
      </w:r>
    </w:p>
    <w:p w:rsidR="00212472" w:rsidRDefault="00E751EE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-публикация постановления главы 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 «</w:t>
      </w:r>
      <w:r w:rsidR="00D30F34" w:rsidRP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проведении публичных слушаний по вопросу предоставления разрешения на условно разрешенный вид использования </w:t>
      </w:r>
      <w:r w:rsidR="000F1FC0">
        <w:rPr>
          <w:rFonts w:ascii="Times New Roman" w:hAnsi="Times New Roman" w:cs="Times New Roman"/>
          <w:i/>
          <w:sz w:val="28"/>
          <w:szCs w:val="28"/>
          <w:u w:val="single"/>
        </w:rPr>
        <w:t>земельного участка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D30F34" w:rsidRP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FC0">
        <w:rPr>
          <w:rFonts w:ascii="Times New Roman" w:hAnsi="Times New Roman" w:cs="Times New Roman"/>
          <w:i/>
          <w:sz w:val="28"/>
          <w:szCs w:val="28"/>
          <w:u w:val="single"/>
        </w:rPr>
        <w:t>от 10.11.2020 №12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информационном бюллетене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городское поселение</w:t>
      </w:r>
      <w:r w:rsidR="008F09D9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8F09D9" w:rsidRDefault="008F09D9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-размещение постановления на официальном сайте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</w:t>
      </w:r>
      <w:r w:rsidR="00E53B0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53B01" w:rsidRDefault="00E53B01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-рассмотрение</w:t>
      </w:r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вопроса о предоставлении разреш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ения на условно разрешенный вид использования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FC0">
        <w:rPr>
          <w:rFonts w:ascii="Times New Roman" w:hAnsi="Times New Roman" w:cs="Times New Roman"/>
          <w:i/>
          <w:sz w:val="28"/>
          <w:szCs w:val="28"/>
          <w:u w:val="single"/>
        </w:rPr>
        <w:t>земельного участка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заседании Комиссии </w:t>
      </w:r>
      <w:r w:rsidRPr="00E53B0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по 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землепользованию и застройке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</w:t>
      </w:r>
      <w:r w:rsidR="000F1FC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ского</w:t>
      </w:r>
      <w:proofErr w:type="spellEnd"/>
      <w:r w:rsidR="000F1FC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 поселения от 09.11</w:t>
      </w:r>
      <w:r w:rsidR="00AE68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.2020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(протокол Комиссии по землепользованию и застройке </w:t>
      </w:r>
      <w:proofErr w:type="spellStart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Лузского</w:t>
      </w:r>
      <w:proofErr w:type="spellEnd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FC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09.11</w:t>
      </w:r>
      <w:r w:rsidR="00AE6840">
        <w:rPr>
          <w:rFonts w:ascii="Times New Roman" w:hAnsi="Times New Roman" w:cs="Times New Roman"/>
          <w:i/>
          <w:sz w:val="28"/>
          <w:szCs w:val="28"/>
          <w:u w:val="single"/>
        </w:rPr>
        <w:t>.2020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r w:rsidR="000F1FC0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212472" w:rsidRPr="00DC7C52" w:rsidRDefault="000F1FC0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-23.11</w:t>
      </w:r>
      <w:r w:rsidR="00AE6840">
        <w:rPr>
          <w:rFonts w:ascii="Times New Roman" w:hAnsi="Times New Roman" w:cs="Times New Roman"/>
          <w:i/>
          <w:sz w:val="28"/>
          <w:szCs w:val="28"/>
          <w:u w:val="single"/>
        </w:rPr>
        <w:t>.2020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публичные слушания  в здании администрации городского поселения города Луза, ул. Ленина д. 33 (кабинет главы администрации 2-ой этаж)</w:t>
      </w:r>
    </w:p>
    <w:p w:rsidR="000F74A6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по обобщенным материалам могут быть приняты к рассмотрению следующие замечания и предложения:</w:t>
      </w:r>
    </w:p>
    <w:p w:rsidR="000F1FC0" w:rsidRDefault="000F1FC0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FC0" w:rsidRDefault="000F1FC0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поступившим замечаниям и предложениям</w:t>
            </w:r>
          </w:p>
        </w:tc>
      </w:tr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E4197" w:rsidRDefault="00AE4197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97" w:rsidRDefault="00AE4197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97" w:rsidRDefault="000F1FC0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AE4197" w:rsidRPr="00212472" w:rsidRDefault="000F1FC0" w:rsidP="0099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FC0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и замечания не поступали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F34" w:rsidRDefault="001E692C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протокола публичных слушаний рекомендовать</w:t>
      </w:r>
      <w:r w:rsidR="00D30F34">
        <w:rPr>
          <w:rFonts w:ascii="Times New Roman" w:hAnsi="Times New Roman" w:cs="Times New Roman"/>
          <w:sz w:val="28"/>
          <w:szCs w:val="28"/>
        </w:rPr>
        <w:t>:</w:t>
      </w:r>
    </w:p>
    <w:p w:rsidR="00AE6840" w:rsidRPr="00AE6840" w:rsidRDefault="00AE6840" w:rsidP="00DC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40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для формируемого земельного участка  в к</w:t>
      </w:r>
      <w:r w:rsidR="000F1FC0">
        <w:rPr>
          <w:rFonts w:ascii="Times New Roman" w:hAnsi="Times New Roman" w:cs="Times New Roman"/>
          <w:sz w:val="28"/>
          <w:szCs w:val="28"/>
        </w:rPr>
        <w:t>адастровом квартале 43:16:310133</w:t>
      </w:r>
      <w:r w:rsidRPr="00AE6840">
        <w:rPr>
          <w:rFonts w:ascii="Times New Roman" w:hAnsi="Times New Roman" w:cs="Times New Roman"/>
          <w:sz w:val="28"/>
          <w:szCs w:val="28"/>
        </w:rPr>
        <w:t xml:space="preserve"> – «склады», расположенного в границах территориальной зоны Р-2 - зона природных ландшафтов, </w:t>
      </w:r>
      <w:proofErr w:type="gramStart"/>
      <w:r w:rsidRPr="00AE6840">
        <w:rPr>
          <w:rFonts w:ascii="Times New Roman" w:hAnsi="Times New Roman" w:cs="Times New Roman"/>
          <w:sz w:val="28"/>
          <w:szCs w:val="28"/>
        </w:rPr>
        <w:t>местоположение</w:t>
      </w:r>
      <w:proofErr w:type="gramEnd"/>
      <w:r w:rsidRPr="00AE6840">
        <w:rPr>
          <w:rFonts w:ascii="Times New Roman" w:hAnsi="Times New Roman" w:cs="Times New Roman"/>
          <w:sz w:val="28"/>
          <w:szCs w:val="28"/>
        </w:rPr>
        <w:t xml:space="preserve"> которого: Кировская область, </w:t>
      </w:r>
      <w:proofErr w:type="spellStart"/>
      <w:r w:rsidRPr="00AE6840">
        <w:rPr>
          <w:rFonts w:ascii="Times New Roman" w:hAnsi="Times New Roman" w:cs="Times New Roman"/>
          <w:sz w:val="28"/>
          <w:szCs w:val="28"/>
        </w:rPr>
        <w:t>Лузский</w:t>
      </w:r>
      <w:proofErr w:type="spellEnd"/>
      <w:r w:rsidRPr="00AE6840">
        <w:rPr>
          <w:rFonts w:ascii="Times New Roman" w:hAnsi="Times New Roman" w:cs="Times New Roman"/>
          <w:sz w:val="28"/>
          <w:szCs w:val="28"/>
        </w:rPr>
        <w:t xml:space="preserve"> район, г. Луза</w:t>
      </w:r>
      <w:proofErr w:type="gramStart"/>
      <w:r w:rsidRPr="00AE68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6840" w:rsidRDefault="00AE6840" w:rsidP="00AE684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C7C52" w:rsidRDefault="00DC7C52" w:rsidP="00AE684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AE6840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</w:t>
      </w:r>
      <w:r w:rsidR="009A643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DC7C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1FC0">
        <w:rPr>
          <w:rFonts w:ascii="Times New Roman" w:eastAsia="Calibri" w:hAnsi="Times New Roman" w:cs="Times New Roman"/>
          <w:bCs/>
          <w:sz w:val="28"/>
          <w:szCs w:val="28"/>
        </w:rPr>
        <w:t xml:space="preserve">  В.В. Екимов</w:t>
      </w:r>
      <w:bookmarkStart w:id="0" w:name="_GoBack"/>
      <w:bookmarkEnd w:id="0"/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                                              </w:t>
      </w:r>
      <w:r w:rsidR="00D30F3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Л.В. Овчинникова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Pr="009A643C" w:rsidRDefault="009A643C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643C" w:rsidRPr="009A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7"/>
    <w:rsid w:val="000075CC"/>
    <w:rsid w:val="000F1FC0"/>
    <w:rsid w:val="000F74A6"/>
    <w:rsid w:val="001E692C"/>
    <w:rsid w:val="00212472"/>
    <w:rsid w:val="003826EB"/>
    <w:rsid w:val="00443DA6"/>
    <w:rsid w:val="005D304B"/>
    <w:rsid w:val="005D689F"/>
    <w:rsid w:val="005F244A"/>
    <w:rsid w:val="006234CB"/>
    <w:rsid w:val="008F09D9"/>
    <w:rsid w:val="009540ED"/>
    <w:rsid w:val="00996D8E"/>
    <w:rsid w:val="009A643C"/>
    <w:rsid w:val="00AE4197"/>
    <w:rsid w:val="00AE6840"/>
    <w:rsid w:val="00B14197"/>
    <w:rsid w:val="00D30F34"/>
    <w:rsid w:val="00DC7C52"/>
    <w:rsid w:val="00E30FE3"/>
    <w:rsid w:val="00E53B01"/>
    <w:rsid w:val="00E751EE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14</cp:revision>
  <cp:lastPrinted>2020-11-23T12:52:00Z</cp:lastPrinted>
  <dcterms:created xsi:type="dcterms:W3CDTF">2018-10-16T13:16:00Z</dcterms:created>
  <dcterms:modified xsi:type="dcterms:W3CDTF">2020-11-23T12:52:00Z</dcterms:modified>
</cp:coreProperties>
</file>