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F9" w:rsidRPr="00977091" w:rsidRDefault="001A189C" w:rsidP="006F5B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91">
        <w:rPr>
          <w:rFonts w:ascii="Times New Roman" w:hAnsi="Times New Roman" w:cs="Times New Roman"/>
          <w:b/>
          <w:sz w:val="28"/>
          <w:szCs w:val="28"/>
        </w:rPr>
        <w:t xml:space="preserve">Сведения о расходе резерва финансовых ресурсов </w:t>
      </w:r>
    </w:p>
    <w:p w:rsidR="001A189C" w:rsidRPr="00977091" w:rsidRDefault="001A189C" w:rsidP="006F5B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91">
        <w:rPr>
          <w:rFonts w:ascii="Times New Roman" w:hAnsi="Times New Roman" w:cs="Times New Roman"/>
          <w:b/>
          <w:sz w:val="28"/>
          <w:szCs w:val="28"/>
        </w:rPr>
        <w:t>(непредвиденные расходы, проведение аварийно-восстановительных работ</w:t>
      </w:r>
    </w:p>
    <w:p w:rsidR="001A189C" w:rsidRDefault="00977091" w:rsidP="006F5B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A189C" w:rsidRPr="00977091">
        <w:rPr>
          <w:rFonts w:ascii="Times New Roman" w:hAnsi="Times New Roman" w:cs="Times New Roman"/>
          <w:b/>
          <w:sz w:val="28"/>
          <w:szCs w:val="28"/>
        </w:rPr>
        <w:t>о ликви</w:t>
      </w:r>
      <w:r>
        <w:rPr>
          <w:rFonts w:ascii="Times New Roman" w:hAnsi="Times New Roman" w:cs="Times New Roman"/>
          <w:b/>
          <w:sz w:val="28"/>
          <w:szCs w:val="28"/>
        </w:rPr>
        <w:t>дации последствий стихийных бедствий и других ЧС)</w:t>
      </w:r>
    </w:p>
    <w:p w:rsidR="00977091" w:rsidRDefault="00977091" w:rsidP="006F5B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Лузского городского поселения за 2019 год</w:t>
      </w:r>
    </w:p>
    <w:p w:rsidR="00977091" w:rsidRDefault="00977091" w:rsidP="00977091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2" w:type="dxa"/>
        <w:tblLook w:val="04A0"/>
      </w:tblPr>
      <w:tblGrid>
        <w:gridCol w:w="2208"/>
        <w:gridCol w:w="1558"/>
        <w:gridCol w:w="1171"/>
        <w:gridCol w:w="1617"/>
        <w:gridCol w:w="1617"/>
        <w:gridCol w:w="1617"/>
        <w:gridCol w:w="2086"/>
        <w:gridCol w:w="1465"/>
        <w:gridCol w:w="1643"/>
      </w:tblGrid>
      <w:tr w:rsidR="00977091" w:rsidRPr="00977091" w:rsidTr="000A2517">
        <w:tc>
          <w:tcPr>
            <w:tcW w:w="2208" w:type="dxa"/>
            <w:vMerge w:val="restart"/>
          </w:tcPr>
          <w:p w:rsidR="00977091" w:rsidRPr="00977091" w:rsidRDefault="00977091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297D4A">
              <w:rPr>
                <w:rFonts w:ascii="Times New Roman" w:hAnsi="Times New Roman" w:cs="Times New Roman"/>
                <w:sz w:val="20"/>
                <w:szCs w:val="20"/>
              </w:rPr>
              <w:t>документа органа исполнительной власти, в соответствии с которым создаются резервы</w:t>
            </w:r>
          </w:p>
        </w:tc>
        <w:tc>
          <w:tcPr>
            <w:tcW w:w="1558" w:type="dxa"/>
            <w:vMerge w:val="restart"/>
          </w:tcPr>
          <w:p w:rsidR="00977091" w:rsidRPr="00977091" w:rsidRDefault="00297D4A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резерва</w:t>
            </w:r>
          </w:p>
        </w:tc>
        <w:tc>
          <w:tcPr>
            <w:tcW w:w="1171" w:type="dxa"/>
            <w:vMerge w:val="restart"/>
          </w:tcPr>
          <w:p w:rsidR="00977091" w:rsidRPr="00977091" w:rsidRDefault="00297D4A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созданного резерва</w:t>
            </w:r>
          </w:p>
        </w:tc>
        <w:tc>
          <w:tcPr>
            <w:tcW w:w="10045" w:type="dxa"/>
            <w:gridSpan w:val="6"/>
          </w:tcPr>
          <w:p w:rsidR="00977091" w:rsidRPr="00977091" w:rsidRDefault="00297D4A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резерва</w:t>
            </w:r>
          </w:p>
        </w:tc>
      </w:tr>
      <w:tr w:rsidR="00977091" w:rsidRPr="00977091" w:rsidTr="000A2517">
        <w:tc>
          <w:tcPr>
            <w:tcW w:w="2208" w:type="dxa"/>
            <w:vMerge/>
          </w:tcPr>
          <w:p w:rsidR="00977091" w:rsidRPr="00977091" w:rsidRDefault="00977091" w:rsidP="00977091">
            <w:pPr>
              <w:spacing w:line="16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77091" w:rsidRPr="00977091" w:rsidRDefault="00977091" w:rsidP="00FB1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977091" w:rsidRPr="00977091" w:rsidRDefault="00977091" w:rsidP="00FB1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77091" w:rsidRPr="00977091" w:rsidRDefault="00297D4A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отчетного периода, тыс</w:t>
            </w:r>
            <w:r w:rsidR="00F82B2E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617" w:type="dxa"/>
          </w:tcPr>
          <w:p w:rsidR="00977091" w:rsidRPr="00977091" w:rsidRDefault="00297D4A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Выделено в течение отчетного периода, тыс. руб.</w:t>
            </w:r>
          </w:p>
        </w:tc>
        <w:tc>
          <w:tcPr>
            <w:tcW w:w="1617" w:type="dxa"/>
          </w:tcPr>
          <w:p w:rsidR="00977091" w:rsidRPr="00977091" w:rsidRDefault="00297D4A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конец отчетного периода, тыс</w:t>
            </w:r>
            <w:r w:rsidR="00F82B2E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086" w:type="dxa"/>
          </w:tcPr>
          <w:p w:rsidR="00977091" w:rsidRPr="00977091" w:rsidRDefault="00297D4A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документа</w:t>
            </w:r>
          </w:p>
        </w:tc>
        <w:tc>
          <w:tcPr>
            <w:tcW w:w="1465" w:type="dxa"/>
          </w:tcPr>
          <w:p w:rsidR="00977091" w:rsidRPr="00977091" w:rsidRDefault="00297D4A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43" w:type="dxa"/>
          </w:tcPr>
          <w:p w:rsidR="00977091" w:rsidRPr="00977091" w:rsidRDefault="00297D4A" w:rsidP="00297D4A">
            <w:pPr>
              <w:spacing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</w:tr>
      <w:tr w:rsidR="00977091" w:rsidRPr="00977091" w:rsidTr="000A2517">
        <w:tc>
          <w:tcPr>
            <w:tcW w:w="2208" w:type="dxa"/>
          </w:tcPr>
          <w:p w:rsidR="00977091" w:rsidRPr="00977091" w:rsidRDefault="00977091" w:rsidP="00977091">
            <w:pPr>
              <w:spacing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977091" w:rsidRPr="00977091" w:rsidRDefault="00977091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977091" w:rsidRPr="00977091" w:rsidRDefault="00977091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:rsidR="00977091" w:rsidRPr="00977091" w:rsidRDefault="00977091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977091" w:rsidRPr="00977091" w:rsidRDefault="00977091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977091" w:rsidRPr="00977091" w:rsidRDefault="00977091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977091" w:rsidRPr="00977091" w:rsidRDefault="00977091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:rsidR="00977091" w:rsidRPr="00977091" w:rsidRDefault="00977091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3" w:type="dxa"/>
          </w:tcPr>
          <w:p w:rsidR="00977091" w:rsidRPr="00977091" w:rsidRDefault="00977091" w:rsidP="00977091">
            <w:pPr>
              <w:spacing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7091" w:rsidRPr="00977091" w:rsidTr="000A2517">
        <w:trPr>
          <w:trHeight w:val="1395"/>
        </w:trPr>
        <w:tc>
          <w:tcPr>
            <w:tcW w:w="2208" w:type="dxa"/>
          </w:tcPr>
          <w:p w:rsidR="00D00E26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Лузского городского поселения </w:t>
            </w:r>
          </w:p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26-130/2 от 21.02.2019</w:t>
            </w:r>
          </w:p>
        </w:tc>
        <w:tc>
          <w:tcPr>
            <w:tcW w:w="1558" w:type="dxa"/>
          </w:tcPr>
          <w:p w:rsidR="00977091" w:rsidRDefault="00FB194A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Лузского городского поселения</w:t>
            </w:r>
          </w:p>
          <w:p w:rsidR="00FB194A" w:rsidRPr="00977091" w:rsidRDefault="00FB194A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17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617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086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Лузского городского поселения от 10.06.2019 №168,169,170,171</w:t>
            </w:r>
          </w:p>
        </w:tc>
        <w:tc>
          <w:tcPr>
            <w:tcW w:w="1465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единовременной социальной выплаты гражданам</w:t>
            </w:r>
          </w:p>
        </w:tc>
      </w:tr>
      <w:tr w:rsidR="00D00E26" w:rsidRPr="00977091" w:rsidTr="000A2517">
        <w:trPr>
          <w:trHeight w:val="1395"/>
        </w:trPr>
        <w:tc>
          <w:tcPr>
            <w:tcW w:w="2208" w:type="dxa"/>
          </w:tcPr>
          <w:p w:rsidR="00D00E26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Лузского городского поселения </w:t>
            </w:r>
          </w:p>
          <w:p w:rsidR="00D00E26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№37-157/2  от 01.08.2019</w:t>
            </w:r>
          </w:p>
        </w:tc>
        <w:tc>
          <w:tcPr>
            <w:tcW w:w="1558" w:type="dxa"/>
          </w:tcPr>
          <w:p w:rsidR="00D00E26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Лузского городского поселения</w:t>
            </w:r>
          </w:p>
        </w:tc>
        <w:tc>
          <w:tcPr>
            <w:tcW w:w="1171" w:type="dxa"/>
            <w:vAlign w:val="center"/>
          </w:tcPr>
          <w:p w:rsidR="00D00E26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  <w:vAlign w:val="center"/>
          </w:tcPr>
          <w:p w:rsidR="00D00E26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Align w:val="center"/>
          </w:tcPr>
          <w:p w:rsidR="00D00E26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  <w:vAlign w:val="center"/>
          </w:tcPr>
          <w:p w:rsidR="00D00E26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6" w:type="dxa"/>
            <w:vAlign w:val="center"/>
          </w:tcPr>
          <w:p w:rsidR="00D00E26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Лузского городского поселения от 06.08.2019 </w:t>
            </w:r>
          </w:p>
          <w:p w:rsidR="00D00E26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№221 по №231</w:t>
            </w:r>
          </w:p>
        </w:tc>
        <w:tc>
          <w:tcPr>
            <w:tcW w:w="1465" w:type="dxa"/>
            <w:vAlign w:val="center"/>
          </w:tcPr>
          <w:p w:rsidR="00D00E26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vAlign w:val="center"/>
          </w:tcPr>
          <w:p w:rsidR="00D00E26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единовременной социальной выплаты гражданам</w:t>
            </w:r>
          </w:p>
        </w:tc>
      </w:tr>
      <w:tr w:rsidR="00977091" w:rsidRPr="00977091" w:rsidTr="000A2517">
        <w:tc>
          <w:tcPr>
            <w:tcW w:w="2208" w:type="dxa"/>
          </w:tcPr>
          <w:p w:rsidR="00D00E26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Лузского городского поселения </w:t>
            </w:r>
          </w:p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№38-158/2  от 14.08.2019</w:t>
            </w:r>
          </w:p>
        </w:tc>
        <w:tc>
          <w:tcPr>
            <w:tcW w:w="1558" w:type="dxa"/>
          </w:tcPr>
          <w:p w:rsidR="00977091" w:rsidRPr="00977091" w:rsidRDefault="00FB194A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Лузского района</w:t>
            </w:r>
          </w:p>
        </w:tc>
        <w:tc>
          <w:tcPr>
            <w:tcW w:w="1171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617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617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6" w:type="dxa"/>
            <w:vAlign w:val="center"/>
          </w:tcPr>
          <w:p w:rsidR="00D00E26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Лузского городского поселения от 16.08.2019 </w:t>
            </w:r>
          </w:p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№246 по №256</w:t>
            </w:r>
          </w:p>
        </w:tc>
        <w:tc>
          <w:tcPr>
            <w:tcW w:w="1465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3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единовременной социальной выплаты гражданам</w:t>
            </w:r>
          </w:p>
        </w:tc>
      </w:tr>
      <w:tr w:rsidR="00977091" w:rsidRPr="00977091" w:rsidTr="000A2517">
        <w:tc>
          <w:tcPr>
            <w:tcW w:w="2208" w:type="dxa"/>
          </w:tcPr>
          <w:p w:rsidR="00D00E26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Лузского городского поселения </w:t>
            </w:r>
          </w:p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№48-187/2  от 20.12.2019</w:t>
            </w:r>
          </w:p>
        </w:tc>
        <w:tc>
          <w:tcPr>
            <w:tcW w:w="1558" w:type="dxa"/>
          </w:tcPr>
          <w:p w:rsidR="00977091" w:rsidRPr="00977091" w:rsidRDefault="00FB194A" w:rsidP="00FB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области</w:t>
            </w:r>
          </w:p>
        </w:tc>
        <w:tc>
          <w:tcPr>
            <w:tcW w:w="1171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617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617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86" w:type="dxa"/>
            <w:vAlign w:val="center"/>
          </w:tcPr>
          <w:p w:rsidR="000A2517" w:rsidRDefault="00D00E26" w:rsidP="000A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Кировской области №364 от 16.12.2019</w:t>
            </w:r>
            <w:r w:rsidR="000A2517">
              <w:rPr>
                <w:rFonts w:ascii="Times New Roman" w:hAnsi="Times New Roman" w:cs="Times New Roman"/>
                <w:sz w:val="20"/>
                <w:szCs w:val="20"/>
              </w:rPr>
              <w:t xml:space="preserve">, Распоряжение администрации </w:t>
            </w:r>
            <w:r w:rsidR="000A2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Лузского городского поселения от 18.12.2019 </w:t>
            </w:r>
          </w:p>
          <w:p w:rsidR="00977091" w:rsidRPr="00977091" w:rsidRDefault="000A2517" w:rsidP="000A2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№368 по №378</w:t>
            </w:r>
          </w:p>
        </w:tc>
        <w:tc>
          <w:tcPr>
            <w:tcW w:w="1465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43" w:type="dxa"/>
            <w:vAlign w:val="center"/>
          </w:tcPr>
          <w:p w:rsidR="00977091" w:rsidRPr="00977091" w:rsidRDefault="00D00E26" w:rsidP="00D0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единовременной социальной выплаты гражданам</w:t>
            </w:r>
          </w:p>
        </w:tc>
      </w:tr>
    </w:tbl>
    <w:p w:rsidR="00977091" w:rsidRPr="00977091" w:rsidRDefault="00977091" w:rsidP="00977091">
      <w:pPr>
        <w:spacing w:line="168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77091" w:rsidRPr="00977091" w:rsidSect="001A18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89C"/>
    <w:rsid w:val="000A2517"/>
    <w:rsid w:val="001A189C"/>
    <w:rsid w:val="001F15F9"/>
    <w:rsid w:val="00297D4A"/>
    <w:rsid w:val="006F5B93"/>
    <w:rsid w:val="00977091"/>
    <w:rsid w:val="00A6198B"/>
    <w:rsid w:val="00AF58DD"/>
    <w:rsid w:val="00D00E26"/>
    <w:rsid w:val="00F82B2E"/>
    <w:rsid w:val="00FB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2020-06-05T07:56:00Z</dcterms:created>
  <dcterms:modified xsi:type="dcterms:W3CDTF">2020-06-11T08:14:00Z</dcterms:modified>
</cp:coreProperties>
</file>