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E04" w:rsidRPr="00692A4A" w:rsidRDefault="00E14E04" w:rsidP="00E14E04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92A4A">
        <w:rPr>
          <w:b/>
          <w:sz w:val="32"/>
          <w:szCs w:val="32"/>
        </w:rPr>
        <w:t>СОБРАНИЕ ДЕПУТАТОВ, АДМИНИСТРАЦИЯ</w:t>
      </w:r>
    </w:p>
    <w:p w:rsidR="00E14E04" w:rsidRPr="00692A4A" w:rsidRDefault="00E14E04" w:rsidP="00E14E04">
      <w:pPr>
        <w:jc w:val="center"/>
        <w:rPr>
          <w:b/>
          <w:sz w:val="32"/>
          <w:szCs w:val="32"/>
        </w:rPr>
      </w:pPr>
      <w:r w:rsidRPr="00692A4A">
        <w:rPr>
          <w:b/>
          <w:sz w:val="32"/>
          <w:szCs w:val="32"/>
        </w:rPr>
        <w:t>МУНИЦИПАЛЬНОГО ОБРАЗОВАНИЯ</w:t>
      </w:r>
    </w:p>
    <w:p w:rsidR="00E14E04" w:rsidRPr="00692A4A" w:rsidRDefault="00E14E04" w:rsidP="00E14E04">
      <w:pPr>
        <w:jc w:val="center"/>
        <w:rPr>
          <w:b/>
          <w:sz w:val="32"/>
          <w:szCs w:val="32"/>
        </w:rPr>
      </w:pPr>
      <w:r w:rsidRPr="00692A4A">
        <w:rPr>
          <w:b/>
          <w:sz w:val="32"/>
          <w:szCs w:val="32"/>
        </w:rPr>
        <w:t>ЛУЗСКОЕ ГОРОДСКОЕ ПОСЕЛЕНИЕ</w:t>
      </w:r>
    </w:p>
    <w:p w:rsidR="00E14E04" w:rsidRPr="00692A4A" w:rsidRDefault="00E14E04" w:rsidP="00E14E04">
      <w:pPr>
        <w:jc w:val="center"/>
        <w:rPr>
          <w:b/>
          <w:sz w:val="32"/>
          <w:szCs w:val="32"/>
        </w:rPr>
      </w:pPr>
      <w:r w:rsidRPr="00692A4A">
        <w:rPr>
          <w:b/>
          <w:sz w:val="32"/>
          <w:szCs w:val="32"/>
        </w:rPr>
        <w:t>ЛУЗСКОГО РАЙОНА КИРОВСКОЙ ОБЛАСТИ</w:t>
      </w:r>
    </w:p>
    <w:p w:rsidR="00E14E04" w:rsidRPr="00692A4A" w:rsidRDefault="00E14E04" w:rsidP="00E14E04">
      <w:pPr>
        <w:jc w:val="center"/>
        <w:rPr>
          <w:b/>
          <w:sz w:val="32"/>
          <w:szCs w:val="32"/>
        </w:rPr>
      </w:pPr>
    </w:p>
    <w:p w:rsidR="00E14E04" w:rsidRPr="00692A4A" w:rsidRDefault="00E14E04" w:rsidP="00E14E04">
      <w:pPr>
        <w:jc w:val="center"/>
        <w:rPr>
          <w:b/>
          <w:sz w:val="32"/>
          <w:szCs w:val="32"/>
        </w:rPr>
      </w:pPr>
    </w:p>
    <w:p w:rsidR="00E14E04" w:rsidRPr="00692A4A" w:rsidRDefault="00E14E04" w:rsidP="00E14E04">
      <w:pPr>
        <w:jc w:val="center"/>
        <w:rPr>
          <w:b/>
          <w:sz w:val="32"/>
          <w:szCs w:val="32"/>
        </w:rPr>
      </w:pPr>
    </w:p>
    <w:p w:rsidR="00E14E04" w:rsidRPr="00692A4A" w:rsidRDefault="00E14E04" w:rsidP="00E14E04">
      <w:pPr>
        <w:jc w:val="center"/>
        <w:rPr>
          <w:b/>
          <w:sz w:val="400"/>
          <w:szCs w:val="400"/>
        </w:rPr>
      </w:pPr>
      <w:r w:rsidRPr="00692A4A">
        <w:rPr>
          <w:b/>
          <w:sz w:val="400"/>
          <w:szCs w:val="400"/>
        </w:rPr>
        <w:sym w:font="Wingdings" w:char="003F"/>
      </w:r>
    </w:p>
    <w:p w:rsidR="00E14E04" w:rsidRPr="00692A4A" w:rsidRDefault="00E14E04" w:rsidP="00E14E04">
      <w:pPr>
        <w:jc w:val="center"/>
        <w:rPr>
          <w:b/>
          <w:sz w:val="40"/>
          <w:szCs w:val="40"/>
        </w:rPr>
      </w:pPr>
    </w:p>
    <w:p w:rsidR="00E14E04" w:rsidRPr="00692A4A" w:rsidRDefault="00E14E04" w:rsidP="00E14E04">
      <w:pPr>
        <w:jc w:val="center"/>
        <w:rPr>
          <w:b/>
          <w:sz w:val="40"/>
          <w:szCs w:val="40"/>
        </w:rPr>
      </w:pPr>
    </w:p>
    <w:p w:rsidR="00E14E04" w:rsidRPr="00692A4A" w:rsidRDefault="00E14E04" w:rsidP="00E14E04">
      <w:pPr>
        <w:jc w:val="center"/>
        <w:rPr>
          <w:b/>
          <w:sz w:val="40"/>
          <w:szCs w:val="40"/>
        </w:rPr>
      </w:pPr>
      <w:r w:rsidRPr="00692A4A">
        <w:rPr>
          <w:b/>
          <w:sz w:val="40"/>
          <w:szCs w:val="40"/>
        </w:rPr>
        <w:t>ИНФОРМАЦИОННЫЙ БЮЛЛЕТЕНЬ</w:t>
      </w:r>
    </w:p>
    <w:p w:rsidR="00E14E04" w:rsidRPr="00692A4A" w:rsidRDefault="00E14E04" w:rsidP="00E14E04">
      <w:pPr>
        <w:jc w:val="center"/>
        <w:rPr>
          <w:b/>
          <w:sz w:val="40"/>
          <w:szCs w:val="40"/>
        </w:rPr>
      </w:pPr>
    </w:p>
    <w:p w:rsidR="00E14E04" w:rsidRPr="00692A4A" w:rsidRDefault="00E14E04" w:rsidP="00E14E04">
      <w:pPr>
        <w:jc w:val="center"/>
        <w:rPr>
          <w:sz w:val="32"/>
          <w:szCs w:val="32"/>
        </w:rPr>
      </w:pPr>
      <w:r w:rsidRPr="00692A4A">
        <w:rPr>
          <w:sz w:val="32"/>
          <w:szCs w:val="32"/>
        </w:rPr>
        <w:t xml:space="preserve">№ </w:t>
      </w:r>
      <w:r w:rsidR="00393B19">
        <w:rPr>
          <w:sz w:val="32"/>
          <w:szCs w:val="32"/>
        </w:rPr>
        <w:t>4</w:t>
      </w:r>
      <w:r>
        <w:rPr>
          <w:sz w:val="32"/>
          <w:szCs w:val="32"/>
        </w:rPr>
        <w:t>0</w:t>
      </w:r>
      <w:r w:rsidRPr="00692A4A">
        <w:rPr>
          <w:sz w:val="32"/>
          <w:szCs w:val="32"/>
        </w:rPr>
        <w:t xml:space="preserve"> (</w:t>
      </w:r>
      <w:r w:rsidR="00393B19">
        <w:rPr>
          <w:sz w:val="32"/>
          <w:szCs w:val="32"/>
        </w:rPr>
        <w:t>265</w:t>
      </w:r>
      <w:r w:rsidRPr="00692A4A">
        <w:rPr>
          <w:sz w:val="32"/>
          <w:szCs w:val="32"/>
        </w:rPr>
        <w:t>)</w:t>
      </w:r>
    </w:p>
    <w:p w:rsidR="00E14E04" w:rsidRPr="00692A4A" w:rsidRDefault="0024525E" w:rsidP="00E14E04">
      <w:pPr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  <w:r w:rsidR="00393B19">
        <w:rPr>
          <w:sz w:val="32"/>
          <w:szCs w:val="32"/>
        </w:rPr>
        <w:t>5</w:t>
      </w:r>
      <w:r w:rsidR="00E14E04" w:rsidRPr="00692A4A">
        <w:rPr>
          <w:sz w:val="32"/>
          <w:szCs w:val="32"/>
        </w:rPr>
        <w:t xml:space="preserve"> </w:t>
      </w:r>
      <w:r w:rsidR="00393B19">
        <w:rPr>
          <w:sz w:val="32"/>
          <w:szCs w:val="32"/>
        </w:rPr>
        <w:t>ноября</w:t>
      </w:r>
      <w:r w:rsidR="00E14E04" w:rsidRPr="00692A4A">
        <w:rPr>
          <w:sz w:val="32"/>
          <w:szCs w:val="32"/>
        </w:rPr>
        <w:t xml:space="preserve"> 201</w:t>
      </w:r>
      <w:r w:rsidR="00393B19">
        <w:rPr>
          <w:sz w:val="32"/>
          <w:szCs w:val="32"/>
        </w:rPr>
        <w:t>9</w:t>
      </w:r>
      <w:r w:rsidR="00E14E04" w:rsidRPr="00692A4A">
        <w:rPr>
          <w:sz w:val="32"/>
          <w:szCs w:val="32"/>
        </w:rPr>
        <w:t xml:space="preserve"> года</w:t>
      </w:r>
    </w:p>
    <w:p w:rsidR="00E14E04" w:rsidRPr="00692A4A" w:rsidRDefault="00E14E04" w:rsidP="00E14E04">
      <w:pPr>
        <w:jc w:val="center"/>
        <w:rPr>
          <w:sz w:val="32"/>
          <w:szCs w:val="32"/>
        </w:rPr>
      </w:pPr>
      <w:r w:rsidRPr="00692A4A">
        <w:rPr>
          <w:sz w:val="32"/>
          <w:szCs w:val="32"/>
        </w:rPr>
        <w:t>официальное издание</w:t>
      </w:r>
    </w:p>
    <w:p w:rsidR="00E14E04" w:rsidRPr="00692A4A" w:rsidRDefault="00E14E04" w:rsidP="00E14E04">
      <w:pPr>
        <w:jc w:val="center"/>
        <w:rPr>
          <w:sz w:val="32"/>
          <w:szCs w:val="32"/>
        </w:rPr>
      </w:pPr>
    </w:p>
    <w:p w:rsidR="00E14E04" w:rsidRPr="00692A4A" w:rsidRDefault="00E14E04" w:rsidP="00E14E04">
      <w:pPr>
        <w:jc w:val="center"/>
        <w:rPr>
          <w:sz w:val="32"/>
          <w:szCs w:val="32"/>
        </w:rPr>
      </w:pPr>
    </w:p>
    <w:p w:rsidR="00E14E04" w:rsidRPr="00692A4A" w:rsidRDefault="00E14E04" w:rsidP="00E14E04">
      <w:pPr>
        <w:jc w:val="center"/>
        <w:rPr>
          <w:sz w:val="32"/>
          <w:szCs w:val="32"/>
        </w:rPr>
      </w:pPr>
    </w:p>
    <w:p w:rsidR="00E14E04" w:rsidRPr="00692A4A" w:rsidRDefault="00E14E04" w:rsidP="00E14E04">
      <w:pPr>
        <w:jc w:val="center"/>
        <w:rPr>
          <w:sz w:val="32"/>
          <w:szCs w:val="32"/>
        </w:rPr>
      </w:pPr>
    </w:p>
    <w:p w:rsidR="00E14E04" w:rsidRPr="00692A4A" w:rsidRDefault="00E14E04" w:rsidP="00E14E04">
      <w:pPr>
        <w:jc w:val="center"/>
        <w:rPr>
          <w:sz w:val="32"/>
          <w:szCs w:val="32"/>
        </w:rPr>
      </w:pPr>
    </w:p>
    <w:p w:rsidR="00E14E04" w:rsidRPr="00692A4A" w:rsidRDefault="00E14E04" w:rsidP="00E14E04">
      <w:pPr>
        <w:jc w:val="center"/>
        <w:rPr>
          <w:sz w:val="32"/>
          <w:szCs w:val="32"/>
        </w:rPr>
      </w:pPr>
    </w:p>
    <w:p w:rsidR="00E14E04" w:rsidRPr="00692A4A" w:rsidRDefault="00E14E04" w:rsidP="00E14E04">
      <w:pPr>
        <w:jc w:val="center"/>
        <w:rPr>
          <w:sz w:val="32"/>
          <w:szCs w:val="32"/>
        </w:rPr>
      </w:pPr>
      <w:r w:rsidRPr="00692A4A">
        <w:rPr>
          <w:sz w:val="32"/>
          <w:szCs w:val="32"/>
        </w:rPr>
        <w:t xml:space="preserve">__________________________________________________________ </w:t>
      </w:r>
    </w:p>
    <w:p w:rsidR="00E14E04" w:rsidRPr="00692A4A" w:rsidRDefault="00E14E04" w:rsidP="00E14E04">
      <w:pPr>
        <w:jc w:val="both"/>
        <w:rPr>
          <w:sz w:val="28"/>
          <w:szCs w:val="28"/>
        </w:rPr>
      </w:pPr>
      <w:r w:rsidRPr="00692A4A">
        <w:rPr>
          <w:sz w:val="28"/>
          <w:szCs w:val="28"/>
        </w:rPr>
        <w:t>Учредитель: Собрание депутатов Лузского городского поселения</w:t>
      </w:r>
    </w:p>
    <w:p w:rsidR="00E14E04" w:rsidRPr="00692A4A" w:rsidRDefault="00E14E04" w:rsidP="00E14E04">
      <w:pPr>
        <w:jc w:val="both"/>
        <w:rPr>
          <w:sz w:val="28"/>
          <w:szCs w:val="28"/>
        </w:rPr>
      </w:pPr>
      <w:r w:rsidRPr="00692A4A">
        <w:rPr>
          <w:sz w:val="28"/>
          <w:szCs w:val="28"/>
        </w:rPr>
        <w:t>Тираж: 15 экземпляров</w:t>
      </w:r>
    </w:p>
    <w:p w:rsidR="00E14E04" w:rsidRPr="00692A4A" w:rsidRDefault="00E14E04" w:rsidP="00E14E04">
      <w:pPr>
        <w:jc w:val="both"/>
        <w:rPr>
          <w:sz w:val="28"/>
          <w:szCs w:val="28"/>
        </w:rPr>
      </w:pPr>
      <w:r w:rsidRPr="00692A4A">
        <w:rPr>
          <w:sz w:val="28"/>
          <w:szCs w:val="28"/>
        </w:rPr>
        <w:t>Ответственный за выпуск: администрация Лузского городского поселения</w:t>
      </w:r>
    </w:p>
    <w:p w:rsidR="00E14E04" w:rsidRPr="00692A4A" w:rsidRDefault="00E14E04" w:rsidP="00E14E04">
      <w:pPr>
        <w:jc w:val="both"/>
        <w:rPr>
          <w:sz w:val="28"/>
          <w:szCs w:val="28"/>
        </w:rPr>
      </w:pPr>
      <w:r w:rsidRPr="00692A4A">
        <w:rPr>
          <w:sz w:val="28"/>
          <w:szCs w:val="28"/>
        </w:rPr>
        <w:t>613980 Кировская область г.Луза, ул.Ленина, д.33, тел. 5-19-22</w:t>
      </w:r>
    </w:p>
    <w:p w:rsidR="00E14E04" w:rsidRDefault="00E14E04" w:rsidP="00E14E04">
      <w:pPr>
        <w:jc w:val="center"/>
      </w:pPr>
    </w:p>
    <w:p w:rsidR="00E14E04" w:rsidRDefault="00E14E04" w:rsidP="00E14E04">
      <w:pPr>
        <w:jc w:val="center"/>
      </w:pPr>
    </w:p>
    <w:p w:rsidR="00E14E04" w:rsidRDefault="00E14E04" w:rsidP="00E14E04">
      <w:pPr>
        <w:jc w:val="center"/>
      </w:pPr>
      <w:r w:rsidRPr="00692A4A">
        <w:lastRenderedPageBreak/>
        <w:t>С О Д Е Р Ж А Н И Е</w:t>
      </w:r>
    </w:p>
    <w:p w:rsidR="001F554E" w:rsidRPr="00692A4A" w:rsidRDefault="001F554E" w:rsidP="00E14E04">
      <w:pPr>
        <w:jc w:val="center"/>
      </w:pPr>
    </w:p>
    <w:p w:rsidR="00E14E04" w:rsidRPr="00692A4A" w:rsidRDefault="00E14E04" w:rsidP="00E14E04">
      <w:pPr>
        <w:jc w:val="center"/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8382"/>
        <w:gridCol w:w="566"/>
      </w:tblGrid>
      <w:tr w:rsidR="00032FFB" w:rsidRPr="00692A4A" w:rsidTr="009A61E4">
        <w:trPr>
          <w:trHeight w:val="519"/>
        </w:trPr>
        <w:tc>
          <w:tcPr>
            <w:tcW w:w="516" w:type="dxa"/>
          </w:tcPr>
          <w:p w:rsidR="00032FFB" w:rsidRPr="00692A4A" w:rsidRDefault="00032FFB" w:rsidP="00032FFB">
            <w:pPr>
              <w:jc w:val="center"/>
            </w:pPr>
            <w:r>
              <w:t>1.</w:t>
            </w:r>
          </w:p>
        </w:tc>
        <w:tc>
          <w:tcPr>
            <w:tcW w:w="8382" w:type="dxa"/>
          </w:tcPr>
          <w:p w:rsidR="00032FFB" w:rsidRPr="0008447A" w:rsidRDefault="00EF4384" w:rsidP="00EF4384">
            <w:pPr>
              <w:autoSpaceDE w:val="0"/>
              <w:autoSpaceDN w:val="0"/>
              <w:adjustRightInd w:val="0"/>
              <w:jc w:val="both"/>
            </w:pPr>
            <w:r w:rsidRPr="00EF4384">
              <w:t xml:space="preserve">Постановление главы </w:t>
            </w:r>
            <w:r w:rsidR="0024525E" w:rsidRPr="00EF4384">
              <w:t xml:space="preserve">Лузского городского поселения от </w:t>
            </w:r>
            <w:r w:rsidRPr="00EF4384">
              <w:t>15</w:t>
            </w:r>
            <w:r w:rsidR="003E6B2E" w:rsidRPr="00EF4384">
              <w:t>.</w:t>
            </w:r>
            <w:r w:rsidRPr="00EF4384">
              <w:t>11</w:t>
            </w:r>
            <w:r w:rsidR="003E6B2E" w:rsidRPr="00EF4384">
              <w:t>.201</w:t>
            </w:r>
            <w:r w:rsidRPr="00EF4384">
              <w:t>9</w:t>
            </w:r>
            <w:r w:rsidR="003E6B2E" w:rsidRPr="00EF4384">
              <w:t xml:space="preserve"> №/</w:t>
            </w:r>
            <w:r w:rsidRPr="00EF4384">
              <w:t>1</w:t>
            </w:r>
            <w:r w:rsidR="003E6B2E" w:rsidRPr="00EF4384">
              <w:t xml:space="preserve">1 </w:t>
            </w:r>
            <w:r>
              <w:t>«</w:t>
            </w:r>
            <w:r w:rsidRPr="00EF4384">
              <w:rPr>
                <w:bCs/>
              </w:rPr>
              <w:t>О принятии  к рассмотрению проекта бюджета на 2020 год  и плановый период 2021-2022 годов и назначении публичных слушаний</w:t>
            </w:r>
            <w:r>
              <w:rPr>
                <w:bCs/>
              </w:rPr>
              <w:t>»</w:t>
            </w:r>
          </w:p>
        </w:tc>
        <w:tc>
          <w:tcPr>
            <w:tcW w:w="566" w:type="dxa"/>
          </w:tcPr>
          <w:p w:rsidR="00032FFB" w:rsidRPr="00692A4A" w:rsidRDefault="003E6B2E" w:rsidP="00032FFB">
            <w:pPr>
              <w:jc w:val="right"/>
            </w:pPr>
            <w:r>
              <w:t>3</w:t>
            </w:r>
          </w:p>
        </w:tc>
      </w:tr>
      <w:tr w:rsidR="003E6B2E" w:rsidRPr="00692A4A" w:rsidTr="00A92E6C">
        <w:trPr>
          <w:trHeight w:val="1147"/>
        </w:trPr>
        <w:tc>
          <w:tcPr>
            <w:tcW w:w="516" w:type="dxa"/>
          </w:tcPr>
          <w:p w:rsidR="003E6B2E" w:rsidRPr="00692A4A" w:rsidRDefault="003E6B2E" w:rsidP="003E6B2E">
            <w:pPr>
              <w:jc w:val="center"/>
            </w:pPr>
            <w:r>
              <w:t>2.</w:t>
            </w:r>
          </w:p>
        </w:tc>
        <w:tc>
          <w:tcPr>
            <w:tcW w:w="8382" w:type="dxa"/>
          </w:tcPr>
          <w:p w:rsidR="00EF4384" w:rsidRPr="00EF4384" w:rsidRDefault="00EF4384" w:rsidP="00EF4384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Постановление администрации </w:t>
            </w:r>
            <w:r w:rsidR="003E6B2E"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Лузского городского поселения от </w:t>
            </w:r>
            <w:r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3E6B2E"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r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  <w:r w:rsidR="003E6B2E"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>.201</w:t>
            </w:r>
            <w:r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  <w:r w:rsidR="003E6B2E"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№</w:t>
            </w:r>
            <w:r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>402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Pr="00EF4384">
              <w:rPr>
                <w:rFonts w:ascii="Times New Roman" w:hAnsi="Times New Roman" w:cs="Times New Roman"/>
                <w:b w:val="0"/>
                <w:spacing w:val="-6"/>
                <w:sz w:val="24"/>
                <w:szCs w:val="24"/>
              </w:rPr>
              <w:t>Об утверждении дизайн-проектов</w:t>
            </w:r>
            <w:r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муниципальной программы «Формирование современной городской среды» на 2019-2024 годы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EF4384">
              <w:rPr>
                <w:rFonts w:ascii="Times New Roman" w:hAnsi="Times New Roman" w:cs="Times New Roman"/>
                <w:b w:val="0"/>
                <w:sz w:val="24"/>
                <w:szCs w:val="24"/>
              </w:rPr>
              <w:t>на территории муниципального образования Лузское городское поселение  Лузского района Кировской области, реализуемые в 2020 году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  <w:p w:rsidR="003E6B2E" w:rsidRPr="0008447A" w:rsidRDefault="003E6B2E" w:rsidP="00EF4384">
            <w:pPr>
              <w:ind w:right="-5"/>
              <w:jc w:val="both"/>
            </w:pPr>
          </w:p>
        </w:tc>
        <w:tc>
          <w:tcPr>
            <w:tcW w:w="566" w:type="dxa"/>
          </w:tcPr>
          <w:p w:rsidR="003E6B2E" w:rsidRPr="00692A4A" w:rsidRDefault="00144166" w:rsidP="003E6B2E">
            <w:pPr>
              <w:jc w:val="right"/>
            </w:pPr>
            <w:r>
              <w:t>4</w:t>
            </w:r>
          </w:p>
        </w:tc>
      </w:tr>
      <w:tr w:rsidR="003E6B2E" w:rsidRPr="00692A4A" w:rsidTr="00160667">
        <w:trPr>
          <w:trHeight w:val="982"/>
        </w:trPr>
        <w:tc>
          <w:tcPr>
            <w:tcW w:w="516" w:type="dxa"/>
          </w:tcPr>
          <w:p w:rsidR="003E6B2E" w:rsidRDefault="003E6B2E" w:rsidP="003E6B2E">
            <w:pPr>
              <w:jc w:val="center"/>
            </w:pPr>
            <w:r>
              <w:t>3.</w:t>
            </w:r>
          </w:p>
        </w:tc>
        <w:tc>
          <w:tcPr>
            <w:tcW w:w="8382" w:type="dxa"/>
          </w:tcPr>
          <w:p w:rsidR="003E6B2E" w:rsidRPr="00EF4384" w:rsidRDefault="00EF4384" w:rsidP="00EF4384">
            <w:pPr>
              <w:pStyle w:val="ad"/>
              <w:jc w:val="both"/>
              <w:rPr>
                <w:b/>
              </w:rPr>
            </w:pPr>
            <w:r w:rsidRPr="00EF4384">
              <w:t>Постановление администрации</w:t>
            </w:r>
            <w:r w:rsidR="003E6B2E" w:rsidRPr="00EF4384">
              <w:t xml:space="preserve"> Лузского городского поселения от 1</w:t>
            </w:r>
            <w:r w:rsidRPr="00EF4384">
              <w:t>2</w:t>
            </w:r>
            <w:r w:rsidR="003E6B2E" w:rsidRPr="00EF4384">
              <w:t>.</w:t>
            </w:r>
            <w:r w:rsidRPr="00EF4384">
              <w:t>11</w:t>
            </w:r>
            <w:r w:rsidR="003E6B2E" w:rsidRPr="00EF4384">
              <w:t>.201</w:t>
            </w:r>
            <w:r w:rsidRPr="00EF4384">
              <w:t>9</w:t>
            </w:r>
            <w:r w:rsidR="003E6B2E" w:rsidRPr="00EF4384">
              <w:t xml:space="preserve"> №</w:t>
            </w:r>
            <w:r w:rsidRPr="00EF4384">
              <w:t>403</w:t>
            </w:r>
            <w:r w:rsidR="003E6B2E" w:rsidRPr="00EF4384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Pr="00EF4384">
              <w:rPr>
                <w:rStyle w:val="af2"/>
                <w:b w:val="0"/>
                <w:szCs w:val="28"/>
              </w:rPr>
              <w:t>О порядке разработки и утверждения бюджетного прогноза муниципального образов</w:t>
            </w:r>
            <w:r w:rsidRPr="00EF4384">
              <w:rPr>
                <w:rStyle w:val="af2"/>
                <w:b w:val="0"/>
                <w:szCs w:val="28"/>
              </w:rPr>
              <w:t>а</w:t>
            </w:r>
            <w:r w:rsidRPr="00EF4384">
              <w:rPr>
                <w:rStyle w:val="af2"/>
                <w:b w:val="0"/>
                <w:szCs w:val="28"/>
              </w:rPr>
              <w:t>ния Лузское городское поселение Лузского района Кировской области на долгосрочный период</w:t>
            </w:r>
            <w:r>
              <w:rPr>
                <w:rStyle w:val="af2"/>
                <w:b w:val="0"/>
                <w:szCs w:val="28"/>
              </w:rPr>
              <w:t>»</w:t>
            </w:r>
          </w:p>
        </w:tc>
        <w:tc>
          <w:tcPr>
            <w:tcW w:w="566" w:type="dxa"/>
          </w:tcPr>
          <w:p w:rsidR="003E6B2E" w:rsidRDefault="00144166" w:rsidP="003E6B2E">
            <w:pPr>
              <w:jc w:val="right"/>
            </w:pPr>
            <w:r>
              <w:t>80</w:t>
            </w:r>
          </w:p>
        </w:tc>
      </w:tr>
    </w:tbl>
    <w:p w:rsidR="00EF4384" w:rsidRPr="00A73BD2" w:rsidRDefault="00E14E04" w:rsidP="00EF4384">
      <w:pPr>
        <w:jc w:val="center"/>
        <w:rPr>
          <w:b/>
          <w:sz w:val="28"/>
          <w:szCs w:val="28"/>
        </w:rPr>
      </w:pPr>
      <w:r>
        <w:br w:type="page"/>
      </w:r>
      <w:r w:rsidR="00EF4384">
        <w:rPr>
          <w:b/>
          <w:sz w:val="28"/>
          <w:szCs w:val="28"/>
        </w:rPr>
        <w:lastRenderedPageBreak/>
        <w:t>ГЛАВА</w:t>
      </w:r>
      <w:r w:rsidR="00EF4384" w:rsidRPr="00A73BD2">
        <w:rPr>
          <w:b/>
          <w:sz w:val="28"/>
          <w:szCs w:val="28"/>
        </w:rPr>
        <w:t xml:space="preserve"> </w:t>
      </w:r>
    </w:p>
    <w:p w:rsidR="00EF4384" w:rsidRPr="00A73BD2" w:rsidRDefault="00EF4384" w:rsidP="00EF4384">
      <w:pPr>
        <w:jc w:val="center"/>
        <w:rPr>
          <w:b/>
          <w:sz w:val="28"/>
          <w:szCs w:val="28"/>
        </w:rPr>
      </w:pPr>
      <w:r w:rsidRPr="00A73BD2">
        <w:rPr>
          <w:b/>
          <w:sz w:val="28"/>
          <w:szCs w:val="28"/>
        </w:rPr>
        <w:t>ЛУЗСКОГО ГОРОДСКОГО ПОСЕЛЕНИЯ</w:t>
      </w:r>
    </w:p>
    <w:p w:rsidR="00EF4384" w:rsidRPr="00A73BD2" w:rsidRDefault="00EF4384" w:rsidP="00EF43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ЛУЗСКОГО РАЙОНА</w:t>
      </w:r>
      <w:r w:rsidRPr="00A73BD2">
        <w:rPr>
          <w:b/>
          <w:sz w:val="28"/>
          <w:szCs w:val="28"/>
        </w:rPr>
        <w:t xml:space="preserve"> КИРОВСКОЙ ОБЛАСТИ</w:t>
      </w:r>
    </w:p>
    <w:p w:rsidR="00EF4384" w:rsidRPr="00A73BD2" w:rsidRDefault="00EF4384" w:rsidP="00EF4384">
      <w:pPr>
        <w:jc w:val="center"/>
        <w:rPr>
          <w:b/>
          <w:sz w:val="28"/>
          <w:szCs w:val="28"/>
        </w:rPr>
      </w:pPr>
    </w:p>
    <w:p w:rsidR="00EF4384" w:rsidRPr="00A73BD2" w:rsidRDefault="00EF4384" w:rsidP="00EF4384">
      <w:pPr>
        <w:jc w:val="center"/>
        <w:rPr>
          <w:b/>
          <w:sz w:val="28"/>
          <w:szCs w:val="28"/>
        </w:rPr>
      </w:pPr>
    </w:p>
    <w:p w:rsidR="00EF4384" w:rsidRPr="00A73BD2" w:rsidRDefault="00EF4384" w:rsidP="00EF4384">
      <w:pPr>
        <w:tabs>
          <w:tab w:val="center" w:pos="4702"/>
          <w:tab w:val="left" w:pos="69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ПОСТАНОВЛЕНИЕ</w:t>
      </w:r>
      <w:r w:rsidRPr="00A73BD2">
        <w:rPr>
          <w:b/>
          <w:sz w:val="28"/>
          <w:szCs w:val="28"/>
        </w:rPr>
        <w:tab/>
      </w:r>
    </w:p>
    <w:p w:rsidR="00EF4384" w:rsidRPr="00A73BD2" w:rsidRDefault="00EF4384" w:rsidP="00EF4384">
      <w:pPr>
        <w:pStyle w:val="ConsTitle"/>
        <w:widowControl/>
        <w:ind w:right="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F4384" w:rsidRPr="008E7072" w:rsidRDefault="00EF4384" w:rsidP="00EF4384">
      <w:pPr>
        <w:tabs>
          <w:tab w:val="left" w:pos="900"/>
        </w:tabs>
        <w:rPr>
          <w:color w:val="000000"/>
          <w:sz w:val="28"/>
          <w:szCs w:val="28"/>
          <w:u w:val="single"/>
        </w:rPr>
      </w:pPr>
      <w:r w:rsidRPr="008E7072">
        <w:rPr>
          <w:color w:val="000000"/>
          <w:sz w:val="28"/>
          <w:szCs w:val="28"/>
          <w:u w:val="single"/>
        </w:rPr>
        <w:t xml:space="preserve">  </w:t>
      </w:r>
      <w:r w:rsidR="008E7072" w:rsidRPr="008E7072">
        <w:rPr>
          <w:color w:val="000000"/>
          <w:sz w:val="28"/>
          <w:szCs w:val="28"/>
          <w:u w:val="single"/>
        </w:rPr>
        <w:t>15.11.2019</w:t>
      </w:r>
      <w:r w:rsidRPr="008E7072">
        <w:rPr>
          <w:color w:val="000000"/>
          <w:sz w:val="28"/>
          <w:szCs w:val="28"/>
          <w:u w:val="single"/>
        </w:rPr>
        <w:t xml:space="preserve">   </w:t>
      </w:r>
      <w:r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="008E7072"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 xml:space="preserve"> </w:t>
      </w:r>
      <w:r w:rsidRPr="008E7072">
        <w:rPr>
          <w:color w:val="000000"/>
          <w:sz w:val="28"/>
          <w:szCs w:val="28"/>
          <w:u w:val="single"/>
        </w:rPr>
        <w:t xml:space="preserve">№  </w:t>
      </w:r>
      <w:r w:rsidR="008E7072" w:rsidRPr="008E7072">
        <w:rPr>
          <w:color w:val="000000"/>
          <w:sz w:val="28"/>
          <w:szCs w:val="28"/>
          <w:u w:val="single"/>
        </w:rPr>
        <w:t>11</w:t>
      </w:r>
    </w:p>
    <w:p w:rsidR="00EF4384" w:rsidRPr="00A73BD2" w:rsidRDefault="00EF4384" w:rsidP="00EF4384">
      <w:pPr>
        <w:tabs>
          <w:tab w:val="left" w:pos="900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Луза</w:t>
      </w:r>
    </w:p>
    <w:p w:rsidR="00EF4384" w:rsidRPr="009C681D" w:rsidRDefault="00EF4384" w:rsidP="00EF43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F4384" w:rsidRPr="00A73BD2" w:rsidRDefault="00EF4384" w:rsidP="00EF4384">
      <w:pPr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EF4384" w:rsidRPr="00A73BD2" w:rsidRDefault="00EF4384" w:rsidP="00EF4384">
      <w:pPr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EF4384" w:rsidRPr="00A73BD2" w:rsidRDefault="00EF4384" w:rsidP="00EF4384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A73BD2">
        <w:rPr>
          <w:b/>
          <w:bCs/>
          <w:sz w:val="28"/>
          <w:szCs w:val="28"/>
        </w:rPr>
        <w:t>О принятии  к расс</w:t>
      </w:r>
      <w:r>
        <w:rPr>
          <w:b/>
          <w:bCs/>
          <w:sz w:val="28"/>
          <w:szCs w:val="28"/>
        </w:rPr>
        <w:t>мотрению проекта бюджета на 2020</w:t>
      </w:r>
      <w:r w:rsidRPr="00A73BD2">
        <w:rPr>
          <w:b/>
          <w:bCs/>
          <w:sz w:val="28"/>
          <w:szCs w:val="28"/>
        </w:rPr>
        <w:t xml:space="preserve"> год </w:t>
      </w:r>
      <w:r>
        <w:rPr>
          <w:b/>
          <w:bCs/>
          <w:sz w:val="28"/>
          <w:szCs w:val="28"/>
        </w:rPr>
        <w:t xml:space="preserve"> и плановый период 2021-2022 годов и </w:t>
      </w:r>
      <w:r w:rsidRPr="00A73BD2">
        <w:rPr>
          <w:b/>
          <w:bCs/>
          <w:sz w:val="28"/>
          <w:szCs w:val="28"/>
        </w:rPr>
        <w:t>назначении публичных слушаний</w:t>
      </w:r>
    </w:p>
    <w:p w:rsidR="00EF4384" w:rsidRPr="00A73BD2" w:rsidRDefault="00EF4384" w:rsidP="00EF4384">
      <w:pPr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EF4384" w:rsidRPr="00A73BD2" w:rsidRDefault="00EF4384" w:rsidP="00EF4384">
      <w:pPr>
        <w:pStyle w:val="23"/>
        <w:spacing w:line="240" w:lineRule="auto"/>
        <w:ind w:left="0"/>
        <w:jc w:val="both"/>
        <w:rPr>
          <w:sz w:val="28"/>
          <w:szCs w:val="28"/>
        </w:rPr>
      </w:pPr>
      <w:r w:rsidRPr="00A73BD2">
        <w:rPr>
          <w:sz w:val="28"/>
          <w:szCs w:val="28"/>
        </w:rPr>
        <w:t xml:space="preserve">       В соответствии с </w:t>
      </w:r>
      <w:r>
        <w:rPr>
          <w:sz w:val="28"/>
          <w:szCs w:val="28"/>
        </w:rPr>
        <w:t>Положением</w:t>
      </w:r>
      <w:r w:rsidRPr="00A73BD2">
        <w:rPr>
          <w:sz w:val="28"/>
          <w:szCs w:val="28"/>
        </w:rPr>
        <w:t xml:space="preserve"> о бюджетном процессе</w:t>
      </w:r>
      <w:r>
        <w:rPr>
          <w:sz w:val="28"/>
          <w:szCs w:val="28"/>
        </w:rPr>
        <w:t xml:space="preserve"> в муниципальном образовании </w:t>
      </w:r>
      <w:r w:rsidRPr="00A73BD2">
        <w:rPr>
          <w:sz w:val="28"/>
          <w:szCs w:val="28"/>
        </w:rPr>
        <w:t>Л</w:t>
      </w:r>
      <w:r>
        <w:rPr>
          <w:sz w:val="28"/>
          <w:szCs w:val="28"/>
        </w:rPr>
        <w:t>узское городское поселение Лузского</w:t>
      </w:r>
      <w:r w:rsidRPr="00A73BD2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а Кировской области» утвержденным решением Собрания депутатов Лузского городского поселения от </w:t>
      </w:r>
      <w:r w:rsidRPr="00DC29F0">
        <w:rPr>
          <w:sz w:val="28"/>
          <w:szCs w:val="28"/>
        </w:rPr>
        <w:t>15</w:t>
      </w:r>
      <w:r>
        <w:rPr>
          <w:sz w:val="28"/>
          <w:szCs w:val="28"/>
        </w:rPr>
        <w:t>.10.20</w:t>
      </w:r>
      <w:r w:rsidRPr="00DC29F0">
        <w:rPr>
          <w:sz w:val="28"/>
          <w:szCs w:val="28"/>
        </w:rPr>
        <w:t>15</w:t>
      </w:r>
      <w:r>
        <w:rPr>
          <w:sz w:val="28"/>
          <w:szCs w:val="28"/>
        </w:rPr>
        <w:t xml:space="preserve"> №</w:t>
      </w:r>
      <w:r w:rsidRPr="00DC29F0">
        <w:rPr>
          <w:sz w:val="28"/>
          <w:szCs w:val="28"/>
        </w:rPr>
        <w:t>52-182/1</w:t>
      </w:r>
      <w:r w:rsidRPr="00A73BD2">
        <w:rPr>
          <w:sz w:val="28"/>
          <w:szCs w:val="28"/>
        </w:rPr>
        <w:t xml:space="preserve"> и </w:t>
      </w:r>
      <w:r w:rsidRPr="00C41E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Положением о порядке проведения публичных слушаний в муниципальном образовании Лузское городское поселение Лузского района Кировской области», утвержденным  </w:t>
      </w:r>
      <w:r w:rsidRPr="00A73BD2">
        <w:rPr>
          <w:sz w:val="28"/>
          <w:szCs w:val="28"/>
        </w:rPr>
        <w:t xml:space="preserve">решением Собрания депутатов Лузского городского поселения от </w:t>
      </w:r>
      <w:r w:rsidRPr="004375D0">
        <w:rPr>
          <w:sz w:val="28"/>
          <w:szCs w:val="28"/>
        </w:rPr>
        <w:t>31.10.2012 №</w:t>
      </w:r>
      <w:r>
        <w:rPr>
          <w:sz w:val="28"/>
          <w:szCs w:val="28"/>
        </w:rPr>
        <w:t>02-3/1</w:t>
      </w:r>
      <w:r w:rsidRPr="00A73BD2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ПОСТАНОВЛЯЮ</w:t>
      </w:r>
      <w:r w:rsidRPr="00A73BD2">
        <w:rPr>
          <w:sz w:val="28"/>
          <w:szCs w:val="28"/>
        </w:rPr>
        <w:t>:</w:t>
      </w:r>
    </w:p>
    <w:p w:rsidR="00EF4384" w:rsidRPr="00A73BD2" w:rsidRDefault="00EF4384" w:rsidP="00EF4384">
      <w:pPr>
        <w:pStyle w:val="af"/>
        <w:spacing w:after="60"/>
        <w:ind w:firstLine="0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 xml:space="preserve">          </w:t>
      </w:r>
      <w:r w:rsidRPr="00A73BD2">
        <w:rPr>
          <w:i w:val="0"/>
          <w:color w:val="auto"/>
          <w:sz w:val="28"/>
          <w:szCs w:val="28"/>
        </w:rPr>
        <w:t>1. Принять к рассмотрению проект бюджета Лузск</w:t>
      </w:r>
      <w:r>
        <w:rPr>
          <w:i w:val="0"/>
          <w:color w:val="auto"/>
          <w:sz w:val="28"/>
          <w:szCs w:val="28"/>
        </w:rPr>
        <w:t>ого городского поселения на 2020</w:t>
      </w:r>
      <w:r w:rsidRPr="00A73BD2">
        <w:rPr>
          <w:i w:val="0"/>
          <w:color w:val="auto"/>
          <w:sz w:val="28"/>
          <w:szCs w:val="28"/>
        </w:rPr>
        <w:t xml:space="preserve"> год</w:t>
      </w:r>
      <w:r>
        <w:rPr>
          <w:i w:val="0"/>
          <w:color w:val="auto"/>
          <w:sz w:val="28"/>
          <w:szCs w:val="28"/>
        </w:rPr>
        <w:t xml:space="preserve"> и плановый период 2021-2022 годов</w:t>
      </w:r>
      <w:r w:rsidRPr="00A73BD2">
        <w:rPr>
          <w:i w:val="0"/>
          <w:color w:val="auto"/>
          <w:sz w:val="28"/>
          <w:szCs w:val="28"/>
        </w:rPr>
        <w:t>.</w:t>
      </w:r>
    </w:p>
    <w:p w:rsidR="00EF4384" w:rsidRPr="00A73BD2" w:rsidRDefault="00EF4384" w:rsidP="00EF4384">
      <w:pPr>
        <w:pStyle w:val="af"/>
        <w:spacing w:after="60"/>
        <w:ind w:firstLine="709"/>
        <w:rPr>
          <w:i w:val="0"/>
          <w:color w:val="auto"/>
          <w:sz w:val="28"/>
          <w:szCs w:val="28"/>
        </w:rPr>
      </w:pPr>
      <w:r w:rsidRPr="00A73BD2">
        <w:rPr>
          <w:i w:val="0"/>
          <w:color w:val="auto"/>
          <w:sz w:val="28"/>
          <w:szCs w:val="28"/>
        </w:rPr>
        <w:t>2. Назначить про</w:t>
      </w:r>
      <w:r>
        <w:rPr>
          <w:i w:val="0"/>
          <w:color w:val="auto"/>
          <w:sz w:val="28"/>
          <w:szCs w:val="28"/>
        </w:rPr>
        <w:t>ведение публичных слушаний на 22.11.2019г.</w:t>
      </w:r>
      <w:r w:rsidRPr="00A73BD2">
        <w:rPr>
          <w:i w:val="0"/>
          <w:color w:val="auto"/>
          <w:sz w:val="28"/>
          <w:szCs w:val="28"/>
        </w:rPr>
        <w:t xml:space="preserve"> по проекту решения Собрания депутатов Лузского городского поселения «О бюджете Лузск</w:t>
      </w:r>
      <w:r>
        <w:rPr>
          <w:i w:val="0"/>
          <w:color w:val="auto"/>
          <w:sz w:val="28"/>
          <w:szCs w:val="28"/>
        </w:rPr>
        <w:t>ого городского поселения на 2020</w:t>
      </w:r>
      <w:r w:rsidRPr="00A73BD2">
        <w:rPr>
          <w:i w:val="0"/>
          <w:color w:val="auto"/>
          <w:sz w:val="28"/>
          <w:szCs w:val="28"/>
        </w:rPr>
        <w:t xml:space="preserve"> год</w:t>
      </w:r>
      <w:r>
        <w:rPr>
          <w:i w:val="0"/>
          <w:color w:val="auto"/>
          <w:sz w:val="28"/>
          <w:szCs w:val="28"/>
        </w:rPr>
        <w:t xml:space="preserve"> и плановый период 2021-2022 годов</w:t>
      </w:r>
      <w:r w:rsidRPr="00A73BD2">
        <w:rPr>
          <w:i w:val="0"/>
          <w:color w:val="auto"/>
          <w:sz w:val="28"/>
          <w:szCs w:val="28"/>
        </w:rPr>
        <w:t>».</w:t>
      </w:r>
    </w:p>
    <w:p w:rsidR="00EF4384" w:rsidRPr="00A73BD2" w:rsidRDefault="00EF4384" w:rsidP="00EF4384">
      <w:pPr>
        <w:pStyle w:val="af"/>
        <w:spacing w:after="60"/>
        <w:ind w:firstLine="709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t>3. П</w:t>
      </w:r>
      <w:r w:rsidRPr="00A73BD2">
        <w:rPr>
          <w:i w:val="0"/>
          <w:color w:val="auto"/>
          <w:sz w:val="28"/>
          <w:szCs w:val="28"/>
        </w:rPr>
        <w:t xml:space="preserve">убличные слушания провести в кабинете главы Лузского городского поселения </w:t>
      </w:r>
      <w:r>
        <w:rPr>
          <w:i w:val="0"/>
          <w:color w:val="auto"/>
          <w:sz w:val="28"/>
          <w:szCs w:val="28"/>
        </w:rPr>
        <w:t xml:space="preserve"> 22.11.2019 </w:t>
      </w:r>
      <w:r w:rsidRPr="00A73BD2">
        <w:rPr>
          <w:i w:val="0"/>
          <w:color w:val="auto"/>
          <w:sz w:val="28"/>
          <w:szCs w:val="28"/>
        </w:rPr>
        <w:t xml:space="preserve">с </w:t>
      </w:r>
      <w:r w:rsidRPr="004375D0">
        <w:rPr>
          <w:i w:val="0"/>
          <w:color w:val="auto"/>
          <w:sz w:val="28"/>
          <w:szCs w:val="28"/>
        </w:rPr>
        <w:t>15.00.</w:t>
      </w:r>
    </w:p>
    <w:p w:rsidR="00EF4384" w:rsidRPr="00A73BD2" w:rsidRDefault="00EF4384" w:rsidP="00EF4384">
      <w:pPr>
        <w:pStyle w:val="af"/>
        <w:spacing w:after="60"/>
        <w:ind w:firstLine="709"/>
        <w:rPr>
          <w:b/>
          <w:bCs/>
          <w:i w:val="0"/>
          <w:color w:val="auto"/>
          <w:sz w:val="28"/>
          <w:szCs w:val="28"/>
        </w:rPr>
      </w:pPr>
      <w:r w:rsidRPr="00A73BD2">
        <w:rPr>
          <w:i w:val="0"/>
          <w:color w:val="auto"/>
          <w:sz w:val="28"/>
          <w:szCs w:val="28"/>
        </w:rPr>
        <w:t xml:space="preserve">4. </w:t>
      </w:r>
      <w:r>
        <w:rPr>
          <w:i w:val="0"/>
          <w:color w:val="auto"/>
          <w:sz w:val="28"/>
          <w:szCs w:val="28"/>
        </w:rPr>
        <w:t>Опубликовать данное постановление</w:t>
      </w:r>
      <w:r w:rsidRPr="00A73BD2">
        <w:rPr>
          <w:i w:val="0"/>
          <w:color w:val="auto"/>
          <w:sz w:val="28"/>
          <w:szCs w:val="28"/>
        </w:rPr>
        <w:t xml:space="preserve"> в Информационном бюллетене</w:t>
      </w:r>
      <w:r>
        <w:rPr>
          <w:i w:val="0"/>
          <w:color w:val="auto"/>
          <w:sz w:val="28"/>
          <w:szCs w:val="28"/>
        </w:rPr>
        <w:t xml:space="preserve"> органов местного самоуправления Лузского городского поселения и на сайте администрации Лузского городского поселения Лузского района Кировской области.</w:t>
      </w:r>
    </w:p>
    <w:p w:rsidR="00EF4384" w:rsidRDefault="00EF4384" w:rsidP="00EF4384">
      <w:pPr>
        <w:jc w:val="both"/>
        <w:rPr>
          <w:b/>
          <w:bCs/>
          <w:sz w:val="28"/>
          <w:szCs w:val="28"/>
        </w:rPr>
      </w:pPr>
    </w:p>
    <w:p w:rsidR="00EF4384" w:rsidRPr="00A73BD2" w:rsidRDefault="00EF4384" w:rsidP="00EF4384">
      <w:pPr>
        <w:jc w:val="both"/>
        <w:rPr>
          <w:b/>
          <w:bCs/>
          <w:sz w:val="28"/>
          <w:szCs w:val="28"/>
        </w:rPr>
      </w:pPr>
    </w:p>
    <w:p w:rsidR="00EF4384" w:rsidRPr="00A73BD2" w:rsidRDefault="00EF4384" w:rsidP="00EF438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И.о. г</w:t>
      </w:r>
      <w:r w:rsidRPr="00A73BD2">
        <w:rPr>
          <w:color w:val="000000"/>
          <w:sz w:val="28"/>
          <w:szCs w:val="28"/>
        </w:rPr>
        <w:t>лав</w:t>
      </w:r>
      <w:r>
        <w:rPr>
          <w:color w:val="000000"/>
          <w:sz w:val="28"/>
          <w:szCs w:val="28"/>
        </w:rPr>
        <w:t>ы</w:t>
      </w:r>
      <w:r w:rsidRPr="00A73BD2">
        <w:rPr>
          <w:color w:val="000000"/>
          <w:sz w:val="28"/>
          <w:szCs w:val="28"/>
        </w:rPr>
        <w:t xml:space="preserve">  поселения</w:t>
      </w:r>
      <w:r w:rsidRPr="00A73BD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A73BD2">
        <w:rPr>
          <w:color w:val="000000"/>
          <w:sz w:val="28"/>
          <w:szCs w:val="28"/>
        </w:rPr>
        <w:tab/>
      </w:r>
      <w:r w:rsidRPr="00A73BD2">
        <w:rPr>
          <w:color w:val="000000"/>
          <w:sz w:val="28"/>
          <w:szCs w:val="28"/>
        </w:rPr>
        <w:tab/>
      </w:r>
      <w:r w:rsidRPr="00A73BD2">
        <w:rPr>
          <w:color w:val="000000"/>
          <w:sz w:val="28"/>
          <w:szCs w:val="28"/>
        </w:rPr>
        <w:tab/>
      </w:r>
      <w:r w:rsidRPr="00A73BD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            В.В. Екимов</w:t>
      </w:r>
    </w:p>
    <w:p w:rsidR="00EF4384" w:rsidRPr="00A73BD2" w:rsidRDefault="00EF4384" w:rsidP="00EF4384">
      <w:pPr>
        <w:tabs>
          <w:tab w:val="left" w:pos="6480"/>
        </w:tabs>
        <w:jc w:val="both"/>
        <w:rPr>
          <w:color w:val="000000"/>
          <w:sz w:val="28"/>
          <w:szCs w:val="28"/>
        </w:rPr>
      </w:pPr>
    </w:p>
    <w:p w:rsidR="00EF4384" w:rsidRPr="00A73BD2" w:rsidRDefault="00EF4384" w:rsidP="00EF4384">
      <w:pPr>
        <w:jc w:val="both"/>
        <w:rPr>
          <w:color w:val="000000"/>
          <w:sz w:val="28"/>
          <w:szCs w:val="28"/>
        </w:rPr>
      </w:pPr>
    </w:p>
    <w:p w:rsidR="00EF4384" w:rsidRDefault="00EF4384" w:rsidP="00EF4384">
      <w:pPr>
        <w:jc w:val="both"/>
        <w:rPr>
          <w:sz w:val="28"/>
          <w:szCs w:val="28"/>
        </w:rPr>
      </w:pPr>
    </w:p>
    <w:p w:rsidR="00B450DB" w:rsidRDefault="00EF4384" w:rsidP="00EF4384">
      <w:pPr>
        <w:jc w:val="both"/>
      </w:pPr>
      <w:r>
        <w:t xml:space="preserve"> </w:t>
      </w:r>
    </w:p>
    <w:p w:rsidR="00B450DB" w:rsidRDefault="00B450DB" w:rsidP="00032FFB">
      <w:pPr>
        <w:jc w:val="center"/>
      </w:pPr>
    </w:p>
    <w:p w:rsidR="00B450DB" w:rsidRDefault="00B450DB" w:rsidP="00032FFB">
      <w:pPr>
        <w:jc w:val="center"/>
      </w:pPr>
    </w:p>
    <w:p w:rsidR="00EF4384" w:rsidRPr="00B34162" w:rsidRDefault="00EF4384" w:rsidP="00EF4384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B34162">
        <w:rPr>
          <w:b/>
          <w:color w:val="000000"/>
          <w:sz w:val="28"/>
          <w:szCs w:val="28"/>
        </w:rPr>
        <w:lastRenderedPageBreak/>
        <w:t>АДМИНИСТРАЦИЯ ЛУЗСКОГО ГОРОДСКОГО ПОСЕЛЕНИЯ</w:t>
      </w:r>
      <w:r w:rsidRPr="00B34162">
        <w:rPr>
          <w:b/>
          <w:color w:val="000000"/>
          <w:sz w:val="28"/>
          <w:szCs w:val="28"/>
        </w:rPr>
        <w:br/>
        <w:t>ЛУЗСКОГО РАЙОНА КИРОВСКОЙ ОБЛАСТИ</w:t>
      </w:r>
    </w:p>
    <w:p w:rsidR="00EF4384" w:rsidRPr="00B34162" w:rsidRDefault="00EF4384" w:rsidP="00EF4384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B34162">
        <w:rPr>
          <w:b/>
          <w:color w:val="000000"/>
          <w:sz w:val="28"/>
          <w:szCs w:val="28"/>
        </w:rPr>
        <w:t>ПОСТАНОВЛЕНИЕ</w:t>
      </w:r>
    </w:p>
    <w:p w:rsidR="00EF4384" w:rsidRPr="00B34162" w:rsidRDefault="00EF4384" w:rsidP="00EF43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11.11.2019 </w:t>
      </w:r>
      <w:r w:rsidRPr="00B34162">
        <w:rPr>
          <w:sz w:val="28"/>
          <w:szCs w:val="28"/>
        </w:rPr>
        <w:t xml:space="preserve"> г.</w:t>
      </w:r>
      <w:r w:rsidRPr="00B34162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B34162">
        <w:rPr>
          <w:sz w:val="28"/>
          <w:szCs w:val="28"/>
        </w:rPr>
        <w:tab/>
      </w:r>
      <w:r w:rsidRPr="00B34162">
        <w:rPr>
          <w:sz w:val="28"/>
          <w:szCs w:val="28"/>
        </w:rPr>
        <w:tab/>
      </w:r>
      <w:r w:rsidRPr="00B34162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</w:t>
      </w:r>
      <w:r w:rsidRPr="00B34162">
        <w:rPr>
          <w:sz w:val="28"/>
          <w:szCs w:val="28"/>
        </w:rPr>
        <w:tab/>
      </w:r>
      <w:r w:rsidRPr="00B34162">
        <w:rPr>
          <w:sz w:val="28"/>
          <w:szCs w:val="28"/>
        </w:rPr>
        <w:tab/>
        <w:t xml:space="preserve">                  №  </w:t>
      </w:r>
      <w:r>
        <w:rPr>
          <w:sz w:val="28"/>
          <w:szCs w:val="28"/>
        </w:rPr>
        <w:t>402</w:t>
      </w:r>
    </w:p>
    <w:p w:rsidR="00EF4384" w:rsidRPr="00B34162" w:rsidRDefault="00EF4384" w:rsidP="00EF4384">
      <w:pPr>
        <w:spacing w:line="360" w:lineRule="auto"/>
        <w:jc w:val="center"/>
        <w:rPr>
          <w:sz w:val="28"/>
          <w:szCs w:val="28"/>
        </w:rPr>
      </w:pPr>
      <w:r w:rsidRPr="00B34162">
        <w:rPr>
          <w:sz w:val="28"/>
          <w:szCs w:val="28"/>
        </w:rPr>
        <w:t>г. Луза</w:t>
      </w:r>
    </w:p>
    <w:p w:rsidR="00EF4384" w:rsidRPr="00C252EE" w:rsidRDefault="00EF4384" w:rsidP="00EF4384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52EE">
        <w:rPr>
          <w:rFonts w:ascii="Times New Roman" w:hAnsi="Times New Roman" w:cs="Times New Roman"/>
          <w:spacing w:val="-6"/>
          <w:sz w:val="28"/>
          <w:szCs w:val="28"/>
        </w:rPr>
        <w:t>Об утверждении дизайн-проектов</w:t>
      </w:r>
      <w:r w:rsidRPr="00C252EE">
        <w:rPr>
          <w:rFonts w:ascii="Times New Roman" w:hAnsi="Times New Roman" w:cs="Times New Roman"/>
          <w:sz w:val="28"/>
          <w:szCs w:val="28"/>
        </w:rPr>
        <w:t xml:space="preserve">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2EE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20</w:t>
      </w:r>
      <w:r>
        <w:rPr>
          <w:rFonts w:ascii="Times New Roman" w:hAnsi="Times New Roman" w:cs="Times New Roman"/>
          <w:sz w:val="28"/>
          <w:szCs w:val="28"/>
        </w:rPr>
        <w:t>19-2024</w:t>
      </w:r>
      <w:r w:rsidRPr="00C252E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EF4384" w:rsidRDefault="00EF4384" w:rsidP="00EF4384">
      <w:pPr>
        <w:spacing w:line="360" w:lineRule="auto"/>
        <w:jc w:val="center"/>
        <w:rPr>
          <w:b/>
          <w:sz w:val="28"/>
          <w:szCs w:val="28"/>
        </w:rPr>
      </w:pPr>
      <w:r w:rsidRPr="00C252EE">
        <w:rPr>
          <w:b/>
          <w:sz w:val="28"/>
          <w:szCs w:val="28"/>
        </w:rPr>
        <w:t>на территории муниципального образования Лузское городское поселение  Лузского района Кировской области</w:t>
      </w:r>
      <w:r>
        <w:rPr>
          <w:b/>
          <w:sz w:val="28"/>
          <w:szCs w:val="28"/>
        </w:rPr>
        <w:t>, реализуемые в 2020 году</w:t>
      </w:r>
    </w:p>
    <w:p w:rsidR="00EF4384" w:rsidRPr="00C252EE" w:rsidRDefault="00EF4384" w:rsidP="00EF4384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035">
        <w:rPr>
          <w:rFonts w:ascii="Times New Roman" w:hAnsi="Times New Roman" w:cs="Times New Roman"/>
          <w:sz w:val="28"/>
          <w:szCs w:val="28"/>
        </w:rPr>
        <w:t>В соответствии со статьей 14 Федерального закона от 06 октября 2003 года № 131-ФЗ «Об общих принципах организации местного самоуправления в Российской Федерации», в целях реализации 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A3035">
        <w:rPr>
          <w:rFonts w:ascii="Times New Roman" w:hAnsi="Times New Roman" w:cs="Times New Roman"/>
          <w:sz w:val="28"/>
          <w:szCs w:val="28"/>
        </w:rPr>
        <w:t xml:space="preserve"> году на территории муниципального образования</w:t>
      </w:r>
      <w:r w:rsidRPr="00B34162">
        <w:rPr>
          <w:rFonts w:ascii="Times New Roman" w:hAnsi="Times New Roman" w:cs="Times New Roman"/>
          <w:sz w:val="28"/>
          <w:szCs w:val="28"/>
        </w:rPr>
        <w:t xml:space="preserve"> Лузское городское поселение Лузского района Кировской области приоритетного проекта «Формирование комфортной городской среды», в соответствии Уставом муниципального образования Лузское городское поселение Лузского района Кировской области, </w:t>
      </w:r>
      <w:r w:rsidRPr="00C252EE">
        <w:rPr>
          <w:rFonts w:ascii="Times New Roman" w:hAnsi="Times New Roman" w:cs="Times New Roman"/>
          <w:sz w:val="28"/>
          <w:szCs w:val="28"/>
        </w:rPr>
        <w:t>администрация  Лузского городского поселения ПОСТАНОВЛЯЕТ:</w:t>
      </w:r>
    </w:p>
    <w:p w:rsidR="00EF4384" w:rsidRPr="00C252EE" w:rsidRDefault="00EF4384" w:rsidP="00EF4384">
      <w:pPr>
        <w:pStyle w:val="ConsPlusTitle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Pr="00C252EE">
        <w:rPr>
          <w:rFonts w:ascii="Times New Roman" w:hAnsi="Times New Roman" w:cs="Times New Roman"/>
          <w:b w:val="0"/>
          <w:sz w:val="28"/>
          <w:szCs w:val="28"/>
        </w:rPr>
        <w:t>1. Утвердить</w:t>
      </w:r>
      <w:r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дизайн-проекты 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 xml:space="preserve">объектов, которые планируется благоустроить на территории </w:t>
      </w:r>
      <w:r w:rsidRPr="00C252EE">
        <w:rPr>
          <w:rFonts w:ascii="Times New Roman" w:eastAsia="Calibri" w:hAnsi="Times New Roman" w:cs="Times New Roman"/>
          <w:b w:val="0"/>
          <w:sz w:val="28"/>
          <w:szCs w:val="28"/>
        </w:rPr>
        <w:t xml:space="preserve">  Лузского городского поселения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 xml:space="preserve"> в рамках проекта  </w:t>
      </w:r>
      <w:r w:rsidRPr="00C252EE">
        <w:rPr>
          <w:rFonts w:ascii="Times New Roman" w:hAnsi="Times New Roman" w:cs="Times New Roman"/>
          <w:b w:val="0"/>
          <w:sz w:val="28"/>
          <w:szCs w:val="28"/>
        </w:rPr>
        <w:t>«Формирование современной городской среды» на 20</w:t>
      </w:r>
      <w:r>
        <w:rPr>
          <w:rFonts w:ascii="Times New Roman" w:hAnsi="Times New Roman" w:cs="Times New Roman"/>
          <w:b w:val="0"/>
          <w:sz w:val="28"/>
          <w:szCs w:val="28"/>
        </w:rPr>
        <w:t>20</w:t>
      </w:r>
      <w:r w:rsidRPr="00946F81">
        <w:rPr>
          <w:rFonts w:ascii="Times New Roman" w:hAnsi="Times New Roman" w:cs="Times New Roman"/>
          <w:b w:val="0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согласно </w:t>
      </w:r>
      <w:r w:rsidRPr="00946F81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Pr="00946F81">
        <w:rPr>
          <w:rFonts w:ascii="Times New Roman" w:hAnsi="Times New Roman" w:cs="Times New Roman"/>
          <w:b w:val="0"/>
          <w:sz w:val="28"/>
          <w:szCs w:val="28"/>
        </w:rPr>
        <w:t>приложени</w:t>
      </w: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Pr="00946F8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Pr="00946F81">
        <w:rPr>
          <w:rFonts w:ascii="Times New Roman" w:hAnsi="Times New Roman" w:cs="Times New Roman"/>
          <w:b w:val="0"/>
          <w:sz w:val="28"/>
          <w:szCs w:val="28"/>
        </w:rPr>
        <w:t>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(Прилагается).</w:t>
      </w:r>
    </w:p>
    <w:p w:rsidR="00EF4384" w:rsidRDefault="00EF4384" w:rsidP="00EF438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748A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748A1">
        <w:rPr>
          <w:rFonts w:ascii="Times New Roman" w:hAnsi="Times New Roman" w:cs="Times New Roman"/>
          <w:sz w:val="28"/>
          <w:szCs w:val="28"/>
        </w:rPr>
        <w:t xml:space="preserve">   Настоящее постановление вступает в силу со дня его подписания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4384" w:rsidRPr="004748A1" w:rsidRDefault="00EF4384" w:rsidP="00EF438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Постановление </w:t>
      </w:r>
      <w:r w:rsidRPr="004748A1">
        <w:rPr>
          <w:rFonts w:ascii="Times New Roman" w:hAnsi="Times New Roman" w:cs="Times New Roman"/>
          <w:sz w:val="28"/>
          <w:szCs w:val="28"/>
        </w:rPr>
        <w:t>подлежит размещению на официальном сайте администрации Лузского городского поселения в информационно-телекоммуникационной сети "Интернет".</w:t>
      </w:r>
    </w:p>
    <w:p w:rsidR="00EF4384" w:rsidRPr="00B34162" w:rsidRDefault="00EF4384" w:rsidP="00EF438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748A1">
        <w:rPr>
          <w:rFonts w:ascii="Times New Roman" w:hAnsi="Times New Roman" w:cs="Times New Roman"/>
          <w:sz w:val="28"/>
          <w:szCs w:val="28"/>
        </w:rPr>
        <w:t>.     Контроль за исполнением настоящего постановления оставляю за собо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EF4384" w:rsidRPr="00B34162" w:rsidRDefault="00EF4384" w:rsidP="00EF43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И.о. г</w:t>
      </w:r>
      <w:r w:rsidRPr="00B34162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Pr="00B34162">
        <w:rPr>
          <w:sz w:val="28"/>
          <w:szCs w:val="28"/>
        </w:rPr>
        <w:t xml:space="preserve"> администрации</w:t>
      </w:r>
    </w:p>
    <w:p w:rsidR="00EF4384" w:rsidRPr="00B34162" w:rsidRDefault="00EF4384" w:rsidP="00EF4384">
      <w:pPr>
        <w:spacing w:line="360" w:lineRule="auto"/>
        <w:rPr>
          <w:sz w:val="28"/>
          <w:szCs w:val="28"/>
        </w:rPr>
      </w:pPr>
      <w:r w:rsidRPr="00B34162">
        <w:rPr>
          <w:sz w:val="28"/>
          <w:szCs w:val="28"/>
        </w:rPr>
        <w:t>Лузского городского поселения</w:t>
      </w:r>
      <w:r w:rsidRPr="00B34162">
        <w:rPr>
          <w:sz w:val="28"/>
          <w:szCs w:val="28"/>
        </w:rPr>
        <w:tab/>
      </w:r>
      <w:r w:rsidRPr="00B34162">
        <w:rPr>
          <w:sz w:val="28"/>
          <w:szCs w:val="28"/>
        </w:rPr>
        <w:tab/>
      </w:r>
      <w:r w:rsidRPr="00B34162">
        <w:rPr>
          <w:sz w:val="28"/>
          <w:szCs w:val="28"/>
        </w:rPr>
        <w:tab/>
        <w:t xml:space="preserve">            </w:t>
      </w:r>
      <w:r w:rsidRPr="00B34162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В</w:t>
      </w:r>
      <w:r w:rsidRPr="00B34162">
        <w:rPr>
          <w:sz w:val="28"/>
          <w:szCs w:val="28"/>
        </w:rPr>
        <w:t xml:space="preserve">.В. </w:t>
      </w:r>
      <w:r>
        <w:rPr>
          <w:sz w:val="28"/>
          <w:szCs w:val="28"/>
        </w:rPr>
        <w:t xml:space="preserve"> Екимов</w:t>
      </w:r>
    </w:p>
    <w:p w:rsidR="00EF4384" w:rsidRDefault="00EF4384" w:rsidP="00EF4384">
      <w:pPr>
        <w:spacing w:line="360" w:lineRule="auto"/>
        <w:rPr>
          <w:sz w:val="28"/>
          <w:szCs w:val="28"/>
        </w:rPr>
      </w:pPr>
    </w:p>
    <w:p w:rsidR="00EF4384" w:rsidRDefault="00EF4384" w:rsidP="00EF4384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EF4384" w:rsidRPr="00ED240C" w:rsidRDefault="00EF4384" w:rsidP="00EF4384">
      <w:pPr>
        <w:pStyle w:val="ConsPlusNormal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Дизайн проект благоустройства дворовой территории </w:t>
      </w: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по адресу: г. Луза, улица </w:t>
      </w:r>
      <w:r>
        <w:rPr>
          <w:b/>
          <w:sz w:val="28"/>
          <w:szCs w:val="28"/>
        </w:rPr>
        <w:t>Ленина</w:t>
      </w:r>
      <w:r w:rsidRPr="00D13A7F">
        <w:rPr>
          <w:b/>
          <w:sz w:val="28"/>
          <w:szCs w:val="28"/>
        </w:rPr>
        <w:t>, дом № 7</w:t>
      </w:r>
      <w:r>
        <w:rPr>
          <w:b/>
          <w:sz w:val="28"/>
          <w:szCs w:val="28"/>
        </w:rPr>
        <w:t>3 б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Общие положения. </w:t>
      </w:r>
      <w:r>
        <w:rPr>
          <w:sz w:val="28"/>
          <w:szCs w:val="28"/>
        </w:rPr>
        <w:t xml:space="preserve"> </w:t>
      </w:r>
    </w:p>
    <w:p w:rsidR="00EF4384" w:rsidRPr="00D13A7F" w:rsidRDefault="00EF4384" w:rsidP="00EF4384">
      <w:pPr>
        <w:jc w:val="both"/>
        <w:rPr>
          <w:sz w:val="28"/>
          <w:szCs w:val="28"/>
        </w:rPr>
      </w:pPr>
    </w:p>
    <w:p w:rsidR="00EF4384" w:rsidRPr="00D13A7F" w:rsidRDefault="00EF4384" w:rsidP="00EF4384">
      <w:pPr>
        <w:jc w:val="both"/>
        <w:rPr>
          <w:sz w:val="28"/>
          <w:szCs w:val="28"/>
        </w:rPr>
      </w:pPr>
      <w:r w:rsidRPr="00D13A7F">
        <w:rPr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>
        <w:rPr>
          <w:sz w:val="28"/>
          <w:szCs w:val="28"/>
        </w:rPr>
        <w:t>9</w:t>
      </w:r>
      <w:r w:rsidRPr="00D13A7F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D13A7F">
        <w:rPr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>
        <w:rPr>
          <w:sz w:val="28"/>
          <w:szCs w:val="28"/>
        </w:rPr>
        <w:t>Ленина</w:t>
      </w:r>
      <w:r w:rsidRPr="00D13A7F">
        <w:rPr>
          <w:sz w:val="28"/>
          <w:szCs w:val="28"/>
        </w:rPr>
        <w:t>, дом № 7</w:t>
      </w:r>
      <w:r>
        <w:rPr>
          <w:sz w:val="28"/>
          <w:szCs w:val="28"/>
        </w:rPr>
        <w:t>3 б</w:t>
      </w:r>
      <w:r w:rsidRPr="00D13A7F">
        <w:rPr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 схему расположения многоквартирного дома и границы земельного участка,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Default="00EF4384" w:rsidP="00EF4384">
      <w:pPr>
        <w:rPr>
          <w:b/>
          <w:sz w:val="28"/>
          <w:szCs w:val="28"/>
        </w:rPr>
      </w:pPr>
    </w:p>
    <w:p w:rsidR="00EF4384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144166">
      <w:pPr>
        <w:numPr>
          <w:ilvl w:val="0"/>
          <w:numId w:val="2"/>
        </w:numPr>
        <w:rPr>
          <w:sz w:val="28"/>
          <w:szCs w:val="28"/>
        </w:rPr>
      </w:pPr>
      <w:r w:rsidRPr="00D13A7F">
        <w:rPr>
          <w:sz w:val="28"/>
          <w:szCs w:val="28"/>
        </w:rPr>
        <w:t>Общее описание двора.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Придомовая территория не имеет уличного освещения, скамеек, урн.</w:t>
      </w:r>
      <w:r>
        <w:rPr>
          <w:sz w:val="28"/>
          <w:szCs w:val="28"/>
        </w:rPr>
        <w:t xml:space="preserve"> Проезд бетонный ремонта не требует</w:t>
      </w:r>
      <w:r w:rsidRPr="00D13A7F">
        <w:rPr>
          <w:sz w:val="28"/>
          <w:szCs w:val="28"/>
        </w:rPr>
        <w:t xml:space="preserve">. </w:t>
      </w:r>
    </w:p>
    <w:p w:rsidR="00EF4384" w:rsidRPr="00D13A7F" w:rsidRDefault="00EF4384" w:rsidP="00144166">
      <w:pPr>
        <w:numPr>
          <w:ilvl w:val="0"/>
          <w:numId w:val="2"/>
        </w:numPr>
        <w:rPr>
          <w:sz w:val="28"/>
          <w:szCs w:val="28"/>
        </w:rPr>
      </w:pPr>
      <w:r w:rsidRPr="00D13A7F">
        <w:rPr>
          <w:sz w:val="28"/>
          <w:szCs w:val="28"/>
        </w:rPr>
        <w:t>Описание проекта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 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>- предусмотреть устройство уличного энергосберегающего дворового освещения, установка светильников наружного освещения позволит увеличить видимость проезда двора  в темное время суток.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скамейки со спинками,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малые архитектурные формы  - бетонные урны.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1) установка 3 (трех) энергосберегающих светодиодных светильников;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2) установка 3 (трех) скамеек  по одной возле каждого подъезда (схема прилагается);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3 установка 3 (трех) урн по одной возле каждого подъезда (схема прилагается);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b/>
          <w:sz w:val="28"/>
          <w:szCs w:val="28"/>
        </w:rPr>
        <w:t>Задачи проекта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и поддержание жизнеобеспечения жителей;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Повышение уровня качества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Формирование эстетического облика придомовой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экологии;</w:t>
      </w: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sz w:val="28"/>
          <w:szCs w:val="28"/>
        </w:rPr>
        <w:t xml:space="preserve"> </w:t>
      </w:r>
      <w:r w:rsidRPr="00D13A7F">
        <w:rPr>
          <w:b/>
          <w:sz w:val="28"/>
          <w:szCs w:val="28"/>
        </w:rPr>
        <w:t>Результаты проекта Реализация проекта: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Сформирует эстетический облик двора;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В целом повысит уровень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Схема расположения многоквартирного дома 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и границы земельного участка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86150" cy="2105025"/>
            <wp:effectExtent l="0" t="0" r="0" b="9525"/>
            <wp:docPr id="1" name="Рисунок 1" descr="Схема- Ленина 73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- Ленина 73 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2076450"/>
            <wp:effectExtent l="0" t="0" r="0" b="0"/>
            <wp:docPr id="2" name="Рисунок 2" descr="Ленина 73б - DSC0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нина 73б - DSC010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29125" cy="2686050"/>
            <wp:effectExtent l="0" t="0" r="9525" b="0"/>
            <wp:docPr id="3" name="Рисунок 3" descr="Схема- Ленина 73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- Ленина 73 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smartTag w:uri="urn:schemas-microsoft-com:office:smarttags" w:element="place">
        <w:r w:rsidRPr="00D13A7F">
          <w:rPr>
            <w:b/>
            <w:sz w:val="28"/>
            <w:szCs w:val="28"/>
            <w:lang w:val="en-US"/>
          </w:rPr>
          <w:t>I</w:t>
        </w:r>
        <w:r w:rsidRPr="00D13A7F">
          <w:rPr>
            <w:b/>
            <w:sz w:val="28"/>
            <w:szCs w:val="28"/>
          </w:rPr>
          <w:t>.</w:t>
        </w:r>
      </w:smartTag>
      <w:r w:rsidRPr="00D13A7F">
        <w:rPr>
          <w:b/>
          <w:sz w:val="28"/>
          <w:szCs w:val="28"/>
        </w:rPr>
        <w:t xml:space="preserve"> Минимальный перечень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D13A7F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D13A7F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0" b="0"/>
                  <wp:docPr id="4" name="Рисунок 4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D13A7F">
              <w:rPr>
                <w:b/>
                <w:sz w:val="28"/>
                <w:szCs w:val="28"/>
              </w:rPr>
              <w:t xml:space="preserve">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3"/>
              </w:num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скамеек (диванов)</w:t>
            </w:r>
          </w:p>
          <w:p w:rsidR="00EF4384" w:rsidRPr="00D13A7F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D13A7F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D13A7F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D13A7F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lastRenderedPageBreak/>
              <w:t>Установка урн</w:t>
            </w:r>
          </w:p>
          <w:p w:rsidR="00EF4384" w:rsidRPr="00D13A7F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6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D13A7F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D13A7F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Дизайн проект благоустройства дворовой территории </w:t>
      </w: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по адресу: г. Луза, улица </w:t>
      </w:r>
      <w:r>
        <w:rPr>
          <w:b/>
          <w:sz w:val="28"/>
          <w:szCs w:val="28"/>
        </w:rPr>
        <w:t>В.Козлова</w:t>
      </w:r>
      <w:r w:rsidRPr="00D13A7F">
        <w:rPr>
          <w:b/>
          <w:sz w:val="28"/>
          <w:szCs w:val="28"/>
        </w:rPr>
        <w:t xml:space="preserve">, дом № </w:t>
      </w:r>
      <w:r>
        <w:rPr>
          <w:b/>
          <w:sz w:val="28"/>
          <w:szCs w:val="28"/>
        </w:rPr>
        <w:t>8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Общие положения. </w:t>
      </w:r>
    </w:p>
    <w:p w:rsidR="00EF4384" w:rsidRPr="00D13A7F" w:rsidRDefault="00EF4384" w:rsidP="00EF4384">
      <w:pPr>
        <w:jc w:val="both"/>
        <w:rPr>
          <w:sz w:val="28"/>
          <w:szCs w:val="28"/>
        </w:rPr>
      </w:pPr>
    </w:p>
    <w:p w:rsidR="00EF4384" w:rsidRPr="00D13A7F" w:rsidRDefault="00EF4384" w:rsidP="00EF4384">
      <w:pPr>
        <w:jc w:val="both"/>
        <w:rPr>
          <w:sz w:val="28"/>
          <w:szCs w:val="28"/>
        </w:rPr>
      </w:pPr>
      <w:r w:rsidRPr="00D13A7F">
        <w:rPr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>
        <w:rPr>
          <w:sz w:val="28"/>
          <w:szCs w:val="28"/>
        </w:rPr>
        <w:t>9</w:t>
      </w:r>
      <w:r w:rsidRPr="00D13A7F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D13A7F">
        <w:rPr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>
        <w:rPr>
          <w:sz w:val="28"/>
          <w:szCs w:val="28"/>
        </w:rPr>
        <w:t>В.Козлова,  8</w:t>
      </w:r>
      <w:r w:rsidRPr="00D13A7F">
        <w:rPr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</w:t>
      </w:r>
      <w:r>
        <w:rPr>
          <w:sz w:val="28"/>
          <w:szCs w:val="28"/>
        </w:rPr>
        <w:t xml:space="preserve">продолжении работ по </w:t>
      </w:r>
      <w:r w:rsidRPr="00D13A7F">
        <w:rPr>
          <w:sz w:val="28"/>
          <w:szCs w:val="28"/>
        </w:rPr>
        <w:t>комплексном</w:t>
      </w:r>
      <w:r>
        <w:rPr>
          <w:sz w:val="28"/>
          <w:szCs w:val="28"/>
        </w:rPr>
        <w:t>у</w:t>
      </w:r>
      <w:r w:rsidRPr="00D13A7F">
        <w:rPr>
          <w:sz w:val="28"/>
          <w:szCs w:val="28"/>
        </w:rPr>
        <w:t xml:space="preserve"> благоустройств</w:t>
      </w:r>
      <w:r>
        <w:rPr>
          <w:sz w:val="28"/>
          <w:szCs w:val="28"/>
        </w:rPr>
        <w:t>у</w:t>
      </w:r>
      <w:r w:rsidRPr="00D13A7F">
        <w:rPr>
          <w:sz w:val="28"/>
          <w:szCs w:val="28"/>
        </w:rPr>
        <w:t xml:space="preserve">, </w:t>
      </w:r>
      <w:r>
        <w:rPr>
          <w:sz w:val="28"/>
          <w:szCs w:val="28"/>
        </w:rPr>
        <w:t>начатому в 2017 году</w:t>
      </w:r>
      <w:r w:rsidRPr="00D13A7F">
        <w:rPr>
          <w:sz w:val="28"/>
          <w:szCs w:val="28"/>
        </w:rPr>
        <w:t xml:space="preserve">.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b/>
          <w:sz w:val="28"/>
          <w:szCs w:val="28"/>
        </w:rPr>
        <w:lastRenderedPageBreak/>
        <w:t>Дизайн проект по благоустройству территории многоквартирного дома включает в себя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 схему расположения многоквартирного дома и границы земельного участка,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144166">
      <w:pPr>
        <w:numPr>
          <w:ilvl w:val="0"/>
          <w:numId w:val="2"/>
        </w:numPr>
        <w:rPr>
          <w:sz w:val="28"/>
          <w:szCs w:val="28"/>
        </w:rPr>
      </w:pPr>
      <w:r w:rsidRPr="00D13A7F">
        <w:rPr>
          <w:sz w:val="28"/>
          <w:szCs w:val="28"/>
        </w:rPr>
        <w:t>Общее описание двора.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Придомовая территория не имеет уличного освещения, скамеек, урн, проезд</w:t>
      </w:r>
      <w:r>
        <w:rPr>
          <w:sz w:val="28"/>
          <w:szCs w:val="28"/>
        </w:rPr>
        <w:t xml:space="preserve"> бетонный не</w:t>
      </w:r>
      <w:r w:rsidRPr="00D13A7F">
        <w:rPr>
          <w:sz w:val="28"/>
          <w:szCs w:val="28"/>
        </w:rPr>
        <w:t xml:space="preserve"> требу</w:t>
      </w:r>
      <w:r>
        <w:rPr>
          <w:sz w:val="28"/>
          <w:szCs w:val="28"/>
        </w:rPr>
        <w:t>е</w:t>
      </w:r>
      <w:r w:rsidRPr="00D13A7F">
        <w:rPr>
          <w:sz w:val="28"/>
          <w:szCs w:val="28"/>
        </w:rPr>
        <w:t>т ремонта.</w:t>
      </w:r>
    </w:p>
    <w:p w:rsidR="00EF4384" w:rsidRPr="00D13A7F" w:rsidRDefault="00EF4384" w:rsidP="00144166">
      <w:pPr>
        <w:numPr>
          <w:ilvl w:val="0"/>
          <w:numId w:val="2"/>
        </w:numPr>
        <w:rPr>
          <w:sz w:val="28"/>
          <w:szCs w:val="28"/>
        </w:rPr>
      </w:pPr>
      <w:r w:rsidRPr="00D13A7F">
        <w:rPr>
          <w:sz w:val="28"/>
          <w:szCs w:val="28"/>
        </w:rPr>
        <w:t>Описание проекта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 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- предусмотреть </w:t>
      </w:r>
      <w:r>
        <w:rPr>
          <w:sz w:val="28"/>
          <w:szCs w:val="28"/>
        </w:rPr>
        <w:t xml:space="preserve">ремонт дворового проезда,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скамейки со спинками,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малые архит</w:t>
      </w:r>
      <w:r>
        <w:rPr>
          <w:sz w:val="28"/>
          <w:szCs w:val="28"/>
        </w:rPr>
        <w:t>ектурные формы  - бетонные урны.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1</w:t>
      </w:r>
      <w:r w:rsidRPr="00D13A7F">
        <w:rPr>
          <w:sz w:val="28"/>
          <w:szCs w:val="28"/>
        </w:rPr>
        <w:t xml:space="preserve">) установка </w:t>
      </w:r>
      <w:r>
        <w:rPr>
          <w:sz w:val="28"/>
          <w:szCs w:val="28"/>
        </w:rPr>
        <w:t>3</w:t>
      </w:r>
      <w:r w:rsidRPr="00D13A7F">
        <w:rPr>
          <w:sz w:val="28"/>
          <w:szCs w:val="28"/>
        </w:rPr>
        <w:t xml:space="preserve"> (</w:t>
      </w:r>
      <w:r>
        <w:rPr>
          <w:sz w:val="28"/>
          <w:szCs w:val="28"/>
        </w:rPr>
        <w:t>трех</w:t>
      </w:r>
      <w:r w:rsidRPr="00D13A7F">
        <w:rPr>
          <w:sz w:val="28"/>
          <w:szCs w:val="28"/>
        </w:rPr>
        <w:t xml:space="preserve">) скамеек  по одной возле каждого подъезда (схема прилагается);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3 установка </w:t>
      </w:r>
      <w:r>
        <w:rPr>
          <w:sz w:val="28"/>
          <w:szCs w:val="28"/>
        </w:rPr>
        <w:t>3</w:t>
      </w:r>
      <w:r w:rsidRPr="00D13A7F">
        <w:rPr>
          <w:sz w:val="28"/>
          <w:szCs w:val="28"/>
        </w:rPr>
        <w:t xml:space="preserve"> (</w:t>
      </w:r>
      <w:r>
        <w:rPr>
          <w:sz w:val="28"/>
          <w:szCs w:val="28"/>
        </w:rPr>
        <w:t>трех</w:t>
      </w:r>
      <w:r w:rsidRPr="00D13A7F">
        <w:rPr>
          <w:sz w:val="28"/>
          <w:szCs w:val="28"/>
        </w:rPr>
        <w:t xml:space="preserve">) урн по одной возле каждого подъезда (схема прилагается);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4) отремонтировать проезд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b/>
          <w:sz w:val="28"/>
          <w:szCs w:val="28"/>
        </w:rPr>
        <w:t>Задачи проекта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и поддержание жизнеобеспечения жителей;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Повышение уровня качества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Формирование эстетического облика придомовой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экологии;</w:t>
      </w: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sz w:val="28"/>
          <w:szCs w:val="28"/>
        </w:rPr>
        <w:lastRenderedPageBreak/>
        <w:t xml:space="preserve"> </w:t>
      </w:r>
      <w:r w:rsidRPr="00D13A7F">
        <w:rPr>
          <w:b/>
          <w:sz w:val="28"/>
          <w:szCs w:val="28"/>
        </w:rPr>
        <w:t>Результаты проекта Реализация проекта: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Сформирует эстетический облик двора;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В целом повысит уровень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Схема расположения многоквартирного дома 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и границы земельного участка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57500" cy="2295525"/>
            <wp:effectExtent l="0" t="0" r="0" b="9525"/>
            <wp:docPr id="7" name="Рисунок 7" descr="Схема- В Козлов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- В Козлова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67125" cy="2066925"/>
            <wp:effectExtent l="0" t="0" r="9525" b="9525"/>
            <wp:docPr id="8" name="Рисунок 8" descr="DSC0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6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657600" cy="2057400"/>
            <wp:effectExtent l="0" t="0" r="0" b="0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67100" cy="1952625"/>
            <wp:effectExtent l="0" t="0" r="0" b="9525"/>
            <wp:docPr id="10" name="Рисунок 10" descr="к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%2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71900" cy="3019425"/>
            <wp:effectExtent l="0" t="0" r="0" b="9525"/>
            <wp:docPr id="11" name="Рисунок 11" descr=" В Козлов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В Козлова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smartTag w:uri="urn:schemas-microsoft-com:office:smarttags" w:element="place">
        <w:r w:rsidRPr="00D13A7F">
          <w:rPr>
            <w:b/>
            <w:sz w:val="28"/>
            <w:szCs w:val="28"/>
            <w:lang w:val="en-US"/>
          </w:rPr>
          <w:t>I</w:t>
        </w:r>
        <w:r w:rsidRPr="00D13A7F">
          <w:rPr>
            <w:b/>
            <w:sz w:val="28"/>
            <w:szCs w:val="28"/>
          </w:rPr>
          <w:t>.</w:t>
        </w:r>
      </w:smartTag>
      <w:r w:rsidRPr="00D13A7F">
        <w:rPr>
          <w:b/>
          <w:sz w:val="28"/>
          <w:szCs w:val="28"/>
        </w:rPr>
        <w:t xml:space="preserve"> Минимальный перечень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D13A7F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1. Ремонт проезда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8"/>
              </w:num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скамеек (диванов)</w:t>
            </w:r>
          </w:p>
          <w:p w:rsidR="00EF4384" w:rsidRPr="00D13A7F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D13A7F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12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D13A7F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D13A7F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урн</w:t>
            </w:r>
          </w:p>
          <w:p w:rsidR="00EF4384" w:rsidRPr="00D13A7F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13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D13A7F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D13A7F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Дизайн проект благоустройства дворовой территории </w:t>
      </w: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по адресу: г. Луза, улица </w:t>
      </w:r>
      <w:r>
        <w:rPr>
          <w:b/>
          <w:sz w:val="28"/>
          <w:szCs w:val="28"/>
        </w:rPr>
        <w:t>Рабочая</w:t>
      </w:r>
      <w:r w:rsidRPr="00D13A7F">
        <w:rPr>
          <w:b/>
          <w:sz w:val="28"/>
          <w:szCs w:val="28"/>
        </w:rPr>
        <w:t>, дом № 2</w:t>
      </w:r>
      <w:r>
        <w:rPr>
          <w:b/>
          <w:sz w:val="28"/>
          <w:szCs w:val="28"/>
        </w:rPr>
        <w:t>2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Общие положения. </w:t>
      </w:r>
    </w:p>
    <w:p w:rsidR="00EF4384" w:rsidRPr="00D13A7F" w:rsidRDefault="00EF4384" w:rsidP="00EF4384">
      <w:pPr>
        <w:jc w:val="both"/>
        <w:rPr>
          <w:sz w:val="28"/>
          <w:szCs w:val="28"/>
        </w:rPr>
      </w:pPr>
    </w:p>
    <w:p w:rsidR="00EF4384" w:rsidRPr="00D13A7F" w:rsidRDefault="00EF4384" w:rsidP="00EF4384">
      <w:pPr>
        <w:jc w:val="both"/>
        <w:rPr>
          <w:sz w:val="28"/>
          <w:szCs w:val="28"/>
        </w:rPr>
      </w:pPr>
      <w:r w:rsidRPr="00D13A7F">
        <w:rPr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>
        <w:rPr>
          <w:sz w:val="28"/>
          <w:szCs w:val="28"/>
        </w:rPr>
        <w:t>9</w:t>
      </w:r>
      <w:r w:rsidRPr="00D13A7F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D13A7F">
        <w:rPr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>
        <w:rPr>
          <w:sz w:val="28"/>
          <w:szCs w:val="28"/>
        </w:rPr>
        <w:t>Рабочая</w:t>
      </w:r>
      <w:r w:rsidRPr="00D13A7F">
        <w:rPr>
          <w:sz w:val="28"/>
          <w:szCs w:val="28"/>
        </w:rPr>
        <w:t xml:space="preserve">, дом № </w:t>
      </w:r>
      <w:r>
        <w:rPr>
          <w:sz w:val="28"/>
          <w:szCs w:val="28"/>
        </w:rPr>
        <w:t>2</w:t>
      </w:r>
      <w:r w:rsidRPr="00D13A7F">
        <w:rPr>
          <w:sz w:val="28"/>
          <w:szCs w:val="28"/>
        </w:rPr>
        <w:t xml:space="preserve">2 (далее по тексту – дворовая территория многоквартирного дома). В настоящее время дворовая территория многоквартирного дома нуждается в </w:t>
      </w:r>
      <w:r>
        <w:rPr>
          <w:sz w:val="28"/>
          <w:szCs w:val="28"/>
        </w:rPr>
        <w:t xml:space="preserve">продолжении </w:t>
      </w:r>
      <w:r w:rsidRPr="00D13A7F">
        <w:rPr>
          <w:sz w:val="28"/>
          <w:szCs w:val="28"/>
        </w:rPr>
        <w:t>комплексно</w:t>
      </w:r>
      <w:r>
        <w:rPr>
          <w:sz w:val="28"/>
          <w:szCs w:val="28"/>
        </w:rPr>
        <w:t>го</w:t>
      </w:r>
      <w:r w:rsidRPr="00D13A7F">
        <w:rPr>
          <w:sz w:val="28"/>
          <w:szCs w:val="28"/>
        </w:rPr>
        <w:t xml:space="preserve"> благоустройств</w:t>
      </w:r>
      <w:r>
        <w:rPr>
          <w:sz w:val="28"/>
          <w:szCs w:val="28"/>
        </w:rPr>
        <w:t>а</w:t>
      </w:r>
      <w:r w:rsidRPr="00D13A7F">
        <w:rPr>
          <w:sz w:val="28"/>
          <w:szCs w:val="28"/>
        </w:rPr>
        <w:t>. Необходимость выполнения мероприятий по благоустройству в рамках проекта обусловлена потребностью жителей многоквартирного дома в организации</w:t>
      </w:r>
      <w:r>
        <w:rPr>
          <w:sz w:val="28"/>
          <w:szCs w:val="28"/>
        </w:rPr>
        <w:t xml:space="preserve"> полного </w:t>
      </w:r>
      <w:r w:rsidRPr="00D13A7F">
        <w:rPr>
          <w:sz w:val="28"/>
          <w:szCs w:val="28"/>
        </w:rPr>
        <w:t xml:space="preserve">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Default="00EF4384" w:rsidP="00EF4384">
      <w:pPr>
        <w:rPr>
          <w:b/>
          <w:sz w:val="28"/>
          <w:szCs w:val="28"/>
        </w:rPr>
      </w:pPr>
    </w:p>
    <w:p w:rsidR="00EF4384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b/>
          <w:sz w:val="28"/>
          <w:szCs w:val="28"/>
        </w:rPr>
        <w:lastRenderedPageBreak/>
        <w:t>Дизайн проект по благоустройству территории многоквартирного дома включает в себя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 схему расположения многоквартирного дома и границы земельного участка,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144166">
      <w:pPr>
        <w:numPr>
          <w:ilvl w:val="0"/>
          <w:numId w:val="8"/>
        </w:numPr>
        <w:rPr>
          <w:sz w:val="28"/>
          <w:szCs w:val="28"/>
        </w:rPr>
      </w:pPr>
      <w:r w:rsidRPr="00D13A7F">
        <w:rPr>
          <w:sz w:val="28"/>
          <w:szCs w:val="28"/>
        </w:rPr>
        <w:t>Общее описание двора.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Придомовая территория не имеет уличного освещения, скамеек, урн.  </w:t>
      </w:r>
    </w:p>
    <w:p w:rsidR="00EF4384" w:rsidRPr="00D13A7F" w:rsidRDefault="00EF4384" w:rsidP="00144166">
      <w:pPr>
        <w:numPr>
          <w:ilvl w:val="0"/>
          <w:numId w:val="8"/>
        </w:numPr>
        <w:rPr>
          <w:sz w:val="28"/>
          <w:szCs w:val="28"/>
        </w:rPr>
      </w:pPr>
      <w:r w:rsidRPr="00D13A7F">
        <w:rPr>
          <w:sz w:val="28"/>
          <w:szCs w:val="28"/>
        </w:rPr>
        <w:t>Описание проекта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- провести ремонт проезда,</w:t>
      </w:r>
      <w:r w:rsidRPr="00D13A7F">
        <w:rPr>
          <w:sz w:val="28"/>
          <w:szCs w:val="28"/>
        </w:rPr>
        <w:t xml:space="preserve"> 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- предусмотреть устройство </w:t>
      </w:r>
      <w:r>
        <w:rPr>
          <w:sz w:val="28"/>
          <w:szCs w:val="28"/>
        </w:rPr>
        <w:t xml:space="preserve">дополнительного </w:t>
      </w:r>
      <w:r w:rsidRPr="00D13A7F">
        <w:rPr>
          <w:sz w:val="28"/>
          <w:szCs w:val="28"/>
        </w:rPr>
        <w:t>уличного энергосберегающего дворового освещения, установка светильник</w:t>
      </w:r>
      <w:r>
        <w:rPr>
          <w:sz w:val="28"/>
          <w:szCs w:val="28"/>
        </w:rPr>
        <w:t>а</w:t>
      </w:r>
      <w:r w:rsidRPr="00D13A7F">
        <w:rPr>
          <w:sz w:val="28"/>
          <w:szCs w:val="28"/>
        </w:rPr>
        <w:t xml:space="preserve"> наружного освещения позволит увеличить видимость проезда двора  в темное время суток.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</w:t>
      </w:r>
      <w:r>
        <w:rPr>
          <w:sz w:val="28"/>
          <w:szCs w:val="28"/>
        </w:rPr>
        <w:t xml:space="preserve">дополнительные </w:t>
      </w:r>
      <w:r w:rsidRPr="00D13A7F">
        <w:rPr>
          <w:sz w:val="28"/>
          <w:szCs w:val="28"/>
        </w:rPr>
        <w:t>скамейки со спинками,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</w:t>
      </w:r>
      <w:r>
        <w:rPr>
          <w:sz w:val="28"/>
          <w:szCs w:val="28"/>
        </w:rPr>
        <w:t xml:space="preserve">дополнительные </w:t>
      </w:r>
      <w:r w:rsidRPr="00D13A7F">
        <w:rPr>
          <w:sz w:val="28"/>
          <w:szCs w:val="28"/>
        </w:rPr>
        <w:t>малые архитектурные формы  - бетонные урны.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1) установка 2 (двух) энергосберегающих светодиодных светильников</w:t>
      </w:r>
      <w:r>
        <w:rPr>
          <w:sz w:val="28"/>
          <w:szCs w:val="28"/>
        </w:rPr>
        <w:t xml:space="preserve"> на одной опоре</w:t>
      </w:r>
      <w:r w:rsidRPr="00D13A7F">
        <w:rPr>
          <w:sz w:val="28"/>
          <w:szCs w:val="28"/>
        </w:rPr>
        <w:t xml:space="preserve">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2) установка</w:t>
      </w:r>
      <w:r>
        <w:rPr>
          <w:sz w:val="28"/>
          <w:szCs w:val="28"/>
        </w:rPr>
        <w:t xml:space="preserve"> 3</w:t>
      </w:r>
      <w:r w:rsidRPr="00D13A7F">
        <w:rPr>
          <w:sz w:val="28"/>
          <w:szCs w:val="28"/>
        </w:rPr>
        <w:t xml:space="preserve"> (</w:t>
      </w:r>
      <w:r>
        <w:rPr>
          <w:sz w:val="28"/>
          <w:szCs w:val="28"/>
        </w:rPr>
        <w:t>трех)</w:t>
      </w:r>
      <w:r w:rsidRPr="00D13A7F">
        <w:rPr>
          <w:sz w:val="28"/>
          <w:szCs w:val="28"/>
        </w:rPr>
        <w:t xml:space="preserve"> скамеек  по одной возле каждого подъезда (схема прилагается); 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D13A7F">
        <w:rPr>
          <w:sz w:val="28"/>
          <w:szCs w:val="28"/>
        </w:rPr>
        <w:t xml:space="preserve"> установка </w:t>
      </w:r>
      <w:r>
        <w:rPr>
          <w:sz w:val="28"/>
          <w:szCs w:val="28"/>
        </w:rPr>
        <w:t>3</w:t>
      </w:r>
      <w:r w:rsidRPr="00D13A7F">
        <w:rPr>
          <w:sz w:val="28"/>
          <w:szCs w:val="28"/>
        </w:rPr>
        <w:t xml:space="preserve"> (</w:t>
      </w:r>
      <w:r>
        <w:rPr>
          <w:sz w:val="28"/>
          <w:szCs w:val="28"/>
        </w:rPr>
        <w:t>трех</w:t>
      </w:r>
      <w:r w:rsidRPr="00D13A7F">
        <w:rPr>
          <w:sz w:val="28"/>
          <w:szCs w:val="28"/>
        </w:rPr>
        <w:t>) урн по одной возле каждого подъезда (схема прилагается);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4) провести ремонт проезда</w:t>
      </w:r>
      <w:r w:rsidRPr="00D13A7F">
        <w:rPr>
          <w:sz w:val="28"/>
          <w:szCs w:val="28"/>
        </w:rPr>
        <w:t xml:space="preserve">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b/>
          <w:sz w:val="28"/>
          <w:szCs w:val="28"/>
        </w:rPr>
        <w:lastRenderedPageBreak/>
        <w:t>Задачи проекта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и поддержание жизнеобеспечения жителей;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Повышение уровня качества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Формирование эстетического облика придомовой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экологии;</w:t>
      </w: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sz w:val="28"/>
          <w:szCs w:val="28"/>
        </w:rPr>
        <w:t xml:space="preserve"> </w:t>
      </w:r>
      <w:r w:rsidRPr="00D13A7F">
        <w:rPr>
          <w:b/>
          <w:sz w:val="28"/>
          <w:szCs w:val="28"/>
        </w:rPr>
        <w:t>Результаты проекта Реализация проекта: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Сформирует эстетический облик двора;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В целом повысит уровень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Схема расположения многоквартирного дома 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и границы земельного участка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67125" cy="2552700"/>
            <wp:effectExtent l="0" t="0" r="9525" b="0"/>
            <wp:docPr id="14" name="Рисунок 14" descr="Схема - Рабочая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 - Рабочая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57650" cy="2286000"/>
            <wp:effectExtent l="0" t="0" r="0" b="0"/>
            <wp:docPr id="15" name="Рисунок 15" descr="раб 22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б 22-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3619500"/>
            <wp:effectExtent l="0" t="0" r="9525" b="0"/>
            <wp:docPr id="16" name="Рисунок 16" descr="Схема - Рабочая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- Рабочая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Default="00EF4384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  <w:lang w:val="en-US"/>
        </w:rPr>
        <w:lastRenderedPageBreak/>
        <w:t>I</w:t>
      </w:r>
      <w:r w:rsidRPr="00D13A7F">
        <w:rPr>
          <w:b/>
          <w:sz w:val="28"/>
          <w:szCs w:val="28"/>
        </w:rPr>
        <w:t>. Минимальный перечень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D13A7F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D13A7F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0" b="0"/>
                  <wp:docPr id="17" name="Рисунок 17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D13A7F">
              <w:rPr>
                <w:b/>
                <w:sz w:val="28"/>
                <w:szCs w:val="28"/>
              </w:rPr>
              <w:t xml:space="preserve">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скамеек (диванов)</w:t>
            </w:r>
          </w:p>
          <w:p w:rsidR="00EF4384" w:rsidRPr="00D13A7F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D13A7F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1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D13A7F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D13A7F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урн</w:t>
            </w:r>
          </w:p>
          <w:p w:rsidR="00EF4384" w:rsidRPr="00D13A7F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19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D13A7F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D13A7F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lastRenderedPageBreak/>
              <w:t xml:space="preserve"> </w:t>
            </w:r>
          </w:p>
        </w:tc>
      </w:tr>
      <w:tr w:rsidR="00EF4384" w:rsidTr="00285A95">
        <w:trPr>
          <w:trHeight w:val="765"/>
        </w:trPr>
        <w:tc>
          <w:tcPr>
            <w:tcW w:w="9039" w:type="dxa"/>
            <w:gridSpan w:val="2"/>
          </w:tcPr>
          <w:p w:rsidR="00EF4384" w:rsidRPr="00D13A7F" w:rsidRDefault="00EF4384" w:rsidP="00285A95">
            <w:pPr>
              <w:ind w:left="168"/>
              <w:rPr>
                <w:sz w:val="28"/>
                <w:szCs w:val="28"/>
              </w:rPr>
            </w:pPr>
          </w:p>
          <w:p w:rsidR="00EF4384" w:rsidRPr="00C11817" w:rsidRDefault="00EF4384" w:rsidP="00144166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rPr>
                <w:b/>
                <w:sz w:val="28"/>
                <w:szCs w:val="28"/>
              </w:rPr>
            </w:pPr>
            <w:r w:rsidRPr="00C11817">
              <w:rPr>
                <w:b/>
                <w:sz w:val="28"/>
                <w:szCs w:val="28"/>
              </w:rPr>
              <w:t>Ремонт проезда</w:t>
            </w:r>
          </w:p>
        </w:tc>
      </w:tr>
    </w:tbl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Дизайн проект благоустройства дворовой территории </w:t>
      </w: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по адресу: г. Луза, </w:t>
      </w:r>
      <w:r>
        <w:rPr>
          <w:b/>
          <w:sz w:val="28"/>
          <w:szCs w:val="28"/>
        </w:rPr>
        <w:t xml:space="preserve">пер. 1 Набережный, </w:t>
      </w:r>
      <w:r w:rsidRPr="00D13A7F">
        <w:rPr>
          <w:b/>
          <w:sz w:val="28"/>
          <w:szCs w:val="28"/>
        </w:rPr>
        <w:t xml:space="preserve"> дом № 2</w:t>
      </w:r>
      <w:r>
        <w:rPr>
          <w:b/>
          <w:sz w:val="28"/>
          <w:szCs w:val="28"/>
        </w:rPr>
        <w:t>1 б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Общие положения. </w:t>
      </w:r>
    </w:p>
    <w:p w:rsidR="00EF4384" w:rsidRPr="00D13A7F" w:rsidRDefault="00EF4384" w:rsidP="00EF4384">
      <w:pPr>
        <w:jc w:val="both"/>
        <w:rPr>
          <w:sz w:val="28"/>
          <w:szCs w:val="28"/>
        </w:rPr>
      </w:pPr>
    </w:p>
    <w:p w:rsidR="00EF4384" w:rsidRPr="00D13A7F" w:rsidRDefault="00EF4384" w:rsidP="00EF4384">
      <w:pPr>
        <w:jc w:val="both"/>
        <w:rPr>
          <w:sz w:val="28"/>
          <w:szCs w:val="28"/>
        </w:rPr>
      </w:pPr>
      <w:r w:rsidRPr="00D13A7F">
        <w:rPr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>
        <w:rPr>
          <w:sz w:val="28"/>
          <w:szCs w:val="28"/>
        </w:rPr>
        <w:t>9</w:t>
      </w:r>
      <w:r w:rsidRPr="00D13A7F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D13A7F">
        <w:rPr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</w:t>
      </w:r>
      <w:r>
        <w:rPr>
          <w:sz w:val="28"/>
          <w:szCs w:val="28"/>
        </w:rPr>
        <w:t>пер. 1 Набережный, 21 б</w:t>
      </w:r>
      <w:r w:rsidRPr="00D13A7F">
        <w:rPr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организации </w:t>
      </w:r>
      <w:r>
        <w:rPr>
          <w:sz w:val="28"/>
          <w:szCs w:val="28"/>
        </w:rPr>
        <w:t xml:space="preserve">продолжения работ по </w:t>
      </w:r>
      <w:r w:rsidRPr="00D13A7F">
        <w:rPr>
          <w:sz w:val="28"/>
          <w:szCs w:val="28"/>
        </w:rPr>
        <w:t>благоустройств</w:t>
      </w:r>
      <w:r>
        <w:rPr>
          <w:sz w:val="28"/>
          <w:szCs w:val="28"/>
        </w:rPr>
        <w:t>у</w:t>
      </w:r>
      <w:r w:rsidRPr="00D13A7F">
        <w:rPr>
          <w:sz w:val="28"/>
          <w:szCs w:val="28"/>
        </w:rPr>
        <w:t xml:space="preserve"> дворовой территории</w:t>
      </w:r>
      <w:r>
        <w:rPr>
          <w:sz w:val="28"/>
          <w:szCs w:val="28"/>
        </w:rPr>
        <w:t>, начатой в 2028 году,</w:t>
      </w:r>
      <w:r w:rsidRPr="00D13A7F">
        <w:rPr>
          <w:sz w:val="28"/>
          <w:szCs w:val="28"/>
        </w:rPr>
        <w:t xml:space="preserve">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 схему расположения многоквартирного дома и границы земельного участка,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lastRenderedPageBreak/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D13A7F">
        <w:rPr>
          <w:sz w:val="28"/>
          <w:szCs w:val="28"/>
        </w:rPr>
        <w:t>Общее описание двора.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Комфортное проживание людей напрямую зависит от состояния двора. Придомовая территория не имеет уличного освещения, скамеек, урн. Не оборудована детская площадка. </w:t>
      </w:r>
    </w:p>
    <w:p w:rsidR="00EF4384" w:rsidRPr="00D13A7F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D13A7F">
        <w:rPr>
          <w:sz w:val="28"/>
          <w:szCs w:val="28"/>
        </w:rPr>
        <w:t>Описание проекта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- обустроить детскую спортивно-игровую площадку,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- предусмотреть устройство уличного энергосберегающего</w:t>
      </w:r>
      <w:r>
        <w:rPr>
          <w:sz w:val="28"/>
          <w:szCs w:val="28"/>
        </w:rPr>
        <w:t xml:space="preserve"> </w:t>
      </w:r>
      <w:r w:rsidRPr="00D13A7F">
        <w:rPr>
          <w:sz w:val="28"/>
          <w:szCs w:val="28"/>
        </w:rPr>
        <w:t>освещения</w:t>
      </w:r>
      <w:r>
        <w:rPr>
          <w:sz w:val="28"/>
          <w:szCs w:val="28"/>
        </w:rPr>
        <w:t xml:space="preserve"> детской площадки</w:t>
      </w:r>
      <w:r w:rsidRPr="00D13A7F">
        <w:rPr>
          <w:sz w:val="28"/>
          <w:szCs w:val="28"/>
        </w:rPr>
        <w:t>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скамейки со спинками</w:t>
      </w:r>
      <w:r>
        <w:rPr>
          <w:sz w:val="28"/>
          <w:szCs w:val="28"/>
        </w:rPr>
        <w:t xml:space="preserve"> на детской площадке</w:t>
      </w:r>
      <w:r w:rsidRPr="00D13A7F">
        <w:rPr>
          <w:sz w:val="28"/>
          <w:szCs w:val="28"/>
        </w:rPr>
        <w:t>,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- установить малые архитектурные формы  - бетонные урны</w:t>
      </w:r>
      <w:r>
        <w:rPr>
          <w:sz w:val="28"/>
          <w:szCs w:val="28"/>
        </w:rPr>
        <w:t xml:space="preserve"> на детской площадке</w:t>
      </w:r>
      <w:r w:rsidRPr="00D13A7F">
        <w:rPr>
          <w:sz w:val="28"/>
          <w:szCs w:val="28"/>
        </w:rPr>
        <w:t>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- произвести ремонт проезда.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Уличное освещение необходимо для полноценной жизнедеятельности любых населенных пунктов. Оно применяется не только в целях безопасности, но и для украшения дворовой территории. Установка опор освещения позволит увеличить видимость </w:t>
      </w:r>
      <w:r>
        <w:rPr>
          <w:sz w:val="28"/>
          <w:szCs w:val="28"/>
        </w:rPr>
        <w:t>территории д</w:t>
      </w:r>
      <w:r w:rsidRPr="00D13A7F">
        <w:rPr>
          <w:sz w:val="28"/>
          <w:szCs w:val="28"/>
        </w:rPr>
        <w:t>вора  в темное время суток. Скамейки и урны в целом улучшат благоустройство двора, детская площадка позволит детям и жителям дома проводить время на ней, улучшит комфорт двора и его благоустройство в целом.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</w:t>
      </w: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1) обустроить детскую спортивно-игровую площадку,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2) установка 2 (двух) энергосберегающих светильников;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3) установка 2 (двух) скамеек и 2 (двух) урн по одной возле каждого подъезда (схема прилагается); 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4) устройство детской спортивно-игровой площадки (схема и экспликация элементов прилагается).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5). Провести ремонт проезда.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lastRenderedPageBreak/>
        <w:t>Также предлагаются работы в рамках нефинансо</w:t>
      </w:r>
      <w:r>
        <w:rPr>
          <w:sz w:val="28"/>
          <w:szCs w:val="28"/>
        </w:rPr>
        <w:t>вого вклада: уборка территории, вырубка кустарника.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b/>
          <w:sz w:val="28"/>
          <w:szCs w:val="28"/>
        </w:rPr>
        <w:t>Задачи проекта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и поддержание жизнеобеспечения жителей;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Повышение уровня качества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Формирование эстетического облика придомовой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экологии; Результаты проекта Реализация проекта: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Сформирует эстетический облик двора;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В целом повысит уровень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Схема расположения многоквартирного дома 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и границы земельного участка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90900" cy="2209800"/>
            <wp:effectExtent l="0" t="0" r="0" b="0"/>
            <wp:docPr id="20" name="Рисунок 20" descr="1 набережный 21 б =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 набережный 21 б = схем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90875" cy="2381250"/>
            <wp:effectExtent l="0" t="0" r="9525" b="0"/>
            <wp:docPr id="21" name="Рисунок 21" descr="SUNP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UNP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1704975"/>
            <wp:effectExtent l="0" t="0" r="0" b="9525"/>
            <wp:docPr id="22" name="Рисунок 22" descr="21 б - 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 б - н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2800" cy="2667000"/>
            <wp:effectExtent l="0" t="0" r="0" b="0"/>
            <wp:docPr id="23" name="Рисунок 23" descr="Дизайн -эскиз -пер 1 набережный 21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зайн -эскиз -пер 1 набережный 21 б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smartTag w:uri="urn:schemas-microsoft-com:office:smarttags" w:element="place">
        <w:r w:rsidRPr="00D13A7F">
          <w:rPr>
            <w:b/>
            <w:sz w:val="28"/>
            <w:szCs w:val="28"/>
            <w:lang w:val="en-US"/>
          </w:rPr>
          <w:t>I</w:t>
        </w:r>
        <w:r w:rsidRPr="00D13A7F">
          <w:rPr>
            <w:b/>
            <w:sz w:val="28"/>
            <w:szCs w:val="28"/>
          </w:rPr>
          <w:t>.</w:t>
        </w:r>
      </w:smartTag>
      <w:r w:rsidRPr="00D13A7F">
        <w:rPr>
          <w:b/>
          <w:sz w:val="28"/>
          <w:szCs w:val="28"/>
        </w:rPr>
        <w:t xml:space="preserve"> Минимальный перечень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2"/>
        <w:gridCol w:w="4987"/>
      </w:tblGrid>
      <w:tr w:rsidR="00EF4384" w:rsidRPr="00D13A7F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pStyle w:val="ac"/>
              <w:ind w:left="0"/>
              <w:rPr>
                <w:b/>
                <w:sz w:val="28"/>
                <w:szCs w:val="28"/>
              </w:rPr>
            </w:pPr>
          </w:p>
        </w:tc>
      </w:tr>
      <w:tr w:rsidR="00EF4384" w:rsidRPr="00D13A7F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0" b="0"/>
                  <wp:docPr id="24" name="Рисунок 24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D13A7F">
              <w:rPr>
                <w:b/>
                <w:sz w:val="28"/>
                <w:szCs w:val="28"/>
              </w:rPr>
              <w:t xml:space="preserve">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4"/>
              </w:num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скамеек (диванов)</w:t>
            </w:r>
          </w:p>
          <w:p w:rsidR="00EF4384" w:rsidRPr="00D13A7F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D13A7F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2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D13A7F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D13A7F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урн</w:t>
            </w:r>
          </w:p>
          <w:p w:rsidR="00EF4384" w:rsidRPr="00D13A7F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26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D13A7F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D13A7F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Tr="00285A95">
        <w:trPr>
          <w:trHeight w:val="555"/>
        </w:trPr>
        <w:tc>
          <w:tcPr>
            <w:tcW w:w="4050" w:type="dxa"/>
          </w:tcPr>
          <w:p w:rsidR="00EF4384" w:rsidRPr="00B8742B" w:rsidRDefault="00EF4384" w:rsidP="0014416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rPr>
                <w:b/>
                <w:sz w:val="28"/>
                <w:szCs w:val="28"/>
              </w:rPr>
            </w:pPr>
            <w:r w:rsidRPr="00B8742B">
              <w:rPr>
                <w:b/>
                <w:sz w:val="28"/>
                <w:szCs w:val="28"/>
              </w:rPr>
              <w:lastRenderedPageBreak/>
              <w:t>Ремонт проезда</w:t>
            </w:r>
          </w:p>
          <w:p w:rsidR="00EF4384" w:rsidRDefault="00EF4384" w:rsidP="00285A95">
            <w:pPr>
              <w:ind w:left="168"/>
              <w:rPr>
                <w:sz w:val="28"/>
                <w:szCs w:val="28"/>
              </w:rPr>
            </w:pPr>
          </w:p>
        </w:tc>
        <w:tc>
          <w:tcPr>
            <w:tcW w:w="4989" w:type="dxa"/>
          </w:tcPr>
          <w:p w:rsidR="00EF4384" w:rsidRDefault="00EF4384" w:rsidP="00285A95">
            <w:pPr>
              <w:rPr>
                <w:sz w:val="28"/>
                <w:szCs w:val="28"/>
              </w:rPr>
            </w:pPr>
          </w:p>
          <w:p w:rsidR="00EF4384" w:rsidRDefault="00EF4384" w:rsidP="00285A95">
            <w:pPr>
              <w:rPr>
                <w:sz w:val="28"/>
                <w:szCs w:val="28"/>
              </w:rPr>
            </w:pPr>
          </w:p>
        </w:tc>
      </w:tr>
    </w:tbl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  <w:lang w:val="en-US"/>
        </w:rPr>
        <w:t>II</w:t>
      </w:r>
      <w:r w:rsidRPr="00D13A7F">
        <w:rPr>
          <w:b/>
          <w:sz w:val="28"/>
          <w:szCs w:val="28"/>
        </w:rPr>
        <w:t>. Дополнительный перечень (устройство детской спортивно-игровой площадки)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4010025"/>
            <wp:effectExtent l="0" t="0" r="9525" b="9525"/>
            <wp:docPr id="27" name="Рисунок 27" descr="пер 1 Набережный 21 б - доп переч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р 1 Набережный 21 б - доп перечен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Дизайн проект благоустройства дворовой территории </w:t>
      </w:r>
    </w:p>
    <w:p w:rsidR="00EF4384" w:rsidRPr="00D13A7F" w:rsidRDefault="00EF4384" w:rsidP="00EF4384">
      <w:pPr>
        <w:jc w:val="center"/>
        <w:rPr>
          <w:sz w:val="28"/>
          <w:szCs w:val="28"/>
        </w:rPr>
      </w:pPr>
      <w:r w:rsidRPr="00D13A7F">
        <w:rPr>
          <w:b/>
          <w:sz w:val="28"/>
          <w:szCs w:val="28"/>
        </w:rPr>
        <w:t xml:space="preserve">по адресу: г. Луза, </w:t>
      </w:r>
      <w:r>
        <w:rPr>
          <w:b/>
          <w:sz w:val="28"/>
          <w:szCs w:val="28"/>
        </w:rPr>
        <w:t>пер. 1 Набережный 21 а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Общие положения. </w:t>
      </w:r>
    </w:p>
    <w:p w:rsidR="00EF4384" w:rsidRPr="00D13A7F" w:rsidRDefault="00EF4384" w:rsidP="00EF4384">
      <w:pPr>
        <w:jc w:val="both"/>
        <w:rPr>
          <w:sz w:val="28"/>
          <w:szCs w:val="28"/>
        </w:rPr>
      </w:pPr>
    </w:p>
    <w:p w:rsidR="00EF4384" w:rsidRPr="00D13A7F" w:rsidRDefault="00EF4384" w:rsidP="00EF4384">
      <w:pPr>
        <w:jc w:val="both"/>
        <w:rPr>
          <w:sz w:val="28"/>
          <w:szCs w:val="28"/>
        </w:rPr>
      </w:pPr>
      <w:r w:rsidRPr="00D13A7F">
        <w:rPr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>
        <w:rPr>
          <w:sz w:val="28"/>
          <w:szCs w:val="28"/>
        </w:rPr>
        <w:t>9</w:t>
      </w:r>
      <w:r w:rsidRPr="00D13A7F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D13A7F">
        <w:rPr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</w:t>
      </w:r>
      <w:r>
        <w:rPr>
          <w:sz w:val="28"/>
          <w:szCs w:val="28"/>
        </w:rPr>
        <w:t>пер. 1 Набережный, 21 а</w:t>
      </w:r>
      <w:r w:rsidRPr="00D13A7F">
        <w:rPr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</w:t>
      </w:r>
      <w:r>
        <w:rPr>
          <w:sz w:val="28"/>
          <w:szCs w:val="28"/>
        </w:rPr>
        <w:t xml:space="preserve">продолжении </w:t>
      </w:r>
      <w:r w:rsidRPr="00D13A7F">
        <w:rPr>
          <w:sz w:val="28"/>
          <w:szCs w:val="28"/>
        </w:rPr>
        <w:t xml:space="preserve"> благоустройства дворовой территории</w:t>
      </w:r>
      <w:r>
        <w:rPr>
          <w:sz w:val="28"/>
          <w:szCs w:val="28"/>
        </w:rPr>
        <w:t>, начатой в 208 году,</w:t>
      </w:r>
      <w:r w:rsidRPr="00D13A7F">
        <w:rPr>
          <w:sz w:val="28"/>
          <w:szCs w:val="28"/>
        </w:rPr>
        <w:t xml:space="preserve">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</w:t>
      </w:r>
      <w:r w:rsidRPr="00D13A7F">
        <w:rPr>
          <w:sz w:val="28"/>
          <w:szCs w:val="28"/>
        </w:rPr>
        <w:lastRenderedPageBreak/>
        <w:t xml:space="preserve">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 схему расположения многоквартирного дома и границы земельного участка,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D13A7F">
        <w:rPr>
          <w:sz w:val="28"/>
          <w:szCs w:val="28"/>
        </w:rPr>
        <w:t>Общее описание двора.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Придомовая территория не имеет уличного освещения, скамеек, урн. Рядом у соседнего дома имеется оборудованная детская спортивно-игровая площадка. </w:t>
      </w:r>
    </w:p>
    <w:p w:rsidR="00EF4384" w:rsidRPr="00D13A7F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D13A7F">
        <w:rPr>
          <w:sz w:val="28"/>
          <w:szCs w:val="28"/>
        </w:rPr>
        <w:t>Описание проекта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 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>- предусмотреть устройство уличного энергосберегающего дворового освещения, установка светильников наружного освещения позволит увеличить видимость проезда двора  в темное время суток.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скамейки со спинками,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малые архитектурные формы  - бетонные урны.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1) установка </w:t>
      </w:r>
      <w:r>
        <w:rPr>
          <w:sz w:val="28"/>
          <w:szCs w:val="28"/>
        </w:rPr>
        <w:t>2</w:t>
      </w:r>
      <w:r w:rsidRPr="00D13A7F">
        <w:rPr>
          <w:sz w:val="28"/>
          <w:szCs w:val="28"/>
        </w:rPr>
        <w:t xml:space="preserve"> (</w:t>
      </w:r>
      <w:r>
        <w:rPr>
          <w:sz w:val="28"/>
          <w:szCs w:val="28"/>
        </w:rPr>
        <w:t>двух</w:t>
      </w:r>
      <w:r w:rsidRPr="00D13A7F">
        <w:rPr>
          <w:sz w:val="28"/>
          <w:szCs w:val="28"/>
        </w:rPr>
        <w:t xml:space="preserve">) энергосберегающих светодиодных светильников;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2) установка </w:t>
      </w:r>
      <w:r>
        <w:rPr>
          <w:sz w:val="28"/>
          <w:szCs w:val="28"/>
        </w:rPr>
        <w:t>2</w:t>
      </w:r>
      <w:r w:rsidRPr="00D13A7F">
        <w:rPr>
          <w:sz w:val="28"/>
          <w:szCs w:val="28"/>
        </w:rPr>
        <w:t xml:space="preserve"> (</w:t>
      </w:r>
      <w:r>
        <w:rPr>
          <w:sz w:val="28"/>
          <w:szCs w:val="28"/>
        </w:rPr>
        <w:t>двух</w:t>
      </w:r>
      <w:r w:rsidRPr="00D13A7F">
        <w:rPr>
          <w:sz w:val="28"/>
          <w:szCs w:val="28"/>
        </w:rPr>
        <w:t xml:space="preserve">) скамеек  (схема прилагается); 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3 установка 3 (трех) урн  (схема прилагается);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4). ремонт проезда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b/>
          <w:sz w:val="28"/>
          <w:szCs w:val="28"/>
        </w:rPr>
        <w:t>Задачи проекта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и поддержание жизнеобеспечения жителей;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Повышение уровня качества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Формирование эстетического облика придомовой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экологии;</w:t>
      </w: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sz w:val="28"/>
          <w:szCs w:val="28"/>
        </w:rPr>
        <w:t xml:space="preserve"> </w:t>
      </w:r>
      <w:r w:rsidRPr="00D13A7F">
        <w:rPr>
          <w:b/>
          <w:sz w:val="28"/>
          <w:szCs w:val="28"/>
        </w:rPr>
        <w:t>Результаты проекта Реализация проекта: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Сформирует эстетический облик двора;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В целом повысит уровень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Схема расположения многоквартирного дома 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и границы земельного участка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14775" cy="2076450"/>
            <wp:effectExtent l="0" t="0" r="9525" b="0"/>
            <wp:docPr id="28" name="Рисунок 28" descr="Пролетарская 2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олетарская 2 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1695450"/>
            <wp:effectExtent l="0" t="0" r="9525" b="0"/>
            <wp:docPr id="29" name="Рисунок 29" descr="1 набережный 21 а - DSC0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 набережный 21 а - DSC010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57500" cy="1609725"/>
            <wp:effectExtent l="0" t="0" r="0" b="9525"/>
            <wp:docPr id="30" name="Рисунок 30" descr="1 наб 2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 наб 21 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2371725"/>
            <wp:effectExtent l="0" t="0" r="0" b="9525"/>
            <wp:docPr id="31" name="Рисунок 31" descr="Дизайн -эскиз - Набережный 2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зайн -эскиз - Набережный 21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smartTag w:uri="urn:schemas-microsoft-com:office:smarttags" w:element="place">
        <w:r w:rsidRPr="00D13A7F">
          <w:rPr>
            <w:b/>
            <w:sz w:val="28"/>
            <w:szCs w:val="28"/>
            <w:lang w:val="en-US"/>
          </w:rPr>
          <w:t>I</w:t>
        </w:r>
        <w:r w:rsidRPr="00D13A7F">
          <w:rPr>
            <w:b/>
            <w:sz w:val="28"/>
            <w:szCs w:val="28"/>
          </w:rPr>
          <w:t>.</w:t>
        </w:r>
      </w:smartTag>
      <w:r w:rsidRPr="00D13A7F">
        <w:rPr>
          <w:b/>
          <w:sz w:val="28"/>
          <w:szCs w:val="28"/>
        </w:rPr>
        <w:t xml:space="preserve"> Минимальный перечень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D13A7F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D13A7F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0" b="0"/>
                  <wp:docPr id="32" name="Рисунок 32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D13A7F">
              <w:rPr>
                <w:b/>
                <w:sz w:val="28"/>
                <w:szCs w:val="28"/>
              </w:rPr>
              <w:t xml:space="preserve">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lastRenderedPageBreak/>
              <w:t xml:space="preserve">      Светодиодный светильник "Вартон" уличный Village  60 Вт,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скамеек (диванов)</w:t>
            </w:r>
          </w:p>
          <w:p w:rsidR="00EF4384" w:rsidRPr="00D13A7F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D13A7F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3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D13A7F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D13A7F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урн</w:t>
            </w:r>
          </w:p>
          <w:p w:rsidR="00EF4384" w:rsidRPr="00D13A7F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34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D13A7F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D13A7F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jc w:val="center"/>
        <w:rPr>
          <w:b/>
          <w:sz w:val="28"/>
          <w:szCs w:val="28"/>
        </w:rPr>
      </w:pPr>
    </w:p>
    <w:p w:rsidR="007542B9" w:rsidRDefault="007542B9" w:rsidP="00EF4384">
      <w:pPr>
        <w:jc w:val="center"/>
        <w:rPr>
          <w:b/>
          <w:sz w:val="28"/>
          <w:szCs w:val="28"/>
        </w:rPr>
      </w:pPr>
    </w:p>
    <w:p w:rsidR="007542B9" w:rsidRDefault="007542B9" w:rsidP="00EF4384">
      <w:pPr>
        <w:jc w:val="center"/>
        <w:rPr>
          <w:b/>
          <w:sz w:val="28"/>
          <w:szCs w:val="28"/>
        </w:rPr>
      </w:pPr>
    </w:p>
    <w:p w:rsidR="007542B9" w:rsidRDefault="007542B9" w:rsidP="00EF4384">
      <w:pPr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lastRenderedPageBreak/>
        <w:t xml:space="preserve">Дизайн проект благоустройства дворовой территории </w:t>
      </w: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по адресу: г. Луза, улица </w:t>
      </w:r>
      <w:r>
        <w:rPr>
          <w:b/>
          <w:sz w:val="28"/>
          <w:szCs w:val="28"/>
        </w:rPr>
        <w:t>Ленина</w:t>
      </w:r>
      <w:r w:rsidRPr="00D13A7F">
        <w:rPr>
          <w:b/>
          <w:sz w:val="28"/>
          <w:szCs w:val="28"/>
        </w:rPr>
        <w:t xml:space="preserve">, дом № </w:t>
      </w:r>
      <w:r>
        <w:rPr>
          <w:b/>
          <w:sz w:val="28"/>
          <w:szCs w:val="28"/>
        </w:rPr>
        <w:t>118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Общие положения. </w:t>
      </w:r>
    </w:p>
    <w:p w:rsidR="00EF4384" w:rsidRPr="00D13A7F" w:rsidRDefault="00EF4384" w:rsidP="00EF4384">
      <w:pPr>
        <w:jc w:val="both"/>
        <w:rPr>
          <w:sz w:val="28"/>
          <w:szCs w:val="28"/>
        </w:rPr>
      </w:pPr>
    </w:p>
    <w:p w:rsidR="00EF4384" w:rsidRPr="00D13A7F" w:rsidRDefault="00EF4384" w:rsidP="00EF4384">
      <w:pPr>
        <w:jc w:val="both"/>
        <w:rPr>
          <w:sz w:val="28"/>
          <w:szCs w:val="28"/>
        </w:rPr>
      </w:pPr>
      <w:r w:rsidRPr="00D13A7F">
        <w:rPr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>
        <w:rPr>
          <w:sz w:val="28"/>
          <w:szCs w:val="28"/>
        </w:rPr>
        <w:t>9</w:t>
      </w:r>
      <w:r w:rsidRPr="00D13A7F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D13A7F">
        <w:rPr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>
        <w:rPr>
          <w:sz w:val="28"/>
          <w:szCs w:val="28"/>
        </w:rPr>
        <w:t>Ленина</w:t>
      </w:r>
      <w:r w:rsidRPr="00D13A7F">
        <w:rPr>
          <w:sz w:val="28"/>
          <w:szCs w:val="28"/>
        </w:rPr>
        <w:t xml:space="preserve">, дом № </w:t>
      </w:r>
      <w:r>
        <w:rPr>
          <w:sz w:val="28"/>
          <w:szCs w:val="28"/>
        </w:rPr>
        <w:t>118</w:t>
      </w:r>
      <w:r w:rsidRPr="00D13A7F">
        <w:rPr>
          <w:sz w:val="28"/>
          <w:szCs w:val="28"/>
        </w:rPr>
        <w:t xml:space="preserve"> 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 схему расположения многоквартирного дома и границы земельного участка,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D13A7F">
        <w:rPr>
          <w:sz w:val="28"/>
          <w:szCs w:val="28"/>
        </w:rPr>
        <w:t>Общее описание двора.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Придомовая территория не имеет уличного освещения, скамеек, урн. Рядом у соседнего дома имеется оборудованная детская спортивно-игровая площадка. </w:t>
      </w:r>
    </w:p>
    <w:p w:rsidR="00EF4384" w:rsidRPr="00D13A7F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D13A7F">
        <w:rPr>
          <w:sz w:val="28"/>
          <w:szCs w:val="28"/>
        </w:rPr>
        <w:lastRenderedPageBreak/>
        <w:t>Описание проекта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минимального перечня работ по благоустройству дворовых территорий, а именно: 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>- предусмотреть устройство уличного энергосберегающего дворового освещения, установка светильников наружного освещения позволит увеличить видимость проезда двора  в темное время суток.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скамейки со спинками,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малые архитектурные формы  - бетонные урны.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1) установка 3 (трех) энергосберегающих светодиодных светильников;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2) установка 3 (трех) скамеек  по одной возле каждого подъезда (схема прилагается);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3 установка 3 (трех) урн по одной возле каждого подъезда (схема прилагается);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b/>
          <w:sz w:val="28"/>
          <w:szCs w:val="28"/>
        </w:rPr>
        <w:t>Задачи проекта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и поддержание жизнеобеспечения жителей;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Повышение уровня качества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Формирование эстетического облика придомовой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экологии;</w:t>
      </w: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sz w:val="28"/>
          <w:szCs w:val="28"/>
        </w:rPr>
        <w:t xml:space="preserve"> </w:t>
      </w:r>
      <w:r w:rsidRPr="00D13A7F">
        <w:rPr>
          <w:b/>
          <w:sz w:val="28"/>
          <w:szCs w:val="28"/>
        </w:rPr>
        <w:t>Результаты проекта Реализация проекта: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Сформирует эстетический облик двора;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В целом повысит уровень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lastRenderedPageBreak/>
        <w:t xml:space="preserve">Схема расположения многоквартирного дома 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и границы земельного участка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91000" cy="2705100"/>
            <wp:effectExtent l="0" t="0" r="0" b="0"/>
            <wp:docPr id="35" name="Рисунок 35" descr="Схема - Ленина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хема - Ленина 1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0950" cy="1600200"/>
            <wp:effectExtent l="0" t="0" r="0" b="0"/>
            <wp:docPr id="36" name="Рисунок 36" descr="Ленина 118 - DSC0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енина 118 - DSC010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lastRenderedPageBreak/>
        <w:t>Примерная визуализация объектов и элементов благоустройства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62425" cy="2686050"/>
            <wp:effectExtent l="0" t="0" r="9525" b="0"/>
            <wp:docPr id="37" name="Рисунок 37" descr="Дизайн эскиз - Ленина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зайн эскиз - Ленина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smartTag w:uri="urn:schemas-microsoft-com:office:smarttags" w:element="place">
        <w:r w:rsidRPr="00D13A7F">
          <w:rPr>
            <w:b/>
            <w:sz w:val="28"/>
            <w:szCs w:val="28"/>
            <w:lang w:val="en-US"/>
          </w:rPr>
          <w:t>I</w:t>
        </w:r>
        <w:r w:rsidRPr="00D13A7F">
          <w:rPr>
            <w:b/>
            <w:sz w:val="28"/>
            <w:szCs w:val="28"/>
          </w:rPr>
          <w:t>.</w:t>
        </w:r>
      </w:smartTag>
      <w:r w:rsidRPr="00D13A7F">
        <w:rPr>
          <w:b/>
          <w:sz w:val="28"/>
          <w:szCs w:val="28"/>
        </w:rPr>
        <w:t xml:space="preserve"> Минимальный перечень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D13A7F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D13A7F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0" b="0"/>
                  <wp:docPr id="38" name="Рисунок 38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D13A7F">
              <w:rPr>
                <w:b/>
                <w:sz w:val="28"/>
                <w:szCs w:val="28"/>
              </w:rPr>
              <w:t xml:space="preserve">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скамеек (диванов)</w:t>
            </w:r>
          </w:p>
          <w:p w:rsidR="00EF4384" w:rsidRPr="00D13A7F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D13A7F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28850" cy="1476375"/>
                  <wp:effectExtent l="0" t="0" r="0" b="9525"/>
                  <wp:docPr id="39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D13A7F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D13A7F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урн</w:t>
            </w:r>
          </w:p>
          <w:p w:rsidR="00EF4384" w:rsidRPr="00D13A7F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40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D13A7F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D13A7F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Дизайн проект благоустройства дворовой территории </w:t>
      </w:r>
    </w:p>
    <w:p w:rsidR="00EF4384" w:rsidRPr="00D13A7F" w:rsidRDefault="00EF4384" w:rsidP="00EF4384">
      <w:pPr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по адресу: г. Луза, улица </w:t>
      </w:r>
      <w:r>
        <w:rPr>
          <w:b/>
          <w:sz w:val="28"/>
          <w:szCs w:val="28"/>
        </w:rPr>
        <w:t>Маяковского</w:t>
      </w:r>
      <w:r w:rsidRPr="00D13A7F">
        <w:rPr>
          <w:b/>
          <w:sz w:val="28"/>
          <w:szCs w:val="28"/>
        </w:rPr>
        <w:t>, дом №</w:t>
      </w:r>
      <w:r>
        <w:rPr>
          <w:b/>
          <w:sz w:val="28"/>
          <w:szCs w:val="28"/>
        </w:rPr>
        <w:t xml:space="preserve"> 55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Общие положения. </w:t>
      </w:r>
    </w:p>
    <w:p w:rsidR="00EF4384" w:rsidRPr="00D13A7F" w:rsidRDefault="00EF4384" w:rsidP="00EF4384">
      <w:pPr>
        <w:jc w:val="both"/>
        <w:rPr>
          <w:sz w:val="28"/>
          <w:szCs w:val="28"/>
        </w:rPr>
      </w:pPr>
    </w:p>
    <w:p w:rsidR="00EF4384" w:rsidRPr="00D13A7F" w:rsidRDefault="00EF4384" w:rsidP="00EF4384">
      <w:pPr>
        <w:jc w:val="both"/>
        <w:rPr>
          <w:sz w:val="28"/>
          <w:szCs w:val="28"/>
        </w:rPr>
      </w:pPr>
      <w:r w:rsidRPr="00D13A7F">
        <w:rPr>
          <w:sz w:val="28"/>
          <w:szCs w:val="28"/>
        </w:rPr>
        <w:t>К включению в муниципальную программу «Формирование современной городской среды» на 201</w:t>
      </w:r>
      <w:r>
        <w:rPr>
          <w:sz w:val="28"/>
          <w:szCs w:val="28"/>
        </w:rPr>
        <w:t>9</w:t>
      </w:r>
      <w:r w:rsidRPr="00D13A7F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D13A7F">
        <w:rPr>
          <w:sz w:val="28"/>
          <w:szCs w:val="28"/>
        </w:rPr>
        <w:t xml:space="preserve"> г.г. на территории Лузского городского поселения (далее по тексту Программа) предлагается дворовая территория многоквартирного дома, расположенного по адресу: г.Луза, улица </w:t>
      </w:r>
      <w:r>
        <w:rPr>
          <w:sz w:val="28"/>
          <w:szCs w:val="28"/>
        </w:rPr>
        <w:t>Маяковского</w:t>
      </w:r>
      <w:r w:rsidRPr="00D13A7F">
        <w:rPr>
          <w:sz w:val="28"/>
          <w:szCs w:val="28"/>
        </w:rPr>
        <w:t xml:space="preserve">, дом № </w:t>
      </w:r>
      <w:r>
        <w:rPr>
          <w:sz w:val="28"/>
          <w:szCs w:val="28"/>
        </w:rPr>
        <w:t xml:space="preserve">55 </w:t>
      </w:r>
      <w:r w:rsidRPr="00D13A7F">
        <w:rPr>
          <w:sz w:val="28"/>
          <w:szCs w:val="28"/>
        </w:rPr>
        <w:t xml:space="preserve">(далее по тексту – дворовая территория многоквартирного дома). В настоящее время дворовая территория многоквартирного дома нуждается в комплексном благоустройстве, поскольку на указанной территории длительное время не проводились мероприятия по благоустройству дворовой территории. Необходимость </w:t>
      </w:r>
      <w:r w:rsidRPr="00D13A7F">
        <w:rPr>
          <w:sz w:val="28"/>
          <w:szCs w:val="28"/>
        </w:rPr>
        <w:lastRenderedPageBreak/>
        <w:t xml:space="preserve">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 в целях формирования современной и комфортной городской среды. В проекте учтены все пожелания, высказанные жителями многоквартирного дома в ходе проведения собрания собственников жилья.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проживания населения. 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b/>
          <w:sz w:val="28"/>
          <w:szCs w:val="28"/>
        </w:rPr>
        <w:t>Дизайн проект по благоустройству территории многоквартирного дома включает в себя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 схему расположения многоквартирного дома и границы земельного участка,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 - фото дворовой территории  (визуализация предполагаемой к благоустройству территории, настоящее время);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 xml:space="preserve">- примерную визуализацию объектов, элементов благоустройства с текстовым описанием каждого объекта благоустройства, виды работ; </w:t>
      </w:r>
    </w:p>
    <w:p w:rsidR="00EF4384" w:rsidRPr="00D13A7F" w:rsidRDefault="00EF4384" w:rsidP="00EF4384">
      <w:pPr>
        <w:rPr>
          <w:sz w:val="28"/>
          <w:szCs w:val="28"/>
        </w:rPr>
      </w:pPr>
      <w:r w:rsidRPr="00D13A7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</w:p>
    <w:p w:rsidR="00EF4384" w:rsidRPr="00D13A7F" w:rsidRDefault="00EF4384" w:rsidP="00EF4384">
      <w:pPr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Описание проекта по благоустройству дворовой территории многоквартирного дома.</w:t>
      </w:r>
    </w:p>
    <w:p w:rsidR="00EF4384" w:rsidRPr="00D13A7F" w:rsidRDefault="00EF4384" w:rsidP="00EF4384">
      <w:pPr>
        <w:rPr>
          <w:sz w:val="28"/>
          <w:szCs w:val="28"/>
        </w:rPr>
      </w:pPr>
    </w:p>
    <w:p w:rsidR="00EF4384" w:rsidRPr="00D13A7F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D13A7F">
        <w:rPr>
          <w:sz w:val="28"/>
          <w:szCs w:val="28"/>
        </w:rPr>
        <w:t>Общее описание двора.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13A7F">
        <w:rPr>
          <w:sz w:val="28"/>
          <w:szCs w:val="28"/>
        </w:rPr>
        <w:t xml:space="preserve">ридомовая территория не имеет уличного освещения, скамеек, урн. </w:t>
      </w:r>
    </w:p>
    <w:p w:rsidR="00EF4384" w:rsidRPr="00D13A7F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D13A7F">
        <w:rPr>
          <w:sz w:val="28"/>
          <w:szCs w:val="28"/>
        </w:rPr>
        <w:t>Описание проекта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- предусмотреть устройство уличного энергосберегающего дворового освещения,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установить скамейки со спинками,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- установить малые архитектурные формы  - бетонные урны.</w:t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  <w:r w:rsidRPr="00D13A7F">
        <w:rPr>
          <w:sz w:val="28"/>
          <w:szCs w:val="28"/>
        </w:rPr>
        <w:t xml:space="preserve"> Уличное освещение необходимо для полноценной жизнедеятельности любых населенных пунктов. Оно применяется не только в целях безопасности, но и для украшения дворовой территории. Установка опор </w:t>
      </w:r>
      <w:r>
        <w:rPr>
          <w:sz w:val="28"/>
          <w:szCs w:val="28"/>
        </w:rPr>
        <w:t xml:space="preserve">и светильников </w:t>
      </w:r>
      <w:r w:rsidRPr="00D13A7F">
        <w:rPr>
          <w:sz w:val="28"/>
          <w:szCs w:val="28"/>
        </w:rPr>
        <w:t>освещения позволит увеличить видимость проезда двора  в темное время суток.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</w:t>
      </w: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lastRenderedPageBreak/>
        <w:t>В целях реализации Программы предлагается следующий перечень работ по благоустройству дворовой территории многоквартирного дома: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1</w:t>
      </w:r>
      <w:r w:rsidRPr="00D13A7F">
        <w:rPr>
          <w:sz w:val="28"/>
          <w:szCs w:val="28"/>
        </w:rPr>
        <w:t xml:space="preserve">) установка 2 (двух) энергосберегающих светильников; </w:t>
      </w:r>
    </w:p>
    <w:p w:rsidR="00EF4384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2</w:t>
      </w:r>
      <w:r w:rsidRPr="00D13A7F">
        <w:rPr>
          <w:sz w:val="28"/>
          <w:szCs w:val="28"/>
        </w:rPr>
        <w:t xml:space="preserve">) установка 3 (трех) скамеек </w:t>
      </w:r>
      <w:r>
        <w:rPr>
          <w:sz w:val="28"/>
          <w:szCs w:val="28"/>
        </w:rPr>
        <w:t xml:space="preserve"> </w:t>
      </w:r>
      <w:r w:rsidRPr="00D13A7F">
        <w:rPr>
          <w:sz w:val="28"/>
          <w:szCs w:val="28"/>
        </w:rPr>
        <w:t>по одной возле каждого подъезда (схема прилагается)</w:t>
      </w:r>
      <w:r>
        <w:rPr>
          <w:sz w:val="28"/>
          <w:szCs w:val="28"/>
        </w:rPr>
        <w:t>,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>3</w:t>
      </w:r>
      <w:r>
        <w:rPr>
          <w:sz w:val="28"/>
          <w:szCs w:val="28"/>
        </w:rPr>
        <w:t>) установка</w:t>
      </w:r>
      <w:r w:rsidRPr="00D13A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 </w:t>
      </w:r>
      <w:r w:rsidRPr="00D13A7F">
        <w:rPr>
          <w:sz w:val="28"/>
          <w:szCs w:val="28"/>
        </w:rPr>
        <w:t xml:space="preserve">(трех) урн по одной возле каждого подъезда (схема прилагается);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Также предлагаются работы в рамках нефинансового вклада: уборка территории.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b/>
          <w:sz w:val="28"/>
          <w:szCs w:val="28"/>
        </w:rPr>
        <w:t>Задачи проекта</w:t>
      </w:r>
      <w:r w:rsidRPr="00D13A7F">
        <w:rPr>
          <w:sz w:val="28"/>
          <w:szCs w:val="28"/>
        </w:rPr>
        <w:t>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и поддержание жизнеобеспечения жителей; 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Повышение уровня качества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Создание условий для благополучной эксплуатации многоквартирного жилого дома и прилегающей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Формирование эстетического облика придомовой территории;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Сохранение экологии; Результаты проекта Реализация проекта: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Сформирует эстетический облик двора;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Позволит благополучно эксплуатировать многоквартирный дом и прилегающую к нему территорию;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В целом повысит уровень жизни населения;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  <w:r w:rsidRPr="00D13A7F">
        <w:rPr>
          <w:sz w:val="28"/>
          <w:szCs w:val="28"/>
        </w:rPr>
        <w:t xml:space="preserve"> - Способствует развитию форм партнёрства между муниципальным образованием, управляющей компанией, собственниками многоквартирного дома.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Схема расположения многоквартирного дома 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и границы земельного участка</w:t>
      </w:r>
    </w:p>
    <w:p w:rsidR="00EF4384" w:rsidRPr="00D13A7F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71875" cy="2286000"/>
            <wp:effectExtent l="0" t="0" r="9525" b="0"/>
            <wp:docPr id="41" name="Рисунок 41" descr="Схема -Маяковского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хема -Маяковского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7542B9" w:rsidRDefault="007542B9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lastRenderedPageBreak/>
        <w:t>Визуализация в виде фотографии предполагаемой к благоустройству территории (настоящее время)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1990725"/>
            <wp:effectExtent l="0" t="0" r="9525" b="9525"/>
            <wp:docPr id="42" name="Рисунок 42" descr="МАяковского 55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Аяковского 55 -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jc w:val="both"/>
        <w:rPr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D13A7F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Default="00EF4384" w:rsidP="00EF4384">
      <w:pPr>
        <w:ind w:left="60"/>
        <w:jc w:val="center"/>
        <w:rPr>
          <w:b/>
          <w:sz w:val="28"/>
          <w:szCs w:val="28"/>
        </w:rPr>
      </w:pPr>
      <w:r w:rsidRPr="00D13A7F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D13A7F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48175" cy="2752725"/>
            <wp:effectExtent l="0" t="0" r="9525" b="9525"/>
            <wp:docPr id="43" name="Рисунок 43" descr="Дизайн-эскиз -Маяковского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зайн-эскиз -Маяковского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7542B9" w:rsidRDefault="007542B9" w:rsidP="00EF4384">
      <w:pPr>
        <w:ind w:left="60"/>
        <w:rPr>
          <w:b/>
          <w:sz w:val="28"/>
          <w:szCs w:val="28"/>
        </w:rPr>
      </w:pPr>
    </w:p>
    <w:p w:rsidR="00EF4384" w:rsidRPr="00D13A7F" w:rsidRDefault="00EF4384" w:rsidP="00EF4384">
      <w:pPr>
        <w:ind w:left="60"/>
        <w:rPr>
          <w:b/>
          <w:sz w:val="28"/>
          <w:szCs w:val="28"/>
        </w:rPr>
      </w:pPr>
      <w:r w:rsidRPr="00D13A7F">
        <w:rPr>
          <w:b/>
          <w:sz w:val="28"/>
          <w:szCs w:val="28"/>
          <w:lang w:val="en-US"/>
        </w:rPr>
        <w:lastRenderedPageBreak/>
        <w:t>I</w:t>
      </w:r>
      <w:r w:rsidRPr="00D13A7F">
        <w:rPr>
          <w:b/>
          <w:sz w:val="28"/>
          <w:szCs w:val="28"/>
        </w:rPr>
        <w:t>. Минимальный перечень работ</w:t>
      </w:r>
    </w:p>
    <w:p w:rsidR="00EF4384" w:rsidRPr="00D13A7F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D13A7F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5"/>
              </w:numPr>
              <w:suppressAutoHyphens/>
              <w:autoSpaceDE w:val="0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Ремонт проезда дворовой территорий </w:t>
            </w:r>
          </w:p>
        </w:tc>
      </w:tr>
      <w:tr w:rsidR="00EF4384" w:rsidRPr="00D13A7F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0" b="0"/>
                  <wp:docPr id="44" name="Рисунок 44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D13A7F">
              <w:rPr>
                <w:b/>
                <w:sz w:val="28"/>
                <w:szCs w:val="28"/>
              </w:rPr>
              <w:t xml:space="preserve">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2. Установка светильника наружного освещения.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EF4384" w:rsidRPr="00D13A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9"/>
              </w:num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скамеек (диванов)</w:t>
            </w:r>
          </w:p>
          <w:p w:rsidR="00EF4384" w:rsidRPr="00D13A7F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D13A7F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4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D13A7F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D13A7F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D13A7F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D13A7F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D13A7F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D13A7F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D13A7F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D13A7F" w:rsidRDefault="00EF4384" w:rsidP="00144166">
            <w:pPr>
              <w:pStyle w:val="ac"/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>Установка урн</w:t>
            </w:r>
          </w:p>
          <w:p w:rsidR="00EF4384" w:rsidRPr="00D13A7F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D13A7F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D13A7F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46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D13A7F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D13A7F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D13A7F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D13A7F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D13A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D13A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D13A7F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D13A7F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D13A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D13A7F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EF4384" w:rsidRPr="008F7447" w:rsidRDefault="00EF4384" w:rsidP="00EF4384">
      <w:pPr>
        <w:jc w:val="center"/>
        <w:rPr>
          <w:b/>
          <w:sz w:val="28"/>
          <w:szCs w:val="28"/>
        </w:rPr>
      </w:pPr>
      <w:r w:rsidRPr="008F7447">
        <w:rPr>
          <w:b/>
          <w:sz w:val="28"/>
          <w:szCs w:val="28"/>
        </w:rPr>
        <w:lastRenderedPageBreak/>
        <w:t xml:space="preserve">Дизайн проект благоустройства общественной территории детской площадки  </w:t>
      </w:r>
    </w:p>
    <w:p w:rsidR="00EF4384" w:rsidRPr="008F7447" w:rsidRDefault="00EF4384" w:rsidP="00EF4384">
      <w:pPr>
        <w:jc w:val="center"/>
        <w:rPr>
          <w:b/>
          <w:sz w:val="28"/>
          <w:szCs w:val="28"/>
        </w:rPr>
      </w:pPr>
      <w:r w:rsidRPr="008F7447">
        <w:rPr>
          <w:b/>
          <w:sz w:val="28"/>
          <w:szCs w:val="28"/>
        </w:rPr>
        <w:t>по адресу: г. Луза, улица Тургенева</w:t>
      </w:r>
    </w:p>
    <w:p w:rsidR="00EF4384" w:rsidRPr="008F7447" w:rsidRDefault="00EF4384" w:rsidP="00EF4384">
      <w:pPr>
        <w:rPr>
          <w:sz w:val="28"/>
          <w:szCs w:val="28"/>
        </w:rPr>
      </w:pPr>
    </w:p>
    <w:p w:rsidR="00EF4384" w:rsidRPr="008F7447" w:rsidRDefault="00EF4384" w:rsidP="00EF4384">
      <w:pPr>
        <w:rPr>
          <w:sz w:val="28"/>
          <w:szCs w:val="28"/>
        </w:rPr>
      </w:pPr>
      <w:r w:rsidRPr="008F7447">
        <w:rPr>
          <w:sz w:val="28"/>
          <w:szCs w:val="28"/>
        </w:rPr>
        <w:t xml:space="preserve">Общие положения. </w:t>
      </w:r>
    </w:p>
    <w:p w:rsidR="00EF4384" w:rsidRPr="008F7447" w:rsidRDefault="00EF4384" w:rsidP="00EF4384">
      <w:pPr>
        <w:jc w:val="both"/>
        <w:rPr>
          <w:sz w:val="28"/>
          <w:szCs w:val="28"/>
        </w:rPr>
      </w:pPr>
    </w:p>
    <w:p w:rsidR="00EF4384" w:rsidRPr="008F7447" w:rsidRDefault="00EF4384" w:rsidP="00EF4384">
      <w:pPr>
        <w:jc w:val="both"/>
        <w:rPr>
          <w:sz w:val="28"/>
          <w:szCs w:val="28"/>
        </w:rPr>
      </w:pPr>
      <w:r w:rsidRPr="008F7447">
        <w:rPr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территория, расположенная по адресу: г.Луза, улица Тургенева (далее по тексту – общественная территория). В настоящее время общественная территория нуждается в комплексном благоустройстве, имеется потребность в проведении работ по ее 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групп </w:t>
      </w:r>
      <w:r>
        <w:rPr>
          <w:sz w:val="28"/>
          <w:szCs w:val="28"/>
        </w:rPr>
        <w:t>микрорайона</w:t>
      </w:r>
      <w:r w:rsidRPr="008F7447">
        <w:rPr>
          <w:sz w:val="28"/>
          <w:szCs w:val="28"/>
        </w:rPr>
        <w:t xml:space="preserve">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EF4384" w:rsidRPr="008F7447" w:rsidRDefault="00EF4384" w:rsidP="00EF4384">
      <w:pPr>
        <w:rPr>
          <w:sz w:val="28"/>
          <w:szCs w:val="28"/>
        </w:rPr>
      </w:pPr>
    </w:p>
    <w:p w:rsidR="00EF4384" w:rsidRPr="008F7447" w:rsidRDefault="00EF4384" w:rsidP="00EF4384">
      <w:pPr>
        <w:rPr>
          <w:sz w:val="28"/>
          <w:szCs w:val="28"/>
        </w:rPr>
      </w:pPr>
      <w:r w:rsidRPr="008F7447">
        <w:rPr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8F7447">
        <w:rPr>
          <w:sz w:val="28"/>
          <w:szCs w:val="28"/>
        </w:rPr>
        <w:t>:</w:t>
      </w:r>
    </w:p>
    <w:p w:rsidR="00EF4384" w:rsidRPr="008F7447" w:rsidRDefault="00EF4384" w:rsidP="00EF4384">
      <w:pPr>
        <w:rPr>
          <w:sz w:val="28"/>
          <w:szCs w:val="28"/>
        </w:rPr>
      </w:pPr>
      <w:r w:rsidRPr="008F7447">
        <w:rPr>
          <w:sz w:val="28"/>
          <w:szCs w:val="28"/>
        </w:rPr>
        <w:t>-  схему расположения территории и границы земельного участка,</w:t>
      </w:r>
    </w:p>
    <w:p w:rsidR="00EF4384" w:rsidRPr="008F7447" w:rsidRDefault="00EF4384" w:rsidP="00EF4384">
      <w:pPr>
        <w:rPr>
          <w:sz w:val="28"/>
          <w:szCs w:val="28"/>
        </w:rPr>
      </w:pPr>
      <w:r w:rsidRPr="008F7447">
        <w:rPr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EF4384" w:rsidRPr="00FB1CB0" w:rsidRDefault="00EF4384" w:rsidP="00EF4384">
      <w:pPr>
        <w:rPr>
          <w:sz w:val="28"/>
          <w:szCs w:val="28"/>
        </w:rPr>
      </w:pPr>
      <w:r w:rsidRPr="008F7447">
        <w:rPr>
          <w:sz w:val="28"/>
          <w:szCs w:val="28"/>
        </w:rPr>
        <w:t xml:space="preserve">- </w:t>
      </w:r>
      <w:r w:rsidRPr="00FB1CB0">
        <w:rPr>
          <w:sz w:val="28"/>
          <w:szCs w:val="28"/>
        </w:rPr>
        <w:t xml:space="preserve">текстовое описание мероприятий по благоустройству; </w:t>
      </w:r>
    </w:p>
    <w:p w:rsidR="00EF4384" w:rsidRPr="00FB1CB0" w:rsidRDefault="00EF4384" w:rsidP="00EF4384">
      <w:pPr>
        <w:rPr>
          <w:sz w:val="28"/>
          <w:szCs w:val="28"/>
        </w:rPr>
      </w:pPr>
      <w:r w:rsidRPr="00FB1CB0">
        <w:rPr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EF4384" w:rsidRPr="00FB1CB0" w:rsidRDefault="00EF4384" w:rsidP="00EF4384">
      <w:pPr>
        <w:rPr>
          <w:sz w:val="28"/>
          <w:szCs w:val="28"/>
        </w:rPr>
      </w:pPr>
      <w:r w:rsidRPr="00FB1CB0">
        <w:rPr>
          <w:sz w:val="28"/>
          <w:szCs w:val="28"/>
        </w:rPr>
        <w:t>- примерную схему планировки территории и расстановки объектов и элементов благоустройства.</w:t>
      </w:r>
    </w:p>
    <w:p w:rsidR="00EF4384" w:rsidRPr="00FB1CB0" w:rsidRDefault="00EF4384" w:rsidP="00EF4384">
      <w:pPr>
        <w:rPr>
          <w:b/>
          <w:sz w:val="28"/>
          <w:szCs w:val="28"/>
        </w:rPr>
      </w:pPr>
    </w:p>
    <w:p w:rsidR="00EF4384" w:rsidRPr="00FB1CB0" w:rsidRDefault="00EF4384" w:rsidP="00EF4384">
      <w:pPr>
        <w:rPr>
          <w:b/>
          <w:sz w:val="28"/>
          <w:szCs w:val="28"/>
        </w:rPr>
      </w:pPr>
    </w:p>
    <w:p w:rsidR="00EF4384" w:rsidRPr="00FB1CB0" w:rsidRDefault="00EF4384" w:rsidP="00EF4384">
      <w:pPr>
        <w:rPr>
          <w:b/>
          <w:sz w:val="28"/>
          <w:szCs w:val="28"/>
        </w:rPr>
      </w:pPr>
      <w:r w:rsidRPr="00FB1CB0">
        <w:rPr>
          <w:b/>
          <w:sz w:val="28"/>
          <w:szCs w:val="28"/>
        </w:rPr>
        <w:t>Описание проекта по благоустройству общественной территории.</w:t>
      </w:r>
    </w:p>
    <w:p w:rsidR="00EF4384" w:rsidRPr="00FB1CB0" w:rsidRDefault="00EF4384" w:rsidP="00EF4384">
      <w:pPr>
        <w:rPr>
          <w:sz w:val="28"/>
          <w:szCs w:val="28"/>
        </w:rPr>
      </w:pPr>
    </w:p>
    <w:p w:rsidR="00EF4384" w:rsidRPr="00FB1CB0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FB1CB0">
        <w:rPr>
          <w:sz w:val="28"/>
          <w:szCs w:val="28"/>
        </w:rPr>
        <w:t>Общее описание территории.</w:t>
      </w:r>
    </w:p>
    <w:p w:rsidR="00EF4384" w:rsidRPr="00FB1CB0" w:rsidRDefault="00EF4384" w:rsidP="00EF4384">
      <w:pPr>
        <w:ind w:left="60"/>
        <w:jc w:val="both"/>
        <w:rPr>
          <w:sz w:val="28"/>
          <w:szCs w:val="28"/>
        </w:rPr>
      </w:pPr>
      <w:r w:rsidRPr="00FB1CB0">
        <w:rPr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не обустроена, требуется установка различных спортивно-игровых элементов, МАФ ,скамеек, освещения. </w:t>
      </w:r>
    </w:p>
    <w:p w:rsidR="00EF4384" w:rsidRPr="00FB1CB0" w:rsidRDefault="00EF4384" w:rsidP="00144166">
      <w:pPr>
        <w:numPr>
          <w:ilvl w:val="0"/>
          <w:numId w:val="9"/>
        </w:numPr>
        <w:rPr>
          <w:sz w:val="28"/>
          <w:szCs w:val="28"/>
        </w:rPr>
      </w:pPr>
      <w:r w:rsidRPr="00FB1CB0">
        <w:rPr>
          <w:sz w:val="28"/>
          <w:szCs w:val="28"/>
        </w:rPr>
        <w:t>Описание проекта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>- осуществить монтаж детского игрового комплекса, качели,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>- предусмотреть устройство  светильников уличного наружного освещения,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lastRenderedPageBreak/>
        <w:t xml:space="preserve"> - установить скамейки со спинками,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>- установить малые архитектурные формы  - бетонные урны,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>-</w:t>
      </w:r>
      <w:r>
        <w:rPr>
          <w:sz w:val="28"/>
          <w:szCs w:val="28"/>
        </w:rPr>
        <w:t xml:space="preserve"> установку спортивных элементов, 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- устройство видеонаблюдения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</w:p>
    <w:p w:rsidR="00EF4384" w:rsidRPr="00FB1CB0" w:rsidRDefault="00EF4384" w:rsidP="00EF4384">
      <w:pPr>
        <w:ind w:left="60"/>
        <w:rPr>
          <w:b/>
          <w:sz w:val="28"/>
          <w:szCs w:val="28"/>
        </w:rPr>
      </w:pPr>
      <w:r w:rsidRPr="00FB1CB0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EF4384" w:rsidRPr="00FB1CB0" w:rsidRDefault="00EF4384" w:rsidP="00EF4384">
      <w:pPr>
        <w:ind w:left="60"/>
        <w:rPr>
          <w:b/>
          <w:sz w:val="28"/>
          <w:szCs w:val="28"/>
        </w:rPr>
      </w:pP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>1) установка детского игрового комплекса,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2) установка 2 (двух) опор с 2 (двух) энергосберегающих светильников; 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3) установка 4 (четырех) скамеек; 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4) установка различных детских  элементов – качели, карусели, песочница. 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5) установка 4 (четырех) урн; 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>6)</w:t>
      </w:r>
      <w:r>
        <w:rPr>
          <w:sz w:val="28"/>
          <w:szCs w:val="28"/>
        </w:rPr>
        <w:t xml:space="preserve"> установка спортивных элементов,</w:t>
      </w:r>
    </w:p>
    <w:p w:rsidR="00EF4384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7) установка ограждения,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8) видеонаблюдение.</w:t>
      </w:r>
    </w:p>
    <w:p w:rsidR="00EF4384" w:rsidRPr="00FB1CB0" w:rsidRDefault="00EF4384" w:rsidP="00EF4384">
      <w:pPr>
        <w:ind w:left="60"/>
        <w:rPr>
          <w:b/>
          <w:sz w:val="28"/>
          <w:szCs w:val="28"/>
        </w:rPr>
      </w:pP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b/>
          <w:sz w:val="28"/>
          <w:szCs w:val="28"/>
        </w:rPr>
        <w:t>Задачи проекта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- Сохранение и поддержание комфортной среды; 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- Повышение уровня качества жизни и отдыха населения;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- Формирование эстетического облика территории города;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>- Возможность проводить досуг и заниматься спортом</w:t>
      </w:r>
      <w:r>
        <w:rPr>
          <w:sz w:val="28"/>
          <w:szCs w:val="28"/>
        </w:rPr>
        <w:t xml:space="preserve">, 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 xml:space="preserve"> - Обеспечить безопасность для граждан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</w:p>
    <w:p w:rsidR="00EF4384" w:rsidRPr="00FB1CB0" w:rsidRDefault="00EF4384" w:rsidP="00EF4384">
      <w:pPr>
        <w:ind w:left="60"/>
        <w:rPr>
          <w:b/>
          <w:sz w:val="28"/>
          <w:szCs w:val="28"/>
        </w:rPr>
      </w:pPr>
      <w:r w:rsidRPr="00FB1CB0">
        <w:rPr>
          <w:b/>
          <w:sz w:val="28"/>
          <w:szCs w:val="28"/>
        </w:rPr>
        <w:t xml:space="preserve">Результаты проекта 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>Реализация проекта: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- Сформирует эстетический облик микрорайона;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  <w:r w:rsidRPr="00FB1CB0">
        <w:rPr>
          <w:sz w:val="28"/>
          <w:szCs w:val="28"/>
        </w:rPr>
        <w:t xml:space="preserve"> - В целом повысит уровень жизни населения;</w:t>
      </w:r>
    </w:p>
    <w:p w:rsidR="00EF4384" w:rsidRPr="00FB1CB0" w:rsidRDefault="00EF4384" w:rsidP="00EF4384">
      <w:pPr>
        <w:ind w:left="60"/>
        <w:rPr>
          <w:sz w:val="28"/>
          <w:szCs w:val="28"/>
        </w:rPr>
      </w:pPr>
    </w:p>
    <w:p w:rsidR="00EF4384" w:rsidRPr="00FB1CB0" w:rsidRDefault="00EF4384" w:rsidP="00EF4384">
      <w:pPr>
        <w:ind w:left="60"/>
        <w:rPr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FB1CB0" w:rsidRDefault="00EF4384" w:rsidP="00EF4384">
      <w:pPr>
        <w:ind w:left="60"/>
        <w:jc w:val="center"/>
        <w:rPr>
          <w:b/>
          <w:sz w:val="28"/>
          <w:szCs w:val="28"/>
        </w:rPr>
      </w:pPr>
      <w:r w:rsidRPr="00FB1CB0">
        <w:rPr>
          <w:b/>
          <w:sz w:val="28"/>
          <w:szCs w:val="28"/>
        </w:rPr>
        <w:lastRenderedPageBreak/>
        <w:t>Схема расположения площадки</w:t>
      </w:r>
    </w:p>
    <w:p w:rsidR="00EF4384" w:rsidRPr="00FB1CB0" w:rsidRDefault="00EF4384" w:rsidP="00EF4384">
      <w:pPr>
        <w:ind w:left="60"/>
        <w:jc w:val="center"/>
        <w:rPr>
          <w:b/>
          <w:sz w:val="28"/>
          <w:szCs w:val="28"/>
        </w:rPr>
      </w:pPr>
      <w:r w:rsidRPr="00FB1CB0">
        <w:rPr>
          <w:b/>
          <w:sz w:val="28"/>
          <w:szCs w:val="28"/>
        </w:rPr>
        <w:t>и границы земельного участка</w:t>
      </w: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705225" cy="3190875"/>
            <wp:effectExtent l="0" t="0" r="9525" b="9525"/>
            <wp:docPr id="47" name="Рисунок 47" descr="Схема 25 - Детская площадка ул Тургенева гЛ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хема 25 - Детская площадка ул Тургенева гЛуз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1E361C" w:rsidRDefault="00EF4384" w:rsidP="00EF4384">
      <w:pPr>
        <w:ind w:left="60"/>
        <w:jc w:val="center"/>
        <w:rPr>
          <w:b/>
          <w:sz w:val="28"/>
          <w:szCs w:val="28"/>
        </w:rPr>
      </w:pPr>
      <w:r w:rsidRPr="001E361C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895725" cy="2047875"/>
            <wp:effectExtent l="0" t="0" r="9525" b="9525"/>
            <wp:docPr id="48" name="Рисунок 48" descr="20191010_1333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91010_133346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914775" cy="2047875"/>
            <wp:effectExtent l="0" t="0" r="9525" b="9525"/>
            <wp:docPr id="49" name="Рисунок 49" descr="20191010_134609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91010_134609%5b1%5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1E361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1E361C" w:rsidRDefault="00EF4384" w:rsidP="00EF4384">
      <w:pPr>
        <w:ind w:left="60"/>
        <w:jc w:val="center"/>
        <w:rPr>
          <w:b/>
          <w:sz w:val="28"/>
          <w:szCs w:val="28"/>
        </w:rPr>
      </w:pPr>
      <w:r w:rsidRPr="001E361C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1E361C" w:rsidRDefault="00EF4384" w:rsidP="00EF4384">
      <w:pPr>
        <w:ind w:left="60"/>
        <w:jc w:val="center"/>
        <w:rPr>
          <w:b/>
          <w:sz w:val="28"/>
          <w:szCs w:val="28"/>
        </w:rPr>
      </w:pPr>
      <w:r w:rsidRPr="001E361C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1E361C" w:rsidRDefault="00EF4384" w:rsidP="00EF4384">
      <w:pPr>
        <w:ind w:left="60"/>
        <w:jc w:val="center"/>
        <w:rPr>
          <w:b/>
          <w:sz w:val="28"/>
          <w:szCs w:val="28"/>
        </w:rPr>
      </w:pPr>
      <w:r w:rsidRPr="001E361C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1E361C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1E361C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1E361C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1E361C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1E361C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0" b="0"/>
                  <wp:docPr id="50" name="Рисунок 50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1E361C">
              <w:rPr>
                <w:b/>
                <w:sz w:val="28"/>
                <w:szCs w:val="28"/>
              </w:rPr>
              <w:t xml:space="preserve"> </w:t>
            </w:r>
          </w:p>
          <w:p w:rsidR="00EF4384" w:rsidRPr="001E361C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 xml:space="preserve"> Установка светильника наружного освещения.</w:t>
            </w:r>
          </w:p>
          <w:p w:rsidR="00EF4384" w:rsidRPr="001E361C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EF4384" w:rsidRPr="001E361C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1E361C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1E361C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1E361C" w:rsidRDefault="00EF4384" w:rsidP="00285A95">
            <w:pPr>
              <w:pStyle w:val="ac"/>
              <w:ind w:left="60"/>
              <w:jc w:val="both"/>
              <w:rPr>
                <w:b/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>Установка скамейки (дивана)</w:t>
            </w:r>
          </w:p>
          <w:p w:rsidR="00EF4384" w:rsidRPr="001E361C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1E361C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1E361C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51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1E361C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1E361C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1E361C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1E361C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1E361C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E361C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1E361C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1E361C">
                    <w:rPr>
                      <w:sz w:val="28"/>
                      <w:szCs w:val="28"/>
                    </w:rPr>
                    <w:t>;</w:t>
                  </w:r>
                </w:p>
                <w:p w:rsidR="00EF4384" w:rsidRPr="001E361C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E361C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1E361C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1E361C">
                    <w:rPr>
                      <w:sz w:val="28"/>
                      <w:szCs w:val="28"/>
                    </w:rPr>
                    <w:t>;</w:t>
                  </w:r>
                </w:p>
                <w:p w:rsidR="00EF4384" w:rsidRPr="001E361C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E361C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1E361C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1E361C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1E361C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1E361C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1E361C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1E361C" w:rsidRDefault="00EF4384" w:rsidP="00285A95">
            <w:pPr>
              <w:pStyle w:val="ac"/>
              <w:spacing w:after="200" w:line="276" w:lineRule="auto"/>
              <w:ind w:left="468"/>
              <w:jc w:val="both"/>
              <w:rPr>
                <w:b/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>Установка урны</w:t>
            </w:r>
          </w:p>
          <w:p w:rsidR="00EF4384" w:rsidRPr="001E361C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1E361C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1E361C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1E361C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1E361C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1E361C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52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1E361C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1E361C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1E361C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1E361C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1E361C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1E361C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1E361C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E361C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1E361C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E361C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1E361C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E361C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1E361C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E361C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1E361C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1E361C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1E361C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1E361C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EF4384" w:rsidRPr="001E361C" w:rsidRDefault="00EF4384" w:rsidP="00EF4384">
      <w:pPr>
        <w:ind w:left="420"/>
        <w:rPr>
          <w:b/>
          <w:sz w:val="28"/>
          <w:szCs w:val="28"/>
        </w:rPr>
      </w:pPr>
      <w:r w:rsidRPr="001E361C">
        <w:rPr>
          <w:b/>
          <w:sz w:val="28"/>
          <w:szCs w:val="28"/>
        </w:rPr>
        <w:lastRenderedPageBreak/>
        <w:t>Установка игрового комплекса ИКС БИО 1.34</w:t>
      </w:r>
    </w:p>
    <w:p w:rsidR="00EF4384" w:rsidRPr="001E361C" w:rsidRDefault="00EF4384" w:rsidP="00EF4384">
      <w:pPr>
        <w:rPr>
          <w:sz w:val="28"/>
          <w:szCs w:val="28"/>
        </w:rPr>
      </w:pPr>
    </w:p>
    <w:p w:rsidR="00EF4384" w:rsidRPr="001E361C" w:rsidRDefault="003D6E22" w:rsidP="00EF438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8175" cy="2505075"/>
            <wp:effectExtent l="0" t="0" r="9525" b="9525"/>
            <wp:docPr id="53" name="Рисунок 53" descr="Игровой комплекс - ИКС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гровой комплекс - ИКС-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1E361C" w:rsidRDefault="00EF4384" w:rsidP="00EF4384">
      <w:pPr>
        <w:rPr>
          <w:b/>
          <w:sz w:val="28"/>
          <w:szCs w:val="28"/>
        </w:rPr>
      </w:pPr>
      <w:r w:rsidRPr="001E361C">
        <w:rPr>
          <w:sz w:val="28"/>
          <w:szCs w:val="28"/>
        </w:rPr>
        <w:t xml:space="preserve"> </w:t>
      </w:r>
      <w:r w:rsidRPr="001E361C">
        <w:rPr>
          <w:b/>
          <w:sz w:val="28"/>
          <w:szCs w:val="28"/>
        </w:rPr>
        <w:t xml:space="preserve">Установка качели двойной </w:t>
      </w:r>
    </w:p>
    <w:p w:rsidR="00EF4384" w:rsidRPr="001E361C" w:rsidRDefault="00EF4384" w:rsidP="00EF4384">
      <w:pPr>
        <w:ind w:left="60"/>
        <w:rPr>
          <w:sz w:val="28"/>
          <w:szCs w:val="28"/>
        </w:rPr>
      </w:pPr>
    </w:p>
    <w:p w:rsidR="00EF4384" w:rsidRPr="001E361C" w:rsidRDefault="00EF4384" w:rsidP="00EF4384">
      <w:pPr>
        <w:ind w:left="60"/>
        <w:rPr>
          <w:sz w:val="28"/>
          <w:szCs w:val="28"/>
        </w:rPr>
      </w:pPr>
    </w:p>
    <w:p w:rsidR="00EF4384" w:rsidRPr="001E361C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2505075"/>
            <wp:effectExtent l="0" t="0" r="0" b="9525"/>
            <wp:docPr id="54" name="Рисунок 54" descr="Качель двой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чель двойна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1E361C" w:rsidRDefault="00EF4384" w:rsidP="00EF4384">
      <w:pPr>
        <w:ind w:left="60"/>
        <w:rPr>
          <w:sz w:val="28"/>
          <w:szCs w:val="28"/>
        </w:rPr>
      </w:pPr>
    </w:p>
    <w:p w:rsidR="00EF4384" w:rsidRPr="001E361C" w:rsidRDefault="00EF4384" w:rsidP="00EF4384">
      <w:pPr>
        <w:ind w:left="60"/>
        <w:rPr>
          <w:sz w:val="28"/>
          <w:szCs w:val="28"/>
        </w:rPr>
      </w:pPr>
    </w:p>
    <w:p w:rsidR="00EF4384" w:rsidRPr="001E361C" w:rsidRDefault="00EF4384" w:rsidP="00EF4384">
      <w:pPr>
        <w:ind w:left="420"/>
        <w:rPr>
          <w:sz w:val="28"/>
          <w:szCs w:val="28"/>
        </w:rPr>
      </w:pPr>
      <w:r w:rsidRPr="001E361C">
        <w:rPr>
          <w:sz w:val="28"/>
          <w:szCs w:val="28"/>
        </w:rPr>
        <w:t xml:space="preserve">Установка песочницы </w:t>
      </w:r>
    </w:p>
    <w:p w:rsidR="00EF4384" w:rsidRPr="001E361C" w:rsidRDefault="003D6E22" w:rsidP="00EF4384">
      <w:pPr>
        <w:ind w:left="4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52700" cy="1914525"/>
            <wp:effectExtent l="0" t="0" r="0" b="9525"/>
            <wp:docPr id="55" name="Рисунок 55" descr="Песочница МФ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есочница МФ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1E361C" w:rsidRDefault="00EF4384" w:rsidP="00EF4384">
      <w:pPr>
        <w:ind w:left="420"/>
        <w:rPr>
          <w:sz w:val="28"/>
          <w:szCs w:val="28"/>
        </w:rPr>
      </w:pPr>
    </w:p>
    <w:p w:rsidR="00EF4384" w:rsidRPr="001E361C" w:rsidRDefault="00EF4384" w:rsidP="00EF4384">
      <w:pPr>
        <w:ind w:left="420"/>
        <w:rPr>
          <w:sz w:val="28"/>
          <w:szCs w:val="28"/>
        </w:rPr>
      </w:pPr>
      <w:r w:rsidRPr="001E361C">
        <w:rPr>
          <w:sz w:val="28"/>
          <w:szCs w:val="28"/>
        </w:rPr>
        <w:t xml:space="preserve">Установка горки </w:t>
      </w:r>
    </w:p>
    <w:p w:rsidR="00EF4384" w:rsidRPr="001E361C" w:rsidRDefault="00EF4384" w:rsidP="00EF4384">
      <w:pPr>
        <w:ind w:left="420"/>
        <w:rPr>
          <w:sz w:val="28"/>
          <w:szCs w:val="28"/>
        </w:rPr>
      </w:pPr>
    </w:p>
    <w:p w:rsidR="00EF4384" w:rsidRPr="001E361C" w:rsidRDefault="003D6E22" w:rsidP="00EF4384">
      <w:pPr>
        <w:ind w:left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8400" cy="1933575"/>
            <wp:effectExtent l="0" t="0" r="0" b="9525"/>
            <wp:docPr id="56" name="Рисунок 56" descr="Горка ГР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орка ГР-0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1E361C" w:rsidRDefault="00EF4384" w:rsidP="00EF4384">
      <w:pPr>
        <w:ind w:left="420"/>
        <w:rPr>
          <w:sz w:val="28"/>
          <w:szCs w:val="28"/>
        </w:rPr>
      </w:pPr>
      <w:r w:rsidRPr="001E361C">
        <w:rPr>
          <w:sz w:val="28"/>
          <w:szCs w:val="28"/>
        </w:rPr>
        <w:t>Установка спортивного комплекса</w:t>
      </w:r>
    </w:p>
    <w:p w:rsidR="00EF4384" w:rsidRPr="001E361C" w:rsidRDefault="003D6E22" w:rsidP="00EF4384">
      <w:pPr>
        <w:ind w:left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1724025"/>
            <wp:effectExtent l="0" t="0" r="0" b="9525"/>
            <wp:docPr id="57" name="Рисунок 57" descr="С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0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1E361C" w:rsidRDefault="00EF4384" w:rsidP="00EF4384">
      <w:pPr>
        <w:ind w:left="420"/>
        <w:rPr>
          <w:sz w:val="28"/>
          <w:szCs w:val="28"/>
        </w:rPr>
      </w:pPr>
    </w:p>
    <w:p w:rsidR="00EF4384" w:rsidRPr="001E361C" w:rsidRDefault="00EF4384" w:rsidP="00EF4384">
      <w:pPr>
        <w:ind w:left="420"/>
        <w:rPr>
          <w:sz w:val="28"/>
          <w:szCs w:val="28"/>
        </w:rPr>
      </w:pPr>
      <w:r w:rsidRPr="001E361C">
        <w:rPr>
          <w:sz w:val="28"/>
          <w:szCs w:val="28"/>
        </w:rPr>
        <w:t xml:space="preserve">Установка спортивных </w:t>
      </w:r>
      <w:r>
        <w:rPr>
          <w:sz w:val="28"/>
          <w:szCs w:val="28"/>
        </w:rPr>
        <w:t xml:space="preserve"> уличных  </w:t>
      </w:r>
      <w:r w:rsidRPr="001E361C">
        <w:rPr>
          <w:sz w:val="28"/>
          <w:szCs w:val="28"/>
        </w:rPr>
        <w:t>тренажеров</w:t>
      </w:r>
    </w:p>
    <w:p w:rsidR="00EF4384" w:rsidRDefault="003D6E22" w:rsidP="00EF4384">
      <w:pPr>
        <w:ind w:left="4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419350" cy="1924050"/>
            <wp:effectExtent l="0" t="0" r="0" b="0"/>
            <wp:docPr id="58" name="Рисунок 58" descr="уличный 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личный тренажер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Default="00EF4384" w:rsidP="00EF4384">
      <w:pPr>
        <w:ind w:left="420"/>
        <w:rPr>
          <w:color w:val="FF0000"/>
          <w:sz w:val="28"/>
          <w:szCs w:val="28"/>
        </w:rPr>
      </w:pPr>
    </w:p>
    <w:p w:rsidR="00EF4384" w:rsidRPr="00B639A3" w:rsidRDefault="00EF4384" w:rsidP="00EF4384">
      <w:pPr>
        <w:ind w:left="420"/>
        <w:rPr>
          <w:sz w:val="28"/>
          <w:szCs w:val="28"/>
        </w:rPr>
      </w:pPr>
      <w:r w:rsidRPr="00B639A3">
        <w:rPr>
          <w:sz w:val="28"/>
          <w:szCs w:val="28"/>
        </w:rPr>
        <w:t xml:space="preserve">Видеонаблюдение </w:t>
      </w:r>
    </w:p>
    <w:p w:rsidR="00EF4384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514600" cy="1714500"/>
            <wp:effectExtent l="0" t="0" r="0" b="0"/>
            <wp:docPr id="59" name="Рисунок 59" descr="Видео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идеокамеры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653513" w:rsidRDefault="00EF4384" w:rsidP="00EF4384">
      <w:pPr>
        <w:ind w:left="60"/>
        <w:jc w:val="center"/>
        <w:rPr>
          <w:b/>
          <w:sz w:val="28"/>
          <w:szCs w:val="28"/>
        </w:rPr>
      </w:pPr>
      <w:r w:rsidRPr="00653513">
        <w:rPr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EF4384" w:rsidRPr="001849A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1849AF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1849AF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1975" cy="2495550"/>
            <wp:effectExtent l="0" t="0" r="9525" b="0"/>
            <wp:docPr id="60" name="Рисунок 60" descr="+++ Дизайн - эскиз - Детская площадка ул Тургенева г Л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+++ Дизайн - эскиз - Детская площадка ул Тургенева г Луз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1849AF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1849AF" w:rsidRDefault="00EF4384" w:rsidP="00EF4384">
      <w:pPr>
        <w:ind w:left="60"/>
        <w:rPr>
          <w:sz w:val="28"/>
          <w:szCs w:val="28"/>
        </w:rPr>
      </w:pPr>
    </w:p>
    <w:p w:rsidR="00EF4384" w:rsidRPr="001849AF" w:rsidRDefault="00EF4384" w:rsidP="00EF4384">
      <w:pPr>
        <w:ind w:left="60"/>
        <w:rPr>
          <w:sz w:val="28"/>
          <w:szCs w:val="28"/>
        </w:rPr>
      </w:pPr>
    </w:p>
    <w:p w:rsidR="00EF4384" w:rsidRDefault="00EF4384" w:rsidP="00EF4384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4384" w:rsidRPr="001849AF" w:rsidRDefault="00EF4384" w:rsidP="00EF4384">
      <w:pPr>
        <w:jc w:val="center"/>
        <w:rPr>
          <w:b/>
          <w:sz w:val="28"/>
          <w:szCs w:val="28"/>
        </w:rPr>
      </w:pPr>
      <w:r w:rsidRPr="001849AF">
        <w:rPr>
          <w:b/>
          <w:sz w:val="28"/>
          <w:szCs w:val="28"/>
        </w:rPr>
        <w:t>Дизайн проект благоустройства общественной территории – Парка 60-летия г. Луза по адресу:  ул. Ленина</w:t>
      </w:r>
    </w:p>
    <w:p w:rsidR="00EF4384" w:rsidRPr="001849AF" w:rsidRDefault="00EF4384" w:rsidP="00EF4384">
      <w:pPr>
        <w:rPr>
          <w:sz w:val="28"/>
          <w:szCs w:val="28"/>
        </w:rPr>
      </w:pPr>
    </w:p>
    <w:p w:rsidR="00EF4384" w:rsidRPr="001849AF" w:rsidRDefault="00EF4384" w:rsidP="00EF4384">
      <w:pPr>
        <w:rPr>
          <w:sz w:val="28"/>
          <w:szCs w:val="28"/>
        </w:rPr>
      </w:pPr>
      <w:r w:rsidRPr="001849AF">
        <w:rPr>
          <w:sz w:val="28"/>
          <w:szCs w:val="28"/>
        </w:rPr>
        <w:t xml:space="preserve">Общие положения. </w:t>
      </w:r>
    </w:p>
    <w:p w:rsidR="00EF4384" w:rsidRPr="001849AF" w:rsidRDefault="00EF4384" w:rsidP="00EF4384">
      <w:pPr>
        <w:jc w:val="both"/>
        <w:rPr>
          <w:sz w:val="28"/>
          <w:szCs w:val="28"/>
        </w:rPr>
      </w:pPr>
    </w:p>
    <w:p w:rsidR="00EF4384" w:rsidRPr="001849AF" w:rsidRDefault="00EF4384" w:rsidP="00EF4384">
      <w:pPr>
        <w:jc w:val="both"/>
        <w:rPr>
          <w:sz w:val="28"/>
          <w:szCs w:val="28"/>
        </w:rPr>
      </w:pPr>
      <w:r w:rsidRPr="001849AF">
        <w:rPr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– Парк 60-летия г.Луза, расположенный по адресу: г.  Луза, ул. Ленина (далее по тексту – общественная территория). В настоящее время общественная территория нуждается в продолжении комплексного благоустройства. На указанной территории ранее  проводились работы по благоустройству  в рамках проекта ППМИ. Сейчас  имеется потребность в </w:t>
      </w:r>
      <w:r w:rsidRPr="001849AF">
        <w:rPr>
          <w:sz w:val="28"/>
          <w:szCs w:val="28"/>
        </w:rPr>
        <w:lastRenderedPageBreak/>
        <w:t xml:space="preserve">продолжении работ по ее благоустройству, цифровизации, надлежащему освещению территории. В проекте учтены все пожелания, высказанные жителями города, учтен опыт эксплуатации Парка в прошлые годы. В случае реализации проекта по благоустройству у жителей всех возрастных групп города  и всех возрастных категорий и различных социальных групп появится комплексно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жизни населения. </w:t>
      </w:r>
    </w:p>
    <w:p w:rsidR="00EF4384" w:rsidRPr="001849AF" w:rsidRDefault="00EF4384" w:rsidP="00EF4384">
      <w:pPr>
        <w:rPr>
          <w:sz w:val="28"/>
          <w:szCs w:val="28"/>
        </w:rPr>
      </w:pPr>
    </w:p>
    <w:p w:rsidR="00EF4384" w:rsidRPr="001849AF" w:rsidRDefault="00EF4384" w:rsidP="00EF4384">
      <w:pPr>
        <w:rPr>
          <w:sz w:val="28"/>
          <w:szCs w:val="28"/>
        </w:rPr>
      </w:pPr>
      <w:r w:rsidRPr="001849AF">
        <w:rPr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1849AF">
        <w:rPr>
          <w:sz w:val="28"/>
          <w:szCs w:val="28"/>
        </w:rPr>
        <w:t>:</w:t>
      </w:r>
    </w:p>
    <w:p w:rsidR="00EF4384" w:rsidRPr="001849AF" w:rsidRDefault="00EF4384" w:rsidP="00EF4384">
      <w:pPr>
        <w:rPr>
          <w:sz w:val="28"/>
          <w:szCs w:val="28"/>
        </w:rPr>
      </w:pPr>
      <w:r w:rsidRPr="001849AF">
        <w:rPr>
          <w:sz w:val="28"/>
          <w:szCs w:val="28"/>
        </w:rPr>
        <w:t>-  схему расположения территории и границы земельного участка,</w:t>
      </w:r>
    </w:p>
    <w:p w:rsidR="00EF4384" w:rsidRPr="001849AF" w:rsidRDefault="00EF4384" w:rsidP="00EF4384">
      <w:pPr>
        <w:rPr>
          <w:sz w:val="28"/>
          <w:szCs w:val="28"/>
        </w:rPr>
      </w:pPr>
      <w:r w:rsidRPr="001849AF">
        <w:rPr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EF4384" w:rsidRPr="001849AF" w:rsidRDefault="00EF4384" w:rsidP="00EF4384">
      <w:pPr>
        <w:rPr>
          <w:sz w:val="28"/>
          <w:szCs w:val="28"/>
        </w:rPr>
      </w:pPr>
      <w:r w:rsidRPr="001849A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1849AF" w:rsidRDefault="00EF4384" w:rsidP="00EF4384">
      <w:pPr>
        <w:rPr>
          <w:sz w:val="28"/>
          <w:szCs w:val="28"/>
        </w:rPr>
      </w:pPr>
      <w:r w:rsidRPr="001849AF">
        <w:rPr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EF4384" w:rsidRPr="001849AF" w:rsidRDefault="00EF4384" w:rsidP="00EF4384">
      <w:pPr>
        <w:rPr>
          <w:sz w:val="28"/>
          <w:szCs w:val="28"/>
        </w:rPr>
      </w:pPr>
      <w:r w:rsidRPr="001849A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1849AF" w:rsidRDefault="00EF4384" w:rsidP="00EF4384">
      <w:pPr>
        <w:rPr>
          <w:b/>
          <w:sz w:val="28"/>
          <w:szCs w:val="28"/>
        </w:rPr>
      </w:pPr>
    </w:p>
    <w:p w:rsidR="00EF4384" w:rsidRPr="001849AF" w:rsidRDefault="00EF4384" w:rsidP="00EF4384">
      <w:pPr>
        <w:rPr>
          <w:b/>
          <w:sz w:val="28"/>
          <w:szCs w:val="28"/>
        </w:rPr>
      </w:pPr>
    </w:p>
    <w:p w:rsidR="00EF4384" w:rsidRPr="001849AF" w:rsidRDefault="00EF4384" w:rsidP="00EF4384">
      <w:pPr>
        <w:rPr>
          <w:b/>
          <w:sz w:val="28"/>
          <w:szCs w:val="28"/>
        </w:rPr>
      </w:pPr>
      <w:r w:rsidRPr="001849AF">
        <w:rPr>
          <w:b/>
          <w:sz w:val="28"/>
          <w:szCs w:val="28"/>
        </w:rPr>
        <w:t>Описание проекта по благоустройству общественной территории.</w:t>
      </w:r>
    </w:p>
    <w:p w:rsidR="00EF4384" w:rsidRPr="001849AF" w:rsidRDefault="00EF4384" w:rsidP="00EF4384">
      <w:pPr>
        <w:rPr>
          <w:sz w:val="28"/>
          <w:szCs w:val="28"/>
        </w:rPr>
      </w:pPr>
    </w:p>
    <w:p w:rsidR="00EF4384" w:rsidRPr="00CB15AC" w:rsidRDefault="00EF4384" w:rsidP="00144166">
      <w:pPr>
        <w:numPr>
          <w:ilvl w:val="0"/>
          <w:numId w:val="4"/>
        </w:numPr>
        <w:rPr>
          <w:sz w:val="28"/>
          <w:szCs w:val="28"/>
        </w:rPr>
      </w:pPr>
      <w:r w:rsidRPr="001849AF">
        <w:rPr>
          <w:sz w:val="28"/>
          <w:szCs w:val="28"/>
        </w:rPr>
        <w:t>Об</w:t>
      </w:r>
      <w:r w:rsidRPr="00CB15AC">
        <w:rPr>
          <w:sz w:val="28"/>
          <w:szCs w:val="28"/>
        </w:rPr>
        <w:t>щее описание территории.</w:t>
      </w:r>
    </w:p>
    <w:p w:rsidR="00EF4384" w:rsidRPr="00CB15AC" w:rsidRDefault="00EF4384" w:rsidP="00EF4384">
      <w:pPr>
        <w:ind w:left="60"/>
        <w:jc w:val="both"/>
        <w:rPr>
          <w:sz w:val="28"/>
          <w:szCs w:val="28"/>
        </w:rPr>
      </w:pPr>
      <w:r w:rsidRPr="00CB15AC">
        <w:rPr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но не функционирует наружное освещение, нет видеонаблюдения, нет спортивных элементов. </w:t>
      </w:r>
    </w:p>
    <w:p w:rsidR="00EF4384" w:rsidRPr="00CB15AC" w:rsidRDefault="00EF4384" w:rsidP="00144166">
      <w:pPr>
        <w:numPr>
          <w:ilvl w:val="0"/>
          <w:numId w:val="4"/>
        </w:numPr>
        <w:rPr>
          <w:sz w:val="28"/>
          <w:szCs w:val="28"/>
        </w:rPr>
      </w:pPr>
      <w:r w:rsidRPr="00CB15AC">
        <w:rPr>
          <w:sz w:val="28"/>
          <w:szCs w:val="28"/>
        </w:rPr>
        <w:t>Описание проекта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>- осуществить монтаж детского игрового комплекса,  спортивных  тренажеров,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>- предусмотреть устройство паркового освещения,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установить дополнительно скамейку со спинками,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- установить малые архитектурные формы  - бетонные урны, 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- организовать </w:t>
      </w:r>
      <w:r w:rsidR="00273026" w:rsidRPr="00CB15AC">
        <w:rPr>
          <w:sz w:val="28"/>
          <w:szCs w:val="28"/>
        </w:rPr>
        <w:t>видеонаблюдение</w:t>
      </w:r>
      <w:r w:rsidRPr="00CB15AC">
        <w:rPr>
          <w:sz w:val="28"/>
          <w:szCs w:val="28"/>
        </w:rPr>
        <w:t>.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rPr>
          <w:b/>
          <w:sz w:val="28"/>
          <w:szCs w:val="28"/>
        </w:rPr>
      </w:pPr>
      <w:r w:rsidRPr="00CB15AC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EF4384" w:rsidRPr="00CB15AC" w:rsidRDefault="00EF4384" w:rsidP="00EF4384">
      <w:pPr>
        <w:ind w:left="60"/>
        <w:rPr>
          <w:b/>
          <w:sz w:val="28"/>
          <w:szCs w:val="28"/>
        </w:rPr>
      </w:pP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1) установка детского игрового комплекса 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>2) монтаж  спортивных тренажеров,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3)  установка </w:t>
      </w:r>
      <w:r>
        <w:rPr>
          <w:sz w:val="28"/>
          <w:szCs w:val="28"/>
        </w:rPr>
        <w:t>8</w:t>
      </w:r>
      <w:r w:rsidRPr="00CB15AC">
        <w:rPr>
          <w:sz w:val="28"/>
          <w:szCs w:val="28"/>
        </w:rPr>
        <w:t xml:space="preserve"> (</w:t>
      </w:r>
      <w:r>
        <w:rPr>
          <w:sz w:val="28"/>
          <w:szCs w:val="28"/>
        </w:rPr>
        <w:t>восьми</w:t>
      </w:r>
      <w:r w:rsidRPr="00CB15AC">
        <w:rPr>
          <w:sz w:val="28"/>
          <w:szCs w:val="28"/>
        </w:rPr>
        <w:t>) урн  бетонных,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lastRenderedPageBreak/>
        <w:t>4) монтаж</w:t>
      </w:r>
      <w:r>
        <w:rPr>
          <w:sz w:val="28"/>
          <w:szCs w:val="28"/>
        </w:rPr>
        <w:t xml:space="preserve"> 4-х камер </w:t>
      </w:r>
      <w:r w:rsidRPr="00CB15AC">
        <w:rPr>
          <w:sz w:val="28"/>
          <w:szCs w:val="28"/>
        </w:rPr>
        <w:t>видеонаблюдения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5) установка </w:t>
      </w:r>
      <w:r>
        <w:rPr>
          <w:sz w:val="28"/>
          <w:szCs w:val="28"/>
        </w:rPr>
        <w:t xml:space="preserve">5 </w:t>
      </w:r>
      <w:r w:rsidRPr="00CB15AC">
        <w:rPr>
          <w:sz w:val="28"/>
          <w:szCs w:val="28"/>
        </w:rPr>
        <w:t xml:space="preserve">парковых светильников 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b/>
          <w:sz w:val="28"/>
          <w:szCs w:val="28"/>
        </w:rPr>
        <w:t>Задачи проекта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Сохранение и поддержание комфортной среды; 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Повышение уровня качества жизни и отдыха населения;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Формирование эстетического облика территории города;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rPr>
          <w:b/>
          <w:sz w:val="28"/>
          <w:szCs w:val="28"/>
        </w:rPr>
      </w:pPr>
      <w:r w:rsidRPr="00CB15AC">
        <w:rPr>
          <w:b/>
          <w:sz w:val="28"/>
          <w:szCs w:val="28"/>
        </w:rPr>
        <w:t xml:space="preserve">Результаты проекта 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>Реализация проекта: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Сформирует эстетический облик микрорайона;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 xml:space="preserve"> - В целом повысит уровень жизни населения;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  <w:r w:rsidRPr="00CB15AC">
        <w:rPr>
          <w:sz w:val="28"/>
          <w:szCs w:val="28"/>
        </w:rPr>
        <w:t>-  Обеспечит безопасность граждан.</w:t>
      </w: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  <w:r w:rsidRPr="00CB15AC">
        <w:rPr>
          <w:b/>
          <w:sz w:val="28"/>
          <w:szCs w:val="28"/>
        </w:rPr>
        <w:t>Схема расположения площадки</w:t>
      </w: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  <w:r w:rsidRPr="00CB15AC">
        <w:rPr>
          <w:b/>
          <w:sz w:val="28"/>
          <w:szCs w:val="28"/>
        </w:rPr>
        <w:t>и границы земельного участка</w:t>
      </w: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90900" cy="1800225"/>
            <wp:effectExtent l="0" t="0" r="0" b="9525"/>
            <wp:docPr id="61" name="Рисунок 61" descr="Схема 02 парк 60-ле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хема 02 парк 60-лет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EF4384" w:rsidP="00EF4384">
      <w:pPr>
        <w:ind w:left="60"/>
        <w:rPr>
          <w:sz w:val="28"/>
          <w:szCs w:val="28"/>
        </w:rPr>
      </w:pP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  <w:r w:rsidRPr="00CB15AC">
        <w:rPr>
          <w:b/>
          <w:sz w:val="28"/>
          <w:szCs w:val="28"/>
        </w:rPr>
        <w:lastRenderedPageBreak/>
        <w:t>Визуализация в виде фотографии предполагаемой к благоустройству территории (настоящее время)</w:t>
      </w: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67075" cy="2438400"/>
            <wp:effectExtent l="0" t="0" r="9525" b="0"/>
            <wp:docPr id="62" name="Рисунок 62" descr="DSC0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07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67075" cy="2438400"/>
            <wp:effectExtent l="0" t="0" r="9525" b="0"/>
            <wp:docPr id="63" name="Рисунок 63" descr="DSC0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007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B15AC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19621A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19621A" w:rsidRDefault="00EF4384" w:rsidP="00EF4384">
      <w:pPr>
        <w:ind w:left="60"/>
        <w:jc w:val="center"/>
        <w:rPr>
          <w:b/>
          <w:sz w:val="28"/>
          <w:szCs w:val="28"/>
        </w:rPr>
      </w:pPr>
      <w:r w:rsidRPr="0019621A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19621A" w:rsidRDefault="00EF4384" w:rsidP="00EF4384">
      <w:pPr>
        <w:ind w:left="60"/>
        <w:jc w:val="center"/>
        <w:rPr>
          <w:b/>
          <w:sz w:val="28"/>
          <w:szCs w:val="28"/>
        </w:rPr>
      </w:pPr>
      <w:r w:rsidRPr="0019621A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19621A" w:rsidRDefault="00EF4384" w:rsidP="00EF4384">
      <w:pPr>
        <w:ind w:left="60"/>
        <w:jc w:val="center"/>
        <w:rPr>
          <w:b/>
          <w:sz w:val="28"/>
          <w:szCs w:val="28"/>
        </w:rPr>
      </w:pPr>
      <w:r w:rsidRPr="0019621A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19621A" w:rsidRDefault="00EF4384" w:rsidP="00EF4384">
      <w:pPr>
        <w:ind w:left="60"/>
        <w:rPr>
          <w:sz w:val="28"/>
          <w:szCs w:val="28"/>
        </w:rPr>
      </w:pPr>
    </w:p>
    <w:p w:rsidR="00EF4384" w:rsidRPr="0019621A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4"/>
        <w:gridCol w:w="4985"/>
      </w:tblGrid>
      <w:tr w:rsidR="00EF4384" w:rsidRPr="0019621A" w:rsidTr="00285A95"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19621A" w:rsidRDefault="00EF4384" w:rsidP="00285A95">
            <w:pPr>
              <w:pStyle w:val="ac"/>
              <w:spacing w:after="200" w:line="276" w:lineRule="auto"/>
              <w:ind w:left="108"/>
              <w:jc w:val="both"/>
              <w:rPr>
                <w:sz w:val="28"/>
                <w:szCs w:val="28"/>
              </w:rPr>
            </w:pPr>
            <w:r w:rsidRPr="0019621A">
              <w:rPr>
                <w:sz w:val="28"/>
                <w:szCs w:val="28"/>
              </w:rPr>
              <w:t>Урна</w:t>
            </w:r>
          </w:p>
          <w:p w:rsidR="00EF4384" w:rsidRPr="0019621A" w:rsidRDefault="00EF4384" w:rsidP="00285A95">
            <w:pPr>
              <w:spacing w:after="200" w:line="276" w:lineRule="auto"/>
              <w:ind w:left="108"/>
              <w:jc w:val="center"/>
              <w:rPr>
                <w:sz w:val="28"/>
                <w:szCs w:val="28"/>
              </w:rPr>
            </w:pPr>
            <w:r w:rsidRPr="0019621A">
              <w:rPr>
                <w:sz w:val="28"/>
                <w:szCs w:val="28"/>
              </w:rPr>
              <w:t xml:space="preserve"> </w:t>
            </w:r>
          </w:p>
        </w:tc>
      </w:tr>
      <w:tr w:rsidR="00EF4384" w:rsidRPr="0019621A" w:rsidTr="00285A95"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19621A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19621A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19621A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19621A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64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19621A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19621A">
              <w:rPr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19621A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19621A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19621A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19621A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19621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9621A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19621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9621A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19621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9621A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19621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19621A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19621A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19621A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</w:p>
          <w:p w:rsidR="00EF4384" w:rsidRPr="0019621A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19621A">
              <w:rPr>
                <w:sz w:val="28"/>
                <w:szCs w:val="28"/>
              </w:rPr>
              <w:t xml:space="preserve"> </w:t>
            </w:r>
          </w:p>
        </w:tc>
      </w:tr>
    </w:tbl>
    <w:p w:rsidR="00EF4384" w:rsidRPr="0019621A" w:rsidRDefault="00EF4384" w:rsidP="00EF4384">
      <w:pPr>
        <w:ind w:left="108"/>
        <w:rPr>
          <w:sz w:val="28"/>
          <w:szCs w:val="28"/>
        </w:rPr>
      </w:pPr>
      <w:r w:rsidRPr="0019621A">
        <w:rPr>
          <w:sz w:val="28"/>
          <w:szCs w:val="28"/>
        </w:rPr>
        <w:t>Игровой комплекс</w:t>
      </w:r>
    </w:p>
    <w:p w:rsidR="00EF4384" w:rsidRPr="00CE77C0" w:rsidRDefault="003D6E22" w:rsidP="00EF4384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266950" cy="1800225"/>
            <wp:effectExtent l="0" t="0" r="0" b="9525"/>
            <wp:docPr id="65" name="Рисунок 65" descr="Игровой комплекс ИКС БИ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Игровой комплекс ИКС БИО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19621A" w:rsidRDefault="00EF4384" w:rsidP="00EF4384">
      <w:pPr>
        <w:ind w:left="60"/>
        <w:rPr>
          <w:sz w:val="28"/>
          <w:szCs w:val="28"/>
        </w:rPr>
      </w:pPr>
      <w:r w:rsidRPr="0019621A">
        <w:rPr>
          <w:sz w:val="28"/>
          <w:szCs w:val="28"/>
        </w:rPr>
        <w:t xml:space="preserve"> Спортивные тренажеры </w:t>
      </w:r>
    </w:p>
    <w:p w:rsidR="00EF4384" w:rsidRPr="00D245D6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0250" cy="1485900"/>
            <wp:effectExtent l="0" t="0" r="0" b="0"/>
            <wp:docPr id="66" name="Рисунок 66" descr="Тренажер двойной  лыжи тр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Тренажер двойной  лыжи тр 20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245D6" w:rsidRDefault="00EF4384" w:rsidP="00EF4384">
      <w:pPr>
        <w:ind w:left="60"/>
        <w:jc w:val="center"/>
        <w:rPr>
          <w:sz w:val="28"/>
          <w:szCs w:val="28"/>
        </w:rPr>
      </w:pPr>
    </w:p>
    <w:p w:rsidR="00EF4384" w:rsidRDefault="00EF4384" w:rsidP="00EF4384">
      <w:pPr>
        <w:ind w:left="60"/>
        <w:rPr>
          <w:sz w:val="28"/>
          <w:szCs w:val="28"/>
        </w:rPr>
      </w:pPr>
    </w:p>
    <w:p w:rsidR="00EF4384" w:rsidRPr="00D245D6" w:rsidRDefault="00EF4384" w:rsidP="00EF4384">
      <w:pPr>
        <w:ind w:left="60"/>
        <w:rPr>
          <w:sz w:val="28"/>
          <w:szCs w:val="28"/>
        </w:rPr>
      </w:pPr>
      <w:r w:rsidRPr="00D245D6">
        <w:rPr>
          <w:sz w:val="28"/>
          <w:szCs w:val="28"/>
        </w:rPr>
        <w:t>Видеонаблюдение</w:t>
      </w:r>
    </w:p>
    <w:p w:rsidR="00EF4384" w:rsidRPr="00D245D6" w:rsidRDefault="00EF4384" w:rsidP="00EF4384">
      <w:pPr>
        <w:ind w:left="60"/>
        <w:rPr>
          <w:sz w:val="28"/>
          <w:szCs w:val="28"/>
        </w:rPr>
      </w:pPr>
    </w:p>
    <w:p w:rsidR="00EF4384" w:rsidRPr="00D245D6" w:rsidRDefault="003D6E22" w:rsidP="00EF4384">
      <w:pPr>
        <w:ind w:left="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1343025"/>
            <wp:effectExtent l="0" t="0" r="9525" b="9525"/>
            <wp:docPr id="67" name="Рисунок 67" descr="Видео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идеокамеры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245D6" w:rsidRDefault="00EF4384" w:rsidP="00EF4384">
      <w:pPr>
        <w:ind w:left="60"/>
        <w:rPr>
          <w:sz w:val="28"/>
          <w:szCs w:val="28"/>
        </w:rPr>
      </w:pPr>
    </w:p>
    <w:p w:rsidR="00EF4384" w:rsidRPr="00D245D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D245D6" w:rsidRDefault="00EF4384" w:rsidP="00EF4384">
      <w:pPr>
        <w:ind w:left="60"/>
        <w:rPr>
          <w:sz w:val="28"/>
          <w:szCs w:val="28"/>
        </w:rPr>
      </w:pPr>
    </w:p>
    <w:p w:rsidR="00EF4384" w:rsidRPr="00D245D6" w:rsidRDefault="00EF4384" w:rsidP="00EF4384">
      <w:pPr>
        <w:ind w:left="60"/>
        <w:rPr>
          <w:sz w:val="28"/>
          <w:szCs w:val="28"/>
        </w:rPr>
      </w:pPr>
    </w:p>
    <w:p w:rsidR="00EF4384" w:rsidRPr="00D245D6" w:rsidRDefault="00EF4384" w:rsidP="00EF4384">
      <w:pPr>
        <w:ind w:left="60"/>
        <w:jc w:val="center"/>
        <w:rPr>
          <w:b/>
          <w:sz w:val="28"/>
          <w:szCs w:val="28"/>
        </w:rPr>
      </w:pPr>
      <w:r w:rsidRPr="00D245D6">
        <w:rPr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EF4384" w:rsidRPr="00D245D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D245D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D245D6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3475" cy="3724275"/>
            <wp:effectExtent l="0" t="0" r="9525" b="9525"/>
            <wp:docPr id="68" name="Рисунок 68" descr="Парк 60-летия гЛ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арк 60-летия гЛуз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D245D6" w:rsidRDefault="00EF4384" w:rsidP="00EF4384">
      <w:pPr>
        <w:ind w:left="60"/>
        <w:rPr>
          <w:sz w:val="28"/>
          <w:szCs w:val="28"/>
        </w:rPr>
      </w:pPr>
    </w:p>
    <w:p w:rsidR="00EF4384" w:rsidRPr="00D245D6" w:rsidRDefault="00EF4384" w:rsidP="00EF4384">
      <w:pPr>
        <w:ind w:left="60"/>
        <w:rPr>
          <w:sz w:val="28"/>
          <w:szCs w:val="28"/>
        </w:rPr>
      </w:pPr>
    </w:p>
    <w:p w:rsidR="00EF4384" w:rsidRPr="00D245D6" w:rsidRDefault="00EF4384" w:rsidP="00EF4384">
      <w:pPr>
        <w:jc w:val="center"/>
        <w:rPr>
          <w:b/>
          <w:sz w:val="28"/>
          <w:szCs w:val="28"/>
        </w:rPr>
      </w:pPr>
      <w:r w:rsidRPr="00D245D6">
        <w:rPr>
          <w:b/>
          <w:sz w:val="28"/>
          <w:szCs w:val="28"/>
        </w:rPr>
        <w:t>Дизайн проект благоустройства общественной территории</w:t>
      </w:r>
    </w:p>
    <w:p w:rsidR="00EF4384" w:rsidRPr="00D245D6" w:rsidRDefault="00EF4384" w:rsidP="00EF4384">
      <w:pPr>
        <w:jc w:val="center"/>
        <w:rPr>
          <w:b/>
          <w:sz w:val="28"/>
          <w:szCs w:val="28"/>
        </w:rPr>
      </w:pPr>
      <w:r w:rsidRPr="00D245D6">
        <w:rPr>
          <w:b/>
          <w:sz w:val="28"/>
          <w:szCs w:val="28"/>
        </w:rPr>
        <w:t xml:space="preserve"> (места массового отдыха населения) - Парк культуры и отдыха</w:t>
      </w:r>
    </w:p>
    <w:p w:rsidR="00EF4384" w:rsidRPr="00D245D6" w:rsidRDefault="00EF4384" w:rsidP="00EF4384">
      <w:pPr>
        <w:jc w:val="center"/>
        <w:rPr>
          <w:b/>
          <w:sz w:val="28"/>
          <w:szCs w:val="28"/>
        </w:rPr>
      </w:pPr>
      <w:r w:rsidRPr="00D245D6">
        <w:rPr>
          <w:b/>
          <w:sz w:val="28"/>
          <w:szCs w:val="28"/>
        </w:rPr>
        <w:t xml:space="preserve"> г.Луза, улица Добролюбова</w:t>
      </w:r>
    </w:p>
    <w:p w:rsidR="00EF4384" w:rsidRPr="00D245D6" w:rsidRDefault="00EF4384" w:rsidP="00EF4384">
      <w:pPr>
        <w:rPr>
          <w:sz w:val="28"/>
          <w:szCs w:val="28"/>
        </w:rPr>
      </w:pPr>
    </w:p>
    <w:p w:rsidR="00EF4384" w:rsidRPr="00D245D6" w:rsidRDefault="00EF4384" w:rsidP="00EF4384">
      <w:pPr>
        <w:rPr>
          <w:sz w:val="28"/>
          <w:szCs w:val="28"/>
        </w:rPr>
      </w:pPr>
      <w:r w:rsidRPr="00D245D6">
        <w:rPr>
          <w:sz w:val="28"/>
          <w:szCs w:val="28"/>
        </w:rPr>
        <w:t xml:space="preserve">Общие положения. </w:t>
      </w:r>
    </w:p>
    <w:p w:rsidR="00EF4384" w:rsidRPr="00D245D6" w:rsidRDefault="00EF4384" w:rsidP="00EF4384">
      <w:pPr>
        <w:jc w:val="both"/>
        <w:rPr>
          <w:sz w:val="28"/>
          <w:szCs w:val="28"/>
        </w:rPr>
      </w:pPr>
    </w:p>
    <w:p w:rsidR="00EF4384" w:rsidRPr="00D245D6" w:rsidRDefault="00EF4384" w:rsidP="00EF4384">
      <w:pPr>
        <w:jc w:val="both"/>
        <w:rPr>
          <w:sz w:val="28"/>
          <w:szCs w:val="28"/>
        </w:rPr>
      </w:pPr>
      <w:r w:rsidRPr="00D245D6">
        <w:rPr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(место массового отдыха населения) – Парк культуры и отдыха г.Луза, расположенный по адресу: г.Луза, улица Добролюбова (далее по тексту – территория). В настоящее время территория нуждается в комплексном благоустройстве. На указанной территории в течение нескольких лет проводятся работы по ее благоустройству. В 2016 году проводились мероприятия по реализации проекта поддержки местных инициатив, в 2018-2019 г.г. территория частично благоустроена в рамках проекта «Формирование современной городской среды», имеется потребность в продолжении работ по ее благоустройству. В проекте учтены все пожелания, высказанные жителями микрорайона. В случае реализации </w:t>
      </w:r>
      <w:r w:rsidRPr="00D245D6">
        <w:rPr>
          <w:sz w:val="28"/>
          <w:szCs w:val="28"/>
        </w:rPr>
        <w:lastRenderedPageBreak/>
        <w:t xml:space="preserve">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EF4384" w:rsidRPr="00D245D6" w:rsidRDefault="00EF4384" w:rsidP="00EF4384">
      <w:pPr>
        <w:rPr>
          <w:sz w:val="28"/>
          <w:szCs w:val="28"/>
        </w:rPr>
      </w:pPr>
    </w:p>
    <w:p w:rsidR="00EF4384" w:rsidRPr="00D245D6" w:rsidRDefault="00EF4384" w:rsidP="00EF4384">
      <w:pPr>
        <w:rPr>
          <w:sz w:val="28"/>
          <w:szCs w:val="28"/>
        </w:rPr>
      </w:pPr>
      <w:r w:rsidRPr="00D245D6">
        <w:rPr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D245D6">
        <w:rPr>
          <w:sz w:val="28"/>
          <w:szCs w:val="28"/>
        </w:rPr>
        <w:t xml:space="preserve">: </w:t>
      </w:r>
    </w:p>
    <w:p w:rsidR="00EF4384" w:rsidRPr="00D245D6" w:rsidRDefault="00EF4384" w:rsidP="00EF4384">
      <w:pPr>
        <w:rPr>
          <w:sz w:val="28"/>
          <w:szCs w:val="28"/>
        </w:rPr>
      </w:pPr>
      <w:r w:rsidRPr="00D245D6">
        <w:rPr>
          <w:sz w:val="28"/>
          <w:szCs w:val="28"/>
        </w:rPr>
        <w:t>-  схему расположения территории  и  границы земельного участка,</w:t>
      </w:r>
    </w:p>
    <w:p w:rsidR="00EF4384" w:rsidRPr="00D245D6" w:rsidRDefault="00EF4384" w:rsidP="00EF4384">
      <w:pPr>
        <w:rPr>
          <w:sz w:val="28"/>
          <w:szCs w:val="28"/>
        </w:rPr>
      </w:pPr>
      <w:r w:rsidRPr="00D245D6">
        <w:rPr>
          <w:sz w:val="28"/>
          <w:szCs w:val="28"/>
        </w:rPr>
        <w:t xml:space="preserve">-  фото общественной территории  (визуализация предполагаемой к благоустройству территории, настоящее время); </w:t>
      </w:r>
    </w:p>
    <w:p w:rsidR="00EF4384" w:rsidRPr="00D245D6" w:rsidRDefault="00EF4384" w:rsidP="00EF4384">
      <w:pPr>
        <w:rPr>
          <w:sz w:val="28"/>
          <w:szCs w:val="28"/>
        </w:rPr>
      </w:pPr>
      <w:r w:rsidRPr="00D245D6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D245D6" w:rsidRDefault="00EF4384" w:rsidP="00EF4384">
      <w:pPr>
        <w:rPr>
          <w:sz w:val="28"/>
          <w:szCs w:val="28"/>
        </w:rPr>
      </w:pPr>
      <w:r w:rsidRPr="00D245D6">
        <w:rPr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EF4384" w:rsidRPr="00D245D6" w:rsidRDefault="00EF4384" w:rsidP="00EF4384">
      <w:pPr>
        <w:rPr>
          <w:sz w:val="28"/>
          <w:szCs w:val="28"/>
        </w:rPr>
      </w:pPr>
      <w:r w:rsidRPr="00D245D6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CE77C0" w:rsidRDefault="00EF4384" w:rsidP="00EF4384">
      <w:pPr>
        <w:rPr>
          <w:b/>
          <w:color w:val="FF0000"/>
          <w:sz w:val="28"/>
          <w:szCs w:val="28"/>
        </w:rPr>
      </w:pPr>
    </w:p>
    <w:p w:rsidR="00EF4384" w:rsidRPr="008E062F" w:rsidRDefault="00EF4384" w:rsidP="00EF4384">
      <w:pPr>
        <w:rPr>
          <w:b/>
          <w:sz w:val="28"/>
          <w:szCs w:val="28"/>
        </w:rPr>
      </w:pPr>
      <w:r w:rsidRPr="008E062F">
        <w:rPr>
          <w:b/>
          <w:sz w:val="28"/>
          <w:szCs w:val="28"/>
        </w:rPr>
        <w:t>Описание проекта по благоустройству общественной территории.</w:t>
      </w:r>
    </w:p>
    <w:p w:rsidR="00EF4384" w:rsidRPr="008E062F" w:rsidRDefault="00EF4384" w:rsidP="00EF4384">
      <w:pPr>
        <w:rPr>
          <w:sz w:val="28"/>
          <w:szCs w:val="28"/>
        </w:rPr>
      </w:pP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Общее описание территории.</w:t>
      </w:r>
    </w:p>
    <w:p w:rsidR="00EF4384" w:rsidRPr="008E062F" w:rsidRDefault="00EF4384" w:rsidP="00EF4384">
      <w:pPr>
        <w:ind w:left="60"/>
        <w:jc w:val="both"/>
        <w:rPr>
          <w:sz w:val="28"/>
          <w:szCs w:val="28"/>
        </w:rPr>
      </w:pPr>
      <w:r w:rsidRPr="008E062F">
        <w:rPr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в 2018 году, обустроена центральная аллея парка, установлены скамейки, урны. 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Описание проекта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территор</w:t>
      </w:r>
      <w:r>
        <w:rPr>
          <w:sz w:val="28"/>
          <w:szCs w:val="28"/>
        </w:rPr>
        <w:t>и</w:t>
      </w:r>
      <w:r w:rsidRPr="008E062F">
        <w:rPr>
          <w:sz w:val="28"/>
          <w:szCs w:val="28"/>
        </w:rPr>
        <w:t xml:space="preserve">и, а именно: 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- осуществить строительство хоккейного корта,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- продолжить  устройство уличного наружного освещения,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- установить скейт-парк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- установить дополнительно скамейки со спинками,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- установить малые архитектурные формы  - бетонные урны,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- произвести монтаж камер видеонаблюдения,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8E062F">
        <w:rPr>
          <w:sz w:val="28"/>
          <w:szCs w:val="28"/>
        </w:rPr>
        <w:t>- монтаж пешеходн</w:t>
      </w:r>
      <w:r>
        <w:rPr>
          <w:sz w:val="28"/>
          <w:szCs w:val="28"/>
        </w:rPr>
        <w:t xml:space="preserve">ых дорожек из тротуарной плитки, </w:t>
      </w:r>
    </w:p>
    <w:p w:rsidR="00EF4384" w:rsidRPr="008E062F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- установка спортивных тренажеров.</w:t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95016B" w:rsidRDefault="00EF4384" w:rsidP="00EF4384">
      <w:pPr>
        <w:ind w:left="60"/>
        <w:rPr>
          <w:b/>
          <w:sz w:val="28"/>
          <w:szCs w:val="28"/>
        </w:rPr>
      </w:pPr>
      <w:r w:rsidRPr="0095016B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EF4384" w:rsidRPr="0095016B" w:rsidRDefault="00EF4384" w:rsidP="00EF4384">
      <w:pPr>
        <w:ind w:left="60"/>
        <w:rPr>
          <w:b/>
          <w:sz w:val="28"/>
          <w:szCs w:val="28"/>
        </w:rPr>
      </w:pP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>1) устройство стационарного хоккейного корта,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2) монтаж линии наружного освещения корта; 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3) установка 6 (шести) скамеек; 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4) установка 2 (двух) камер видеонаблюдения. 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5) установка 6 (шести) урн, 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lastRenderedPageBreak/>
        <w:t>6) установка спортивных тренаже</w:t>
      </w:r>
      <w:r>
        <w:rPr>
          <w:sz w:val="28"/>
          <w:szCs w:val="28"/>
        </w:rPr>
        <w:t>р</w:t>
      </w:r>
      <w:r w:rsidRPr="0095016B">
        <w:rPr>
          <w:sz w:val="28"/>
          <w:szCs w:val="28"/>
        </w:rPr>
        <w:t>ов,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7) устройство дорожек из тротуарной плитки шириной </w:t>
      </w:r>
      <w:smartTag w:uri="urn:schemas-microsoft-com:office:smarttags" w:element="metricconverter">
        <w:smartTagPr>
          <w:attr w:name="ProductID" w:val="1,5 метра"/>
        </w:smartTagPr>
        <w:r w:rsidRPr="0095016B">
          <w:rPr>
            <w:sz w:val="28"/>
            <w:szCs w:val="28"/>
          </w:rPr>
          <w:t>1,5 метра</w:t>
        </w:r>
      </w:smartTag>
      <w:r w:rsidRPr="0095016B">
        <w:rPr>
          <w:sz w:val="28"/>
          <w:szCs w:val="28"/>
        </w:rPr>
        <w:t>.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b/>
          <w:sz w:val="28"/>
          <w:szCs w:val="28"/>
        </w:rPr>
        <w:t>Задачи проекта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Сохранение и поддержание комфортной среды; 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Повышение уровня качества жизни и отдыха населения;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Создание условий для благополучной эксплуатации общественных территории и мест массового отдыха населения;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Формирование эстетического облика территории города;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>- Обеспечить безопасность граждан и сохранность имущества.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</w:p>
    <w:p w:rsidR="00EF4384" w:rsidRPr="0095016B" w:rsidRDefault="00EF4384" w:rsidP="00EF4384">
      <w:pPr>
        <w:ind w:left="60"/>
        <w:rPr>
          <w:b/>
          <w:sz w:val="28"/>
          <w:szCs w:val="28"/>
        </w:rPr>
      </w:pPr>
      <w:r w:rsidRPr="0095016B">
        <w:rPr>
          <w:b/>
          <w:sz w:val="28"/>
          <w:szCs w:val="28"/>
        </w:rPr>
        <w:t xml:space="preserve">Результаты проекта 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>Реализация проекта: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Сформирует эстетический облик Парка и микрорайона в целом;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Позволит использовать Парк для полноценного отдыха населения,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В целом повысит уровень жизни населения;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 xml:space="preserve"> -  Позволит организовать спортивные мероприятия,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  <w:r w:rsidRPr="0095016B">
        <w:rPr>
          <w:sz w:val="28"/>
          <w:szCs w:val="28"/>
        </w:rPr>
        <w:t>-  Усилит общественную безопасность.</w:t>
      </w:r>
    </w:p>
    <w:p w:rsidR="00EF4384" w:rsidRPr="0095016B" w:rsidRDefault="00EF4384" w:rsidP="00EF4384">
      <w:pPr>
        <w:ind w:left="60"/>
        <w:rPr>
          <w:sz w:val="28"/>
          <w:szCs w:val="28"/>
        </w:rPr>
      </w:pPr>
    </w:p>
    <w:p w:rsidR="00EF4384" w:rsidRPr="0095016B" w:rsidRDefault="00EF4384" w:rsidP="00EF4384">
      <w:pPr>
        <w:ind w:left="60"/>
        <w:jc w:val="center"/>
        <w:rPr>
          <w:b/>
          <w:sz w:val="28"/>
          <w:szCs w:val="28"/>
        </w:rPr>
      </w:pPr>
      <w:r w:rsidRPr="0095016B">
        <w:rPr>
          <w:b/>
          <w:sz w:val="28"/>
          <w:szCs w:val="28"/>
        </w:rPr>
        <w:t>Схема расположения площадки</w:t>
      </w:r>
    </w:p>
    <w:p w:rsidR="00EF4384" w:rsidRPr="0095016B" w:rsidRDefault="00EF4384" w:rsidP="00EF4384">
      <w:pPr>
        <w:ind w:left="60"/>
        <w:jc w:val="center"/>
        <w:rPr>
          <w:b/>
          <w:sz w:val="28"/>
          <w:szCs w:val="28"/>
        </w:rPr>
      </w:pPr>
      <w:r w:rsidRPr="0095016B">
        <w:rPr>
          <w:b/>
          <w:sz w:val="28"/>
          <w:szCs w:val="28"/>
        </w:rPr>
        <w:t>и границы земельного участка</w:t>
      </w:r>
    </w:p>
    <w:p w:rsidR="00EF4384" w:rsidRPr="0095016B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95016B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57525" cy="2533650"/>
            <wp:effectExtent l="0" t="0" r="9525" b="0"/>
            <wp:docPr id="69" name="Рисунок 69" descr="Схема скринс Яндекса Парк культуры и отдыха - гор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хема скринс Яндекса Парк культуры и отдыха - горсад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95016B" w:rsidRDefault="00EF4384" w:rsidP="00EF4384">
      <w:pPr>
        <w:ind w:left="60"/>
        <w:rPr>
          <w:sz w:val="28"/>
          <w:szCs w:val="28"/>
        </w:rPr>
      </w:pPr>
    </w:p>
    <w:p w:rsidR="00EF4384" w:rsidRPr="0095016B" w:rsidRDefault="00EF4384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95016B" w:rsidRDefault="00EF4384" w:rsidP="00EF4384">
      <w:pPr>
        <w:ind w:left="60"/>
        <w:jc w:val="center"/>
        <w:rPr>
          <w:b/>
          <w:sz w:val="28"/>
          <w:szCs w:val="28"/>
        </w:rPr>
      </w:pPr>
      <w:r w:rsidRPr="0095016B">
        <w:rPr>
          <w:b/>
          <w:sz w:val="28"/>
          <w:szCs w:val="28"/>
        </w:rPr>
        <w:lastRenderedPageBreak/>
        <w:t>Визуализация в виде фотографии предполагаемой к благоустройству территории (настоящее время)</w:t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914775" cy="2209800"/>
            <wp:effectExtent l="0" t="0" r="9525" b="0"/>
            <wp:docPr id="70" name="Рисунок 70" descr="DSC05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052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F72F06" w:rsidRDefault="00EF4384" w:rsidP="00EF4384">
      <w:pPr>
        <w:ind w:left="60"/>
        <w:jc w:val="center"/>
        <w:rPr>
          <w:b/>
          <w:sz w:val="28"/>
          <w:szCs w:val="28"/>
        </w:rPr>
      </w:pPr>
      <w:r w:rsidRPr="00F72F06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F72F06" w:rsidRDefault="00EF4384" w:rsidP="00EF4384">
      <w:pPr>
        <w:ind w:left="60"/>
        <w:jc w:val="center"/>
        <w:rPr>
          <w:b/>
          <w:sz w:val="28"/>
          <w:szCs w:val="28"/>
        </w:rPr>
      </w:pPr>
      <w:r w:rsidRPr="00F72F06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F72F06" w:rsidRDefault="00EF4384" w:rsidP="00EF4384">
      <w:pPr>
        <w:ind w:left="60"/>
        <w:jc w:val="center"/>
        <w:rPr>
          <w:b/>
          <w:sz w:val="28"/>
          <w:szCs w:val="28"/>
        </w:rPr>
      </w:pPr>
      <w:r w:rsidRPr="00F72F06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4"/>
        <w:gridCol w:w="4985"/>
      </w:tblGrid>
      <w:tr w:rsidR="00EF4384" w:rsidRPr="00CE77C0" w:rsidTr="00285A95">
        <w:tc>
          <w:tcPr>
            <w:tcW w:w="9039" w:type="dxa"/>
            <w:gridSpan w:val="2"/>
            <w:shd w:val="clear" w:color="auto" w:fill="auto"/>
          </w:tcPr>
          <w:p w:rsidR="00EF4384" w:rsidRPr="00CE77C0" w:rsidRDefault="00EF4384" w:rsidP="00285A95">
            <w:pPr>
              <w:rPr>
                <w:b/>
                <w:color w:val="FF0000"/>
                <w:sz w:val="28"/>
                <w:szCs w:val="28"/>
              </w:rPr>
            </w:pPr>
          </w:p>
          <w:p w:rsidR="00EF4384" w:rsidRPr="005229A6" w:rsidRDefault="00EF4384" w:rsidP="00285A95">
            <w:pPr>
              <w:pStyle w:val="ac"/>
              <w:ind w:left="420"/>
              <w:jc w:val="both"/>
              <w:rPr>
                <w:b/>
                <w:sz w:val="28"/>
                <w:szCs w:val="28"/>
              </w:rPr>
            </w:pPr>
            <w:r w:rsidRPr="005229A6">
              <w:rPr>
                <w:b/>
                <w:sz w:val="28"/>
                <w:szCs w:val="28"/>
              </w:rPr>
              <w:t>Установка скамейки (дивана)</w:t>
            </w:r>
          </w:p>
          <w:p w:rsidR="00EF4384" w:rsidRPr="00CE77C0" w:rsidRDefault="00EF4384" w:rsidP="00285A9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CE77C0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EF4384" w:rsidRPr="005229A6" w:rsidTr="00285A95"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5229A6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71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5229A6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5229A6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5229A6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5229A6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5229A6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5229A6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229A6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5229A6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5229A6">
                    <w:rPr>
                      <w:sz w:val="28"/>
                      <w:szCs w:val="28"/>
                    </w:rPr>
                    <w:t>;</w:t>
                  </w:r>
                </w:p>
                <w:p w:rsidR="00EF4384" w:rsidRPr="005229A6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229A6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5229A6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5229A6">
                    <w:rPr>
                      <w:sz w:val="28"/>
                      <w:szCs w:val="28"/>
                    </w:rPr>
                    <w:t>;</w:t>
                  </w:r>
                </w:p>
                <w:p w:rsidR="00EF4384" w:rsidRPr="005229A6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229A6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5229A6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5229A6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5229A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5229A6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5229A6" w:rsidTr="00285A95"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5229A6" w:rsidRDefault="00EF4384" w:rsidP="00285A95">
            <w:pPr>
              <w:pStyle w:val="ac"/>
              <w:spacing w:after="200" w:line="276" w:lineRule="auto"/>
              <w:ind w:left="420"/>
              <w:jc w:val="both"/>
              <w:rPr>
                <w:b/>
                <w:sz w:val="28"/>
                <w:szCs w:val="28"/>
              </w:rPr>
            </w:pPr>
            <w:r w:rsidRPr="005229A6">
              <w:rPr>
                <w:b/>
                <w:sz w:val="28"/>
                <w:szCs w:val="28"/>
              </w:rPr>
              <w:t>Установка урны</w:t>
            </w:r>
          </w:p>
        </w:tc>
      </w:tr>
      <w:tr w:rsidR="00EF4384" w:rsidRPr="005229A6" w:rsidTr="00285A95"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5229A6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5229A6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5229A6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5229A6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72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5229A6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5229A6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5229A6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5229A6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5229A6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5229A6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5229A6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229A6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5229A6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229A6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5229A6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229A6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5229A6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229A6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5229A6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5229A6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5229A6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F4384" w:rsidRPr="005229A6" w:rsidRDefault="00EF4384" w:rsidP="00EF4384">
      <w:pPr>
        <w:ind w:left="60"/>
        <w:rPr>
          <w:sz w:val="28"/>
          <w:szCs w:val="28"/>
        </w:rPr>
      </w:pPr>
    </w:p>
    <w:p w:rsidR="00EF4384" w:rsidRPr="005229A6" w:rsidRDefault="00EF4384" w:rsidP="00EF4384">
      <w:pPr>
        <w:ind w:left="60"/>
        <w:rPr>
          <w:b/>
          <w:sz w:val="28"/>
          <w:szCs w:val="28"/>
        </w:rPr>
      </w:pPr>
      <w:r w:rsidRPr="005229A6">
        <w:rPr>
          <w:b/>
          <w:sz w:val="28"/>
          <w:szCs w:val="28"/>
        </w:rPr>
        <w:t xml:space="preserve"> Строительство  хоккейного корта </w:t>
      </w:r>
    </w:p>
    <w:tbl>
      <w:tblPr>
        <w:tblW w:w="6640" w:type="dxa"/>
        <w:tblInd w:w="103" w:type="dxa"/>
        <w:tblLook w:val="0000" w:firstRow="0" w:lastRow="0" w:firstColumn="0" w:lastColumn="0" w:noHBand="0" w:noVBand="0"/>
      </w:tblPr>
      <w:tblGrid>
        <w:gridCol w:w="2250"/>
        <w:gridCol w:w="1795"/>
        <w:gridCol w:w="1635"/>
        <w:gridCol w:w="960"/>
      </w:tblGrid>
      <w:tr w:rsidR="00EF4384" w:rsidRPr="005229A6" w:rsidTr="00285A95">
        <w:trPr>
          <w:trHeight w:val="1275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EF4384" w:rsidRPr="005229A6" w:rsidRDefault="00EF4384" w:rsidP="00285A95">
            <w:pPr>
              <w:jc w:val="center"/>
              <w:rPr>
                <w:sz w:val="28"/>
                <w:szCs w:val="28"/>
              </w:rPr>
            </w:pPr>
            <w:r w:rsidRPr="005229A6">
              <w:rPr>
                <w:sz w:val="28"/>
                <w:szCs w:val="28"/>
              </w:rPr>
              <w:t>ХОК-1.1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EF4384" w:rsidRPr="005229A6" w:rsidRDefault="00EF4384" w:rsidP="00285A95">
            <w:pPr>
              <w:jc w:val="center"/>
              <w:rPr>
                <w:sz w:val="28"/>
                <w:szCs w:val="28"/>
              </w:rPr>
            </w:pPr>
            <w:r w:rsidRPr="005229A6">
              <w:rPr>
                <w:sz w:val="28"/>
                <w:szCs w:val="28"/>
              </w:rPr>
              <w:t>Хоккейная коробка R-3м.                                    защитная сетка Н-1500мм за воротами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EF4384" w:rsidRPr="005229A6" w:rsidRDefault="00EF4384" w:rsidP="00285A95">
            <w:pPr>
              <w:jc w:val="center"/>
              <w:rPr>
                <w:sz w:val="28"/>
                <w:szCs w:val="28"/>
              </w:rPr>
            </w:pPr>
            <w:r w:rsidRPr="005229A6">
              <w:rPr>
                <w:sz w:val="28"/>
                <w:szCs w:val="28"/>
              </w:rPr>
              <w:t>(пластик 15х30)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EF4384" w:rsidRPr="005229A6" w:rsidRDefault="00EF4384" w:rsidP="00285A95">
            <w:pPr>
              <w:jc w:val="center"/>
              <w:rPr>
                <w:sz w:val="28"/>
                <w:szCs w:val="28"/>
              </w:rPr>
            </w:pPr>
            <w:r w:rsidRPr="005229A6">
              <w:rPr>
                <w:sz w:val="28"/>
                <w:szCs w:val="28"/>
              </w:rPr>
              <w:t>493 800</w:t>
            </w:r>
          </w:p>
        </w:tc>
      </w:tr>
    </w:tbl>
    <w:p w:rsidR="00EF4384" w:rsidRPr="005229A6" w:rsidRDefault="00EF4384" w:rsidP="00EF4384">
      <w:pPr>
        <w:ind w:left="60"/>
        <w:rPr>
          <w:sz w:val="28"/>
          <w:szCs w:val="28"/>
        </w:rPr>
      </w:pPr>
    </w:p>
    <w:p w:rsidR="00EF4384" w:rsidRPr="005229A6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635</wp:posOffset>
            </wp:positionV>
            <wp:extent cx="3086100" cy="1368425"/>
            <wp:effectExtent l="0" t="0" r="0" b="3175"/>
            <wp:wrapNone/>
            <wp:docPr id="122" name="Picture 5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5229A6" w:rsidRDefault="00EF4384" w:rsidP="00EF4384">
      <w:pPr>
        <w:ind w:left="420"/>
        <w:rPr>
          <w:b/>
          <w:sz w:val="28"/>
          <w:szCs w:val="28"/>
        </w:rPr>
      </w:pPr>
      <w:r w:rsidRPr="005229A6">
        <w:rPr>
          <w:b/>
          <w:sz w:val="28"/>
          <w:szCs w:val="28"/>
        </w:rPr>
        <w:t>Устройство пешеходных дорожек из  плитки.</w:t>
      </w:r>
    </w:p>
    <w:p w:rsidR="00EF4384" w:rsidRPr="005229A6" w:rsidRDefault="00EF4384" w:rsidP="00EF4384">
      <w:pPr>
        <w:ind w:left="60"/>
        <w:rPr>
          <w:sz w:val="28"/>
          <w:szCs w:val="28"/>
        </w:rPr>
      </w:pPr>
    </w:p>
    <w:p w:rsidR="00EF4384" w:rsidRPr="005229A6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1628775"/>
            <wp:effectExtent l="0" t="0" r="0" b="9525"/>
            <wp:docPr id="73" name="Рисунок 73" descr="г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229A6" w:rsidRDefault="00EF4384" w:rsidP="00EF4384">
      <w:pPr>
        <w:ind w:left="60"/>
        <w:rPr>
          <w:b/>
          <w:sz w:val="28"/>
          <w:szCs w:val="28"/>
        </w:rPr>
      </w:pPr>
      <w:r w:rsidRPr="005229A6">
        <w:rPr>
          <w:b/>
          <w:sz w:val="28"/>
          <w:szCs w:val="28"/>
        </w:rPr>
        <w:lastRenderedPageBreak/>
        <w:t xml:space="preserve"> Монтаж видеокамер наблюдения</w:t>
      </w:r>
    </w:p>
    <w:p w:rsidR="00EF4384" w:rsidRPr="005229A6" w:rsidRDefault="00EF4384" w:rsidP="00EF4384">
      <w:pPr>
        <w:ind w:left="60"/>
        <w:rPr>
          <w:sz w:val="28"/>
          <w:szCs w:val="28"/>
        </w:rPr>
      </w:pPr>
    </w:p>
    <w:p w:rsidR="00EF4384" w:rsidRPr="005229A6" w:rsidRDefault="003D6E22" w:rsidP="00EF4384">
      <w:pPr>
        <w:ind w:left="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8375" cy="1495425"/>
            <wp:effectExtent l="0" t="0" r="0" b="0"/>
            <wp:docPr id="74" name="Рисунок 74" descr="Видеока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идеокамера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5229A6" w:rsidRDefault="00EF4384" w:rsidP="00EF4384">
      <w:pPr>
        <w:ind w:left="60"/>
        <w:rPr>
          <w:b/>
          <w:sz w:val="28"/>
          <w:szCs w:val="28"/>
        </w:rPr>
      </w:pPr>
    </w:p>
    <w:p w:rsidR="00EF4384" w:rsidRDefault="00EF4384" w:rsidP="00EF4384">
      <w:pPr>
        <w:ind w:left="60"/>
        <w:rPr>
          <w:b/>
          <w:sz w:val="28"/>
          <w:szCs w:val="28"/>
        </w:rPr>
      </w:pPr>
    </w:p>
    <w:p w:rsidR="00EF4384" w:rsidRPr="005229A6" w:rsidRDefault="00EF4384" w:rsidP="00EF4384">
      <w:pPr>
        <w:ind w:left="60"/>
        <w:rPr>
          <w:b/>
          <w:sz w:val="28"/>
          <w:szCs w:val="28"/>
        </w:rPr>
      </w:pPr>
      <w:r w:rsidRPr="005229A6">
        <w:rPr>
          <w:b/>
          <w:sz w:val="28"/>
          <w:szCs w:val="28"/>
        </w:rPr>
        <w:t xml:space="preserve">Установка тренажеров </w:t>
      </w:r>
    </w:p>
    <w:p w:rsidR="00EF4384" w:rsidRDefault="00EF4384" w:rsidP="00EF4384">
      <w:pPr>
        <w:ind w:left="60"/>
        <w:rPr>
          <w:b/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1562100" cy="1238250"/>
            <wp:effectExtent l="0" t="0" r="0" b="0"/>
            <wp:docPr id="75" name="Рисунок 75" descr="уличный 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уличный тренажер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Default="00EF4384" w:rsidP="00EF4384">
      <w:pPr>
        <w:ind w:left="60"/>
        <w:jc w:val="center"/>
        <w:rPr>
          <w:b/>
          <w:sz w:val="28"/>
          <w:szCs w:val="28"/>
        </w:rPr>
      </w:pPr>
      <w:r w:rsidRPr="00513F7C">
        <w:rPr>
          <w:b/>
          <w:sz w:val="28"/>
          <w:szCs w:val="28"/>
        </w:rPr>
        <w:t>Элементы скейт-парка</w:t>
      </w:r>
    </w:p>
    <w:p w:rsidR="00EF4384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513F7C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47900" cy="1266825"/>
            <wp:effectExtent l="0" t="0" r="0" b="9525"/>
            <wp:docPr id="76" name="Рисунок 76" descr="рампа скейт -п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мпа скейт -парка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rPr>
          <w:color w:val="FF0000"/>
          <w:sz w:val="28"/>
          <w:szCs w:val="28"/>
        </w:rPr>
      </w:pPr>
    </w:p>
    <w:p w:rsidR="00EF4384" w:rsidRPr="00CE77C0" w:rsidRDefault="00EF4384" w:rsidP="00EF4384">
      <w:pPr>
        <w:rPr>
          <w:color w:val="FF0000"/>
          <w:sz w:val="28"/>
          <w:szCs w:val="28"/>
        </w:rPr>
      </w:pPr>
    </w:p>
    <w:p w:rsidR="00EF4384" w:rsidRPr="00CE77C0" w:rsidRDefault="00EF4384" w:rsidP="00EF4384">
      <w:pPr>
        <w:rPr>
          <w:color w:val="FF0000"/>
          <w:sz w:val="28"/>
          <w:szCs w:val="28"/>
        </w:rPr>
      </w:pPr>
    </w:p>
    <w:p w:rsidR="00EF4384" w:rsidRPr="00CE77C0" w:rsidRDefault="00EF4384" w:rsidP="00EF4384">
      <w:pPr>
        <w:rPr>
          <w:color w:val="FF0000"/>
          <w:sz w:val="28"/>
          <w:szCs w:val="28"/>
        </w:rPr>
      </w:pPr>
    </w:p>
    <w:p w:rsidR="00EF4384" w:rsidRPr="00F72F06" w:rsidRDefault="00EF4384" w:rsidP="00EF4384">
      <w:pPr>
        <w:ind w:left="60"/>
        <w:rPr>
          <w:sz w:val="28"/>
          <w:szCs w:val="28"/>
        </w:rPr>
      </w:pPr>
      <w:r w:rsidRPr="00F72F06">
        <w:rPr>
          <w:sz w:val="28"/>
          <w:szCs w:val="28"/>
        </w:rPr>
        <w:t>3</w:t>
      </w:r>
      <w:r w:rsidRPr="00F72F06">
        <w:rPr>
          <w:sz w:val="28"/>
          <w:szCs w:val="28"/>
          <w:lang w:val="en-US"/>
        </w:rPr>
        <w:t>D</w:t>
      </w:r>
      <w:r w:rsidRPr="00F72F06">
        <w:rPr>
          <w:sz w:val="28"/>
          <w:szCs w:val="28"/>
        </w:rPr>
        <w:t xml:space="preserve"> визуализация  Парка культуры и отдыха</w:t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Default="003D6E22" w:rsidP="00EF4384">
      <w:pPr>
        <w:ind w:left="6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714750" cy="1905000"/>
            <wp:effectExtent l="0" t="0" r="0" b="0"/>
            <wp:docPr id="77" name="Рисунок 77" descr="Без имени Рисунок #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 имени Рисунок #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714750" cy="1476375"/>
            <wp:effectExtent l="0" t="0" r="0" b="9525"/>
            <wp:docPr id="78" name="Рисунок 78" descr="Без%20имени%20-%20Рисунок%20%23%208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Без%20имени%20-%20Рисунок%20%23%208%20(1)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467100" cy="1781175"/>
            <wp:effectExtent l="0" t="0" r="0" b="9525"/>
            <wp:docPr id="79" name="Рисунок 79" descr="Без%20имени%20Рисунок%20%23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ез%20имени%20Рисунок%20%23%20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3676650" cy="1885950"/>
            <wp:effectExtent l="0" t="0" r="0" b="0"/>
            <wp:docPr id="80" name="Рисунок 80" descr="Без%20имени%20Рисунок%20%23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Без%20имени%20Рисунок%20%23%20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838575" cy="1962150"/>
            <wp:effectExtent l="0" t="0" r="9525" b="0"/>
            <wp:docPr id="81" name="Рисунок 81" descr="Без%20имени%20Рисунок%20%23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Без%20имени%20Рисунок%20%23%20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829050" cy="1962150"/>
            <wp:effectExtent l="0" t="0" r="0" b="0"/>
            <wp:docPr id="82" name="Рисунок 82" descr="Без%20имени%20Рисунок%20%23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Без%20имени%20Рисунок%20%23%20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152775" cy="1619250"/>
            <wp:effectExtent l="0" t="0" r="9525" b="0"/>
            <wp:docPr id="83" name="Рисунок 83" descr="Без%20имени%20Рисунок%20%23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ез%20имени%20Рисунок%20%23%20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F0D09" w:rsidRDefault="00EF4384" w:rsidP="00EF4384">
      <w:pPr>
        <w:ind w:left="60"/>
        <w:jc w:val="center"/>
        <w:rPr>
          <w:b/>
          <w:sz w:val="28"/>
          <w:szCs w:val="28"/>
        </w:rPr>
      </w:pPr>
      <w:r w:rsidRPr="00CF0D09">
        <w:rPr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EF4384" w:rsidRPr="00CE77C0" w:rsidRDefault="00EF4384" w:rsidP="00EF4384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F4384" w:rsidRDefault="00EF4384" w:rsidP="00EF4384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F4384" w:rsidRPr="00CE77C0" w:rsidRDefault="003D6E22" w:rsidP="00EF4384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029075" cy="2190750"/>
            <wp:effectExtent l="0" t="0" r="9525" b="0"/>
            <wp:docPr id="84" name="Рисунок 84" descr="Парк КиО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арк КиО г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F4384" w:rsidRPr="00925F33" w:rsidRDefault="00EF4384" w:rsidP="00EF4384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3026" w:rsidRDefault="00273026" w:rsidP="00EF4384">
      <w:pPr>
        <w:jc w:val="center"/>
        <w:rPr>
          <w:b/>
          <w:sz w:val="28"/>
          <w:szCs w:val="28"/>
        </w:rPr>
      </w:pPr>
    </w:p>
    <w:p w:rsidR="00273026" w:rsidRDefault="00273026" w:rsidP="00EF4384">
      <w:pPr>
        <w:jc w:val="center"/>
        <w:rPr>
          <w:b/>
          <w:sz w:val="28"/>
          <w:szCs w:val="28"/>
        </w:rPr>
      </w:pPr>
    </w:p>
    <w:p w:rsidR="00EF4384" w:rsidRPr="00273026" w:rsidRDefault="00EF4384" w:rsidP="00EF4384">
      <w:pPr>
        <w:jc w:val="center"/>
        <w:rPr>
          <w:b/>
          <w:sz w:val="28"/>
          <w:szCs w:val="28"/>
        </w:rPr>
      </w:pPr>
      <w:r w:rsidRPr="00925F33">
        <w:rPr>
          <w:b/>
          <w:sz w:val="28"/>
          <w:szCs w:val="28"/>
        </w:rPr>
        <w:lastRenderedPageBreak/>
        <w:t xml:space="preserve">Дизайн проект благоустройства общественной территории - </w:t>
      </w:r>
      <w:r w:rsidRPr="00273026">
        <w:rPr>
          <w:b/>
          <w:sz w:val="28"/>
          <w:szCs w:val="28"/>
        </w:rPr>
        <w:t>п</w:t>
      </w:r>
      <w:r w:rsidRPr="00273026">
        <w:rPr>
          <w:rStyle w:val="29pt"/>
          <w:rFonts w:ascii="Times New Roman" w:hAnsi="Times New Roman" w:cs="Times New Roman"/>
          <w:b/>
          <w:sz w:val="28"/>
          <w:szCs w:val="28"/>
        </w:rPr>
        <w:t>лощадь у магазина "Универмаг" г. Луза, ул. В.Козлова</w:t>
      </w:r>
    </w:p>
    <w:p w:rsidR="00EF4384" w:rsidRPr="00273026" w:rsidRDefault="00EF4384" w:rsidP="00EF4384">
      <w:pPr>
        <w:rPr>
          <w:sz w:val="28"/>
          <w:szCs w:val="28"/>
        </w:rPr>
      </w:pPr>
    </w:p>
    <w:p w:rsidR="00EF4384" w:rsidRPr="00925F33" w:rsidRDefault="00EF4384" w:rsidP="00EF4384">
      <w:pPr>
        <w:rPr>
          <w:sz w:val="28"/>
          <w:szCs w:val="28"/>
        </w:rPr>
      </w:pPr>
      <w:r w:rsidRPr="00925F33">
        <w:rPr>
          <w:sz w:val="28"/>
          <w:szCs w:val="28"/>
        </w:rPr>
        <w:t xml:space="preserve">Общие положения. </w:t>
      </w:r>
    </w:p>
    <w:p w:rsidR="00EF4384" w:rsidRPr="00925F33" w:rsidRDefault="00EF4384" w:rsidP="00EF4384">
      <w:pPr>
        <w:jc w:val="both"/>
        <w:rPr>
          <w:sz w:val="28"/>
          <w:szCs w:val="28"/>
        </w:rPr>
      </w:pPr>
    </w:p>
    <w:p w:rsidR="00EF4384" w:rsidRPr="00925F33" w:rsidRDefault="00EF4384" w:rsidP="00EF4384">
      <w:pPr>
        <w:jc w:val="both"/>
        <w:rPr>
          <w:sz w:val="28"/>
          <w:szCs w:val="28"/>
        </w:rPr>
      </w:pPr>
      <w:r w:rsidRPr="00925F33">
        <w:rPr>
          <w:sz w:val="28"/>
          <w:szCs w:val="28"/>
        </w:rPr>
        <w:t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-</w:t>
      </w:r>
      <w:r w:rsidRPr="00925F33">
        <w:rPr>
          <w:b/>
          <w:sz w:val="28"/>
          <w:szCs w:val="28"/>
        </w:rPr>
        <w:t xml:space="preserve"> </w:t>
      </w:r>
      <w:r w:rsidRPr="00273026">
        <w:rPr>
          <w:sz w:val="28"/>
          <w:szCs w:val="28"/>
        </w:rPr>
        <w:t>п</w:t>
      </w:r>
      <w:r w:rsidRPr="00273026">
        <w:rPr>
          <w:rStyle w:val="29pt"/>
          <w:rFonts w:ascii="Times New Roman" w:hAnsi="Times New Roman" w:cs="Times New Roman"/>
          <w:sz w:val="28"/>
          <w:szCs w:val="28"/>
        </w:rPr>
        <w:t>лощадь у магазина "Универмаг" г. Луза, ул. В.Козлова</w:t>
      </w:r>
      <w:r w:rsidRPr="00925F33">
        <w:rPr>
          <w:sz w:val="28"/>
          <w:szCs w:val="28"/>
        </w:rPr>
        <w:t xml:space="preserve"> (далее по тексту – общественная территория). В настоящее время общественная территория нуждается в продолжении комплексного благоустройства. На указанной территории в течение 3 лет проводятся работы по ее благоустройству. В 2018-2019 г.г.  годах  территория частично благоустроена в рамках проекта «Формирование современной городской среды», имеется потребность в продолжении работ по ее 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EF4384" w:rsidRPr="00925F33" w:rsidRDefault="00EF4384" w:rsidP="00EF4384">
      <w:pPr>
        <w:rPr>
          <w:sz w:val="28"/>
          <w:szCs w:val="28"/>
        </w:rPr>
      </w:pPr>
    </w:p>
    <w:p w:rsidR="00EF4384" w:rsidRDefault="00EF4384" w:rsidP="00EF4384">
      <w:pPr>
        <w:rPr>
          <w:b/>
          <w:sz w:val="28"/>
          <w:szCs w:val="28"/>
        </w:rPr>
      </w:pPr>
    </w:p>
    <w:p w:rsidR="00EF4384" w:rsidRPr="00925F33" w:rsidRDefault="00EF4384" w:rsidP="00EF4384">
      <w:pPr>
        <w:rPr>
          <w:sz w:val="28"/>
          <w:szCs w:val="28"/>
        </w:rPr>
      </w:pPr>
      <w:r w:rsidRPr="00925F33">
        <w:rPr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925F33">
        <w:rPr>
          <w:sz w:val="28"/>
          <w:szCs w:val="28"/>
        </w:rPr>
        <w:t>:</w:t>
      </w:r>
    </w:p>
    <w:p w:rsidR="00EF4384" w:rsidRPr="00925F33" w:rsidRDefault="00EF4384" w:rsidP="00EF4384">
      <w:pPr>
        <w:rPr>
          <w:sz w:val="28"/>
          <w:szCs w:val="28"/>
        </w:rPr>
      </w:pPr>
      <w:r w:rsidRPr="00925F33">
        <w:rPr>
          <w:sz w:val="28"/>
          <w:szCs w:val="28"/>
        </w:rPr>
        <w:t>-  схему расположения территории и границы земельного участка,</w:t>
      </w:r>
    </w:p>
    <w:p w:rsidR="00EF4384" w:rsidRPr="00925F33" w:rsidRDefault="00EF4384" w:rsidP="00EF4384">
      <w:pPr>
        <w:rPr>
          <w:sz w:val="28"/>
          <w:szCs w:val="28"/>
        </w:rPr>
      </w:pPr>
      <w:r w:rsidRPr="00925F33">
        <w:rPr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EF4384" w:rsidRPr="00925F33" w:rsidRDefault="00EF4384" w:rsidP="00EF4384">
      <w:pPr>
        <w:rPr>
          <w:sz w:val="28"/>
          <w:szCs w:val="28"/>
        </w:rPr>
      </w:pPr>
      <w:r w:rsidRPr="00925F33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925F33" w:rsidRDefault="00EF4384" w:rsidP="00EF4384">
      <w:pPr>
        <w:rPr>
          <w:sz w:val="28"/>
          <w:szCs w:val="28"/>
        </w:rPr>
      </w:pPr>
      <w:r w:rsidRPr="00925F33">
        <w:rPr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EF4384" w:rsidRPr="00925F33" w:rsidRDefault="00EF4384" w:rsidP="00EF4384">
      <w:pPr>
        <w:rPr>
          <w:sz w:val="28"/>
          <w:szCs w:val="28"/>
        </w:rPr>
      </w:pPr>
      <w:r w:rsidRPr="00925F33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925F33" w:rsidRDefault="00EF4384" w:rsidP="00EF4384">
      <w:pPr>
        <w:rPr>
          <w:b/>
          <w:sz w:val="28"/>
          <w:szCs w:val="28"/>
        </w:rPr>
      </w:pPr>
    </w:p>
    <w:p w:rsidR="00EF4384" w:rsidRPr="00925F33" w:rsidRDefault="00EF4384" w:rsidP="00EF4384">
      <w:pPr>
        <w:rPr>
          <w:b/>
          <w:sz w:val="28"/>
          <w:szCs w:val="28"/>
        </w:rPr>
      </w:pPr>
      <w:r w:rsidRPr="00925F33">
        <w:rPr>
          <w:b/>
          <w:sz w:val="28"/>
          <w:szCs w:val="28"/>
        </w:rPr>
        <w:t>Описание проекта по благоустройству общественной территории.</w:t>
      </w:r>
    </w:p>
    <w:p w:rsidR="00EF4384" w:rsidRPr="00925F33" w:rsidRDefault="00EF4384" w:rsidP="00EF4384">
      <w:pPr>
        <w:rPr>
          <w:sz w:val="28"/>
          <w:szCs w:val="28"/>
        </w:rPr>
      </w:pP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Общее описание территории.</w:t>
      </w:r>
    </w:p>
    <w:p w:rsidR="00EF4384" w:rsidRPr="00925F33" w:rsidRDefault="00EF4384" w:rsidP="00EF4384">
      <w:pPr>
        <w:ind w:left="60"/>
        <w:jc w:val="both"/>
        <w:rPr>
          <w:sz w:val="28"/>
          <w:szCs w:val="28"/>
        </w:rPr>
      </w:pPr>
      <w:r w:rsidRPr="00925F33">
        <w:rPr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частично обустроена, в 2018-2019 г.г. году установлено парковое  наружное освещение, установлен забор, произведено строительство сцены для выступлений, установлено видеонаблюдение, выполнен дренаж территории с установкой водосборных колодцев. </w:t>
      </w:r>
    </w:p>
    <w:p w:rsidR="00EF4384" w:rsidRPr="00925F33" w:rsidRDefault="00EF4384" w:rsidP="00EF4384">
      <w:pPr>
        <w:ind w:left="420"/>
        <w:rPr>
          <w:sz w:val="28"/>
          <w:szCs w:val="28"/>
        </w:rPr>
      </w:pPr>
      <w:r w:rsidRPr="00925F33">
        <w:rPr>
          <w:sz w:val="28"/>
          <w:szCs w:val="28"/>
        </w:rPr>
        <w:t>Описание проекта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lastRenderedPageBreak/>
        <w:t xml:space="preserve"> Для решения задач и достижения поставленных целей предлагается реализовать мероприятия по благоустройству территории, а именно: 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- осуществить озвучивание площадки,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- предусмотреть устройство дополнительных светильников уличного наружного освещения,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установить скамейки со спинками,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- установить малые архитектурные формы  - бетонные урны,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- продолжить монтаж и устройство дренажа (ливневки),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устройство пешеходной дорожки, 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- установку автобусного павильона и лестничного марша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</w:p>
    <w:p w:rsidR="00EF4384" w:rsidRPr="00925F33" w:rsidRDefault="00EF4384" w:rsidP="00EF4384">
      <w:pPr>
        <w:ind w:left="60"/>
        <w:rPr>
          <w:b/>
          <w:sz w:val="28"/>
          <w:szCs w:val="28"/>
        </w:rPr>
      </w:pPr>
      <w:r w:rsidRPr="00925F33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EF4384" w:rsidRPr="00925F33" w:rsidRDefault="00EF4384" w:rsidP="00EF4384">
      <w:pPr>
        <w:ind w:left="60"/>
        <w:rPr>
          <w:b/>
          <w:sz w:val="28"/>
          <w:szCs w:val="28"/>
        </w:rPr>
      </w:pP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1)  монтаж </w:t>
      </w:r>
      <w:r w:rsidR="00273026" w:rsidRPr="00925F33">
        <w:rPr>
          <w:sz w:val="28"/>
          <w:szCs w:val="28"/>
        </w:rPr>
        <w:t>звуковоспроизводящего</w:t>
      </w:r>
      <w:r w:rsidRPr="00925F33">
        <w:rPr>
          <w:sz w:val="28"/>
          <w:szCs w:val="28"/>
        </w:rPr>
        <w:t xml:space="preserve"> оборудования для озвучивания площадки,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2) установка 4 (четырех) энергосберегающих светодиодных светильника; 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3) установка 6 (шести) урн и  6 (шести) скамеек; 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4) установка 1 (одной) игрового комплекса, 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5) устройство  пешеходной дорожки,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6) установка дорожных знаков автопарковки,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7) монтаж ливневки в виде устройства колодца и монтажа труб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b/>
          <w:sz w:val="28"/>
          <w:szCs w:val="28"/>
        </w:rPr>
        <w:t>Задачи проекта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Сохранение и поддержание комфортной среды; 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Повышение уровня качества жизни и отдыха населения;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Формирование эстетического облика территории города;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</w:p>
    <w:p w:rsidR="00EF4384" w:rsidRPr="00925F33" w:rsidRDefault="00EF4384" w:rsidP="00EF4384">
      <w:pPr>
        <w:ind w:left="60"/>
        <w:rPr>
          <w:b/>
          <w:sz w:val="28"/>
          <w:szCs w:val="28"/>
        </w:rPr>
      </w:pPr>
      <w:r w:rsidRPr="00925F33">
        <w:rPr>
          <w:b/>
          <w:sz w:val="28"/>
          <w:szCs w:val="28"/>
        </w:rPr>
        <w:t xml:space="preserve">Результаты проекта 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>Реализация проекта: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Сформирует эстетический облик микрорайона;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  <w:r w:rsidRPr="00925F33">
        <w:rPr>
          <w:sz w:val="28"/>
          <w:szCs w:val="28"/>
        </w:rPr>
        <w:t xml:space="preserve"> - В целом повысит уровень жизни населения;</w:t>
      </w:r>
    </w:p>
    <w:p w:rsidR="00EF4384" w:rsidRPr="00925F33" w:rsidRDefault="00EF4384" w:rsidP="00EF4384">
      <w:pPr>
        <w:ind w:left="60"/>
        <w:rPr>
          <w:sz w:val="28"/>
          <w:szCs w:val="28"/>
        </w:rPr>
      </w:pPr>
    </w:p>
    <w:p w:rsidR="00EF4384" w:rsidRPr="00925F33" w:rsidRDefault="00EF4384" w:rsidP="00EF4384">
      <w:pPr>
        <w:ind w:left="60"/>
        <w:rPr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925F33" w:rsidRDefault="00EF4384" w:rsidP="00EF4384">
      <w:pPr>
        <w:ind w:left="60"/>
        <w:jc w:val="center"/>
        <w:rPr>
          <w:b/>
          <w:sz w:val="28"/>
          <w:szCs w:val="28"/>
        </w:rPr>
      </w:pPr>
      <w:r w:rsidRPr="00925F33">
        <w:rPr>
          <w:b/>
          <w:sz w:val="28"/>
          <w:szCs w:val="28"/>
        </w:rPr>
        <w:lastRenderedPageBreak/>
        <w:t>Схема расположения площадки</w:t>
      </w:r>
    </w:p>
    <w:p w:rsidR="00EF4384" w:rsidRPr="00925F33" w:rsidRDefault="00EF4384" w:rsidP="00EF4384">
      <w:pPr>
        <w:ind w:left="60"/>
        <w:jc w:val="center"/>
        <w:rPr>
          <w:b/>
          <w:sz w:val="28"/>
          <w:szCs w:val="28"/>
        </w:rPr>
      </w:pPr>
      <w:r w:rsidRPr="00925F33">
        <w:rPr>
          <w:b/>
          <w:sz w:val="28"/>
          <w:szCs w:val="28"/>
        </w:rPr>
        <w:t>и границы земельного участка</w:t>
      </w:r>
    </w:p>
    <w:p w:rsidR="00EF4384" w:rsidRPr="00925F33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925F33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52825" cy="2952750"/>
            <wp:effectExtent l="0" t="0" r="9525" b="0"/>
            <wp:docPr id="85" name="Рисунок 85" descr="Схема 08 универ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хема 08 универмаг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925F33" w:rsidRDefault="00EF4384" w:rsidP="00EF4384">
      <w:pPr>
        <w:ind w:left="60"/>
        <w:rPr>
          <w:sz w:val="28"/>
          <w:szCs w:val="28"/>
        </w:rPr>
      </w:pPr>
    </w:p>
    <w:p w:rsidR="00EF4384" w:rsidRPr="00925F33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925F33" w:rsidRDefault="00EF4384" w:rsidP="00EF4384">
      <w:pPr>
        <w:ind w:left="60"/>
        <w:jc w:val="center"/>
        <w:rPr>
          <w:b/>
          <w:sz w:val="28"/>
          <w:szCs w:val="28"/>
        </w:rPr>
      </w:pPr>
      <w:r w:rsidRPr="00925F33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925F33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257675" cy="2390775"/>
            <wp:effectExtent l="0" t="0" r="9525" b="9525"/>
            <wp:docPr id="86" name="Рисунок 86" descr="DSC0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SC053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029075" cy="2447925"/>
            <wp:effectExtent l="0" t="0" r="9525" b="9525"/>
            <wp:docPr id="87" name="Рисунок 87" descr="DSC0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SC0532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257675" cy="2390775"/>
            <wp:effectExtent l="0" t="0" r="9525" b="9525"/>
            <wp:docPr id="88" name="Рисунок 88" descr="DSC0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SC053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b/>
          <w:sz w:val="28"/>
          <w:szCs w:val="28"/>
        </w:rPr>
      </w:pPr>
      <w:r w:rsidRPr="00582FDA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582FDA" w:rsidRDefault="00EF4384" w:rsidP="00EF4384">
      <w:pPr>
        <w:ind w:left="60"/>
        <w:jc w:val="center"/>
        <w:rPr>
          <w:b/>
          <w:sz w:val="28"/>
          <w:szCs w:val="28"/>
        </w:rPr>
      </w:pPr>
      <w:r w:rsidRPr="00582FDA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582FDA" w:rsidRDefault="00EF4384" w:rsidP="00EF4384">
      <w:pPr>
        <w:ind w:left="60"/>
        <w:jc w:val="center"/>
        <w:rPr>
          <w:b/>
          <w:sz w:val="28"/>
          <w:szCs w:val="28"/>
        </w:rPr>
      </w:pPr>
      <w:r w:rsidRPr="00582FDA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582FDA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582FDA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582FDA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582FDA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582FDA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05025" cy="1400175"/>
                  <wp:effectExtent l="0" t="0" r="0" b="0"/>
                  <wp:docPr id="89" name="Рисунок 89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582FDA">
              <w:rPr>
                <w:b/>
                <w:sz w:val="28"/>
                <w:szCs w:val="28"/>
              </w:rPr>
              <w:t xml:space="preserve"> </w:t>
            </w:r>
          </w:p>
          <w:p w:rsidR="00EF4384" w:rsidRPr="00582FDA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>1. Установка светильника наружного освещения.</w:t>
            </w:r>
          </w:p>
          <w:p w:rsidR="00EF4384" w:rsidRPr="00582FDA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EF4384" w:rsidRPr="00582FDA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582FDA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582FDA" w:rsidRDefault="00EF4384" w:rsidP="00285A95">
            <w:pPr>
              <w:rPr>
                <w:b/>
                <w:sz w:val="28"/>
                <w:szCs w:val="28"/>
              </w:rPr>
            </w:pPr>
          </w:p>
          <w:p w:rsidR="00EF4384" w:rsidRPr="00582FDA" w:rsidRDefault="00EF4384" w:rsidP="00144166">
            <w:pPr>
              <w:pStyle w:val="ac"/>
              <w:widowControl w:val="0"/>
              <w:numPr>
                <w:ilvl w:val="0"/>
                <w:numId w:val="7"/>
              </w:numPr>
              <w:suppressAutoHyphens/>
              <w:autoSpaceDE w:val="0"/>
              <w:jc w:val="both"/>
              <w:rPr>
                <w:b/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>Установка скамейки (дивана)</w:t>
            </w:r>
          </w:p>
          <w:p w:rsidR="00EF4384" w:rsidRPr="00582FDA" w:rsidRDefault="00EF4384" w:rsidP="00285A95">
            <w:pPr>
              <w:jc w:val="center"/>
              <w:rPr>
                <w:b/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582FDA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582FDA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9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582FDA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582FDA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582FDA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582FDA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582FD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82FDA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582FDA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582FDA">
                    <w:rPr>
                      <w:sz w:val="28"/>
                      <w:szCs w:val="28"/>
                    </w:rPr>
                    <w:t>;</w:t>
                  </w:r>
                </w:p>
                <w:p w:rsidR="00EF4384" w:rsidRPr="00582FD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82FDA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582FDA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582FDA">
                    <w:rPr>
                      <w:sz w:val="28"/>
                      <w:szCs w:val="28"/>
                    </w:rPr>
                    <w:t>;</w:t>
                  </w:r>
                </w:p>
                <w:p w:rsidR="00EF4384" w:rsidRPr="00582FD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82FDA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582FDA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582FDA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582FDA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582FDA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582FDA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582FDA" w:rsidRDefault="00EF4384" w:rsidP="00144166">
            <w:pPr>
              <w:pStyle w:val="ac"/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200" w:line="276" w:lineRule="auto"/>
              <w:jc w:val="both"/>
              <w:rPr>
                <w:b/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>Установка урны</w:t>
            </w:r>
          </w:p>
          <w:p w:rsidR="00EF4384" w:rsidRPr="00582FDA" w:rsidRDefault="00EF4384" w:rsidP="00285A95">
            <w:pPr>
              <w:spacing w:after="200" w:line="276" w:lineRule="auto"/>
              <w:ind w:left="108"/>
              <w:jc w:val="center"/>
              <w:rPr>
                <w:b/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F4384" w:rsidRPr="00582FDA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582FDA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582FDA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582FDA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582FDA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91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582FDA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582FDA">
              <w:rPr>
                <w:b/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582FDA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582FDA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582FDA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582FDA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582FD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82FDA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582FD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82FDA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582FD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82FDA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582FDA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582FDA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582FDA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582FDA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</w:p>
          <w:p w:rsidR="00EF4384" w:rsidRPr="00582FDA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b/>
                <w:sz w:val="28"/>
                <w:szCs w:val="28"/>
              </w:rPr>
            </w:pPr>
            <w:r w:rsidRPr="00582FDA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EF4384" w:rsidRPr="00582FDA" w:rsidRDefault="00EF4384" w:rsidP="00EF4384">
      <w:pPr>
        <w:rPr>
          <w:sz w:val="28"/>
          <w:szCs w:val="28"/>
        </w:rPr>
      </w:pPr>
    </w:p>
    <w:p w:rsidR="00EF4384" w:rsidRPr="00582FDA" w:rsidRDefault="00EF4384" w:rsidP="00144166">
      <w:pPr>
        <w:numPr>
          <w:ilvl w:val="0"/>
          <w:numId w:val="7"/>
        </w:numPr>
        <w:jc w:val="center"/>
        <w:rPr>
          <w:sz w:val="28"/>
          <w:szCs w:val="28"/>
        </w:rPr>
      </w:pPr>
      <w:r w:rsidRPr="00582FDA">
        <w:rPr>
          <w:sz w:val="28"/>
          <w:szCs w:val="28"/>
        </w:rPr>
        <w:t xml:space="preserve">Установка уличной акустики </w:t>
      </w:r>
    </w:p>
    <w:p w:rsidR="00EF4384" w:rsidRDefault="00EF4384" w:rsidP="00EF4384">
      <w:pPr>
        <w:ind w:left="420"/>
        <w:rPr>
          <w:color w:val="FF0000"/>
          <w:sz w:val="28"/>
          <w:szCs w:val="28"/>
        </w:rPr>
      </w:pPr>
    </w:p>
    <w:p w:rsidR="00EF4384" w:rsidRDefault="003D6E22" w:rsidP="00EF4384">
      <w:pPr>
        <w:ind w:left="4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819400" cy="1390650"/>
            <wp:effectExtent l="0" t="0" r="0" b="0"/>
            <wp:docPr id="92" name="Рисунок 92" descr="колонка ауд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колонка аудио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Default="00EF4384" w:rsidP="00EF4384">
      <w:pPr>
        <w:ind w:left="420"/>
        <w:rPr>
          <w:sz w:val="28"/>
          <w:szCs w:val="28"/>
        </w:rPr>
      </w:pPr>
    </w:p>
    <w:p w:rsidR="00EF4384" w:rsidRDefault="00EF4384" w:rsidP="00EF4384">
      <w:pPr>
        <w:ind w:left="420"/>
        <w:rPr>
          <w:sz w:val="28"/>
          <w:szCs w:val="28"/>
        </w:rPr>
      </w:pPr>
    </w:p>
    <w:p w:rsidR="00EF4384" w:rsidRDefault="00EF4384" w:rsidP="00EF4384">
      <w:pPr>
        <w:ind w:left="420"/>
        <w:rPr>
          <w:sz w:val="28"/>
          <w:szCs w:val="28"/>
        </w:rPr>
      </w:pPr>
    </w:p>
    <w:p w:rsidR="00273026" w:rsidRDefault="00273026" w:rsidP="00EF4384">
      <w:pPr>
        <w:ind w:left="420"/>
        <w:rPr>
          <w:sz w:val="28"/>
          <w:szCs w:val="28"/>
        </w:rPr>
      </w:pPr>
    </w:p>
    <w:p w:rsidR="00273026" w:rsidRDefault="00273026" w:rsidP="00EF4384">
      <w:pPr>
        <w:ind w:left="420"/>
        <w:rPr>
          <w:sz w:val="28"/>
          <w:szCs w:val="28"/>
        </w:rPr>
      </w:pPr>
    </w:p>
    <w:p w:rsidR="00EF4384" w:rsidRPr="00925F33" w:rsidRDefault="00EF4384" w:rsidP="00EF4384">
      <w:pPr>
        <w:ind w:left="420"/>
        <w:rPr>
          <w:sz w:val="28"/>
          <w:szCs w:val="28"/>
        </w:rPr>
      </w:pPr>
      <w:r w:rsidRPr="00925F33">
        <w:rPr>
          <w:sz w:val="28"/>
          <w:szCs w:val="28"/>
        </w:rPr>
        <w:lastRenderedPageBreak/>
        <w:t>Авт</w:t>
      </w:r>
      <w:r w:rsidR="00273026">
        <w:rPr>
          <w:sz w:val="28"/>
          <w:szCs w:val="28"/>
        </w:rPr>
        <w:t>о</w:t>
      </w:r>
      <w:r w:rsidRPr="00925F33">
        <w:rPr>
          <w:sz w:val="28"/>
          <w:szCs w:val="28"/>
        </w:rPr>
        <w:t>бусный павильон</w:t>
      </w:r>
    </w:p>
    <w:p w:rsidR="00EF4384" w:rsidRDefault="00EF4384" w:rsidP="00EF4384">
      <w:pPr>
        <w:ind w:left="42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42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228850" cy="1485900"/>
            <wp:effectExtent l="0" t="0" r="0" b="0"/>
            <wp:docPr id="93" name="Рисунок 93" descr="Автобусный павиль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Автобусный павильон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Default="00EF4384" w:rsidP="00EF4384">
      <w:pPr>
        <w:jc w:val="center"/>
        <w:rPr>
          <w:color w:val="FF0000"/>
          <w:sz w:val="28"/>
          <w:szCs w:val="28"/>
        </w:rPr>
      </w:pPr>
    </w:p>
    <w:p w:rsidR="00EF4384" w:rsidRPr="00CE77C0" w:rsidRDefault="00EF4384" w:rsidP="00EF4384">
      <w:pPr>
        <w:jc w:val="center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A87C9D" w:rsidRDefault="00EF4384" w:rsidP="00EF4384">
      <w:pPr>
        <w:ind w:left="60"/>
        <w:jc w:val="center"/>
        <w:rPr>
          <w:sz w:val="28"/>
          <w:szCs w:val="28"/>
        </w:rPr>
      </w:pPr>
      <w:r w:rsidRPr="00A87C9D">
        <w:rPr>
          <w:sz w:val="28"/>
          <w:szCs w:val="28"/>
        </w:rPr>
        <w:t>3</w:t>
      </w:r>
      <w:r w:rsidRPr="00A87C9D">
        <w:rPr>
          <w:sz w:val="28"/>
          <w:szCs w:val="28"/>
          <w:lang w:val="en-US"/>
        </w:rPr>
        <w:t>D</w:t>
      </w:r>
      <w:r w:rsidRPr="00A87C9D">
        <w:rPr>
          <w:sz w:val="28"/>
          <w:szCs w:val="28"/>
        </w:rPr>
        <w:t xml:space="preserve"> визуализация игровой части общественной территории</w:t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714875" cy="2571750"/>
            <wp:effectExtent l="0" t="0" r="9525" b="0"/>
            <wp:docPr id="94" name="Рисунок 94" descr="уни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универ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582FDA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4825" cy="2447925"/>
            <wp:effectExtent l="0" t="0" r="9525" b="9525"/>
            <wp:docPr id="95" name="Рисунок 95" descr="универма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универмаг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582FDA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b/>
          <w:sz w:val="28"/>
          <w:szCs w:val="28"/>
        </w:rPr>
      </w:pPr>
      <w:r w:rsidRPr="00582FDA">
        <w:rPr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EF4384" w:rsidRPr="00582FDA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582FDA" w:rsidRDefault="00EF4384" w:rsidP="00EF4384">
      <w:pPr>
        <w:ind w:left="60"/>
        <w:rPr>
          <w:sz w:val="28"/>
          <w:szCs w:val="28"/>
        </w:rPr>
      </w:pPr>
    </w:p>
    <w:p w:rsidR="00EF4384" w:rsidRPr="00582FDA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2800350"/>
            <wp:effectExtent l="0" t="0" r="9525" b="0"/>
            <wp:docPr id="96" name="Рисунок 96" descr="Универмаг - дизайн-проект - 2D - 201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Универмаг - дизайн-проект - 2D - 2019 год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582FDA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582FDA" w:rsidRDefault="00EF4384" w:rsidP="00EF4384">
      <w:pPr>
        <w:ind w:left="60"/>
        <w:jc w:val="center"/>
        <w:rPr>
          <w:sz w:val="28"/>
          <w:szCs w:val="28"/>
        </w:rPr>
      </w:pPr>
    </w:p>
    <w:p w:rsidR="00EF4384" w:rsidRDefault="00EF4384" w:rsidP="00EF4384">
      <w:pPr>
        <w:jc w:val="center"/>
        <w:rPr>
          <w:b/>
          <w:sz w:val="28"/>
          <w:szCs w:val="28"/>
        </w:rPr>
      </w:pPr>
    </w:p>
    <w:p w:rsidR="00EF4384" w:rsidRDefault="00EF4384" w:rsidP="00EF4384">
      <w:pPr>
        <w:jc w:val="center"/>
        <w:rPr>
          <w:b/>
          <w:sz w:val="28"/>
          <w:szCs w:val="28"/>
        </w:rPr>
      </w:pPr>
    </w:p>
    <w:p w:rsidR="00EF4384" w:rsidRDefault="00EF4384" w:rsidP="00EF4384">
      <w:pPr>
        <w:jc w:val="center"/>
        <w:rPr>
          <w:b/>
          <w:sz w:val="28"/>
          <w:szCs w:val="28"/>
        </w:rPr>
      </w:pPr>
    </w:p>
    <w:p w:rsidR="00EF4384" w:rsidRPr="00582FDA" w:rsidRDefault="00EF4384" w:rsidP="00EF4384">
      <w:pPr>
        <w:jc w:val="center"/>
        <w:rPr>
          <w:b/>
          <w:sz w:val="28"/>
          <w:szCs w:val="28"/>
        </w:rPr>
      </w:pPr>
      <w:r w:rsidRPr="00582FDA">
        <w:rPr>
          <w:b/>
          <w:sz w:val="28"/>
          <w:szCs w:val="28"/>
        </w:rPr>
        <w:t>Дизайн проект благоустройства общественной территории – Парка ветеранов г. Луза по адресу:  ул. Ленина</w:t>
      </w:r>
    </w:p>
    <w:p w:rsidR="00EF4384" w:rsidRPr="00A13D9F" w:rsidRDefault="00EF4384" w:rsidP="00EF4384">
      <w:pPr>
        <w:rPr>
          <w:sz w:val="28"/>
          <w:szCs w:val="28"/>
        </w:rPr>
      </w:pPr>
    </w:p>
    <w:p w:rsidR="00EF4384" w:rsidRPr="00A13D9F" w:rsidRDefault="00EF4384" w:rsidP="00EF4384">
      <w:pPr>
        <w:rPr>
          <w:sz w:val="28"/>
          <w:szCs w:val="28"/>
        </w:rPr>
      </w:pPr>
      <w:r w:rsidRPr="00A13D9F">
        <w:rPr>
          <w:sz w:val="28"/>
          <w:szCs w:val="28"/>
        </w:rPr>
        <w:t xml:space="preserve">Общие положения. </w:t>
      </w:r>
    </w:p>
    <w:p w:rsidR="00EF4384" w:rsidRPr="00A13D9F" w:rsidRDefault="00EF4384" w:rsidP="00EF4384">
      <w:pPr>
        <w:jc w:val="both"/>
        <w:rPr>
          <w:sz w:val="28"/>
          <w:szCs w:val="28"/>
        </w:rPr>
      </w:pPr>
    </w:p>
    <w:p w:rsidR="00EF4384" w:rsidRPr="00A13D9F" w:rsidRDefault="00EF4384" w:rsidP="00EF4384">
      <w:pPr>
        <w:jc w:val="both"/>
        <w:rPr>
          <w:sz w:val="28"/>
          <w:szCs w:val="28"/>
        </w:rPr>
      </w:pPr>
      <w:r w:rsidRPr="00A13D9F">
        <w:rPr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– парк  Ветеранов, расположенный по адресу: г.  Луза, ул. Ленина (далее по тексту – общественная территория). В настоящее время общественная территория нуждается в комплексном благоустройстве. На указанной территории не проводились работы по  благоустройству. В 2019 году территория частично благоустроена  - установлена новая контейнерная площадка, произведена вырубка аварийных деревьев. Имеется потребность в продолжении работ по его благоустройству. В проекте учтены все </w:t>
      </w:r>
      <w:r w:rsidRPr="00A13D9F">
        <w:rPr>
          <w:sz w:val="28"/>
          <w:szCs w:val="28"/>
        </w:rPr>
        <w:lastRenderedPageBreak/>
        <w:t xml:space="preserve">пожелания, высказанные жителями микрорайона. В случае реализации проекта по благоустройству у жителей всех возрастных групп многоквартирного дома и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EF4384" w:rsidRPr="00A13D9F" w:rsidRDefault="00EF4384" w:rsidP="00EF4384">
      <w:pPr>
        <w:rPr>
          <w:sz w:val="28"/>
          <w:szCs w:val="28"/>
        </w:rPr>
      </w:pPr>
    </w:p>
    <w:p w:rsidR="00EF4384" w:rsidRPr="00A13D9F" w:rsidRDefault="00EF4384" w:rsidP="00EF4384">
      <w:pPr>
        <w:rPr>
          <w:sz w:val="28"/>
          <w:szCs w:val="28"/>
        </w:rPr>
      </w:pPr>
      <w:r w:rsidRPr="00A13D9F">
        <w:rPr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A13D9F">
        <w:rPr>
          <w:sz w:val="28"/>
          <w:szCs w:val="28"/>
        </w:rPr>
        <w:t>:</w:t>
      </w:r>
    </w:p>
    <w:p w:rsidR="00EF4384" w:rsidRPr="00A13D9F" w:rsidRDefault="00EF4384" w:rsidP="00EF4384">
      <w:pPr>
        <w:rPr>
          <w:sz w:val="28"/>
          <w:szCs w:val="28"/>
        </w:rPr>
      </w:pPr>
      <w:r w:rsidRPr="00A13D9F">
        <w:rPr>
          <w:sz w:val="28"/>
          <w:szCs w:val="28"/>
        </w:rPr>
        <w:t>-  схему расположения территории и границы земельного участка,</w:t>
      </w:r>
    </w:p>
    <w:p w:rsidR="00EF4384" w:rsidRPr="00A13D9F" w:rsidRDefault="00EF4384" w:rsidP="00EF4384">
      <w:pPr>
        <w:rPr>
          <w:sz w:val="28"/>
          <w:szCs w:val="28"/>
        </w:rPr>
      </w:pPr>
      <w:r w:rsidRPr="00A13D9F">
        <w:rPr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EF4384" w:rsidRPr="00A13D9F" w:rsidRDefault="00EF4384" w:rsidP="00EF4384">
      <w:pPr>
        <w:rPr>
          <w:sz w:val="28"/>
          <w:szCs w:val="28"/>
        </w:rPr>
      </w:pPr>
      <w:r w:rsidRPr="00A13D9F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A13D9F" w:rsidRDefault="00EF4384" w:rsidP="00EF4384">
      <w:pPr>
        <w:rPr>
          <w:sz w:val="28"/>
          <w:szCs w:val="28"/>
        </w:rPr>
      </w:pPr>
      <w:r w:rsidRPr="00A13D9F">
        <w:rPr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EF4384" w:rsidRPr="00A13D9F" w:rsidRDefault="00EF4384" w:rsidP="00EF4384">
      <w:pPr>
        <w:rPr>
          <w:sz w:val="28"/>
          <w:szCs w:val="28"/>
        </w:rPr>
      </w:pPr>
      <w:r w:rsidRPr="00A13D9F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A13D9F" w:rsidRDefault="00EF4384" w:rsidP="00EF4384">
      <w:pPr>
        <w:rPr>
          <w:b/>
          <w:sz w:val="28"/>
          <w:szCs w:val="28"/>
        </w:rPr>
      </w:pPr>
    </w:p>
    <w:p w:rsidR="00EF4384" w:rsidRPr="00A13D9F" w:rsidRDefault="00EF4384" w:rsidP="00EF4384">
      <w:pPr>
        <w:rPr>
          <w:b/>
          <w:sz w:val="28"/>
          <w:szCs w:val="28"/>
        </w:rPr>
      </w:pPr>
      <w:r w:rsidRPr="00A13D9F">
        <w:rPr>
          <w:b/>
          <w:sz w:val="28"/>
          <w:szCs w:val="28"/>
        </w:rPr>
        <w:t>Описание проекта по благоустройству общественной территории.</w:t>
      </w:r>
    </w:p>
    <w:p w:rsidR="00EF4384" w:rsidRPr="00A13D9F" w:rsidRDefault="00EF4384" w:rsidP="00EF4384">
      <w:pPr>
        <w:rPr>
          <w:sz w:val="28"/>
          <w:szCs w:val="28"/>
        </w:rPr>
      </w:pPr>
    </w:p>
    <w:p w:rsidR="00EF4384" w:rsidRPr="00A13D9F" w:rsidRDefault="00EF4384" w:rsidP="00EF4384">
      <w:pPr>
        <w:ind w:left="420"/>
        <w:rPr>
          <w:sz w:val="28"/>
          <w:szCs w:val="28"/>
        </w:rPr>
      </w:pPr>
      <w:r w:rsidRPr="00A13D9F">
        <w:rPr>
          <w:sz w:val="28"/>
          <w:szCs w:val="28"/>
        </w:rPr>
        <w:t>Общее описание территории.</w:t>
      </w:r>
    </w:p>
    <w:p w:rsidR="00EF4384" w:rsidRPr="00A13D9F" w:rsidRDefault="00EF4384" w:rsidP="00EF4384">
      <w:pPr>
        <w:ind w:left="60"/>
        <w:jc w:val="both"/>
        <w:rPr>
          <w:sz w:val="28"/>
          <w:szCs w:val="28"/>
        </w:rPr>
      </w:pPr>
      <w:r w:rsidRPr="00A13D9F">
        <w:rPr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практически не обустроена, нет  наружного освещения, нет  спортивных и детских игровых элементов, нет скамеек, нет МАФ. </w:t>
      </w:r>
    </w:p>
    <w:p w:rsidR="00EF4384" w:rsidRPr="00A13D9F" w:rsidRDefault="00EF4384" w:rsidP="00EF4384">
      <w:pPr>
        <w:ind w:left="420"/>
        <w:rPr>
          <w:sz w:val="28"/>
          <w:szCs w:val="28"/>
        </w:rPr>
      </w:pPr>
      <w:r w:rsidRPr="00A13D9F">
        <w:rPr>
          <w:sz w:val="28"/>
          <w:szCs w:val="28"/>
        </w:rPr>
        <w:t>Описание проекта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- осуществить монтаж детского игрового комплекса, качели, спортивных тренажеров,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-осуществить монтаж спортивного</w:t>
      </w:r>
      <w:r>
        <w:rPr>
          <w:sz w:val="28"/>
          <w:szCs w:val="28"/>
        </w:rPr>
        <w:t xml:space="preserve"> </w:t>
      </w:r>
      <w:r w:rsidRPr="00A13D9F">
        <w:rPr>
          <w:sz w:val="28"/>
          <w:szCs w:val="28"/>
        </w:rPr>
        <w:t>комплекса,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- предусмотреть устройство декоративного  ограждения,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установить скамейки,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- установить беседку для отдыха жителей,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- установить малые архитектурные формы  - бетонную урну,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- обустроить автопарковку,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- обустроить пешеходные дорожки,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- произвести уборку аварийных деревьев,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- смонтировать уличное освещение и парковые фонари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</w:p>
    <w:p w:rsidR="00273026" w:rsidRDefault="00273026" w:rsidP="00EF4384">
      <w:pPr>
        <w:ind w:left="60"/>
        <w:rPr>
          <w:b/>
          <w:sz w:val="28"/>
          <w:szCs w:val="28"/>
        </w:rPr>
      </w:pPr>
    </w:p>
    <w:p w:rsidR="00273026" w:rsidRDefault="00273026" w:rsidP="00EF4384">
      <w:pPr>
        <w:ind w:left="60"/>
        <w:rPr>
          <w:b/>
          <w:sz w:val="28"/>
          <w:szCs w:val="28"/>
        </w:rPr>
      </w:pPr>
    </w:p>
    <w:p w:rsidR="00EF4384" w:rsidRPr="00A13D9F" w:rsidRDefault="00EF4384" w:rsidP="00EF4384">
      <w:pPr>
        <w:ind w:left="60"/>
        <w:rPr>
          <w:b/>
          <w:sz w:val="28"/>
          <w:szCs w:val="28"/>
        </w:rPr>
      </w:pPr>
      <w:r w:rsidRPr="00A13D9F">
        <w:rPr>
          <w:b/>
          <w:sz w:val="28"/>
          <w:szCs w:val="28"/>
        </w:rPr>
        <w:lastRenderedPageBreak/>
        <w:t>В целях реализации Программы предлагается следующий перечень работ по благоустройству территории:</w:t>
      </w:r>
    </w:p>
    <w:p w:rsidR="00EF4384" w:rsidRPr="00A13D9F" w:rsidRDefault="00EF4384" w:rsidP="00EF4384">
      <w:pPr>
        <w:ind w:left="60"/>
        <w:rPr>
          <w:b/>
          <w:sz w:val="28"/>
          <w:szCs w:val="28"/>
        </w:rPr>
      </w:pP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1) установка детского игрового комплекса,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2) монтаж металлического ограждения с покраской,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3) установка 8 (восьми) скамеек;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4) устан</w:t>
      </w:r>
      <w:r w:rsidR="00273026">
        <w:rPr>
          <w:sz w:val="28"/>
          <w:szCs w:val="28"/>
        </w:rPr>
        <w:t>о</w:t>
      </w:r>
      <w:r w:rsidRPr="00A13D9F">
        <w:rPr>
          <w:sz w:val="28"/>
          <w:szCs w:val="28"/>
        </w:rPr>
        <w:t xml:space="preserve">вка спортивного комплекса,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5) установка 8 (восьми) урн бетонных,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6) установка спортивных тренажеров,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7)  устан</w:t>
      </w:r>
      <w:r w:rsidR="00273026">
        <w:rPr>
          <w:sz w:val="28"/>
          <w:szCs w:val="28"/>
        </w:rPr>
        <w:t>о</w:t>
      </w:r>
      <w:r w:rsidRPr="00A13D9F">
        <w:rPr>
          <w:sz w:val="28"/>
          <w:szCs w:val="28"/>
        </w:rPr>
        <w:t>вка 6 опор и 6 светильников наружного освещения,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8) обустроить автопарковку, включая устан</w:t>
      </w:r>
      <w:r w:rsidR="00273026">
        <w:rPr>
          <w:sz w:val="28"/>
          <w:szCs w:val="28"/>
        </w:rPr>
        <w:t>о</w:t>
      </w:r>
      <w:r w:rsidRPr="00A13D9F">
        <w:rPr>
          <w:sz w:val="28"/>
          <w:szCs w:val="28"/>
        </w:rPr>
        <w:t>вку дорожных знаков,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9) обустроить пешеходные дорожки,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10) установить видеонаблюдение и озвучивание парка.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</w:p>
    <w:p w:rsidR="00EF4384" w:rsidRPr="00A13D9F" w:rsidRDefault="00EF4384" w:rsidP="00EF4384">
      <w:pPr>
        <w:ind w:left="60"/>
        <w:rPr>
          <w:sz w:val="28"/>
          <w:szCs w:val="28"/>
        </w:rPr>
      </w:pP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b/>
          <w:sz w:val="28"/>
          <w:szCs w:val="28"/>
        </w:rPr>
        <w:t>Задачи проекта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Сохранение и поддержание комфортной среды;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Повышение уровня качества жизни и отдыха населения;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Формирование эстетического облика территории города;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</w:p>
    <w:p w:rsidR="00EF4384" w:rsidRPr="00A13D9F" w:rsidRDefault="00EF4384" w:rsidP="00EF4384">
      <w:pPr>
        <w:ind w:left="60"/>
        <w:rPr>
          <w:b/>
          <w:sz w:val="28"/>
          <w:szCs w:val="28"/>
        </w:rPr>
      </w:pPr>
      <w:r w:rsidRPr="00A13D9F">
        <w:rPr>
          <w:b/>
          <w:sz w:val="28"/>
          <w:szCs w:val="28"/>
        </w:rPr>
        <w:t xml:space="preserve">Результаты проекта 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Реализация проекта: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Сформирует эстетический облик микрорайона;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Позволит благополучно эксплуатировать элементы Парка;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 xml:space="preserve"> - В целом повысит уровень жизни населения;</w:t>
      </w:r>
    </w:p>
    <w:p w:rsidR="00EF4384" w:rsidRPr="00A13D9F" w:rsidRDefault="00EF4384" w:rsidP="00EF4384">
      <w:pPr>
        <w:ind w:left="60"/>
        <w:rPr>
          <w:sz w:val="28"/>
          <w:szCs w:val="28"/>
        </w:rPr>
      </w:pPr>
      <w:r w:rsidRPr="00A13D9F">
        <w:rPr>
          <w:sz w:val="28"/>
          <w:szCs w:val="28"/>
        </w:rPr>
        <w:t>- Повысит безопасность граждан.</w:t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6E13A1" w:rsidRDefault="00EF4384" w:rsidP="00EF4384">
      <w:pPr>
        <w:ind w:left="60"/>
        <w:rPr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6E13A1" w:rsidRDefault="00EF4384" w:rsidP="00EF4384">
      <w:pPr>
        <w:ind w:left="60"/>
        <w:jc w:val="center"/>
        <w:rPr>
          <w:b/>
          <w:sz w:val="28"/>
          <w:szCs w:val="28"/>
        </w:rPr>
      </w:pPr>
      <w:r w:rsidRPr="006E13A1">
        <w:rPr>
          <w:b/>
          <w:sz w:val="28"/>
          <w:szCs w:val="28"/>
        </w:rPr>
        <w:lastRenderedPageBreak/>
        <w:t>Схема расположения площадки</w:t>
      </w:r>
    </w:p>
    <w:p w:rsidR="00EF4384" w:rsidRPr="006E13A1" w:rsidRDefault="00EF4384" w:rsidP="00EF4384">
      <w:pPr>
        <w:ind w:left="60"/>
        <w:jc w:val="center"/>
        <w:rPr>
          <w:b/>
          <w:sz w:val="28"/>
          <w:szCs w:val="28"/>
        </w:rPr>
      </w:pPr>
      <w:r w:rsidRPr="006E13A1">
        <w:rPr>
          <w:b/>
          <w:sz w:val="28"/>
          <w:szCs w:val="28"/>
        </w:rPr>
        <w:t>и границы земельного участка</w:t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962400" cy="3048000"/>
            <wp:effectExtent l="0" t="0" r="0" b="0"/>
            <wp:docPr id="97" name="Рисунок 97" descr="Схема 06 парк Ветер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хема 06 парк Ветеранов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EE60E8" w:rsidRDefault="00EF4384" w:rsidP="00EF4384">
      <w:pPr>
        <w:ind w:left="60"/>
        <w:rPr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Default="00EF4384" w:rsidP="00EF4384">
      <w:pPr>
        <w:ind w:left="60"/>
        <w:jc w:val="center"/>
        <w:rPr>
          <w:b/>
          <w:sz w:val="28"/>
          <w:szCs w:val="28"/>
        </w:rPr>
      </w:pPr>
      <w:r w:rsidRPr="00EE60E8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EE60E8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71850" cy="2533650"/>
            <wp:effectExtent l="0" t="0" r="0" b="0"/>
            <wp:docPr id="98" name="Рисунок 98" descr="DSC0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SC0077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  <w:r w:rsidRPr="00EE60E8">
        <w:rPr>
          <w:b/>
          <w:sz w:val="28"/>
          <w:szCs w:val="28"/>
        </w:rPr>
        <w:lastRenderedPageBreak/>
        <w:t>Примерная визуализация объектов и элементов благоустройства</w:t>
      </w: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  <w:r w:rsidRPr="00EE60E8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EE60E8" w:rsidRDefault="00EF4384" w:rsidP="00EF4384">
      <w:pPr>
        <w:ind w:left="60"/>
        <w:jc w:val="center"/>
        <w:rPr>
          <w:b/>
          <w:sz w:val="28"/>
          <w:szCs w:val="28"/>
        </w:rPr>
      </w:pPr>
      <w:r w:rsidRPr="00EE60E8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EE60E8" w:rsidRDefault="00EF4384" w:rsidP="00EF4384">
      <w:pPr>
        <w:ind w:left="60"/>
        <w:rPr>
          <w:sz w:val="28"/>
          <w:szCs w:val="28"/>
        </w:rPr>
      </w:pPr>
    </w:p>
    <w:p w:rsidR="00EF4384" w:rsidRPr="00EE60E8" w:rsidRDefault="00EF4384" w:rsidP="00EF4384">
      <w:pPr>
        <w:ind w:left="60"/>
        <w:rPr>
          <w:sz w:val="28"/>
          <w:szCs w:val="28"/>
        </w:rPr>
      </w:pPr>
    </w:p>
    <w:p w:rsidR="00EF4384" w:rsidRPr="00EE60E8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EE60E8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EE60E8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EE60E8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EE60E8" w:rsidRDefault="00EF4384" w:rsidP="00285A95">
            <w:pPr>
              <w:pStyle w:val="ac"/>
              <w:ind w:left="108"/>
              <w:rPr>
                <w:sz w:val="28"/>
                <w:szCs w:val="28"/>
              </w:rPr>
            </w:pPr>
          </w:p>
          <w:p w:rsidR="00EF4384" w:rsidRPr="00EE60E8" w:rsidRDefault="00EF4384" w:rsidP="00144166">
            <w:pPr>
              <w:pStyle w:val="ac"/>
              <w:widowControl w:val="0"/>
              <w:numPr>
                <w:ilvl w:val="0"/>
                <w:numId w:val="6"/>
              </w:numPr>
              <w:suppressAutoHyphens/>
              <w:autoSpaceDE w:val="0"/>
              <w:rPr>
                <w:sz w:val="28"/>
                <w:szCs w:val="28"/>
              </w:rPr>
            </w:pPr>
            <w:r w:rsidRPr="00EE60E8">
              <w:rPr>
                <w:sz w:val="28"/>
                <w:szCs w:val="28"/>
              </w:rPr>
              <w:t>Ограждение металлическое</w:t>
            </w:r>
          </w:p>
          <w:p w:rsidR="00EF4384" w:rsidRPr="00EE60E8" w:rsidRDefault="003D6E22" w:rsidP="00285A95">
            <w:pPr>
              <w:pStyle w:val="ac"/>
              <w:ind w:left="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19325" cy="1295400"/>
                  <wp:effectExtent l="0" t="0" r="9525" b="0"/>
                  <wp:docPr id="99" name="Рисунок 99" descr="ограждение пешеход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ограждение пешеход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EE60E8">
              <w:rPr>
                <w:sz w:val="28"/>
                <w:szCs w:val="28"/>
              </w:rPr>
              <w:t>Сборное со стойками 40*40</w:t>
            </w:r>
          </w:p>
        </w:tc>
      </w:tr>
      <w:tr w:rsidR="00EF4384" w:rsidRPr="00EE60E8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EE60E8" w:rsidRDefault="00EF4384" w:rsidP="00285A95">
            <w:pPr>
              <w:rPr>
                <w:sz w:val="28"/>
                <w:szCs w:val="28"/>
              </w:rPr>
            </w:pPr>
          </w:p>
          <w:p w:rsidR="00EF4384" w:rsidRPr="00EE60E8" w:rsidRDefault="00EF4384" w:rsidP="00144166">
            <w:pPr>
              <w:pStyle w:val="ac"/>
              <w:widowControl w:val="0"/>
              <w:numPr>
                <w:ilvl w:val="0"/>
                <w:numId w:val="6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EE60E8">
              <w:rPr>
                <w:sz w:val="28"/>
                <w:szCs w:val="28"/>
              </w:rPr>
              <w:t>Скамейка (диван)</w:t>
            </w:r>
          </w:p>
          <w:p w:rsidR="00EF4384" w:rsidRPr="00EE60E8" w:rsidRDefault="00EF4384" w:rsidP="00285A95">
            <w:pPr>
              <w:jc w:val="center"/>
              <w:rPr>
                <w:sz w:val="28"/>
                <w:szCs w:val="28"/>
              </w:rPr>
            </w:pPr>
            <w:r w:rsidRPr="00EE60E8">
              <w:rPr>
                <w:sz w:val="28"/>
                <w:szCs w:val="28"/>
              </w:rPr>
              <w:t xml:space="preserve"> </w:t>
            </w:r>
          </w:p>
        </w:tc>
      </w:tr>
      <w:tr w:rsidR="00EF4384" w:rsidRPr="00EE60E8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EE60E8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10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EE60E8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EE60E8">
              <w:rPr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EE60E8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EE60E8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EE60E8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EE60E8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E60E8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EE60E8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EE60E8">
                    <w:rPr>
                      <w:sz w:val="28"/>
                      <w:szCs w:val="28"/>
                    </w:rPr>
                    <w:t>;</w:t>
                  </w:r>
                </w:p>
                <w:p w:rsidR="00EF4384" w:rsidRPr="00EE60E8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E60E8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EE60E8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EE60E8">
                    <w:rPr>
                      <w:sz w:val="28"/>
                      <w:szCs w:val="28"/>
                    </w:rPr>
                    <w:t>;</w:t>
                  </w:r>
                </w:p>
                <w:p w:rsidR="00EF4384" w:rsidRPr="00EE60E8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E60E8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EE60E8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EE60E8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EE60E8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EE60E8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EE60E8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EE60E8" w:rsidRDefault="00EF4384" w:rsidP="00144166">
            <w:pPr>
              <w:pStyle w:val="ac"/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EE60E8">
              <w:rPr>
                <w:sz w:val="28"/>
                <w:szCs w:val="28"/>
              </w:rPr>
              <w:t>Урна</w:t>
            </w:r>
          </w:p>
          <w:p w:rsidR="00EF4384" w:rsidRPr="00EE60E8" w:rsidRDefault="00EF4384" w:rsidP="00285A95">
            <w:pPr>
              <w:spacing w:after="200" w:line="276" w:lineRule="auto"/>
              <w:ind w:left="108"/>
              <w:jc w:val="center"/>
              <w:rPr>
                <w:sz w:val="28"/>
                <w:szCs w:val="28"/>
              </w:rPr>
            </w:pPr>
            <w:r w:rsidRPr="00EE60E8">
              <w:rPr>
                <w:sz w:val="28"/>
                <w:szCs w:val="28"/>
              </w:rPr>
              <w:t xml:space="preserve"> </w:t>
            </w:r>
          </w:p>
        </w:tc>
      </w:tr>
      <w:tr w:rsidR="00EF4384" w:rsidRPr="00EE60E8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EE60E8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EE60E8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EE60E8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EE60E8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101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EE60E8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EE60E8">
              <w:rPr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EE60E8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EE60E8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EE60E8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EE60E8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EE60E8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E60E8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EE60E8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E60E8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EE60E8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E60E8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EE60E8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E60E8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EE60E8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EE60E8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</w:p>
          <w:p w:rsidR="00EF4384" w:rsidRPr="00EE60E8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EE60E8">
              <w:rPr>
                <w:sz w:val="28"/>
                <w:szCs w:val="28"/>
              </w:rPr>
              <w:lastRenderedPageBreak/>
              <w:t xml:space="preserve"> </w:t>
            </w:r>
          </w:p>
        </w:tc>
      </w:tr>
    </w:tbl>
    <w:p w:rsidR="00EF4384" w:rsidRPr="00EE60E8" w:rsidRDefault="00EF4384" w:rsidP="00144166">
      <w:pPr>
        <w:numPr>
          <w:ilvl w:val="0"/>
          <w:numId w:val="6"/>
        </w:numPr>
        <w:rPr>
          <w:sz w:val="28"/>
          <w:szCs w:val="28"/>
        </w:rPr>
      </w:pPr>
      <w:r w:rsidRPr="00EE60E8">
        <w:rPr>
          <w:sz w:val="28"/>
          <w:szCs w:val="28"/>
        </w:rPr>
        <w:lastRenderedPageBreak/>
        <w:t xml:space="preserve">Игровой комплекс </w:t>
      </w:r>
    </w:p>
    <w:p w:rsidR="00EF4384" w:rsidRPr="00EE60E8" w:rsidRDefault="003D6E22" w:rsidP="00EF438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9350" cy="1924050"/>
            <wp:effectExtent l="0" t="0" r="0" b="0"/>
            <wp:docPr id="102" name="Рисунок 102" descr="Игровой комплекс ИКС БИ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Игровой комплекс ИКС БИО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EE60E8" w:rsidRDefault="00EF4384" w:rsidP="00EF4384">
      <w:pPr>
        <w:jc w:val="center"/>
        <w:rPr>
          <w:sz w:val="28"/>
          <w:szCs w:val="28"/>
        </w:rPr>
      </w:pPr>
    </w:p>
    <w:p w:rsidR="00EF4384" w:rsidRPr="00EE60E8" w:rsidRDefault="00EF4384" w:rsidP="00EF4384">
      <w:pPr>
        <w:jc w:val="center"/>
        <w:rPr>
          <w:sz w:val="28"/>
          <w:szCs w:val="28"/>
        </w:rPr>
      </w:pPr>
    </w:p>
    <w:p w:rsidR="00EF4384" w:rsidRPr="00EE60E8" w:rsidRDefault="00EF4384" w:rsidP="00EF4384">
      <w:pPr>
        <w:jc w:val="center"/>
        <w:rPr>
          <w:sz w:val="28"/>
          <w:szCs w:val="28"/>
        </w:rPr>
      </w:pPr>
    </w:p>
    <w:p w:rsidR="00EF4384" w:rsidRPr="00EE60E8" w:rsidRDefault="00EF4384" w:rsidP="00EF4384">
      <w:pPr>
        <w:ind w:left="468"/>
        <w:rPr>
          <w:sz w:val="28"/>
          <w:szCs w:val="28"/>
        </w:rPr>
      </w:pPr>
      <w:r w:rsidRPr="00EE60E8">
        <w:rPr>
          <w:sz w:val="28"/>
          <w:szCs w:val="28"/>
        </w:rPr>
        <w:t>Карусель  «Кувшинка»</w:t>
      </w:r>
    </w:p>
    <w:p w:rsidR="00EF4384" w:rsidRPr="00EE60E8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EE60E8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7350" cy="1657350"/>
            <wp:effectExtent l="0" t="0" r="0" b="0"/>
            <wp:docPr id="103" name="Рисунок 103" descr="Карусель кувшинка ка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арусель кувшинка кар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EE60E8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EE60E8" w:rsidRDefault="00EF4384" w:rsidP="00EF4384">
      <w:pPr>
        <w:ind w:left="60"/>
        <w:rPr>
          <w:sz w:val="28"/>
          <w:szCs w:val="28"/>
        </w:rPr>
      </w:pPr>
      <w:r w:rsidRPr="00EE60E8">
        <w:rPr>
          <w:sz w:val="28"/>
          <w:szCs w:val="28"/>
        </w:rPr>
        <w:t>Тренажер «Лыжи»</w:t>
      </w:r>
    </w:p>
    <w:p w:rsidR="00EF4384" w:rsidRPr="00EE60E8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543050"/>
            <wp:effectExtent l="0" t="0" r="0" b="0"/>
            <wp:docPr id="104" name="Рисунок 104" descr="Тренажер двойной  лыжи тр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Тренажер двойной  лыжи тр 20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EE60E8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sz w:val="28"/>
          <w:szCs w:val="28"/>
        </w:rPr>
      </w:pPr>
      <w:r w:rsidRPr="00EE60E8">
        <w:rPr>
          <w:sz w:val="28"/>
          <w:szCs w:val="28"/>
        </w:rPr>
        <w:lastRenderedPageBreak/>
        <w:t>Беседка</w:t>
      </w:r>
    </w:p>
    <w:p w:rsidR="00EF4384" w:rsidRPr="00EE60E8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4075" cy="1866900"/>
            <wp:effectExtent l="0" t="0" r="9525" b="0"/>
            <wp:docPr id="105" name="Рисунок 105" descr="Бесе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Беседк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EE60E8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EE60E8" w:rsidRDefault="00EF4384" w:rsidP="00EF4384">
      <w:pPr>
        <w:ind w:left="60"/>
        <w:jc w:val="center"/>
        <w:rPr>
          <w:sz w:val="28"/>
          <w:szCs w:val="28"/>
        </w:rPr>
      </w:pPr>
      <w:r w:rsidRPr="00EE60E8">
        <w:rPr>
          <w:sz w:val="28"/>
          <w:szCs w:val="28"/>
        </w:rPr>
        <w:t>Видеокамеры</w:t>
      </w:r>
    </w:p>
    <w:p w:rsidR="00EF4384" w:rsidRPr="00CE77C0" w:rsidRDefault="003D6E22" w:rsidP="00EF4384">
      <w:pPr>
        <w:ind w:left="6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009775" cy="1371600"/>
            <wp:effectExtent l="0" t="0" r="9525" b="0"/>
            <wp:docPr id="106" name="Рисунок 106" descr="Видеока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Видеокамеры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color w:val="FF0000"/>
          <w:sz w:val="28"/>
          <w:szCs w:val="28"/>
        </w:rPr>
      </w:pPr>
    </w:p>
    <w:p w:rsidR="00EF4384" w:rsidRPr="006B0434" w:rsidRDefault="00EF4384" w:rsidP="00EF4384">
      <w:pPr>
        <w:ind w:left="60"/>
        <w:jc w:val="center"/>
        <w:rPr>
          <w:sz w:val="28"/>
          <w:szCs w:val="28"/>
        </w:rPr>
      </w:pPr>
      <w:r w:rsidRPr="006B0434">
        <w:rPr>
          <w:sz w:val="28"/>
          <w:szCs w:val="28"/>
        </w:rPr>
        <w:t>Спортивный комплекс</w:t>
      </w:r>
    </w:p>
    <w:p w:rsidR="00EF4384" w:rsidRPr="006B0434" w:rsidRDefault="00EF4384" w:rsidP="00EF4384">
      <w:pPr>
        <w:ind w:left="60"/>
        <w:rPr>
          <w:sz w:val="28"/>
          <w:szCs w:val="28"/>
        </w:rPr>
      </w:pPr>
    </w:p>
    <w:p w:rsidR="00EF4384" w:rsidRPr="006B0434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B94D4D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900" cy="1962150"/>
            <wp:effectExtent l="0" t="0" r="0" b="0"/>
            <wp:docPr id="107" name="Рисунок 107" descr="С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С0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B94D4D" w:rsidRDefault="00EF4384" w:rsidP="00EF4384">
      <w:pPr>
        <w:ind w:left="60"/>
        <w:rPr>
          <w:sz w:val="28"/>
          <w:szCs w:val="28"/>
        </w:rPr>
      </w:pPr>
    </w:p>
    <w:p w:rsidR="00EF4384" w:rsidRPr="00B94D4D" w:rsidRDefault="00EF4384" w:rsidP="00EF4384">
      <w:pPr>
        <w:ind w:left="60"/>
        <w:rPr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B94D4D" w:rsidRDefault="00EF4384" w:rsidP="00EF4384">
      <w:pPr>
        <w:ind w:left="60"/>
        <w:jc w:val="center"/>
        <w:rPr>
          <w:b/>
          <w:sz w:val="28"/>
          <w:szCs w:val="28"/>
        </w:rPr>
      </w:pPr>
      <w:r w:rsidRPr="00B94D4D">
        <w:rPr>
          <w:b/>
          <w:sz w:val="28"/>
          <w:szCs w:val="28"/>
        </w:rPr>
        <w:lastRenderedPageBreak/>
        <w:t>Схема планировки территории и расстановки объектов и элементов благоустройства с экспликацией</w:t>
      </w:r>
    </w:p>
    <w:p w:rsidR="00EF4384" w:rsidRPr="00B94D4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B94D4D" w:rsidRDefault="003D6E22" w:rsidP="00EF4384">
      <w:pPr>
        <w:ind w:left="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1943100"/>
            <wp:effectExtent l="0" t="0" r="0" b="0"/>
            <wp:docPr id="108" name="Рисунок 108" descr="Парк Ветеранов - эск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Парк Ветеранов - эскиз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B94D4D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B94D4D" w:rsidRDefault="00EF4384" w:rsidP="00EF4384">
      <w:pPr>
        <w:jc w:val="center"/>
        <w:rPr>
          <w:b/>
          <w:sz w:val="28"/>
          <w:szCs w:val="28"/>
        </w:rPr>
      </w:pPr>
      <w:r w:rsidRPr="00B94D4D">
        <w:rPr>
          <w:b/>
          <w:sz w:val="28"/>
          <w:szCs w:val="28"/>
        </w:rPr>
        <w:t>Дизайн проект благоустройства общественной территории –  городской пляж  г. Луза  по адресу:  ул. Пляжная</w:t>
      </w:r>
    </w:p>
    <w:p w:rsidR="00EF4384" w:rsidRPr="00B94D4D" w:rsidRDefault="00EF4384" w:rsidP="00EF4384">
      <w:pPr>
        <w:rPr>
          <w:sz w:val="28"/>
          <w:szCs w:val="28"/>
        </w:rPr>
      </w:pPr>
    </w:p>
    <w:p w:rsidR="00EF4384" w:rsidRPr="00B94D4D" w:rsidRDefault="00EF4384" w:rsidP="00EF4384">
      <w:pPr>
        <w:rPr>
          <w:sz w:val="28"/>
          <w:szCs w:val="28"/>
        </w:rPr>
      </w:pPr>
      <w:r w:rsidRPr="00B94D4D">
        <w:rPr>
          <w:sz w:val="28"/>
          <w:szCs w:val="28"/>
        </w:rPr>
        <w:t xml:space="preserve">Общие положения. </w:t>
      </w:r>
    </w:p>
    <w:p w:rsidR="00EF4384" w:rsidRPr="00B94D4D" w:rsidRDefault="00EF4384" w:rsidP="00EF4384">
      <w:pPr>
        <w:jc w:val="both"/>
        <w:rPr>
          <w:sz w:val="28"/>
          <w:szCs w:val="28"/>
        </w:rPr>
      </w:pPr>
    </w:p>
    <w:p w:rsidR="00EF4384" w:rsidRPr="00B94D4D" w:rsidRDefault="00EF4384" w:rsidP="00EF4384">
      <w:pPr>
        <w:jc w:val="both"/>
        <w:rPr>
          <w:sz w:val="28"/>
          <w:szCs w:val="28"/>
        </w:rPr>
      </w:pPr>
      <w:r w:rsidRPr="00B94D4D">
        <w:rPr>
          <w:sz w:val="28"/>
          <w:szCs w:val="28"/>
        </w:rPr>
        <w:t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– городской пляж, расположенный на левом берегу реки Луза, ул. Пляжная (далее по тексту – общественная территория). В настоящее время общественная территория нуждается в комплексном благоустройстве. На указанной территории полностью отсутствуют элементы  благоустройства.  В проекте учтены все пожелания, высказанные жителями.</w:t>
      </w:r>
    </w:p>
    <w:p w:rsidR="00EF4384" w:rsidRPr="00B94D4D" w:rsidRDefault="00EF4384" w:rsidP="00EF4384">
      <w:pPr>
        <w:jc w:val="both"/>
        <w:rPr>
          <w:sz w:val="28"/>
          <w:szCs w:val="28"/>
        </w:rPr>
      </w:pPr>
      <w:r w:rsidRPr="00B94D4D">
        <w:rPr>
          <w:sz w:val="28"/>
          <w:szCs w:val="28"/>
        </w:rPr>
        <w:t xml:space="preserve">У всех возрастных категорий и различных социальных групп появится необходимая благоустроенная территория для полноценного отдыха и досуга. Целями и задачами проекта является создание на территории города Луза благоприятной среды для отдыха населения. </w:t>
      </w:r>
    </w:p>
    <w:p w:rsidR="00EF4384" w:rsidRPr="00B94D4D" w:rsidRDefault="00EF4384" w:rsidP="00EF4384">
      <w:pPr>
        <w:rPr>
          <w:sz w:val="28"/>
          <w:szCs w:val="28"/>
        </w:rPr>
      </w:pPr>
    </w:p>
    <w:p w:rsidR="00EF4384" w:rsidRPr="00B94D4D" w:rsidRDefault="00EF4384" w:rsidP="00EF4384">
      <w:pPr>
        <w:rPr>
          <w:sz w:val="28"/>
          <w:szCs w:val="28"/>
        </w:rPr>
      </w:pPr>
      <w:r w:rsidRPr="00B94D4D">
        <w:rPr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B94D4D">
        <w:rPr>
          <w:sz w:val="28"/>
          <w:szCs w:val="28"/>
        </w:rPr>
        <w:t>:</w:t>
      </w:r>
    </w:p>
    <w:p w:rsidR="00EF4384" w:rsidRPr="00B94D4D" w:rsidRDefault="00EF4384" w:rsidP="00EF4384">
      <w:pPr>
        <w:rPr>
          <w:sz w:val="28"/>
          <w:szCs w:val="28"/>
        </w:rPr>
      </w:pPr>
      <w:r w:rsidRPr="00B94D4D">
        <w:rPr>
          <w:sz w:val="28"/>
          <w:szCs w:val="28"/>
        </w:rPr>
        <w:t>-  схему расположения территории и границы земельного участка,</w:t>
      </w:r>
    </w:p>
    <w:p w:rsidR="00EF4384" w:rsidRPr="00B94D4D" w:rsidRDefault="00EF4384" w:rsidP="00EF4384">
      <w:pPr>
        <w:rPr>
          <w:sz w:val="28"/>
          <w:szCs w:val="28"/>
        </w:rPr>
      </w:pPr>
      <w:r w:rsidRPr="00B94D4D">
        <w:rPr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EF4384" w:rsidRPr="00B94D4D" w:rsidRDefault="00EF4384" w:rsidP="00EF4384">
      <w:pPr>
        <w:rPr>
          <w:sz w:val="28"/>
          <w:szCs w:val="28"/>
        </w:rPr>
      </w:pPr>
      <w:r w:rsidRPr="00B94D4D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CF1BC9" w:rsidRDefault="00EF4384" w:rsidP="00EF4384">
      <w:pPr>
        <w:rPr>
          <w:sz w:val="28"/>
          <w:szCs w:val="28"/>
        </w:rPr>
      </w:pPr>
      <w:r w:rsidRPr="00CF1BC9">
        <w:rPr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EF4384" w:rsidRPr="00CF1BC9" w:rsidRDefault="00EF4384" w:rsidP="00EF4384">
      <w:pPr>
        <w:rPr>
          <w:sz w:val="28"/>
          <w:szCs w:val="28"/>
        </w:rPr>
      </w:pPr>
      <w:r w:rsidRPr="00CF1BC9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CF1BC9" w:rsidRDefault="00EF4384" w:rsidP="00EF4384">
      <w:pPr>
        <w:rPr>
          <w:b/>
          <w:sz w:val="28"/>
          <w:szCs w:val="28"/>
        </w:rPr>
      </w:pPr>
    </w:p>
    <w:p w:rsidR="00EF4384" w:rsidRPr="00CF1BC9" w:rsidRDefault="00EF4384" w:rsidP="00EF4384">
      <w:pPr>
        <w:rPr>
          <w:b/>
          <w:sz w:val="28"/>
          <w:szCs w:val="28"/>
        </w:rPr>
      </w:pPr>
    </w:p>
    <w:p w:rsidR="00EF4384" w:rsidRPr="00CF1BC9" w:rsidRDefault="00EF4384" w:rsidP="00EF4384">
      <w:pPr>
        <w:rPr>
          <w:b/>
          <w:sz w:val="28"/>
          <w:szCs w:val="28"/>
        </w:rPr>
      </w:pPr>
    </w:p>
    <w:p w:rsidR="00EF4384" w:rsidRPr="00CF1BC9" w:rsidRDefault="00EF4384" w:rsidP="00EF4384">
      <w:pPr>
        <w:rPr>
          <w:b/>
          <w:sz w:val="28"/>
          <w:szCs w:val="28"/>
        </w:rPr>
      </w:pPr>
    </w:p>
    <w:p w:rsidR="00EF4384" w:rsidRPr="00CF1BC9" w:rsidRDefault="00EF4384" w:rsidP="00EF4384">
      <w:pPr>
        <w:rPr>
          <w:b/>
          <w:sz w:val="28"/>
          <w:szCs w:val="28"/>
        </w:rPr>
      </w:pPr>
      <w:r w:rsidRPr="00CF1BC9">
        <w:rPr>
          <w:b/>
          <w:sz w:val="28"/>
          <w:szCs w:val="28"/>
        </w:rPr>
        <w:t>Описание проекта по благоустройству общественной территории.</w:t>
      </w:r>
    </w:p>
    <w:p w:rsidR="00EF4384" w:rsidRPr="00CF1BC9" w:rsidRDefault="00EF4384" w:rsidP="00EF4384">
      <w:pPr>
        <w:rPr>
          <w:sz w:val="28"/>
          <w:szCs w:val="28"/>
        </w:rPr>
      </w:pP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Общее описание территории.</w:t>
      </w:r>
    </w:p>
    <w:p w:rsidR="00EF4384" w:rsidRPr="00CF1BC9" w:rsidRDefault="00EF4384" w:rsidP="00EF4384">
      <w:pPr>
        <w:ind w:left="60"/>
        <w:jc w:val="both"/>
        <w:rPr>
          <w:sz w:val="28"/>
          <w:szCs w:val="28"/>
        </w:rPr>
      </w:pPr>
      <w:r w:rsidRPr="00CF1BC9">
        <w:rPr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вообще не обустроена. 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Описание проекта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- осуществить монтаж элементов благоустройства,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- предусмотреть устройство наружного освещения,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- установить дополнительно скамейку со спинками,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- установить малые архитектурные формы  - бетонную урну,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- очистить дно реки от мусора посторонних предметов,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- произвести завозку песка и планировку территории,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- произвести вырубку кустарника.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</w:p>
    <w:p w:rsidR="00EF4384" w:rsidRPr="00CF1BC9" w:rsidRDefault="00EF4384" w:rsidP="00EF4384">
      <w:pPr>
        <w:ind w:left="60"/>
        <w:rPr>
          <w:b/>
          <w:sz w:val="28"/>
          <w:szCs w:val="28"/>
        </w:rPr>
      </w:pPr>
      <w:r w:rsidRPr="00CF1BC9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EF4384" w:rsidRPr="00CF1BC9" w:rsidRDefault="00EF4384" w:rsidP="00EF4384">
      <w:pPr>
        <w:ind w:left="60"/>
        <w:rPr>
          <w:b/>
          <w:sz w:val="28"/>
          <w:szCs w:val="28"/>
        </w:rPr>
      </w:pP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1) устано</w:t>
      </w:r>
      <w:r>
        <w:rPr>
          <w:sz w:val="28"/>
          <w:szCs w:val="28"/>
        </w:rPr>
        <w:t>в</w:t>
      </w:r>
      <w:r w:rsidRPr="00CF1BC9">
        <w:rPr>
          <w:sz w:val="28"/>
          <w:szCs w:val="28"/>
        </w:rPr>
        <w:t>ка пляжных «грибков»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2) установка 3 (трех) урн бетонных,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3) установка раздевалки,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4) завозка ПГС,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5) планировка территории,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6) вырубка кустарника,</w:t>
      </w:r>
    </w:p>
    <w:p w:rsidR="00EF4384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7) очистка дна реки от бревен</w:t>
      </w:r>
      <w:r>
        <w:rPr>
          <w:sz w:val="28"/>
          <w:szCs w:val="28"/>
        </w:rPr>
        <w:t>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>
        <w:rPr>
          <w:sz w:val="28"/>
          <w:szCs w:val="28"/>
        </w:rPr>
        <w:t>8) установка скамеек.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</w:p>
    <w:p w:rsidR="00EF4384" w:rsidRPr="00CF1BC9" w:rsidRDefault="00EF4384" w:rsidP="00EF4384">
      <w:pPr>
        <w:ind w:left="60"/>
        <w:rPr>
          <w:sz w:val="28"/>
          <w:szCs w:val="28"/>
        </w:rPr>
      </w:pP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b/>
          <w:sz w:val="28"/>
          <w:szCs w:val="28"/>
        </w:rPr>
        <w:t>Задачи проекта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- Сохранение и поддержание комфортной среды; 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- Повышение уровня качества жизни и отдыха населения;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- Формирование эстетического облика территории города;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</w:p>
    <w:p w:rsidR="00EF4384" w:rsidRPr="00CF1BC9" w:rsidRDefault="00EF4384" w:rsidP="00EF4384">
      <w:pPr>
        <w:ind w:left="60"/>
        <w:rPr>
          <w:b/>
          <w:sz w:val="28"/>
          <w:szCs w:val="28"/>
        </w:rPr>
      </w:pPr>
      <w:r w:rsidRPr="00CF1BC9">
        <w:rPr>
          <w:b/>
          <w:sz w:val="28"/>
          <w:szCs w:val="28"/>
        </w:rPr>
        <w:t xml:space="preserve">Результаты проекта 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>Реализация проекта: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- Сформирует эстетический облик микрорайона;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lastRenderedPageBreak/>
        <w:t xml:space="preserve"> - Позволит благополучно эксплуатировать пляж,</w:t>
      </w:r>
    </w:p>
    <w:p w:rsidR="00EF4384" w:rsidRPr="00CF1BC9" w:rsidRDefault="00EF4384" w:rsidP="00EF4384">
      <w:pPr>
        <w:ind w:left="60"/>
        <w:rPr>
          <w:sz w:val="28"/>
          <w:szCs w:val="28"/>
        </w:rPr>
      </w:pPr>
      <w:r w:rsidRPr="00CF1BC9">
        <w:rPr>
          <w:sz w:val="28"/>
          <w:szCs w:val="28"/>
        </w:rPr>
        <w:t xml:space="preserve"> - В целом повысит уровень жизни населения;</w:t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E4357F" w:rsidRDefault="00EF4384" w:rsidP="00EF4384">
      <w:pPr>
        <w:ind w:left="60"/>
        <w:jc w:val="center"/>
        <w:rPr>
          <w:b/>
          <w:sz w:val="28"/>
          <w:szCs w:val="28"/>
        </w:rPr>
      </w:pPr>
      <w:r w:rsidRPr="00E4357F">
        <w:rPr>
          <w:b/>
          <w:sz w:val="28"/>
          <w:szCs w:val="28"/>
        </w:rPr>
        <w:t>Схема расположения площадки</w:t>
      </w:r>
    </w:p>
    <w:p w:rsidR="00EF4384" w:rsidRPr="00E4357F" w:rsidRDefault="00EF4384" w:rsidP="00EF4384">
      <w:pPr>
        <w:ind w:left="60"/>
        <w:jc w:val="center"/>
        <w:rPr>
          <w:b/>
          <w:sz w:val="28"/>
          <w:szCs w:val="28"/>
        </w:rPr>
      </w:pPr>
      <w:r w:rsidRPr="00E4357F">
        <w:rPr>
          <w:b/>
          <w:sz w:val="28"/>
          <w:szCs w:val="28"/>
        </w:rPr>
        <w:t>и границы земельного участка</w:t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495550" cy="1914525"/>
            <wp:effectExtent l="0" t="0" r="0" b="9525"/>
            <wp:docPr id="109" name="Рисунок 109" descr="Схема 07 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хема 07 гор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6C09D9" w:rsidRDefault="00EF4384" w:rsidP="00EF4384">
      <w:pPr>
        <w:ind w:left="60"/>
        <w:jc w:val="center"/>
        <w:rPr>
          <w:b/>
          <w:sz w:val="28"/>
          <w:szCs w:val="28"/>
        </w:rPr>
      </w:pPr>
      <w:r w:rsidRPr="006C09D9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676525" cy="1990725"/>
            <wp:effectExtent l="0" t="0" r="9525" b="9525"/>
            <wp:docPr id="110" name="Рисунок 110" descr="DSC0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SC0086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E4357F" w:rsidRDefault="00EF4384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E4357F" w:rsidRDefault="00EF4384" w:rsidP="00EF4384">
      <w:pPr>
        <w:ind w:left="60"/>
        <w:jc w:val="center"/>
        <w:rPr>
          <w:b/>
          <w:sz w:val="28"/>
          <w:szCs w:val="28"/>
        </w:rPr>
      </w:pPr>
      <w:r w:rsidRPr="00E4357F">
        <w:rPr>
          <w:b/>
          <w:sz w:val="28"/>
          <w:szCs w:val="28"/>
        </w:rPr>
        <w:t>Примерная визуализация объектов и элементов благоустройства</w:t>
      </w:r>
    </w:p>
    <w:p w:rsidR="00EF4384" w:rsidRPr="00E4357F" w:rsidRDefault="00EF4384" w:rsidP="00EF4384">
      <w:pPr>
        <w:ind w:left="60"/>
        <w:jc w:val="center"/>
        <w:rPr>
          <w:b/>
          <w:sz w:val="28"/>
          <w:szCs w:val="28"/>
        </w:rPr>
      </w:pPr>
      <w:r w:rsidRPr="00E4357F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E4357F" w:rsidRDefault="00EF4384" w:rsidP="00EF4384">
      <w:pPr>
        <w:ind w:left="60"/>
        <w:jc w:val="center"/>
        <w:rPr>
          <w:b/>
          <w:sz w:val="28"/>
          <w:szCs w:val="28"/>
        </w:rPr>
      </w:pPr>
      <w:r w:rsidRPr="00E4357F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E4357F" w:rsidRDefault="00EF4384" w:rsidP="00EF4384">
      <w:pPr>
        <w:ind w:left="60"/>
        <w:rPr>
          <w:sz w:val="28"/>
          <w:szCs w:val="28"/>
        </w:rPr>
      </w:pPr>
    </w:p>
    <w:p w:rsidR="00EF4384" w:rsidRPr="00E4357F" w:rsidRDefault="00EF4384" w:rsidP="00EF4384">
      <w:pPr>
        <w:ind w:left="60"/>
        <w:rPr>
          <w:sz w:val="28"/>
          <w:szCs w:val="28"/>
        </w:rPr>
      </w:pPr>
    </w:p>
    <w:p w:rsidR="00EF4384" w:rsidRPr="00E4357F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E4357F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E4357F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E4357F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E4357F" w:rsidRDefault="00EF4384" w:rsidP="00285A95">
            <w:pPr>
              <w:pStyle w:val="ac"/>
              <w:ind w:left="108"/>
              <w:rPr>
                <w:sz w:val="28"/>
                <w:szCs w:val="28"/>
              </w:rPr>
            </w:pPr>
          </w:p>
          <w:p w:rsidR="00EF4384" w:rsidRPr="00E4357F" w:rsidRDefault="00EF4384" w:rsidP="00285A95">
            <w:pPr>
              <w:pStyle w:val="ac"/>
              <w:ind w:left="108"/>
              <w:rPr>
                <w:sz w:val="28"/>
                <w:szCs w:val="28"/>
              </w:rPr>
            </w:pPr>
            <w:r w:rsidRPr="00E4357F">
              <w:rPr>
                <w:sz w:val="28"/>
                <w:szCs w:val="28"/>
              </w:rPr>
              <w:t xml:space="preserve">Грибок </w:t>
            </w:r>
            <w:r w:rsidR="003D6E22">
              <w:rPr>
                <w:noProof/>
                <w:sz w:val="28"/>
                <w:szCs w:val="28"/>
              </w:rPr>
              <w:drawing>
                <wp:inline distT="0" distB="0" distL="0" distR="0">
                  <wp:extent cx="1685925" cy="1257300"/>
                  <wp:effectExtent l="0" t="0" r="9525" b="0"/>
                  <wp:docPr id="111" name="Рисунок 111" descr="Пляжный гри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ляжный гри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384" w:rsidRPr="00E4357F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E4357F" w:rsidRDefault="00EF4384" w:rsidP="00285A95">
            <w:pPr>
              <w:rPr>
                <w:sz w:val="28"/>
                <w:szCs w:val="28"/>
              </w:rPr>
            </w:pPr>
          </w:p>
          <w:p w:rsidR="00EF4384" w:rsidRPr="00E4357F" w:rsidRDefault="00EF4384" w:rsidP="00144166">
            <w:pPr>
              <w:pStyle w:val="ac"/>
              <w:widowControl w:val="0"/>
              <w:numPr>
                <w:ilvl w:val="0"/>
                <w:numId w:val="6"/>
              </w:numPr>
              <w:suppressAutoHyphens/>
              <w:autoSpaceDE w:val="0"/>
              <w:jc w:val="both"/>
              <w:rPr>
                <w:sz w:val="28"/>
                <w:szCs w:val="28"/>
              </w:rPr>
            </w:pPr>
            <w:r w:rsidRPr="00E4357F">
              <w:rPr>
                <w:sz w:val="28"/>
                <w:szCs w:val="28"/>
              </w:rPr>
              <w:t>Скамейка (диван)</w:t>
            </w:r>
          </w:p>
          <w:p w:rsidR="00EF4384" w:rsidRPr="00E4357F" w:rsidRDefault="00EF4384" w:rsidP="00285A95">
            <w:pPr>
              <w:jc w:val="center"/>
              <w:rPr>
                <w:sz w:val="28"/>
                <w:szCs w:val="28"/>
              </w:rPr>
            </w:pPr>
            <w:r w:rsidRPr="00E4357F">
              <w:rPr>
                <w:sz w:val="28"/>
                <w:szCs w:val="28"/>
              </w:rPr>
              <w:t xml:space="preserve"> </w:t>
            </w:r>
          </w:p>
        </w:tc>
      </w:tr>
      <w:tr w:rsidR="00EF4384" w:rsidRPr="00E4357F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E4357F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112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E4357F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E4357F">
              <w:rPr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E4357F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E4357F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E435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E435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4357F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E4357F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E435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E435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4357F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E4357F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E4357F">
                    <w:rPr>
                      <w:sz w:val="28"/>
                      <w:szCs w:val="28"/>
                    </w:rPr>
                    <w:t>;</w:t>
                  </w:r>
                </w:p>
                <w:p w:rsidR="00EF4384" w:rsidRPr="00E435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4357F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E4357F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E4357F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E4357F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E4357F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E4357F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E4357F" w:rsidRDefault="00EF4384" w:rsidP="00144166">
            <w:pPr>
              <w:pStyle w:val="ac"/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200" w:line="276" w:lineRule="auto"/>
              <w:jc w:val="both"/>
              <w:rPr>
                <w:sz w:val="28"/>
                <w:szCs w:val="28"/>
              </w:rPr>
            </w:pPr>
            <w:r w:rsidRPr="00E4357F">
              <w:rPr>
                <w:sz w:val="28"/>
                <w:szCs w:val="28"/>
              </w:rPr>
              <w:t>Урна</w:t>
            </w:r>
          </w:p>
          <w:p w:rsidR="00EF4384" w:rsidRPr="00E4357F" w:rsidRDefault="00EF4384" w:rsidP="00285A95">
            <w:pPr>
              <w:spacing w:after="200" w:line="276" w:lineRule="auto"/>
              <w:ind w:left="108"/>
              <w:jc w:val="center"/>
              <w:rPr>
                <w:sz w:val="28"/>
                <w:szCs w:val="28"/>
              </w:rPr>
            </w:pPr>
            <w:r w:rsidRPr="00E4357F">
              <w:rPr>
                <w:sz w:val="28"/>
                <w:szCs w:val="28"/>
              </w:rPr>
              <w:t xml:space="preserve"> </w:t>
            </w:r>
          </w:p>
        </w:tc>
      </w:tr>
      <w:tr w:rsidR="00EF4384" w:rsidRPr="00E4357F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E435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E435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E4357F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E4357F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113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E4357F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E4357F">
              <w:rPr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E4357F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E4357F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E4357F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E4357F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E435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4357F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E435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4357F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E435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4357F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E4357F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E4357F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E4357F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E435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</w:p>
          <w:p w:rsidR="00EF4384" w:rsidRPr="00E4357F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E4357F">
              <w:rPr>
                <w:sz w:val="28"/>
                <w:szCs w:val="28"/>
              </w:rPr>
              <w:lastRenderedPageBreak/>
              <w:t xml:space="preserve"> </w:t>
            </w:r>
          </w:p>
        </w:tc>
      </w:tr>
    </w:tbl>
    <w:p w:rsidR="00EF4384" w:rsidRPr="006F4BCD" w:rsidRDefault="00EF4384" w:rsidP="00EF4384">
      <w:pPr>
        <w:jc w:val="center"/>
        <w:rPr>
          <w:sz w:val="28"/>
          <w:szCs w:val="28"/>
        </w:rPr>
      </w:pPr>
    </w:p>
    <w:p w:rsidR="00EF4384" w:rsidRPr="006F4BCD" w:rsidRDefault="00EF4384" w:rsidP="00EF4384">
      <w:pPr>
        <w:jc w:val="center"/>
        <w:rPr>
          <w:sz w:val="28"/>
          <w:szCs w:val="28"/>
        </w:rPr>
      </w:pPr>
    </w:p>
    <w:p w:rsidR="00EF4384" w:rsidRPr="006F4BCD" w:rsidRDefault="00EF4384" w:rsidP="00EF4384">
      <w:pPr>
        <w:jc w:val="center"/>
        <w:rPr>
          <w:sz w:val="28"/>
          <w:szCs w:val="28"/>
        </w:rPr>
      </w:pPr>
      <w:r w:rsidRPr="006F4BCD">
        <w:rPr>
          <w:sz w:val="28"/>
          <w:szCs w:val="28"/>
        </w:rPr>
        <w:t>Раздевалка</w:t>
      </w:r>
    </w:p>
    <w:p w:rsidR="00EF4384" w:rsidRPr="006F4BCD" w:rsidRDefault="003D6E22" w:rsidP="00EF438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0850" cy="1990725"/>
            <wp:effectExtent l="0" t="0" r="0" b="9525"/>
            <wp:docPr id="114" name="Рисунок 114" descr="Пляжная раздев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ляжная раздевалка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6F4BCD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6F4BCD" w:rsidRDefault="00EF4384" w:rsidP="00EF4384">
      <w:pPr>
        <w:ind w:left="60"/>
        <w:jc w:val="center"/>
        <w:rPr>
          <w:sz w:val="28"/>
          <w:szCs w:val="28"/>
        </w:rPr>
      </w:pPr>
    </w:p>
    <w:p w:rsidR="00EF4384" w:rsidRPr="006F4BCD" w:rsidRDefault="00EF4384" w:rsidP="00EF4384">
      <w:pPr>
        <w:ind w:left="60"/>
        <w:rPr>
          <w:sz w:val="28"/>
          <w:szCs w:val="28"/>
        </w:rPr>
      </w:pP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  <w:r w:rsidRPr="006F4BCD">
        <w:rPr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6F4BCD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90850" cy="2200275"/>
            <wp:effectExtent l="0" t="0" r="0" b="9525"/>
            <wp:docPr id="115" name="Рисунок 115" descr="Схема 07 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Схема 07 гор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6F4BCD" w:rsidRDefault="00EF4384" w:rsidP="00EF4384">
      <w:pPr>
        <w:ind w:left="60"/>
        <w:rPr>
          <w:sz w:val="28"/>
          <w:szCs w:val="28"/>
        </w:rPr>
      </w:pPr>
    </w:p>
    <w:p w:rsidR="00273026" w:rsidRDefault="00273026" w:rsidP="00EF4384">
      <w:pPr>
        <w:jc w:val="center"/>
        <w:rPr>
          <w:b/>
          <w:sz w:val="28"/>
          <w:szCs w:val="28"/>
        </w:rPr>
      </w:pPr>
    </w:p>
    <w:p w:rsidR="00273026" w:rsidRDefault="00273026" w:rsidP="00EF4384">
      <w:pPr>
        <w:jc w:val="center"/>
        <w:rPr>
          <w:b/>
          <w:sz w:val="28"/>
          <w:szCs w:val="28"/>
        </w:rPr>
      </w:pPr>
    </w:p>
    <w:p w:rsidR="00273026" w:rsidRDefault="00273026" w:rsidP="00EF4384">
      <w:pPr>
        <w:jc w:val="center"/>
        <w:rPr>
          <w:b/>
          <w:sz w:val="28"/>
          <w:szCs w:val="28"/>
        </w:rPr>
      </w:pPr>
    </w:p>
    <w:p w:rsidR="00EF4384" w:rsidRPr="006F4BCD" w:rsidRDefault="00EF4384" w:rsidP="00EF4384">
      <w:pPr>
        <w:jc w:val="center"/>
        <w:rPr>
          <w:b/>
          <w:sz w:val="28"/>
          <w:szCs w:val="28"/>
        </w:rPr>
      </w:pPr>
      <w:r w:rsidRPr="006F4BCD">
        <w:rPr>
          <w:b/>
          <w:sz w:val="28"/>
          <w:szCs w:val="28"/>
        </w:rPr>
        <w:lastRenderedPageBreak/>
        <w:t>Дизайн проект благоустройства общественной территории – сквера г. Луза по адресу:  ул. Рабочая</w:t>
      </w:r>
    </w:p>
    <w:p w:rsidR="00EF4384" w:rsidRPr="006F4BCD" w:rsidRDefault="00EF4384" w:rsidP="00EF4384">
      <w:pPr>
        <w:rPr>
          <w:sz w:val="28"/>
          <w:szCs w:val="28"/>
        </w:rPr>
      </w:pPr>
    </w:p>
    <w:p w:rsidR="00EF4384" w:rsidRPr="006F4BCD" w:rsidRDefault="00EF4384" w:rsidP="00EF4384">
      <w:pPr>
        <w:rPr>
          <w:sz w:val="28"/>
          <w:szCs w:val="28"/>
        </w:rPr>
      </w:pPr>
      <w:r w:rsidRPr="006F4BCD">
        <w:rPr>
          <w:sz w:val="28"/>
          <w:szCs w:val="28"/>
        </w:rPr>
        <w:t xml:space="preserve">Общие положения. </w:t>
      </w:r>
    </w:p>
    <w:p w:rsidR="00EF4384" w:rsidRPr="006F4BCD" w:rsidRDefault="00EF4384" w:rsidP="00EF4384">
      <w:pPr>
        <w:jc w:val="both"/>
        <w:rPr>
          <w:sz w:val="28"/>
          <w:szCs w:val="28"/>
        </w:rPr>
      </w:pPr>
    </w:p>
    <w:p w:rsidR="00EF4384" w:rsidRPr="00AD63CB" w:rsidRDefault="00EF4384" w:rsidP="00EF4384">
      <w:pPr>
        <w:jc w:val="both"/>
        <w:rPr>
          <w:sz w:val="28"/>
          <w:szCs w:val="28"/>
        </w:rPr>
      </w:pPr>
      <w:r w:rsidRPr="006F4BCD">
        <w:rPr>
          <w:sz w:val="28"/>
          <w:szCs w:val="28"/>
        </w:rPr>
        <w:t xml:space="preserve">К включению в муниципальную программу «Формирование современной городской среды» на 2019-2024 г.г. на территории Лузского городского поселения (далее по тексту Программа) предлагается общественная территория – сквер,  расположенный по адресу: г.  Луза, ул. Рабочая (далее по тексту – общественная территория). В настоящее время общественная территория нуждается в комплексном благоустройстве. На указанной территории в течение многих лет не проводятся работы по ее благоустройству. В 2017 году территория частично благоустроена  - очищена канава, убрана несанкционированная свалка. В рамках проекта «Формирование современной городской среды», имеется потребность в продолжении работ по его комплексному  благоустройству. В проекте учтены все пожелания, высказанные жителями микрорайона. В случае реализации проекта по благоустройству у жителей всех возрастных категорий и различных социальных групп появится необходимая благоустроенная территория для полноценного отдыха и досуга. Целями и </w:t>
      </w:r>
      <w:r w:rsidRPr="00AD63CB">
        <w:rPr>
          <w:sz w:val="28"/>
          <w:szCs w:val="28"/>
        </w:rPr>
        <w:t xml:space="preserve">задачами проекта является создание на территории города Луза благоприятной среды для отдыха населения. </w:t>
      </w:r>
    </w:p>
    <w:p w:rsidR="00EF4384" w:rsidRPr="00AD63CB" w:rsidRDefault="00EF4384" w:rsidP="00EF4384">
      <w:pPr>
        <w:rPr>
          <w:sz w:val="28"/>
          <w:szCs w:val="28"/>
        </w:rPr>
      </w:pPr>
    </w:p>
    <w:p w:rsidR="00EF4384" w:rsidRPr="00AD63CB" w:rsidRDefault="00EF4384" w:rsidP="00EF4384">
      <w:pPr>
        <w:rPr>
          <w:sz w:val="28"/>
          <w:szCs w:val="28"/>
        </w:rPr>
      </w:pPr>
      <w:r w:rsidRPr="00AD63CB">
        <w:rPr>
          <w:b/>
          <w:sz w:val="28"/>
          <w:szCs w:val="28"/>
        </w:rPr>
        <w:t>Дизайн проект по благоустройству общественной территории включает в себя</w:t>
      </w:r>
      <w:r w:rsidRPr="00AD63CB">
        <w:rPr>
          <w:sz w:val="28"/>
          <w:szCs w:val="28"/>
        </w:rPr>
        <w:t>:</w:t>
      </w:r>
    </w:p>
    <w:p w:rsidR="00EF4384" w:rsidRPr="00AD63CB" w:rsidRDefault="00EF4384" w:rsidP="00EF4384">
      <w:pPr>
        <w:rPr>
          <w:sz w:val="28"/>
          <w:szCs w:val="28"/>
        </w:rPr>
      </w:pPr>
      <w:r w:rsidRPr="00AD63CB">
        <w:rPr>
          <w:sz w:val="28"/>
          <w:szCs w:val="28"/>
        </w:rPr>
        <w:t>-  схему расположения территории и границы земельного участка,</w:t>
      </w:r>
    </w:p>
    <w:p w:rsidR="00EF4384" w:rsidRPr="00AD63CB" w:rsidRDefault="00EF4384" w:rsidP="00EF4384">
      <w:pPr>
        <w:rPr>
          <w:sz w:val="28"/>
          <w:szCs w:val="28"/>
        </w:rPr>
      </w:pPr>
      <w:r w:rsidRPr="00AD63CB">
        <w:rPr>
          <w:sz w:val="28"/>
          <w:szCs w:val="28"/>
        </w:rPr>
        <w:t xml:space="preserve"> - фото общественной территории  (визуализация предполагаемой к благоустройству территории, настоящее время); </w:t>
      </w:r>
    </w:p>
    <w:p w:rsidR="00EF4384" w:rsidRPr="00AD63CB" w:rsidRDefault="00EF4384" w:rsidP="00EF4384">
      <w:pPr>
        <w:rPr>
          <w:sz w:val="28"/>
          <w:szCs w:val="28"/>
        </w:rPr>
      </w:pPr>
      <w:r w:rsidRPr="00AD63CB">
        <w:rPr>
          <w:sz w:val="28"/>
          <w:szCs w:val="28"/>
        </w:rPr>
        <w:t xml:space="preserve">- текстовое описание мероприятий по благоустройству; </w:t>
      </w:r>
    </w:p>
    <w:p w:rsidR="00EF4384" w:rsidRPr="00AD63CB" w:rsidRDefault="00EF4384" w:rsidP="00EF4384">
      <w:pPr>
        <w:rPr>
          <w:sz w:val="28"/>
          <w:szCs w:val="28"/>
        </w:rPr>
      </w:pPr>
      <w:r w:rsidRPr="00AD63CB">
        <w:rPr>
          <w:sz w:val="28"/>
          <w:szCs w:val="28"/>
        </w:rPr>
        <w:t xml:space="preserve">- примерную визуализацию территории, объектов, элементов благоустройства с текстовым описанием каждого объекта благоустройства, виды работ; </w:t>
      </w:r>
    </w:p>
    <w:p w:rsidR="00EF4384" w:rsidRPr="00AD63CB" w:rsidRDefault="00EF4384" w:rsidP="00EF4384">
      <w:pPr>
        <w:rPr>
          <w:sz w:val="28"/>
          <w:szCs w:val="28"/>
        </w:rPr>
      </w:pPr>
      <w:r w:rsidRPr="00AD63CB">
        <w:rPr>
          <w:sz w:val="28"/>
          <w:szCs w:val="28"/>
        </w:rPr>
        <w:t>- схему планировки территории и расстановки объектов и элементов благоустройства.</w:t>
      </w:r>
    </w:p>
    <w:p w:rsidR="00EF4384" w:rsidRPr="00AD63CB" w:rsidRDefault="00EF4384" w:rsidP="00EF4384">
      <w:pPr>
        <w:rPr>
          <w:b/>
          <w:sz w:val="28"/>
          <w:szCs w:val="28"/>
        </w:rPr>
      </w:pPr>
    </w:p>
    <w:p w:rsidR="00EF4384" w:rsidRPr="00AD63CB" w:rsidRDefault="00EF4384" w:rsidP="00EF4384">
      <w:pPr>
        <w:rPr>
          <w:b/>
          <w:sz w:val="28"/>
          <w:szCs w:val="28"/>
        </w:rPr>
      </w:pPr>
    </w:p>
    <w:p w:rsidR="00EF4384" w:rsidRPr="00AD63CB" w:rsidRDefault="00EF4384" w:rsidP="00EF4384">
      <w:pPr>
        <w:rPr>
          <w:b/>
          <w:sz w:val="28"/>
          <w:szCs w:val="28"/>
        </w:rPr>
      </w:pPr>
      <w:r w:rsidRPr="00AD63CB">
        <w:rPr>
          <w:b/>
          <w:sz w:val="28"/>
          <w:szCs w:val="28"/>
        </w:rPr>
        <w:t>Описание проекта по благоустройству общественной территории.</w:t>
      </w:r>
    </w:p>
    <w:p w:rsidR="00EF4384" w:rsidRPr="00AD63CB" w:rsidRDefault="00EF4384" w:rsidP="00EF4384">
      <w:pPr>
        <w:rPr>
          <w:sz w:val="28"/>
          <w:szCs w:val="28"/>
        </w:rPr>
      </w:pP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Общее описание территории.</w:t>
      </w:r>
    </w:p>
    <w:p w:rsidR="00EF4384" w:rsidRPr="00AD63CB" w:rsidRDefault="00EF4384" w:rsidP="00EF4384">
      <w:pPr>
        <w:ind w:left="60"/>
        <w:jc w:val="both"/>
        <w:rPr>
          <w:sz w:val="28"/>
          <w:szCs w:val="28"/>
        </w:rPr>
      </w:pPr>
      <w:r w:rsidRPr="00AD63CB">
        <w:rPr>
          <w:sz w:val="28"/>
          <w:szCs w:val="28"/>
        </w:rPr>
        <w:t xml:space="preserve"> Комфортное городская среда напрямую зависит от состояния общественных территорий. В целом территория не обустроена, отсутствует наружное освещение, отсутствуют скамейки, МАФ и пр. 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Описание проекта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lastRenderedPageBreak/>
        <w:t xml:space="preserve"> Для решения задач и достижения поставленных целей предлагается реализовать мероприятия по благоустройству дворовых территорий, а именно: 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- осуществить монтаж наружного освещения ,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- установить скамейки,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- установить малые архитектурные формы,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- произвести формовку деревьев и вырубку аварий</w:t>
      </w:r>
      <w:r w:rsidR="00273026">
        <w:rPr>
          <w:sz w:val="28"/>
          <w:szCs w:val="28"/>
        </w:rPr>
        <w:t>н</w:t>
      </w:r>
      <w:r w:rsidRPr="00AD63CB">
        <w:rPr>
          <w:sz w:val="28"/>
          <w:szCs w:val="28"/>
        </w:rPr>
        <w:t>ых зеленых насаждений, подрезать кустарники.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</w:p>
    <w:p w:rsidR="00EF4384" w:rsidRPr="00AD63CB" w:rsidRDefault="00EF4384" w:rsidP="00EF4384">
      <w:pPr>
        <w:ind w:left="60"/>
        <w:rPr>
          <w:b/>
          <w:sz w:val="28"/>
          <w:szCs w:val="28"/>
        </w:rPr>
      </w:pPr>
      <w:r w:rsidRPr="00AD63CB">
        <w:rPr>
          <w:b/>
          <w:sz w:val="28"/>
          <w:szCs w:val="28"/>
        </w:rPr>
        <w:t>В целях реализации Программы предлагается следующий перечень работ по благоустройству территории:</w:t>
      </w:r>
    </w:p>
    <w:p w:rsidR="00EF4384" w:rsidRPr="00AD63CB" w:rsidRDefault="00EF4384" w:rsidP="00EF4384">
      <w:pPr>
        <w:ind w:left="60"/>
        <w:rPr>
          <w:b/>
          <w:sz w:val="28"/>
          <w:szCs w:val="28"/>
        </w:rPr>
      </w:pP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 xml:space="preserve">1) установка 4 скамеек; 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2) установка 4  урн бетонных,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3) установка 3 опор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4) монтаж 3 светильников наружного освещения ,</w:t>
      </w:r>
    </w:p>
    <w:p w:rsidR="00EF4384" w:rsidRPr="00AD63CB" w:rsidRDefault="00EF4384" w:rsidP="00EF4384">
      <w:pPr>
        <w:ind w:left="60"/>
        <w:rPr>
          <w:sz w:val="28"/>
          <w:szCs w:val="28"/>
        </w:rPr>
      </w:pPr>
      <w:r w:rsidRPr="00AD63CB">
        <w:rPr>
          <w:sz w:val="28"/>
          <w:szCs w:val="28"/>
        </w:rPr>
        <w:t>5) вырубку аварийных деревьев.</w:t>
      </w: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b/>
          <w:sz w:val="28"/>
          <w:szCs w:val="28"/>
        </w:rPr>
        <w:t>Задачи проекта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 xml:space="preserve"> - Сохранение и поддержание комфортной среды; 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 xml:space="preserve"> - Повышение уровня качества жизни и отдыха населения;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 xml:space="preserve"> - Создание условий для благополучной эксплуатации общественных территории;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 xml:space="preserve"> - Формирование эстетического облика территории города;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</w:p>
    <w:p w:rsidR="00EF4384" w:rsidRPr="006F4BCD" w:rsidRDefault="00EF4384" w:rsidP="00EF4384">
      <w:pPr>
        <w:ind w:left="60"/>
        <w:rPr>
          <w:b/>
          <w:sz w:val="28"/>
          <w:szCs w:val="28"/>
        </w:rPr>
      </w:pPr>
      <w:r w:rsidRPr="006F4BCD">
        <w:rPr>
          <w:b/>
          <w:sz w:val="28"/>
          <w:szCs w:val="28"/>
        </w:rPr>
        <w:t xml:space="preserve">Результаты проекта 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>Реализация проекта: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 xml:space="preserve"> - Позволит организовать надлежащим образом жизнеобеспечение жителей;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 xml:space="preserve"> - Сформирует эстетический облик микрорайона;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 xml:space="preserve"> - Позволит благополучно эксплуатировать детскую спортивно-игровую площадку;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  <w:r w:rsidRPr="006F4BCD">
        <w:rPr>
          <w:sz w:val="28"/>
          <w:szCs w:val="28"/>
        </w:rPr>
        <w:t xml:space="preserve"> - В целом повысит уровень жизни населения;</w:t>
      </w:r>
    </w:p>
    <w:p w:rsidR="00EF4384" w:rsidRPr="006F4BCD" w:rsidRDefault="00EF4384" w:rsidP="00EF4384">
      <w:pPr>
        <w:ind w:left="60"/>
        <w:rPr>
          <w:sz w:val="28"/>
          <w:szCs w:val="28"/>
        </w:rPr>
      </w:pPr>
    </w:p>
    <w:p w:rsidR="00EF4384" w:rsidRPr="006F4BCD" w:rsidRDefault="00EF4384" w:rsidP="00EF4384">
      <w:pPr>
        <w:ind w:left="60"/>
        <w:rPr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  <w:r w:rsidRPr="006F4BCD">
        <w:rPr>
          <w:b/>
          <w:sz w:val="28"/>
          <w:szCs w:val="28"/>
        </w:rPr>
        <w:lastRenderedPageBreak/>
        <w:t>Схема расположения площадки</w:t>
      </w: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  <w:r w:rsidRPr="006F4BCD">
        <w:rPr>
          <w:b/>
          <w:sz w:val="28"/>
          <w:szCs w:val="28"/>
        </w:rPr>
        <w:t>и границы земельного участка</w:t>
      </w: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6F4BCD" w:rsidRDefault="003D6E22" w:rsidP="00EF4384">
      <w:pPr>
        <w:ind w:left="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81525" cy="2333625"/>
            <wp:effectExtent l="0" t="0" r="9525" b="9525"/>
            <wp:docPr id="116" name="Рисунок 116" descr="Схема 24 - Сквер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хема 24 - Сквер ул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6F4BCD" w:rsidRDefault="00EF4384" w:rsidP="00EF4384">
      <w:pPr>
        <w:ind w:left="60"/>
        <w:rPr>
          <w:sz w:val="28"/>
          <w:szCs w:val="28"/>
        </w:rPr>
      </w:pP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  <w:r w:rsidRPr="006F4BCD">
        <w:rPr>
          <w:b/>
          <w:sz w:val="28"/>
          <w:szCs w:val="28"/>
        </w:rPr>
        <w:t>Визуализация в виде фотографии предполагаемой к благоустройству территории (настоящее время)</w:t>
      </w: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6F4BCD" w:rsidRDefault="00EF4384" w:rsidP="00EF4384">
      <w:pPr>
        <w:ind w:left="60"/>
        <w:jc w:val="center"/>
        <w:rPr>
          <w:b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257675" cy="2400300"/>
            <wp:effectExtent l="0" t="0" r="9525" b="0"/>
            <wp:docPr id="117" name="Рисунок 117" descr="Сквер ул Рабочая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Сквер ул Рабочая -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3C02F2" w:rsidRDefault="00EF4384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273026" w:rsidRDefault="00273026" w:rsidP="00EF4384">
      <w:pPr>
        <w:ind w:left="60"/>
        <w:jc w:val="center"/>
        <w:rPr>
          <w:b/>
          <w:sz w:val="28"/>
          <w:szCs w:val="28"/>
        </w:rPr>
      </w:pPr>
    </w:p>
    <w:p w:rsidR="00EF4384" w:rsidRPr="003C02F2" w:rsidRDefault="00EF4384" w:rsidP="00EF4384">
      <w:pPr>
        <w:ind w:left="60"/>
        <w:jc w:val="center"/>
        <w:rPr>
          <w:b/>
          <w:sz w:val="28"/>
          <w:szCs w:val="28"/>
        </w:rPr>
      </w:pPr>
      <w:r w:rsidRPr="003C02F2">
        <w:rPr>
          <w:b/>
          <w:sz w:val="28"/>
          <w:szCs w:val="28"/>
        </w:rPr>
        <w:lastRenderedPageBreak/>
        <w:t>Примерная визуализация объектов и элементов благоустройства</w:t>
      </w:r>
    </w:p>
    <w:p w:rsidR="00EF4384" w:rsidRPr="003C02F2" w:rsidRDefault="00EF4384" w:rsidP="00EF4384">
      <w:pPr>
        <w:ind w:left="60"/>
        <w:jc w:val="center"/>
        <w:rPr>
          <w:b/>
          <w:sz w:val="28"/>
          <w:szCs w:val="28"/>
        </w:rPr>
      </w:pPr>
      <w:r w:rsidRPr="003C02F2">
        <w:rPr>
          <w:b/>
          <w:sz w:val="28"/>
          <w:szCs w:val="28"/>
        </w:rPr>
        <w:t xml:space="preserve"> с текстовым описанием каждого объекта и элемента благоустройства,</w:t>
      </w:r>
    </w:p>
    <w:p w:rsidR="00EF4384" w:rsidRPr="003C02F2" w:rsidRDefault="00EF4384" w:rsidP="00EF4384">
      <w:pPr>
        <w:ind w:left="60"/>
        <w:jc w:val="center"/>
        <w:rPr>
          <w:b/>
          <w:sz w:val="28"/>
          <w:szCs w:val="28"/>
        </w:rPr>
      </w:pPr>
      <w:r w:rsidRPr="003C02F2">
        <w:rPr>
          <w:b/>
          <w:sz w:val="28"/>
          <w:szCs w:val="28"/>
        </w:rPr>
        <w:t>планируемых к размещению на дворовой территории при их комплексном благоустройстве, а так же виды работ</w:t>
      </w:r>
    </w:p>
    <w:p w:rsidR="00EF4384" w:rsidRPr="003C02F2" w:rsidRDefault="00EF4384" w:rsidP="00EF4384">
      <w:pPr>
        <w:ind w:left="60"/>
        <w:rPr>
          <w:sz w:val="28"/>
          <w:szCs w:val="28"/>
        </w:rPr>
      </w:pPr>
    </w:p>
    <w:p w:rsidR="00EF4384" w:rsidRPr="003C02F2" w:rsidRDefault="00EF4384" w:rsidP="00EF4384">
      <w:pPr>
        <w:ind w:left="60"/>
        <w:rPr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4"/>
        <w:gridCol w:w="4985"/>
      </w:tblGrid>
      <w:tr w:rsidR="00EF4384" w:rsidRPr="003C02F2" w:rsidTr="00285A95">
        <w:trPr>
          <w:trHeight w:val="540"/>
        </w:trPr>
        <w:tc>
          <w:tcPr>
            <w:tcW w:w="9039" w:type="dxa"/>
            <w:gridSpan w:val="2"/>
            <w:shd w:val="clear" w:color="auto" w:fill="auto"/>
          </w:tcPr>
          <w:p w:rsidR="00EF4384" w:rsidRPr="003C02F2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</w:p>
        </w:tc>
      </w:tr>
      <w:tr w:rsidR="00EF4384" w:rsidRPr="003C02F2" w:rsidTr="00285A95">
        <w:trPr>
          <w:trHeight w:val="2250"/>
        </w:trPr>
        <w:tc>
          <w:tcPr>
            <w:tcW w:w="9039" w:type="dxa"/>
            <w:gridSpan w:val="2"/>
            <w:shd w:val="clear" w:color="auto" w:fill="auto"/>
          </w:tcPr>
          <w:p w:rsidR="00EF4384" w:rsidRPr="003C02F2" w:rsidRDefault="00EF4384" w:rsidP="00285A95">
            <w:pPr>
              <w:pStyle w:val="ac"/>
              <w:ind w:left="108"/>
              <w:rPr>
                <w:sz w:val="28"/>
                <w:szCs w:val="28"/>
              </w:rPr>
            </w:pPr>
          </w:p>
          <w:p w:rsidR="00EF4384" w:rsidRPr="003C02F2" w:rsidRDefault="003D6E22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0" b="0"/>
                  <wp:docPr id="118" name="Рисунок 118" descr="0aa61b8b417d11aaf424fa9c4de24d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0aa61b8b417d11aaf424fa9c4de24d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384" w:rsidRPr="003C02F2">
              <w:rPr>
                <w:b/>
                <w:sz w:val="28"/>
                <w:szCs w:val="28"/>
              </w:rPr>
              <w:t xml:space="preserve"> </w:t>
            </w:r>
          </w:p>
          <w:p w:rsidR="00EF4384" w:rsidRPr="003C02F2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3C02F2">
              <w:rPr>
                <w:b/>
                <w:sz w:val="28"/>
                <w:szCs w:val="28"/>
              </w:rPr>
              <w:t xml:space="preserve"> Установка светильника наружного освещения.</w:t>
            </w:r>
          </w:p>
          <w:p w:rsidR="00EF4384" w:rsidRPr="003C02F2" w:rsidRDefault="00EF4384" w:rsidP="00285A95">
            <w:pPr>
              <w:pStyle w:val="ac"/>
              <w:ind w:left="108"/>
              <w:rPr>
                <w:b/>
                <w:sz w:val="28"/>
                <w:szCs w:val="28"/>
              </w:rPr>
            </w:pPr>
            <w:r w:rsidRPr="003C02F2">
              <w:rPr>
                <w:b/>
                <w:sz w:val="28"/>
                <w:szCs w:val="28"/>
              </w:rPr>
              <w:t xml:space="preserve">      Светодиодный светильник "Вартон" уличный Village  60 Вт, </w:t>
            </w:r>
          </w:p>
          <w:p w:rsidR="00EF4384" w:rsidRPr="003C02F2" w:rsidRDefault="00EF4384" w:rsidP="00285A95">
            <w:pPr>
              <w:pStyle w:val="ac"/>
              <w:ind w:left="108"/>
              <w:rPr>
                <w:sz w:val="28"/>
                <w:szCs w:val="28"/>
              </w:rPr>
            </w:pPr>
            <w:r w:rsidRPr="003C02F2">
              <w:rPr>
                <w:b/>
                <w:sz w:val="28"/>
                <w:szCs w:val="28"/>
              </w:rPr>
              <w:t xml:space="preserve">       крепление на консоль</w:t>
            </w:r>
          </w:p>
        </w:tc>
      </w:tr>
      <w:tr w:rsidR="00EF4384" w:rsidRPr="003C02F2" w:rsidTr="00285A95">
        <w:tblPrEx>
          <w:tblLook w:val="04A0" w:firstRow="1" w:lastRow="0" w:firstColumn="1" w:lastColumn="0" w:noHBand="0" w:noVBand="1"/>
        </w:tblPrEx>
        <w:tc>
          <w:tcPr>
            <w:tcW w:w="9039" w:type="dxa"/>
            <w:gridSpan w:val="2"/>
            <w:shd w:val="clear" w:color="auto" w:fill="auto"/>
          </w:tcPr>
          <w:p w:rsidR="00EF4384" w:rsidRPr="003C02F2" w:rsidRDefault="00EF4384" w:rsidP="00285A95">
            <w:pPr>
              <w:rPr>
                <w:sz w:val="28"/>
                <w:szCs w:val="28"/>
              </w:rPr>
            </w:pPr>
          </w:p>
          <w:p w:rsidR="00EF4384" w:rsidRPr="003C02F2" w:rsidRDefault="00EF4384" w:rsidP="00285A95">
            <w:pPr>
              <w:pStyle w:val="ac"/>
              <w:ind w:left="108"/>
              <w:jc w:val="both"/>
              <w:rPr>
                <w:sz w:val="28"/>
                <w:szCs w:val="28"/>
              </w:rPr>
            </w:pPr>
            <w:r w:rsidRPr="003C02F2">
              <w:rPr>
                <w:sz w:val="28"/>
                <w:szCs w:val="28"/>
              </w:rPr>
              <w:t>Скамейка (диван)</w:t>
            </w:r>
          </w:p>
          <w:p w:rsidR="00EF4384" w:rsidRPr="003C02F2" w:rsidRDefault="00EF4384" w:rsidP="00285A95">
            <w:pPr>
              <w:jc w:val="center"/>
              <w:rPr>
                <w:sz w:val="28"/>
                <w:szCs w:val="28"/>
              </w:rPr>
            </w:pPr>
            <w:r w:rsidRPr="003C02F2">
              <w:rPr>
                <w:sz w:val="28"/>
                <w:szCs w:val="28"/>
              </w:rPr>
              <w:t xml:space="preserve"> </w:t>
            </w:r>
          </w:p>
        </w:tc>
      </w:tr>
      <w:tr w:rsidR="00EF4384" w:rsidRPr="003C02F2" w:rsidTr="00285A95">
        <w:tblPrEx>
          <w:tblLook w:val="04A0" w:firstRow="1" w:lastRow="0" w:firstColumn="1" w:lastColumn="0" w:noHBand="0" w:noVBand="1"/>
        </w:tblPrEx>
        <w:trPr>
          <w:trHeight w:val="2887"/>
        </w:trPr>
        <w:tc>
          <w:tcPr>
            <w:tcW w:w="4054" w:type="dxa"/>
            <w:shd w:val="clear" w:color="auto" w:fill="auto"/>
          </w:tcPr>
          <w:p w:rsidR="00EF4384" w:rsidRPr="003C02F2" w:rsidRDefault="003D6E22" w:rsidP="00285A9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476375"/>
                  <wp:effectExtent l="0" t="0" r="0" b="9525"/>
                  <wp:docPr id="119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3C02F2" w:rsidRDefault="00EF4384" w:rsidP="00285A95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sz w:val="28"/>
                <w:szCs w:val="28"/>
              </w:rPr>
            </w:pPr>
            <w:r w:rsidRPr="003C02F2">
              <w:rPr>
                <w:sz w:val="28"/>
                <w:szCs w:val="28"/>
              </w:rPr>
              <w:t>Диван парковый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2"/>
              <w:gridCol w:w="3140"/>
            </w:tblGrid>
            <w:tr w:rsidR="00EF4384" w:rsidRPr="003C02F2" w:rsidTr="00285A95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3C02F2" w:rsidRDefault="00EF4384" w:rsidP="00285A95">
                  <w:pPr>
                    <w:ind w:left="-379" w:right="-142" w:firstLine="379"/>
                    <w:jc w:val="center"/>
                    <w:rPr>
                      <w:sz w:val="28"/>
                      <w:szCs w:val="28"/>
                    </w:rPr>
                  </w:pPr>
                  <w:r w:rsidRPr="003C02F2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3C02F2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3C02F2">
                    <w:rPr>
                      <w:sz w:val="28"/>
                      <w:szCs w:val="28"/>
                    </w:rPr>
                    <w:t xml:space="preserve"> Длина скамейки – </w:t>
                  </w:r>
                  <w:smartTag w:uri="urn:schemas-microsoft-com:office:smarttags" w:element="metricconverter">
                    <w:smartTagPr>
                      <w:attr w:name="ProductID" w:val="2.0 м"/>
                    </w:smartTagPr>
                    <w:r w:rsidRPr="003C02F2">
                      <w:rPr>
                        <w:sz w:val="28"/>
                        <w:szCs w:val="28"/>
                      </w:rPr>
                      <w:t>2.0 м</w:t>
                    </w:r>
                  </w:smartTag>
                  <w:r w:rsidRPr="003C02F2">
                    <w:rPr>
                      <w:sz w:val="28"/>
                      <w:szCs w:val="28"/>
                    </w:rPr>
                    <w:t>;</w:t>
                  </w:r>
                </w:p>
                <w:p w:rsidR="00EF4384" w:rsidRPr="003C02F2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3C02F2">
                    <w:rPr>
                      <w:sz w:val="28"/>
                      <w:szCs w:val="28"/>
                    </w:rPr>
                    <w:t xml:space="preserve"> Ширина – </w:t>
                  </w:r>
                  <w:smartTag w:uri="urn:schemas-microsoft-com:office:smarttags" w:element="metricconverter">
                    <w:smartTagPr>
                      <w:attr w:name="ProductID" w:val="700 мм"/>
                    </w:smartTagPr>
                    <w:r w:rsidRPr="003C02F2">
                      <w:rPr>
                        <w:sz w:val="28"/>
                        <w:szCs w:val="28"/>
                      </w:rPr>
                      <w:t>700 мм</w:t>
                    </w:r>
                  </w:smartTag>
                  <w:r w:rsidRPr="003C02F2">
                    <w:rPr>
                      <w:sz w:val="28"/>
                      <w:szCs w:val="28"/>
                    </w:rPr>
                    <w:t>;</w:t>
                  </w:r>
                </w:p>
                <w:p w:rsidR="00EF4384" w:rsidRPr="003C02F2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3C02F2">
                    <w:rPr>
                      <w:sz w:val="28"/>
                      <w:szCs w:val="28"/>
                    </w:rPr>
                    <w:t xml:space="preserve">  Высота - </w:t>
                  </w:r>
                  <w:smartTag w:uri="urn:schemas-microsoft-com:office:smarttags" w:element="metricconverter">
                    <w:smartTagPr>
                      <w:attr w:name="ProductID" w:val="790 мм"/>
                    </w:smartTagPr>
                    <w:r w:rsidRPr="003C02F2">
                      <w:rPr>
                        <w:sz w:val="28"/>
                        <w:szCs w:val="28"/>
                        <w:lang w:val="en-US"/>
                      </w:rPr>
                      <w:t>790</w:t>
                    </w:r>
                    <w:r w:rsidRPr="003C02F2">
                      <w:rPr>
                        <w:sz w:val="28"/>
                        <w:szCs w:val="28"/>
                      </w:rPr>
                      <w:t xml:space="preserve"> мм</w:t>
                    </w:r>
                  </w:smartTag>
                  <w:r w:rsidRPr="003C02F2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F4384" w:rsidRPr="003C02F2" w:rsidRDefault="00EF4384" w:rsidP="00285A95">
            <w:pPr>
              <w:rPr>
                <w:sz w:val="28"/>
                <w:szCs w:val="28"/>
              </w:rPr>
            </w:pPr>
          </w:p>
        </w:tc>
      </w:tr>
      <w:tr w:rsidR="00EF4384" w:rsidRPr="003C02F2" w:rsidTr="00285A95">
        <w:tblPrEx>
          <w:tblLook w:val="04A0" w:firstRow="1" w:lastRow="0" w:firstColumn="1" w:lastColumn="0" w:noHBand="0" w:noVBand="1"/>
        </w:tblPrEx>
        <w:trPr>
          <w:trHeight w:val="952"/>
        </w:trPr>
        <w:tc>
          <w:tcPr>
            <w:tcW w:w="9039" w:type="dxa"/>
            <w:gridSpan w:val="2"/>
            <w:shd w:val="clear" w:color="auto" w:fill="auto"/>
          </w:tcPr>
          <w:p w:rsidR="00EF4384" w:rsidRPr="003C02F2" w:rsidRDefault="00EF4384" w:rsidP="00285A95">
            <w:pPr>
              <w:pStyle w:val="ac"/>
              <w:spacing w:after="200" w:line="276" w:lineRule="auto"/>
              <w:ind w:left="468"/>
              <w:jc w:val="both"/>
              <w:rPr>
                <w:sz w:val="28"/>
                <w:szCs w:val="28"/>
              </w:rPr>
            </w:pPr>
            <w:r w:rsidRPr="003C02F2">
              <w:rPr>
                <w:sz w:val="28"/>
                <w:szCs w:val="28"/>
              </w:rPr>
              <w:t>Урна</w:t>
            </w:r>
          </w:p>
          <w:p w:rsidR="00EF4384" w:rsidRPr="003C02F2" w:rsidRDefault="00EF4384" w:rsidP="00285A95">
            <w:pPr>
              <w:spacing w:after="200" w:line="276" w:lineRule="auto"/>
              <w:ind w:left="108"/>
              <w:jc w:val="center"/>
              <w:rPr>
                <w:sz w:val="28"/>
                <w:szCs w:val="28"/>
              </w:rPr>
            </w:pPr>
            <w:r w:rsidRPr="003C02F2">
              <w:rPr>
                <w:sz w:val="28"/>
                <w:szCs w:val="28"/>
              </w:rPr>
              <w:t xml:space="preserve"> </w:t>
            </w:r>
          </w:p>
        </w:tc>
      </w:tr>
      <w:tr w:rsidR="00EF4384" w:rsidRPr="003C02F2" w:rsidTr="00285A95">
        <w:tblPrEx>
          <w:tblLook w:val="04A0" w:firstRow="1" w:lastRow="0" w:firstColumn="1" w:lastColumn="0" w:noHBand="0" w:noVBand="1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EF4384" w:rsidRPr="003C02F2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3C02F2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3C02F2" w:rsidRDefault="00EF4384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</w:p>
          <w:p w:rsidR="00EF4384" w:rsidRPr="003C02F2" w:rsidRDefault="003D6E22" w:rsidP="00285A95">
            <w:pPr>
              <w:ind w:left="1276" w:hanging="709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057275"/>
                  <wp:effectExtent l="0" t="0" r="0" b="9525"/>
                  <wp:docPr id="120" name="Рисунок 224" descr="Бетонная урна У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Бетонная урна У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shd w:val="clear" w:color="auto" w:fill="auto"/>
          </w:tcPr>
          <w:p w:rsidR="00EF4384" w:rsidRPr="003C02F2" w:rsidRDefault="00EF4384" w:rsidP="00144166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3C02F2">
              <w:rPr>
                <w:bCs/>
                <w:sz w:val="28"/>
                <w:szCs w:val="28"/>
              </w:rPr>
              <w:t xml:space="preserve">Урна бетонная круглая </w:t>
            </w:r>
          </w:p>
          <w:p w:rsidR="00EF4384" w:rsidRPr="003C02F2" w:rsidRDefault="00EF4384" w:rsidP="00285A95">
            <w:pPr>
              <w:shd w:val="clear" w:color="auto" w:fill="FFFFFF"/>
              <w:spacing w:before="100" w:beforeAutospacing="1" w:after="75"/>
              <w:ind w:left="720"/>
              <w:rPr>
                <w:sz w:val="28"/>
                <w:szCs w:val="28"/>
              </w:rPr>
            </w:pP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77"/>
            </w:tblGrid>
            <w:tr w:rsidR="00EF4384" w:rsidRPr="003C02F2" w:rsidTr="00285A95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F4384" w:rsidRPr="003C02F2" w:rsidRDefault="00EF4384" w:rsidP="00285A95">
                  <w:pPr>
                    <w:jc w:val="center"/>
                    <w:rPr>
                      <w:sz w:val="28"/>
                      <w:szCs w:val="28"/>
                    </w:rPr>
                  </w:pPr>
                  <w:r w:rsidRPr="003C02F2">
                    <w:rPr>
                      <w:bCs/>
                      <w:sz w:val="28"/>
                      <w:szCs w:val="28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EF4384" w:rsidRPr="003C02F2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3C02F2">
                    <w:rPr>
                      <w:sz w:val="28"/>
                      <w:szCs w:val="28"/>
                    </w:rPr>
                    <w:t xml:space="preserve">Диаметр =410, </w:t>
                  </w:r>
                </w:p>
                <w:p w:rsidR="00EF4384" w:rsidRPr="003C02F2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3C02F2">
                    <w:rPr>
                      <w:sz w:val="28"/>
                      <w:szCs w:val="28"/>
                    </w:rPr>
                    <w:t xml:space="preserve">Высота=600 </w:t>
                  </w:r>
                </w:p>
                <w:p w:rsidR="00EF4384" w:rsidRPr="003C02F2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3C02F2">
                    <w:rPr>
                      <w:sz w:val="28"/>
                      <w:szCs w:val="28"/>
                    </w:rPr>
                    <w:t xml:space="preserve">М=100 кг </w:t>
                  </w:r>
                </w:p>
                <w:p w:rsidR="00EF4384" w:rsidRPr="003C02F2" w:rsidRDefault="00EF4384" w:rsidP="00285A95">
                  <w:pPr>
                    <w:spacing w:after="150"/>
                    <w:rPr>
                      <w:sz w:val="28"/>
                      <w:szCs w:val="28"/>
                    </w:rPr>
                  </w:pPr>
                  <w:r w:rsidRPr="003C02F2">
                    <w:rPr>
                      <w:sz w:val="28"/>
                      <w:szCs w:val="28"/>
                    </w:rPr>
                    <w:t>V=33л</w:t>
                  </w:r>
                </w:p>
              </w:tc>
            </w:tr>
          </w:tbl>
          <w:p w:rsidR="00EF4384" w:rsidRPr="003C02F2" w:rsidRDefault="00EF4384" w:rsidP="00285A95">
            <w:pPr>
              <w:jc w:val="center"/>
              <w:rPr>
                <w:sz w:val="28"/>
                <w:szCs w:val="28"/>
              </w:rPr>
            </w:pPr>
          </w:p>
          <w:p w:rsidR="00EF4384" w:rsidRPr="003C02F2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</w:p>
          <w:p w:rsidR="00EF4384" w:rsidRPr="003C02F2" w:rsidRDefault="00EF4384" w:rsidP="00285A95">
            <w:pPr>
              <w:shd w:val="clear" w:color="auto" w:fill="FFFFFF"/>
              <w:spacing w:before="100" w:beforeAutospacing="1" w:after="75"/>
              <w:jc w:val="center"/>
              <w:rPr>
                <w:sz w:val="28"/>
                <w:szCs w:val="28"/>
              </w:rPr>
            </w:pPr>
            <w:r w:rsidRPr="003C02F2">
              <w:rPr>
                <w:sz w:val="28"/>
                <w:szCs w:val="28"/>
              </w:rPr>
              <w:t xml:space="preserve"> </w:t>
            </w:r>
          </w:p>
        </w:tc>
      </w:tr>
    </w:tbl>
    <w:p w:rsidR="00EF4384" w:rsidRPr="00CE77C0" w:rsidRDefault="00EF4384" w:rsidP="00EF4384">
      <w:pPr>
        <w:jc w:val="center"/>
        <w:rPr>
          <w:color w:val="FF0000"/>
          <w:sz w:val="28"/>
          <w:szCs w:val="28"/>
        </w:rPr>
      </w:pPr>
    </w:p>
    <w:p w:rsidR="00EF4384" w:rsidRPr="00CE77C0" w:rsidRDefault="00EF4384" w:rsidP="00EF4384">
      <w:pPr>
        <w:jc w:val="center"/>
        <w:rPr>
          <w:color w:val="FF0000"/>
          <w:sz w:val="28"/>
          <w:szCs w:val="28"/>
        </w:rPr>
      </w:pPr>
    </w:p>
    <w:p w:rsidR="00EF4384" w:rsidRPr="00BB4183" w:rsidRDefault="00EF4384" w:rsidP="00EF4384">
      <w:pPr>
        <w:ind w:left="60"/>
        <w:jc w:val="center"/>
        <w:rPr>
          <w:b/>
          <w:sz w:val="28"/>
          <w:szCs w:val="28"/>
        </w:rPr>
      </w:pPr>
      <w:r w:rsidRPr="00BB4183">
        <w:rPr>
          <w:b/>
          <w:sz w:val="28"/>
          <w:szCs w:val="28"/>
        </w:rPr>
        <w:t>Схема планировки территории и расстановки объектов и элементов благоустройства с экспликацией</w:t>
      </w:r>
    </w:p>
    <w:p w:rsidR="00EF4384" w:rsidRPr="00CE77C0" w:rsidRDefault="00EF4384" w:rsidP="00EF4384">
      <w:pPr>
        <w:ind w:left="60"/>
        <w:jc w:val="center"/>
        <w:rPr>
          <w:b/>
          <w:color w:val="FF0000"/>
          <w:sz w:val="28"/>
          <w:szCs w:val="28"/>
        </w:rPr>
      </w:pPr>
    </w:p>
    <w:p w:rsidR="00EF4384" w:rsidRPr="00CE77C0" w:rsidRDefault="00EF4384" w:rsidP="00EF4384">
      <w:pPr>
        <w:ind w:left="60"/>
        <w:rPr>
          <w:color w:val="FF0000"/>
          <w:sz w:val="28"/>
          <w:szCs w:val="28"/>
        </w:rPr>
      </w:pPr>
    </w:p>
    <w:p w:rsidR="00EF4384" w:rsidRPr="00CE77C0" w:rsidRDefault="003D6E22" w:rsidP="00EF4384">
      <w:pPr>
        <w:ind w:left="60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34075" cy="2790825"/>
            <wp:effectExtent l="0" t="0" r="9525" b="9525"/>
            <wp:docPr id="121" name="Рисунок 121" descr="+++ Дизайн-эскиз - Сквер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+++ Дизайн-эскиз - Сквер ул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4" w:rsidRPr="00CE77C0" w:rsidRDefault="00EF4384" w:rsidP="00EF4384">
      <w:pPr>
        <w:ind w:left="60"/>
        <w:jc w:val="center"/>
        <w:rPr>
          <w:color w:val="FF0000"/>
          <w:sz w:val="28"/>
          <w:szCs w:val="28"/>
        </w:rPr>
      </w:pPr>
    </w:p>
    <w:p w:rsidR="00273026" w:rsidRDefault="00273026" w:rsidP="008E7072">
      <w:pPr>
        <w:spacing w:after="360"/>
        <w:jc w:val="center"/>
        <w:rPr>
          <w:b/>
          <w:sz w:val="28"/>
          <w:szCs w:val="28"/>
        </w:rPr>
      </w:pPr>
    </w:p>
    <w:p w:rsidR="00273026" w:rsidRDefault="00273026" w:rsidP="008E7072">
      <w:pPr>
        <w:spacing w:after="360"/>
        <w:jc w:val="center"/>
        <w:rPr>
          <w:b/>
          <w:sz w:val="28"/>
          <w:szCs w:val="28"/>
        </w:rPr>
      </w:pPr>
    </w:p>
    <w:p w:rsidR="00273026" w:rsidRDefault="00273026" w:rsidP="008E7072">
      <w:pPr>
        <w:spacing w:after="360"/>
        <w:jc w:val="center"/>
        <w:rPr>
          <w:b/>
          <w:sz w:val="28"/>
          <w:szCs w:val="28"/>
        </w:rPr>
      </w:pPr>
    </w:p>
    <w:p w:rsidR="00273026" w:rsidRDefault="00273026" w:rsidP="008E7072">
      <w:pPr>
        <w:spacing w:after="360"/>
        <w:jc w:val="center"/>
        <w:rPr>
          <w:b/>
          <w:sz w:val="28"/>
          <w:szCs w:val="28"/>
        </w:rPr>
      </w:pPr>
    </w:p>
    <w:p w:rsidR="00273026" w:rsidRDefault="00273026" w:rsidP="008E7072">
      <w:pPr>
        <w:spacing w:after="360"/>
        <w:jc w:val="center"/>
        <w:rPr>
          <w:b/>
          <w:sz w:val="28"/>
          <w:szCs w:val="28"/>
        </w:rPr>
      </w:pPr>
    </w:p>
    <w:p w:rsidR="00273026" w:rsidRDefault="00273026" w:rsidP="008E7072">
      <w:pPr>
        <w:spacing w:after="360"/>
        <w:jc w:val="center"/>
        <w:rPr>
          <w:b/>
          <w:sz w:val="28"/>
          <w:szCs w:val="28"/>
        </w:rPr>
      </w:pPr>
    </w:p>
    <w:p w:rsidR="00273026" w:rsidRDefault="00273026" w:rsidP="008E7072">
      <w:pPr>
        <w:spacing w:after="360"/>
        <w:jc w:val="center"/>
        <w:rPr>
          <w:b/>
          <w:sz w:val="28"/>
          <w:szCs w:val="28"/>
        </w:rPr>
      </w:pPr>
    </w:p>
    <w:p w:rsidR="008E7072" w:rsidRDefault="008E7072" w:rsidP="008E7072">
      <w:pPr>
        <w:spacing w:after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АДМИНИСТРАЦИЯ ЛУЗСКОГО ГОРОДСКОГО ПОСЕЛЕНИЯ ЛУЗСКОГО РАЙОНА КИРОВСКОЙ ОБЛАСТИ</w:t>
      </w:r>
    </w:p>
    <w:p w:rsidR="008E7072" w:rsidRDefault="008E7072" w:rsidP="008E7072">
      <w:pPr>
        <w:pStyle w:val="Con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072" w:rsidRPr="00DE3C8B" w:rsidRDefault="008E7072" w:rsidP="008E7072">
      <w:pPr>
        <w:pStyle w:val="Con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C8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E7072" w:rsidRDefault="008E7072" w:rsidP="008E7072">
      <w:pPr>
        <w:pStyle w:val="ConsNormal"/>
        <w:ind w:firstLine="0"/>
        <w:jc w:val="center"/>
        <w:rPr>
          <w:b/>
          <w:sz w:val="28"/>
          <w:szCs w:val="28"/>
        </w:rPr>
      </w:pPr>
    </w:p>
    <w:p w:rsidR="008E7072" w:rsidRPr="0077160C" w:rsidRDefault="008E7072" w:rsidP="008E7072">
      <w:pPr>
        <w:pStyle w:val="ConsNormal"/>
        <w:ind w:firstLine="0"/>
        <w:jc w:val="both"/>
        <w:rPr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12.11.2019</w:t>
      </w:r>
      <w:r w:rsidRPr="00385E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№ 403</w:t>
      </w:r>
    </w:p>
    <w:p w:rsidR="008E7072" w:rsidRDefault="008E7072" w:rsidP="008E7072">
      <w:pPr>
        <w:pStyle w:val="ConsNormal"/>
        <w:ind w:firstLine="0"/>
        <w:jc w:val="center"/>
        <w:rPr>
          <w:b/>
          <w:sz w:val="28"/>
          <w:szCs w:val="28"/>
        </w:rPr>
      </w:pPr>
    </w:p>
    <w:p w:rsidR="008E7072" w:rsidRPr="00DE3C8B" w:rsidRDefault="008E7072" w:rsidP="008E7072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E3C8B">
        <w:rPr>
          <w:rFonts w:ascii="Times New Roman" w:hAnsi="Times New Roman" w:cs="Times New Roman"/>
          <w:sz w:val="28"/>
          <w:szCs w:val="28"/>
        </w:rPr>
        <w:t>г. Луза</w:t>
      </w:r>
    </w:p>
    <w:p w:rsidR="008E7072" w:rsidRDefault="008E7072" w:rsidP="008E7072">
      <w:pPr>
        <w:pStyle w:val="Con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E7072" w:rsidRDefault="008E7072" w:rsidP="008E7072">
      <w:pPr>
        <w:pStyle w:val="Con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E7072" w:rsidRPr="0063630F" w:rsidRDefault="008E7072" w:rsidP="008E7072">
      <w:pPr>
        <w:pStyle w:val="ad"/>
        <w:jc w:val="center"/>
        <w:rPr>
          <w:sz w:val="28"/>
          <w:szCs w:val="28"/>
        </w:rPr>
      </w:pPr>
      <w:r w:rsidRPr="0063630F">
        <w:rPr>
          <w:rStyle w:val="af2"/>
          <w:sz w:val="28"/>
          <w:szCs w:val="28"/>
        </w:rPr>
        <w:t>О порядке разработки и утверждения бюджетного прогноза муниципального образов</w:t>
      </w:r>
      <w:r w:rsidRPr="0063630F">
        <w:rPr>
          <w:rStyle w:val="af2"/>
          <w:sz w:val="28"/>
          <w:szCs w:val="28"/>
        </w:rPr>
        <w:t>а</w:t>
      </w:r>
      <w:r w:rsidRPr="0063630F">
        <w:rPr>
          <w:rStyle w:val="af2"/>
          <w:sz w:val="28"/>
          <w:szCs w:val="28"/>
        </w:rPr>
        <w:t xml:space="preserve">ния Лузское городское поселение Лузского района Кировской области на долгосрочный период </w:t>
      </w:r>
    </w:p>
    <w:p w:rsidR="008E7072" w:rsidRPr="00125EE8" w:rsidRDefault="008E7072" w:rsidP="008E7072">
      <w:pPr>
        <w:pStyle w:val="ConsNormal"/>
        <w:suppressAutoHyphens/>
        <w:spacing w:line="276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B205E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о статьей 170.1 </w:t>
      </w:r>
      <w:r w:rsidRPr="009B205E">
        <w:rPr>
          <w:rFonts w:ascii="Times New Roman" w:hAnsi="Times New Roman" w:cs="Times New Roman"/>
          <w:sz w:val="28"/>
          <w:szCs w:val="28"/>
        </w:rPr>
        <w:t>Бюджетн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B205E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205E">
        <w:rPr>
          <w:rFonts w:ascii="Times New Roman" w:hAnsi="Times New Roman" w:cs="Times New Roman"/>
          <w:sz w:val="28"/>
          <w:szCs w:val="28"/>
        </w:rPr>
        <w:t xml:space="preserve"> Российской </w:t>
      </w:r>
      <w:r w:rsidRPr="00125EE8">
        <w:rPr>
          <w:rFonts w:ascii="Times New Roman" w:hAnsi="Times New Roman" w:cs="Times New Roman"/>
          <w:color w:val="000000"/>
          <w:sz w:val="28"/>
          <w:szCs w:val="28"/>
        </w:rPr>
        <w:t>Федерации, Положением «О бюджетном процессе в муниципальном образовании Лузское городское поселение Лузского района Кировской области», утвержденного решением Собрания депутатов Лузского городского поселения от 15.10.2015 №52-182/1 «Об утверждении Положения «О бюджетном процессе в муниципальном образовании Лузское городское поселение Лузский район Кировской области», администрация Лузского городского поселения Лузского района Кировской обла</w:t>
      </w:r>
      <w:r w:rsidRPr="00125EE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25EE8">
        <w:rPr>
          <w:rFonts w:ascii="Times New Roman" w:hAnsi="Times New Roman" w:cs="Times New Roman"/>
          <w:color w:val="000000"/>
          <w:sz w:val="28"/>
          <w:szCs w:val="28"/>
        </w:rPr>
        <w:t>ти ПОСТАНОВЛЯЕТ:</w:t>
      </w:r>
    </w:p>
    <w:p w:rsidR="008E7072" w:rsidRPr="00125EE8" w:rsidRDefault="008E7072" w:rsidP="008E7072">
      <w:pPr>
        <w:pStyle w:val="ConsNormal"/>
        <w:suppressAutoHyphens/>
        <w:spacing w:line="276" w:lineRule="auto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EE8">
        <w:rPr>
          <w:rFonts w:ascii="Times New Roman" w:hAnsi="Times New Roman" w:cs="Times New Roman"/>
          <w:color w:val="000000"/>
          <w:sz w:val="28"/>
          <w:szCs w:val="28"/>
        </w:rPr>
        <w:t xml:space="preserve">              1. Утвердить Порядок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разработки и утверждения бюджетного прогноза </w:t>
      </w:r>
      <w:r w:rsidRPr="00125EE8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Лузское городское поселения Лузского района Кировской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долгосрочный период с</w:t>
      </w:r>
      <w:r w:rsidRPr="00125EE8">
        <w:rPr>
          <w:rFonts w:ascii="Times New Roman" w:hAnsi="Times New Roman" w:cs="Times New Roman"/>
          <w:color w:val="000000"/>
          <w:sz w:val="28"/>
          <w:szCs w:val="28"/>
        </w:rPr>
        <w:t xml:space="preserve">огласно приложению.    </w:t>
      </w:r>
    </w:p>
    <w:p w:rsidR="008E7072" w:rsidRPr="00125EE8" w:rsidRDefault="008E7072" w:rsidP="008E7072">
      <w:pPr>
        <w:pStyle w:val="ConsNormal"/>
        <w:suppressAutoHyphens/>
        <w:spacing w:line="276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5EE8">
        <w:rPr>
          <w:rFonts w:ascii="Times New Roman" w:hAnsi="Times New Roman" w:cs="Times New Roman"/>
          <w:color w:val="000000"/>
          <w:sz w:val="28"/>
          <w:szCs w:val="24"/>
        </w:rPr>
        <w:t xml:space="preserve">2. </w:t>
      </w:r>
      <w:r w:rsidRPr="00125EE8">
        <w:rPr>
          <w:rFonts w:ascii="Times New Roman" w:hAnsi="Times New Roman" w:cs="Times New Roman"/>
          <w:color w:val="000000"/>
          <w:sz w:val="28"/>
          <w:szCs w:val="28"/>
        </w:rPr>
        <w:t>Опубликовать  настоящее постановление в Информационном бюллетене органов местного самоуправления Лузского городского поселения, на официальном сайте Лузского городского поселения.</w:t>
      </w:r>
    </w:p>
    <w:p w:rsidR="008E7072" w:rsidRPr="006B5AC4" w:rsidRDefault="008E7072" w:rsidP="008E7072">
      <w:pPr>
        <w:pStyle w:val="ConsNormal"/>
        <w:suppressAutoHyphens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25EE8">
        <w:rPr>
          <w:rFonts w:ascii="Times New Roman" w:hAnsi="Times New Roman" w:cs="Times New Roman"/>
        </w:rPr>
        <w:t xml:space="preserve">            </w:t>
      </w:r>
      <w:r w:rsidRPr="00125EE8">
        <w:t xml:space="preserve">     </w:t>
      </w:r>
      <w:r w:rsidRPr="006B5AC4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возложить на заместителя главы администрации – заведующую отделом бухгалтерского учета – главного бухгалтера Семушину Е.Н.</w:t>
      </w:r>
    </w:p>
    <w:p w:rsidR="008E7072" w:rsidRDefault="008E7072" w:rsidP="008E7072">
      <w:pPr>
        <w:suppressAutoHyphens/>
        <w:ind w:firstLine="540"/>
        <w:jc w:val="both"/>
        <w:rPr>
          <w:sz w:val="28"/>
          <w:szCs w:val="28"/>
        </w:rPr>
      </w:pPr>
    </w:p>
    <w:p w:rsidR="008E7072" w:rsidRDefault="008E7072" w:rsidP="008E7072">
      <w:pPr>
        <w:suppressAutoHyphens/>
        <w:ind w:firstLine="540"/>
        <w:jc w:val="both"/>
        <w:rPr>
          <w:sz w:val="28"/>
          <w:szCs w:val="28"/>
        </w:rPr>
      </w:pPr>
    </w:p>
    <w:p w:rsidR="008E7072" w:rsidRDefault="008E7072" w:rsidP="008E7072">
      <w:pPr>
        <w:pStyle w:val="ConsNormal"/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И.о. главы администрации </w:t>
      </w:r>
    </w:p>
    <w:p w:rsidR="008E7072" w:rsidRDefault="008E7072" w:rsidP="008E7072">
      <w:pPr>
        <w:pStyle w:val="ConsNormal"/>
        <w:ind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Лузского городского поселения                                                          В.В.Екимов</w:t>
      </w:r>
    </w:p>
    <w:p w:rsidR="00EF4384" w:rsidRPr="00CE77C0" w:rsidRDefault="00EF4384" w:rsidP="00EF4384">
      <w:pPr>
        <w:pStyle w:val="ConsPlusNormal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F4384" w:rsidRPr="00CE77C0" w:rsidRDefault="00EF4384" w:rsidP="00EF4384">
      <w:pPr>
        <w:pStyle w:val="ConsPlusNormal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E7072" w:rsidRDefault="008E7072" w:rsidP="008E7072">
      <w:pPr>
        <w:ind w:left="609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8E7072" w:rsidRDefault="008E7072" w:rsidP="008E7072">
      <w:pPr>
        <w:ind w:left="6096"/>
        <w:rPr>
          <w:sz w:val="28"/>
          <w:szCs w:val="28"/>
        </w:rPr>
      </w:pPr>
    </w:p>
    <w:p w:rsidR="008E7072" w:rsidRPr="004B0361" w:rsidRDefault="008E7072" w:rsidP="008E7072">
      <w:pPr>
        <w:ind w:left="6096"/>
        <w:rPr>
          <w:sz w:val="28"/>
          <w:szCs w:val="28"/>
        </w:rPr>
      </w:pPr>
      <w:r w:rsidRPr="004B0361">
        <w:rPr>
          <w:sz w:val="28"/>
          <w:szCs w:val="28"/>
        </w:rPr>
        <w:t>УТВЕРЖДЕН</w:t>
      </w:r>
    </w:p>
    <w:p w:rsidR="008E7072" w:rsidRDefault="008E7072" w:rsidP="008E7072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Лузского городского поселения Лузского района </w:t>
      </w:r>
    </w:p>
    <w:p w:rsidR="008E7072" w:rsidRPr="006E49F1" w:rsidRDefault="008E7072" w:rsidP="008E7072">
      <w:pPr>
        <w:ind w:left="6096"/>
        <w:rPr>
          <w:sz w:val="28"/>
          <w:szCs w:val="28"/>
        </w:rPr>
      </w:pPr>
      <w:r>
        <w:rPr>
          <w:sz w:val="28"/>
          <w:szCs w:val="28"/>
        </w:rPr>
        <w:t>Кировской области</w:t>
      </w:r>
    </w:p>
    <w:p w:rsidR="008E7072" w:rsidRPr="007F7B30" w:rsidRDefault="008E7072" w:rsidP="008E7072">
      <w:pPr>
        <w:ind w:left="6096"/>
        <w:rPr>
          <w:sz w:val="28"/>
          <w:szCs w:val="28"/>
        </w:rPr>
      </w:pPr>
      <w:r w:rsidRPr="006E49F1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12.11.2019</w:t>
      </w:r>
      <w:r w:rsidRPr="007F7B30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403</w:t>
      </w:r>
    </w:p>
    <w:p w:rsidR="008E7072" w:rsidRDefault="008E7072" w:rsidP="008E7072"/>
    <w:p w:rsidR="008E7072" w:rsidRDefault="008E7072" w:rsidP="008E7072"/>
    <w:p w:rsidR="008E7072" w:rsidRPr="000508F5" w:rsidRDefault="008E7072" w:rsidP="008E7072">
      <w:pPr>
        <w:pStyle w:val="ad"/>
        <w:jc w:val="center"/>
        <w:rPr>
          <w:sz w:val="28"/>
          <w:szCs w:val="28"/>
        </w:rPr>
      </w:pPr>
      <w:r>
        <w:rPr>
          <w:rStyle w:val="af2"/>
          <w:sz w:val="28"/>
          <w:szCs w:val="28"/>
        </w:rPr>
        <w:t>П</w:t>
      </w:r>
      <w:r w:rsidRPr="000508F5">
        <w:rPr>
          <w:rStyle w:val="af2"/>
          <w:sz w:val="28"/>
          <w:szCs w:val="28"/>
        </w:rPr>
        <w:t>орядок</w:t>
      </w:r>
    </w:p>
    <w:p w:rsidR="008E7072" w:rsidRPr="000508F5" w:rsidRDefault="008E7072" w:rsidP="008E7072">
      <w:pPr>
        <w:pStyle w:val="ad"/>
        <w:jc w:val="center"/>
        <w:rPr>
          <w:sz w:val="28"/>
          <w:szCs w:val="28"/>
        </w:rPr>
      </w:pPr>
      <w:r w:rsidRPr="000508F5">
        <w:rPr>
          <w:rStyle w:val="af2"/>
          <w:sz w:val="28"/>
          <w:szCs w:val="28"/>
        </w:rPr>
        <w:t xml:space="preserve"> разработки и утверждения бюджетного прогноза муниципального образования </w:t>
      </w:r>
      <w:r>
        <w:rPr>
          <w:rStyle w:val="af2"/>
          <w:sz w:val="28"/>
          <w:szCs w:val="28"/>
        </w:rPr>
        <w:t xml:space="preserve">Лузское городское </w:t>
      </w:r>
      <w:r w:rsidRPr="000508F5">
        <w:rPr>
          <w:rStyle w:val="af2"/>
          <w:sz w:val="28"/>
          <w:szCs w:val="28"/>
        </w:rPr>
        <w:t xml:space="preserve">поселение </w:t>
      </w:r>
      <w:r>
        <w:rPr>
          <w:rStyle w:val="af2"/>
          <w:sz w:val="28"/>
          <w:szCs w:val="28"/>
        </w:rPr>
        <w:t xml:space="preserve">Лузского </w:t>
      </w:r>
      <w:r w:rsidRPr="000508F5">
        <w:rPr>
          <w:rStyle w:val="af2"/>
          <w:sz w:val="28"/>
          <w:szCs w:val="28"/>
        </w:rPr>
        <w:t>района Кировской области на долгосрочный период</w:t>
      </w:r>
    </w:p>
    <w:p w:rsidR="008E7072" w:rsidRPr="000508F5" w:rsidRDefault="008E7072" w:rsidP="0014416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/>
        <w:ind w:left="360" w:firstLine="0"/>
        <w:jc w:val="both"/>
        <w:rPr>
          <w:sz w:val="28"/>
          <w:szCs w:val="28"/>
        </w:rPr>
      </w:pPr>
      <w:r w:rsidRPr="000508F5">
        <w:rPr>
          <w:sz w:val="28"/>
          <w:szCs w:val="28"/>
        </w:rPr>
        <w:t xml:space="preserve">Бюджетный прогноз муниципального образования </w:t>
      </w:r>
      <w:r>
        <w:rPr>
          <w:sz w:val="28"/>
          <w:szCs w:val="28"/>
        </w:rPr>
        <w:t xml:space="preserve">Лузское городское </w:t>
      </w:r>
      <w:r w:rsidRPr="000508F5">
        <w:rPr>
          <w:sz w:val="28"/>
          <w:szCs w:val="28"/>
        </w:rPr>
        <w:t xml:space="preserve">поселение </w:t>
      </w:r>
      <w:r>
        <w:rPr>
          <w:sz w:val="28"/>
          <w:szCs w:val="28"/>
        </w:rPr>
        <w:t xml:space="preserve">Лузского </w:t>
      </w:r>
      <w:r w:rsidRPr="000508F5">
        <w:rPr>
          <w:sz w:val="28"/>
          <w:szCs w:val="28"/>
        </w:rPr>
        <w:t xml:space="preserve">района Кировской области на долгосрочный период (далее – бюджетный прогноз) формируется в целях осуществления долгосрочного бюджетного планирования бюджета муниципального образования </w:t>
      </w:r>
      <w:r>
        <w:rPr>
          <w:sz w:val="28"/>
          <w:szCs w:val="28"/>
        </w:rPr>
        <w:t xml:space="preserve">Лузское городское </w:t>
      </w:r>
      <w:r w:rsidRPr="000508F5">
        <w:rPr>
          <w:sz w:val="28"/>
          <w:szCs w:val="28"/>
        </w:rPr>
        <w:t xml:space="preserve">поселение </w:t>
      </w:r>
      <w:r>
        <w:rPr>
          <w:sz w:val="28"/>
          <w:szCs w:val="28"/>
        </w:rPr>
        <w:t xml:space="preserve">Лузского </w:t>
      </w:r>
      <w:r w:rsidRPr="000508F5">
        <w:rPr>
          <w:sz w:val="28"/>
          <w:szCs w:val="28"/>
        </w:rPr>
        <w:t xml:space="preserve">района Кировской области (далее – </w:t>
      </w:r>
      <w:r>
        <w:rPr>
          <w:sz w:val="28"/>
          <w:szCs w:val="28"/>
        </w:rPr>
        <w:t>Лузское городское поселение</w:t>
      </w:r>
      <w:r w:rsidRPr="000508F5">
        <w:rPr>
          <w:sz w:val="28"/>
          <w:szCs w:val="28"/>
        </w:rPr>
        <w:t>) на долгосрочный период.</w:t>
      </w:r>
    </w:p>
    <w:p w:rsidR="008E7072" w:rsidRPr="000508F5" w:rsidRDefault="008E7072" w:rsidP="0014416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/>
        <w:ind w:left="360" w:firstLine="0"/>
        <w:jc w:val="both"/>
        <w:rPr>
          <w:sz w:val="28"/>
          <w:szCs w:val="28"/>
        </w:rPr>
      </w:pPr>
      <w:r w:rsidRPr="000508F5">
        <w:rPr>
          <w:sz w:val="28"/>
          <w:szCs w:val="28"/>
        </w:rPr>
        <w:t xml:space="preserve">Разработку бюджетного прогноза осуществляет </w:t>
      </w:r>
      <w:r>
        <w:rPr>
          <w:sz w:val="28"/>
          <w:szCs w:val="28"/>
        </w:rPr>
        <w:t xml:space="preserve">отдел бухгалтерского учета </w:t>
      </w:r>
      <w:r w:rsidRPr="000508F5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Лузского городского </w:t>
      </w:r>
      <w:r w:rsidRPr="000508F5">
        <w:rPr>
          <w:sz w:val="28"/>
          <w:szCs w:val="28"/>
        </w:rPr>
        <w:t>поселени</w:t>
      </w:r>
      <w:r>
        <w:rPr>
          <w:sz w:val="28"/>
          <w:szCs w:val="28"/>
        </w:rPr>
        <w:t xml:space="preserve">я Лузского </w:t>
      </w:r>
      <w:r w:rsidRPr="000508F5">
        <w:rPr>
          <w:sz w:val="28"/>
          <w:szCs w:val="28"/>
        </w:rPr>
        <w:t>района Кировской области</w:t>
      </w:r>
      <w:r>
        <w:rPr>
          <w:sz w:val="28"/>
          <w:szCs w:val="28"/>
        </w:rPr>
        <w:t xml:space="preserve"> </w:t>
      </w:r>
      <w:r w:rsidRPr="000508F5">
        <w:rPr>
          <w:sz w:val="28"/>
          <w:szCs w:val="28"/>
        </w:rPr>
        <w:t>(далее – бухгалтерия администрации).</w:t>
      </w:r>
    </w:p>
    <w:p w:rsidR="008E7072" w:rsidRPr="000508F5" w:rsidRDefault="008E7072" w:rsidP="0014416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/>
        <w:ind w:left="360" w:firstLine="0"/>
        <w:jc w:val="both"/>
        <w:rPr>
          <w:sz w:val="28"/>
          <w:szCs w:val="28"/>
        </w:rPr>
      </w:pPr>
      <w:r w:rsidRPr="000508F5">
        <w:rPr>
          <w:sz w:val="28"/>
          <w:szCs w:val="28"/>
        </w:rPr>
        <w:t xml:space="preserve">Бюджетный прогноз на долгосрочный период разрабатывается каждые три года на шесть и более лет на основе прогноза социально-экономического развития </w:t>
      </w:r>
      <w:r>
        <w:rPr>
          <w:sz w:val="28"/>
          <w:szCs w:val="28"/>
        </w:rPr>
        <w:t xml:space="preserve">Лузского городского поселения </w:t>
      </w:r>
      <w:r w:rsidRPr="000508F5">
        <w:rPr>
          <w:sz w:val="28"/>
          <w:szCs w:val="28"/>
        </w:rPr>
        <w:t>на соответствующий период.</w:t>
      </w:r>
    </w:p>
    <w:p w:rsidR="008E7072" w:rsidRPr="000508F5" w:rsidRDefault="008E7072" w:rsidP="0014416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/>
        <w:ind w:left="360" w:firstLine="0"/>
        <w:jc w:val="both"/>
        <w:rPr>
          <w:sz w:val="28"/>
          <w:szCs w:val="28"/>
        </w:rPr>
      </w:pPr>
      <w:r w:rsidRPr="000508F5">
        <w:rPr>
          <w:sz w:val="28"/>
          <w:szCs w:val="28"/>
        </w:rPr>
        <w:t xml:space="preserve">Бюджетный прогноз составляется по форме согласно приложению и содержит прогноз основных характеристик бюджета </w:t>
      </w:r>
      <w:r>
        <w:rPr>
          <w:sz w:val="28"/>
          <w:szCs w:val="28"/>
        </w:rPr>
        <w:t>Лузского городского поселения</w:t>
      </w:r>
      <w:r w:rsidRPr="000508F5">
        <w:rPr>
          <w:sz w:val="28"/>
          <w:szCs w:val="28"/>
        </w:rPr>
        <w:t xml:space="preserve">, а также иные показатели, характеризующие бюджет </w:t>
      </w:r>
      <w:r>
        <w:rPr>
          <w:sz w:val="28"/>
          <w:szCs w:val="28"/>
        </w:rPr>
        <w:t>Лузского городского поселения</w:t>
      </w:r>
      <w:r w:rsidRPr="000508F5">
        <w:rPr>
          <w:sz w:val="28"/>
          <w:szCs w:val="28"/>
        </w:rPr>
        <w:t xml:space="preserve">, в том числе показатели финансового обеспечения муниципальных программ администрации </w:t>
      </w:r>
      <w:r>
        <w:rPr>
          <w:sz w:val="28"/>
          <w:szCs w:val="28"/>
        </w:rPr>
        <w:t xml:space="preserve">Лузского городского </w:t>
      </w:r>
      <w:r w:rsidRPr="000508F5">
        <w:rPr>
          <w:sz w:val="28"/>
          <w:szCs w:val="28"/>
        </w:rPr>
        <w:t xml:space="preserve">поселения на период их действия, основные подходы к формированию бюджетной политики на долгосрочный период, устанавливаемые путем распределения расходов бюджета </w:t>
      </w:r>
      <w:r>
        <w:rPr>
          <w:sz w:val="28"/>
          <w:szCs w:val="28"/>
        </w:rPr>
        <w:t>Лузского городского п</w:t>
      </w:r>
      <w:r w:rsidRPr="000508F5">
        <w:rPr>
          <w:sz w:val="28"/>
          <w:szCs w:val="28"/>
        </w:rPr>
        <w:t>оселения по разделам классификации расходов бюджетов бюджетной системы Российской Федерации (в процентном отношении).</w:t>
      </w:r>
    </w:p>
    <w:p w:rsidR="008E7072" w:rsidRPr="000508F5" w:rsidRDefault="008E7072" w:rsidP="0014416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/>
        <w:ind w:left="360" w:firstLine="0"/>
        <w:jc w:val="both"/>
        <w:rPr>
          <w:sz w:val="28"/>
          <w:szCs w:val="28"/>
        </w:rPr>
      </w:pPr>
      <w:r w:rsidRPr="000508F5">
        <w:rPr>
          <w:sz w:val="28"/>
          <w:szCs w:val="28"/>
        </w:rPr>
        <w:t xml:space="preserve">Бюджетный прогноз может быть изменен с учетом изменения прогноза социально-экономического развития </w:t>
      </w:r>
      <w:r>
        <w:rPr>
          <w:sz w:val="28"/>
          <w:szCs w:val="28"/>
        </w:rPr>
        <w:t xml:space="preserve">Лузского городского </w:t>
      </w:r>
      <w:r w:rsidRPr="000508F5">
        <w:rPr>
          <w:sz w:val="28"/>
          <w:szCs w:val="28"/>
        </w:rPr>
        <w:t>поселения на соответствую</w:t>
      </w:r>
      <w:r>
        <w:rPr>
          <w:sz w:val="28"/>
          <w:szCs w:val="28"/>
        </w:rPr>
        <w:t xml:space="preserve">щий период и принятого решением Собрания депутатов Лузского городского поселения о бюджете Лузского городского </w:t>
      </w:r>
      <w:r w:rsidRPr="000508F5">
        <w:rPr>
          <w:sz w:val="28"/>
          <w:szCs w:val="28"/>
        </w:rPr>
        <w:lastRenderedPageBreak/>
        <w:t>поселения на очередной финансовый год и плановый период без продления периода его действия.</w:t>
      </w:r>
    </w:p>
    <w:p w:rsidR="008E7072" w:rsidRPr="000508F5" w:rsidRDefault="008E7072" w:rsidP="0014416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/>
        <w:ind w:left="360" w:firstLine="0"/>
        <w:jc w:val="both"/>
        <w:rPr>
          <w:sz w:val="28"/>
          <w:szCs w:val="28"/>
        </w:rPr>
      </w:pPr>
      <w:r w:rsidRPr="000508F5">
        <w:rPr>
          <w:sz w:val="28"/>
          <w:szCs w:val="28"/>
        </w:rPr>
        <w:t xml:space="preserve">Проект бюджетного прогноза (проект изменений бюджетного прогноза) формируется с учетом сроков составления проекта бюджета </w:t>
      </w:r>
      <w:r>
        <w:rPr>
          <w:sz w:val="28"/>
          <w:szCs w:val="28"/>
        </w:rPr>
        <w:t xml:space="preserve">Лузского городского </w:t>
      </w:r>
      <w:r w:rsidRPr="000508F5">
        <w:rPr>
          <w:sz w:val="28"/>
          <w:szCs w:val="28"/>
        </w:rPr>
        <w:t xml:space="preserve">поселения и учитывается бухгалтерией администрации при подготовке проекта расходов бюджета </w:t>
      </w:r>
      <w:r>
        <w:rPr>
          <w:sz w:val="28"/>
          <w:szCs w:val="28"/>
        </w:rPr>
        <w:t xml:space="preserve">Лузского городского </w:t>
      </w:r>
      <w:r w:rsidRPr="000508F5">
        <w:rPr>
          <w:sz w:val="28"/>
          <w:szCs w:val="28"/>
        </w:rPr>
        <w:t>поселения на очередной финансовый год и плановый период.</w:t>
      </w:r>
    </w:p>
    <w:p w:rsidR="008E7072" w:rsidRPr="000508F5" w:rsidRDefault="008E7072" w:rsidP="0014416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/>
        <w:ind w:left="360" w:firstLine="0"/>
        <w:jc w:val="both"/>
        <w:rPr>
          <w:sz w:val="28"/>
          <w:szCs w:val="28"/>
        </w:rPr>
      </w:pPr>
      <w:r w:rsidRPr="000508F5">
        <w:rPr>
          <w:sz w:val="28"/>
          <w:szCs w:val="28"/>
        </w:rPr>
        <w:t xml:space="preserve">Бухгалтерия администрации представляет проект бюджетного прогноза (проект изменений бюджетного прогноза), за исключением показателей финансового обеспечения муниципальных программ, в </w:t>
      </w:r>
      <w:r>
        <w:rPr>
          <w:sz w:val="28"/>
          <w:szCs w:val="28"/>
        </w:rPr>
        <w:t xml:space="preserve">собрание депутатов Лузского городского поселения Лузского района Кировской области </w:t>
      </w:r>
      <w:r w:rsidRPr="000508F5">
        <w:rPr>
          <w:sz w:val="28"/>
          <w:szCs w:val="28"/>
        </w:rPr>
        <w:t xml:space="preserve">одновременно с внесением проекта решения о бюджете </w:t>
      </w:r>
      <w:r>
        <w:rPr>
          <w:sz w:val="28"/>
          <w:szCs w:val="28"/>
        </w:rPr>
        <w:t xml:space="preserve">Лузского городского </w:t>
      </w:r>
      <w:r w:rsidRPr="000508F5">
        <w:rPr>
          <w:sz w:val="28"/>
          <w:szCs w:val="28"/>
        </w:rPr>
        <w:t>поселения на очередной финансовый год и на плановый период.</w:t>
      </w:r>
    </w:p>
    <w:p w:rsidR="008E7072" w:rsidRPr="000508F5" w:rsidRDefault="008E7072" w:rsidP="00144166">
      <w:pPr>
        <w:numPr>
          <w:ilvl w:val="0"/>
          <w:numId w:val="10"/>
        </w:numPr>
        <w:tabs>
          <w:tab w:val="clear" w:pos="720"/>
          <w:tab w:val="num" w:pos="360"/>
        </w:tabs>
        <w:spacing w:before="100" w:beforeAutospacing="1" w:after="100" w:afterAutospacing="1"/>
        <w:ind w:left="360" w:firstLine="0"/>
        <w:jc w:val="both"/>
        <w:rPr>
          <w:sz w:val="28"/>
          <w:szCs w:val="28"/>
        </w:rPr>
      </w:pPr>
      <w:r w:rsidRPr="000508F5">
        <w:rPr>
          <w:sz w:val="28"/>
          <w:szCs w:val="28"/>
        </w:rPr>
        <w:t xml:space="preserve">Бюджетный прогноз (изменения бюджетного прогноза) утверждается постановлением  администрации </w:t>
      </w:r>
      <w:r>
        <w:rPr>
          <w:sz w:val="28"/>
          <w:szCs w:val="28"/>
        </w:rPr>
        <w:t xml:space="preserve">Лузского городского </w:t>
      </w:r>
      <w:r w:rsidRPr="000508F5">
        <w:rPr>
          <w:sz w:val="28"/>
          <w:szCs w:val="28"/>
        </w:rPr>
        <w:t>поселения в срок, не превышающий двух месяцев со дня официального опубликования решения</w:t>
      </w:r>
      <w:r>
        <w:rPr>
          <w:sz w:val="28"/>
          <w:szCs w:val="28"/>
        </w:rPr>
        <w:t xml:space="preserve"> </w:t>
      </w:r>
      <w:r w:rsidRPr="000508F5">
        <w:rPr>
          <w:sz w:val="28"/>
          <w:szCs w:val="28"/>
        </w:rPr>
        <w:t xml:space="preserve">о бюджете </w:t>
      </w:r>
      <w:r>
        <w:rPr>
          <w:sz w:val="28"/>
          <w:szCs w:val="28"/>
        </w:rPr>
        <w:t xml:space="preserve">Лузского городского </w:t>
      </w:r>
      <w:r w:rsidRPr="000508F5">
        <w:rPr>
          <w:sz w:val="28"/>
          <w:szCs w:val="28"/>
        </w:rPr>
        <w:t>поселения на очередной финансовый год и плановый период.</w:t>
      </w:r>
    </w:p>
    <w:p w:rsidR="008E7072" w:rsidRPr="000508F5" w:rsidRDefault="008E7072" w:rsidP="008E7072">
      <w:pPr>
        <w:pStyle w:val="ad"/>
        <w:jc w:val="both"/>
        <w:rPr>
          <w:sz w:val="28"/>
          <w:szCs w:val="28"/>
        </w:rPr>
      </w:pPr>
      <w:r w:rsidRPr="000508F5">
        <w:rPr>
          <w:sz w:val="28"/>
          <w:szCs w:val="28"/>
        </w:rPr>
        <w:t> </w:t>
      </w:r>
    </w:p>
    <w:p w:rsidR="008E7072" w:rsidRPr="000508F5" w:rsidRDefault="008E7072" w:rsidP="008E7072">
      <w:pPr>
        <w:pStyle w:val="ad"/>
        <w:jc w:val="center"/>
        <w:rPr>
          <w:sz w:val="28"/>
          <w:szCs w:val="28"/>
        </w:rPr>
      </w:pPr>
      <w:r w:rsidRPr="000508F5">
        <w:rPr>
          <w:sz w:val="28"/>
          <w:szCs w:val="28"/>
        </w:rPr>
        <w:t>______________</w:t>
      </w: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Pr="007E5CC4" w:rsidRDefault="008E7072" w:rsidP="008E7072">
      <w:pPr>
        <w:pStyle w:val="ad"/>
        <w:jc w:val="right"/>
        <w:rPr>
          <w:sz w:val="28"/>
          <w:szCs w:val="28"/>
        </w:rPr>
      </w:pPr>
      <w:r w:rsidRPr="007E5CC4">
        <w:rPr>
          <w:sz w:val="28"/>
          <w:szCs w:val="28"/>
        </w:rPr>
        <w:t>Приложение</w:t>
      </w:r>
    </w:p>
    <w:p w:rsidR="008E7072" w:rsidRPr="007E5CC4" w:rsidRDefault="008E7072" w:rsidP="008E7072">
      <w:pPr>
        <w:pStyle w:val="ad"/>
        <w:jc w:val="center"/>
        <w:rPr>
          <w:sz w:val="28"/>
          <w:szCs w:val="28"/>
        </w:rPr>
      </w:pPr>
      <w:r w:rsidRPr="007E5CC4">
        <w:rPr>
          <w:sz w:val="28"/>
          <w:szCs w:val="28"/>
        </w:rPr>
        <w:t xml:space="preserve">к Порядку разработки и утверждения бюджетного прогноза муниципального образования </w:t>
      </w:r>
      <w:r>
        <w:rPr>
          <w:sz w:val="28"/>
          <w:szCs w:val="28"/>
        </w:rPr>
        <w:t xml:space="preserve">Лузское городское поселение Лузского  </w:t>
      </w:r>
      <w:r w:rsidRPr="007E5CC4">
        <w:rPr>
          <w:sz w:val="28"/>
          <w:szCs w:val="28"/>
        </w:rPr>
        <w:t>района Кировской области на долгосрочный период</w:t>
      </w:r>
    </w:p>
    <w:p w:rsidR="008E7072" w:rsidRDefault="008E7072" w:rsidP="008E7072">
      <w:pPr>
        <w:pStyle w:val="ad"/>
        <w:jc w:val="center"/>
      </w:pPr>
      <w:r>
        <w:t> </w:t>
      </w:r>
    </w:p>
    <w:p w:rsidR="008E7072" w:rsidRDefault="008E7072" w:rsidP="008E7072">
      <w:pPr>
        <w:pStyle w:val="ad"/>
        <w:jc w:val="center"/>
      </w:pPr>
      <w:r>
        <w:t> </w:t>
      </w:r>
    </w:p>
    <w:p w:rsidR="008E7072" w:rsidRDefault="008E7072" w:rsidP="008E7072">
      <w:pPr>
        <w:pStyle w:val="ad"/>
        <w:jc w:val="center"/>
      </w:pPr>
      <w:r>
        <w:t>                                                  </w:t>
      </w:r>
    </w:p>
    <w:p w:rsidR="008E7072" w:rsidRPr="007E5CC4" w:rsidRDefault="008E7072" w:rsidP="008E7072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Бюджетный прогноз бюджета Лузского городского </w:t>
      </w:r>
      <w:r w:rsidRPr="007E5CC4">
        <w:rPr>
          <w:sz w:val="28"/>
          <w:szCs w:val="28"/>
        </w:rPr>
        <w:t>поселения</w:t>
      </w:r>
    </w:p>
    <w:p w:rsidR="008E7072" w:rsidRPr="007E5CC4" w:rsidRDefault="008E7072" w:rsidP="008E7072">
      <w:pPr>
        <w:pStyle w:val="ad"/>
        <w:jc w:val="center"/>
        <w:rPr>
          <w:sz w:val="28"/>
          <w:szCs w:val="28"/>
        </w:rPr>
      </w:pPr>
      <w:r w:rsidRPr="007E5CC4">
        <w:rPr>
          <w:sz w:val="28"/>
          <w:szCs w:val="28"/>
        </w:rPr>
        <w:t>на период_________</w:t>
      </w:r>
    </w:p>
    <w:p w:rsidR="008E7072" w:rsidRPr="007E5CC4" w:rsidRDefault="008E7072" w:rsidP="008E7072">
      <w:pPr>
        <w:pStyle w:val="ad"/>
        <w:jc w:val="center"/>
        <w:rPr>
          <w:sz w:val="28"/>
          <w:szCs w:val="28"/>
        </w:rPr>
      </w:pPr>
      <w:r w:rsidRPr="007E5CC4">
        <w:rPr>
          <w:sz w:val="28"/>
          <w:szCs w:val="28"/>
        </w:rPr>
        <w:br/>
        <w:t xml:space="preserve">1. Прогноз основных характеристик бюджета </w:t>
      </w:r>
      <w:r>
        <w:rPr>
          <w:sz w:val="28"/>
          <w:szCs w:val="28"/>
        </w:rPr>
        <w:t xml:space="preserve">Лузского городского </w:t>
      </w:r>
      <w:r w:rsidRPr="007E5CC4">
        <w:rPr>
          <w:sz w:val="28"/>
          <w:szCs w:val="28"/>
        </w:rPr>
        <w:t>поселения</w:t>
      </w:r>
    </w:p>
    <w:p w:rsidR="008E7072" w:rsidRPr="007E5CC4" w:rsidRDefault="008E7072" w:rsidP="008E7072">
      <w:pPr>
        <w:pStyle w:val="ad"/>
        <w:jc w:val="center"/>
        <w:rPr>
          <w:sz w:val="28"/>
          <w:szCs w:val="28"/>
        </w:rPr>
      </w:pPr>
      <w:r w:rsidRPr="007E5CC4">
        <w:rPr>
          <w:sz w:val="28"/>
          <w:szCs w:val="28"/>
        </w:rPr>
        <w:t>(тыс. рублей)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3"/>
        <w:gridCol w:w="1220"/>
        <w:gridCol w:w="1220"/>
        <w:gridCol w:w="460"/>
        <w:gridCol w:w="460"/>
        <w:gridCol w:w="572"/>
        <w:gridCol w:w="460"/>
        <w:gridCol w:w="460"/>
        <w:gridCol w:w="460"/>
        <w:gridCol w:w="460"/>
        <w:gridCol w:w="460"/>
        <w:gridCol w:w="460"/>
        <w:gridCol w:w="460"/>
      </w:tblGrid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 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Отчетный финансовый год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Текущий финансовый 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_год</w:t>
            </w:r>
          </w:p>
        </w:tc>
      </w:tr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1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</w:p>
          <w:p w:rsidR="008E7072" w:rsidRDefault="008E7072" w:rsidP="00144166">
            <w:pPr>
              <w:pStyle w:val="ad"/>
              <w:jc w:val="center"/>
            </w:pPr>
            <w:r>
              <w:t>2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</w:p>
          <w:p w:rsidR="008E7072" w:rsidRDefault="008E7072" w:rsidP="00144166">
            <w:pPr>
              <w:pStyle w:val="ad"/>
              <w:jc w:val="center"/>
            </w:pPr>
            <w:r>
              <w:t>3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4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5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6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7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8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9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10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11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12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13</w:t>
            </w:r>
          </w:p>
        </w:tc>
      </w:tr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ДОХОДЫ, в том числе: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Налоговые и неналоговые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Безвозмездные перечисления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РАСХОДЫ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ДЕФИЦИТ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ИСТОЧНИКИ ФИНАНСИРОВАНИЯ ДЕФИЦИТА БЮДЖЕТА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t>Использование остатков средств бюджета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center"/>
            </w:pPr>
            <w:r>
              <w:rPr>
                <w:rStyle w:val="af2"/>
              </w:rPr>
              <w:t> </w:t>
            </w:r>
          </w:p>
        </w:tc>
      </w:tr>
    </w:tbl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Pr="007E5CC4" w:rsidRDefault="008E7072" w:rsidP="008E7072">
      <w:pPr>
        <w:pStyle w:val="ad"/>
        <w:jc w:val="center"/>
        <w:rPr>
          <w:sz w:val="28"/>
          <w:szCs w:val="28"/>
        </w:rPr>
      </w:pPr>
      <w:r w:rsidRPr="007E5CC4">
        <w:rPr>
          <w:sz w:val="28"/>
          <w:szCs w:val="28"/>
        </w:rPr>
        <w:lastRenderedPageBreak/>
        <w:t>1.1.          Показатели финансового обеспечения муниципальных программ Лузского городского поселения</w:t>
      </w:r>
    </w:p>
    <w:p w:rsidR="008E7072" w:rsidRPr="007E5CC4" w:rsidRDefault="008E7072" w:rsidP="008E7072">
      <w:pPr>
        <w:pStyle w:val="ad"/>
        <w:jc w:val="right"/>
        <w:rPr>
          <w:sz w:val="28"/>
          <w:szCs w:val="28"/>
        </w:rPr>
      </w:pPr>
      <w:r w:rsidRPr="007E5CC4">
        <w:rPr>
          <w:sz w:val="28"/>
          <w:szCs w:val="28"/>
        </w:rPr>
        <w:t>(тыс. рублей)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"/>
        <w:gridCol w:w="192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801"/>
      </w:tblGrid>
      <w:tr w:rsidR="008E7072" w:rsidTr="00144166">
        <w:trPr>
          <w:tblCellSpacing w:w="0" w:type="dxa"/>
        </w:trPr>
        <w:tc>
          <w:tcPr>
            <w:tcW w:w="1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№ п/п</w:t>
            </w:r>
          </w:p>
        </w:tc>
        <w:tc>
          <w:tcPr>
            <w:tcW w:w="8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 xml:space="preserve">Наименование муниципальной программы </w:t>
            </w:r>
            <w:r>
              <w:rPr>
                <w:sz w:val="28"/>
                <w:szCs w:val="28"/>
              </w:rPr>
              <w:t xml:space="preserve">Лузского городского </w:t>
            </w:r>
            <w:r w:rsidRPr="007E5CC4">
              <w:rPr>
                <w:sz w:val="28"/>
                <w:szCs w:val="28"/>
              </w:rPr>
              <w:t>поселения</w:t>
            </w:r>
          </w:p>
        </w:tc>
        <w:tc>
          <w:tcPr>
            <w:tcW w:w="3900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 xml:space="preserve">Расходы бюджета </w:t>
            </w:r>
            <w:r>
              <w:rPr>
                <w:sz w:val="28"/>
                <w:szCs w:val="28"/>
              </w:rPr>
              <w:t xml:space="preserve">Лузского городского </w:t>
            </w:r>
            <w:r w:rsidRPr="007E5CC4">
              <w:rPr>
                <w:sz w:val="28"/>
                <w:szCs w:val="28"/>
              </w:rPr>
              <w:t>поселения на финансовое обеспечение реализации муниципальных программ</w:t>
            </w:r>
            <w:r>
              <w:rPr>
                <w:sz w:val="28"/>
                <w:szCs w:val="28"/>
              </w:rPr>
              <w:t xml:space="preserve"> Лузского городского </w:t>
            </w:r>
            <w:r w:rsidRPr="007E5CC4">
              <w:rPr>
                <w:sz w:val="28"/>
                <w:szCs w:val="28"/>
              </w:rPr>
              <w:t>поселения</w:t>
            </w:r>
          </w:p>
        </w:tc>
      </w:tr>
      <w:tr w:rsidR="008E7072" w:rsidTr="001441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rPr>
                <w:sz w:val="28"/>
                <w:szCs w:val="28"/>
              </w:rPr>
            </w:pP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</w:tr>
      <w:tr w:rsidR="008E7072" w:rsidTr="00144166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  <w:tr w:rsidR="008E7072" w:rsidTr="00144166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Default="008E7072" w:rsidP="00144166">
            <w:pPr>
              <w:pStyle w:val="ad"/>
              <w:jc w:val="center"/>
            </w:pPr>
            <w:r>
              <w:t>ИТОГО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Default="008E7072" w:rsidP="00144166">
            <w:pPr>
              <w:pStyle w:val="ad"/>
              <w:jc w:val="right"/>
            </w:pPr>
            <w:r>
              <w:t> </w:t>
            </w:r>
          </w:p>
        </w:tc>
      </w:tr>
    </w:tbl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Default="008E7072" w:rsidP="008E7072">
      <w:pPr>
        <w:ind w:firstLine="851"/>
        <w:jc w:val="both"/>
        <w:rPr>
          <w:sz w:val="28"/>
          <w:szCs w:val="28"/>
        </w:rPr>
      </w:pPr>
    </w:p>
    <w:p w:rsidR="008E7072" w:rsidRPr="007E5CC4" w:rsidRDefault="008E7072" w:rsidP="008E7072">
      <w:pPr>
        <w:pStyle w:val="ad"/>
        <w:jc w:val="center"/>
        <w:rPr>
          <w:sz w:val="28"/>
          <w:szCs w:val="28"/>
        </w:rPr>
      </w:pPr>
      <w:r w:rsidRPr="007E5CC4">
        <w:rPr>
          <w:sz w:val="28"/>
          <w:szCs w:val="28"/>
        </w:rPr>
        <w:t xml:space="preserve">1.2.          Основные подходы к формированию бюджетной политики </w:t>
      </w:r>
      <w:r>
        <w:rPr>
          <w:sz w:val="28"/>
          <w:szCs w:val="28"/>
        </w:rPr>
        <w:t xml:space="preserve">Лузского городского </w:t>
      </w:r>
      <w:r w:rsidRPr="007E5CC4">
        <w:rPr>
          <w:sz w:val="28"/>
          <w:szCs w:val="28"/>
        </w:rPr>
        <w:t>поселения на период ______</w:t>
      </w:r>
    </w:p>
    <w:p w:rsidR="008E7072" w:rsidRPr="007E5CC4" w:rsidRDefault="008E7072" w:rsidP="008E7072">
      <w:pPr>
        <w:pStyle w:val="ad"/>
        <w:jc w:val="right"/>
        <w:rPr>
          <w:sz w:val="28"/>
          <w:szCs w:val="28"/>
        </w:rPr>
      </w:pPr>
      <w:r w:rsidRPr="007E5CC4">
        <w:rPr>
          <w:sz w:val="28"/>
          <w:szCs w:val="28"/>
        </w:rPr>
        <w:t>%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4"/>
        <w:gridCol w:w="1823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8E7072" w:rsidRPr="007E5CC4" w:rsidTr="00144166">
        <w:trPr>
          <w:tblCellSpacing w:w="0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Код раздела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Наименование раздела классификации расходов бюджета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rStyle w:val="af2"/>
                <w:sz w:val="28"/>
                <w:szCs w:val="28"/>
              </w:rPr>
              <w:t>_</w:t>
            </w:r>
            <w:r w:rsidRPr="007E5CC4">
              <w:rPr>
                <w:sz w:val="28"/>
                <w:szCs w:val="28"/>
              </w:rPr>
              <w:t>год</w:t>
            </w:r>
          </w:p>
        </w:tc>
      </w:tr>
      <w:tr w:rsidR="008E7072" w:rsidRPr="007E5CC4" w:rsidTr="00144166">
        <w:trPr>
          <w:tblCellSpacing w:w="0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  <w:tr w:rsidR="008E7072" w:rsidRPr="007E5CC4" w:rsidTr="00144166">
        <w:trPr>
          <w:tblCellSpacing w:w="0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  <w:tr w:rsidR="008E7072" w:rsidRPr="007E5CC4" w:rsidTr="00144166">
        <w:trPr>
          <w:tblCellSpacing w:w="0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  <w:tr w:rsidR="008E7072" w:rsidRPr="007E5CC4" w:rsidTr="00144166">
        <w:trPr>
          <w:tblCellSpacing w:w="0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  <w:tr w:rsidR="008E7072" w:rsidRPr="007E5CC4" w:rsidTr="00144166">
        <w:trPr>
          <w:tblCellSpacing w:w="0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7072" w:rsidRPr="007E5CC4" w:rsidRDefault="008E7072" w:rsidP="00144166">
            <w:pPr>
              <w:pStyle w:val="ad"/>
              <w:jc w:val="center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 xml:space="preserve">ИТОГО РАСХОДОВ БЮДЖЕТА </w:t>
            </w:r>
            <w:r>
              <w:rPr>
                <w:sz w:val="28"/>
                <w:szCs w:val="28"/>
              </w:rPr>
              <w:t xml:space="preserve">Лузского городского </w:t>
            </w:r>
            <w:r w:rsidRPr="007E5CC4">
              <w:rPr>
                <w:sz w:val="28"/>
                <w:szCs w:val="28"/>
              </w:rPr>
              <w:t>поселения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7072" w:rsidRPr="007E5CC4" w:rsidRDefault="008E7072" w:rsidP="00144166">
            <w:pPr>
              <w:pStyle w:val="ad"/>
              <w:jc w:val="right"/>
              <w:rPr>
                <w:sz w:val="28"/>
                <w:szCs w:val="28"/>
              </w:rPr>
            </w:pPr>
            <w:r w:rsidRPr="007E5CC4">
              <w:rPr>
                <w:sz w:val="28"/>
                <w:szCs w:val="28"/>
              </w:rPr>
              <w:t> </w:t>
            </w:r>
          </w:p>
        </w:tc>
      </w:tr>
    </w:tbl>
    <w:p w:rsidR="00032FFB" w:rsidRPr="000C4A9D" w:rsidRDefault="00032FFB" w:rsidP="00032FFB">
      <w:pPr>
        <w:jc w:val="center"/>
      </w:pPr>
      <w:r w:rsidRPr="000C4A9D">
        <w:t>Ответственный за выпуск</w:t>
      </w:r>
    </w:p>
    <w:p w:rsidR="00032FFB" w:rsidRPr="000C4A9D" w:rsidRDefault="00032FFB" w:rsidP="00032FFB">
      <w:pPr>
        <w:jc w:val="center"/>
      </w:pPr>
    </w:p>
    <w:p w:rsidR="00032FFB" w:rsidRPr="000C4A9D" w:rsidRDefault="00032FFB" w:rsidP="00032FFB">
      <w:pPr>
        <w:jc w:val="center"/>
      </w:pPr>
      <w:r w:rsidRPr="000C4A9D">
        <w:t xml:space="preserve">Постоянная депутатская комиссия по регламенту </w:t>
      </w:r>
    </w:p>
    <w:p w:rsidR="00032FFB" w:rsidRPr="000C4A9D" w:rsidRDefault="00032FFB" w:rsidP="00032FFB">
      <w:pPr>
        <w:tabs>
          <w:tab w:val="center" w:pos="4677"/>
          <w:tab w:val="left" w:pos="7515"/>
        </w:tabs>
        <w:jc w:val="center"/>
      </w:pPr>
      <w:r w:rsidRPr="000C4A9D">
        <w:t>и соблюдению депутатской этики</w:t>
      </w:r>
    </w:p>
    <w:p w:rsidR="00032FFB" w:rsidRPr="000C4A9D" w:rsidRDefault="00032FFB" w:rsidP="00032FFB">
      <w:pPr>
        <w:tabs>
          <w:tab w:val="left" w:pos="7050"/>
        </w:tabs>
      </w:pPr>
      <w:r w:rsidRPr="000C4A9D">
        <w:tab/>
      </w:r>
    </w:p>
    <w:p w:rsidR="00AD096F" w:rsidRPr="00326C79" w:rsidRDefault="00032FFB" w:rsidP="00FB481D">
      <w:pPr>
        <w:tabs>
          <w:tab w:val="center" w:pos="4677"/>
          <w:tab w:val="left" w:pos="7515"/>
        </w:tabs>
        <w:jc w:val="center"/>
      </w:pPr>
      <w:r w:rsidRPr="000C4A9D">
        <w:t>Тираж 15 экз.</w:t>
      </w:r>
    </w:p>
    <w:sectPr w:rsidR="00AD096F" w:rsidRPr="00326C79" w:rsidSect="00AD0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D7671"/>
    <w:multiLevelType w:val="hybridMultilevel"/>
    <w:tmpl w:val="9814D13A"/>
    <w:lvl w:ilvl="0" w:tplc="DBBA2CF8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>
    <w:nsid w:val="1A584ADF"/>
    <w:multiLevelType w:val="hybridMultilevel"/>
    <w:tmpl w:val="CD1E9EF4"/>
    <w:lvl w:ilvl="0" w:tplc="2ECE14CA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285327E7"/>
    <w:multiLevelType w:val="multilevel"/>
    <w:tmpl w:val="12C46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126DD2"/>
    <w:multiLevelType w:val="hybridMultilevel"/>
    <w:tmpl w:val="5C324F7C"/>
    <w:lvl w:ilvl="0" w:tplc="F3FE097C">
      <w:start w:val="1"/>
      <w:numFmt w:val="decimal"/>
      <w:lvlText w:val="%1."/>
      <w:lvlJc w:val="left"/>
      <w:pPr>
        <w:tabs>
          <w:tab w:val="num" w:pos="468"/>
        </w:tabs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6">
    <w:nsid w:val="5D583641"/>
    <w:multiLevelType w:val="hybridMultilevel"/>
    <w:tmpl w:val="D2801430"/>
    <w:lvl w:ilvl="0" w:tplc="09A69D6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>
    <w:nsid w:val="63CA099B"/>
    <w:multiLevelType w:val="hybridMultilevel"/>
    <w:tmpl w:val="7B7232EE"/>
    <w:lvl w:ilvl="0" w:tplc="3E14D972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8">
    <w:nsid w:val="674058AE"/>
    <w:multiLevelType w:val="hybridMultilevel"/>
    <w:tmpl w:val="294EFE1A"/>
    <w:lvl w:ilvl="0" w:tplc="4B16EE58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7CDB4460"/>
    <w:multiLevelType w:val="hybridMultilevel"/>
    <w:tmpl w:val="81F88A4E"/>
    <w:lvl w:ilvl="0" w:tplc="4460918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1"/>
  </w:num>
  <w:num w:numId="9">
    <w:abstractNumId w:val="8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E04"/>
    <w:rsid w:val="00032FFB"/>
    <w:rsid w:val="00055CA9"/>
    <w:rsid w:val="000818CD"/>
    <w:rsid w:val="0008447A"/>
    <w:rsid w:val="000E6F01"/>
    <w:rsid w:val="00124FEE"/>
    <w:rsid w:val="00144166"/>
    <w:rsid w:val="00160667"/>
    <w:rsid w:val="001B6BCC"/>
    <w:rsid w:val="001D15FB"/>
    <w:rsid w:val="001F554E"/>
    <w:rsid w:val="0024525E"/>
    <w:rsid w:val="00273026"/>
    <w:rsid w:val="00285A95"/>
    <w:rsid w:val="00301F92"/>
    <w:rsid w:val="00326C79"/>
    <w:rsid w:val="00390025"/>
    <w:rsid w:val="00393B19"/>
    <w:rsid w:val="003A5655"/>
    <w:rsid w:val="003D6E22"/>
    <w:rsid w:val="003E6B2E"/>
    <w:rsid w:val="004D2A85"/>
    <w:rsid w:val="004E20B1"/>
    <w:rsid w:val="00562111"/>
    <w:rsid w:val="00587716"/>
    <w:rsid w:val="005D28C4"/>
    <w:rsid w:val="005E5685"/>
    <w:rsid w:val="0063630F"/>
    <w:rsid w:val="0067124C"/>
    <w:rsid w:val="006C6757"/>
    <w:rsid w:val="007542B9"/>
    <w:rsid w:val="007A67F9"/>
    <w:rsid w:val="007C54A8"/>
    <w:rsid w:val="008E7072"/>
    <w:rsid w:val="008F5FF7"/>
    <w:rsid w:val="009A61E4"/>
    <w:rsid w:val="00A62AB9"/>
    <w:rsid w:val="00A87F2C"/>
    <w:rsid w:val="00A92E6C"/>
    <w:rsid w:val="00AD096F"/>
    <w:rsid w:val="00B450DB"/>
    <w:rsid w:val="00BA2B5D"/>
    <w:rsid w:val="00BF481E"/>
    <w:rsid w:val="00D150F4"/>
    <w:rsid w:val="00E14E04"/>
    <w:rsid w:val="00E232AB"/>
    <w:rsid w:val="00E838AE"/>
    <w:rsid w:val="00E9301D"/>
    <w:rsid w:val="00EF4384"/>
    <w:rsid w:val="00F009E1"/>
    <w:rsid w:val="00F82528"/>
    <w:rsid w:val="00FB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0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14E04"/>
    <w:pPr>
      <w:keepNext/>
      <w:ind w:firstLine="851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F2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EF438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032FFB"/>
    <w:pPr>
      <w:spacing w:before="240" w:after="60"/>
      <w:outlineLvl w:val="6"/>
    </w:pPr>
    <w:rPr>
      <w:rFonts w:ascii="Calibri" w:hAnsi="Calibr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4E0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7F2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F438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032FFB"/>
    <w:rPr>
      <w:rFonts w:eastAsia="Times New Roman"/>
      <w:b/>
      <w:sz w:val="24"/>
      <w:szCs w:val="24"/>
    </w:rPr>
  </w:style>
  <w:style w:type="paragraph" w:customStyle="1" w:styleId="a3">
    <w:name w:val="Знак Знак Знак Знак Знак Знак Знак"/>
    <w:basedOn w:val="a"/>
    <w:rsid w:val="00E14E0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footer"/>
    <w:basedOn w:val="a"/>
    <w:link w:val="a5"/>
    <w:rsid w:val="00E14E0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14E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14E0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Hyperlink"/>
    <w:basedOn w:val="a0"/>
    <w:semiHidden/>
    <w:rsid w:val="00E14E04"/>
    <w:rPr>
      <w:rFonts w:cs="Times New Roman"/>
      <w:color w:val="0000FF"/>
      <w:u w:val="single"/>
    </w:rPr>
  </w:style>
  <w:style w:type="paragraph" w:styleId="a7">
    <w:name w:val="header"/>
    <w:basedOn w:val="a"/>
    <w:link w:val="a8"/>
    <w:rsid w:val="00E14E0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4E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01F92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0844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31">
    <w:name w:val="Основной текст 31"/>
    <w:basedOn w:val="a"/>
    <w:rsid w:val="0008447A"/>
    <w:pPr>
      <w:suppressAutoHyphens/>
      <w:autoSpaceDE w:val="0"/>
      <w:jc w:val="both"/>
    </w:pPr>
    <w:rPr>
      <w:sz w:val="28"/>
      <w:szCs w:val="20"/>
      <w:lang w:eastAsia="zh-CN"/>
    </w:rPr>
  </w:style>
  <w:style w:type="paragraph" w:customStyle="1" w:styleId="ConsNormal">
    <w:name w:val="ConsNormal"/>
    <w:rsid w:val="0008447A"/>
    <w:pPr>
      <w:snapToGrid w:val="0"/>
      <w:ind w:firstLine="72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0844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447A"/>
    <w:rPr>
      <w:rFonts w:ascii="Courier New" w:eastAsia="Times New Roman" w:hAnsi="Courier New"/>
      <w:lang w:val="x-none" w:eastAsia="x-none"/>
    </w:rPr>
  </w:style>
  <w:style w:type="paragraph" w:styleId="aa">
    <w:name w:val="Title"/>
    <w:basedOn w:val="a"/>
    <w:link w:val="ab"/>
    <w:qFormat/>
    <w:rsid w:val="0008447A"/>
    <w:pPr>
      <w:jc w:val="center"/>
    </w:pPr>
    <w:rPr>
      <w:sz w:val="32"/>
      <w:szCs w:val="20"/>
    </w:rPr>
  </w:style>
  <w:style w:type="character" w:customStyle="1" w:styleId="ab">
    <w:name w:val="Название Знак"/>
    <w:basedOn w:val="a0"/>
    <w:link w:val="aa"/>
    <w:rsid w:val="0008447A"/>
    <w:rPr>
      <w:rFonts w:ascii="Times New Roman" w:eastAsia="Times New Roman" w:hAnsi="Times New Roman"/>
      <w:sz w:val="32"/>
    </w:rPr>
  </w:style>
  <w:style w:type="paragraph" w:styleId="ac">
    <w:name w:val="List Paragraph"/>
    <w:basedOn w:val="a"/>
    <w:uiPriority w:val="34"/>
    <w:qFormat/>
    <w:rsid w:val="00390025"/>
    <w:pPr>
      <w:ind w:left="720"/>
      <w:contextualSpacing/>
    </w:pPr>
  </w:style>
  <w:style w:type="paragraph" w:customStyle="1" w:styleId="s1">
    <w:name w:val="s_1"/>
    <w:basedOn w:val="a"/>
    <w:rsid w:val="003900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90025"/>
  </w:style>
  <w:style w:type="paragraph" w:styleId="ad">
    <w:name w:val="Normal (Web)"/>
    <w:basedOn w:val="a"/>
    <w:rsid w:val="003A5655"/>
    <w:pPr>
      <w:spacing w:before="100" w:beforeAutospacing="1" w:after="100" w:afterAutospacing="1"/>
    </w:pPr>
  </w:style>
  <w:style w:type="paragraph" w:customStyle="1" w:styleId="HTML1">
    <w:name w:val="Стандартный HTML1"/>
    <w:basedOn w:val="a"/>
    <w:rsid w:val="003A5655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both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ae">
    <w:name w:val="Основной текст_"/>
    <w:basedOn w:val="a0"/>
    <w:link w:val="11"/>
    <w:rsid w:val="00326C79"/>
    <w:rPr>
      <w:rFonts w:ascii="Times New Roman" w:eastAsia="Times New Roman" w:hAnsi="Times New Roman"/>
      <w:spacing w:val="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e"/>
    <w:rsid w:val="00326C79"/>
    <w:pPr>
      <w:widowControl w:val="0"/>
      <w:shd w:val="clear" w:color="auto" w:fill="FFFFFF"/>
      <w:spacing w:after="240" w:line="0" w:lineRule="atLeast"/>
    </w:pPr>
    <w:rPr>
      <w:spacing w:val="1"/>
      <w:sz w:val="26"/>
      <w:szCs w:val="26"/>
    </w:rPr>
  </w:style>
  <w:style w:type="character" w:customStyle="1" w:styleId="12">
    <w:name w:val="Заголовок №1_"/>
    <w:basedOn w:val="a0"/>
    <w:link w:val="13"/>
    <w:rsid w:val="00326C79"/>
    <w:rPr>
      <w:rFonts w:ascii="Times New Roman" w:eastAsia="Times New Roman" w:hAnsi="Times New Roman"/>
      <w:b/>
      <w:bCs/>
      <w:spacing w:val="-1"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326C79"/>
    <w:pPr>
      <w:widowControl w:val="0"/>
      <w:shd w:val="clear" w:color="auto" w:fill="FFFFFF"/>
      <w:spacing w:before="540" w:line="307" w:lineRule="exact"/>
      <w:jc w:val="center"/>
      <w:outlineLvl w:val="0"/>
    </w:pPr>
    <w:rPr>
      <w:b/>
      <w:bCs/>
      <w:spacing w:val="-1"/>
      <w:sz w:val="26"/>
      <w:szCs w:val="26"/>
    </w:rPr>
  </w:style>
  <w:style w:type="character" w:customStyle="1" w:styleId="21">
    <w:name w:val="Основной текст (2)_"/>
    <w:basedOn w:val="a0"/>
    <w:link w:val="22"/>
    <w:rsid w:val="00326C79"/>
    <w:rPr>
      <w:rFonts w:ascii="Times New Roman" w:eastAsia="Times New Roman" w:hAnsi="Times New Roman"/>
      <w:b/>
      <w:bCs/>
      <w:spacing w:val="3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26C79"/>
    <w:pPr>
      <w:widowControl w:val="0"/>
      <w:shd w:val="clear" w:color="auto" w:fill="FFFFFF"/>
      <w:spacing w:after="240" w:line="307" w:lineRule="exact"/>
      <w:jc w:val="center"/>
    </w:pPr>
    <w:rPr>
      <w:b/>
      <w:bCs/>
      <w:spacing w:val="3"/>
      <w:sz w:val="26"/>
      <w:szCs w:val="26"/>
    </w:rPr>
  </w:style>
  <w:style w:type="paragraph" w:styleId="af">
    <w:name w:val="Body Text Indent"/>
    <w:basedOn w:val="a"/>
    <w:link w:val="af0"/>
    <w:rsid w:val="00326C79"/>
    <w:pPr>
      <w:ind w:firstLine="720"/>
      <w:jc w:val="both"/>
    </w:pPr>
    <w:rPr>
      <w:i/>
      <w:color w:val="FF0000"/>
    </w:rPr>
  </w:style>
  <w:style w:type="character" w:customStyle="1" w:styleId="af0">
    <w:name w:val="Основной текст с отступом Знак"/>
    <w:basedOn w:val="a0"/>
    <w:link w:val="af"/>
    <w:rsid w:val="00326C79"/>
    <w:rPr>
      <w:rFonts w:ascii="Times New Roman" w:eastAsia="Times New Roman" w:hAnsi="Times New Roman"/>
      <w:i/>
      <w:color w:val="FF0000"/>
      <w:sz w:val="24"/>
      <w:szCs w:val="24"/>
    </w:rPr>
  </w:style>
  <w:style w:type="paragraph" w:customStyle="1" w:styleId="ConsTitle">
    <w:name w:val="ConsTitle"/>
    <w:rsid w:val="00326C7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3">
    <w:name w:val="Body Text Indent 2"/>
    <w:basedOn w:val="a"/>
    <w:link w:val="24"/>
    <w:rsid w:val="00326C7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26C79"/>
    <w:rPr>
      <w:rFonts w:ascii="Times New Roman" w:eastAsia="Times New Roman" w:hAnsi="Times New Roman"/>
      <w:sz w:val="24"/>
      <w:szCs w:val="24"/>
    </w:rPr>
  </w:style>
  <w:style w:type="paragraph" w:customStyle="1" w:styleId="af1">
    <w:name w:val=" Знак Знак Знак Знак Знак Знак Знак"/>
    <w:basedOn w:val="a"/>
    <w:rsid w:val="008F5FF7"/>
    <w:pPr>
      <w:spacing w:before="100" w:beforeAutospacing="1" w:after="100" w:afterAutospacing="1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1B6BC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2">
    <w:name w:val="Strong"/>
    <w:basedOn w:val="a0"/>
    <w:qFormat/>
    <w:rsid w:val="004E20B1"/>
    <w:rPr>
      <w:b/>
      <w:bCs/>
    </w:rPr>
  </w:style>
  <w:style w:type="paragraph" w:customStyle="1" w:styleId="ConsPlusCell">
    <w:name w:val="ConsPlusCell"/>
    <w:rsid w:val="00EF4384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EF4384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EF4384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EF4384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Default">
    <w:name w:val="Default"/>
    <w:rsid w:val="00EF438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3">
    <w:name w:val="Текст выноски Знак"/>
    <w:basedOn w:val="a0"/>
    <w:link w:val="af4"/>
    <w:uiPriority w:val="99"/>
    <w:semiHidden/>
    <w:rsid w:val="00EF4384"/>
    <w:rPr>
      <w:rFonts w:ascii="Tahoma" w:eastAsia="Times New Roman" w:hAnsi="Tahoma"/>
      <w:sz w:val="16"/>
      <w:szCs w:val="16"/>
      <w:lang w:val="x-none" w:eastAsia="ar-SA"/>
    </w:rPr>
  </w:style>
  <w:style w:type="paragraph" w:styleId="af4">
    <w:name w:val="Balloon Text"/>
    <w:basedOn w:val="a"/>
    <w:link w:val="af3"/>
    <w:uiPriority w:val="99"/>
    <w:semiHidden/>
    <w:unhideWhenUsed/>
    <w:rsid w:val="00EF4384"/>
    <w:pPr>
      <w:widowControl w:val="0"/>
      <w:suppressAutoHyphens/>
      <w:autoSpaceDE w:val="0"/>
    </w:pPr>
    <w:rPr>
      <w:rFonts w:ascii="Tahoma" w:hAnsi="Tahoma"/>
      <w:sz w:val="16"/>
      <w:szCs w:val="16"/>
      <w:lang w:val="x-none" w:eastAsia="ar-SA"/>
    </w:rPr>
  </w:style>
  <w:style w:type="paragraph" w:customStyle="1" w:styleId="14">
    <w:name w:val="Знак Знак Знак Знак Знак Знак1 Знак Знак Знак Знак"/>
    <w:basedOn w:val="a"/>
    <w:rsid w:val="00EF438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ody Text"/>
    <w:basedOn w:val="a"/>
    <w:link w:val="af6"/>
    <w:rsid w:val="00EF4384"/>
    <w:pPr>
      <w:jc w:val="center"/>
    </w:pPr>
    <w:rPr>
      <w:b/>
      <w:bCs/>
      <w:sz w:val="28"/>
    </w:rPr>
  </w:style>
  <w:style w:type="character" w:customStyle="1" w:styleId="af6">
    <w:name w:val="Основной текст Знак"/>
    <w:basedOn w:val="a0"/>
    <w:link w:val="af5"/>
    <w:rsid w:val="00EF4384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29pt">
    <w:name w:val="Основной текст (2) + 9 pt"/>
    <w:rsid w:val="00EF438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0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14E04"/>
    <w:pPr>
      <w:keepNext/>
      <w:ind w:firstLine="851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F2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EF438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032FFB"/>
    <w:pPr>
      <w:spacing w:before="240" w:after="60"/>
      <w:outlineLvl w:val="6"/>
    </w:pPr>
    <w:rPr>
      <w:rFonts w:ascii="Calibri" w:hAnsi="Calibr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4E0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7F2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F438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032FFB"/>
    <w:rPr>
      <w:rFonts w:eastAsia="Times New Roman"/>
      <w:b/>
      <w:sz w:val="24"/>
      <w:szCs w:val="24"/>
    </w:rPr>
  </w:style>
  <w:style w:type="paragraph" w:customStyle="1" w:styleId="a3">
    <w:name w:val="Знак Знак Знак Знак Знак Знак Знак"/>
    <w:basedOn w:val="a"/>
    <w:rsid w:val="00E14E0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footer"/>
    <w:basedOn w:val="a"/>
    <w:link w:val="a5"/>
    <w:rsid w:val="00E14E0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14E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14E0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Hyperlink"/>
    <w:basedOn w:val="a0"/>
    <w:semiHidden/>
    <w:rsid w:val="00E14E04"/>
    <w:rPr>
      <w:rFonts w:cs="Times New Roman"/>
      <w:color w:val="0000FF"/>
      <w:u w:val="single"/>
    </w:rPr>
  </w:style>
  <w:style w:type="paragraph" w:styleId="a7">
    <w:name w:val="header"/>
    <w:basedOn w:val="a"/>
    <w:link w:val="a8"/>
    <w:rsid w:val="00E14E0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4E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01F92"/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0844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31">
    <w:name w:val="Основной текст 31"/>
    <w:basedOn w:val="a"/>
    <w:rsid w:val="0008447A"/>
    <w:pPr>
      <w:suppressAutoHyphens/>
      <w:autoSpaceDE w:val="0"/>
      <w:jc w:val="both"/>
    </w:pPr>
    <w:rPr>
      <w:sz w:val="28"/>
      <w:szCs w:val="20"/>
      <w:lang w:eastAsia="zh-CN"/>
    </w:rPr>
  </w:style>
  <w:style w:type="paragraph" w:customStyle="1" w:styleId="ConsNormal">
    <w:name w:val="ConsNormal"/>
    <w:rsid w:val="0008447A"/>
    <w:pPr>
      <w:snapToGrid w:val="0"/>
      <w:ind w:firstLine="72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0844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447A"/>
    <w:rPr>
      <w:rFonts w:ascii="Courier New" w:eastAsia="Times New Roman" w:hAnsi="Courier New"/>
      <w:lang w:val="x-none" w:eastAsia="x-none"/>
    </w:rPr>
  </w:style>
  <w:style w:type="paragraph" w:styleId="aa">
    <w:name w:val="Title"/>
    <w:basedOn w:val="a"/>
    <w:link w:val="ab"/>
    <w:qFormat/>
    <w:rsid w:val="0008447A"/>
    <w:pPr>
      <w:jc w:val="center"/>
    </w:pPr>
    <w:rPr>
      <w:sz w:val="32"/>
      <w:szCs w:val="20"/>
    </w:rPr>
  </w:style>
  <w:style w:type="character" w:customStyle="1" w:styleId="ab">
    <w:name w:val="Название Знак"/>
    <w:basedOn w:val="a0"/>
    <w:link w:val="aa"/>
    <w:rsid w:val="0008447A"/>
    <w:rPr>
      <w:rFonts w:ascii="Times New Roman" w:eastAsia="Times New Roman" w:hAnsi="Times New Roman"/>
      <w:sz w:val="32"/>
    </w:rPr>
  </w:style>
  <w:style w:type="paragraph" w:styleId="ac">
    <w:name w:val="List Paragraph"/>
    <w:basedOn w:val="a"/>
    <w:uiPriority w:val="34"/>
    <w:qFormat/>
    <w:rsid w:val="00390025"/>
    <w:pPr>
      <w:ind w:left="720"/>
      <w:contextualSpacing/>
    </w:pPr>
  </w:style>
  <w:style w:type="paragraph" w:customStyle="1" w:styleId="s1">
    <w:name w:val="s_1"/>
    <w:basedOn w:val="a"/>
    <w:rsid w:val="003900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90025"/>
  </w:style>
  <w:style w:type="paragraph" w:styleId="ad">
    <w:name w:val="Normal (Web)"/>
    <w:basedOn w:val="a"/>
    <w:rsid w:val="003A5655"/>
    <w:pPr>
      <w:spacing w:before="100" w:beforeAutospacing="1" w:after="100" w:afterAutospacing="1"/>
    </w:pPr>
  </w:style>
  <w:style w:type="paragraph" w:customStyle="1" w:styleId="HTML1">
    <w:name w:val="Стандартный HTML1"/>
    <w:basedOn w:val="a"/>
    <w:rsid w:val="003A5655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both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ae">
    <w:name w:val="Основной текст_"/>
    <w:basedOn w:val="a0"/>
    <w:link w:val="11"/>
    <w:rsid w:val="00326C79"/>
    <w:rPr>
      <w:rFonts w:ascii="Times New Roman" w:eastAsia="Times New Roman" w:hAnsi="Times New Roman"/>
      <w:spacing w:val="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e"/>
    <w:rsid w:val="00326C79"/>
    <w:pPr>
      <w:widowControl w:val="0"/>
      <w:shd w:val="clear" w:color="auto" w:fill="FFFFFF"/>
      <w:spacing w:after="240" w:line="0" w:lineRule="atLeast"/>
    </w:pPr>
    <w:rPr>
      <w:spacing w:val="1"/>
      <w:sz w:val="26"/>
      <w:szCs w:val="26"/>
    </w:rPr>
  </w:style>
  <w:style w:type="character" w:customStyle="1" w:styleId="12">
    <w:name w:val="Заголовок №1_"/>
    <w:basedOn w:val="a0"/>
    <w:link w:val="13"/>
    <w:rsid w:val="00326C79"/>
    <w:rPr>
      <w:rFonts w:ascii="Times New Roman" w:eastAsia="Times New Roman" w:hAnsi="Times New Roman"/>
      <w:b/>
      <w:bCs/>
      <w:spacing w:val="-1"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326C79"/>
    <w:pPr>
      <w:widowControl w:val="0"/>
      <w:shd w:val="clear" w:color="auto" w:fill="FFFFFF"/>
      <w:spacing w:before="540" w:line="307" w:lineRule="exact"/>
      <w:jc w:val="center"/>
      <w:outlineLvl w:val="0"/>
    </w:pPr>
    <w:rPr>
      <w:b/>
      <w:bCs/>
      <w:spacing w:val="-1"/>
      <w:sz w:val="26"/>
      <w:szCs w:val="26"/>
    </w:rPr>
  </w:style>
  <w:style w:type="character" w:customStyle="1" w:styleId="21">
    <w:name w:val="Основной текст (2)_"/>
    <w:basedOn w:val="a0"/>
    <w:link w:val="22"/>
    <w:rsid w:val="00326C79"/>
    <w:rPr>
      <w:rFonts w:ascii="Times New Roman" w:eastAsia="Times New Roman" w:hAnsi="Times New Roman"/>
      <w:b/>
      <w:bCs/>
      <w:spacing w:val="3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26C79"/>
    <w:pPr>
      <w:widowControl w:val="0"/>
      <w:shd w:val="clear" w:color="auto" w:fill="FFFFFF"/>
      <w:spacing w:after="240" w:line="307" w:lineRule="exact"/>
      <w:jc w:val="center"/>
    </w:pPr>
    <w:rPr>
      <w:b/>
      <w:bCs/>
      <w:spacing w:val="3"/>
      <w:sz w:val="26"/>
      <w:szCs w:val="26"/>
    </w:rPr>
  </w:style>
  <w:style w:type="paragraph" w:styleId="af">
    <w:name w:val="Body Text Indent"/>
    <w:basedOn w:val="a"/>
    <w:link w:val="af0"/>
    <w:rsid w:val="00326C79"/>
    <w:pPr>
      <w:ind w:firstLine="720"/>
      <w:jc w:val="both"/>
    </w:pPr>
    <w:rPr>
      <w:i/>
      <w:color w:val="FF0000"/>
    </w:rPr>
  </w:style>
  <w:style w:type="character" w:customStyle="1" w:styleId="af0">
    <w:name w:val="Основной текст с отступом Знак"/>
    <w:basedOn w:val="a0"/>
    <w:link w:val="af"/>
    <w:rsid w:val="00326C79"/>
    <w:rPr>
      <w:rFonts w:ascii="Times New Roman" w:eastAsia="Times New Roman" w:hAnsi="Times New Roman"/>
      <w:i/>
      <w:color w:val="FF0000"/>
      <w:sz w:val="24"/>
      <w:szCs w:val="24"/>
    </w:rPr>
  </w:style>
  <w:style w:type="paragraph" w:customStyle="1" w:styleId="ConsTitle">
    <w:name w:val="ConsTitle"/>
    <w:rsid w:val="00326C7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3">
    <w:name w:val="Body Text Indent 2"/>
    <w:basedOn w:val="a"/>
    <w:link w:val="24"/>
    <w:rsid w:val="00326C7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26C79"/>
    <w:rPr>
      <w:rFonts w:ascii="Times New Roman" w:eastAsia="Times New Roman" w:hAnsi="Times New Roman"/>
      <w:sz w:val="24"/>
      <w:szCs w:val="24"/>
    </w:rPr>
  </w:style>
  <w:style w:type="paragraph" w:customStyle="1" w:styleId="af1">
    <w:name w:val=" Знак Знак Знак Знак Знак Знак Знак"/>
    <w:basedOn w:val="a"/>
    <w:rsid w:val="008F5FF7"/>
    <w:pPr>
      <w:spacing w:before="100" w:beforeAutospacing="1" w:after="100" w:afterAutospacing="1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1B6BC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2">
    <w:name w:val="Strong"/>
    <w:basedOn w:val="a0"/>
    <w:qFormat/>
    <w:rsid w:val="004E20B1"/>
    <w:rPr>
      <w:b/>
      <w:bCs/>
    </w:rPr>
  </w:style>
  <w:style w:type="paragraph" w:customStyle="1" w:styleId="ConsPlusCell">
    <w:name w:val="ConsPlusCell"/>
    <w:rsid w:val="00EF4384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EF4384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EF4384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EF4384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Default">
    <w:name w:val="Default"/>
    <w:rsid w:val="00EF438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3">
    <w:name w:val="Текст выноски Знак"/>
    <w:basedOn w:val="a0"/>
    <w:link w:val="af4"/>
    <w:uiPriority w:val="99"/>
    <w:semiHidden/>
    <w:rsid w:val="00EF4384"/>
    <w:rPr>
      <w:rFonts w:ascii="Tahoma" w:eastAsia="Times New Roman" w:hAnsi="Tahoma"/>
      <w:sz w:val="16"/>
      <w:szCs w:val="16"/>
      <w:lang w:val="x-none" w:eastAsia="ar-SA"/>
    </w:rPr>
  </w:style>
  <w:style w:type="paragraph" w:styleId="af4">
    <w:name w:val="Balloon Text"/>
    <w:basedOn w:val="a"/>
    <w:link w:val="af3"/>
    <w:uiPriority w:val="99"/>
    <w:semiHidden/>
    <w:unhideWhenUsed/>
    <w:rsid w:val="00EF4384"/>
    <w:pPr>
      <w:widowControl w:val="0"/>
      <w:suppressAutoHyphens/>
      <w:autoSpaceDE w:val="0"/>
    </w:pPr>
    <w:rPr>
      <w:rFonts w:ascii="Tahoma" w:hAnsi="Tahoma"/>
      <w:sz w:val="16"/>
      <w:szCs w:val="16"/>
      <w:lang w:val="x-none" w:eastAsia="ar-SA"/>
    </w:rPr>
  </w:style>
  <w:style w:type="paragraph" w:customStyle="1" w:styleId="14">
    <w:name w:val="Знак Знак Знак Знак Знак Знак1 Знак Знак Знак Знак"/>
    <w:basedOn w:val="a"/>
    <w:rsid w:val="00EF438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ody Text"/>
    <w:basedOn w:val="a"/>
    <w:link w:val="af6"/>
    <w:rsid w:val="00EF4384"/>
    <w:pPr>
      <w:jc w:val="center"/>
    </w:pPr>
    <w:rPr>
      <w:b/>
      <w:bCs/>
      <w:sz w:val="28"/>
    </w:rPr>
  </w:style>
  <w:style w:type="character" w:customStyle="1" w:styleId="af6">
    <w:name w:val="Основной текст Знак"/>
    <w:basedOn w:val="a0"/>
    <w:link w:val="af5"/>
    <w:rsid w:val="00EF4384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29pt">
    <w:name w:val="Основной текст (2) + 9 pt"/>
    <w:rsid w:val="00EF438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 ?><Relationships xmlns="http://schemas.openxmlformats.org/package/2006/relationships"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9" Target="media/image34.jpeg" Type="http://schemas.openxmlformats.org/officeDocument/2006/relationships/image"/><Relationship Id="rId21" Target="media/image16.jpeg" Type="http://schemas.openxmlformats.org/officeDocument/2006/relationships/image"/><Relationship Id="rId34" Target="media/image29.jpeg" Type="http://schemas.openxmlformats.org/officeDocument/2006/relationships/image"/><Relationship Id="rId42" Target="media/image37.jpeg" Type="http://schemas.openxmlformats.org/officeDocument/2006/relationships/image"/><Relationship Id="rId47" Target="media/image42.jpeg" Type="http://schemas.openxmlformats.org/officeDocument/2006/relationships/image"/><Relationship Id="rId50" Target="media/image45.jpeg" Type="http://schemas.openxmlformats.org/officeDocument/2006/relationships/image"/><Relationship Id="rId55" Target="media/image50.jpeg" Type="http://schemas.openxmlformats.org/officeDocument/2006/relationships/image"/><Relationship Id="rId63" Target="media/image58.jpeg" Type="http://schemas.openxmlformats.org/officeDocument/2006/relationships/image"/><Relationship Id="rId68" Target="media/image63.jpeg" Type="http://schemas.openxmlformats.org/officeDocument/2006/relationships/image"/><Relationship Id="rId76" Target="media/image71.jpeg" Type="http://schemas.openxmlformats.org/officeDocument/2006/relationships/image"/><Relationship Id="rId84" Target="media/image79.jpeg" Type="http://schemas.openxmlformats.org/officeDocument/2006/relationships/image"/><Relationship Id="rId89" Target="media/image84.jpeg" Type="http://schemas.openxmlformats.org/officeDocument/2006/relationships/image"/><Relationship Id="rId7" Target="media/image2.jpeg" Type="http://schemas.openxmlformats.org/officeDocument/2006/relationships/image"/><Relationship Id="rId71" Target="media/image66.jpeg" Type="http://schemas.openxmlformats.org/officeDocument/2006/relationships/image"/><Relationship Id="rId92" Target="media/image87.jpeg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9" Target="media/image24.jpeg" Type="http://schemas.openxmlformats.org/officeDocument/2006/relationships/image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45" Target="media/image40.jpeg" Type="http://schemas.openxmlformats.org/officeDocument/2006/relationships/image"/><Relationship Id="rId53" Target="media/image48.jpeg" Type="http://schemas.openxmlformats.org/officeDocument/2006/relationships/image"/><Relationship Id="rId58" Target="media/image53.jpeg" Type="http://schemas.openxmlformats.org/officeDocument/2006/relationships/image"/><Relationship Id="rId66" Target="media/image61.jpeg" Type="http://schemas.openxmlformats.org/officeDocument/2006/relationships/image"/><Relationship Id="rId74" Target="media/image69.jpeg" Type="http://schemas.openxmlformats.org/officeDocument/2006/relationships/image"/><Relationship Id="rId79" Target="media/image74.jpeg" Type="http://schemas.openxmlformats.org/officeDocument/2006/relationships/image"/><Relationship Id="rId87" Target="media/image82.jpeg" Type="http://schemas.openxmlformats.org/officeDocument/2006/relationships/image"/><Relationship Id="rId5" Target="webSettings.xml" Type="http://schemas.openxmlformats.org/officeDocument/2006/relationships/webSettings"/><Relationship Id="rId61" Target="media/image56.jpeg" Type="http://schemas.openxmlformats.org/officeDocument/2006/relationships/image"/><Relationship Id="rId82" Target="media/image77.jpeg" Type="http://schemas.openxmlformats.org/officeDocument/2006/relationships/image"/><Relationship Id="rId90" Target="media/image85.jpeg" Type="http://schemas.openxmlformats.org/officeDocument/2006/relationships/image"/><Relationship Id="rId95" Target="fontTable.xml" Type="http://schemas.openxmlformats.org/officeDocument/2006/relationships/fontTable"/><Relationship Id="rId19" Target="media/image1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Relationship Id="rId43" Target="media/image38.jpeg" Type="http://schemas.openxmlformats.org/officeDocument/2006/relationships/image"/><Relationship Id="rId48" Target="media/image43.jpeg" Type="http://schemas.openxmlformats.org/officeDocument/2006/relationships/image"/><Relationship Id="rId56" Target="media/image51.jpeg" Type="http://schemas.openxmlformats.org/officeDocument/2006/relationships/image"/><Relationship Id="rId64" Target="media/image59.jpeg" Type="http://schemas.openxmlformats.org/officeDocument/2006/relationships/image"/><Relationship Id="rId69" Target="media/image64.jpeg" Type="http://schemas.openxmlformats.org/officeDocument/2006/relationships/image"/><Relationship Id="rId77" Target="media/image72.jpeg" Type="http://schemas.openxmlformats.org/officeDocument/2006/relationships/image"/><Relationship Id="rId8" Target="media/image3.jpeg" Type="http://schemas.openxmlformats.org/officeDocument/2006/relationships/image"/><Relationship Id="rId51" Target="media/image46.jpeg" Type="http://schemas.openxmlformats.org/officeDocument/2006/relationships/image"/><Relationship Id="rId72" Target="media/image67.jpeg" Type="http://schemas.openxmlformats.org/officeDocument/2006/relationships/image"/><Relationship Id="rId80" Target="media/image75.jpeg" Type="http://schemas.openxmlformats.org/officeDocument/2006/relationships/image"/><Relationship Id="rId85" Target="media/image80.jpeg" Type="http://schemas.openxmlformats.org/officeDocument/2006/relationships/image"/><Relationship Id="rId93" Target="media/image88.jpeg" Type="http://schemas.openxmlformats.org/officeDocument/2006/relationships/image"/><Relationship Id="rId3" Target="stylesWithEffects.xml" Type="http://schemas.microsoft.com/office/2007/relationships/stylesWithEffects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46" Target="media/image41.jpeg" Type="http://schemas.openxmlformats.org/officeDocument/2006/relationships/image"/><Relationship Id="rId59" Target="media/image54.jpeg" Type="http://schemas.openxmlformats.org/officeDocument/2006/relationships/image"/><Relationship Id="rId67" Target="media/image62.jpeg" Type="http://schemas.openxmlformats.org/officeDocument/2006/relationships/image"/><Relationship Id="rId20" Target="media/image15.jpeg" Type="http://schemas.openxmlformats.org/officeDocument/2006/relationships/image"/><Relationship Id="rId41" Target="media/image36.jpeg" Type="http://schemas.openxmlformats.org/officeDocument/2006/relationships/image"/><Relationship Id="rId54" Target="media/image49.jpeg" Type="http://schemas.openxmlformats.org/officeDocument/2006/relationships/image"/><Relationship Id="rId62" Target="media/image57.jpeg" Type="http://schemas.openxmlformats.org/officeDocument/2006/relationships/image"/><Relationship Id="rId70" Target="media/image65.jpeg" Type="http://schemas.openxmlformats.org/officeDocument/2006/relationships/image"/><Relationship Id="rId75" Target="media/image70.jpeg" Type="http://schemas.openxmlformats.org/officeDocument/2006/relationships/image"/><Relationship Id="rId83" Target="media/image78.jpeg" Type="http://schemas.openxmlformats.org/officeDocument/2006/relationships/image"/><Relationship Id="rId88" Target="media/image83.jpeg" Type="http://schemas.openxmlformats.org/officeDocument/2006/relationships/image"/><Relationship Id="rId91" Target="media/image86.jpeg" Type="http://schemas.openxmlformats.org/officeDocument/2006/relationships/image"/><Relationship Id="rId96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49" Target="media/image44.jpeg" Type="http://schemas.openxmlformats.org/officeDocument/2006/relationships/image"/><Relationship Id="rId57" Target="media/image52.png" Type="http://schemas.openxmlformats.org/officeDocument/2006/relationships/image"/><Relationship Id="rId10" Target="media/image5.jpeg" Type="http://schemas.openxmlformats.org/officeDocument/2006/relationships/image"/><Relationship Id="rId31" Target="media/image26.jpeg" Type="http://schemas.openxmlformats.org/officeDocument/2006/relationships/image"/><Relationship Id="rId44" Target="media/image39.jpeg" Type="http://schemas.openxmlformats.org/officeDocument/2006/relationships/image"/><Relationship Id="rId52" Target="media/image47.jpeg" Type="http://schemas.openxmlformats.org/officeDocument/2006/relationships/image"/><Relationship Id="rId60" Target="media/image55.jpeg" Type="http://schemas.openxmlformats.org/officeDocument/2006/relationships/image"/><Relationship Id="rId65" Target="media/image60.jpeg" Type="http://schemas.openxmlformats.org/officeDocument/2006/relationships/image"/><Relationship Id="rId73" Target="media/image68.jpeg" Type="http://schemas.openxmlformats.org/officeDocument/2006/relationships/image"/><Relationship Id="rId78" Target="media/image73.jpeg" Type="http://schemas.openxmlformats.org/officeDocument/2006/relationships/image"/><Relationship Id="rId81" Target="media/image76.jpeg" Type="http://schemas.openxmlformats.org/officeDocument/2006/relationships/image"/><Relationship Id="rId86" Target="media/image81.jpeg" Type="http://schemas.openxmlformats.org/officeDocument/2006/relationships/image"/><Relationship Id="rId94" Target="media/image89.jpeg" Type="http://schemas.openxmlformats.org/officeDocument/2006/relationships/image"/><Relationship Id="rId4" Target="settings.xml" Type="http://schemas.openxmlformats.org/officeDocument/2006/relationships/settings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84</Pages>
  <Words>11123</Words>
  <Characters>63402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Савельева</dc:creator>
  <cp:lastModifiedBy>User Windows</cp:lastModifiedBy>
  <cp:revision>2</cp:revision>
  <dcterms:created xsi:type="dcterms:W3CDTF">2019-11-15T13:02:00Z</dcterms:created>
  <dcterms:modified xsi:type="dcterms:W3CDTF">2019-11-15T13:02:00Z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2411023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