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22" w:rsidRPr="00ED7409" w:rsidRDefault="00D71E22" w:rsidP="00D71E22">
      <w:pPr>
        <w:tabs>
          <w:tab w:val="left" w:pos="7755"/>
        </w:tabs>
        <w:ind w:right="-261"/>
        <w:jc w:val="center"/>
        <w:rPr>
          <w:rFonts w:ascii="Times New Roman" w:eastAsia="Times New Roman" w:hAnsi="Times New Roman" w:cs="Times New Roman"/>
          <w:b/>
          <w:bCs/>
          <w:sz w:val="32"/>
          <w:szCs w:val="32"/>
        </w:rPr>
      </w:pPr>
      <w:r w:rsidRPr="00ED7409">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D71E22" w:rsidRDefault="00D71E22" w:rsidP="00D71E22">
      <w:pPr>
        <w:tabs>
          <w:tab w:val="left" w:pos="3885"/>
        </w:tabs>
        <w:jc w:val="center"/>
        <w:rPr>
          <w:rFonts w:ascii="Times New Roman" w:eastAsia="Times New Roman" w:hAnsi="Times New Roman" w:cs="Times New Roman"/>
          <w:b/>
          <w:bCs/>
          <w:sz w:val="28"/>
        </w:rPr>
      </w:pPr>
      <w:proofErr w:type="gramStart"/>
      <w:r w:rsidRPr="00ED7409">
        <w:rPr>
          <w:rFonts w:ascii="Times New Roman" w:eastAsia="Times New Roman" w:hAnsi="Times New Roman" w:cs="Times New Roman"/>
          <w:b/>
          <w:bCs/>
          <w:sz w:val="28"/>
        </w:rPr>
        <w:t>П</w:t>
      </w:r>
      <w:proofErr w:type="gramEnd"/>
      <w:r w:rsidRPr="00ED7409">
        <w:rPr>
          <w:rFonts w:ascii="Times New Roman" w:eastAsia="Times New Roman" w:hAnsi="Times New Roman" w:cs="Times New Roman"/>
          <w:b/>
          <w:bCs/>
          <w:sz w:val="28"/>
        </w:rPr>
        <w:t xml:space="preserve"> О С Т А Н О В Л Е Н И Е</w:t>
      </w:r>
    </w:p>
    <w:p w:rsidR="00D71E22" w:rsidRPr="00ED7409" w:rsidRDefault="00D71E22" w:rsidP="00D71E22">
      <w:pPr>
        <w:tabs>
          <w:tab w:val="left" w:pos="3885"/>
        </w:tabs>
        <w:jc w:val="center"/>
        <w:rPr>
          <w:rFonts w:ascii="Times New Roman" w:eastAsia="Times New Roman" w:hAnsi="Times New Roman" w:cs="Times New Roman"/>
          <w:b/>
          <w:bCs/>
          <w:sz w:val="28"/>
        </w:rPr>
      </w:pPr>
    </w:p>
    <w:p w:rsidR="00D71E22" w:rsidRPr="00ED7409" w:rsidRDefault="00D71E22" w:rsidP="00D71E22">
      <w:pPr>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w:t>
      </w:r>
      <w:r w:rsidRPr="00ED740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w:t>
      </w:r>
    </w:p>
    <w:p w:rsidR="00783AEA" w:rsidRPr="00ED7409" w:rsidRDefault="00D71E22" w:rsidP="00D71E22">
      <w:pPr>
        <w:ind w:firstLine="567"/>
        <w:jc w:val="center"/>
        <w:rPr>
          <w:rFonts w:ascii="Times New Roman" w:eastAsia="Times New Roman" w:hAnsi="Times New Roman" w:cs="Times New Roman"/>
          <w:sz w:val="24"/>
          <w:szCs w:val="24"/>
        </w:rPr>
      </w:pPr>
      <w:r w:rsidRPr="00ED7409">
        <w:rPr>
          <w:rFonts w:ascii="Times New Roman" w:eastAsia="Times New Roman" w:hAnsi="Times New Roman" w:cs="Times New Roman"/>
          <w:sz w:val="24"/>
          <w:szCs w:val="24"/>
        </w:rPr>
        <w:t>г.Луза</w:t>
      </w:r>
    </w:p>
    <w:p w:rsidR="00D71E22" w:rsidRPr="00FC0D27" w:rsidRDefault="00D71E22" w:rsidP="00D71E22">
      <w:pPr>
        <w:spacing w:after="0" w:line="240" w:lineRule="auto"/>
        <w:ind w:right="-113"/>
        <w:jc w:val="center"/>
        <w:rPr>
          <w:rFonts w:ascii="Times New Roman" w:eastAsia="Times New Roman" w:hAnsi="Times New Roman" w:cs="Times New Roman"/>
          <w:b/>
          <w:sz w:val="28"/>
          <w:szCs w:val="28"/>
          <w:lang w:eastAsia="ru-RU"/>
        </w:rPr>
      </w:pPr>
      <w:r w:rsidRPr="00FC0D27">
        <w:rPr>
          <w:rFonts w:ascii="Times New Roman" w:eastAsia="Times New Roman" w:hAnsi="Times New Roman" w:cs="Times New Roman"/>
          <w:b/>
          <w:sz w:val="28"/>
          <w:szCs w:val="28"/>
          <w:lang w:eastAsia="ru-RU"/>
        </w:rPr>
        <w:t>О внесении изменений в административный регламент предоставления</w:t>
      </w:r>
    </w:p>
    <w:p w:rsidR="00EA613C" w:rsidRDefault="00D71E22" w:rsidP="00D71E22">
      <w:pPr>
        <w:jc w:val="center"/>
      </w:pPr>
      <w:r w:rsidRPr="00FC0D27">
        <w:rPr>
          <w:rFonts w:ascii="Times New Roman" w:eastAsia="Times New Roman" w:hAnsi="Times New Roman" w:cs="Times New Roman"/>
          <w:b/>
          <w:sz w:val="28"/>
          <w:szCs w:val="28"/>
          <w:lang w:eastAsia="ru-RU"/>
        </w:rPr>
        <w:t>муниципальной услуги</w:t>
      </w:r>
      <w:r>
        <w:rPr>
          <w:rFonts w:ascii="Times New Roman" w:eastAsia="Times New Roman" w:hAnsi="Times New Roman" w:cs="Times New Roman"/>
          <w:b/>
          <w:sz w:val="28"/>
          <w:szCs w:val="28"/>
          <w:lang w:eastAsia="ru-RU"/>
        </w:rPr>
        <w:t xml:space="preserve"> «</w:t>
      </w:r>
      <w:r w:rsidRPr="008C748F">
        <w:rPr>
          <w:rFonts w:ascii="Times New Roman" w:hAnsi="Times New Roman" w:cs="Times New Roman"/>
          <w:b/>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утвержденный</w:t>
      </w:r>
      <w:proofErr w:type="gramEnd"/>
      <w:r>
        <w:rPr>
          <w:rFonts w:ascii="Times New Roman" w:hAnsi="Times New Roman" w:cs="Times New Roman"/>
          <w:b/>
          <w:sz w:val="28"/>
          <w:szCs w:val="28"/>
        </w:rPr>
        <w:t xml:space="preserve"> постановлением администрации Лузского городского поселения Лузского района Кировской области от 16.10.2018 № 362</w:t>
      </w:r>
    </w:p>
    <w:p w:rsidR="00EA613C" w:rsidRDefault="00EA613C" w:rsidP="00EA613C"/>
    <w:p w:rsidR="00EA613C" w:rsidRDefault="00EA613C" w:rsidP="00783AEA">
      <w:pPr>
        <w:spacing w:after="0" w:line="360" w:lineRule="auto"/>
        <w:ind w:firstLine="708"/>
        <w:jc w:val="both"/>
      </w:pPr>
      <w:proofErr w:type="gramStart"/>
      <w:r w:rsidRPr="00ED7409">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w:t>
      </w:r>
      <w:proofErr w:type="gramEnd"/>
      <w:r w:rsidRPr="00ED7409">
        <w:rPr>
          <w:rFonts w:ascii="Times New Roman" w:eastAsia="Times New Roman" w:hAnsi="Times New Roman" w:cs="Times New Roman"/>
          <w:sz w:val="28"/>
          <w:szCs w:val="28"/>
        </w:rPr>
        <w:t xml:space="preserve"> Лузского района Кировской области от 16.11.2018 № 401 «</w:t>
      </w:r>
      <w:r w:rsidRPr="00ED7409">
        <w:rPr>
          <w:rFonts w:ascii="Times New Roman" w:eastAsia="Times New Roman" w:hAnsi="Times New Roman" w:cs="Times New Roman"/>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ED7409">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lang w:eastAsia="ru-RU"/>
        </w:rPr>
        <w:t>в целях приведения административного регламента в соответствие с действующим законодательством</w:t>
      </w:r>
      <w:r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sidRPr="00ED7409">
        <w:rPr>
          <w:rFonts w:ascii="Times New Roman" w:eastAsia="Times New Roman" w:hAnsi="Times New Roman" w:cs="Times New Roman"/>
          <w:sz w:val="28"/>
          <w:szCs w:val="28"/>
        </w:rPr>
        <w:tab/>
      </w:r>
    </w:p>
    <w:p w:rsidR="00EA613C" w:rsidRPr="00ED7409" w:rsidRDefault="00EA613C" w:rsidP="00783AEA">
      <w:pPr>
        <w:suppressAutoHyphens/>
        <w:spacing w:after="0" w:line="360" w:lineRule="auto"/>
        <w:ind w:right="-1" w:firstLine="709"/>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rPr>
        <w:t xml:space="preserve">1. </w:t>
      </w:r>
      <w:r w:rsidRPr="00FC0D27">
        <w:rPr>
          <w:rFonts w:ascii="Times New Roman" w:eastAsia="Times New Roman" w:hAnsi="Times New Roman" w:cs="Times New Roman"/>
          <w:sz w:val="28"/>
          <w:szCs w:val="28"/>
          <w:lang w:eastAsia="ru-RU"/>
        </w:rPr>
        <w:t>Внести изменения в административный регламент предоставления</w:t>
      </w:r>
      <w:r>
        <w:rPr>
          <w:rFonts w:ascii="Times New Roman" w:eastAsia="Times New Roman" w:hAnsi="Times New Roman" w:cs="Times New Roman"/>
          <w:sz w:val="28"/>
          <w:szCs w:val="28"/>
          <w:lang w:eastAsia="ru-RU"/>
        </w:rPr>
        <w:t xml:space="preserve"> </w:t>
      </w:r>
      <w:r w:rsidRPr="00FC0D27">
        <w:rPr>
          <w:rFonts w:ascii="Times New Roman" w:eastAsia="Times New Roman" w:hAnsi="Times New Roman" w:cs="Times New Roman"/>
          <w:sz w:val="28"/>
          <w:szCs w:val="28"/>
          <w:lang w:eastAsia="ru-RU"/>
        </w:rPr>
        <w:t xml:space="preserve"> муниципальной услуги</w:t>
      </w:r>
      <w:r w:rsidRPr="00FC0D27">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rPr>
        <w:t>«</w:t>
      </w:r>
      <w:r w:rsidRPr="00EA613C">
        <w:rPr>
          <w:rFonts w:ascii="Times New Roman" w:hAnsi="Times New Roman" w:cs="Times New Roman"/>
          <w:sz w:val="28"/>
          <w:szCs w:val="28"/>
        </w:rPr>
        <w:t xml:space="preserve">Предоставление сведений об объектах имущества, </w:t>
      </w:r>
      <w:r w:rsidRPr="00EA613C">
        <w:rPr>
          <w:rFonts w:ascii="Times New Roman" w:hAnsi="Times New Roman" w:cs="Times New Roman"/>
          <w:sz w:val="28"/>
          <w:szCs w:val="28"/>
        </w:rPr>
        <w:lastRenderedPageBreak/>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C0D27">
        <w:rPr>
          <w:rFonts w:ascii="Times New Roman" w:eastAsia="Times New Roman" w:hAnsi="Times New Roman" w:cs="Times New Roman"/>
          <w:sz w:val="28"/>
          <w:szCs w:val="28"/>
        </w:rPr>
        <w:t xml:space="preserve">», </w:t>
      </w:r>
      <w:r w:rsidRPr="00FC0D27">
        <w:rPr>
          <w:rFonts w:ascii="Times New Roman" w:eastAsia="Times New Roman" w:hAnsi="Times New Roman" w:cs="Times New Roman"/>
          <w:bCs/>
          <w:sz w:val="28"/>
          <w:szCs w:val="28"/>
        </w:rPr>
        <w:t>утвержденный постановлением администрации Лузского городского поселения</w:t>
      </w:r>
      <w:r w:rsidRPr="00FC0D27">
        <w:rPr>
          <w:rFonts w:ascii="Times New Roman" w:eastAsia="Times New Roman" w:hAnsi="Times New Roman" w:cs="Times New Roman"/>
          <w:sz w:val="28"/>
          <w:szCs w:val="28"/>
          <w:lang w:eastAsia="ru-RU"/>
        </w:rPr>
        <w:t xml:space="preserve"> Лузского района Кировской области</w:t>
      </w:r>
      <w:r w:rsidRPr="00FC0D27">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16.10.2018  года № 362</w:t>
      </w:r>
      <w:r w:rsidRPr="00FC0D27">
        <w:rPr>
          <w:rFonts w:ascii="Times New Roman" w:eastAsia="Times New Roman" w:hAnsi="Times New Roman" w:cs="Times New Roman"/>
          <w:bCs/>
          <w:sz w:val="28"/>
          <w:szCs w:val="28"/>
        </w:rPr>
        <w:t>,</w:t>
      </w:r>
      <w:r w:rsidRPr="00FC0D27">
        <w:rPr>
          <w:rFonts w:ascii="Times New Roman" w:eastAsia="Times New Roman" w:hAnsi="Times New Roman" w:cs="Times New Roman"/>
          <w:sz w:val="28"/>
          <w:szCs w:val="28"/>
          <w:lang w:eastAsia="ru-RU"/>
        </w:rPr>
        <w:t xml:space="preserve"> изложив его в новой редакции согласно приложению.</w:t>
      </w:r>
    </w:p>
    <w:p w:rsidR="00EA613C" w:rsidRPr="00ED7409" w:rsidRDefault="00EA613C" w:rsidP="00783AEA">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Pr="00ED7409">
        <w:rPr>
          <w:rFonts w:ascii="Times New Roman" w:eastAsia="Times New Roman" w:hAnsi="Times New Roman" w:cs="Times New Roman"/>
          <w:sz w:val="28"/>
          <w:szCs w:val="28"/>
          <w:lang w:eastAsia="ru-RU"/>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ED7409">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EA613C" w:rsidRPr="00ED7409" w:rsidRDefault="00EA613C" w:rsidP="00783AEA">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D7409">
        <w:rPr>
          <w:rFonts w:ascii="Times New Roman" w:eastAsia="Times New Roman" w:hAnsi="Times New Roman" w:cs="Times New Roman"/>
          <w:color w:val="000000"/>
          <w:sz w:val="28"/>
          <w:szCs w:val="28"/>
          <w:lang w:eastAsia="ru-RU"/>
        </w:rPr>
        <w:t xml:space="preserve">. Настоящее постановление вступает в силу со дня его </w:t>
      </w:r>
      <w:r>
        <w:rPr>
          <w:rFonts w:ascii="Times New Roman" w:eastAsia="Times New Roman" w:hAnsi="Times New Roman" w:cs="Times New Roman"/>
          <w:color w:val="000000"/>
          <w:sz w:val="28"/>
          <w:szCs w:val="28"/>
          <w:lang w:eastAsia="ru-RU"/>
        </w:rPr>
        <w:t>официального опубликования</w:t>
      </w:r>
      <w:r w:rsidRPr="00ED7409">
        <w:rPr>
          <w:rFonts w:ascii="Times New Roman" w:eastAsia="Times New Roman" w:hAnsi="Times New Roman" w:cs="Times New Roman"/>
          <w:color w:val="000000"/>
          <w:sz w:val="28"/>
          <w:szCs w:val="28"/>
          <w:lang w:eastAsia="ru-RU"/>
        </w:rPr>
        <w:t>.</w:t>
      </w:r>
    </w:p>
    <w:p w:rsidR="00783AEA" w:rsidRDefault="00EA613C" w:rsidP="00783AEA">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D7409">
        <w:rPr>
          <w:rFonts w:ascii="Times New Roman" w:eastAsia="Times New Roman" w:hAnsi="Times New Roman" w:cs="Times New Roman"/>
          <w:sz w:val="28"/>
          <w:szCs w:val="28"/>
          <w:lang w:eastAsia="ru-RU"/>
        </w:rPr>
        <w:t xml:space="preserve">. </w:t>
      </w:r>
      <w:proofErr w:type="gramStart"/>
      <w:r w:rsidRPr="00ED7409">
        <w:rPr>
          <w:rFonts w:ascii="Times New Roman" w:eastAsia="Times New Roman" w:hAnsi="Times New Roman" w:cs="Times New Roman"/>
          <w:sz w:val="28"/>
          <w:szCs w:val="28"/>
          <w:lang w:eastAsia="ru-RU"/>
        </w:rPr>
        <w:t>Контроль за</w:t>
      </w:r>
      <w:proofErr w:type="gramEnd"/>
      <w:r w:rsidRPr="00ED7409">
        <w:rPr>
          <w:rFonts w:ascii="Times New Roman" w:eastAsia="Times New Roman" w:hAnsi="Times New Roman" w:cs="Times New Roman"/>
          <w:sz w:val="28"/>
          <w:szCs w:val="28"/>
          <w:lang w:eastAsia="ru-RU"/>
        </w:rPr>
        <w:t xml:space="preserve"> выполнением настоящего п</w:t>
      </w:r>
      <w:r w:rsidR="00783AEA">
        <w:rPr>
          <w:rFonts w:ascii="Times New Roman" w:eastAsia="Times New Roman" w:hAnsi="Times New Roman" w:cs="Times New Roman"/>
          <w:sz w:val="28"/>
          <w:szCs w:val="28"/>
          <w:lang w:eastAsia="ru-RU"/>
        </w:rPr>
        <w:t>остановления оставляю за собой.</w:t>
      </w:r>
    </w:p>
    <w:p w:rsidR="00783AEA" w:rsidRPr="00ED7409" w:rsidRDefault="00783AEA" w:rsidP="00783AEA">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EA613C" w:rsidRPr="00ED7409" w:rsidRDefault="00EA613C" w:rsidP="00EA613C">
      <w:pPr>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Глава администрации </w:t>
      </w:r>
    </w:p>
    <w:p w:rsidR="00EA613C" w:rsidRPr="00ED7409" w:rsidRDefault="00EA613C" w:rsidP="00EA613C">
      <w:pPr>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Лузского городского поселения</w:t>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t xml:space="preserve">                   С.В. Тетерин</w:t>
      </w:r>
    </w:p>
    <w:p w:rsidR="00EA613C" w:rsidRPr="00ED7409" w:rsidRDefault="00EA613C" w:rsidP="00EA613C">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_________________________________________________________________</w:t>
      </w:r>
    </w:p>
    <w:p w:rsidR="00EA613C" w:rsidRPr="00ED7409" w:rsidRDefault="00EA613C" w:rsidP="00EA613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A613C" w:rsidRPr="00ED7409" w:rsidRDefault="00EA613C" w:rsidP="00EA613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ПОДГОТОВЛЕНО</w:t>
      </w:r>
    </w:p>
    <w:p w:rsidR="00EA613C" w:rsidRPr="00ED7409" w:rsidRDefault="00EA613C" w:rsidP="00EA613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A613C" w:rsidRPr="00ED7409" w:rsidRDefault="00EA613C" w:rsidP="00EA613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Ведущий специалист администрации</w:t>
      </w:r>
    </w:p>
    <w:p w:rsidR="00EA613C" w:rsidRPr="00ED7409" w:rsidRDefault="00EA613C" w:rsidP="00EA613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Лузского городского поселения</w:t>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t>О.М. Прокопьева</w:t>
      </w:r>
    </w:p>
    <w:p w:rsidR="00EA613C" w:rsidRPr="00ED7409" w:rsidRDefault="00EA613C" w:rsidP="00EA613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A613C" w:rsidRDefault="00EA613C" w:rsidP="00EA613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СОГЛАСОВАНО</w:t>
      </w:r>
    </w:p>
    <w:p w:rsidR="00FF4D44" w:rsidRPr="00ED7409" w:rsidRDefault="00FF4D44" w:rsidP="00EA613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F4D44" w:rsidRPr="00ED7409" w:rsidRDefault="00FF4D44" w:rsidP="00FF4D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Заместитель  главы администрации </w:t>
      </w:r>
    </w:p>
    <w:p w:rsidR="00FF4D44" w:rsidRPr="00ED7409" w:rsidRDefault="00FF4D44" w:rsidP="00FF4D44">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заведующий отделом ЖКХ, благоустройства</w:t>
      </w:r>
      <w:r w:rsidRPr="00ED7409">
        <w:rPr>
          <w:rFonts w:ascii="Times New Roman" w:eastAsia="Times New Roman" w:hAnsi="Times New Roman" w:cs="Times New Roman"/>
          <w:sz w:val="28"/>
          <w:szCs w:val="28"/>
          <w:lang w:eastAsia="ru-RU"/>
        </w:rPr>
        <w:tab/>
        <w:t xml:space="preserve">         </w:t>
      </w:r>
    </w:p>
    <w:p w:rsidR="00FF4D44" w:rsidRPr="00ED7409" w:rsidRDefault="00FF4D44" w:rsidP="00FF4D44">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и дорожного хозяйства                         </w:t>
      </w:r>
      <w:r>
        <w:rPr>
          <w:rFonts w:ascii="Times New Roman" w:eastAsia="Times New Roman" w:hAnsi="Times New Roman" w:cs="Times New Roman"/>
          <w:sz w:val="28"/>
          <w:szCs w:val="28"/>
          <w:lang w:eastAsia="ru-RU"/>
        </w:rPr>
        <w:t xml:space="preserve">                               </w:t>
      </w:r>
      <w:r w:rsidRPr="00ED7409">
        <w:rPr>
          <w:rFonts w:ascii="Times New Roman" w:eastAsia="Times New Roman" w:hAnsi="Times New Roman" w:cs="Times New Roman"/>
          <w:sz w:val="28"/>
          <w:szCs w:val="28"/>
          <w:lang w:eastAsia="ru-RU"/>
        </w:rPr>
        <w:t>В.В. Екимов</w:t>
      </w:r>
    </w:p>
    <w:p w:rsidR="00EA613C" w:rsidRPr="00ED7409" w:rsidRDefault="00EA613C" w:rsidP="00EA613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A613C" w:rsidRPr="00ED7409" w:rsidRDefault="00EA613C" w:rsidP="00EA613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Заведующий юридическим отделом – </w:t>
      </w:r>
    </w:p>
    <w:p w:rsidR="00EA613C" w:rsidRPr="00ED7409" w:rsidRDefault="00EA613C" w:rsidP="00EA613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Юрисконсульт                                                                      Р.И. Сергеев</w:t>
      </w:r>
    </w:p>
    <w:p w:rsidR="00EA613C" w:rsidRDefault="00EA613C" w:rsidP="00EA613C">
      <w:pPr>
        <w:ind w:firstLine="708"/>
      </w:pPr>
    </w:p>
    <w:p w:rsidR="00EA613C" w:rsidRDefault="00EA613C" w:rsidP="00EA613C">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 по управлению</w:t>
      </w:r>
    </w:p>
    <w:p w:rsidR="00EA613C" w:rsidRDefault="00EA613C" w:rsidP="00EA613C">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Имуществом и земельными ресурсами </w:t>
      </w:r>
      <w:r w:rsidR="00FF4D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М.Н. Пластинина</w:t>
      </w:r>
    </w:p>
    <w:p w:rsidR="008A5F3F" w:rsidRDefault="008A5F3F" w:rsidP="00EA613C">
      <w:pPr>
        <w:tabs>
          <w:tab w:val="right" w:pos="9355"/>
        </w:tabs>
        <w:spacing w:after="0" w:line="240" w:lineRule="auto"/>
        <w:jc w:val="both"/>
        <w:rPr>
          <w:rFonts w:ascii="Times New Roman" w:eastAsia="Times New Roman" w:hAnsi="Times New Roman" w:cs="Times New Roman"/>
          <w:sz w:val="28"/>
          <w:szCs w:val="28"/>
        </w:rPr>
      </w:pPr>
    </w:p>
    <w:p w:rsidR="008A5F3F" w:rsidRDefault="008A5F3F" w:rsidP="00EA613C">
      <w:pPr>
        <w:tabs>
          <w:tab w:val="right" w:pos="9355"/>
        </w:tabs>
        <w:spacing w:after="0" w:line="240" w:lineRule="auto"/>
        <w:jc w:val="both"/>
        <w:rPr>
          <w:rFonts w:ascii="Times New Roman" w:eastAsia="Times New Roman" w:hAnsi="Times New Roman" w:cs="Times New Roman"/>
          <w:sz w:val="28"/>
          <w:szCs w:val="28"/>
        </w:rPr>
      </w:pPr>
    </w:p>
    <w:p w:rsidR="008A5F3F" w:rsidRDefault="008A5F3F" w:rsidP="00EA613C">
      <w:pPr>
        <w:tabs>
          <w:tab w:val="right" w:pos="9355"/>
        </w:tabs>
        <w:spacing w:after="0" w:line="240" w:lineRule="auto"/>
        <w:jc w:val="both"/>
        <w:rPr>
          <w:rFonts w:ascii="Times New Roman" w:eastAsia="Times New Roman" w:hAnsi="Times New Roman" w:cs="Times New Roman"/>
          <w:sz w:val="28"/>
          <w:szCs w:val="28"/>
        </w:rPr>
      </w:pPr>
    </w:p>
    <w:p w:rsidR="008A5F3F" w:rsidRPr="00F260E8" w:rsidRDefault="008A5F3F" w:rsidP="00783AEA">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8A5F3F" w:rsidRPr="00F260E8" w:rsidRDefault="008A5F3F" w:rsidP="008A5F3F">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8A5F3F" w:rsidRPr="00F260E8" w:rsidRDefault="008A5F3F" w:rsidP="008A5F3F">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Лузского городского </w:t>
      </w:r>
      <w:r w:rsidRPr="00F260E8">
        <w:rPr>
          <w:rFonts w:ascii="Times New Roman" w:eastAsia="Times New Roman" w:hAnsi="Times New Roman" w:cs="Times New Roman"/>
          <w:sz w:val="28"/>
          <w:szCs w:val="28"/>
        </w:rPr>
        <w:t>поселения</w:t>
      </w:r>
    </w:p>
    <w:p w:rsidR="008A5F3F" w:rsidRPr="00F260E8" w:rsidRDefault="008A5F3F" w:rsidP="008A5F3F">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260E8">
        <w:rPr>
          <w:rFonts w:ascii="Times New Roman" w:eastAsia="Times New Roman" w:hAnsi="Times New Roman" w:cs="Times New Roman"/>
          <w:sz w:val="28"/>
          <w:szCs w:val="28"/>
        </w:rPr>
        <w:t>от __________  № _____</w:t>
      </w:r>
    </w:p>
    <w:p w:rsidR="008A5F3F" w:rsidRDefault="008A5F3F" w:rsidP="008A5F3F">
      <w:pPr>
        <w:spacing w:after="0" w:line="240" w:lineRule="auto"/>
        <w:ind w:right="-113"/>
        <w:jc w:val="center"/>
        <w:rPr>
          <w:rFonts w:ascii="Times New Roman" w:eastAsia="Times New Roman" w:hAnsi="Times New Roman" w:cs="Times New Roman"/>
          <w:b/>
          <w:sz w:val="28"/>
          <w:szCs w:val="28"/>
          <w:lang w:eastAsia="ru-RU"/>
        </w:rPr>
      </w:pPr>
    </w:p>
    <w:p w:rsidR="008A5F3F" w:rsidRDefault="008A5F3F" w:rsidP="008A5F3F">
      <w:pPr>
        <w:spacing w:after="0" w:line="240" w:lineRule="auto"/>
        <w:ind w:right="-113"/>
        <w:jc w:val="center"/>
        <w:rPr>
          <w:rFonts w:ascii="Times New Roman" w:eastAsia="Times New Roman" w:hAnsi="Times New Roman" w:cs="Times New Roman"/>
          <w:b/>
          <w:sz w:val="28"/>
          <w:szCs w:val="28"/>
          <w:lang w:eastAsia="ru-RU"/>
        </w:rPr>
      </w:pPr>
    </w:p>
    <w:p w:rsidR="008A5F3F" w:rsidRDefault="008A5F3F" w:rsidP="008A5F3F">
      <w:pPr>
        <w:spacing w:after="0" w:line="240" w:lineRule="auto"/>
        <w:ind w:right="-113"/>
        <w:jc w:val="center"/>
        <w:rPr>
          <w:rFonts w:ascii="Times New Roman" w:eastAsia="Times New Roman" w:hAnsi="Times New Roman" w:cs="Times New Roman"/>
          <w:b/>
          <w:sz w:val="28"/>
          <w:szCs w:val="28"/>
          <w:lang w:eastAsia="ru-RU"/>
        </w:rPr>
      </w:pPr>
    </w:p>
    <w:p w:rsidR="008A5F3F" w:rsidRPr="00FC0D27" w:rsidRDefault="008A5F3F" w:rsidP="008A5F3F">
      <w:pPr>
        <w:spacing w:after="0" w:line="240" w:lineRule="auto"/>
        <w:ind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FC0D27">
        <w:rPr>
          <w:rFonts w:ascii="Times New Roman" w:eastAsia="Times New Roman" w:hAnsi="Times New Roman" w:cs="Times New Roman"/>
          <w:b/>
          <w:sz w:val="28"/>
          <w:szCs w:val="28"/>
          <w:lang w:eastAsia="ru-RU"/>
        </w:rPr>
        <w:t>дминистративный регламент предоставления</w:t>
      </w:r>
    </w:p>
    <w:p w:rsidR="008A5F3F" w:rsidRDefault="008A5F3F" w:rsidP="008A5F3F">
      <w:pPr>
        <w:tabs>
          <w:tab w:val="right" w:pos="9355"/>
        </w:tabs>
        <w:spacing w:after="0" w:line="240" w:lineRule="auto"/>
        <w:jc w:val="center"/>
        <w:rPr>
          <w:rFonts w:ascii="Times New Roman" w:eastAsia="Times New Roman" w:hAnsi="Times New Roman" w:cs="Times New Roman"/>
          <w:sz w:val="28"/>
          <w:szCs w:val="28"/>
        </w:rPr>
      </w:pPr>
      <w:r w:rsidRPr="00FC0D27">
        <w:rPr>
          <w:rFonts w:ascii="Times New Roman" w:eastAsia="Times New Roman" w:hAnsi="Times New Roman" w:cs="Times New Roman"/>
          <w:b/>
          <w:sz w:val="28"/>
          <w:szCs w:val="28"/>
          <w:lang w:eastAsia="ru-RU"/>
        </w:rPr>
        <w:t>муниципальной услуги</w:t>
      </w:r>
      <w:r>
        <w:rPr>
          <w:rFonts w:ascii="Times New Roman" w:eastAsia="Times New Roman" w:hAnsi="Times New Roman" w:cs="Times New Roman"/>
          <w:b/>
          <w:sz w:val="28"/>
          <w:szCs w:val="28"/>
          <w:lang w:eastAsia="ru-RU"/>
        </w:rPr>
        <w:t xml:space="preserve"> «</w:t>
      </w:r>
      <w:r w:rsidRPr="008C748F">
        <w:rPr>
          <w:rFonts w:ascii="Times New Roman" w:hAnsi="Times New Roman" w:cs="Times New Roman"/>
          <w:b/>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8A5F3F" w:rsidRDefault="008A5F3F" w:rsidP="00EA613C"/>
    <w:p w:rsidR="008A5F3F" w:rsidRPr="00F260E8" w:rsidRDefault="008A5F3F" w:rsidP="008A5F3F">
      <w:pPr>
        <w:keepNext/>
        <w:keepLines/>
        <w:spacing w:after="0" w:line="360" w:lineRule="auto"/>
        <w:ind w:firstLine="851"/>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r w:rsidR="00D633DC">
        <w:rPr>
          <w:rFonts w:ascii="Times New Roman" w:eastAsiaTheme="majorEastAsia" w:hAnsi="Times New Roman" w:cs="Times New Roman"/>
          <w:b/>
          <w:sz w:val="28"/>
          <w:szCs w:val="28"/>
        </w:rPr>
        <w:t>.</w:t>
      </w:r>
    </w:p>
    <w:p w:rsidR="008A5F3F" w:rsidRPr="00F260E8" w:rsidRDefault="008A5F3F" w:rsidP="008A5F3F">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sidR="00D633DC">
        <w:rPr>
          <w:rFonts w:ascii="Times New Roman" w:eastAsiaTheme="majorEastAsia" w:hAnsi="Times New Roman" w:cs="Times New Roman"/>
          <w:b/>
          <w:sz w:val="28"/>
          <w:szCs w:val="28"/>
        </w:rPr>
        <w:t>.</w:t>
      </w:r>
      <w:bookmarkStart w:id="0" w:name="_GoBack"/>
      <w:bookmarkEnd w:id="0"/>
    </w:p>
    <w:p w:rsidR="008A5F3F" w:rsidRPr="00383A97" w:rsidRDefault="008A5F3F" w:rsidP="008A5F3F">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Pr="008A5F3F">
        <w:rPr>
          <w:rFonts w:ascii="Times New Roman" w:hAnsi="Times New Roman" w:cs="Times New Roman"/>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w:t>
      </w:r>
      <w:proofErr w:type="gramEnd"/>
      <w:r w:rsidRPr="00F260E8">
        <w:rPr>
          <w:rFonts w:ascii="Times New Roman" w:eastAsiaTheme="minorEastAsia" w:hAnsi="Times New Roman" w:cs="Times New Roman"/>
          <w:sz w:val="28"/>
          <w:szCs w:val="28"/>
          <w:lang w:eastAsia="ru-RU"/>
        </w:rPr>
        <w:t xml:space="preserve"> выполнения административных процедур в электронной форме и особенности выполнения административных процедур в многофункциональном центре, формы </w:t>
      </w:r>
      <w:proofErr w:type="gramStart"/>
      <w:r w:rsidRPr="00F260E8">
        <w:rPr>
          <w:rFonts w:ascii="Times New Roman" w:eastAsiaTheme="minorEastAsia" w:hAnsi="Times New Roman" w:cs="Times New Roman"/>
          <w:sz w:val="28"/>
          <w:szCs w:val="28"/>
          <w:lang w:eastAsia="ru-RU"/>
        </w:rPr>
        <w:t>контроля за</w:t>
      </w:r>
      <w:proofErr w:type="gramEnd"/>
      <w:r w:rsidRPr="00F260E8">
        <w:rPr>
          <w:rFonts w:ascii="Times New Roman" w:eastAsiaTheme="minorEastAsia"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8A5F3F" w:rsidRDefault="008A5F3F" w:rsidP="008A5F3F">
      <w:pPr>
        <w:autoSpaceDE w:val="0"/>
        <w:autoSpaceDN w:val="0"/>
        <w:adjustRightInd w:val="0"/>
        <w:spacing w:after="0" w:line="360" w:lineRule="auto"/>
        <w:ind w:firstLine="851"/>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lastRenderedPageBreak/>
        <w:t xml:space="preserve">Основные понятия в настоящем регламенте используются в том же значении, в котором они приведены в Федеральном </w:t>
      </w:r>
      <w:hyperlink r:id="rId6"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2D3293" w:rsidRPr="002D3293" w:rsidRDefault="002D3293" w:rsidP="002D3293">
      <w:pPr>
        <w:suppressAutoHyphens/>
        <w:autoSpaceDE w:val="0"/>
        <w:spacing w:after="0" w:line="360" w:lineRule="auto"/>
        <w:ind w:firstLine="709"/>
        <w:jc w:val="both"/>
        <w:rPr>
          <w:rFonts w:ascii="Times New Roman" w:eastAsia="Calibri" w:hAnsi="Times New Roman" w:cs="Times New Roman"/>
          <w:b/>
          <w:sz w:val="28"/>
          <w:szCs w:val="28"/>
        </w:rPr>
      </w:pPr>
      <w:r w:rsidRPr="002D3293">
        <w:rPr>
          <w:rFonts w:ascii="Times New Roman" w:eastAsia="Calibri" w:hAnsi="Times New Roman" w:cs="Times New Roman"/>
          <w:b/>
          <w:sz w:val="28"/>
          <w:szCs w:val="28"/>
        </w:rPr>
        <w:t>1.2. Круг заявителей</w:t>
      </w:r>
      <w:r w:rsidR="00AA449F">
        <w:rPr>
          <w:rFonts w:ascii="Times New Roman" w:eastAsia="Calibri" w:hAnsi="Times New Roman" w:cs="Times New Roman"/>
          <w:b/>
          <w:sz w:val="28"/>
          <w:szCs w:val="28"/>
        </w:rPr>
        <w:t>.</w:t>
      </w:r>
    </w:p>
    <w:p w:rsidR="002D3293" w:rsidRPr="002D3293" w:rsidRDefault="002D3293" w:rsidP="002D3293">
      <w:pPr>
        <w:autoSpaceDE w:val="0"/>
        <w:autoSpaceDN w:val="0"/>
        <w:adjustRightInd w:val="0"/>
        <w:spacing w:after="0" w:line="360" w:lineRule="auto"/>
        <w:ind w:firstLine="709"/>
        <w:jc w:val="both"/>
        <w:rPr>
          <w:rFonts w:ascii="Times New Roman" w:eastAsia="Calibri" w:hAnsi="Times New Roman" w:cs="Times New Roman"/>
          <w:sz w:val="28"/>
          <w:szCs w:val="28"/>
        </w:rPr>
      </w:pPr>
      <w:r w:rsidRPr="002D3293">
        <w:rPr>
          <w:rFonts w:ascii="Times New Roman" w:eastAsia="Calibri" w:hAnsi="Times New Roman" w:cs="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AA449F" w:rsidRPr="00F260E8" w:rsidRDefault="00AA449F" w:rsidP="00AA449F">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Pr>
          <w:rFonts w:ascii="Times New Roman" w:eastAsiaTheme="majorEastAsia" w:hAnsi="Times New Roman" w:cs="Times New Roman"/>
          <w:b/>
          <w:sz w:val="28"/>
          <w:szCs w:val="28"/>
        </w:rPr>
        <w:t>.</w:t>
      </w:r>
    </w:p>
    <w:p w:rsidR="00AA449F" w:rsidRPr="00F260E8" w:rsidRDefault="00AA449F" w:rsidP="00AA449F">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AA449F" w:rsidRPr="00F260E8" w:rsidRDefault="00AA449F" w:rsidP="00AA449F">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AA449F" w:rsidRPr="00F260E8" w:rsidRDefault="00AA449F" w:rsidP="00AA449F">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A449F" w:rsidRPr="00F260E8" w:rsidRDefault="00AA449F" w:rsidP="00AA449F">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A449F" w:rsidRPr="00F260E8" w:rsidRDefault="00AA449F" w:rsidP="00AA449F">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 на информационных стендах в местах предоставления муниципальной услуги;</w:t>
      </w:r>
    </w:p>
    <w:p w:rsidR="00AA449F" w:rsidRPr="00F260E8" w:rsidRDefault="00AA449F" w:rsidP="00AA449F">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AA449F" w:rsidRPr="00F260E8" w:rsidRDefault="00AA449F" w:rsidP="00AA449F">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AA449F" w:rsidRPr="00F260E8" w:rsidRDefault="00AA449F" w:rsidP="00AA449F">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A449F" w:rsidRPr="00F260E8" w:rsidRDefault="00AA449F" w:rsidP="00AA449F">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A449F" w:rsidRPr="00F260E8" w:rsidRDefault="00AA449F" w:rsidP="00AA449F">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lastRenderedPageBreak/>
        <w:t>1.3.6. Порядок, форма, место размещения и способы получения справочной информации:</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К справочной информации относится:</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AA449F" w:rsidRPr="00F260E8" w:rsidRDefault="00AA449F" w:rsidP="00AA449F">
      <w:pPr>
        <w:autoSpaceDE w:val="0"/>
        <w:autoSpaceDN w:val="0"/>
        <w:adjustRightInd w:val="0"/>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Справочная информация размещена:</w:t>
      </w:r>
    </w:p>
    <w:p w:rsidR="00AA449F" w:rsidRPr="00F260E8" w:rsidRDefault="00AA449F" w:rsidP="00AA449F">
      <w:pPr>
        <w:widowControl w:val="0"/>
        <w:tabs>
          <w:tab w:val="left" w:pos="9072"/>
        </w:tabs>
        <w:suppressAutoHyphens/>
        <w:autoSpaceDE w:val="0"/>
        <w:autoSpaceDN w:val="0"/>
        <w:adjustRightInd w:val="0"/>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AA449F" w:rsidRPr="00F260E8" w:rsidRDefault="00AA449F" w:rsidP="00AA449F">
      <w:pPr>
        <w:widowControl w:val="0"/>
        <w:tabs>
          <w:tab w:val="left" w:pos="9072"/>
        </w:tabs>
        <w:suppressAutoHyphen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AA449F" w:rsidRPr="00F260E8" w:rsidRDefault="00AA449F" w:rsidP="00AA449F">
      <w:pPr>
        <w:widowControl w:val="0"/>
        <w:tabs>
          <w:tab w:val="left" w:pos="9072"/>
        </w:tabs>
        <w:suppressAutoHyphen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AA449F" w:rsidRPr="00F260E8" w:rsidRDefault="00AA449F" w:rsidP="00AA449F">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r w:rsidRPr="00F260E8">
        <w:rPr>
          <w:rFonts w:ascii="Times New Roman" w:eastAsiaTheme="minorEastAsia" w:hAnsi="Times New Roman" w:cs="Times New Roman"/>
          <w:bCs/>
          <w:sz w:val="28"/>
          <w:szCs w:val="28"/>
        </w:rPr>
        <w:t>;</w:t>
      </w:r>
    </w:p>
    <w:p w:rsidR="00AA449F" w:rsidRPr="00F260E8" w:rsidRDefault="00AA449F" w:rsidP="00AA449F">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AA449F" w:rsidRPr="00F260E8" w:rsidRDefault="00AA449F" w:rsidP="00AA449F">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AA449F" w:rsidRPr="00F260E8" w:rsidRDefault="00AA449F" w:rsidP="00AA449F">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AA449F" w:rsidRPr="00F260E8" w:rsidRDefault="00AA449F" w:rsidP="00AA449F">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Также справочную информацию можно получить:</w:t>
      </w:r>
    </w:p>
    <w:p w:rsidR="00AA449F" w:rsidRPr="00F260E8" w:rsidRDefault="00AA449F" w:rsidP="00AA449F">
      <w:pPr>
        <w:tabs>
          <w:tab w:val="left" w:pos="9072"/>
        </w:tabs>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при обращении в письменной форме, в форме электронного документа;</w:t>
      </w:r>
    </w:p>
    <w:p w:rsidR="00AA449F" w:rsidRPr="00F260E8" w:rsidRDefault="00AA449F" w:rsidP="00AA449F">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AA449F" w:rsidRPr="00F260E8" w:rsidRDefault="00AA449F" w:rsidP="00AA449F">
      <w:pPr>
        <w:tabs>
          <w:tab w:val="left" w:pos="9072"/>
        </w:tabs>
        <w:spacing w:after="0" w:line="360" w:lineRule="auto"/>
        <w:ind w:firstLine="851"/>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AA449F" w:rsidRPr="00F260E8" w:rsidRDefault="00AA449F" w:rsidP="00AA449F">
      <w:pPr>
        <w:tabs>
          <w:tab w:val="left" w:pos="9072"/>
        </w:tabs>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AA449F" w:rsidRPr="00F260E8" w:rsidRDefault="00AA449F" w:rsidP="00AA449F">
      <w:pPr>
        <w:widowControl w:val="0"/>
        <w:tabs>
          <w:tab w:val="left" w:pos="9072"/>
        </w:tabs>
        <w:autoSpaceDE w:val="0"/>
        <w:autoSpaceDN w:val="0"/>
        <w:adjustRightInd w:val="0"/>
        <w:spacing w:after="0" w:line="360" w:lineRule="auto"/>
        <w:ind w:firstLine="851"/>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AA449F" w:rsidRDefault="00AA449F" w:rsidP="00AA449F">
      <w:pPr>
        <w:widowControl w:val="0"/>
        <w:tabs>
          <w:tab w:val="left" w:pos="9072"/>
        </w:tabs>
        <w:autoSpaceDE w:val="0"/>
        <w:autoSpaceDN w:val="0"/>
        <w:adjustRightInd w:val="0"/>
        <w:spacing w:after="0" w:line="360" w:lineRule="auto"/>
        <w:ind w:firstLine="851"/>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kern w:val="1"/>
          <w:sz w:val="28"/>
          <w:szCs w:val="28"/>
          <w:lang w:eastAsia="ar-SA"/>
        </w:rPr>
        <w:t>телефон: 8 (83346) 5-12-31;</w:t>
      </w:r>
    </w:p>
    <w:p w:rsidR="00AA449F" w:rsidRPr="00F260E8" w:rsidRDefault="00AA449F" w:rsidP="00AA449F">
      <w:pPr>
        <w:widowControl w:val="0"/>
        <w:tabs>
          <w:tab w:val="left" w:pos="9072"/>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AA449F" w:rsidRDefault="00AA449F" w:rsidP="00AA449F">
      <w:pPr>
        <w:keepNext/>
        <w:keepLines/>
        <w:spacing w:after="0" w:line="360" w:lineRule="auto"/>
        <w:ind w:firstLine="851"/>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r w:rsidR="00A45D6D">
        <w:rPr>
          <w:rFonts w:ascii="Times New Roman" w:eastAsiaTheme="majorEastAsia" w:hAnsi="Times New Roman" w:cs="Times New Roman"/>
          <w:b/>
          <w:sz w:val="28"/>
          <w:szCs w:val="28"/>
        </w:rPr>
        <w:t>.</w:t>
      </w:r>
    </w:p>
    <w:p w:rsidR="00AA449F" w:rsidRPr="002738F3" w:rsidRDefault="00AA449F" w:rsidP="00AA449F">
      <w:pPr>
        <w:keepNext/>
        <w:keepLines/>
        <w:spacing w:after="0" w:line="360" w:lineRule="auto"/>
        <w:ind w:firstLine="851"/>
        <w:jc w:val="center"/>
        <w:outlineLvl w:val="0"/>
        <w:rPr>
          <w:rFonts w:ascii="Times New Roman" w:eastAsiaTheme="majorEastAsia" w:hAnsi="Times New Roman" w:cs="Times New Roman"/>
          <w:b/>
          <w:sz w:val="28"/>
          <w:szCs w:val="28"/>
        </w:rPr>
      </w:pPr>
    </w:p>
    <w:p w:rsidR="00AA449F" w:rsidRPr="002738F3" w:rsidRDefault="00AA449F" w:rsidP="00AA449F">
      <w:pPr>
        <w:keepNext/>
        <w:keepLines/>
        <w:spacing w:after="0" w:line="360" w:lineRule="auto"/>
        <w:ind w:firstLine="851"/>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AA449F" w:rsidRDefault="00AA449F" w:rsidP="00AA449F">
      <w:pPr>
        <w:pStyle w:val="31"/>
        <w:tabs>
          <w:tab w:val="left" w:pos="-3420"/>
        </w:tabs>
        <w:spacing w:after="0" w:line="360" w:lineRule="auto"/>
        <w:ind w:firstLine="851"/>
        <w:jc w:val="both"/>
      </w:pPr>
      <w:r>
        <w:rPr>
          <w:rFonts w:cs="Times New Roman"/>
          <w:sz w:val="28"/>
          <w:szCs w:val="28"/>
        </w:rPr>
        <w:t xml:space="preserve">Наименование муниципальной услуги: </w:t>
      </w:r>
      <w:r>
        <w:rPr>
          <w:sz w:val="28"/>
          <w:szCs w:val="28"/>
        </w:rPr>
        <w:t>«</w:t>
      </w:r>
      <w:r w:rsidR="00A45D6D" w:rsidRPr="008A5F3F">
        <w:rPr>
          <w:rFonts w:cs="Times New Roman"/>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Pr>
          <w:rFonts w:cs="Times New Roman"/>
          <w:sz w:val="28"/>
          <w:szCs w:val="28"/>
        </w:rPr>
        <w:t xml:space="preserve"> (далее - муниципальная услуга).</w:t>
      </w:r>
    </w:p>
    <w:p w:rsidR="00AA449F" w:rsidRPr="00A11CA4" w:rsidRDefault="00AA449F" w:rsidP="00AA449F">
      <w:pPr>
        <w:spacing w:after="0" w:line="360" w:lineRule="auto"/>
        <w:ind w:firstLine="851"/>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449F" w:rsidRPr="00A11CA4" w:rsidRDefault="00AA449F" w:rsidP="00AA449F">
      <w:pPr>
        <w:keepNext/>
        <w:keepLines/>
        <w:spacing w:after="0" w:line="360" w:lineRule="auto"/>
        <w:ind w:firstLine="851"/>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AA449F" w:rsidRDefault="00AA449F" w:rsidP="00AA449F">
      <w:pPr>
        <w:spacing w:after="0" w:line="360" w:lineRule="auto"/>
        <w:ind w:firstLine="851"/>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315D81" w:rsidRPr="00100118" w:rsidRDefault="00315D81" w:rsidP="00315D81">
      <w:pPr>
        <w:keepNext/>
        <w:keepLines/>
        <w:spacing w:after="0" w:line="360" w:lineRule="auto"/>
        <w:ind w:firstLine="851"/>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2.3. Результат предоставления муниципальной услуги</w:t>
      </w:r>
      <w:r w:rsidR="006563D7">
        <w:rPr>
          <w:rFonts w:ascii="Times New Roman" w:eastAsiaTheme="majorEastAsia" w:hAnsi="Times New Roman" w:cs="Times New Roman"/>
          <w:b/>
          <w:sz w:val="28"/>
          <w:szCs w:val="28"/>
        </w:rPr>
        <w:t>.</w:t>
      </w:r>
      <w:r w:rsidRPr="00100118">
        <w:rPr>
          <w:rFonts w:ascii="Times New Roman" w:eastAsiaTheme="majorEastAsia" w:hAnsi="Times New Roman" w:cs="Times New Roman"/>
          <w:b/>
          <w:sz w:val="28"/>
          <w:szCs w:val="28"/>
        </w:rPr>
        <w:t xml:space="preserve"> </w:t>
      </w:r>
    </w:p>
    <w:p w:rsidR="00315D81" w:rsidRPr="00162EA0" w:rsidRDefault="00315D81" w:rsidP="00315D81">
      <w:pPr>
        <w:widowControl w:val="0"/>
        <w:spacing w:after="0" w:line="360" w:lineRule="auto"/>
        <w:ind w:firstLine="851"/>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315D81" w:rsidRPr="00315D81" w:rsidRDefault="00315D81" w:rsidP="00DE5FC7">
      <w:pPr>
        <w:autoSpaceDE w:val="0"/>
        <w:autoSpaceDN w:val="0"/>
        <w:adjustRightInd w:val="0"/>
        <w:spacing w:after="0" w:line="360" w:lineRule="auto"/>
        <w:ind w:firstLine="851"/>
        <w:jc w:val="both"/>
        <w:rPr>
          <w:rFonts w:ascii="Times New Roman" w:eastAsia="Calibri" w:hAnsi="Times New Roman" w:cs="Times New Roman"/>
          <w:color w:val="000000"/>
          <w:sz w:val="28"/>
          <w:szCs w:val="28"/>
          <w:highlight w:val="yellow"/>
        </w:rPr>
      </w:pPr>
      <w:r>
        <w:rPr>
          <w:rFonts w:ascii="Times New Roman" w:eastAsia="Calibri" w:hAnsi="Times New Roman" w:cs="Times New Roman"/>
          <w:color w:val="000000"/>
          <w:sz w:val="28"/>
          <w:szCs w:val="28"/>
        </w:rPr>
        <w:lastRenderedPageBreak/>
        <w:t xml:space="preserve">- </w:t>
      </w:r>
      <w:r w:rsidRPr="00315D81">
        <w:rPr>
          <w:rFonts w:ascii="Times New Roman" w:eastAsia="Calibri" w:hAnsi="Times New Roman" w:cs="Times New Roman"/>
          <w:color w:val="000000"/>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4EB0" w:rsidRPr="00CD15E0" w:rsidRDefault="00104EB0" w:rsidP="00104EB0">
      <w:pPr>
        <w:keepNext/>
        <w:keepLines/>
        <w:spacing w:after="0" w:line="360" w:lineRule="auto"/>
        <w:ind w:firstLine="851"/>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r w:rsidR="006563D7">
        <w:rPr>
          <w:rFonts w:ascii="Times New Roman" w:eastAsiaTheme="majorEastAsia" w:hAnsi="Times New Roman" w:cs="Times New Roman"/>
          <w:b/>
          <w:sz w:val="28"/>
          <w:szCs w:val="28"/>
        </w:rPr>
        <w:t>.</w:t>
      </w:r>
    </w:p>
    <w:p w:rsidR="00104EB0" w:rsidRPr="00104EB0" w:rsidRDefault="00104EB0" w:rsidP="00104EB0">
      <w:pPr>
        <w:autoSpaceDE w:val="0"/>
        <w:autoSpaceDN w:val="0"/>
        <w:adjustRightInd w:val="0"/>
        <w:spacing w:after="0" w:line="360" w:lineRule="auto"/>
        <w:ind w:firstLine="567"/>
        <w:jc w:val="both"/>
        <w:outlineLvl w:val="2"/>
        <w:rPr>
          <w:rFonts w:ascii="Times New Roman" w:eastAsia="Calibri" w:hAnsi="Times New Roman" w:cs="Times New Roman"/>
          <w:color w:val="000000"/>
          <w:sz w:val="28"/>
          <w:szCs w:val="28"/>
        </w:rPr>
      </w:pPr>
      <w:r w:rsidRPr="00E70D2A">
        <w:rPr>
          <w:rFonts w:ascii="Times New Roman" w:eastAsia="Arial" w:hAnsi="Times New Roman" w:cs="Times New Roman"/>
          <w:kern w:val="1"/>
          <w:sz w:val="28"/>
          <w:szCs w:val="28"/>
          <w:lang w:val="x-none" w:eastAsia="zh-CN"/>
        </w:rPr>
        <w:t xml:space="preserve">Срок предоставления муниципальной услуги составляет не более </w:t>
      </w:r>
      <w:r w:rsidRPr="00104EB0">
        <w:rPr>
          <w:rFonts w:ascii="Times New Roman" w:eastAsia="Calibri" w:hAnsi="Times New Roman" w:cs="Times New Roman"/>
          <w:color w:val="000000"/>
          <w:sz w:val="28"/>
          <w:szCs w:val="28"/>
        </w:rPr>
        <w:t>15 дней со дня поступления  заявления  в администрацию</w:t>
      </w:r>
      <w:r w:rsidRPr="00104EB0">
        <w:rPr>
          <w:rFonts w:ascii="Times New Roman" w:eastAsia="Times New Roman" w:hAnsi="Times New Roman" w:cs="Times New Roman"/>
          <w:sz w:val="28"/>
          <w:szCs w:val="28"/>
        </w:rPr>
        <w:t xml:space="preserve">. </w:t>
      </w:r>
    </w:p>
    <w:p w:rsidR="00104EB0" w:rsidRPr="00104EB0" w:rsidRDefault="00104EB0" w:rsidP="00104EB0">
      <w:pPr>
        <w:spacing w:after="0" w:line="360" w:lineRule="auto"/>
        <w:ind w:firstLine="567"/>
        <w:jc w:val="both"/>
        <w:rPr>
          <w:rFonts w:ascii="Times New Roman" w:eastAsia="Calibri" w:hAnsi="Times New Roman" w:cs="Times New Roman"/>
          <w:sz w:val="28"/>
          <w:szCs w:val="28"/>
        </w:rPr>
      </w:pPr>
      <w:r w:rsidRPr="00104EB0">
        <w:rPr>
          <w:rFonts w:ascii="Times New Roman" w:eastAsia="Calibri" w:hAnsi="Times New Roman" w:cs="Times New Roman"/>
          <w:sz w:val="28"/>
          <w:szCs w:val="28"/>
          <w:lang w:val="x-none"/>
        </w:rPr>
        <w:t>В случае передачи документов через многофункциональный центр срок исчисляется со дня получения многофункциональным центром заявления.</w:t>
      </w:r>
    </w:p>
    <w:p w:rsidR="00104EB0" w:rsidRPr="00104EB0" w:rsidRDefault="00104EB0" w:rsidP="00104EB0">
      <w:pPr>
        <w:spacing w:after="0" w:line="360" w:lineRule="auto"/>
        <w:ind w:firstLine="567"/>
        <w:jc w:val="both"/>
        <w:rPr>
          <w:rFonts w:ascii="Times New Roman" w:eastAsia="Calibri" w:hAnsi="Times New Roman" w:cs="Times New Roman"/>
          <w:sz w:val="28"/>
          <w:szCs w:val="28"/>
        </w:rPr>
      </w:pPr>
      <w:r w:rsidRPr="00104EB0">
        <w:rPr>
          <w:rFonts w:ascii="Times New Roman" w:eastAsia="Calibri" w:hAnsi="Times New Roman" w:cs="Times New Roman"/>
          <w:sz w:val="28"/>
          <w:szCs w:val="28"/>
          <w:lang w:val="x-none"/>
        </w:rPr>
        <w:t xml:space="preserve">Максимальный срок предоставления муниципальной услуги, в случае подачи заявления в электронном виде – </w:t>
      </w:r>
      <w:r w:rsidRPr="00104EB0">
        <w:rPr>
          <w:rFonts w:ascii="Times New Roman" w:eastAsia="Calibri" w:hAnsi="Times New Roman" w:cs="Times New Roman"/>
          <w:sz w:val="28"/>
          <w:szCs w:val="28"/>
        </w:rPr>
        <w:t>5 рабочих</w:t>
      </w:r>
      <w:r w:rsidRPr="00104EB0">
        <w:rPr>
          <w:rFonts w:ascii="Times New Roman" w:eastAsia="Calibri" w:hAnsi="Times New Roman" w:cs="Times New Roman"/>
          <w:sz w:val="28"/>
          <w:szCs w:val="28"/>
          <w:lang w:val="x-none"/>
        </w:rPr>
        <w:t> дн</w:t>
      </w:r>
      <w:r w:rsidRPr="00104EB0">
        <w:rPr>
          <w:rFonts w:ascii="Times New Roman" w:eastAsia="Calibri" w:hAnsi="Times New Roman" w:cs="Times New Roman"/>
          <w:sz w:val="28"/>
          <w:szCs w:val="28"/>
        </w:rPr>
        <w:t>я</w:t>
      </w:r>
      <w:r w:rsidRPr="00104EB0">
        <w:rPr>
          <w:rFonts w:ascii="Times New Roman" w:eastAsia="Calibri" w:hAnsi="Times New Roman" w:cs="Times New Roman"/>
          <w:sz w:val="28"/>
          <w:szCs w:val="28"/>
          <w:lang w:val="x-none"/>
        </w:rPr>
        <w:t xml:space="preserve"> со дня получения заявления</w:t>
      </w:r>
      <w:r w:rsidRPr="00104EB0">
        <w:rPr>
          <w:rFonts w:ascii="Times New Roman" w:eastAsia="Calibri" w:hAnsi="Times New Roman" w:cs="Times New Roman"/>
          <w:sz w:val="28"/>
          <w:szCs w:val="28"/>
        </w:rPr>
        <w:t xml:space="preserve">, </w:t>
      </w:r>
      <w:r w:rsidRPr="00104EB0">
        <w:rPr>
          <w:rFonts w:ascii="Times New Roman" w:eastAsia="Times New Roman" w:hAnsi="Times New Roman" w:cs="Times New Roman"/>
          <w:sz w:val="28"/>
          <w:szCs w:val="28"/>
          <w:lang w:val="x-none"/>
        </w:rPr>
        <w:t xml:space="preserve">в случае обращения заявителя (его представителя) - </w:t>
      </w:r>
      <w:r w:rsidRPr="00104EB0">
        <w:rPr>
          <w:rFonts w:ascii="Times New Roman" w:eastAsia="Calibri" w:hAnsi="Times New Roman" w:cs="Times New Roman"/>
          <w:sz w:val="28"/>
          <w:szCs w:val="28"/>
          <w:lang w:val="x-none"/>
        </w:rPr>
        <w:t>по электронной почте, с использованием Единого портала и/или Регионального портала).</w:t>
      </w:r>
    </w:p>
    <w:p w:rsidR="00104EB0" w:rsidRPr="00104EB0" w:rsidRDefault="00104EB0" w:rsidP="00104EB0">
      <w:pPr>
        <w:widowControl w:val="0"/>
        <w:autoSpaceDE w:val="0"/>
        <w:autoSpaceDN w:val="0"/>
        <w:adjustRightInd w:val="0"/>
        <w:spacing w:after="0" w:line="360" w:lineRule="auto"/>
        <w:ind w:firstLine="567"/>
        <w:jc w:val="both"/>
        <w:rPr>
          <w:rFonts w:ascii="Times New Roman" w:eastAsia="Calibri" w:hAnsi="Times New Roman" w:cs="Times New Roman"/>
          <w:sz w:val="28"/>
          <w:szCs w:val="28"/>
          <w:highlight w:val="yellow"/>
        </w:rPr>
      </w:pPr>
      <w:r w:rsidRPr="00104EB0">
        <w:rPr>
          <w:rFonts w:ascii="Times New Roman" w:eastAsia="Calibri" w:hAnsi="Times New Roman" w:cs="Times New Roman"/>
          <w:sz w:val="28"/>
          <w:szCs w:val="28"/>
        </w:rPr>
        <w:t xml:space="preserve">В электронном виде муниципальная услуга предоставляется незамедлительно путем ознакомления с информацией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размещенной на официальном информационном сайте </w:t>
      </w:r>
      <w:r w:rsidRPr="00104EB0">
        <w:rPr>
          <w:rFonts w:ascii="Times New Roman" w:eastAsia="Calibri" w:hAnsi="Times New Roman" w:cs="Times New Roman"/>
          <w:bCs/>
          <w:sz w:val="28"/>
          <w:szCs w:val="28"/>
        </w:rPr>
        <w:t>администрации.</w:t>
      </w:r>
    </w:p>
    <w:p w:rsidR="007C4E7D" w:rsidRPr="00327724" w:rsidRDefault="007C4E7D" w:rsidP="007C4E7D">
      <w:pPr>
        <w:keepNext/>
        <w:keepLines/>
        <w:spacing w:after="0" w:line="360" w:lineRule="auto"/>
        <w:ind w:firstLine="851"/>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Pr>
          <w:rFonts w:ascii="Times New Roman" w:eastAsiaTheme="majorEastAsia" w:hAnsi="Times New Roman" w:cs="Times New Roman"/>
          <w:b/>
          <w:sz w:val="28"/>
          <w:szCs w:val="28"/>
        </w:rPr>
        <w:t>.</w:t>
      </w:r>
    </w:p>
    <w:p w:rsidR="007C4E7D" w:rsidRPr="00327724" w:rsidRDefault="007C4E7D" w:rsidP="007C4E7D">
      <w:pPr>
        <w:suppressAutoHyphens/>
        <w:spacing w:after="0" w:line="360" w:lineRule="auto"/>
        <w:ind w:right="-1" w:firstLine="851"/>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7C4E7D" w:rsidRPr="00327724" w:rsidRDefault="007C4E7D" w:rsidP="007C4E7D">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7C4E7D" w:rsidRPr="00327724" w:rsidRDefault="007C4E7D" w:rsidP="007C4E7D">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7C4E7D" w:rsidRPr="00327724" w:rsidRDefault="007C4E7D" w:rsidP="007C4E7D">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7C4E7D" w:rsidRPr="00C236A8" w:rsidRDefault="007C4E7D" w:rsidP="007C4E7D">
      <w:pPr>
        <w:keepNext/>
        <w:keepLines/>
        <w:spacing w:after="0" w:line="360" w:lineRule="auto"/>
        <w:ind w:firstLine="851"/>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lastRenderedPageBreak/>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7C4E7D" w:rsidRDefault="007C4E7D" w:rsidP="007C4E7D">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7C4E7D">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7C4E7D" w:rsidRPr="007C4E7D" w:rsidRDefault="007C4E7D" w:rsidP="007C4E7D">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hyperlink w:anchor="Par243" w:history="1">
        <w:r w:rsidRPr="00E126E4">
          <w:rPr>
            <w:rFonts w:ascii="Times New Roman" w:hAnsi="Times New Roman" w:cs="Times New Roman"/>
            <w:sz w:val="28"/>
            <w:szCs w:val="28"/>
          </w:rPr>
          <w:t>заявление</w:t>
        </w:r>
      </w:hyperlink>
      <w:r w:rsidRPr="007C4E7D">
        <w:rPr>
          <w:szCs w:val="28"/>
          <w:lang w:eastAsia="ru-RU"/>
        </w:rPr>
        <w:t xml:space="preserve"> </w:t>
      </w:r>
      <w:r w:rsidRPr="007C4E7D">
        <w:rPr>
          <w:rFonts w:ascii="Times New Roman" w:hAnsi="Times New Roman" w:cs="Times New Roman"/>
          <w:sz w:val="28"/>
          <w:szCs w:val="28"/>
          <w:lang w:eastAsia="ru-RU"/>
        </w:rPr>
        <w:t>в письменной форме</w:t>
      </w:r>
      <w:r w:rsidRPr="00E126E4">
        <w:rPr>
          <w:rFonts w:ascii="Times New Roman" w:hAnsi="Times New Roman" w:cs="Times New Roman"/>
          <w:sz w:val="28"/>
          <w:szCs w:val="28"/>
        </w:rPr>
        <w:t xml:space="preserve"> о предоставлении информации об </w:t>
      </w:r>
      <w:r w:rsidRPr="00405E79">
        <w:rPr>
          <w:rFonts w:ascii="Times New Roman" w:hAnsi="Times New Roman"/>
          <w:sz w:val="28"/>
          <w:szCs w:val="28"/>
        </w:rPr>
        <w:t>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126E4">
        <w:rPr>
          <w:rFonts w:ascii="Times New Roman" w:hAnsi="Times New Roman" w:cs="Times New Roman"/>
          <w:sz w:val="28"/>
          <w:szCs w:val="28"/>
        </w:rPr>
        <w:t xml:space="preserve">, по установленной форме согласно приложению </w:t>
      </w:r>
      <w:r>
        <w:rPr>
          <w:rFonts w:ascii="Times New Roman" w:hAnsi="Times New Roman" w:cs="Times New Roman"/>
          <w:sz w:val="28"/>
          <w:szCs w:val="28"/>
        </w:rPr>
        <w:t>№</w:t>
      </w:r>
      <w:r w:rsidRPr="00E126E4">
        <w:rPr>
          <w:rFonts w:ascii="Times New Roman" w:hAnsi="Times New Roman" w:cs="Times New Roman"/>
          <w:sz w:val="28"/>
          <w:szCs w:val="28"/>
        </w:rPr>
        <w:t xml:space="preserve"> 1</w:t>
      </w:r>
      <w:r>
        <w:rPr>
          <w:rFonts w:ascii="Times New Roman" w:hAnsi="Times New Roman" w:cs="Times New Roman"/>
          <w:sz w:val="28"/>
          <w:szCs w:val="28"/>
        </w:rPr>
        <w:t xml:space="preserve"> к Административному регламенту.</w:t>
      </w:r>
    </w:p>
    <w:p w:rsidR="007C4E7D" w:rsidRPr="007C4E7D" w:rsidRDefault="007C4E7D" w:rsidP="007C4E7D">
      <w:pPr>
        <w:spacing w:after="0" w:line="360" w:lineRule="auto"/>
        <w:ind w:firstLine="708"/>
        <w:jc w:val="both"/>
        <w:rPr>
          <w:rFonts w:ascii="Times New Roman" w:eastAsia="Times New Roman" w:hAnsi="Times New Roman" w:cs="Times New Roman"/>
          <w:sz w:val="28"/>
          <w:szCs w:val="28"/>
        </w:rPr>
      </w:pPr>
      <w:r w:rsidRPr="007C4E7D">
        <w:rPr>
          <w:rFonts w:ascii="Times New Roman" w:eastAsia="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7C4E7D" w:rsidRPr="007C4E7D" w:rsidRDefault="007C4E7D" w:rsidP="007C4E7D">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7C4E7D">
        <w:rPr>
          <w:rFonts w:ascii="Times New Roman" w:eastAsiaTheme="minorEastAsia" w:hAnsi="Times New Roman" w:cs="Times New Roman"/>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7C4E7D" w:rsidRPr="007C4E7D" w:rsidRDefault="007C4E7D" w:rsidP="007C4E7D">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7C4E7D">
        <w:rPr>
          <w:rFonts w:ascii="Times New Roman" w:eastAsia="Calibri" w:hAnsi="Times New Roman" w:cs="Times New Roman"/>
          <w:sz w:val="28"/>
          <w:szCs w:val="28"/>
        </w:rPr>
        <w:t>2.6.4. При предоставлении муниципальной услуги администрация не вправе требовать от заявителя:</w:t>
      </w:r>
    </w:p>
    <w:p w:rsidR="007C4E7D" w:rsidRPr="007C4E7D" w:rsidRDefault="007C4E7D" w:rsidP="007C4E7D">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7C4E7D">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C4E7D" w:rsidRPr="007C4E7D" w:rsidRDefault="007C4E7D" w:rsidP="007C4E7D">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7C4E7D">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w:t>
      </w:r>
      <w:r w:rsidRPr="007C4E7D">
        <w:rPr>
          <w:rFonts w:ascii="Times New Roman" w:eastAsia="Calibri" w:hAnsi="Times New Roman" w:cs="Times New Roman"/>
          <w:sz w:val="28"/>
          <w:szCs w:val="28"/>
        </w:rPr>
        <w:lastRenderedPageBreak/>
        <w:t xml:space="preserve">организаций, участвующих в предоставлении предусмотренных </w:t>
      </w:r>
      <w:hyperlink r:id="rId7" w:anchor="dst100010" w:history="1">
        <w:r w:rsidRPr="007C4E7D">
          <w:rPr>
            <w:rFonts w:ascii="Times New Roman" w:eastAsia="Calibri" w:hAnsi="Times New Roman" w:cs="Times New Roman"/>
            <w:sz w:val="28"/>
            <w:szCs w:val="28"/>
          </w:rPr>
          <w:t>частью 1 статьи 1</w:t>
        </w:r>
      </w:hyperlink>
      <w:r w:rsidRPr="007C4E7D">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7C4E7D">
        <w:rPr>
          <w:rFonts w:ascii="Times New Roman" w:eastAsia="Calibri" w:hAnsi="Times New Roman" w:cs="Times New Roman"/>
          <w:sz w:val="28"/>
          <w:szCs w:val="28"/>
        </w:rPr>
        <w:t xml:space="preserve"> </w:t>
      </w:r>
      <w:proofErr w:type="gramStart"/>
      <w:r w:rsidRPr="007C4E7D">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7C4E7D">
          <w:rPr>
            <w:rFonts w:ascii="Times New Roman" w:eastAsia="Calibri" w:hAnsi="Times New Roman" w:cs="Times New Roman"/>
            <w:sz w:val="28"/>
            <w:szCs w:val="28"/>
          </w:rPr>
          <w:t>частью 6</w:t>
        </w:r>
      </w:hyperlink>
      <w:r w:rsidRPr="007C4E7D">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7C4E7D">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7C4E7D" w:rsidRPr="007C4E7D" w:rsidRDefault="007C4E7D" w:rsidP="007C4E7D">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7C4E7D">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7C4E7D">
          <w:rPr>
            <w:rFonts w:ascii="Times New Roman" w:eastAsia="Calibri" w:hAnsi="Times New Roman" w:cs="Times New Roman"/>
            <w:sz w:val="28"/>
            <w:szCs w:val="28"/>
          </w:rPr>
          <w:t>части 1 статьи 9</w:t>
        </w:r>
      </w:hyperlink>
      <w:r w:rsidRPr="007C4E7D">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7C4E7D" w:rsidRPr="007C4E7D" w:rsidRDefault="007C4E7D" w:rsidP="007C4E7D">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7C4E7D">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4E7D" w:rsidRPr="007C4E7D" w:rsidRDefault="007C4E7D" w:rsidP="007C4E7D">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7C4E7D">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4E7D" w:rsidRPr="007C4E7D" w:rsidRDefault="007C4E7D" w:rsidP="007C4E7D">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7C4E7D">
        <w:rPr>
          <w:rFonts w:ascii="Times New Roman" w:eastAsia="Calibri" w:hAnsi="Times New Roman" w:cs="Times New Roman"/>
          <w:sz w:val="28"/>
          <w:szCs w:val="28"/>
        </w:rPr>
        <w:t xml:space="preserve">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7C4E7D">
        <w:rPr>
          <w:rFonts w:ascii="Times New Roman" w:eastAsia="Calibri"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4E7D" w:rsidRPr="007C4E7D" w:rsidRDefault="007C4E7D" w:rsidP="007C4E7D">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7C4E7D">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4E7D" w:rsidRPr="007C4E7D" w:rsidRDefault="007C4E7D" w:rsidP="007C4E7D">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7C4E7D">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C4E7D">
        <w:rPr>
          <w:rFonts w:ascii="Times New Roman" w:eastAsia="Calibri" w:hAnsi="Times New Roman" w:cs="Times New Roman"/>
          <w:sz w:val="28"/>
          <w:szCs w:val="28"/>
        </w:rPr>
        <w:t xml:space="preserve"> </w:t>
      </w:r>
      <w:proofErr w:type="gramStart"/>
      <w:r w:rsidRPr="007C4E7D">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7C4E7D">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7C4E7D" w:rsidRPr="007C4E7D" w:rsidRDefault="007C4E7D" w:rsidP="007C4E7D">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7C4E7D">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525A0" w:rsidRPr="006525A0" w:rsidRDefault="006525A0" w:rsidP="006525A0">
      <w:pPr>
        <w:spacing w:after="0" w:line="360" w:lineRule="auto"/>
        <w:ind w:firstLine="709"/>
        <w:jc w:val="both"/>
        <w:rPr>
          <w:rFonts w:ascii="Times New Roman" w:eastAsiaTheme="minorEastAsia" w:hAnsi="Times New Roman" w:cs="Times New Roman"/>
          <w:b/>
          <w:sz w:val="28"/>
          <w:szCs w:val="28"/>
        </w:rPr>
      </w:pPr>
      <w:r w:rsidRPr="006525A0">
        <w:rPr>
          <w:rFonts w:ascii="Times New Roman" w:eastAsiaTheme="minorEastAsia" w:hAnsi="Times New Roman" w:cs="Times New Roman"/>
          <w:b/>
          <w:sz w:val="28"/>
          <w:szCs w:val="28"/>
        </w:rPr>
        <w:lastRenderedPageBreak/>
        <w:t>2.7.</w:t>
      </w:r>
      <w:r w:rsidRPr="006525A0">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r>
        <w:rPr>
          <w:rFonts w:ascii="Times New Roman" w:eastAsiaTheme="minorEastAsia" w:hAnsi="Times New Roman" w:cs="Times New Roman"/>
          <w:b/>
          <w:sz w:val="28"/>
          <w:szCs w:val="28"/>
        </w:rPr>
        <w:t>.</w:t>
      </w:r>
    </w:p>
    <w:p w:rsidR="006525A0" w:rsidRPr="006525A0" w:rsidRDefault="006525A0" w:rsidP="006525A0">
      <w:pPr>
        <w:suppressAutoHyphens/>
        <w:spacing w:after="0" w:line="360" w:lineRule="auto"/>
        <w:ind w:right="-1" w:firstLine="709"/>
        <w:jc w:val="both"/>
        <w:rPr>
          <w:rFonts w:ascii="Times New Roman" w:eastAsia="Calibri" w:hAnsi="Times New Roman" w:cs="Times New Roman"/>
          <w:sz w:val="28"/>
          <w:szCs w:val="28"/>
        </w:rPr>
      </w:pPr>
      <w:r w:rsidRPr="006525A0">
        <w:rPr>
          <w:rFonts w:ascii="Times New Roman" w:eastAsia="Calibri" w:hAnsi="Times New Roman" w:cs="Times New Roman"/>
          <w:sz w:val="28"/>
          <w:szCs w:val="28"/>
        </w:rPr>
        <w:t>2.7.1. В письменной форме заявления не указаны фамилия, имя, отчество заявителя, направившего заявление, контактные данные заявителя.</w:t>
      </w:r>
    </w:p>
    <w:p w:rsidR="006525A0" w:rsidRPr="006525A0" w:rsidRDefault="006525A0" w:rsidP="006525A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525A0">
        <w:rPr>
          <w:rFonts w:ascii="Times New Roman" w:eastAsia="Times New Roman" w:hAnsi="Times New Roman" w:cs="Times New Roman"/>
          <w:sz w:val="28"/>
          <w:szCs w:val="28"/>
          <w:lang w:eastAsia="ru-RU"/>
        </w:rPr>
        <w:t>2.7.2. Текст письменного заявления (в том числе в форме электронного документа) не поддается прочтению;</w:t>
      </w:r>
    </w:p>
    <w:p w:rsidR="006525A0" w:rsidRPr="006525A0" w:rsidRDefault="006525A0" w:rsidP="006525A0">
      <w:pPr>
        <w:spacing w:after="0" w:line="360" w:lineRule="auto"/>
        <w:ind w:firstLine="709"/>
        <w:jc w:val="both"/>
        <w:rPr>
          <w:rFonts w:ascii="Times New Roman" w:eastAsiaTheme="minorEastAsia" w:hAnsi="Times New Roman" w:cs="Times New Roman"/>
          <w:sz w:val="28"/>
          <w:szCs w:val="28"/>
        </w:rPr>
      </w:pPr>
      <w:r w:rsidRPr="006525A0">
        <w:rPr>
          <w:rFonts w:ascii="Times New Roman" w:eastAsia="Times New Roman" w:hAnsi="Times New Roman" w:cs="Times New Roman"/>
          <w:sz w:val="28"/>
          <w:szCs w:val="28"/>
          <w:lang w:eastAsia="ru-RU"/>
        </w:rPr>
        <w:t>2.7.3</w:t>
      </w:r>
      <w:r w:rsidRPr="006525A0">
        <w:rPr>
          <w:rFonts w:ascii="Times New Roman" w:eastAsiaTheme="minorEastAsia" w:hAnsi="Times New Roman" w:cs="Times New Roman"/>
          <w:sz w:val="28"/>
          <w:szCs w:val="28"/>
        </w:rPr>
        <w:t>. В заявлении отсутствует информация, предусмотренная формой заявления.</w:t>
      </w:r>
    </w:p>
    <w:p w:rsidR="008568FD" w:rsidRPr="008568FD" w:rsidRDefault="008568FD" w:rsidP="008568FD">
      <w:pPr>
        <w:suppressAutoHyphens/>
        <w:spacing w:after="0" w:line="360" w:lineRule="auto"/>
        <w:ind w:right="-1" w:firstLine="709"/>
        <w:jc w:val="both"/>
        <w:rPr>
          <w:rFonts w:ascii="Times New Roman" w:eastAsia="Calibri" w:hAnsi="Times New Roman" w:cs="Times New Roman"/>
          <w:b/>
          <w:sz w:val="28"/>
          <w:szCs w:val="28"/>
        </w:rPr>
      </w:pPr>
      <w:r w:rsidRPr="008568FD">
        <w:rPr>
          <w:rFonts w:ascii="Times New Roman" w:eastAsia="Calibri" w:hAnsi="Times New Roman" w:cs="Times New Roman"/>
          <w:b/>
          <w:sz w:val="28"/>
          <w:szCs w:val="28"/>
        </w:rPr>
        <w:t>2.8.</w:t>
      </w:r>
      <w:r w:rsidRPr="008568FD">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8568FD" w:rsidRPr="008568FD" w:rsidRDefault="008568FD" w:rsidP="008568FD">
      <w:pPr>
        <w:suppressAutoHyphens/>
        <w:spacing w:after="0" w:line="360" w:lineRule="auto"/>
        <w:ind w:right="-1" w:firstLine="709"/>
        <w:jc w:val="both"/>
        <w:rPr>
          <w:rFonts w:ascii="Times New Roman" w:eastAsia="Calibri" w:hAnsi="Times New Roman" w:cs="Times New Roman"/>
          <w:sz w:val="28"/>
          <w:szCs w:val="28"/>
        </w:rPr>
      </w:pPr>
      <w:r w:rsidRPr="008568FD">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A53A40" w:rsidRPr="00A53A40" w:rsidRDefault="00A53A40" w:rsidP="00A53A40">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A53A40">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A53A40" w:rsidRDefault="00A53A40" w:rsidP="00A53A40">
      <w:pPr>
        <w:tabs>
          <w:tab w:val="left" w:pos="930"/>
        </w:tabs>
        <w:spacing w:after="0" w:line="360" w:lineRule="auto"/>
        <w:ind w:firstLine="708"/>
        <w:jc w:val="both"/>
        <w:rPr>
          <w:rFonts w:ascii="Times New Roman" w:hAnsi="Times New Roman" w:cs="Times New Roman"/>
          <w:sz w:val="28"/>
          <w:szCs w:val="28"/>
        </w:rPr>
      </w:pPr>
      <w:r w:rsidRPr="00A53A40">
        <w:rPr>
          <w:rFonts w:ascii="Times New Roman" w:hAnsi="Times New Roman" w:cs="Times New Roman"/>
          <w:sz w:val="28"/>
          <w:szCs w:val="28"/>
        </w:rPr>
        <w:t>Основания для отказа в предоставлении муниципальной услуги отсутствуют.</w:t>
      </w:r>
    </w:p>
    <w:p w:rsidR="00A53A40" w:rsidRPr="00A53A40" w:rsidRDefault="00A53A40" w:rsidP="00A53A40">
      <w:pPr>
        <w:keepNext/>
        <w:keepLines/>
        <w:spacing w:after="0" w:line="360" w:lineRule="auto"/>
        <w:ind w:firstLine="709"/>
        <w:jc w:val="both"/>
        <w:outlineLvl w:val="1"/>
        <w:rPr>
          <w:rFonts w:ascii="Times New Roman" w:eastAsiaTheme="majorEastAsia" w:hAnsi="Times New Roman" w:cs="Times New Roman"/>
          <w:b/>
          <w:sz w:val="28"/>
          <w:szCs w:val="28"/>
        </w:rPr>
      </w:pPr>
      <w:r w:rsidRPr="00A53A4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Theme="majorEastAsia" w:hAnsi="Times New Roman" w:cs="Times New Roman"/>
          <w:b/>
          <w:sz w:val="28"/>
          <w:szCs w:val="28"/>
        </w:rPr>
        <w:t>.</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A53A40" w:rsidRPr="00A53A40" w:rsidRDefault="00A53A40" w:rsidP="00A53A40">
      <w:pPr>
        <w:keepNext/>
        <w:keepLines/>
        <w:spacing w:after="0" w:line="360" w:lineRule="auto"/>
        <w:ind w:firstLine="709"/>
        <w:jc w:val="both"/>
        <w:outlineLvl w:val="1"/>
        <w:rPr>
          <w:rFonts w:ascii="Times New Roman" w:eastAsiaTheme="majorEastAsia" w:hAnsi="Times New Roman" w:cs="Times New Roman"/>
          <w:b/>
          <w:sz w:val="28"/>
          <w:szCs w:val="28"/>
        </w:rPr>
      </w:pPr>
      <w:r w:rsidRPr="00A53A40">
        <w:rPr>
          <w:rFonts w:ascii="Times New Roman" w:eastAsiaTheme="majorEastAsia" w:hAnsi="Times New Roman" w:cs="Times New Roman"/>
          <w:b/>
          <w:sz w:val="28"/>
          <w:szCs w:val="28"/>
        </w:rPr>
        <w:t>2.11. Размер платы, взимаемой за предоставление муниципальной услуги</w:t>
      </w:r>
      <w:r>
        <w:rPr>
          <w:rFonts w:ascii="Times New Roman" w:eastAsiaTheme="majorEastAsia" w:hAnsi="Times New Roman" w:cs="Times New Roman"/>
          <w:b/>
          <w:sz w:val="28"/>
          <w:szCs w:val="28"/>
        </w:rPr>
        <w:t>.</w:t>
      </w:r>
      <w:r w:rsidRPr="00A53A40">
        <w:rPr>
          <w:rFonts w:ascii="Times New Roman" w:eastAsiaTheme="majorEastAsia" w:hAnsi="Times New Roman" w:cs="Times New Roman"/>
          <w:b/>
          <w:sz w:val="28"/>
          <w:szCs w:val="28"/>
        </w:rPr>
        <w:t xml:space="preserve"> </w:t>
      </w:r>
    </w:p>
    <w:p w:rsidR="00A53A40" w:rsidRPr="00A53A40" w:rsidRDefault="00A53A40" w:rsidP="00A53A40">
      <w:pPr>
        <w:suppressAutoHyphens/>
        <w:autoSpaceDE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A53A40" w:rsidRPr="00A53A40" w:rsidRDefault="00A53A40" w:rsidP="00A53A40">
      <w:pPr>
        <w:suppressAutoHyphens/>
        <w:autoSpaceDE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ajorEastAsia" w:hAnsi="Times New Roman" w:cs="Times New Roman"/>
          <w:b/>
          <w:sz w:val="28"/>
          <w:szCs w:val="28"/>
        </w:rPr>
        <w:t>2.12.</w:t>
      </w:r>
      <w:r w:rsidRPr="00A53A40">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lastRenderedPageBreak/>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53A40" w:rsidRPr="00A53A40" w:rsidRDefault="00A53A40" w:rsidP="00A53A40">
      <w:pPr>
        <w:keepNext/>
        <w:keepLines/>
        <w:spacing w:after="0" w:line="360" w:lineRule="auto"/>
        <w:ind w:firstLine="709"/>
        <w:jc w:val="both"/>
        <w:outlineLvl w:val="1"/>
        <w:rPr>
          <w:rFonts w:ascii="Times New Roman" w:eastAsiaTheme="majorEastAsia" w:hAnsi="Times New Roman" w:cs="Times New Roman"/>
          <w:b/>
          <w:sz w:val="28"/>
          <w:szCs w:val="28"/>
        </w:rPr>
      </w:pPr>
      <w:r w:rsidRPr="00A53A40">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A53A40">
        <w:rPr>
          <w:rFonts w:ascii="Times New Roman" w:eastAsiaTheme="minorEastAsia" w:hAnsi="Times New Roman" w:cs="Times New Roman"/>
          <w:i/>
          <w:sz w:val="28"/>
          <w:szCs w:val="28"/>
        </w:rPr>
        <w:t xml:space="preserve"> </w:t>
      </w:r>
      <w:r w:rsidRPr="00A53A40">
        <w:rPr>
          <w:rFonts w:ascii="Times New Roman" w:eastAsiaTheme="minorEastAsia" w:hAnsi="Times New Roman" w:cs="Times New Roman"/>
          <w:sz w:val="28"/>
          <w:szCs w:val="28"/>
        </w:rPr>
        <w:t>1 рабочего дня с момента поступления его в администрацию.</w:t>
      </w:r>
    </w:p>
    <w:p w:rsidR="00A53A40" w:rsidRPr="00A53A40" w:rsidRDefault="00A53A40" w:rsidP="00A53A40">
      <w:pPr>
        <w:keepNext/>
        <w:keepLines/>
        <w:spacing w:after="0" w:line="360" w:lineRule="auto"/>
        <w:ind w:firstLine="709"/>
        <w:jc w:val="both"/>
        <w:outlineLvl w:val="1"/>
        <w:rPr>
          <w:rFonts w:ascii="Times New Roman" w:eastAsiaTheme="majorEastAsia" w:hAnsi="Times New Roman" w:cs="Times New Roman"/>
          <w:b/>
          <w:sz w:val="28"/>
          <w:szCs w:val="28"/>
        </w:rPr>
      </w:pPr>
      <w:r w:rsidRPr="00A53A40">
        <w:rPr>
          <w:rFonts w:ascii="Times New Roman" w:eastAsiaTheme="majorEastAsia" w:hAnsi="Times New Roman" w:cs="Times New Roman"/>
          <w:b/>
          <w:sz w:val="28"/>
          <w:szCs w:val="28"/>
        </w:rPr>
        <w:t xml:space="preserve">2.14. Требования к помещениям, в </w:t>
      </w:r>
      <w:proofErr w:type="gramStart"/>
      <w:r w:rsidRPr="00A53A40">
        <w:rPr>
          <w:rFonts w:ascii="Times New Roman" w:eastAsiaTheme="majorEastAsia" w:hAnsi="Times New Roman" w:cs="Times New Roman"/>
          <w:b/>
          <w:sz w:val="28"/>
          <w:szCs w:val="28"/>
        </w:rPr>
        <w:t>которой</w:t>
      </w:r>
      <w:proofErr w:type="gramEnd"/>
      <w:r w:rsidRPr="00A53A40">
        <w:rPr>
          <w:rFonts w:ascii="Times New Roman" w:eastAsiaTheme="majorEastAsia" w:hAnsi="Times New Roman" w:cs="Times New Roman"/>
          <w:b/>
          <w:sz w:val="28"/>
          <w:szCs w:val="28"/>
        </w:rPr>
        <w:t xml:space="preserve"> пре</w:t>
      </w:r>
      <w:r>
        <w:rPr>
          <w:rFonts w:ascii="Times New Roman" w:eastAsiaTheme="majorEastAsia" w:hAnsi="Times New Roman" w:cs="Times New Roman"/>
          <w:b/>
          <w:sz w:val="28"/>
          <w:szCs w:val="28"/>
        </w:rPr>
        <w:t>доставляется муниципальная услуг</w:t>
      </w:r>
      <w:r w:rsidRPr="00A53A40">
        <w:rPr>
          <w:rFonts w:ascii="Times New Roman" w:eastAsiaTheme="majorEastAsia" w:hAnsi="Times New Roman" w:cs="Times New Roman"/>
          <w:b/>
          <w:sz w:val="28"/>
          <w:szCs w:val="28"/>
        </w:rPr>
        <w:t>а</w:t>
      </w:r>
      <w:r>
        <w:rPr>
          <w:rFonts w:ascii="Times New Roman" w:eastAsiaTheme="majorEastAsia" w:hAnsi="Times New Roman" w:cs="Times New Roman"/>
          <w:b/>
          <w:sz w:val="28"/>
          <w:szCs w:val="28"/>
        </w:rPr>
        <w:t>.</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xml:space="preserve">2.14.3. </w:t>
      </w:r>
      <w:proofErr w:type="gramStart"/>
      <w:r w:rsidRPr="00A53A40">
        <w:rPr>
          <w:rFonts w:ascii="Times New Roman" w:eastAsiaTheme="minorEastAsia"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A53A40">
        <w:rPr>
          <w:rFonts w:ascii="Times New Roman" w:eastAsiaTheme="minorEastAsia" w:hAnsi="Times New Roman" w:cs="Times New Roman"/>
          <w:sz w:val="28"/>
          <w:szCs w:val="28"/>
        </w:rPr>
        <w:t xml:space="preserve"> объектов и предоставляемых услуг в сфере </w:t>
      </w:r>
      <w:r w:rsidRPr="00A53A40">
        <w:rPr>
          <w:rFonts w:ascii="Times New Roman" w:eastAsiaTheme="minorEastAsia" w:hAnsi="Times New Roman" w:cs="Times New Roman"/>
          <w:sz w:val="28"/>
          <w:szCs w:val="28"/>
        </w:rPr>
        <w:lastRenderedPageBreak/>
        <w:t>труда, занятости и социальной защиты населения, а также оказания им при этом необходимой помощи».</w:t>
      </w:r>
    </w:p>
    <w:p w:rsidR="00A53A40" w:rsidRPr="00A53A40" w:rsidRDefault="00A53A40" w:rsidP="00A53A40">
      <w:pPr>
        <w:autoSpaceDE w:val="0"/>
        <w:autoSpaceDN w:val="0"/>
        <w:adjustRightInd w:val="0"/>
        <w:spacing w:after="0" w:line="360" w:lineRule="auto"/>
        <w:ind w:firstLine="709"/>
        <w:jc w:val="both"/>
        <w:rPr>
          <w:rFonts w:ascii="Times New Roman" w:eastAsia="Calibri" w:hAnsi="Times New Roman" w:cs="Times New Roman"/>
          <w:sz w:val="28"/>
          <w:szCs w:val="28"/>
        </w:rPr>
      </w:pPr>
      <w:r w:rsidRPr="00A53A40">
        <w:rPr>
          <w:rFonts w:ascii="Times New Roman" w:eastAsia="Calibri"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A53A40" w:rsidRPr="00A53A40" w:rsidRDefault="00A53A40" w:rsidP="00A53A40">
      <w:pPr>
        <w:spacing w:after="0" w:line="360" w:lineRule="auto"/>
        <w:ind w:firstLine="709"/>
        <w:jc w:val="both"/>
        <w:rPr>
          <w:rFonts w:ascii="Times New Roman" w:eastAsia="Calibri" w:hAnsi="Times New Roman" w:cs="Times New Roman"/>
          <w:sz w:val="28"/>
          <w:szCs w:val="28"/>
        </w:rPr>
      </w:pPr>
      <w:r w:rsidRPr="00A53A40">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A53A40" w:rsidRPr="00A53A40" w:rsidRDefault="00A53A40" w:rsidP="00A53A40">
      <w:pPr>
        <w:spacing w:after="0" w:line="360" w:lineRule="auto"/>
        <w:ind w:firstLine="709"/>
        <w:jc w:val="both"/>
        <w:rPr>
          <w:rFonts w:ascii="Times New Roman" w:eastAsia="Times New Roman" w:hAnsi="Times New Roman" w:cs="Times New Roman"/>
          <w:sz w:val="28"/>
          <w:szCs w:val="28"/>
          <w:lang w:eastAsia="ru-RU"/>
        </w:rPr>
      </w:pPr>
      <w:r w:rsidRPr="00A53A40">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бланки для заполнения;</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основания для отказа в предоставлении муниципальной услуги;</w:t>
      </w:r>
    </w:p>
    <w:p w:rsidR="00A53A40" w:rsidRPr="00A53A40" w:rsidRDefault="00A53A40" w:rsidP="00A53A40">
      <w:pPr>
        <w:spacing w:after="0" w:line="360" w:lineRule="auto"/>
        <w:ind w:firstLine="709"/>
        <w:jc w:val="both"/>
        <w:rPr>
          <w:rFonts w:ascii="Times New Roman" w:eastAsia="Calibri" w:hAnsi="Times New Roman" w:cs="Times New Roman"/>
          <w:sz w:val="28"/>
          <w:szCs w:val="28"/>
        </w:rPr>
      </w:pPr>
      <w:r w:rsidRPr="00A53A40">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A53A40" w:rsidRPr="00A53A40" w:rsidRDefault="00A53A40" w:rsidP="00A53A40">
      <w:pPr>
        <w:spacing w:after="0" w:line="360" w:lineRule="auto"/>
        <w:ind w:firstLine="709"/>
        <w:jc w:val="both"/>
        <w:rPr>
          <w:rFonts w:ascii="Times New Roman" w:eastAsia="Calibri" w:hAnsi="Times New Roman" w:cs="Times New Roman"/>
          <w:sz w:val="28"/>
          <w:szCs w:val="28"/>
        </w:rPr>
      </w:pPr>
      <w:r w:rsidRPr="00A53A40">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номера кабинета (кабинки);</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дней и часов приема, времени перерыва на обед.</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53A40" w:rsidRPr="00A53A40" w:rsidRDefault="00A53A40" w:rsidP="00A53A40">
      <w:pPr>
        <w:keepNext/>
        <w:keepLines/>
        <w:spacing w:after="0" w:line="360" w:lineRule="auto"/>
        <w:ind w:firstLine="709"/>
        <w:jc w:val="both"/>
        <w:outlineLvl w:val="1"/>
        <w:rPr>
          <w:rFonts w:ascii="Times New Roman" w:eastAsiaTheme="majorEastAsia" w:hAnsi="Times New Roman" w:cs="Times New Roman"/>
          <w:b/>
          <w:sz w:val="28"/>
          <w:szCs w:val="28"/>
        </w:rPr>
      </w:pPr>
      <w:r w:rsidRPr="00A53A40">
        <w:rPr>
          <w:rFonts w:ascii="Times New Roman" w:eastAsiaTheme="majorEastAsia" w:hAnsi="Times New Roman" w:cs="Times New Roman"/>
          <w:b/>
          <w:sz w:val="28"/>
          <w:szCs w:val="28"/>
        </w:rPr>
        <w:t>2.15. Показатели доступности и качества муниципальной услуги</w:t>
      </w:r>
      <w:r>
        <w:rPr>
          <w:rFonts w:ascii="Times New Roman" w:eastAsiaTheme="majorEastAsia" w:hAnsi="Times New Roman" w:cs="Times New Roman"/>
          <w:b/>
          <w:sz w:val="28"/>
          <w:szCs w:val="28"/>
        </w:rPr>
        <w:t>.</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2.15.1. Показателем доступности муниципальной услуги является:</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A53A40" w:rsidRPr="00A53A40" w:rsidRDefault="00A53A40" w:rsidP="00A53A40">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xml:space="preserve">- обеспечение для заявителя возможности подать заявление о предоставлении муниципальной услуги в форме электронного документа, в </w:t>
      </w:r>
      <w:r w:rsidRPr="00A53A40">
        <w:rPr>
          <w:rFonts w:ascii="Times New Roman" w:eastAsiaTheme="minorEastAsia" w:hAnsi="Times New Roman" w:cs="Times New Roman"/>
          <w:sz w:val="28"/>
          <w:szCs w:val="28"/>
        </w:rPr>
        <w:lastRenderedPageBreak/>
        <w:t>том числе с использованием Единого портала государственных и муниципальных услуг (функций), Портала Кировской области.</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2.15.2. Показателями качества муниципальной услуги являются:</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соблюдение срока предоставления муниципальной услуги;</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A53A40" w:rsidRPr="00A53A40" w:rsidRDefault="00A53A40" w:rsidP="00A53A40">
      <w:pPr>
        <w:keepNext/>
        <w:keepLines/>
        <w:spacing w:after="0" w:line="360" w:lineRule="auto"/>
        <w:ind w:firstLine="709"/>
        <w:jc w:val="both"/>
        <w:outlineLvl w:val="1"/>
        <w:rPr>
          <w:rFonts w:ascii="Times New Roman" w:eastAsiaTheme="majorEastAsia" w:hAnsi="Times New Roman" w:cs="Times New Roman"/>
          <w:b/>
          <w:sz w:val="28"/>
          <w:szCs w:val="28"/>
        </w:rPr>
      </w:pPr>
      <w:r w:rsidRPr="00A53A40">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Pr>
          <w:rFonts w:ascii="Times New Roman" w:eastAsiaTheme="majorEastAsia" w:hAnsi="Times New Roman" w:cs="Times New Roman"/>
          <w:b/>
          <w:sz w:val="28"/>
          <w:szCs w:val="28"/>
        </w:rPr>
        <w:t>.</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p>
    <w:p w:rsidR="00A53A40" w:rsidRPr="00A53A40" w:rsidRDefault="00A53A40" w:rsidP="00A53A40">
      <w:pPr>
        <w:keepNext/>
        <w:keepLines/>
        <w:spacing w:after="0" w:line="360" w:lineRule="auto"/>
        <w:ind w:firstLine="709"/>
        <w:jc w:val="both"/>
        <w:outlineLvl w:val="1"/>
        <w:rPr>
          <w:rFonts w:ascii="Times New Roman" w:eastAsiaTheme="majorEastAsia" w:hAnsi="Times New Roman" w:cs="Times New Roman"/>
          <w:b/>
          <w:sz w:val="28"/>
          <w:szCs w:val="28"/>
        </w:rPr>
      </w:pPr>
      <w:r w:rsidRPr="00A53A40">
        <w:rPr>
          <w:rFonts w:ascii="Times New Roman" w:eastAsiaTheme="majorEastAsia" w:hAnsi="Times New Roman" w:cs="Times New Roman"/>
          <w:b/>
          <w:sz w:val="28"/>
          <w:szCs w:val="28"/>
        </w:rPr>
        <w:lastRenderedPageBreak/>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A53A40">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A53A40">
        <w:rPr>
          <w:rFonts w:ascii="Times New Roman" w:eastAsiaTheme="minorEastAsia" w:hAnsi="Times New Roman" w:cs="Times New Roman"/>
          <w:sz w:val="28"/>
          <w:szCs w:val="28"/>
        </w:rPr>
        <w:t xml:space="preserve"> через «Личный кабинет пользователя»;</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bookmarkStart w:id="4" w:name="Par188"/>
      <w:bookmarkEnd w:id="4"/>
      <w:r w:rsidRPr="00A53A40">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A53A40" w:rsidRPr="00A53A40" w:rsidRDefault="00A53A40" w:rsidP="00A53A40">
      <w:pPr>
        <w:spacing w:after="0" w:line="360" w:lineRule="auto"/>
        <w:ind w:firstLine="709"/>
        <w:jc w:val="both"/>
        <w:rPr>
          <w:rFonts w:ascii="Times New Roman" w:eastAsiaTheme="minorEastAsia" w:hAnsi="Times New Roman" w:cs="Times New Roman"/>
          <w:sz w:val="28"/>
          <w:szCs w:val="28"/>
        </w:rPr>
      </w:pPr>
      <w:r w:rsidRPr="00A53A40">
        <w:rPr>
          <w:rFonts w:ascii="Times New Roman" w:eastAsiaTheme="minorEastAsia" w:hAnsi="Times New Roman" w:cs="Times New Roman"/>
          <w:sz w:val="28"/>
          <w:szCs w:val="28"/>
        </w:rPr>
        <w:lastRenderedPageBreak/>
        <w:t xml:space="preserve"> для юридических лиц: усиленная квалифицированная подпись.</w:t>
      </w:r>
    </w:p>
    <w:p w:rsidR="00A53A40" w:rsidRPr="00A53A40" w:rsidRDefault="00A53A40" w:rsidP="00A53A40">
      <w:pPr>
        <w:tabs>
          <w:tab w:val="left" w:pos="1725"/>
        </w:tabs>
        <w:spacing w:after="0" w:line="360" w:lineRule="auto"/>
        <w:ind w:firstLine="567"/>
        <w:jc w:val="both"/>
        <w:rPr>
          <w:rFonts w:ascii="Times New Roman" w:eastAsia="Times New Roman" w:hAnsi="Times New Roman" w:cs="Times New Roman"/>
          <w:sz w:val="28"/>
          <w:szCs w:val="28"/>
        </w:rPr>
      </w:pPr>
      <w:r w:rsidRPr="00A53A40">
        <w:rPr>
          <w:rFonts w:ascii="Times New Roman" w:eastAsia="Times New Roman" w:hAnsi="Times New Roman" w:cs="Times New Roman"/>
          <w:sz w:val="28"/>
          <w:szCs w:val="28"/>
        </w:rPr>
        <w:tab/>
      </w:r>
    </w:p>
    <w:p w:rsidR="00A53A40" w:rsidRDefault="00A53A40" w:rsidP="00A53A40">
      <w:pPr>
        <w:keepNext/>
        <w:keepLines/>
        <w:spacing w:after="0" w:line="360" w:lineRule="auto"/>
        <w:jc w:val="center"/>
        <w:outlineLvl w:val="0"/>
        <w:rPr>
          <w:rFonts w:ascii="Times New Roman" w:eastAsiaTheme="majorEastAsia" w:hAnsi="Times New Roman" w:cs="Times New Roman"/>
          <w:b/>
          <w:sz w:val="28"/>
          <w:szCs w:val="28"/>
        </w:rPr>
      </w:pPr>
      <w:r w:rsidRPr="00A53A40">
        <w:rPr>
          <w:rFonts w:ascii="Times New Roman" w:eastAsiaTheme="majorEastAsia"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7F17" w:rsidRPr="00A53A40" w:rsidRDefault="00B67F17" w:rsidP="00A53A40">
      <w:pPr>
        <w:keepNext/>
        <w:keepLines/>
        <w:spacing w:after="0" w:line="360" w:lineRule="auto"/>
        <w:jc w:val="center"/>
        <w:outlineLvl w:val="0"/>
        <w:rPr>
          <w:rFonts w:ascii="Times New Roman" w:eastAsiaTheme="majorEastAsia" w:hAnsi="Times New Roman" w:cs="Times New Roman"/>
          <w:b/>
          <w:sz w:val="28"/>
          <w:szCs w:val="28"/>
        </w:rPr>
      </w:pPr>
    </w:p>
    <w:p w:rsidR="00B67F17" w:rsidRPr="00B67F17" w:rsidRDefault="00B67F17" w:rsidP="00B67F17">
      <w:pPr>
        <w:keepNext/>
        <w:keepLines/>
        <w:spacing w:after="0" w:line="360" w:lineRule="auto"/>
        <w:ind w:firstLine="709"/>
        <w:jc w:val="both"/>
        <w:outlineLvl w:val="1"/>
        <w:rPr>
          <w:rFonts w:ascii="Times New Roman" w:eastAsiaTheme="majorEastAsia" w:hAnsi="Times New Roman" w:cs="Times New Roman"/>
          <w:b/>
          <w:sz w:val="28"/>
          <w:szCs w:val="28"/>
        </w:rPr>
      </w:pPr>
      <w:r w:rsidRPr="00B67F17">
        <w:rPr>
          <w:rFonts w:ascii="Times New Roman" w:eastAsiaTheme="majorEastAsia" w:hAnsi="Times New Roman" w:cs="Times New Roman"/>
          <w:b/>
          <w:sz w:val="28"/>
          <w:szCs w:val="28"/>
        </w:rPr>
        <w:t>3.1.</w:t>
      </w:r>
      <w:r w:rsidRPr="00B67F17">
        <w:rPr>
          <w:rFonts w:ascii="Times New Roman" w:eastAsiaTheme="majorEastAsia" w:hAnsi="Times New Roman" w:cs="Times New Roman"/>
          <w:b/>
          <w:sz w:val="28"/>
          <w:szCs w:val="28"/>
        </w:rPr>
        <w:tab/>
        <w:t>Описание последовательности действий при предоставлении муниципальной услуги.</w:t>
      </w:r>
    </w:p>
    <w:p w:rsidR="00B67F17" w:rsidRPr="00B67F17" w:rsidRDefault="00B67F17" w:rsidP="00B67F1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67F17">
        <w:rPr>
          <w:rFonts w:ascii="Times New Roman" w:eastAsiaTheme="minorEastAsia" w:hAnsi="Times New Roman" w:cs="Times New Roman"/>
          <w:sz w:val="28"/>
          <w:szCs w:val="28"/>
        </w:rPr>
        <w:t>Предоставление муниципальной услуги включает в себя следующие административные процедуры:</w:t>
      </w:r>
    </w:p>
    <w:p w:rsidR="00B67F17" w:rsidRPr="00B67F17" w:rsidRDefault="00B67F17" w:rsidP="00B67F1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67F17">
        <w:rPr>
          <w:rFonts w:ascii="Times New Roman" w:eastAsiaTheme="minorEastAsia" w:hAnsi="Times New Roman" w:cs="Times New Roman"/>
          <w:sz w:val="28"/>
          <w:szCs w:val="28"/>
        </w:rPr>
        <w:t>- прием и регистрация заявления и представленных документов;</w:t>
      </w:r>
    </w:p>
    <w:p w:rsidR="00B67F17" w:rsidRPr="00B67F17" w:rsidRDefault="00B67F17" w:rsidP="00B67F17">
      <w:pPr>
        <w:spacing w:after="0" w:line="360" w:lineRule="auto"/>
        <w:ind w:firstLine="709"/>
        <w:jc w:val="both"/>
        <w:rPr>
          <w:rFonts w:ascii="Times New Roman" w:eastAsiaTheme="minorEastAsia" w:hAnsi="Times New Roman" w:cs="Times New Roman"/>
          <w:sz w:val="28"/>
          <w:szCs w:val="28"/>
        </w:rPr>
      </w:pPr>
      <w:r w:rsidRPr="00B67F17">
        <w:rPr>
          <w:rFonts w:ascii="Times New Roman" w:eastAsiaTheme="minorEastAsia" w:hAnsi="Times New Roman" w:cs="Times New Roman"/>
          <w:sz w:val="28"/>
          <w:szCs w:val="28"/>
        </w:rPr>
        <w:t xml:space="preserve">- описание последовательности действий при рассмотрении заявления и </w:t>
      </w:r>
      <w:r w:rsidRPr="00B67F17">
        <w:rPr>
          <w:rFonts w:ascii="Times New Roman" w:eastAsia="Times New Roman" w:hAnsi="Times New Roman" w:cs="Times New Roman"/>
          <w:sz w:val="28"/>
          <w:szCs w:val="28"/>
        </w:rPr>
        <w:t>предоставлении</w:t>
      </w:r>
      <w:r>
        <w:rPr>
          <w:rFonts w:ascii="Times New Roman" w:eastAsia="Times New Roman" w:hAnsi="Times New Roman" w:cs="Times New Roman"/>
          <w:sz w:val="28"/>
          <w:szCs w:val="28"/>
        </w:rPr>
        <w:t xml:space="preserve"> </w:t>
      </w:r>
      <w:r w:rsidRPr="008A5F3F">
        <w:rPr>
          <w:rFonts w:ascii="Times New Roman" w:hAnsi="Times New Roman" w:cs="Times New Roman"/>
          <w:sz w:val="28"/>
          <w:szCs w:val="28"/>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67F17">
        <w:rPr>
          <w:rFonts w:ascii="Times New Roman" w:eastAsiaTheme="minorEastAsia" w:hAnsi="Times New Roman" w:cs="Times New Roman"/>
          <w:sz w:val="28"/>
          <w:szCs w:val="28"/>
        </w:rPr>
        <w:t>;</w:t>
      </w:r>
    </w:p>
    <w:p w:rsidR="00B67F17" w:rsidRPr="00B67F17" w:rsidRDefault="00B67F17" w:rsidP="00B67F1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67F17">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B67F17" w:rsidRPr="00B67F17" w:rsidRDefault="00B67F17" w:rsidP="00B67F1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67F17">
        <w:rPr>
          <w:rFonts w:ascii="Times New Roman" w:eastAsiaTheme="minorEastAsia" w:hAnsi="Times New Roman" w:cs="Times New Roman"/>
          <w:sz w:val="28"/>
          <w:szCs w:val="28"/>
        </w:rPr>
        <w:t>- прием и регистрация заявления и представленных документов;</w:t>
      </w:r>
    </w:p>
    <w:p w:rsidR="00B67F17" w:rsidRPr="00B67F17" w:rsidRDefault="00B67F17" w:rsidP="00B67F17">
      <w:pPr>
        <w:spacing w:after="0" w:line="360" w:lineRule="auto"/>
        <w:ind w:firstLine="709"/>
        <w:jc w:val="both"/>
        <w:rPr>
          <w:rFonts w:ascii="Times New Roman" w:eastAsiaTheme="minorEastAsia" w:hAnsi="Times New Roman" w:cs="Times New Roman"/>
          <w:sz w:val="28"/>
          <w:szCs w:val="28"/>
        </w:rPr>
      </w:pPr>
      <w:r w:rsidRPr="00B67F17">
        <w:rPr>
          <w:rFonts w:ascii="Times New Roman" w:eastAsiaTheme="minorEastAsia" w:hAnsi="Times New Roman" w:cs="Times New Roman"/>
          <w:sz w:val="28"/>
          <w:szCs w:val="28"/>
        </w:rPr>
        <w:t xml:space="preserve">- описание последовательности действий при рассмотрении заявления и </w:t>
      </w:r>
      <w:r w:rsidRPr="00B67F17">
        <w:rPr>
          <w:rFonts w:ascii="Times New Roman" w:eastAsia="Times New Roman" w:hAnsi="Times New Roman" w:cs="Times New Roman"/>
          <w:sz w:val="28"/>
          <w:szCs w:val="28"/>
        </w:rPr>
        <w:t xml:space="preserve">предоставлении </w:t>
      </w:r>
      <w:r w:rsidR="00B14AB9" w:rsidRPr="008A5F3F">
        <w:rPr>
          <w:rFonts w:ascii="Times New Roman" w:hAnsi="Times New Roman" w:cs="Times New Roman"/>
          <w:sz w:val="28"/>
          <w:szCs w:val="28"/>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67F17">
        <w:rPr>
          <w:rFonts w:ascii="Times New Roman" w:eastAsiaTheme="minorEastAsia" w:hAnsi="Times New Roman" w:cs="Times New Roman"/>
          <w:sz w:val="28"/>
          <w:szCs w:val="28"/>
        </w:rPr>
        <w:t>;</w:t>
      </w:r>
    </w:p>
    <w:p w:rsidR="00B67F17" w:rsidRPr="00B67F17" w:rsidRDefault="00B67F17" w:rsidP="00B67F1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67F17">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B67F17" w:rsidRPr="00B67F17" w:rsidRDefault="00B67F17" w:rsidP="00B67F1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67F17">
        <w:rPr>
          <w:rFonts w:ascii="Times New Roman" w:eastAsiaTheme="minorEastAsia" w:hAnsi="Times New Roman" w:cs="Times New Roman"/>
          <w:sz w:val="28"/>
          <w:szCs w:val="28"/>
        </w:rPr>
        <w:t>- прием и регистрация заявления и представленных документов;</w:t>
      </w:r>
    </w:p>
    <w:p w:rsidR="00B67F17" w:rsidRPr="00B67F17" w:rsidRDefault="00B67F17" w:rsidP="00B67F17">
      <w:pPr>
        <w:spacing w:after="0" w:line="360" w:lineRule="auto"/>
        <w:ind w:firstLine="709"/>
        <w:jc w:val="both"/>
        <w:rPr>
          <w:rFonts w:ascii="Times New Roman" w:eastAsiaTheme="minorEastAsia" w:hAnsi="Times New Roman" w:cs="Times New Roman"/>
          <w:sz w:val="28"/>
          <w:szCs w:val="28"/>
        </w:rPr>
      </w:pPr>
      <w:r w:rsidRPr="00B67F17">
        <w:rPr>
          <w:rFonts w:ascii="Times New Roman" w:eastAsiaTheme="minorEastAsia" w:hAnsi="Times New Roman" w:cs="Times New Roman"/>
          <w:sz w:val="28"/>
          <w:szCs w:val="28"/>
        </w:rPr>
        <w:lastRenderedPageBreak/>
        <w:t xml:space="preserve">- описание последовательности действий при рассмотрении заявления и </w:t>
      </w:r>
      <w:r w:rsidRPr="00B67F17">
        <w:rPr>
          <w:rFonts w:ascii="Times New Roman" w:eastAsia="Times New Roman" w:hAnsi="Times New Roman" w:cs="Times New Roman"/>
          <w:sz w:val="28"/>
          <w:szCs w:val="28"/>
        </w:rPr>
        <w:t xml:space="preserve">предоставлении </w:t>
      </w:r>
      <w:r w:rsidR="0046610B" w:rsidRPr="008A5F3F">
        <w:rPr>
          <w:rFonts w:ascii="Times New Roman" w:hAnsi="Times New Roman" w:cs="Times New Roman"/>
          <w:sz w:val="28"/>
          <w:szCs w:val="28"/>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67F17">
        <w:rPr>
          <w:rFonts w:ascii="Times New Roman" w:eastAsiaTheme="minorEastAsia" w:hAnsi="Times New Roman" w:cs="Times New Roman"/>
          <w:sz w:val="28"/>
          <w:szCs w:val="28"/>
        </w:rPr>
        <w:t>;</w:t>
      </w:r>
    </w:p>
    <w:p w:rsidR="00B67F17" w:rsidRPr="00B67F17" w:rsidRDefault="00B67F17" w:rsidP="00B67F17">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67F17">
        <w:rPr>
          <w:rFonts w:ascii="Times New Roman" w:eastAsiaTheme="minorEastAsia" w:hAnsi="Times New Roman" w:cs="Times New Roman"/>
          <w:sz w:val="28"/>
          <w:szCs w:val="28"/>
        </w:rPr>
        <w:t>- уведомление заявителя о готовности результата предоставления муниципальной услуги.</w:t>
      </w:r>
    </w:p>
    <w:p w:rsidR="00C0298A" w:rsidRPr="00C0298A" w:rsidRDefault="00C0298A" w:rsidP="00C0298A">
      <w:pPr>
        <w:keepNext/>
        <w:keepLines/>
        <w:spacing w:after="0" w:line="360" w:lineRule="auto"/>
        <w:ind w:firstLine="709"/>
        <w:jc w:val="both"/>
        <w:outlineLvl w:val="1"/>
        <w:rPr>
          <w:rFonts w:ascii="Times New Roman" w:eastAsiaTheme="majorEastAsia" w:hAnsi="Times New Roman" w:cs="Times New Roman"/>
          <w:b/>
          <w:sz w:val="28"/>
          <w:szCs w:val="28"/>
        </w:rPr>
      </w:pPr>
      <w:r w:rsidRPr="00C0298A">
        <w:rPr>
          <w:rFonts w:ascii="Times New Roman" w:eastAsiaTheme="majorEastAsia" w:hAnsi="Times New Roman" w:cs="Times New Roman"/>
          <w:b/>
          <w:sz w:val="28"/>
          <w:szCs w:val="28"/>
        </w:rPr>
        <w:t>3.2.</w:t>
      </w:r>
      <w:r w:rsidRPr="00C0298A">
        <w:rPr>
          <w:rFonts w:ascii="Times New Roman" w:eastAsiaTheme="majorEastAsia" w:hAnsi="Times New Roman" w:cs="Times New Roman"/>
          <w:b/>
          <w:sz w:val="28"/>
          <w:szCs w:val="28"/>
        </w:rPr>
        <w:tab/>
        <w:t>Описание последовательности действий при приеме и регистрации заявления</w:t>
      </w:r>
      <w:r>
        <w:rPr>
          <w:rFonts w:ascii="Times New Roman" w:eastAsiaTheme="majorEastAsia" w:hAnsi="Times New Roman" w:cs="Times New Roman"/>
          <w:b/>
          <w:sz w:val="28"/>
          <w:szCs w:val="28"/>
        </w:rPr>
        <w:t>.</w:t>
      </w:r>
    </w:p>
    <w:p w:rsidR="00C0298A" w:rsidRPr="00C0298A" w:rsidRDefault="00C0298A" w:rsidP="00C0298A">
      <w:pPr>
        <w:widowControl w:val="0"/>
        <w:autoSpaceDE w:val="0"/>
        <w:autoSpaceDN w:val="0"/>
        <w:adjustRightInd w:val="0"/>
        <w:spacing w:after="0" w:line="360" w:lineRule="auto"/>
        <w:ind w:firstLine="567"/>
        <w:jc w:val="both"/>
        <w:rPr>
          <w:rFonts w:ascii="Times New Roman" w:eastAsiaTheme="minorEastAsia" w:hAnsi="Times New Roman" w:cs="Times New Roman"/>
          <w:sz w:val="28"/>
          <w:szCs w:val="28"/>
        </w:rPr>
      </w:pPr>
      <w:r w:rsidRPr="00C0298A">
        <w:rPr>
          <w:rFonts w:ascii="Times New Roman" w:eastAsia="Times New Roman" w:hAnsi="Times New Roman" w:cs="Times New Roman"/>
          <w:sz w:val="28"/>
          <w:szCs w:val="28"/>
          <w:lang w:eastAsia="ru-RU"/>
        </w:rPr>
        <w:t>Основанием для начала административной процедуры по приему и регистрации документов от заявителя является устное, личное обращение заявителя с письменным заявлением</w:t>
      </w:r>
      <w:r w:rsidRPr="00C0298A">
        <w:rPr>
          <w:rFonts w:ascii="Times New Roman" w:eastAsiaTheme="minorEastAsia" w:hAnsi="Times New Roman" w:cs="Times New Roman"/>
          <w:sz w:val="28"/>
          <w:szCs w:val="28"/>
        </w:rPr>
        <w:t>.</w:t>
      </w:r>
    </w:p>
    <w:p w:rsidR="00C0298A" w:rsidRPr="00C0298A" w:rsidRDefault="00C0298A" w:rsidP="00C0298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0298A">
        <w:rPr>
          <w:rFonts w:ascii="Times New Roman" w:eastAsia="Times New Roman" w:hAnsi="Times New Roman" w:cs="Times New Roman"/>
          <w:sz w:val="28"/>
          <w:szCs w:val="28"/>
          <w:lang w:eastAsia="ru-RU"/>
        </w:rPr>
        <w:t>Специалист, ответственный за прием и регистрацию документов:</w:t>
      </w:r>
    </w:p>
    <w:p w:rsidR="00C0298A" w:rsidRPr="00C0298A" w:rsidRDefault="00C0298A" w:rsidP="00C0298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0298A">
        <w:rPr>
          <w:rFonts w:ascii="Times New Roman" w:eastAsia="Times New Roman" w:hAnsi="Times New Roman" w:cs="Times New Roman"/>
          <w:sz w:val="28"/>
          <w:szCs w:val="28"/>
          <w:lang w:eastAsia="ru-RU"/>
        </w:rPr>
        <w:t>регистрирует в установленном порядке поступившие документы;</w:t>
      </w:r>
    </w:p>
    <w:p w:rsidR="00C0298A" w:rsidRPr="00C0298A" w:rsidRDefault="00C0298A" w:rsidP="00C0298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0298A">
        <w:rPr>
          <w:rFonts w:ascii="Times New Roman" w:eastAsia="Times New Roman" w:hAnsi="Times New Roman" w:cs="Times New Roman"/>
          <w:sz w:val="28"/>
          <w:szCs w:val="28"/>
          <w:lang w:eastAsia="ru-RU"/>
        </w:rPr>
        <w:t>устанавливает наличие оснований указанных в пункте 2.</w:t>
      </w:r>
      <w:r>
        <w:rPr>
          <w:rFonts w:ascii="Times New Roman" w:eastAsia="Times New Roman" w:hAnsi="Times New Roman" w:cs="Times New Roman"/>
          <w:sz w:val="28"/>
          <w:szCs w:val="28"/>
          <w:lang w:eastAsia="ru-RU"/>
        </w:rPr>
        <w:t>7</w:t>
      </w:r>
      <w:r w:rsidRPr="00C0298A">
        <w:rPr>
          <w:rFonts w:ascii="Times New Roman" w:eastAsia="Times New Roman" w:hAnsi="Times New Roman" w:cs="Times New Roman"/>
          <w:sz w:val="28"/>
          <w:szCs w:val="28"/>
          <w:lang w:eastAsia="ru-RU"/>
        </w:rPr>
        <w:t xml:space="preserve"> настоящего Административного регламента.</w:t>
      </w:r>
    </w:p>
    <w:p w:rsidR="00C0298A" w:rsidRPr="00C0298A" w:rsidRDefault="00C0298A" w:rsidP="00C0298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0298A">
        <w:rPr>
          <w:rFonts w:ascii="Times New Roman" w:eastAsia="Times New Roman" w:hAnsi="Times New Roman" w:cs="Times New Roman"/>
          <w:sz w:val="28"/>
          <w:szCs w:val="28"/>
          <w:lang w:eastAsia="ru-RU"/>
        </w:rPr>
        <w:t>при отсутствии оснований указанных в пункте 2.</w:t>
      </w:r>
      <w:r>
        <w:rPr>
          <w:rFonts w:ascii="Times New Roman" w:eastAsia="Times New Roman" w:hAnsi="Times New Roman" w:cs="Times New Roman"/>
          <w:sz w:val="28"/>
          <w:szCs w:val="28"/>
          <w:lang w:eastAsia="ru-RU"/>
        </w:rPr>
        <w:t>7</w:t>
      </w:r>
      <w:r w:rsidRPr="00C0298A">
        <w:rPr>
          <w:rFonts w:ascii="Times New Roman" w:eastAsia="Times New Roman" w:hAnsi="Times New Roman" w:cs="Times New Roman"/>
          <w:sz w:val="28"/>
          <w:szCs w:val="28"/>
          <w:lang w:eastAsia="ru-RU"/>
        </w:rPr>
        <w:t xml:space="preserve"> настоящего Административного регламента зарегистрированные в установленном порядке документы направляет специалисту, ответственному за предоставление муниципальной услуги.</w:t>
      </w:r>
    </w:p>
    <w:p w:rsidR="00C0298A" w:rsidRPr="00C0298A" w:rsidRDefault="00C0298A" w:rsidP="00C0298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0298A">
        <w:rPr>
          <w:rFonts w:ascii="Times New Roman" w:eastAsia="Times New Roman" w:hAnsi="Times New Roman" w:cs="Times New Roman"/>
          <w:sz w:val="28"/>
          <w:szCs w:val="28"/>
          <w:lang w:eastAsia="ru-RU"/>
        </w:rPr>
        <w:t>Результатом выполнения административной процедуры является регистрация поступивших документов и направление документов на рассмотрение.</w:t>
      </w:r>
    </w:p>
    <w:p w:rsidR="00C0298A" w:rsidRPr="00C0298A" w:rsidRDefault="00C0298A" w:rsidP="0058651D">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0298A">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C0298A" w:rsidRPr="00C0298A" w:rsidRDefault="00C0298A" w:rsidP="008B100C">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C0298A">
        <w:rPr>
          <w:rFonts w:ascii="Times New Roman" w:eastAsia="Times New Roman" w:hAnsi="Times New Roman" w:cs="Times New Roman"/>
          <w:b/>
          <w:sz w:val="28"/>
          <w:szCs w:val="28"/>
          <w:lang w:eastAsia="ru-RU"/>
        </w:rPr>
        <w:t>3.3. Описание последовательности административных действий при рассмотрении заявления и предоставлении информации заявителю.</w:t>
      </w:r>
    </w:p>
    <w:p w:rsidR="00C0298A" w:rsidRDefault="00C0298A" w:rsidP="008B100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0298A">
        <w:rPr>
          <w:rFonts w:ascii="Times New Roman" w:eastAsia="Times New Roman" w:hAnsi="Times New Roman" w:cs="Times New Roman"/>
          <w:sz w:val="28"/>
          <w:szCs w:val="28"/>
          <w:lang w:eastAsia="ru-RU"/>
        </w:rPr>
        <w:t xml:space="preserve">3.3.1. </w:t>
      </w:r>
      <w:proofErr w:type="gramStart"/>
      <w:r w:rsidR="008B100C">
        <w:rPr>
          <w:rFonts w:ascii="Times New Roman" w:eastAsia="Times New Roman" w:hAnsi="Times New Roman" w:cs="Times New Roman"/>
          <w:sz w:val="28"/>
          <w:szCs w:val="28"/>
          <w:lang w:eastAsia="ru-RU"/>
        </w:rPr>
        <w:t>Зарегистрированное в установленном порядке</w:t>
      </w:r>
      <w:r w:rsidRPr="00C0298A">
        <w:rPr>
          <w:rFonts w:ascii="Times New Roman" w:eastAsia="Times New Roman" w:hAnsi="Times New Roman" w:cs="Times New Roman"/>
          <w:sz w:val="28"/>
          <w:szCs w:val="28"/>
          <w:lang w:eastAsia="ru-RU"/>
        </w:rPr>
        <w:t xml:space="preserve"> устное заявление, специалист, ответственный за предо</w:t>
      </w:r>
      <w:r w:rsidR="008B100C">
        <w:rPr>
          <w:rFonts w:ascii="Times New Roman" w:eastAsia="Times New Roman" w:hAnsi="Times New Roman" w:cs="Times New Roman"/>
          <w:sz w:val="28"/>
          <w:szCs w:val="28"/>
          <w:lang w:eastAsia="ru-RU"/>
        </w:rPr>
        <w:t xml:space="preserve">ставление муниципальной услуги </w:t>
      </w:r>
      <w:r w:rsidRPr="00C0298A">
        <w:rPr>
          <w:rFonts w:ascii="Times New Roman" w:eastAsia="Times New Roman" w:hAnsi="Times New Roman" w:cs="Times New Roman"/>
          <w:sz w:val="28"/>
          <w:szCs w:val="28"/>
          <w:lang w:eastAsia="ru-RU"/>
        </w:rPr>
        <w:t xml:space="preserve">на основании информации и документов, имеющиеся в распоряжении </w:t>
      </w:r>
      <w:r w:rsidRPr="00C0298A">
        <w:rPr>
          <w:rFonts w:ascii="Times New Roman" w:eastAsia="Times New Roman" w:hAnsi="Times New Roman" w:cs="Times New Roman"/>
          <w:sz w:val="28"/>
          <w:szCs w:val="28"/>
          <w:lang w:eastAsia="ru-RU"/>
        </w:rPr>
        <w:lastRenderedPageBreak/>
        <w:t xml:space="preserve">администрации и информации, размещенной </w:t>
      </w:r>
      <w:r w:rsidR="008B100C">
        <w:rPr>
          <w:rFonts w:ascii="Times New Roman" w:eastAsia="Times New Roman" w:hAnsi="Times New Roman" w:cs="Times New Roman"/>
          <w:sz w:val="28"/>
          <w:szCs w:val="28"/>
          <w:lang w:eastAsia="ru-RU"/>
        </w:rPr>
        <w:t>на сайте администрации</w:t>
      </w:r>
      <w:r w:rsidR="006E0C07" w:rsidRPr="006E0C07">
        <w:rPr>
          <w:rFonts w:ascii="Times New Roman" w:hAnsi="Times New Roman" w:cs="Times New Roman"/>
          <w:sz w:val="28"/>
          <w:szCs w:val="28"/>
        </w:rPr>
        <w:t xml:space="preserve"> </w:t>
      </w:r>
      <w:r w:rsidR="006E0C07" w:rsidRPr="003E01B8">
        <w:rPr>
          <w:rFonts w:ascii="Times New Roman" w:hAnsi="Times New Roman" w:cs="Times New Roman"/>
          <w:sz w:val="28"/>
          <w:szCs w:val="28"/>
        </w:rPr>
        <w:t>готовит ответ заявителю о предоставлении</w:t>
      </w:r>
      <w:r w:rsidR="006E0C07">
        <w:rPr>
          <w:rFonts w:ascii="Times New Roman" w:hAnsi="Times New Roman" w:cs="Times New Roman"/>
          <w:sz w:val="28"/>
          <w:szCs w:val="28"/>
        </w:rPr>
        <w:t xml:space="preserve"> </w:t>
      </w:r>
      <w:r w:rsidR="006E0C07" w:rsidRPr="008A5F3F">
        <w:rPr>
          <w:rFonts w:ascii="Times New Roman" w:hAnsi="Times New Roman" w:cs="Times New Roman"/>
          <w:sz w:val="28"/>
          <w:szCs w:val="28"/>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E0C07" w:rsidRPr="006E0C07">
        <w:rPr>
          <w:rFonts w:ascii="Times New Roman" w:hAnsi="Times New Roman" w:cs="Times New Roman"/>
          <w:sz w:val="28"/>
          <w:szCs w:val="28"/>
        </w:rPr>
        <w:t xml:space="preserve"> </w:t>
      </w:r>
      <w:r w:rsidR="006E0C07" w:rsidRPr="003E01B8">
        <w:rPr>
          <w:rFonts w:ascii="Times New Roman" w:hAnsi="Times New Roman" w:cs="Times New Roman"/>
          <w:sz w:val="28"/>
          <w:szCs w:val="28"/>
        </w:rPr>
        <w:t xml:space="preserve">в течение </w:t>
      </w:r>
      <w:r w:rsidR="006E0C07">
        <w:rPr>
          <w:rFonts w:ascii="Times New Roman" w:hAnsi="Times New Roman" w:cs="Times New Roman"/>
          <w:sz w:val="28"/>
          <w:szCs w:val="28"/>
        </w:rPr>
        <w:t>7</w:t>
      </w:r>
      <w:r w:rsidR="006E0C07" w:rsidRPr="003E01B8">
        <w:rPr>
          <w:rFonts w:ascii="Times New Roman" w:hAnsi="Times New Roman" w:cs="Times New Roman"/>
          <w:sz w:val="28"/>
          <w:szCs w:val="28"/>
        </w:rPr>
        <w:t xml:space="preserve"> дней с момента получения заявления</w:t>
      </w:r>
      <w:r w:rsidR="006E0C07">
        <w:rPr>
          <w:rFonts w:ascii="Times New Roman" w:eastAsia="Times New Roman" w:hAnsi="Times New Roman" w:cs="Times New Roman"/>
          <w:sz w:val="28"/>
          <w:szCs w:val="28"/>
          <w:lang w:eastAsia="ru-RU"/>
        </w:rPr>
        <w:t>.</w:t>
      </w:r>
    </w:p>
    <w:p w:rsidR="006E0C07" w:rsidRPr="003E01B8" w:rsidRDefault="006E0C07" w:rsidP="006E0C07">
      <w:pPr>
        <w:pStyle w:val="ConsPlusNormal"/>
        <w:spacing w:line="360" w:lineRule="auto"/>
        <w:ind w:firstLine="540"/>
        <w:jc w:val="both"/>
        <w:rPr>
          <w:rFonts w:ascii="Times New Roman" w:hAnsi="Times New Roman" w:cs="Times New Roman"/>
          <w:sz w:val="28"/>
          <w:szCs w:val="28"/>
        </w:rPr>
      </w:pPr>
      <w:r w:rsidRPr="003E01B8">
        <w:rPr>
          <w:rFonts w:ascii="Times New Roman" w:hAnsi="Times New Roman" w:cs="Times New Roman"/>
          <w:sz w:val="28"/>
          <w:szCs w:val="28"/>
        </w:rPr>
        <w:t xml:space="preserve">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w:t>
      </w:r>
      <w:proofErr w:type="gramStart"/>
      <w:r w:rsidRPr="003E01B8">
        <w:rPr>
          <w:rFonts w:ascii="Times New Roman" w:hAnsi="Times New Roman" w:cs="Times New Roman"/>
          <w:sz w:val="28"/>
          <w:szCs w:val="28"/>
        </w:rPr>
        <w:t>с даты подготовки</w:t>
      </w:r>
      <w:proofErr w:type="gramEnd"/>
      <w:r w:rsidRPr="003E01B8">
        <w:rPr>
          <w:rFonts w:ascii="Times New Roman" w:hAnsi="Times New Roman" w:cs="Times New Roman"/>
          <w:sz w:val="28"/>
          <w:szCs w:val="28"/>
        </w:rPr>
        <w:t xml:space="preserve"> ответа.</w:t>
      </w:r>
    </w:p>
    <w:p w:rsidR="006E0C07" w:rsidRPr="00C0298A" w:rsidRDefault="006E0C07" w:rsidP="006E0C07">
      <w:pPr>
        <w:pStyle w:val="ConsPlusNormal"/>
        <w:spacing w:line="360" w:lineRule="auto"/>
        <w:ind w:firstLine="540"/>
        <w:jc w:val="both"/>
        <w:rPr>
          <w:rFonts w:ascii="Times New Roman" w:hAnsi="Times New Roman" w:cs="Times New Roman"/>
          <w:sz w:val="28"/>
          <w:szCs w:val="28"/>
        </w:rPr>
      </w:pPr>
      <w:r w:rsidRPr="003E01B8">
        <w:rPr>
          <w:rFonts w:ascii="Times New Roman" w:hAnsi="Times New Roman" w:cs="Times New Roman"/>
          <w:sz w:val="28"/>
          <w:szCs w:val="28"/>
        </w:rPr>
        <w:t>Выбор способа направления ответа заявителю зависит от способа обращения заявителя, а также может быть определен по желанию заявителя.</w:t>
      </w:r>
    </w:p>
    <w:p w:rsidR="00C0298A" w:rsidRPr="00C0298A" w:rsidRDefault="00C0298A" w:rsidP="00C0298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0298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предоставление заявителю </w:t>
      </w:r>
      <w:r w:rsidR="006E0C07" w:rsidRPr="008A5F3F">
        <w:rPr>
          <w:rFonts w:ascii="Times New Roman" w:hAnsi="Times New Roman" w:cs="Times New Roman"/>
          <w:sz w:val="28"/>
          <w:szCs w:val="28"/>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0298A">
        <w:rPr>
          <w:rFonts w:ascii="Times New Roman" w:eastAsia="Times New Roman" w:hAnsi="Times New Roman" w:cs="Times New Roman"/>
          <w:sz w:val="28"/>
          <w:szCs w:val="28"/>
          <w:lang w:eastAsia="ru-RU"/>
        </w:rPr>
        <w:t>.</w:t>
      </w:r>
    </w:p>
    <w:p w:rsidR="00C0298A" w:rsidRPr="00C0298A" w:rsidRDefault="00C0298A" w:rsidP="00C0298A">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0298A">
        <w:rPr>
          <w:rFonts w:ascii="Times New Roman" w:eastAsiaTheme="minorEastAsia" w:hAnsi="Times New Roman" w:cs="Times New Roman"/>
          <w:sz w:val="28"/>
          <w:szCs w:val="28"/>
        </w:rPr>
        <w:t xml:space="preserve">Максимальный срок выполнения административной процедуры не может превышать </w:t>
      </w:r>
      <w:r w:rsidR="00A917EB">
        <w:rPr>
          <w:rFonts w:ascii="Times New Roman" w:eastAsiaTheme="minorEastAsia" w:hAnsi="Times New Roman" w:cs="Times New Roman"/>
          <w:sz w:val="28"/>
          <w:szCs w:val="28"/>
        </w:rPr>
        <w:t>15</w:t>
      </w:r>
      <w:r w:rsidRPr="00C0298A">
        <w:rPr>
          <w:rFonts w:ascii="Times New Roman" w:eastAsiaTheme="minorEastAsia" w:hAnsi="Times New Roman" w:cs="Times New Roman"/>
          <w:sz w:val="28"/>
          <w:szCs w:val="28"/>
        </w:rPr>
        <w:t xml:space="preserve"> дней.</w:t>
      </w:r>
    </w:p>
    <w:p w:rsidR="00120C12" w:rsidRPr="00C86035" w:rsidRDefault="00120C12" w:rsidP="00120C12">
      <w:pPr>
        <w:keepNext/>
        <w:keepLines/>
        <w:spacing w:after="0" w:line="360" w:lineRule="auto"/>
        <w:ind w:firstLine="709"/>
        <w:jc w:val="both"/>
        <w:outlineLvl w:val="1"/>
        <w:rPr>
          <w:rFonts w:ascii="Times New Roman" w:eastAsiaTheme="majorEastAsia" w:hAnsi="Times New Roman" w:cs="Times New Roman"/>
          <w:b/>
          <w:sz w:val="28"/>
          <w:szCs w:val="28"/>
        </w:rPr>
      </w:pPr>
      <w:r w:rsidRPr="00C86035">
        <w:rPr>
          <w:rFonts w:ascii="Times New Roman" w:eastAsiaTheme="majorEastAsia"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0058651D">
        <w:rPr>
          <w:rFonts w:ascii="Times New Roman" w:eastAsiaTheme="majorEastAsia" w:hAnsi="Times New Roman" w:cs="Times New Roman"/>
          <w:b/>
          <w:sz w:val="28"/>
          <w:szCs w:val="28"/>
        </w:rPr>
        <w:t>.</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C86035">
        <w:rPr>
          <w:rFonts w:ascii="Times New Roman" w:eastAsiaTheme="minorEastAsia" w:hAnsi="Times New Roman" w:cs="Times New Roman"/>
          <w:sz w:val="28"/>
          <w:szCs w:val="28"/>
        </w:rPr>
        <w:lastRenderedPageBreak/>
        <w:t>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20C12" w:rsidRPr="00C86035" w:rsidRDefault="00120C12" w:rsidP="00120C12">
      <w:pPr>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3.4.1.</w:t>
      </w:r>
      <w:r w:rsidRPr="00C86035">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r>
        <w:rPr>
          <w:rFonts w:ascii="Times New Roman" w:eastAsiaTheme="minorEastAsia" w:hAnsi="Times New Roman" w:cs="Times New Roman"/>
          <w:sz w:val="28"/>
          <w:szCs w:val="28"/>
        </w:rPr>
        <w:t>.</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 xml:space="preserve">3.4.2. Последовательность действий при рассмотрении заявления и представленных документов в целях </w:t>
      </w:r>
      <w:r>
        <w:rPr>
          <w:rFonts w:ascii="Times New Roman" w:eastAsia="Calibri" w:hAnsi="Times New Roman" w:cs="Times New Roman"/>
          <w:bCs/>
          <w:sz w:val="28"/>
          <w:szCs w:val="28"/>
        </w:rPr>
        <w:t>п</w:t>
      </w:r>
      <w:r w:rsidRPr="00B85AB6">
        <w:rPr>
          <w:rFonts w:ascii="Times New Roman" w:eastAsia="Calibri" w:hAnsi="Times New Roman" w:cs="Times New Roman"/>
          <w:bCs/>
          <w:sz w:val="28"/>
          <w:szCs w:val="28"/>
        </w:rPr>
        <w:t>редоставлени</w:t>
      </w:r>
      <w:r>
        <w:rPr>
          <w:rFonts w:ascii="Times New Roman" w:eastAsia="Calibri" w:hAnsi="Times New Roman" w:cs="Times New Roman"/>
          <w:bCs/>
          <w:sz w:val="28"/>
          <w:szCs w:val="28"/>
        </w:rPr>
        <w:t>я</w:t>
      </w:r>
      <w:r w:rsidR="00ED4C59">
        <w:rPr>
          <w:rFonts w:ascii="Times New Roman" w:eastAsia="Calibri" w:hAnsi="Times New Roman" w:cs="Times New Roman"/>
          <w:bCs/>
          <w:sz w:val="28"/>
          <w:szCs w:val="28"/>
        </w:rPr>
        <w:t xml:space="preserve"> </w:t>
      </w:r>
      <w:r w:rsidR="00ED4C59" w:rsidRPr="008A5F3F">
        <w:rPr>
          <w:rFonts w:ascii="Times New Roman" w:hAnsi="Times New Roman" w:cs="Times New Roman"/>
          <w:sz w:val="28"/>
          <w:szCs w:val="28"/>
        </w:rPr>
        <w:t xml:space="preserve">сведений об объектах имущества, предназначенного для предоставления во владение и (или) в </w:t>
      </w:r>
      <w:r w:rsidR="00ED4C59" w:rsidRPr="008A5F3F">
        <w:rPr>
          <w:rFonts w:ascii="Times New Roman" w:hAnsi="Times New Roman" w:cs="Times New Roman"/>
          <w:sz w:val="28"/>
          <w:szCs w:val="28"/>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86035">
        <w:rPr>
          <w:rFonts w:ascii="Times New Roman" w:eastAsia="Times New Roman" w:hAnsi="Times New Roman" w:cs="Times New Roman"/>
          <w:sz w:val="28"/>
          <w:szCs w:val="28"/>
        </w:rPr>
        <w:t>.</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Основанием для начала административной процедуры является поступление зарегистрированн</w:t>
      </w:r>
      <w:r>
        <w:rPr>
          <w:rFonts w:ascii="Times New Roman" w:eastAsiaTheme="minorEastAsia" w:hAnsi="Times New Roman" w:cs="Times New Roman"/>
          <w:sz w:val="28"/>
          <w:szCs w:val="28"/>
        </w:rPr>
        <w:t>ого</w:t>
      </w:r>
      <w:r w:rsidRPr="00C86035">
        <w:rPr>
          <w:rFonts w:ascii="Times New Roman" w:eastAsiaTheme="minorEastAsia" w:hAnsi="Times New Roman" w:cs="Times New Roman"/>
          <w:sz w:val="28"/>
          <w:szCs w:val="28"/>
        </w:rPr>
        <w:t xml:space="preserve"> в установленном порядке </w:t>
      </w:r>
      <w:r>
        <w:rPr>
          <w:rFonts w:ascii="Times New Roman" w:eastAsiaTheme="minorEastAsia" w:hAnsi="Times New Roman" w:cs="Times New Roman"/>
          <w:sz w:val="28"/>
          <w:szCs w:val="28"/>
        </w:rPr>
        <w:t>заявления</w:t>
      </w:r>
      <w:r w:rsidRPr="00C86035">
        <w:rPr>
          <w:rFonts w:ascii="Times New Roman" w:eastAsiaTheme="minorEastAsia" w:hAnsi="Times New Roman" w:cs="Times New Roman"/>
          <w:sz w:val="28"/>
          <w:szCs w:val="28"/>
        </w:rPr>
        <w:t xml:space="preserve"> специалисту, ответственному за предоставление муниципальной услуги.</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120C12" w:rsidRPr="00C86035" w:rsidRDefault="00120C12" w:rsidP="00120C12">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C86035">
        <w:rPr>
          <w:rFonts w:ascii="Times New Roman" w:eastAsia="Times New Roman" w:hAnsi="Times New Roman" w:cs="Times New Roman"/>
          <w:sz w:val="28"/>
          <w:szCs w:val="28"/>
        </w:rPr>
        <w:t xml:space="preserve">Специалист, ответственный за предоставление муниципальной услуги, </w:t>
      </w:r>
    </w:p>
    <w:p w:rsidR="00120C12" w:rsidRPr="00C86035" w:rsidRDefault="00120C12" w:rsidP="00120C1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C86035">
        <w:rPr>
          <w:rFonts w:ascii="Times New Roman" w:eastAsia="Times New Roman" w:hAnsi="Times New Roman" w:cs="Times New Roman"/>
          <w:sz w:val="28"/>
          <w:szCs w:val="28"/>
          <w:lang w:eastAsia="ru-RU"/>
        </w:rPr>
        <w:t xml:space="preserve">на основании информации и документов, имеющиеся в распоряжении администрации и информации, размещенной </w:t>
      </w:r>
      <w:r>
        <w:rPr>
          <w:rFonts w:ascii="Times New Roman" w:eastAsia="Times New Roman" w:hAnsi="Times New Roman" w:cs="Times New Roman"/>
          <w:sz w:val="28"/>
          <w:szCs w:val="28"/>
          <w:lang w:eastAsia="ru-RU"/>
        </w:rPr>
        <w:t>на сайте администрации</w:t>
      </w:r>
      <w:r w:rsidRPr="00C86035">
        <w:rPr>
          <w:rFonts w:ascii="Times New Roman" w:eastAsia="Times New Roman" w:hAnsi="Times New Roman" w:cs="Times New Roman"/>
          <w:sz w:val="28"/>
          <w:szCs w:val="28"/>
          <w:lang w:eastAsia="ru-RU"/>
        </w:rPr>
        <w:t xml:space="preserve">, осуществляет подготовку в письменной форме </w:t>
      </w:r>
      <w:r w:rsidR="00ED4C59" w:rsidRPr="008A5F3F">
        <w:rPr>
          <w:rFonts w:ascii="Times New Roman" w:hAnsi="Times New Roman" w:cs="Times New Roman"/>
          <w:sz w:val="28"/>
          <w:szCs w:val="28"/>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86035">
        <w:rPr>
          <w:rFonts w:ascii="Times New Roman" w:eastAsia="Times New Roman" w:hAnsi="Times New Roman" w:cs="Times New Roman"/>
          <w:sz w:val="28"/>
          <w:szCs w:val="28"/>
          <w:lang w:eastAsia="ru-RU"/>
        </w:rPr>
        <w:t xml:space="preserve"> и направляет на подпись в установленном порядке.</w:t>
      </w:r>
      <w:proofErr w:type="gramEnd"/>
    </w:p>
    <w:p w:rsidR="00120C12" w:rsidRPr="00C86035" w:rsidRDefault="00120C12" w:rsidP="00120C1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86035">
        <w:rPr>
          <w:rFonts w:ascii="Times New Roman" w:eastAsia="Times New Roman" w:hAnsi="Times New Roman" w:cs="Times New Roman"/>
          <w:sz w:val="28"/>
          <w:szCs w:val="28"/>
          <w:lang w:eastAsia="ru-RU"/>
        </w:rPr>
        <w:t>После подписания информации выдает (направляет) заявителю указанную информацию.</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86035">
        <w:rPr>
          <w:rFonts w:ascii="Times New Roman" w:eastAsiaTheme="minorEastAsia" w:hAnsi="Times New Roman" w:cs="Times New Roman"/>
          <w:sz w:val="28"/>
          <w:szCs w:val="28"/>
          <w:lang w:eastAsia="ru-RU"/>
        </w:rPr>
        <w:t xml:space="preserve">Результатом выполнения административной процедуры является предоставление  </w:t>
      </w:r>
      <w:r w:rsidR="00ED4C59" w:rsidRPr="008A5F3F">
        <w:rPr>
          <w:rFonts w:ascii="Times New Roman" w:hAnsi="Times New Roman" w:cs="Times New Roman"/>
          <w:sz w:val="28"/>
          <w:szCs w:val="28"/>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bCs/>
          <w:sz w:val="28"/>
          <w:szCs w:val="28"/>
        </w:rPr>
        <w:t>.</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Максимальный срок выполнения административной процедуры не может превышать 10 дней.</w:t>
      </w:r>
    </w:p>
    <w:p w:rsidR="00120C12" w:rsidRPr="00C86035" w:rsidRDefault="00120C12" w:rsidP="00120C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3.4.3. Описание последовательности действий при регистрации и выдаче документов заявителю.</w:t>
      </w:r>
    </w:p>
    <w:p w:rsidR="00120C12" w:rsidRPr="00C86035" w:rsidRDefault="00120C12" w:rsidP="00120C12">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rPr>
      </w:pPr>
      <w:r w:rsidRPr="00C86035">
        <w:rPr>
          <w:rFonts w:ascii="Times New Roman" w:eastAsia="Times New Roman" w:hAnsi="Times New Roman" w:cs="Times New Roman"/>
          <w:sz w:val="28"/>
          <w:szCs w:val="28"/>
          <w:lang w:eastAsia="ru-RU"/>
        </w:rPr>
        <w:t xml:space="preserve">После подписания в установленном порядке </w:t>
      </w:r>
      <w:r w:rsidR="00ED4C59" w:rsidRPr="008A5F3F">
        <w:rPr>
          <w:rFonts w:ascii="Times New Roman" w:hAnsi="Times New Roman" w:cs="Times New Roman"/>
          <w:sz w:val="28"/>
          <w:szCs w:val="28"/>
        </w:rPr>
        <w:t xml:space="preserve">сведений об объектах </w:t>
      </w:r>
      <w:r w:rsidR="00ED4C59" w:rsidRPr="008A5F3F">
        <w:rPr>
          <w:rFonts w:ascii="Times New Roman" w:hAnsi="Times New Roman" w:cs="Times New Roman"/>
          <w:sz w:val="28"/>
          <w:szCs w:val="28"/>
        </w:rPr>
        <w:lastRenderedPageBreak/>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86035">
        <w:rPr>
          <w:rFonts w:ascii="Times New Roman" w:eastAsia="Times New Roman" w:hAnsi="Times New Roman" w:cs="Times New Roman"/>
          <w:sz w:val="28"/>
          <w:szCs w:val="28"/>
          <w:lang w:eastAsia="ru-RU"/>
        </w:rPr>
        <w:t xml:space="preserve"> выдается (направляется) заявителю. </w:t>
      </w:r>
    </w:p>
    <w:p w:rsidR="00120C12" w:rsidRPr="00C86035" w:rsidRDefault="00120C12" w:rsidP="00120C12">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86035">
        <w:rPr>
          <w:rFonts w:ascii="Times New Roman" w:eastAsia="Times New Roman" w:hAnsi="Times New Roman"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C86035">
        <w:rPr>
          <w:rFonts w:ascii="Times New Roman" w:eastAsia="Calibri" w:hAnsi="Times New Roman" w:cs="Times New Roman"/>
          <w:sz w:val="28"/>
          <w:szCs w:val="28"/>
        </w:rPr>
        <w:t>сведения из информационной системы</w:t>
      </w:r>
      <w:r w:rsidRPr="00C86035">
        <w:rPr>
          <w:rFonts w:ascii="Times New Roman" w:eastAsia="Times New Roman" w:hAnsi="Times New Roman" w:cs="Times New Roman"/>
          <w:sz w:val="28"/>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120C12" w:rsidRPr="0058651D" w:rsidRDefault="00120C12" w:rsidP="0058651D">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86035">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120C12" w:rsidRPr="002761A9" w:rsidRDefault="00120C12" w:rsidP="00120C12">
      <w:pPr>
        <w:keepNext/>
        <w:keepLines/>
        <w:spacing w:after="0" w:line="360" w:lineRule="auto"/>
        <w:ind w:firstLine="709"/>
        <w:jc w:val="both"/>
        <w:outlineLvl w:val="1"/>
        <w:rPr>
          <w:rFonts w:ascii="Times New Roman" w:eastAsiaTheme="majorEastAsia" w:hAnsi="Times New Roman" w:cs="Times New Roman"/>
          <w:b/>
          <w:sz w:val="28"/>
          <w:szCs w:val="28"/>
        </w:rPr>
      </w:pPr>
      <w:r w:rsidRPr="002761A9">
        <w:rPr>
          <w:rFonts w:ascii="Times New Roman" w:eastAsiaTheme="majorEastAsia" w:hAnsi="Times New Roman" w:cs="Times New Roman"/>
          <w:b/>
          <w:sz w:val="28"/>
          <w:szCs w:val="28"/>
        </w:rPr>
        <w:t>3.5. Описание административных процедур (действий) выполняемых многофункциональными центрами</w:t>
      </w:r>
      <w:r w:rsidR="004231D5">
        <w:rPr>
          <w:rFonts w:ascii="Times New Roman" w:eastAsiaTheme="majorEastAsia" w:hAnsi="Times New Roman" w:cs="Times New Roman"/>
          <w:b/>
          <w:sz w:val="28"/>
          <w:szCs w:val="28"/>
        </w:rPr>
        <w:t>.</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2761A9">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3.5.1.</w:t>
      </w:r>
      <w:r w:rsidRPr="002761A9">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r w:rsidR="004231D5">
        <w:rPr>
          <w:rFonts w:ascii="Times New Roman" w:eastAsia="Times New Roman" w:hAnsi="Times New Roman" w:cs="Times New Roman"/>
          <w:sz w:val="28"/>
          <w:szCs w:val="28"/>
        </w:rPr>
        <w:t>.</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документа, удостоверяющего личность заявителя (его представителя);</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документа, подтверждающего полномочия представителя заявителя.</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lastRenderedPageBreak/>
        <w:t>Специалист, ответственный за прием и регистрацию документов:</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регистрирует в установленном порядке поступившие документы;</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оформляет уведомление о приеме документов и передает его заявителю;</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20C12" w:rsidRPr="002761A9" w:rsidRDefault="00120C12" w:rsidP="00120C12">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3.5.3.</w:t>
      </w:r>
      <w:r w:rsidRPr="002761A9">
        <w:rPr>
          <w:rFonts w:ascii="Times New Roman" w:eastAsia="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20C12" w:rsidRPr="002761A9" w:rsidRDefault="00120C12" w:rsidP="00120C12">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120C12" w:rsidRPr="002761A9" w:rsidRDefault="00120C12" w:rsidP="00120C12">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lastRenderedPageBreak/>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документ, удостоверяющий личность заявителя либо его представителя;</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документ, подтверждающий полномочия представителя заявителя.</w:t>
      </w:r>
    </w:p>
    <w:p w:rsidR="00120C12" w:rsidRPr="002761A9" w:rsidRDefault="00120C12" w:rsidP="00120C12">
      <w:pPr>
        <w:suppressAutoHyphens/>
        <w:spacing w:after="0" w:line="360" w:lineRule="auto"/>
        <w:ind w:firstLine="709"/>
        <w:jc w:val="both"/>
        <w:rPr>
          <w:rFonts w:ascii="Times New Roman" w:eastAsia="Calibri" w:hAnsi="Times New Roman" w:cs="Times New Roman"/>
          <w:sz w:val="28"/>
          <w:szCs w:val="28"/>
          <w:lang w:eastAsia="ru-RU"/>
        </w:rPr>
      </w:pPr>
      <w:r w:rsidRPr="002761A9">
        <w:rPr>
          <w:rFonts w:ascii="Times New Roman" w:eastAsia="Times New Roman" w:hAnsi="Times New Roman" w:cs="Times New Roman"/>
          <w:sz w:val="28"/>
          <w:szCs w:val="28"/>
        </w:rPr>
        <w:t xml:space="preserve">Эксперт многофункционального центра, выдает заявителю (уполномоченному либо доверенному лицу на получение документов) </w:t>
      </w:r>
      <w:r w:rsidR="00BD63B4" w:rsidRPr="008A5F3F">
        <w:rPr>
          <w:rFonts w:ascii="Times New Roman" w:hAnsi="Times New Roman" w:cs="Times New Roman"/>
          <w:sz w:val="28"/>
          <w:szCs w:val="28"/>
        </w:rPr>
        <w:t>сведени</w:t>
      </w:r>
      <w:r w:rsidR="00BD63B4">
        <w:rPr>
          <w:rFonts w:ascii="Times New Roman" w:hAnsi="Times New Roman" w:cs="Times New Roman"/>
          <w:sz w:val="28"/>
          <w:szCs w:val="28"/>
        </w:rPr>
        <w:t>я</w:t>
      </w:r>
      <w:r w:rsidR="00BD63B4" w:rsidRPr="008A5F3F">
        <w:rPr>
          <w:rFonts w:ascii="Times New Roman" w:hAnsi="Times New Roman" w:cs="Times New Roman"/>
          <w:sz w:val="28"/>
          <w:szCs w:val="28"/>
        </w:rPr>
        <w:t xml:space="preserve">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761A9">
        <w:rPr>
          <w:rFonts w:ascii="Times New Roman" w:eastAsia="Calibri" w:hAnsi="Times New Roman" w:cs="Times New Roman"/>
          <w:sz w:val="28"/>
          <w:szCs w:val="28"/>
          <w:lang w:eastAsia="ru-RU"/>
        </w:rPr>
        <w:t>.</w:t>
      </w:r>
    </w:p>
    <w:p w:rsidR="00120C12" w:rsidRPr="002761A9" w:rsidRDefault="00120C12" w:rsidP="00120C12">
      <w:pPr>
        <w:suppressAutoHyphens/>
        <w:spacing w:after="0" w:line="360" w:lineRule="auto"/>
        <w:ind w:firstLine="709"/>
        <w:jc w:val="both"/>
        <w:rPr>
          <w:rFonts w:ascii="Times New Roman" w:eastAsia="Calibri" w:hAnsi="Times New Roman" w:cs="Times New Roman"/>
          <w:sz w:val="28"/>
          <w:szCs w:val="28"/>
          <w:lang w:eastAsia="ru-RU"/>
        </w:rPr>
      </w:pPr>
      <w:r w:rsidRPr="002761A9">
        <w:rPr>
          <w:rFonts w:ascii="Times New Roman" w:eastAsia="Times New Roman" w:hAnsi="Times New Roman" w:cs="Times New Roman"/>
          <w:sz w:val="28"/>
          <w:szCs w:val="28"/>
        </w:rPr>
        <w:t>Результатом административной процедуры является получение заявителем</w:t>
      </w:r>
      <w:r w:rsidRPr="002761A9">
        <w:rPr>
          <w:rFonts w:ascii="Times New Roman" w:eastAsia="Times New Roman" w:hAnsi="Times New Roman" w:cs="Times New Roman"/>
          <w:sz w:val="28"/>
          <w:szCs w:val="28"/>
          <w:lang w:eastAsia="ru-RU"/>
        </w:rPr>
        <w:t xml:space="preserve"> </w:t>
      </w:r>
      <w:r w:rsidR="00BD63B4" w:rsidRPr="008A5F3F">
        <w:rPr>
          <w:rFonts w:ascii="Times New Roman" w:hAnsi="Times New Roman" w:cs="Times New Roman"/>
          <w:sz w:val="28"/>
          <w:szCs w:val="28"/>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761A9">
        <w:rPr>
          <w:rFonts w:ascii="Times New Roman" w:eastAsia="Calibri" w:hAnsi="Times New Roman" w:cs="Times New Roman"/>
          <w:sz w:val="28"/>
          <w:szCs w:val="28"/>
          <w:lang w:eastAsia="ru-RU"/>
        </w:rPr>
        <w:t>.</w:t>
      </w:r>
    </w:p>
    <w:p w:rsidR="00120C12" w:rsidRPr="002761A9" w:rsidRDefault="00120C12" w:rsidP="00120C12">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 xml:space="preserve">Период </w:t>
      </w:r>
      <w:proofErr w:type="gramStart"/>
      <w:r w:rsidRPr="002761A9">
        <w:rPr>
          <w:rFonts w:ascii="Times New Roman" w:eastAsia="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2761A9">
        <w:rPr>
          <w:rFonts w:ascii="Times New Roman" w:eastAsia="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120C12" w:rsidRPr="002761A9" w:rsidRDefault="00120C12" w:rsidP="00120C12">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3.5.4. Особенности выполнения административных процедур (действий) в многофункциональном центре</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120C12" w:rsidRPr="002761A9" w:rsidRDefault="00120C12" w:rsidP="00120C12">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Pr="002761A9">
        <w:rPr>
          <w:rFonts w:ascii="Times New Roman" w:eastAsia="Times New Roman" w:hAnsi="Times New Roman" w:cs="Times New Roman"/>
          <w:sz w:val="28"/>
          <w:szCs w:val="28"/>
        </w:rPr>
        <w:lastRenderedPageBreak/>
        <w:t>администрацию не позднее одного рабочего дня с момента регистрации документов заявителя в многофункциональном центре;</w:t>
      </w:r>
    </w:p>
    <w:p w:rsidR="00120C12" w:rsidRDefault="00120C12" w:rsidP="00120C12">
      <w:pPr>
        <w:spacing w:after="0" w:line="360" w:lineRule="auto"/>
        <w:ind w:firstLine="708"/>
        <w:jc w:val="both"/>
        <w:rPr>
          <w:rFonts w:ascii="Times New Roman" w:hAnsi="Times New Roman" w:cs="Times New Roman"/>
          <w:sz w:val="28"/>
          <w:szCs w:val="28"/>
        </w:rPr>
      </w:pPr>
      <w:r w:rsidRPr="002761A9">
        <w:rPr>
          <w:rFonts w:ascii="Times New Roman" w:eastAsia="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w:t>
      </w:r>
      <w:r w:rsidR="00BD63B4">
        <w:rPr>
          <w:rFonts w:ascii="Times New Roman" w:eastAsia="Times New Roman" w:hAnsi="Times New Roman" w:cs="Times New Roman"/>
          <w:sz w:val="28"/>
          <w:szCs w:val="28"/>
        </w:rPr>
        <w:t xml:space="preserve"> муниципальной услуги.</w:t>
      </w:r>
    </w:p>
    <w:p w:rsidR="00BD63B4" w:rsidRPr="00890B86" w:rsidRDefault="00BD63B4" w:rsidP="00BD63B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732B7D" w:rsidRDefault="00EB5697" w:rsidP="00732B7D">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 xml:space="preserve">4. Формы </w:t>
      </w:r>
      <w:proofErr w:type="gramStart"/>
      <w:r w:rsidRPr="00363A1C">
        <w:rPr>
          <w:rFonts w:ascii="Times New Roman" w:eastAsia="Times New Roman" w:hAnsi="Times New Roman" w:cs="Times New Roman"/>
          <w:b/>
          <w:sz w:val="28"/>
          <w:szCs w:val="28"/>
        </w:rPr>
        <w:t>контроля за</w:t>
      </w:r>
      <w:proofErr w:type="gramEnd"/>
      <w:r w:rsidRPr="00363A1C">
        <w:rPr>
          <w:rFonts w:ascii="Times New Roman" w:eastAsia="Times New Roman" w:hAnsi="Times New Roman" w:cs="Times New Roman"/>
          <w:b/>
          <w:sz w:val="28"/>
          <w:szCs w:val="28"/>
        </w:rPr>
        <w:t xml:space="preserve"> исполнением</w:t>
      </w:r>
    </w:p>
    <w:p w:rsidR="00EB5697" w:rsidRPr="00363A1C" w:rsidRDefault="00732B7D" w:rsidP="00732B7D">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B5697" w:rsidRPr="00363A1C">
        <w:rPr>
          <w:rFonts w:ascii="Times New Roman" w:eastAsia="Times New Roman" w:hAnsi="Times New Roman" w:cs="Times New Roman"/>
          <w:b/>
          <w:sz w:val="28"/>
          <w:szCs w:val="28"/>
        </w:rPr>
        <w:t>административного регламента</w:t>
      </w:r>
      <w:r w:rsidR="00EB5697">
        <w:rPr>
          <w:rFonts w:ascii="Times New Roman" w:eastAsia="Times New Roman" w:hAnsi="Times New Roman" w:cs="Times New Roman"/>
          <w:b/>
          <w:sz w:val="28"/>
          <w:szCs w:val="28"/>
        </w:rPr>
        <w:t>.</w:t>
      </w:r>
    </w:p>
    <w:p w:rsidR="00EB5697" w:rsidRPr="00363A1C" w:rsidRDefault="00EB5697" w:rsidP="00EB5697">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4.1. Порядок осуществления текущего контроля</w:t>
      </w:r>
      <w:r>
        <w:rPr>
          <w:rFonts w:ascii="Times New Roman" w:eastAsia="Times New Roman" w:hAnsi="Times New Roman" w:cs="Times New Roman"/>
          <w:b/>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 xml:space="preserve">4.1.1. Текущий </w:t>
      </w:r>
      <w:proofErr w:type="gramStart"/>
      <w:r w:rsidRPr="00363A1C">
        <w:rPr>
          <w:rFonts w:ascii="Times New Roman" w:eastAsia="Times New Roman" w:hAnsi="Times New Roman" w:cs="Times New Roman"/>
          <w:sz w:val="28"/>
          <w:szCs w:val="28"/>
        </w:rPr>
        <w:t>контроль за</w:t>
      </w:r>
      <w:proofErr w:type="gramEnd"/>
      <w:r w:rsidRPr="00363A1C">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lastRenderedPageBreak/>
        <w:t>контролировать соблюдение порядка и условий предоставления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B5697" w:rsidRPr="00363A1C" w:rsidRDefault="00EB5697" w:rsidP="00EB5697">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roofErr w:type="gramStart"/>
      <w:r w:rsidR="0058651D">
        <w:rPr>
          <w:rFonts w:ascii="Times New Roman" w:eastAsia="Times New Roman" w:hAnsi="Times New Roman" w:cs="Times New Roman"/>
          <w:b/>
          <w:sz w:val="28"/>
          <w:szCs w:val="28"/>
        </w:rPr>
        <w:t>..</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 xml:space="preserve">4.2.1. Проверки проводятся в целях </w:t>
      </w:r>
      <w:proofErr w:type="gramStart"/>
      <w:r w:rsidRPr="00363A1C">
        <w:rPr>
          <w:rFonts w:ascii="Times New Roman" w:eastAsia="Times New Roman" w:hAnsi="Times New Roman" w:cs="Times New Roman"/>
          <w:sz w:val="28"/>
          <w:szCs w:val="28"/>
        </w:rPr>
        <w:t>контроля за</w:t>
      </w:r>
      <w:proofErr w:type="gramEnd"/>
      <w:r w:rsidRPr="00363A1C">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4.2.3. Проверки могут быть плановыми и внеплановыми.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lastRenderedPageBreak/>
        <w:t>4.2.6. Для проведения проверки создается комиссия, в состав которой включаются муниципальные служащие администрации.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B5697" w:rsidRPr="00363A1C" w:rsidRDefault="00EB5697" w:rsidP="00EB5697">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58651D">
        <w:rPr>
          <w:rFonts w:ascii="Times New Roman" w:eastAsia="Times New Roman" w:hAnsi="Times New Roman" w:cs="Times New Roman"/>
          <w:b/>
          <w:sz w:val="28"/>
          <w:szCs w:val="28"/>
        </w:rPr>
        <w:t>.</w:t>
      </w:r>
    </w:p>
    <w:p w:rsidR="00EB5697" w:rsidRPr="00363A1C" w:rsidRDefault="00EB5697" w:rsidP="00EB5697">
      <w:pPr>
        <w:suppressAutoHyphens/>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B5697" w:rsidRPr="00363A1C" w:rsidRDefault="00EB5697" w:rsidP="00EB5697">
      <w:pPr>
        <w:suppressAutoHyphens/>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B5697" w:rsidRPr="00363A1C" w:rsidRDefault="00EB5697" w:rsidP="00EB5697">
      <w:pPr>
        <w:suppressAutoHyphens/>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B5697" w:rsidRPr="00363A1C" w:rsidRDefault="00EB5697" w:rsidP="00EB5697">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lastRenderedPageBreak/>
        <w:t xml:space="preserve">4.4. Положения, характеризующие требования к порядку и формам </w:t>
      </w:r>
      <w:proofErr w:type="gramStart"/>
      <w:r w:rsidRPr="00363A1C">
        <w:rPr>
          <w:rFonts w:ascii="Times New Roman" w:eastAsia="Times New Roman" w:hAnsi="Times New Roman" w:cs="Times New Roman"/>
          <w:b/>
          <w:sz w:val="28"/>
          <w:szCs w:val="28"/>
        </w:rPr>
        <w:t>контроля за</w:t>
      </w:r>
      <w:proofErr w:type="gramEnd"/>
      <w:r w:rsidRPr="00363A1C">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r w:rsidR="0058651D">
        <w:rPr>
          <w:rFonts w:ascii="Times New Roman" w:eastAsia="Times New Roman" w:hAnsi="Times New Roman" w:cs="Times New Roman"/>
          <w:b/>
          <w:sz w:val="28"/>
          <w:szCs w:val="28"/>
        </w:rPr>
        <w:t>.</w:t>
      </w:r>
    </w:p>
    <w:p w:rsidR="00EB5697" w:rsidRPr="00363A1C" w:rsidRDefault="00EB5697" w:rsidP="00EB5697">
      <w:pPr>
        <w:suppressAutoHyphens/>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B5697" w:rsidRPr="00363A1C" w:rsidRDefault="00EB5697" w:rsidP="00EB5697">
      <w:pPr>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363A1C">
        <w:rPr>
          <w:rFonts w:ascii="Times New Roman" w:eastAsia="Times New Roman" w:hAnsi="Times New Roman" w:cs="Times New Roman"/>
          <w:sz w:val="28"/>
          <w:szCs w:val="28"/>
        </w:rPr>
        <w:t>контроля за</w:t>
      </w:r>
      <w:proofErr w:type="gramEnd"/>
      <w:r w:rsidRPr="00363A1C">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B5697" w:rsidRDefault="00EB5697" w:rsidP="00EB5697">
      <w:pPr>
        <w:suppressAutoHyphens/>
        <w:autoSpaceDE w:val="0"/>
        <w:autoSpaceDN w:val="0"/>
        <w:adjustRightInd w:val="0"/>
        <w:spacing w:after="0" w:line="360" w:lineRule="auto"/>
        <w:ind w:right="-1" w:firstLine="709"/>
        <w:jc w:val="center"/>
        <w:rPr>
          <w:rFonts w:ascii="Times New Roman" w:eastAsia="Calibri" w:hAnsi="Times New Roman" w:cs="Times New Roman"/>
          <w:b/>
          <w:bCs/>
          <w:color w:val="000000"/>
          <w:sz w:val="28"/>
          <w:szCs w:val="28"/>
        </w:rPr>
      </w:pPr>
      <w:r w:rsidRPr="00363A1C">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eastAsia="Calibri" w:hAnsi="Times New Roman" w:cs="Times New Roman"/>
          <w:b/>
          <w:bCs/>
          <w:color w:val="000000"/>
          <w:sz w:val="28"/>
          <w:szCs w:val="28"/>
        </w:rPr>
        <w:t>.</w:t>
      </w:r>
    </w:p>
    <w:p w:rsidR="00EB5697" w:rsidRPr="00363A1C" w:rsidRDefault="00EB5697" w:rsidP="00EB5697">
      <w:pPr>
        <w:suppressAutoHyphens/>
        <w:autoSpaceDE w:val="0"/>
        <w:autoSpaceDN w:val="0"/>
        <w:adjustRightInd w:val="0"/>
        <w:spacing w:after="0" w:line="360" w:lineRule="auto"/>
        <w:ind w:right="-1" w:firstLine="709"/>
        <w:jc w:val="center"/>
        <w:rPr>
          <w:rFonts w:ascii="Times New Roman" w:eastAsia="Calibri" w:hAnsi="Times New Roman" w:cs="Times New Roman"/>
          <w:b/>
          <w:bCs/>
          <w:color w:val="000000"/>
          <w:sz w:val="28"/>
          <w:szCs w:val="28"/>
        </w:rPr>
      </w:pP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63A1C">
        <w:rPr>
          <w:rFonts w:ascii="Times New Roman" w:eastAsia="Calibri" w:hAnsi="Times New Roman" w:cs="Times New Roman"/>
          <w:b/>
          <w:bCs/>
          <w:color w:val="000000"/>
          <w:sz w:val="28"/>
          <w:szCs w:val="28"/>
        </w:rPr>
        <w:t>5.1. Информация для заявителя о его праве подать жалобу</w:t>
      </w:r>
      <w:r>
        <w:rPr>
          <w:rFonts w:ascii="Times New Roman" w:eastAsia="Calibri" w:hAnsi="Times New Roman" w:cs="Times New Roman"/>
          <w:b/>
          <w:bCs/>
          <w:color w:val="000000"/>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w:t>
      </w:r>
      <w:r w:rsidRPr="00363A1C">
        <w:rPr>
          <w:rFonts w:ascii="Times New Roman" w:eastAsia="Calibri" w:hAnsi="Times New Roman" w:cs="Times New Roman"/>
          <w:sz w:val="28"/>
          <w:szCs w:val="28"/>
        </w:rPr>
        <w:lastRenderedPageBreak/>
        <w:t>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5.2. Предмет жалобы</w:t>
      </w:r>
      <w:r w:rsidR="0058651D">
        <w:rPr>
          <w:rFonts w:ascii="Times New Roman" w:eastAsia="Calibri" w:hAnsi="Times New Roman" w:cs="Times New Roman"/>
          <w:b/>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5.2.1. Заявитель может обратиться с жалобой, в том числе в следующих случаях:</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63A1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363A1C">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w:t>
      </w:r>
      <w:r w:rsidRPr="00363A1C">
        <w:rPr>
          <w:rFonts w:ascii="Times New Roman" w:eastAsia="Calibri" w:hAnsi="Times New Roman" w:cs="Times New Roman"/>
          <w:sz w:val="28"/>
          <w:szCs w:val="28"/>
        </w:rPr>
        <w:lastRenderedPageBreak/>
        <w:t>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63A1C">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63A1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63A1C">
        <w:rPr>
          <w:rFonts w:ascii="Times New Roman" w:eastAsia="Calibri" w:hAnsi="Times New Roman" w:cs="Times New Roman"/>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63A1C">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63A1C">
        <w:rPr>
          <w:rFonts w:ascii="Times New Roman" w:eastAsia="Calibri" w:hAnsi="Times New Roman" w:cs="Times New Roman"/>
          <w:sz w:val="28"/>
          <w:szCs w:val="28"/>
        </w:rPr>
        <w:t>.</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363A1C">
        <w:rPr>
          <w:rFonts w:ascii="Times New Roman" w:eastAsia="Calibri" w:hAnsi="Times New Roman" w:cs="Times New Roman"/>
          <w:sz w:val="28"/>
          <w:szCs w:val="28"/>
        </w:rPr>
        <w:lastRenderedPageBreak/>
        <w:t>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r w:rsidR="00A25AB4">
        <w:rPr>
          <w:rFonts w:ascii="Times New Roman" w:eastAsia="Calibri" w:hAnsi="Times New Roman" w:cs="Times New Roman"/>
          <w:b/>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5.4. Порядок подачи и рассмотрения жалобы</w:t>
      </w:r>
      <w:r w:rsidR="00A25AB4">
        <w:rPr>
          <w:rFonts w:ascii="Times New Roman" w:eastAsia="Calibri" w:hAnsi="Times New Roman" w:cs="Times New Roman"/>
          <w:b/>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5.4.2. </w:t>
      </w:r>
      <w:proofErr w:type="gramStart"/>
      <w:r w:rsidRPr="00363A1C">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63A1C">
        <w:rPr>
          <w:rFonts w:ascii="Times New Roman" w:eastAsia="Calibri" w:hAnsi="Times New Roman" w:cs="Times New Roman"/>
          <w:sz w:val="28"/>
          <w:szCs w:val="28"/>
        </w:rPr>
        <w:t xml:space="preserve"> личном </w:t>
      </w:r>
      <w:proofErr w:type="gramStart"/>
      <w:r w:rsidRPr="00363A1C">
        <w:rPr>
          <w:rFonts w:ascii="Times New Roman" w:eastAsia="Calibri" w:hAnsi="Times New Roman" w:cs="Times New Roman"/>
          <w:sz w:val="28"/>
          <w:szCs w:val="28"/>
        </w:rPr>
        <w:t>приёме</w:t>
      </w:r>
      <w:proofErr w:type="gramEnd"/>
      <w:r w:rsidRPr="00363A1C">
        <w:rPr>
          <w:rFonts w:ascii="Times New Roman" w:eastAsia="Calibri" w:hAnsi="Times New Roman" w:cs="Times New Roman"/>
          <w:sz w:val="28"/>
          <w:szCs w:val="28"/>
        </w:rPr>
        <w:t xml:space="preserve"> заявителя.</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5.4.3. Жалоба должна содержать:</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363A1C">
        <w:rPr>
          <w:rFonts w:ascii="Times New Roman" w:eastAsia="Calibri"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363A1C">
        <w:rPr>
          <w:rFonts w:ascii="Times New Roman" w:eastAsia="Calibri" w:hAnsi="Times New Roman" w:cs="Times New Roman"/>
          <w:sz w:val="28"/>
          <w:szCs w:val="28"/>
        </w:rPr>
        <w:lastRenderedPageBreak/>
        <w:t xml:space="preserve">Федерации, при этом документ, удостоверяющий личность заявителя, не требуется.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Портала Кировской области.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w:t>
      </w:r>
      <w:r w:rsidRPr="00363A1C">
        <w:rPr>
          <w:rFonts w:ascii="Times New Roman" w:eastAsia="Calibri" w:hAnsi="Times New Roman" w:cs="Times New Roman"/>
          <w:sz w:val="28"/>
          <w:szCs w:val="28"/>
        </w:rPr>
        <w:lastRenderedPageBreak/>
        <w:t xml:space="preserve">уполномоченное на рассмотрение жалоб, незамедлительно направляет соответствующие материалы в органы прокуратуры.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5.5. Сроки рассмотрения жалобы</w:t>
      </w:r>
      <w:r w:rsidR="00A25AB4">
        <w:rPr>
          <w:rFonts w:ascii="Times New Roman" w:eastAsia="Calibri" w:hAnsi="Times New Roman" w:cs="Times New Roman"/>
          <w:b/>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приеме</w:t>
      </w:r>
      <w:proofErr w:type="gramEnd"/>
      <w:r w:rsidRPr="00363A1C">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5.6. Результат рассмотрения жалобы</w:t>
      </w:r>
      <w:r w:rsidR="00A25AB4">
        <w:rPr>
          <w:rFonts w:ascii="Times New Roman" w:eastAsia="Calibri" w:hAnsi="Times New Roman" w:cs="Times New Roman"/>
          <w:b/>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5.6.1. По результатам рассмотрения жалобы принимается решение:</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в удовлетворении жалобы отказывается.</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3A1C">
        <w:rPr>
          <w:rFonts w:ascii="Times New Roman" w:eastAsia="Calibri" w:hAnsi="Times New Roman" w:cs="Times New Roman"/>
          <w:sz w:val="28"/>
          <w:szCs w:val="28"/>
        </w:rPr>
        <w:t>неудобства</w:t>
      </w:r>
      <w:proofErr w:type="gramEnd"/>
      <w:r w:rsidRPr="00363A1C">
        <w:rPr>
          <w:rFonts w:ascii="Times New Roman" w:eastAsia="Calibri" w:hAnsi="Times New Roman" w:cs="Times New Roman"/>
          <w:sz w:val="28"/>
          <w:szCs w:val="28"/>
        </w:rPr>
        <w:t xml:space="preserve"> и указывается информация о дальнейших </w:t>
      </w:r>
      <w:proofErr w:type="gramStart"/>
      <w:r w:rsidRPr="00363A1C">
        <w:rPr>
          <w:rFonts w:ascii="Times New Roman" w:eastAsia="Calibri" w:hAnsi="Times New Roman" w:cs="Times New Roman"/>
          <w:sz w:val="28"/>
          <w:szCs w:val="28"/>
        </w:rPr>
        <w:t>действиях</w:t>
      </w:r>
      <w:proofErr w:type="gramEnd"/>
      <w:r w:rsidRPr="00363A1C">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 В случае признания </w:t>
      </w:r>
      <w:proofErr w:type="gramStart"/>
      <w:r w:rsidRPr="00363A1C">
        <w:rPr>
          <w:rFonts w:ascii="Times New Roman" w:eastAsia="Calibri" w:hAnsi="Times New Roman" w:cs="Times New Roman"/>
          <w:sz w:val="28"/>
          <w:szCs w:val="28"/>
        </w:rPr>
        <w:t>жалобы</w:t>
      </w:r>
      <w:proofErr w:type="gramEnd"/>
      <w:r w:rsidRPr="00363A1C">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5.6.3. В ответе по результатам рассмотрения жалобы указываются:</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фамилия, имя, отчество (последнее – при наличии) или наименование заявителя;</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основания для принятия решения по жалобе;</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принятое по жалобе решение;</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сведения о порядке обжалования принятого по жалобе решения.</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63A1C">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5.7. Порядок информирования заявителя о результатах рассмотрения жалобы</w:t>
      </w:r>
      <w:r w:rsidR="00A25AB4">
        <w:rPr>
          <w:rFonts w:ascii="Times New Roman" w:eastAsia="Calibri" w:hAnsi="Times New Roman" w:cs="Times New Roman"/>
          <w:b/>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В случае</w:t>
      </w:r>
      <w:proofErr w:type="gramStart"/>
      <w:r w:rsidRPr="00363A1C">
        <w:rPr>
          <w:rFonts w:ascii="Times New Roman" w:eastAsia="Calibri" w:hAnsi="Times New Roman" w:cs="Times New Roman"/>
          <w:sz w:val="28"/>
          <w:szCs w:val="28"/>
        </w:rPr>
        <w:t>,</w:t>
      </w:r>
      <w:proofErr w:type="gramEnd"/>
      <w:r w:rsidRPr="00363A1C">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5.8. Порядок обжалования решения по жалобе</w:t>
      </w:r>
      <w:r w:rsidR="00A25AB4">
        <w:rPr>
          <w:rFonts w:ascii="Times New Roman" w:eastAsia="Calibri" w:hAnsi="Times New Roman" w:cs="Times New Roman"/>
          <w:b/>
          <w:sz w:val="28"/>
          <w:szCs w:val="28"/>
        </w:rPr>
        <w:t>.</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63A1C">
        <w:rPr>
          <w:rFonts w:ascii="Times New Roman" w:eastAsia="Calibri" w:hAnsi="Times New Roman" w:cs="Times New Roman"/>
          <w:sz w:val="28"/>
          <w:szCs w:val="28"/>
          <w:lang w:val="en-US"/>
        </w:rPr>
        <w:t> </w:t>
      </w:r>
      <w:r w:rsidRPr="00363A1C">
        <w:rPr>
          <w:rFonts w:ascii="Times New Roman" w:eastAsia="Calibri" w:hAnsi="Times New Roman" w:cs="Times New Roman"/>
          <w:sz w:val="28"/>
          <w:szCs w:val="28"/>
        </w:rPr>
        <w:t>соответствии с законодательством Российской Федерации.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63A1C">
        <w:rPr>
          <w:rFonts w:ascii="Times New Roman" w:eastAsia="Calibri" w:hAnsi="Times New Roman" w:cs="Times New Roman"/>
          <w:sz w:val="28"/>
          <w:szCs w:val="28"/>
        </w:rPr>
        <w:lastRenderedPageBreak/>
        <w:t>№</w:t>
      </w:r>
      <w:r w:rsidRPr="00363A1C">
        <w:rPr>
          <w:rFonts w:ascii="Times New Roman" w:eastAsia="Calibri" w:hAnsi="Times New Roman" w:cs="Times New Roman"/>
          <w:sz w:val="28"/>
          <w:szCs w:val="28"/>
          <w:lang w:val="en-US"/>
        </w:rPr>
        <w:t> </w:t>
      </w:r>
      <w:r w:rsidRPr="00363A1C">
        <w:rPr>
          <w:rFonts w:ascii="Times New Roman" w:eastAsia="Calibri" w:hAnsi="Times New Roman" w:cs="Times New Roman"/>
          <w:sz w:val="28"/>
          <w:szCs w:val="28"/>
        </w:rPr>
        <w:t>210</w:t>
      </w:r>
      <w:r w:rsidRPr="00363A1C">
        <w:rPr>
          <w:rFonts w:ascii="Times New Roman" w:eastAsia="Calibri" w:hAnsi="Times New Roman" w:cs="Times New Roman"/>
          <w:sz w:val="28"/>
          <w:szCs w:val="28"/>
        </w:rPr>
        <w:noBreakHyphen/>
        <w:t>ФЗ «Об организации предоставления государственных и</w:t>
      </w:r>
      <w:r w:rsidRPr="00363A1C">
        <w:rPr>
          <w:rFonts w:ascii="Times New Roman" w:eastAsia="Calibri" w:hAnsi="Times New Roman" w:cs="Times New Roman"/>
          <w:sz w:val="28"/>
          <w:szCs w:val="28"/>
          <w:lang w:val="en-US"/>
        </w:rPr>
        <w:t> </w:t>
      </w:r>
      <w:r w:rsidRPr="00363A1C">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Портале</w:t>
      </w:r>
      <w:proofErr w:type="gramEnd"/>
      <w:r w:rsidRPr="00363A1C">
        <w:rPr>
          <w:rFonts w:ascii="Times New Roman" w:eastAsia="Calibri" w:hAnsi="Times New Roman" w:cs="Times New Roman"/>
          <w:sz w:val="28"/>
          <w:szCs w:val="28"/>
        </w:rPr>
        <w:t xml:space="preserve"> Кировской области.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Информацию о порядке подачи и рассмотрения жалобы можно получить:</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 Едином портале государственных и муниципальных услуг (функций);</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 Портале Кировской области;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 информационных стендах в местах предоставления муниципальной услуги;</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при обращении в письменной форме, в форме электронного документа;</w:t>
      </w:r>
    </w:p>
    <w:p w:rsidR="00EB5697" w:rsidRPr="00363A1C" w:rsidRDefault="00EB5697" w:rsidP="00EB5697">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по телефону.</w:t>
      </w:r>
    </w:p>
    <w:p w:rsidR="00EB5697" w:rsidRPr="00363A1C" w:rsidRDefault="00EB5697" w:rsidP="00EB5697">
      <w:pPr>
        <w:widowControl w:val="0"/>
        <w:autoSpaceDE w:val="0"/>
        <w:spacing w:after="0" w:line="360" w:lineRule="auto"/>
        <w:ind w:right="-1"/>
        <w:jc w:val="center"/>
        <w:rPr>
          <w:rFonts w:ascii="Times New Roman" w:eastAsia="Calibri" w:hAnsi="Times New Roman" w:cs="Times New Roman"/>
          <w:sz w:val="28"/>
        </w:rPr>
      </w:pPr>
      <w:r w:rsidRPr="00363A1C">
        <w:rPr>
          <w:rFonts w:ascii="Times New Roman" w:eastAsia="Calibri" w:hAnsi="Times New Roman" w:cs="Times New Roman"/>
          <w:sz w:val="28"/>
        </w:rPr>
        <w:t>_______________</w:t>
      </w:r>
    </w:p>
    <w:p w:rsidR="00EB5697" w:rsidRPr="00363A1C" w:rsidRDefault="00EB5697" w:rsidP="00EB5697">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EB5697" w:rsidRDefault="00EB5697" w:rsidP="00EB5697">
      <w:pPr>
        <w:ind w:firstLine="708"/>
        <w:jc w:val="both"/>
        <w:rPr>
          <w:rFonts w:ascii="Times New Roman" w:hAnsi="Times New Roman" w:cs="Times New Roman"/>
          <w:sz w:val="28"/>
          <w:szCs w:val="28"/>
        </w:rPr>
      </w:pPr>
    </w:p>
    <w:p w:rsidR="0044103A" w:rsidRDefault="0044103A" w:rsidP="00A53A40">
      <w:pPr>
        <w:ind w:firstLine="708"/>
        <w:rPr>
          <w:rFonts w:ascii="Times New Roman" w:hAnsi="Times New Roman" w:cs="Times New Roman"/>
          <w:sz w:val="28"/>
          <w:szCs w:val="28"/>
        </w:rPr>
      </w:pPr>
    </w:p>
    <w:p w:rsidR="00783AEA" w:rsidRDefault="00783AEA" w:rsidP="00A53A40">
      <w:pPr>
        <w:ind w:firstLine="708"/>
        <w:rPr>
          <w:rFonts w:ascii="Times New Roman" w:hAnsi="Times New Roman" w:cs="Times New Roman"/>
          <w:sz w:val="28"/>
          <w:szCs w:val="28"/>
        </w:rPr>
      </w:pPr>
    </w:p>
    <w:p w:rsidR="00783AEA" w:rsidRDefault="00783AEA" w:rsidP="00A53A40">
      <w:pPr>
        <w:ind w:firstLine="708"/>
        <w:rPr>
          <w:rFonts w:ascii="Times New Roman" w:hAnsi="Times New Roman" w:cs="Times New Roman"/>
          <w:sz w:val="28"/>
          <w:szCs w:val="28"/>
        </w:rPr>
      </w:pPr>
    </w:p>
    <w:p w:rsidR="00783AEA" w:rsidRDefault="00783AEA" w:rsidP="00A53A40">
      <w:pPr>
        <w:ind w:firstLine="708"/>
        <w:rPr>
          <w:rFonts w:ascii="Times New Roman" w:hAnsi="Times New Roman" w:cs="Times New Roman"/>
          <w:sz w:val="28"/>
          <w:szCs w:val="28"/>
        </w:rPr>
      </w:pPr>
    </w:p>
    <w:p w:rsidR="00783AEA" w:rsidRDefault="00783AEA" w:rsidP="00A53A40">
      <w:pPr>
        <w:ind w:firstLine="708"/>
        <w:rPr>
          <w:rFonts w:ascii="Times New Roman" w:hAnsi="Times New Roman" w:cs="Times New Roman"/>
          <w:sz w:val="28"/>
          <w:szCs w:val="28"/>
        </w:rPr>
      </w:pPr>
    </w:p>
    <w:p w:rsidR="00783AEA" w:rsidRDefault="00783AEA" w:rsidP="00A53A40">
      <w:pPr>
        <w:ind w:firstLine="708"/>
        <w:rPr>
          <w:rFonts w:ascii="Times New Roman" w:hAnsi="Times New Roman" w:cs="Times New Roman"/>
          <w:sz w:val="28"/>
          <w:szCs w:val="28"/>
        </w:rPr>
      </w:pPr>
    </w:p>
    <w:p w:rsidR="00732B7D" w:rsidRPr="00783AEA" w:rsidRDefault="00732B7D" w:rsidP="00783AEA">
      <w:pPr>
        <w:spacing w:after="0" w:line="240" w:lineRule="auto"/>
        <w:ind w:left="4248"/>
        <w:jc w:val="right"/>
        <w:rPr>
          <w:rFonts w:ascii="Calibri" w:eastAsia="Calibri" w:hAnsi="Calibri" w:cs="Times New Roman"/>
          <w:sz w:val="24"/>
          <w:szCs w:val="24"/>
        </w:rPr>
      </w:pPr>
      <w:r w:rsidRPr="00783AEA">
        <w:rPr>
          <w:rFonts w:ascii="Calibri" w:eastAsia="Calibri" w:hAnsi="Calibri" w:cs="Times New Roman"/>
          <w:sz w:val="24"/>
          <w:szCs w:val="24"/>
        </w:rPr>
        <w:lastRenderedPageBreak/>
        <w:t xml:space="preserve">          </w:t>
      </w:r>
      <w:r w:rsidRPr="00783AEA">
        <w:rPr>
          <w:rFonts w:ascii="Times New Roman" w:eastAsia="Calibri" w:hAnsi="Times New Roman" w:cs="Times New Roman"/>
          <w:sz w:val="24"/>
          <w:szCs w:val="24"/>
        </w:rPr>
        <w:t xml:space="preserve">Приложение № 1 </w:t>
      </w:r>
    </w:p>
    <w:p w:rsidR="00732B7D" w:rsidRPr="00783AEA" w:rsidRDefault="00732B7D" w:rsidP="00783AEA">
      <w:pPr>
        <w:tabs>
          <w:tab w:val="left" w:pos="2760"/>
          <w:tab w:val="left" w:pos="4820"/>
        </w:tabs>
        <w:spacing w:after="0" w:line="240" w:lineRule="auto"/>
        <w:jc w:val="right"/>
        <w:rPr>
          <w:rFonts w:ascii="Times New Roman" w:eastAsia="Calibri" w:hAnsi="Times New Roman" w:cs="Times New Roman"/>
          <w:sz w:val="24"/>
          <w:szCs w:val="24"/>
        </w:rPr>
      </w:pPr>
      <w:r w:rsidRPr="00783AEA">
        <w:rPr>
          <w:rFonts w:ascii="Times New Roman" w:eastAsia="Calibri" w:hAnsi="Times New Roman" w:cs="Times New Roman"/>
          <w:sz w:val="24"/>
          <w:szCs w:val="24"/>
        </w:rPr>
        <w:t xml:space="preserve">                                                                    к административному регламенту</w:t>
      </w:r>
    </w:p>
    <w:p w:rsidR="00732B7D" w:rsidRPr="00783AEA" w:rsidRDefault="00732B7D" w:rsidP="00783AEA">
      <w:pPr>
        <w:tabs>
          <w:tab w:val="left" w:pos="2760"/>
          <w:tab w:val="left" w:pos="4820"/>
        </w:tabs>
        <w:spacing w:after="0" w:line="240" w:lineRule="auto"/>
        <w:jc w:val="right"/>
        <w:rPr>
          <w:rFonts w:ascii="Times New Roman" w:eastAsia="Calibri" w:hAnsi="Times New Roman" w:cs="Times New Roman"/>
          <w:sz w:val="24"/>
          <w:szCs w:val="24"/>
        </w:rPr>
      </w:pPr>
    </w:p>
    <w:p w:rsidR="00732B7D" w:rsidRPr="00732B7D" w:rsidRDefault="00732B7D" w:rsidP="00732B7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2B7D">
        <w:rPr>
          <w:rFonts w:ascii="Courier New" w:eastAsia="Times New Roman" w:hAnsi="Courier New" w:cs="Courier New"/>
          <w:sz w:val="20"/>
          <w:szCs w:val="20"/>
          <w:lang w:eastAsia="ru-RU"/>
        </w:rPr>
        <w:t xml:space="preserve">                                      </w:t>
      </w:r>
      <w:r w:rsidRPr="00732B7D">
        <w:rPr>
          <w:rFonts w:ascii="Times New Roman" w:eastAsia="Times New Roman" w:hAnsi="Times New Roman" w:cs="Times New Roman"/>
          <w:sz w:val="20"/>
          <w:szCs w:val="20"/>
          <w:lang w:eastAsia="ru-RU"/>
        </w:rPr>
        <w:t>Администрации</w:t>
      </w:r>
    </w:p>
    <w:p w:rsidR="00732B7D" w:rsidRPr="00732B7D" w:rsidRDefault="00732B7D" w:rsidP="00732B7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2B7D">
        <w:rPr>
          <w:rFonts w:ascii="Times New Roman" w:eastAsia="Times New Roman" w:hAnsi="Times New Roman" w:cs="Times New Roman"/>
          <w:sz w:val="20"/>
          <w:szCs w:val="20"/>
          <w:lang w:eastAsia="ru-RU"/>
        </w:rPr>
        <w:t xml:space="preserve">                                                                                           муниципального образования</w:t>
      </w:r>
    </w:p>
    <w:p w:rsidR="00732B7D" w:rsidRPr="00732B7D" w:rsidRDefault="00732B7D" w:rsidP="00732B7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32B7D">
        <w:rPr>
          <w:rFonts w:ascii="Times New Roman" w:eastAsia="Times New Roman" w:hAnsi="Times New Roman" w:cs="Times New Roman"/>
          <w:sz w:val="20"/>
          <w:szCs w:val="20"/>
          <w:lang w:eastAsia="ru-RU"/>
        </w:rPr>
        <w:t xml:space="preserve">                                                                                           Кировской области</w:t>
      </w:r>
    </w:p>
    <w:p w:rsidR="00732B7D" w:rsidRPr="00732B7D" w:rsidRDefault="00732B7D" w:rsidP="00732B7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32B7D">
        <w:rPr>
          <w:rFonts w:ascii="Courier New" w:eastAsia="Times New Roman" w:hAnsi="Courier New" w:cs="Courier New"/>
          <w:sz w:val="20"/>
          <w:szCs w:val="20"/>
          <w:lang w:eastAsia="ru-RU"/>
        </w:rPr>
        <w:t xml:space="preserve">                                      _____________________________________</w:t>
      </w:r>
    </w:p>
    <w:p w:rsidR="00732B7D" w:rsidRPr="00732B7D" w:rsidRDefault="00732B7D" w:rsidP="00732B7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2B7D">
        <w:rPr>
          <w:rFonts w:ascii="Courier New" w:eastAsia="Times New Roman" w:hAnsi="Courier New" w:cs="Courier New"/>
          <w:sz w:val="20"/>
          <w:szCs w:val="20"/>
          <w:lang w:eastAsia="ru-RU"/>
        </w:rPr>
        <w:t xml:space="preserve">                                                    </w:t>
      </w:r>
      <w:r w:rsidRPr="00732B7D">
        <w:rPr>
          <w:rFonts w:ascii="Times New Roman" w:eastAsia="Times New Roman" w:hAnsi="Times New Roman" w:cs="Times New Roman"/>
          <w:sz w:val="20"/>
          <w:szCs w:val="20"/>
          <w:lang w:eastAsia="ru-RU"/>
        </w:rPr>
        <w:t>(Ф.И.О.)</w:t>
      </w:r>
    </w:p>
    <w:p w:rsidR="00732B7D" w:rsidRPr="00732B7D" w:rsidRDefault="00732B7D" w:rsidP="00732B7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32B7D">
        <w:rPr>
          <w:rFonts w:ascii="Courier New" w:eastAsia="Times New Roman" w:hAnsi="Courier New" w:cs="Courier New"/>
          <w:sz w:val="20"/>
          <w:szCs w:val="20"/>
          <w:lang w:eastAsia="ru-RU"/>
        </w:rPr>
        <w:t xml:space="preserve">                                      _____________________________________</w:t>
      </w:r>
    </w:p>
    <w:p w:rsidR="00732B7D" w:rsidRPr="00732B7D" w:rsidRDefault="00732B7D" w:rsidP="00732B7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2B7D">
        <w:rPr>
          <w:rFonts w:ascii="Courier New" w:eastAsia="Times New Roman" w:hAnsi="Courier New" w:cs="Courier New"/>
          <w:sz w:val="20"/>
          <w:szCs w:val="20"/>
          <w:lang w:eastAsia="ru-RU"/>
        </w:rPr>
        <w:t xml:space="preserve">                                      </w:t>
      </w:r>
      <w:proofErr w:type="gramStart"/>
      <w:r w:rsidRPr="00732B7D">
        <w:rPr>
          <w:rFonts w:ascii="Times New Roman" w:eastAsia="Times New Roman" w:hAnsi="Times New Roman" w:cs="Times New Roman"/>
          <w:sz w:val="20"/>
          <w:szCs w:val="20"/>
          <w:lang w:eastAsia="ru-RU"/>
        </w:rPr>
        <w:t>(Ф.И.О., почтовый адрес, контактный</w:t>
      </w:r>
      <w:proofErr w:type="gramEnd"/>
    </w:p>
    <w:p w:rsidR="00732B7D" w:rsidRPr="00732B7D" w:rsidRDefault="00732B7D" w:rsidP="00732B7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32B7D">
        <w:rPr>
          <w:rFonts w:ascii="Courier New" w:eastAsia="Times New Roman" w:hAnsi="Courier New" w:cs="Courier New"/>
          <w:sz w:val="20"/>
          <w:szCs w:val="20"/>
          <w:lang w:eastAsia="ru-RU"/>
        </w:rPr>
        <w:t xml:space="preserve">                                      _____________________________________</w:t>
      </w:r>
    </w:p>
    <w:p w:rsidR="00732B7D" w:rsidRPr="00732B7D" w:rsidRDefault="00732B7D" w:rsidP="00732B7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2B7D">
        <w:rPr>
          <w:rFonts w:ascii="Courier New" w:eastAsia="Times New Roman" w:hAnsi="Courier New" w:cs="Courier New"/>
          <w:sz w:val="20"/>
          <w:szCs w:val="20"/>
          <w:lang w:eastAsia="ru-RU"/>
        </w:rPr>
        <w:t xml:space="preserve">                                      </w:t>
      </w:r>
      <w:r w:rsidRPr="00732B7D">
        <w:rPr>
          <w:rFonts w:ascii="Times New Roman" w:eastAsia="Times New Roman" w:hAnsi="Times New Roman" w:cs="Times New Roman"/>
          <w:sz w:val="20"/>
          <w:szCs w:val="20"/>
          <w:lang w:eastAsia="ru-RU"/>
        </w:rPr>
        <w:t xml:space="preserve">телефон (для физических лиц); </w:t>
      </w:r>
      <w:proofErr w:type="gramStart"/>
      <w:r w:rsidRPr="00732B7D">
        <w:rPr>
          <w:rFonts w:ascii="Times New Roman" w:eastAsia="Times New Roman" w:hAnsi="Times New Roman" w:cs="Times New Roman"/>
          <w:sz w:val="20"/>
          <w:szCs w:val="20"/>
          <w:lang w:eastAsia="ru-RU"/>
        </w:rPr>
        <w:t>полное</w:t>
      </w:r>
      <w:proofErr w:type="gramEnd"/>
    </w:p>
    <w:p w:rsidR="00732B7D" w:rsidRPr="00732B7D" w:rsidRDefault="00732B7D" w:rsidP="00732B7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32B7D">
        <w:rPr>
          <w:rFonts w:ascii="Courier New" w:eastAsia="Times New Roman" w:hAnsi="Courier New" w:cs="Courier New"/>
          <w:sz w:val="20"/>
          <w:szCs w:val="20"/>
          <w:lang w:eastAsia="ru-RU"/>
        </w:rPr>
        <w:t xml:space="preserve">                                      _____________________________________</w:t>
      </w:r>
    </w:p>
    <w:p w:rsidR="00732B7D" w:rsidRPr="00732B7D" w:rsidRDefault="00732B7D" w:rsidP="00732B7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2B7D">
        <w:rPr>
          <w:rFonts w:ascii="Courier New" w:eastAsia="Times New Roman" w:hAnsi="Courier New" w:cs="Courier New"/>
          <w:sz w:val="20"/>
          <w:szCs w:val="20"/>
          <w:lang w:eastAsia="ru-RU"/>
        </w:rPr>
        <w:t xml:space="preserve">                                      </w:t>
      </w:r>
      <w:r w:rsidRPr="00732B7D">
        <w:rPr>
          <w:rFonts w:ascii="Times New Roman" w:eastAsia="Times New Roman" w:hAnsi="Times New Roman" w:cs="Times New Roman"/>
          <w:sz w:val="20"/>
          <w:szCs w:val="20"/>
          <w:lang w:eastAsia="ru-RU"/>
        </w:rPr>
        <w:t>наименование юридического лица</w:t>
      </w:r>
    </w:p>
    <w:p w:rsidR="00732B7D" w:rsidRPr="00732B7D" w:rsidRDefault="00732B7D" w:rsidP="00732B7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32B7D">
        <w:rPr>
          <w:rFonts w:ascii="Courier New" w:eastAsia="Times New Roman" w:hAnsi="Courier New" w:cs="Courier New"/>
          <w:sz w:val="20"/>
          <w:szCs w:val="20"/>
          <w:lang w:eastAsia="ru-RU"/>
        </w:rPr>
        <w:t xml:space="preserve">                                      _____________________________________</w:t>
      </w:r>
    </w:p>
    <w:p w:rsidR="00732B7D" w:rsidRPr="00732B7D" w:rsidRDefault="00732B7D" w:rsidP="00732B7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2B7D">
        <w:rPr>
          <w:rFonts w:ascii="Courier New" w:eastAsia="Times New Roman" w:hAnsi="Courier New" w:cs="Courier New"/>
          <w:sz w:val="20"/>
          <w:szCs w:val="20"/>
          <w:lang w:eastAsia="ru-RU"/>
        </w:rPr>
        <w:t xml:space="preserve">                                      </w:t>
      </w:r>
      <w:r w:rsidRPr="00732B7D">
        <w:rPr>
          <w:rFonts w:ascii="Times New Roman" w:eastAsia="Times New Roman" w:hAnsi="Times New Roman" w:cs="Times New Roman"/>
          <w:sz w:val="20"/>
          <w:szCs w:val="20"/>
          <w:lang w:eastAsia="ru-RU"/>
        </w:rPr>
        <w:t xml:space="preserve">с указанием </w:t>
      </w:r>
      <w:proofErr w:type="gramStart"/>
      <w:r w:rsidRPr="00732B7D">
        <w:rPr>
          <w:rFonts w:ascii="Times New Roman" w:eastAsia="Times New Roman" w:hAnsi="Times New Roman" w:cs="Times New Roman"/>
          <w:sz w:val="20"/>
          <w:szCs w:val="20"/>
          <w:lang w:eastAsia="ru-RU"/>
        </w:rPr>
        <w:t>организационно-правовой</w:t>
      </w:r>
      <w:proofErr w:type="gramEnd"/>
    </w:p>
    <w:p w:rsidR="00732B7D" w:rsidRPr="00732B7D" w:rsidRDefault="00732B7D" w:rsidP="00732B7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32B7D">
        <w:rPr>
          <w:rFonts w:ascii="Courier New" w:eastAsia="Times New Roman" w:hAnsi="Courier New" w:cs="Courier New"/>
          <w:sz w:val="20"/>
          <w:szCs w:val="20"/>
          <w:lang w:eastAsia="ru-RU"/>
        </w:rPr>
        <w:t xml:space="preserve">                                      _____________________________________</w:t>
      </w:r>
    </w:p>
    <w:p w:rsidR="00732B7D" w:rsidRPr="00732B7D" w:rsidRDefault="00732B7D" w:rsidP="00732B7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2B7D">
        <w:rPr>
          <w:rFonts w:ascii="Courier New" w:eastAsia="Times New Roman" w:hAnsi="Courier New" w:cs="Courier New"/>
          <w:sz w:val="20"/>
          <w:szCs w:val="20"/>
          <w:lang w:eastAsia="ru-RU"/>
        </w:rPr>
        <w:t xml:space="preserve">                                      </w:t>
      </w:r>
      <w:r w:rsidRPr="00732B7D">
        <w:rPr>
          <w:rFonts w:ascii="Times New Roman" w:eastAsia="Times New Roman" w:hAnsi="Times New Roman" w:cs="Times New Roman"/>
          <w:sz w:val="20"/>
          <w:szCs w:val="20"/>
          <w:lang w:eastAsia="ru-RU"/>
        </w:rPr>
        <w:t>формы, почтовый и юридический адреса,</w:t>
      </w:r>
    </w:p>
    <w:p w:rsidR="00732B7D" w:rsidRPr="00732B7D" w:rsidRDefault="00732B7D" w:rsidP="00732B7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2B7D">
        <w:rPr>
          <w:rFonts w:ascii="Times New Roman" w:eastAsia="Times New Roman" w:hAnsi="Times New Roman" w:cs="Times New Roman"/>
          <w:sz w:val="20"/>
          <w:szCs w:val="20"/>
          <w:lang w:eastAsia="ru-RU"/>
        </w:rPr>
        <w:t xml:space="preserve">                                                                                            контактный телефон (для юридических лиц))</w:t>
      </w:r>
    </w:p>
    <w:p w:rsidR="00732B7D" w:rsidRPr="00732B7D" w:rsidRDefault="00732B7D" w:rsidP="00732B7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732B7D" w:rsidRPr="00732B7D" w:rsidRDefault="00732B7D" w:rsidP="00732B7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291"/>
      <w:bookmarkEnd w:id="5"/>
      <w:r w:rsidRPr="00732B7D">
        <w:rPr>
          <w:rFonts w:ascii="Courier New" w:eastAsia="Times New Roman" w:hAnsi="Courier New" w:cs="Courier New"/>
          <w:sz w:val="20"/>
          <w:szCs w:val="20"/>
          <w:lang w:eastAsia="ru-RU"/>
        </w:rPr>
        <w:t xml:space="preserve">                                 </w:t>
      </w:r>
      <w:r w:rsidRPr="00732B7D">
        <w:rPr>
          <w:rFonts w:ascii="Times New Roman" w:eastAsia="Times New Roman" w:hAnsi="Times New Roman" w:cs="Times New Roman"/>
          <w:sz w:val="24"/>
          <w:szCs w:val="24"/>
          <w:lang w:eastAsia="ru-RU"/>
        </w:rPr>
        <w:t>ЗАЯВЛЕНИЕ</w:t>
      </w: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 xml:space="preserve">                                          о предоставлении муниципальной услуги</w:t>
      </w: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2B7D" w:rsidRPr="00732B7D" w:rsidRDefault="00732B7D" w:rsidP="00732B7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Прошу предоставить сведения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2B7D" w:rsidRPr="00732B7D" w:rsidRDefault="00732B7D" w:rsidP="00732B7D">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Borders>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345"/>
        <w:gridCol w:w="5102"/>
        <w:gridCol w:w="1191"/>
      </w:tblGrid>
      <w:tr w:rsidR="00732B7D" w:rsidRPr="00732B7D" w:rsidTr="00732B7D">
        <w:tc>
          <w:tcPr>
            <w:tcW w:w="3345" w:type="dxa"/>
            <w:vMerge w:val="restart"/>
            <w:tcBorders>
              <w:top w:val="nil"/>
              <w:bottom w:val="nil"/>
            </w:tcBorders>
          </w:tcPr>
          <w:p w:rsidR="00732B7D" w:rsidRPr="00732B7D" w:rsidRDefault="00732B7D" w:rsidP="00732B7D">
            <w:pPr>
              <w:autoSpaceDE w:val="0"/>
              <w:autoSpaceDN w:val="0"/>
              <w:adjustRightInd w:val="0"/>
              <w:spacing w:after="0" w:line="240" w:lineRule="auto"/>
              <w:rPr>
                <w:rFonts w:ascii="Times New Roman" w:eastAsia="Calibri" w:hAnsi="Times New Roman" w:cs="Times New Roman"/>
                <w:sz w:val="24"/>
                <w:szCs w:val="24"/>
              </w:rPr>
            </w:pPr>
          </w:p>
        </w:tc>
        <w:tc>
          <w:tcPr>
            <w:tcW w:w="6293" w:type="dxa"/>
            <w:gridSpan w:val="2"/>
            <w:tcBorders>
              <w:top w:val="nil"/>
            </w:tcBorders>
          </w:tcPr>
          <w:p w:rsidR="00732B7D" w:rsidRPr="00732B7D" w:rsidRDefault="00732B7D" w:rsidP="00732B7D">
            <w:pPr>
              <w:autoSpaceDE w:val="0"/>
              <w:autoSpaceDN w:val="0"/>
              <w:adjustRightInd w:val="0"/>
              <w:spacing w:after="0" w:line="240" w:lineRule="auto"/>
              <w:rPr>
                <w:rFonts w:ascii="Times New Roman" w:eastAsia="Calibri" w:hAnsi="Times New Roman" w:cs="Times New Roman"/>
                <w:sz w:val="24"/>
                <w:szCs w:val="24"/>
              </w:rPr>
            </w:pPr>
            <w:r w:rsidRPr="00732B7D">
              <w:rPr>
                <w:rFonts w:ascii="Times New Roman" w:eastAsia="Calibri" w:hAnsi="Times New Roman" w:cs="Times New Roman"/>
                <w:sz w:val="24"/>
                <w:szCs w:val="24"/>
              </w:rPr>
              <w:t>Выбор способа направления ответа заявителю:</w:t>
            </w:r>
          </w:p>
        </w:tc>
      </w:tr>
      <w:tr w:rsidR="00732B7D" w:rsidRPr="00732B7D" w:rsidTr="00732B7D">
        <w:tblPrEx>
          <w:tblBorders>
            <w:right w:val="single" w:sz="4" w:space="0" w:color="auto"/>
            <w:insideV w:val="single" w:sz="4" w:space="0" w:color="auto"/>
          </w:tblBorders>
        </w:tblPrEx>
        <w:tc>
          <w:tcPr>
            <w:tcW w:w="3345" w:type="dxa"/>
            <w:vMerge/>
            <w:tcBorders>
              <w:top w:val="nil"/>
              <w:left w:val="nil"/>
              <w:bottom w:val="nil"/>
              <w:right w:val="nil"/>
            </w:tcBorders>
          </w:tcPr>
          <w:p w:rsidR="00732B7D" w:rsidRPr="00732B7D" w:rsidRDefault="00732B7D" w:rsidP="00732B7D">
            <w:pPr>
              <w:rPr>
                <w:rFonts w:ascii="Times New Roman" w:eastAsia="Calibri" w:hAnsi="Times New Roman" w:cs="Times New Roman"/>
                <w:sz w:val="24"/>
                <w:szCs w:val="24"/>
              </w:rPr>
            </w:pPr>
          </w:p>
        </w:tc>
        <w:tc>
          <w:tcPr>
            <w:tcW w:w="5102" w:type="dxa"/>
          </w:tcPr>
          <w:p w:rsidR="00732B7D" w:rsidRPr="00732B7D" w:rsidRDefault="00732B7D" w:rsidP="00732B7D">
            <w:pPr>
              <w:autoSpaceDE w:val="0"/>
              <w:autoSpaceDN w:val="0"/>
              <w:adjustRightInd w:val="0"/>
              <w:spacing w:after="0" w:line="240" w:lineRule="auto"/>
              <w:jc w:val="center"/>
              <w:rPr>
                <w:rFonts w:ascii="Times New Roman" w:eastAsia="Calibri" w:hAnsi="Times New Roman" w:cs="Times New Roman"/>
                <w:sz w:val="24"/>
                <w:szCs w:val="24"/>
              </w:rPr>
            </w:pPr>
            <w:r w:rsidRPr="00732B7D">
              <w:rPr>
                <w:rFonts w:ascii="Times New Roman" w:eastAsia="Calibri" w:hAnsi="Times New Roman" w:cs="Times New Roman"/>
                <w:sz w:val="24"/>
                <w:szCs w:val="24"/>
              </w:rPr>
              <w:t>Способ направления ответа заявителю</w:t>
            </w:r>
          </w:p>
        </w:tc>
        <w:tc>
          <w:tcPr>
            <w:tcW w:w="1191" w:type="dxa"/>
          </w:tcPr>
          <w:p w:rsidR="00732B7D" w:rsidRPr="00732B7D" w:rsidRDefault="00732B7D" w:rsidP="00732B7D">
            <w:pPr>
              <w:autoSpaceDE w:val="0"/>
              <w:autoSpaceDN w:val="0"/>
              <w:adjustRightInd w:val="0"/>
              <w:spacing w:after="0" w:line="240" w:lineRule="auto"/>
              <w:jc w:val="center"/>
              <w:rPr>
                <w:rFonts w:ascii="Times New Roman" w:eastAsia="Calibri" w:hAnsi="Times New Roman" w:cs="Times New Roman"/>
                <w:sz w:val="24"/>
                <w:szCs w:val="24"/>
              </w:rPr>
            </w:pPr>
            <w:r w:rsidRPr="00732B7D">
              <w:rPr>
                <w:rFonts w:ascii="Times New Roman" w:eastAsia="Calibri" w:hAnsi="Times New Roman" w:cs="Times New Roman"/>
                <w:sz w:val="24"/>
                <w:szCs w:val="24"/>
              </w:rPr>
              <w:t>Отметить</w:t>
            </w:r>
          </w:p>
        </w:tc>
      </w:tr>
      <w:tr w:rsidR="00732B7D" w:rsidRPr="00732B7D" w:rsidTr="00732B7D">
        <w:tblPrEx>
          <w:tblBorders>
            <w:right w:val="single" w:sz="4" w:space="0" w:color="auto"/>
            <w:insideV w:val="single" w:sz="4" w:space="0" w:color="auto"/>
          </w:tblBorders>
        </w:tblPrEx>
        <w:tc>
          <w:tcPr>
            <w:tcW w:w="3345" w:type="dxa"/>
            <w:vMerge/>
            <w:tcBorders>
              <w:top w:val="nil"/>
              <w:left w:val="nil"/>
              <w:bottom w:val="nil"/>
              <w:right w:val="nil"/>
            </w:tcBorders>
          </w:tcPr>
          <w:p w:rsidR="00732B7D" w:rsidRPr="00732B7D" w:rsidRDefault="00732B7D" w:rsidP="00732B7D">
            <w:pPr>
              <w:rPr>
                <w:rFonts w:ascii="Times New Roman" w:eastAsia="Calibri" w:hAnsi="Times New Roman" w:cs="Times New Roman"/>
                <w:sz w:val="24"/>
                <w:szCs w:val="24"/>
              </w:rPr>
            </w:pPr>
          </w:p>
        </w:tc>
        <w:tc>
          <w:tcPr>
            <w:tcW w:w="5102" w:type="dxa"/>
          </w:tcPr>
          <w:p w:rsidR="00732B7D" w:rsidRPr="00732B7D" w:rsidRDefault="00732B7D" w:rsidP="00732B7D">
            <w:pPr>
              <w:autoSpaceDE w:val="0"/>
              <w:autoSpaceDN w:val="0"/>
              <w:adjustRightInd w:val="0"/>
              <w:spacing w:after="0" w:line="240" w:lineRule="auto"/>
              <w:jc w:val="both"/>
              <w:rPr>
                <w:rFonts w:ascii="Times New Roman" w:eastAsia="Calibri" w:hAnsi="Times New Roman" w:cs="Times New Roman"/>
                <w:sz w:val="24"/>
                <w:szCs w:val="24"/>
              </w:rPr>
            </w:pPr>
            <w:r w:rsidRPr="00732B7D">
              <w:rPr>
                <w:rFonts w:ascii="Times New Roman" w:eastAsia="Calibri" w:hAnsi="Times New Roman" w:cs="Times New Roman"/>
                <w:sz w:val="24"/>
                <w:szCs w:val="24"/>
              </w:rPr>
              <w:t>Направление ответа почтовым отправлением</w:t>
            </w:r>
          </w:p>
        </w:tc>
        <w:tc>
          <w:tcPr>
            <w:tcW w:w="1191" w:type="dxa"/>
          </w:tcPr>
          <w:p w:rsidR="00732B7D" w:rsidRPr="00732B7D" w:rsidRDefault="00732B7D" w:rsidP="00732B7D">
            <w:pPr>
              <w:autoSpaceDE w:val="0"/>
              <w:autoSpaceDN w:val="0"/>
              <w:adjustRightInd w:val="0"/>
              <w:spacing w:after="0" w:line="240" w:lineRule="auto"/>
              <w:rPr>
                <w:rFonts w:ascii="Times New Roman" w:eastAsia="Calibri" w:hAnsi="Times New Roman" w:cs="Times New Roman"/>
                <w:sz w:val="24"/>
                <w:szCs w:val="24"/>
              </w:rPr>
            </w:pPr>
          </w:p>
        </w:tc>
      </w:tr>
      <w:tr w:rsidR="00732B7D" w:rsidRPr="00732B7D" w:rsidTr="00732B7D">
        <w:tblPrEx>
          <w:tblBorders>
            <w:right w:val="single" w:sz="4" w:space="0" w:color="auto"/>
            <w:insideV w:val="single" w:sz="4" w:space="0" w:color="auto"/>
          </w:tblBorders>
        </w:tblPrEx>
        <w:tc>
          <w:tcPr>
            <w:tcW w:w="3345" w:type="dxa"/>
            <w:vMerge/>
            <w:tcBorders>
              <w:top w:val="nil"/>
              <w:left w:val="nil"/>
              <w:bottom w:val="nil"/>
              <w:right w:val="nil"/>
            </w:tcBorders>
          </w:tcPr>
          <w:p w:rsidR="00732B7D" w:rsidRPr="00732B7D" w:rsidRDefault="00732B7D" w:rsidP="00732B7D">
            <w:pPr>
              <w:rPr>
                <w:rFonts w:ascii="Times New Roman" w:eastAsia="Calibri" w:hAnsi="Times New Roman" w:cs="Times New Roman"/>
                <w:sz w:val="24"/>
                <w:szCs w:val="24"/>
              </w:rPr>
            </w:pPr>
          </w:p>
        </w:tc>
        <w:tc>
          <w:tcPr>
            <w:tcW w:w="5102" w:type="dxa"/>
          </w:tcPr>
          <w:p w:rsidR="00732B7D" w:rsidRPr="00732B7D" w:rsidRDefault="00732B7D" w:rsidP="00732B7D">
            <w:pPr>
              <w:autoSpaceDE w:val="0"/>
              <w:autoSpaceDN w:val="0"/>
              <w:adjustRightInd w:val="0"/>
              <w:spacing w:after="0" w:line="240" w:lineRule="auto"/>
              <w:jc w:val="both"/>
              <w:rPr>
                <w:rFonts w:ascii="Times New Roman" w:eastAsia="Calibri" w:hAnsi="Times New Roman" w:cs="Times New Roman"/>
                <w:sz w:val="24"/>
                <w:szCs w:val="24"/>
              </w:rPr>
            </w:pPr>
            <w:r w:rsidRPr="00732B7D">
              <w:rPr>
                <w:rFonts w:ascii="Times New Roman" w:eastAsia="Calibri" w:hAnsi="Times New Roman" w:cs="Times New Roman"/>
                <w:sz w:val="24"/>
                <w:szCs w:val="24"/>
              </w:rPr>
              <w:t>Направление ответа в форме электронного документа по электронной почте</w:t>
            </w:r>
          </w:p>
        </w:tc>
        <w:tc>
          <w:tcPr>
            <w:tcW w:w="1191" w:type="dxa"/>
          </w:tcPr>
          <w:p w:rsidR="00732B7D" w:rsidRPr="00732B7D" w:rsidRDefault="00732B7D" w:rsidP="00732B7D">
            <w:pPr>
              <w:autoSpaceDE w:val="0"/>
              <w:autoSpaceDN w:val="0"/>
              <w:adjustRightInd w:val="0"/>
              <w:spacing w:after="0" w:line="240" w:lineRule="auto"/>
              <w:rPr>
                <w:rFonts w:ascii="Times New Roman" w:eastAsia="Calibri" w:hAnsi="Times New Roman" w:cs="Times New Roman"/>
                <w:sz w:val="24"/>
                <w:szCs w:val="24"/>
              </w:rPr>
            </w:pPr>
          </w:p>
        </w:tc>
      </w:tr>
      <w:tr w:rsidR="00732B7D" w:rsidRPr="00732B7D" w:rsidTr="00732B7D">
        <w:tblPrEx>
          <w:tblBorders>
            <w:right w:val="single" w:sz="4" w:space="0" w:color="auto"/>
            <w:insideV w:val="single" w:sz="4" w:space="0" w:color="auto"/>
          </w:tblBorders>
        </w:tblPrEx>
        <w:tc>
          <w:tcPr>
            <w:tcW w:w="3345" w:type="dxa"/>
            <w:vMerge/>
            <w:tcBorders>
              <w:top w:val="nil"/>
              <w:left w:val="nil"/>
              <w:bottom w:val="nil"/>
              <w:right w:val="nil"/>
            </w:tcBorders>
          </w:tcPr>
          <w:p w:rsidR="00732B7D" w:rsidRPr="00732B7D" w:rsidRDefault="00732B7D" w:rsidP="00732B7D">
            <w:pPr>
              <w:rPr>
                <w:rFonts w:ascii="Times New Roman" w:eastAsia="Calibri" w:hAnsi="Times New Roman" w:cs="Times New Roman"/>
                <w:sz w:val="24"/>
                <w:szCs w:val="24"/>
              </w:rPr>
            </w:pPr>
          </w:p>
        </w:tc>
        <w:tc>
          <w:tcPr>
            <w:tcW w:w="5102" w:type="dxa"/>
          </w:tcPr>
          <w:p w:rsidR="00732B7D" w:rsidRPr="00732B7D" w:rsidRDefault="00732B7D" w:rsidP="00732B7D">
            <w:pPr>
              <w:autoSpaceDE w:val="0"/>
              <w:autoSpaceDN w:val="0"/>
              <w:adjustRightInd w:val="0"/>
              <w:spacing w:after="0" w:line="240" w:lineRule="auto"/>
              <w:jc w:val="both"/>
              <w:rPr>
                <w:rFonts w:ascii="Times New Roman" w:eastAsia="Calibri" w:hAnsi="Times New Roman" w:cs="Times New Roman"/>
                <w:sz w:val="24"/>
                <w:szCs w:val="24"/>
              </w:rPr>
            </w:pPr>
            <w:r w:rsidRPr="00732B7D">
              <w:rPr>
                <w:rFonts w:ascii="Times New Roman" w:eastAsia="Calibri" w:hAnsi="Times New Roman" w:cs="Times New Roman"/>
                <w:sz w:val="24"/>
                <w:szCs w:val="24"/>
              </w:rPr>
              <w:t>Личное обращение заявителя</w:t>
            </w:r>
          </w:p>
        </w:tc>
        <w:tc>
          <w:tcPr>
            <w:tcW w:w="1191" w:type="dxa"/>
          </w:tcPr>
          <w:p w:rsidR="00732B7D" w:rsidRPr="00732B7D" w:rsidRDefault="00732B7D" w:rsidP="00732B7D">
            <w:pPr>
              <w:autoSpaceDE w:val="0"/>
              <w:autoSpaceDN w:val="0"/>
              <w:adjustRightInd w:val="0"/>
              <w:spacing w:after="0" w:line="240" w:lineRule="auto"/>
              <w:rPr>
                <w:rFonts w:ascii="Times New Roman" w:eastAsia="Calibri" w:hAnsi="Times New Roman" w:cs="Times New Roman"/>
                <w:sz w:val="24"/>
                <w:szCs w:val="24"/>
              </w:rPr>
            </w:pPr>
          </w:p>
        </w:tc>
      </w:tr>
    </w:tbl>
    <w:p w:rsidR="00732B7D" w:rsidRPr="00732B7D" w:rsidRDefault="00732B7D" w:rsidP="00732B7D">
      <w:pPr>
        <w:autoSpaceDE w:val="0"/>
        <w:autoSpaceDN w:val="0"/>
        <w:adjustRightInd w:val="0"/>
        <w:spacing w:after="0" w:line="240" w:lineRule="auto"/>
        <w:jc w:val="both"/>
        <w:rPr>
          <w:rFonts w:ascii="Times New Roman" w:eastAsia="Calibri" w:hAnsi="Times New Roman" w:cs="Times New Roman"/>
          <w:sz w:val="24"/>
          <w:szCs w:val="24"/>
        </w:rPr>
      </w:pP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 xml:space="preserve">    Заявитель:</w:t>
      </w: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_____________   ___________________________________________________________</w:t>
      </w: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 xml:space="preserve">  </w:t>
      </w:r>
      <w:proofErr w:type="gramStart"/>
      <w:r w:rsidRPr="00732B7D">
        <w:rPr>
          <w:rFonts w:ascii="Times New Roman" w:eastAsia="Times New Roman" w:hAnsi="Times New Roman" w:cs="Times New Roman"/>
          <w:sz w:val="24"/>
          <w:szCs w:val="24"/>
          <w:lang w:eastAsia="ru-RU"/>
        </w:rPr>
        <w:t>(подпись)     (Ф.И.О. полностью - для физического лица, Ф.И.О., должность</w:t>
      </w:r>
      <w:proofErr w:type="gramEnd"/>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 xml:space="preserve">                __________________________________________________________________</w:t>
      </w: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 xml:space="preserve">                   представителя юридического лица, реквизиты документа,</w:t>
      </w: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 xml:space="preserve">                __________________________________________________________________</w:t>
      </w: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 xml:space="preserve">                   удостоверяющего полномочия представителя, - для юридического лица)</w:t>
      </w: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2B7D" w:rsidRPr="00732B7D" w:rsidRDefault="00732B7D" w:rsidP="00732B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B7D">
        <w:rPr>
          <w:rFonts w:ascii="Times New Roman" w:eastAsia="Times New Roman" w:hAnsi="Times New Roman" w:cs="Times New Roman"/>
          <w:sz w:val="24"/>
          <w:szCs w:val="24"/>
          <w:lang w:eastAsia="ru-RU"/>
        </w:rPr>
        <w:t>"___" ____________ 20___ г.</w:t>
      </w:r>
    </w:p>
    <w:p w:rsidR="00732B7D" w:rsidRPr="00732B7D" w:rsidRDefault="00732B7D" w:rsidP="00732B7D">
      <w:pPr>
        <w:autoSpaceDE w:val="0"/>
        <w:autoSpaceDN w:val="0"/>
        <w:adjustRightInd w:val="0"/>
        <w:spacing w:after="0" w:line="240" w:lineRule="auto"/>
        <w:jc w:val="both"/>
        <w:rPr>
          <w:rFonts w:ascii="Times New Roman" w:eastAsia="Calibri" w:hAnsi="Times New Roman" w:cs="Times New Roman"/>
          <w:sz w:val="24"/>
          <w:szCs w:val="24"/>
        </w:rPr>
      </w:pPr>
    </w:p>
    <w:p w:rsidR="00732B7D" w:rsidRPr="00732B7D" w:rsidRDefault="00732B7D" w:rsidP="00732B7D">
      <w:pPr>
        <w:tabs>
          <w:tab w:val="left" w:pos="2760"/>
          <w:tab w:val="left" w:pos="4820"/>
        </w:tabs>
        <w:spacing w:after="0" w:line="240" w:lineRule="auto"/>
        <w:rPr>
          <w:rFonts w:ascii="Times New Roman" w:eastAsia="Calibri" w:hAnsi="Times New Roman" w:cs="Times New Roman"/>
          <w:sz w:val="24"/>
          <w:szCs w:val="24"/>
        </w:rPr>
      </w:pPr>
    </w:p>
    <w:p w:rsidR="00732B7D" w:rsidRPr="00732B7D" w:rsidRDefault="00732B7D" w:rsidP="00732B7D">
      <w:pPr>
        <w:tabs>
          <w:tab w:val="left" w:pos="2760"/>
          <w:tab w:val="left" w:pos="4820"/>
        </w:tabs>
        <w:spacing w:after="0" w:line="240" w:lineRule="auto"/>
        <w:rPr>
          <w:rFonts w:ascii="Times New Roman" w:eastAsia="Calibri" w:hAnsi="Times New Roman" w:cs="Times New Roman"/>
          <w:sz w:val="24"/>
          <w:szCs w:val="24"/>
        </w:rPr>
      </w:pPr>
    </w:p>
    <w:p w:rsidR="00732B7D" w:rsidRPr="00732B7D" w:rsidRDefault="00732B7D" w:rsidP="00732B7D">
      <w:pPr>
        <w:tabs>
          <w:tab w:val="left" w:pos="2760"/>
          <w:tab w:val="left" w:pos="4820"/>
        </w:tabs>
        <w:spacing w:after="0" w:line="240" w:lineRule="auto"/>
        <w:rPr>
          <w:rFonts w:ascii="Times New Roman" w:eastAsia="Calibri" w:hAnsi="Times New Roman" w:cs="Times New Roman"/>
          <w:sz w:val="24"/>
          <w:szCs w:val="24"/>
        </w:rPr>
      </w:pPr>
    </w:p>
    <w:p w:rsidR="00732B7D" w:rsidRPr="00A53A40" w:rsidRDefault="00732B7D" w:rsidP="00A53A40">
      <w:pPr>
        <w:ind w:firstLine="708"/>
        <w:rPr>
          <w:rFonts w:ascii="Times New Roman" w:hAnsi="Times New Roman" w:cs="Times New Roman"/>
          <w:sz w:val="28"/>
          <w:szCs w:val="28"/>
        </w:rPr>
      </w:pPr>
    </w:p>
    <w:sectPr w:rsidR="00732B7D" w:rsidRPr="00A53A40" w:rsidSect="00783A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B7"/>
    <w:rsid w:val="000739E7"/>
    <w:rsid w:val="00104EB0"/>
    <w:rsid w:val="00120C12"/>
    <w:rsid w:val="002D3293"/>
    <w:rsid w:val="00315D81"/>
    <w:rsid w:val="004231D5"/>
    <w:rsid w:val="00426D3C"/>
    <w:rsid w:val="0044103A"/>
    <w:rsid w:val="0046610B"/>
    <w:rsid w:val="0058651D"/>
    <w:rsid w:val="006525A0"/>
    <w:rsid w:val="006563D7"/>
    <w:rsid w:val="006C731C"/>
    <w:rsid w:val="006E0C07"/>
    <w:rsid w:val="00716FA2"/>
    <w:rsid w:val="00732B7D"/>
    <w:rsid w:val="00783AEA"/>
    <w:rsid w:val="007C4E7D"/>
    <w:rsid w:val="00850CB7"/>
    <w:rsid w:val="008568FD"/>
    <w:rsid w:val="008A5F3F"/>
    <w:rsid w:val="008B100C"/>
    <w:rsid w:val="009C7956"/>
    <w:rsid w:val="00A05BC1"/>
    <w:rsid w:val="00A25AB4"/>
    <w:rsid w:val="00A45D6D"/>
    <w:rsid w:val="00A53A40"/>
    <w:rsid w:val="00A917EB"/>
    <w:rsid w:val="00AA449F"/>
    <w:rsid w:val="00AC05E1"/>
    <w:rsid w:val="00B14AB9"/>
    <w:rsid w:val="00B67F17"/>
    <w:rsid w:val="00BD63B4"/>
    <w:rsid w:val="00C0298A"/>
    <w:rsid w:val="00CE23D9"/>
    <w:rsid w:val="00D056D7"/>
    <w:rsid w:val="00D24E6B"/>
    <w:rsid w:val="00D633DC"/>
    <w:rsid w:val="00D71E22"/>
    <w:rsid w:val="00DC441F"/>
    <w:rsid w:val="00DE5FC7"/>
    <w:rsid w:val="00EA613C"/>
    <w:rsid w:val="00EB5697"/>
    <w:rsid w:val="00ED4C59"/>
    <w:rsid w:val="00FF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AA449F"/>
    <w:pPr>
      <w:widowControl w:val="0"/>
      <w:suppressAutoHyphens/>
      <w:spacing w:after="120" w:line="240" w:lineRule="auto"/>
      <w:textAlignment w:val="baseline"/>
    </w:pPr>
    <w:rPr>
      <w:rFonts w:ascii="Times New Roman" w:eastAsia="SimSun" w:hAnsi="Times New Roman" w:cs="Mangal"/>
      <w:kern w:val="1"/>
      <w:sz w:val="16"/>
      <w:szCs w:val="14"/>
      <w:lang w:eastAsia="zh-CN" w:bidi="hi-IN"/>
    </w:rPr>
  </w:style>
  <w:style w:type="paragraph" w:customStyle="1" w:styleId="ConsPlusNormal">
    <w:name w:val="ConsPlusNormal"/>
    <w:rsid w:val="006E0C07"/>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AA449F"/>
    <w:pPr>
      <w:widowControl w:val="0"/>
      <w:suppressAutoHyphens/>
      <w:spacing w:after="120" w:line="240" w:lineRule="auto"/>
      <w:textAlignment w:val="baseline"/>
    </w:pPr>
    <w:rPr>
      <w:rFonts w:ascii="Times New Roman" w:eastAsia="SimSun" w:hAnsi="Times New Roman" w:cs="Mangal"/>
      <w:kern w:val="1"/>
      <w:sz w:val="16"/>
      <w:szCs w:val="14"/>
      <w:lang w:eastAsia="zh-CN" w:bidi="hi-IN"/>
    </w:rPr>
  </w:style>
  <w:style w:type="paragraph" w:customStyle="1" w:styleId="ConsPlusNormal">
    <w:name w:val="ConsPlusNormal"/>
    <w:rsid w:val="006E0C07"/>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593eaab768d34bf2d7419322eac79481e73cf03/" TargetMode="External"/><Relationship Id="rId3" Type="http://schemas.microsoft.com/office/2007/relationships/stylesWithEffects" Target="stylesWithEffects.xml"/><Relationship Id="rId7" Type="http://schemas.openxmlformats.org/officeDocument/2006/relationships/hyperlink" Target="http://www.consultant.ru/document/cons_doc_LAW_302971/d44bdb356e6a691d0c72fef05ed16f68af0af9e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2971/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CDF2-C09D-45A9-A6DF-365EE9A9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42</Pages>
  <Words>10825</Words>
  <Characters>61709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35</cp:revision>
  <dcterms:created xsi:type="dcterms:W3CDTF">2019-02-15T06:14:00Z</dcterms:created>
  <dcterms:modified xsi:type="dcterms:W3CDTF">2019-02-25T07:00:00Z</dcterms:modified>
</cp:coreProperties>
</file>