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6C" w:rsidRDefault="008C176C" w:rsidP="008C176C">
      <w:pPr>
        <w:tabs>
          <w:tab w:val="left" w:pos="7755"/>
        </w:tabs>
        <w:ind w:right="-261"/>
        <w:jc w:val="center"/>
        <w:rPr>
          <w:rFonts w:ascii="Times New Roman" w:eastAsia="Times New Roman" w:hAnsi="Times New Roman"/>
          <w:b/>
          <w:bCs/>
          <w:sz w:val="32"/>
          <w:szCs w:val="32"/>
        </w:rPr>
      </w:pPr>
      <w:r>
        <w:rPr>
          <w:rFonts w:ascii="Times New Roman" w:eastAsia="Times New Roman" w:hAnsi="Times New Roman"/>
          <w:b/>
          <w:bCs/>
          <w:sz w:val="28"/>
          <w:szCs w:val="28"/>
        </w:rPr>
        <w:t>АДМИНИСТРАЦИЯ ЛУЗСКОГО ГОРОДСКОГО ПОСЕЛЕНИЯ ЛУЗСКОГО РАЙОНА КИРОВСКОЙ ОБЛАСТИ</w:t>
      </w:r>
    </w:p>
    <w:p w:rsidR="008C176C" w:rsidRDefault="008C176C" w:rsidP="008C176C">
      <w:pPr>
        <w:tabs>
          <w:tab w:val="left" w:pos="3885"/>
        </w:tabs>
        <w:jc w:val="center"/>
        <w:rPr>
          <w:rFonts w:ascii="Times New Roman" w:eastAsia="Times New Roman" w:hAnsi="Times New Roman"/>
          <w:b/>
          <w:bCs/>
          <w:sz w:val="28"/>
        </w:rPr>
      </w:pPr>
      <w:proofErr w:type="gramStart"/>
      <w:r>
        <w:rPr>
          <w:rFonts w:ascii="Times New Roman" w:eastAsia="Times New Roman" w:hAnsi="Times New Roman"/>
          <w:b/>
          <w:bCs/>
          <w:sz w:val="28"/>
        </w:rPr>
        <w:t>П</w:t>
      </w:r>
      <w:proofErr w:type="gramEnd"/>
      <w:r>
        <w:rPr>
          <w:rFonts w:ascii="Times New Roman" w:eastAsia="Times New Roman" w:hAnsi="Times New Roman"/>
          <w:b/>
          <w:bCs/>
          <w:sz w:val="28"/>
        </w:rPr>
        <w:t xml:space="preserve"> О С Т А Н О В Л Е Н И Е</w:t>
      </w:r>
    </w:p>
    <w:p w:rsidR="008C176C" w:rsidRDefault="008C176C" w:rsidP="008C176C">
      <w:pPr>
        <w:tabs>
          <w:tab w:val="left" w:pos="3885"/>
        </w:tabs>
        <w:jc w:val="center"/>
        <w:rPr>
          <w:rFonts w:ascii="Times New Roman" w:eastAsia="Times New Roman" w:hAnsi="Times New Roman"/>
          <w:b/>
          <w:bCs/>
          <w:sz w:val="28"/>
        </w:rPr>
      </w:pPr>
    </w:p>
    <w:p w:rsidR="008C176C" w:rsidRDefault="008C176C" w:rsidP="008C176C">
      <w:pPr>
        <w:jc w:val="both"/>
        <w:rPr>
          <w:rFonts w:ascii="Times New Roman" w:eastAsia="Times New Roman" w:hAnsi="Times New Roman"/>
          <w:sz w:val="28"/>
          <w:szCs w:val="28"/>
        </w:rPr>
      </w:pPr>
      <w:r>
        <w:rPr>
          <w:rFonts w:ascii="Times New Roman" w:eastAsia="Times New Roman" w:hAnsi="Times New Roman"/>
          <w:sz w:val="28"/>
          <w:szCs w:val="28"/>
        </w:rPr>
        <w:t>от ____________                                                                              № _____</w:t>
      </w:r>
    </w:p>
    <w:p w:rsidR="008C176C" w:rsidRDefault="008C176C" w:rsidP="008C176C">
      <w:pPr>
        <w:ind w:firstLine="567"/>
        <w:jc w:val="center"/>
        <w:rPr>
          <w:rFonts w:ascii="Times New Roman" w:eastAsia="Times New Roman" w:hAnsi="Times New Roman"/>
          <w:sz w:val="24"/>
          <w:szCs w:val="24"/>
        </w:rPr>
      </w:pPr>
      <w:r>
        <w:rPr>
          <w:rFonts w:ascii="Times New Roman" w:eastAsia="Times New Roman" w:hAnsi="Times New Roman"/>
          <w:sz w:val="24"/>
          <w:szCs w:val="24"/>
        </w:rPr>
        <w:t>г.Луза</w:t>
      </w:r>
    </w:p>
    <w:p w:rsidR="008C176C" w:rsidRDefault="008C176C" w:rsidP="008C176C">
      <w:pPr>
        <w:spacing w:after="0" w:line="240" w:lineRule="auto"/>
        <w:ind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административный регламент предоставления</w:t>
      </w:r>
    </w:p>
    <w:p w:rsidR="008C176C" w:rsidRDefault="008C176C" w:rsidP="00584BD7">
      <w:pPr>
        <w:jc w:val="center"/>
        <w:rPr>
          <w:rFonts w:ascii="Times New Roman" w:hAnsi="Times New Roman"/>
          <w:b/>
          <w:sz w:val="28"/>
          <w:szCs w:val="28"/>
        </w:rPr>
      </w:pPr>
      <w:r>
        <w:rPr>
          <w:rFonts w:ascii="Times New Roman" w:eastAsia="Times New Roman" w:hAnsi="Times New Roman"/>
          <w:b/>
          <w:sz w:val="28"/>
          <w:szCs w:val="28"/>
          <w:lang w:eastAsia="ru-RU"/>
        </w:rPr>
        <w:t>муниципальной услуги «</w:t>
      </w:r>
      <w:r w:rsidRPr="00DB6045">
        <w:rPr>
          <w:rFonts w:ascii="Times New Roman" w:hAnsi="Times New Roman"/>
          <w:b/>
          <w:sz w:val="28"/>
          <w:szCs w:val="28"/>
        </w:rPr>
        <w:t xml:space="preserve">Предоставление </w:t>
      </w:r>
      <w:r w:rsidRPr="00DB6045">
        <w:rPr>
          <w:rStyle w:val="a3"/>
          <w:rFonts w:ascii="Times New Roman" w:hAnsi="Times New Roman"/>
          <w:sz w:val="28"/>
          <w:szCs w:val="28"/>
        </w:rPr>
        <w:t>во владение и (или) в пользование объектов имущества</w:t>
      </w:r>
      <w:r w:rsidRPr="00DB6045">
        <w:rPr>
          <w:rFonts w:ascii="Times New Roman" w:hAnsi="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sz w:val="28"/>
          <w:szCs w:val="28"/>
        </w:rPr>
        <w:t xml:space="preserve">», </w:t>
      </w:r>
      <w:proofErr w:type="gramStart"/>
      <w:r>
        <w:rPr>
          <w:rFonts w:ascii="Times New Roman" w:hAnsi="Times New Roman"/>
          <w:b/>
          <w:sz w:val="28"/>
          <w:szCs w:val="28"/>
        </w:rPr>
        <w:t>утвержденный</w:t>
      </w:r>
      <w:proofErr w:type="gramEnd"/>
      <w:r>
        <w:rPr>
          <w:rFonts w:ascii="Times New Roman" w:hAnsi="Times New Roman"/>
          <w:b/>
          <w:sz w:val="28"/>
          <w:szCs w:val="28"/>
        </w:rPr>
        <w:t xml:space="preserve"> постановлением администрации Лузского городского поселения Лузского района Кировской области от 16.10.2018 № 361</w:t>
      </w:r>
    </w:p>
    <w:p w:rsidR="008D520D" w:rsidRDefault="008D520D" w:rsidP="00584BD7">
      <w:pPr>
        <w:jc w:val="center"/>
      </w:pPr>
    </w:p>
    <w:p w:rsidR="00584BD7" w:rsidRDefault="008C176C" w:rsidP="006236A6">
      <w:pPr>
        <w:spacing w:after="0" w:line="360" w:lineRule="auto"/>
        <w:ind w:firstLine="851"/>
        <w:jc w:val="both"/>
        <w:rPr>
          <w:rFonts w:asciiTheme="minorHAnsi" w:eastAsiaTheme="minorHAnsi" w:hAnsiTheme="minorHAnsi" w:cstheme="minorBidi"/>
        </w:rPr>
      </w:pPr>
      <w:proofErr w:type="gramStart"/>
      <w:r w:rsidRPr="008C176C">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584BD7">
        <w:rPr>
          <w:rFonts w:ascii="Times New Roman" w:eastAsia="Times New Roman" w:hAnsi="Times New Roman"/>
          <w:sz w:val="28"/>
          <w:szCs w:val="28"/>
        </w:rPr>
        <w:t>твенных и муниципальных услуг»</w:t>
      </w:r>
      <w:r w:rsidRPr="008C176C">
        <w:rPr>
          <w:rFonts w:ascii="Times New Roman" w:eastAsia="Times New Roman" w:hAnsi="Times New Roman"/>
          <w:sz w:val="28"/>
          <w:szCs w:val="28"/>
        </w:rPr>
        <w:t>, постановлением администрации Лузского городского поселения Лузского района Кировской области от 16.11.2018 № 401 «</w:t>
      </w:r>
      <w:r w:rsidRPr="008C176C">
        <w:rPr>
          <w:rFonts w:ascii="Times New Roman" w:eastAsia="Times New Roman" w:hAnsi="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w:t>
      </w:r>
      <w:proofErr w:type="gramEnd"/>
      <w:r w:rsidRPr="008C176C">
        <w:rPr>
          <w:rFonts w:ascii="Times New Roman" w:eastAsia="Times New Roman" w:hAnsi="Times New Roman"/>
          <w:sz w:val="28"/>
          <w:szCs w:val="28"/>
          <w:lang w:eastAsia="ru-RU"/>
        </w:rPr>
        <w:t xml:space="preserve"> области</w:t>
      </w:r>
      <w:r w:rsidRPr="008C176C">
        <w:rPr>
          <w:rFonts w:ascii="Times New Roman" w:eastAsia="Times New Roman" w:hAnsi="Times New Roman"/>
          <w:sz w:val="28"/>
          <w:szCs w:val="28"/>
        </w:rPr>
        <w:t xml:space="preserve">», </w:t>
      </w:r>
      <w:r w:rsidRPr="008C176C">
        <w:rPr>
          <w:rFonts w:ascii="Times New Roman" w:eastAsia="Times New Roman" w:hAnsi="Times New Roman"/>
          <w:sz w:val="28"/>
          <w:szCs w:val="28"/>
          <w:lang w:eastAsia="ru-RU"/>
        </w:rPr>
        <w:t>в целях приведения административного регламента в соответствие с действующим законодательством</w:t>
      </w:r>
      <w:r w:rsidRPr="008C176C">
        <w:rPr>
          <w:rFonts w:ascii="Times New Roman" w:eastAsia="Times New Roman" w:hAnsi="Times New Roman"/>
          <w:sz w:val="28"/>
          <w:szCs w:val="28"/>
        </w:rPr>
        <w:t xml:space="preserve"> администрация Лузского городского поселения ПОСТАНОВЛЯЕТ;</w:t>
      </w:r>
      <w:r w:rsidRPr="008C176C">
        <w:rPr>
          <w:rFonts w:ascii="Times New Roman" w:eastAsia="Times New Roman" w:hAnsi="Times New Roman"/>
          <w:sz w:val="28"/>
          <w:szCs w:val="28"/>
        </w:rPr>
        <w:tab/>
      </w:r>
    </w:p>
    <w:p w:rsidR="008C176C" w:rsidRPr="008C176C" w:rsidRDefault="008C176C" w:rsidP="006236A6">
      <w:pPr>
        <w:spacing w:after="0" w:line="360" w:lineRule="auto"/>
        <w:ind w:firstLine="851"/>
        <w:jc w:val="both"/>
        <w:rPr>
          <w:rFonts w:asciiTheme="minorHAnsi" w:eastAsiaTheme="minorHAnsi" w:hAnsiTheme="minorHAnsi" w:cstheme="minorBidi"/>
        </w:rPr>
      </w:pPr>
      <w:r w:rsidRPr="008C176C">
        <w:rPr>
          <w:rFonts w:ascii="Times New Roman" w:eastAsia="Times New Roman" w:hAnsi="Times New Roman"/>
          <w:sz w:val="28"/>
          <w:szCs w:val="28"/>
        </w:rPr>
        <w:t xml:space="preserve">1. </w:t>
      </w:r>
      <w:proofErr w:type="gramStart"/>
      <w:r w:rsidRPr="008C176C">
        <w:rPr>
          <w:rFonts w:ascii="Times New Roman" w:eastAsia="Times New Roman" w:hAnsi="Times New Roman"/>
          <w:sz w:val="28"/>
          <w:szCs w:val="28"/>
          <w:lang w:eastAsia="ru-RU"/>
        </w:rPr>
        <w:t>Внести изменения в административный регламент предоставления  муниципальной услуги</w:t>
      </w:r>
      <w:r w:rsidRPr="008C176C">
        <w:rPr>
          <w:rFonts w:ascii="Times New Roman" w:eastAsia="Times New Roman" w:hAnsi="Times New Roman"/>
          <w:sz w:val="28"/>
          <w:szCs w:val="28"/>
        </w:rPr>
        <w:t xml:space="preserve"> «</w:t>
      </w:r>
      <w:r w:rsidRPr="008C176C">
        <w:rPr>
          <w:rFonts w:ascii="Times New Roman" w:hAnsi="Times New Roman"/>
          <w:sz w:val="28"/>
          <w:szCs w:val="28"/>
        </w:rPr>
        <w:t xml:space="preserve">Предоставление </w:t>
      </w:r>
      <w:r w:rsidRPr="008C176C">
        <w:rPr>
          <w:rStyle w:val="a3"/>
          <w:rFonts w:ascii="Times New Roman" w:hAnsi="Times New Roman"/>
          <w:b w:val="0"/>
          <w:sz w:val="28"/>
          <w:szCs w:val="28"/>
        </w:rPr>
        <w:t>во владение и (или) в пользование объектов имущества</w:t>
      </w:r>
      <w:r w:rsidRPr="008C176C">
        <w:rPr>
          <w:rFonts w:ascii="Times New Roman" w:hAnsi="Times New Roman"/>
          <w:sz w:val="28"/>
          <w:szCs w:val="28"/>
        </w:rPr>
        <w:t xml:space="preserve">, предназначенного для предоставления во владение и </w:t>
      </w:r>
      <w:r w:rsidRPr="008C176C">
        <w:rPr>
          <w:rFonts w:ascii="Times New Roman" w:hAnsi="Times New Roman"/>
          <w:sz w:val="28"/>
          <w:szCs w:val="28"/>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C176C">
        <w:rPr>
          <w:rFonts w:ascii="Times New Roman" w:eastAsia="Times New Roman" w:hAnsi="Times New Roman"/>
          <w:sz w:val="28"/>
          <w:szCs w:val="28"/>
        </w:rPr>
        <w:t xml:space="preserve">», </w:t>
      </w:r>
      <w:r w:rsidRPr="008C176C">
        <w:rPr>
          <w:rFonts w:ascii="Times New Roman" w:eastAsia="Times New Roman" w:hAnsi="Times New Roman"/>
          <w:bCs/>
          <w:sz w:val="28"/>
          <w:szCs w:val="28"/>
        </w:rPr>
        <w:t>утвержденный постановлением администрации Лузского городского поселения</w:t>
      </w:r>
      <w:r w:rsidRPr="008C176C">
        <w:rPr>
          <w:rFonts w:ascii="Times New Roman" w:eastAsia="Times New Roman" w:hAnsi="Times New Roman"/>
          <w:sz w:val="28"/>
          <w:szCs w:val="28"/>
          <w:lang w:eastAsia="ru-RU"/>
        </w:rPr>
        <w:t xml:space="preserve"> Лузского района Кировской области</w:t>
      </w:r>
      <w:r w:rsidRPr="008C176C">
        <w:rPr>
          <w:rFonts w:ascii="Times New Roman" w:eastAsia="Times New Roman" w:hAnsi="Times New Roman"/>
          <w:bCs/>
          <w:sz w:val="28"/>
          <w:szCs w:val="28"/>
        </w:rPr>
        <w:t xml:space="preserve"> от 16.10.2018  года № </w:t>
      </w:r>
      <w:r>
        <w:rPr>
          <w:rFonts w:ascii="Times New Roman" w:eastAsia="Times New Roman" w:hAnsi="Times New Roman"/>
          <w:bCs/>
          <w:sz w:val="28"/>
          <w:szCs w:val="28"/>
        </w:rPr>
        <w:t>361</w:t>
      </w:r>
      <w:r w:rsidRPr="008C176C">
        <w:rPr>
          <w:rFonts w:ascii="Times New Roman" w:eastAsia="Times New Roman" w:hAnsi="Times New Roman"/>
          <w:bCs/>
          <w:sz w:val="28"/>
          <w:szCs w:val="28"/>
        </w:rPr>
        <w:t>,</w:t>
      </w:r>
      <w:r w:rsidRPr="008C176C">
        <w:rPr>
          <w:rFonts w:ascii="Times New Roman" w:eastAsia="Times New Roman" w:hAnsi="Times New Roman"/>
          <w:sz w:val="28"/>
          <w:szCs w:val="28"/>
          <w:lang w:eastAsia="ru-RU"/>
        </w:rPr>
        <w:t xml:space="preserve"> изложив его в новой редакции</w:t>
      </w:r>
      <w:proofErr w:type="gramEnd"/>
      <w:r w:rsidRPr="008C176C">
        <w:rPr>
          <w:rFonts w:ascii="Times New Roman" w:eastAsia="Times New Roman" w:hAnsi="Times New Roman"/>
          <w:sz w:val="28"/>
          <w:szCs w:val="28"/>
          <w:lang w:eastAsia="ru-RU"/>
        </w:rPr>
        <w:t xml:space="preserve"> согласно приложению.</w:t>
      </w:r>
    </w:p>
    <w:p w:rsidR="008C176C" w:rsidRPr="008C176C" w:rsidRDefault="008C176C" w:rsidP="006236A6">
      <w:pPr>
        <w:spacing w:after="0" w:line="360" w:lineRule="auto"/>
        <w:ind w:firstLine="851"/>
        <w:jc w:val="both"/>
        <w:rPr>
          <w:rFonts w:ascii="Times New Roman" w:eastAsia="Times New Roman" w:hAnsi="Times New Roman"/>
          <w:color w:val="000000"/>
          <w:sz w:val="28"/>
          <w:szCs w:val="28"/>
          <w:lang w:eastAsia="ru-RU"/>
        </w:rPr>
      </w:pPr>
      <w:r w:rsidRPr="008C176C">
        <w:rPr>
          <w:rFonts w:ascii="Times New Roman" w:eastAsia="Times New Roman" w:hAnsi="Times New Roman"/>
          <w:sz w:val="28"/>
          <w:szCs w:val="28"/>
          <w:lang w:eastAsia="ru-RU"/>
        </w:rPr>
        <w:t xml:space="preserve">2.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8C176C">
        <w:rPr>
          <w:rFonts w:ascii="Times New Roman" w:eastAsia="Times New Roman" w:hAnsi="Times New Roman"/>
          <w:color w:val="000000"/>
          <w:sz w:val="28"/>
          <w:szCs w:val="28"/>
          <w:lang w:eastAsia="ru-RU"/>
        </w:rPr>
        <w:t>на официальном сайте Лузского городского поселения.</w:t>
      </w:r>
    </w:p>
    <w:p w:rsidR="008C176C" w:rsidRPr="008C176C" w:rsidRDefault="008C176C" w:rsidP="006236A6">
      <w:pPr>
        <w:spacing w:after="0" w:line="360" w:lineRule="auto"/>
        <w:ind w:firstLine="851"/>
        <w:jc w:val="both"/>
        <w:rPr>
          <w:rFonts w:ascii="Times New Roman" w:eastAsia="Times New Roman" w:hAnsi="Times New Roman"/>
          <w:color w:val="000000"/>
          <w:sz w:val="28"/>
          <w:szCs w:val="28"/>
          <w:lang w:eastAsia="ru-RU"/>
        </w:rPr>
      </w:pPr>
      <w:r w:rsidRPr="008C176C">
        <w:rPr>
          <w:rFonts w:ascii="Times New Roman" w:eastAsia="Times New Roman" w:hAnsi="Times New Roman"/>
          <w:color w:val="000000"/>
          <w:sz w:val="28"/>
          <w:szCs w:val="28"/>
          <w:lang w:eastAsia="ru-RU"/>
        </w:rPr>
        <w:t>3. Настоящее постановление вступает в силу со дня его официального опубликования.</w:t>
      </w:r>
    </w:p>
    <w:p w:rsidR="008C176C" w:rsidRDefault="008C176C" w:rsidP="006236A6">
      <w:pPr>
        <w:tabs>
          <w:tab w:val="left" w:pos="5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C176C">
        <w:rPr>
          <w:rFonts w:ascii="Times New Roman" w:eastAsia="Times New Roman" w:hAnsi="Times New Roman"/>
          <w:sz w:val="28"/>
          <w:szCs w:val="28"/>
          <w:lang w:eastAsia="ru-RU"/>
        </w:rPr>
        <w:t xml:space="preserve">4. </w:t>
      </w:r>
      <w:proofErr w:type="gramStart"/>
      <w:r w:rsidRPr="008C176C">
        <w:rPr>
          <w:rFonts w:ascii="Times New Roman" w:eastAsia="Times New Roman" w:hAnsi="Times New Roman"/>
          <w:sz w:val="28"/>
          <w:szCs w:val="28"/>
          <w:lang w:eastAsia="ru-RU"/>
        </w:rPr>
        <w:t>Контроль за</w:t>
      </w:r>
      <w:proofErr w:type="gramEnd"/>
      <w:r w:rsidRPr="008C176C">
        <w:rPr>
          <w:rFonts w:ascii="Times New Roman" w:eastAsia="Times New Roman" w:hAnsi="Times New Roman"/>
          <w:sz w:val="28"/>
          <w:szCs w:val="28"/>
          <w:lang w:eastAsia="ru-RU"/>
        </w:rPr>
        <w:t xml:space="preserve"> выполнением настоящего постановления оставляю за собой.</w:t>
      </w:r>
    </w:p>
    <w:p w:rsidR="00584BD7" w:rsidRPr="008C176C" w:rsidRDefault="00584BD7" w:rsidP="008C176C">
      <w:pPr>
        <w:tabs>
          <w:tab w:val="left" w:pos="5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584BD7" w:rsidRPr="00584BD7" w:rsidRDefault="00584BD7" w:rsidP="00584BD7">
      <w:pPr>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 xml:space="preserve">Глава администрации </w:t>
      </w:r>
    </w:p>
    <w:p w:rsidR="00584BD7" w:rsidRPr="00584BD7" w:rsidRDefault="00584BD7" w:rsidP="00584BD7">
      <w:pPr>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Лузского городского поселения</w:t>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t xml:space="preserve">                   С.В. Тетерин</w:t>
      </w:r>
    </w:p>
    <w:p w:rsidR="00584BD7" w:rsidRPr="00584BD7" w:rsidRDefault="00584BD7" w:rsidP="00584BD7">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_________________________________________________________________</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ПОДГОТОВЛЕНО</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Ведущий специалист администрации</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Лузского городского поселения</w:t>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r>
      <w:r w:rsidRPr="00584BD7">
        <w:rPr>
          <w:rFonts w:ascii="Times New Roman" w:eastAsia="Times New Roman" w:hAnsi="Times New Roman"/>
          <w:sz w:val="28"/>
          <w:szCs w:val="28"/>
          <w:lang w:eastAsia="ru-RU"/>
        </w:rPr>
        <w:tab/>
        <w:t>О.М. Прокопьева</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СОГЛАСОВАНО</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p>
    <w:p w:rsidR="00584BD7" w:rsidRPr="00584BD7" w:rsidRDefault="00584BD7" w:rsidP="00584BD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 xml:space="preserve">Заместитель  главы администрации </w:t>
      </w:r>
    </w:p>
    <w:p w:rsidR="00584BD7" w:rsidRPr="00584BD7" w:rsidRDefault="00584BD7" w:rsidP="00584BD7">
      <w:pPr>
        <w:widowControl w:val="0"/>
        <w:tabs>
          <w:tab w:val="left" w:pos="6585"/>
        </w:tabs>
        <w:autoSpaceDE w:val="0"/>
        <w:autoSpaceDN w:val="0"/>
        <w:adjustRightInd w:val="0"/>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 заведующий отделом ЖКХ, благоустройства</w:t>
      </w:r>
      <w:r w:rsidRPr="00584BD7">
        <w:rPr>
          <w:rFonts w:ascii="Times New Roman" w:eastAsia="Times New Roman" w:hAnsi="Times New Roman"/>
          <w:sz w:val="28"/>
          <w:szCs w:val="28"/>
          <w:lang w:eastAsia="ru-RU"/>
        </w:rPr>
        <w:tab/>
        <w:t xml:space="preserve">         </w:t>
      </w:r>
    </w:p>
    <w:p w:rsidR="00584BD7" w:rsidRPr="00584BD7" w:rsidRDefault="00584BD7" w:rsidP="00584BD7">
      <w:pPr>
        <w:widowControl w:val="0"/>
        <w:tabs>
          <w:tab w:val="left" w:pos="6585"/>
        </w:tabs>
        <w:autoSpaceDE w:val="0"/>
        <w:autoSpaceDN w:val="0"/>
        <w:adjustRightInd w:val="0"/>
        <w:spacing w:after="0" w:line="240" w:lineRule="auto"/>
        <w:jc w:val="both"/>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и дорожного хозяйства                                                        В.В. Екимов</w:t>
      </w:r>
    </w:p>
    <w:p w:rsidR="00584BD7" w:rsidRPr="00584BD7" w:rsidRDefault="00584BD7" w:rsidP="00584BD7">
      <w:pPr>
        <w:autoSpaceDE w:val="0"/>
        <w:autoSpaceDN w:val="0"/>
        <w:adjustRightInd w:val="0"/>
        <w:spacing w:after="0" w:line="240" w:lineRule="auto"/>
        <w:outlineLvl w:val="0"/>
        <w:rPr>
          <w:rFonts w:ascii="Times New Roman" w:eastAsia="Times New Roman" w:hAnsi="Times New Roman"/>
          <w:sz w:val="28"/>
          <w:szCs w:val="28"/>
          <w:lang w:eastAsia="ru-RU"/>
        </w:rPr>
      </w:pPr>
    </w:p>
    <w:p w:rsidR="00584BD7" w:rsidRPr="00584BD7" w:rsidRDefault="00584BD7" w:rsidP="00584BD7">
      <w:pPr>
        <w:widowControl w:val="0"/>
        <w:autoSpaceDE w:val="0"/>
        <w:autoSpaceDN w:val="0"/>
        <w:spacing w:after="0" w:line="240" w:lineRule="auto"/>
        <w:jc w:val="both"/>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 xml:space="preserve">Заведующий юридическим отделом – </w:t>
      </w:r>
    </w:p>
    <w:p w:rsidR="00584BD7" w:rsidRPr="00584BD7" w:rsidRDefault="00584BD7" w:rsidP="00584BD7">
      <w:pPr>
        <w:widowControl w:val="0"/>
        <w:autoSpaceDE w:val="0"/>
        <w:autoSpaceDN w:val="0"/>
        <w:spacing w:after="0" w:line="240" w:lineRule="auto"/>
        <w:jc w:val="both"/>
        <w:outlineLvl w:val="0"/>
        <w:rPr>
          <w:rFonts w:ascii="Times New Roman" w:eastAsia="Times New Roman" w:hAnsi="Times New Roman"/>
          <w:sz w:val="28"/>
          <w:szCs w:val="28"/>
          <w:lang w:eastAsia="ru-RU"/>
        </w:rPr>
      </w:pPr>
      <w:r w:rsidRPr="00584BD7">
        <w:rPr>
          <w:rFonts w:ascii="Times New Roman" w:eastAsia="Times New Roman" w:hAnsi="Times New Roman"/>
          <w:sz w:val="28"/>
          <w:szCs w:val="28"/>
          <w:lang w:eastAsia="ru-RU"/>
        </w:rPr>
        <w:t>Юрисконсульт                                                                      Р.И. Сергеев</w:t>
      </w:r>
    </w:p>
    <w:p w:rsidR="00584BD7" w:rsidRPr="00584BD7" w:rsidRDefault="00584BD7" w:rsidP="00584BD7">
      <w:pPr>
        <w:ind w:firstLine="708"/>
        <w:rPr>
          <w:rFonts w:asciiTheme="minorHAnsi" w:eastAsiaTheme="minorHAnsi" w:hAnsiTheme="minorHAnsi" w:cstheme="minorBidi"/>
        </w:rPr>
      </w:pPr>
    </w:p>
    <w:p w:rsidR="00584BD7" w:rsidRPr="00584BD7" w:rsidRDefault="00584BD7" w:rsidP="00584BD7">
      <w:pPr>
        <w:tabs>
          <w:tab w:val="right" w:pos="9355"/>
        </w:tabs>
        <w:spacing w:after="0" w:line="240" w:lineRule="auto"/>
        <w:jc w:val="both"/>
        <w:rPr>
          <w:rFonts w:ascii="Times New Roman" w:eastAsia="Times New Roman" w:hAnsi="Times New Roman"/>
          <w:sz w:val="28"/>
          <w:szCs w:val="28"/>
        </w:rPr>
      </w:pPr>
      <w:r w:rsidRPr="00584BD7">
        <w:rPr>
          <w:rFonts w:ascii="Times New Roman" w:eastAsia="Times New Roman" w:hAnsi="Times New Roman"/>
          <w:sz w:val="28"/>
          <w:szCs w:val="28"/>
        </w:rPr>
        <w:t>Специалист 1 категории по управлению</w:t>
      </w:r>
    </w:p>
    <w:p w:rsidR="00584BD7" w:rsidRDefault="00584BD7" w:rsidP="00584BD7">
      <w:pPr>
        <w:tabs>
          <w:tab w:val="right" w:pos="9355"/>
        </w:tabs>
        <w:spacing w:after="0" w:line="240" w:lineRule="auto"/>
        <w:jc w:val="both"/>
        <w:rPr>
          <w:rFonts w:ascii="Times New Roman" w:eastAsia="Times New Roman" w:hAnsi="Times New Roman"/>
          <w:sz w:val="28"/>
          <w:szCs w:val="28"/>
        </w:rPr>
      </w:pPr>
      <w:r w:rsidRPr="00584BD7">
        <w:rPr>
          <w:rFonts w:ascii="Times New Roman" w:eastAsia="Times New Roman" w:hAnsi="Times New Roman"/>
          <w:sz w:val="28"/>
          <w:szCs w:val="28"/>
        </w:rPr>
        <w:t>Имуществом и земельными ресурсами                                М.Н. Пластинина</w:t>
      </w:r>
    </w:p>
    <w:p w:rsidR="00043CD7" w:rsidRDefault="00043CD7" w:rsidP="00584BD7">
      <w:pPr>
        <w:tabs>
          <w:tab w:val="right" w:pos="9355"/>
        </w:tabs>
        <w:spacing w:after="0" w:line="240" w:lineRule="auto"/>
        <w:jc w:val="both"/>
        <w:rPr>
          <w:rFonts w:ascii="Times New Roman" w:eastAsia="Times New Roman" w:hAnsi="Times New Roman"/>
          <w:sz w:val="28"/>
          <w:szCs w:val="28"/>
        </w:rPr>
      </w:pPr>
    </w:p>
    <w:p w:rsidR="00043CD7" w:rsidRDefault="00043CD7" w:rsidP="00584BD7">
      <w:pPr>
        <w:tabs>
          <w:tab w:val="right" w:pos="9355"/>
        </w:tabs>
        <w:spacing w:after="0" w:line="240" w:lineRule="auto"/>
        <w:jc w:val="both"/>
        <w:rPr>
          <w:rFonts w:ascii="Times New Roman" w:eastAsia="Times New Roman" w:hAnsi="Times New Roman"/>
          <w:sz w:val="28"/>
          <w:szCs w:val="28"/>
        </w:rPr>
      </w:pPr>
      <w:bookmarkStart w:id="0" w:name="_GoBack"/>
      <w:bookmarkEnd w:id="0"/>
    </w:p>
    <w:p w:rsidR="00043CD7" w:rsidRPr="00043CD7" w:rsidRDefault="00043CD7" w:rsidP="00043CD7">
      <w:pPr>
        <w:tabs>
          <w:tab w:val="right" w:pos="9355"/>
        </w:tabs>
        <w:spacing w:after="0" w:line="360" w:lineRule="auto"/>
        <w:jc w:val="right"/>
        <w:rPr>
          <w:rFonts w:ascii="Times New Roman" w:eastAsia="Times New Roman" w:hAnsi="Times New Roman"/>
          <w:b/>
          <w:sz w:val="28"/>
          <w:szCs w:val="28"/>
        </w:rPr>
      </w:pPr>
      <w:r w:rsidRPr="00043CD7">
        <w:rPr>
          <w:rFonts w:ascii="Times New Roman" w:eastAsia="Times New Roman" w:hAnsi="Times New Roman"/>
          <w:sz w:val="28"/>
          <w:szCs w:val="28"/>
        </w:rPr>
        <w:lastRenderedPageBreak/>
        <w:t>УТВЕРЖДЁН</w:t>
      </w:r>
    </w:p>
    <w:p w:rsidR="00043CD7" w:rsidRPr="00043CD7" w:rsidRDefault="00043CD7" w:rsidP="00043CD7">
      <w:pPr>
        <w:spacing w:after="0" w:line="360" w:lineRule="auto"/>
        <w:ind w:firstLine="851"/>
        <w:jc w:val="right"/>
        <w:rPr>
          <w:rFonts w:ascii="Times New Roman" w:eastAsia="Times New Roman" w:hAnsi="Times New Roman"/>
          <w:sz w:val="28"/>
          <w:szCs w:val="28"/>
        </w:rPr>
      </w:pPr>
      <w:r w:rsidRPr="00043CD7">
        <w:rPr>
          <w:rFonts w:ascii="Times New Roman" w:eastAsia="Times New Roman" w:hAnsi="Times New Roman"/>
          <w:sz w:val="28"/>
          <w:szCs w:val="28"/>
        </w:rPr>
        <w:t xml:space="preserve">постановлением администрации       </w:t>
      </w:r>
    </w:p>
    <w:p w:rsidR="00043CD7" w:rsidRPr="00043CD7" w:rsidRDefault="00043CD7" w:rsidP="00043CD7">
      <w:pPr>
        <w:spacing w:after="0" w:line="360" w:lineRule="auto"/>
        <w:ind w:firstLine="851"/>
        <w:jc w:val="right"/>
        <w:rPr>
          <w:rFonts w:ascii="Times New Roman" w:eastAsia="Times New Roman" w:hAnsi="Times New Roman"/>
          <w:sz w:val="28"/>
          <w:szCs w:val="28"/>
        </w:rPr>
      </w:pPr>
      <w:r w:rsidRPr="00043CD7">
        <w:rPr>
          <w:rFonts w:ascii="Times New Roman" w:eastAsia="Times New Roman" w:hAnsi="Times New Roman"/>
          <w:sz w:val="28"/>
          <w:szCs w:val="28"/>
        </w:rPr>
        <w:t xml:space="preserve">                                                       Лузского городского поселения</w:t>
      </w:r>
    </w:p>
    <w:p w:rsidR="00043CD7" w:rsidRPr="00043CD7" w:rsidRDefault="00043CD7" w:rsidP="00043CD7">
      <w:pPr>
        <w:spacing w:after="0" w:line="360" w:lineRule="auto"/>
        <w:ind w:firstLine="851"/>
        <w:jc w:val="right"/>
        <w:rPr>
          <w:rFonts w:ascii="Times New Roman" w:eastAsia="Times New Roman" w:hAnsi="Times New Roman"/>
          <w:sz w:val="28"/>
          <w:szCs w:val="28"/>
        </w:rPr>
      </w:pPr>
      <w:r w:rsidRPr="00043CD7">
        <w:rPr>
          <w:rFonts w:ascii="Times New Roman" w:eastAsia="Times New Roman" w:hAnsi="Times New Roman"/>
          <w:sz w:val="28"/>
          <w:szCs w:val="28"/>
        </w:rPr>
        <w:t xml:space="preserve">                                                                              от __________  № _____</w:t>
      </w:r>
    </w:p>
    <w:p w:rsidR="00043CD7" w:rsidRPr="00043CD7" w:rsidRDefault="00043CD7" w:rsidP="00043CD7">
      <w:pPr>
        <w:spacing w:after="0" w:line="240" w:lineRule="auto"/>
        <w:ind w:right="-113"/>
        <w:jc w:val="center"/>
        <w:rPr>
          <w:rFonts w:ascii="Times New Roman" w:eastAsia="Times New Roman" w:hAnsi="Times New Roman"/>
          <w:b/>
          <w:sz w:val="28"/>
          <w:szCs w:val="28"/>
          <w:lang w:eastAsia="ru-RU"/>
        </w:rPr>
      </w:pPr>
    </w:p>
    <w:p w:rsidR="00043CD7" w:rsidRPr="00043CD7" w:rsidRDefault="00043CD7" w:rsidP="00043CD7">
      <w:pPr>
        <w:spacing w:after="0" w:line="240" w:lineRule="auto"/>
        <w:ind w:right="-113"/>
        <w:jc w:val="center"/>
        <w:rPr>
          <w:rFonts w:ascii="Times New Roman" w:eastAsia="Times New Roman" w:hAnsi="Times New Roman"/>
          <w:b/>
          <w:sz w:val="28"/>
          <w:szCs w:val="28"/>
          <w:lang w:eastAsia="ru-RU"/>
        </w:rPr>
      </w:pPr>
    </w:p>
    <w:p w:rsidR="00043CD7" w:rsidRPr="00043CD7" w:rsidRDefault="00043CD7" w:rsidP="00043CD7">
      <w:pPr>
        <w:spacing w:after="0" w:line="240" w:lineRule="auto"/>
        <w:ind w:right="-113"/>
        <w:jc w:val="center"/>
        <w:rPr>
          <w:rFonts w:ascii="Times New Roman" w:eastAsia="Times New Roman" w:hAnsi="Times New Roman"/>
          <w:b/>
          <w:sz w:val="28"/>
          <w:szCs w:val="28"/>
          <w:lang w:eastAsia="ru-RU"/>
        </w:rPr>
      </w:pPr>
    </w:p>
    <w:p w:rsidR="00043CD7" w:rsidRPr="00043CD7" w:rsidRDefault="00043CD7" w:rsidP="00043CD7">
      <w:pPr>
        <w:spacing w:after="0" w:line="240" w:lineRule="auto"/>
        <w:ind w:right="-113"/>
        <w:jc w:val="center"/>
        <w:rPr>
          <w:rFonts w:ascii="Times New Roman" w:eastAsia="Times New Roman" w:hAnsi="Times New Roman"/>
          <w:b/>
          <w:sz w:val="28"/>
          <w:szCs w:val="28"/>
          <w:lang w:eastAsia="ru-RU"/>
        </w:rPr>
      </w:pPr>
      <w:r w:rsidRPr="00043CD7">
        <w:rPr>
          <w:rFonts w:ascii="Times New Roman" w:eastAsia="Times New Roman" w:hAnsi="Times New Roman"/>
          <w:b/>
          <w:sz w:val="28"/>
          <w:szCs w:val="28"/>
          <w:lang w:eastAsia="ru-RU"/>
        </w:rPr>
        <w:t>Административный регламент предоставления</w:t>
      </w:r>
    </w:p>
    <w:p w:rsidR="00043CD7" w:rsidRPr="00043CD7" w:rsidRDefault="00043CD7" w:rsidP="00043CD7">
      <w:pPr>
        <w:tabs>
          <w:tab w:val="right" w:pos="9355"/>
        </w:tabs>
        <w:spacing w:after="0" w:line="240" w:lineRule="auto"/>
        <w:jc w:val="center"/>
        <w:rPr>
          <w:rFonts w:ascii="Times New Roman" w:eastAsia="Times New Roman" w:hAnsi="Times New Roman"/>
          <w:sz w:val="28"/>
          <w:szCs w:val="28"/>
        </w:rPr>
      </w:pPr>
      <w:r w:rsidRPr="00043CD7">
        <w:rPr>
          <w:rFonts w:ascii="Times New Roman" w:eastAsia="Times New Roman" w:hAnsi="Times New Roman"/>
          <w:b/>
          <w:sz w:val="28"/>
          <w:szCs w:val="28"/>
          <w:lang w:eastAsia="ru-RU"/>
        </w:rPr>
        <w:t>муниципальной услуги «</w:t>
      </w:r>
      <w:r w:rsidRPr="00DB6045">
        <w:rPr>
          <w:rFonts w:ascii="Times New Roman" w:hAnsi="Times New Roman"/>
          <w:b/>
          <w:sz w:val="28"/>
          <w:szCs w:val="28"/>
        </w:rPr>
        <w:t xml:space="preserve">Предоставление </w:t>
      </w:r>
      <w:r w:rsidRPr="00DB6045">
        <w:rPr>
          <w:rStyle w:val="a3"/>
          <w:rFonts w:ascii="Times New Roman" w:hAnsi="Times New Roman"/>
          <w:sz w:val="28"/>
          <w:szCs w:val="28"/>
        </w:rPr>
        <w:t>во владение и (или) в пользование объектов имущества</w:t>
      </w:r>
      <w:r w:rsidRPr="00DB6045">
        <w:rPr>
          <w:rFonts w:ascii="Times New Roman" w:hAnsi="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43CD7">
        <w:rPr>
          <w:rFonts w:ascii="Times New Roman" w:eastAsiaTheme="minorHAnsi" w:hAnsi="Times New Roman"/>
          <w:b/>
          <w:sz w:val="28"/>
          <w:szCs w:val="28"/>
        </w:rPr>
        <w:t>»</w:t>
      </w:r>
    </w:p>
    <w:p w:rsidR="00043CD7" w:rsidRPr="00043CD7" w:rsidRDefault="00043CD7" w:rsidP="00043CD7">
      <w:pPr>
        <w:rPr>
          <w:rFonts w:asciiTheme="minorHAnsi" w:eastAsiaTheme="minorHAnsi" w:hAnsiTheme="minorHAnsi" w:cstheme="minorBidi"/>
        </w:rPr>
      </w:pPr>
    </w:p>
    <w:p w:rsidR="00043CD7" w:rsidRPr="00043CD7" w:rsidRDefault="00043CD7" w:rsidP="00043CD7">
      <w:pPr>
        <w:keepNext/>
        <w:keepLines/>
        <w:spacing w:after="0" w:line="360" w:lineRule="auto"/>
        <w:ind w:firstLine="851"/>
        <w:jc w:val="center"/>
        <w:outlineLvl w:val="0"/>
        <w:rPr>
          <w:rFonts w:ascii="Times New Roman" w:eastAsiaTheme="majorEastAsia" w:hAnsi="Times New Roman"/>
          <w:b/>
          <w:sz w:val="28"/>
          <w:szCs w:val="28"/>
        </w:rPr>
      </w:pPr>
      <w:r w:rsidRPr="00043CD7">
        <w:rPr>
          <w:rFonts w:ascii="Times New Roman" w:eastAsiaTheme="majorEastAsia" w:hAnsi="Times New Roman"/>
          <w:b/>
          <w:sz w:val="28"/>
          <w:szCs w:val="28"/>
        </w:rPr>
        <w:t>1. Общие положения</w:t>
      </w:r>
      <w:r w:rsidR="006236A6">
        <w:rPr>
          <w:rFonts w:ascii="Times New Roman" w:eastAsiaTheme="majorEastAsia" w:hAnsi="Times New Roman"/>
          <w:b/>
          <w:sz w:val="28"/>
          <w:szCs w:val="28"/>
        </w:rPr>
        <w:t>.</w:t>
      </w:r>
    </w:p>
    <w:p w:rsidR="00043CD7" w:rsidRPr="00043CD7" w:rsidRDefault="00043CD7" w:rsidP="006236A6">
      <w:pPr>
        <w:keepNext/>
        <w:keepLines/>
        <w:spacing w:after="0" w:line="360" w:lineRule="auto"/>
        <w:ind w:firstLine="851"/>
        <w:jc w:val="both"/>
        <w:outlineLvl w:val="1"/>
        <w:rPr>
          <w:rFonts w:ascii="Times New Roman" w:eastAsiaTheme="majorEastAsia" w:hAnsi="Times New Roman"/>
          <w:b/>
          <w:sz w:val="28"/>
          <w:szCs w:val="28"/>
        </w:rPr>
      </w:pPr>
      <w:r w:rsidRPr="00043CD7">
        <w:rPr>
          <w:rFonts w:ascii="Times New Roman" w:eastAsiaTheme="majorEastAsia" w:hAnsi="Times New Roman"/>
          <w:b/>
          <w:sz w:val="28"/>
          <w:szCs w:val="28"/>
        </w:rPr>
        <w:t>1.1. Предмет регулирования регламента</w:t>
      </w:r>
      <w:r w:rsidR="006236A6">
        <w:rPr>
          <w:rFonts w:ascii="Times New Roman" w:eastAsiaTheme="majorEastAsia" w:hAnsi="Times New Roman"/>
          <w:b/>
          <w:sz w:val="28"/>
          <w:szCs w:val="28"/>
        </w:rPr>
        <w:t>.</w:t>
      </w:r>
    </w:p>
    <w:p w:rsidR="00043CD7" w:rsidRPr="00043CD7" w:rsidRDefault="00043CD7" w:rsidP="006236A6">
      <w:pPr>
        <w:spacing w:after="0" w:line="360" w:lineRule="auto"/>
        <w:ind w:firstLine="851"/>
        <w:jc w:val="both"/>
        <w:rPr>
          <w:rFonts w:ascii="Times New Roman" w:eastAsiaTheme="minorHAnsi" w:hAnsi="Times New Roman"/>
          <w:sz w:val="28"/>
          <w:szCs w:val="28"/>
        </w:rPr>
      </w:pPr>
      <w:proofErr w:type="gramStart"/>
      <w:r w:rsidRPr="00043CD7">
        <w:rPr>
          <w:rFonts w:ascii="Times New Roman" w:eastAsiaTheme="minorEastAsia" w:hAnsi="Times New Roman"/>
          <w:sz w:val="28"/>
          <w:szCs w:val="28"/>
        </w:rPr>
        <w:t xml:space="preserve">Административный регламент предоставления муниципальной услуги </w:t>
      </w:r>
      <w:r w:rsidRPr="00043CD7">
        <w:rPr>
          <w:rFonts w:ascii="Times New Roman" w:eastAsiaTheme="minorEastAsia" w:hAnsi="Times New Roman"/>
          <w:bCs/>
          <w:sz w:val="28"/>
          <w:szCs w:val="28"/>
        </w:rPr>
        <w:t>«</w:t>
      </w:r>
      <w:r w:rsidRPr="00043CD7">
        <w:rPr>
          <w:rFonts w:ascii="Times New Roman" w:hAnsi="Times New Roman"/>
          <w:sz w:val="28"/>
          <w:szCs w:val="28"/>
        </w:rPr>
        <w:t xml:space="preserve">Предоставление </w:t>
      </w:r>
      <w:r w:rsidRPr="00043CD7">
        <w:rPr>
          <w:rStyle w:val="a3"/>
          <w:rFonts w:ascii="Times New Roman" w:hAnsi="Times New Roman"/>
          <w:b w:val="0"/>
          <w:sz w:val="28"/>
          <w:szCs w:val="28"/>
        </w:rPr>
        <w:t>во владение и (или) в пользование объектов имущества</w:t>
      </w:r>
      <w:r w:rsidRPr="00043CD7">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43CD7">
        <w:rPr>
          <w:rFonts w:ascii="Times New Roman" w:eastAsiaTheme="minorEastAsia" w:hAnsi="Times New Roman"/>
          <w:bCs/>
          <w:sz w:val="28"/>
          <w:szCs w:val="28"/>
        </w:rPr>
        <w:t xml:space="preserve">» </w:t>
      </w:r>
      <w:r w:rsidRPr="00043CD7">
        <w:rPr>
          <w:rFonts w:ascii="Times New Roman" w:eastAsiaTheme="minorEastAsia"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043CD7">
        <w:rPr>
          <w:rFonts w:ascii="Times New Roman" w:eastAsiaTheme="minorEastAsia" w:hAnsi="Times New Roman"/>
          <w:sz w:val="28"/>
          <w:szCs w:val="28"/>
          <w:lang w:eastAsia="ru-RU"/>
        </w:rPr>
        <w:t>требования к порядку их выполнения</w:t>
      </w:r>
      <w:proofErr w:type="gramEnd"/>
      <w:r w:rsidRPr="00043CD7">
        <w:rPr>
          <w:rFonts w:ascii="Times New Roman" w:eastAsiaTheme="minorEastAsia" w:hAnsi="Times New Roman"/>
          <w:sz w:val="28"/>
          <w:szCs w:val="28"/>
          <w:lang w:eastAsia="ru-RU"/>
        </w:rPr>
        <w:t xml:space="preserve">, </w:t>
      </w:r>
      <w:proofErr w:type="gramStart"/>
      <w:r w:rsidRPr="00043CD7">
        <w:rPr>
          <w:rFonts w:ascii="Times New Roman" w:eastAsiaTheme="minorEastAsia" w:hAnsi="Times New Roman"/>
          <w:sz w:val="28"/>
          <w:szCs w:val="28"/>
          <w:lang w:eastAsia="ru-RU"/>
        </w:rPr>
        <w:t xml:space="preserve">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43CD7">
        <w:rPr>
          <w:rFonts w:ascii="Times New Roman" w:eastAsiaTheme="minorEastAsia" w:hAnsi="Times New Roman"/>
          <w:sz w:val="28"/>
          <w:szCs w:val="28"/>
          <w:lang w:eastAsia="ru-RU"/>
        </w:rPr>
        <w:lastRenderedPageBreak/>
        <w:t xml:space="preserve">муниципального служащего </w:t>
      </w:r>
      <w:r w:rsidRPr="00043CD7">
        <w:rPr>
          <w:rFonts w:ascii="Times New Roman" w:eastAsiaTheme="minorEastAsia" w:hAnsi="Times New Roman"/>
          <w:sz w:val="28"/>
          <w:szCs w:val="28"/>
        </w:rPr>
        <w:t>при осуществлении полномочий по предоставлению муниципальной услуги</w:t>
      </w:r>
      <w:r w:rsidRPr="00043CD7">
        <w:rPr>
          <w:rFonts w:ascii="Times New Roman" w:eastAsiaTheme="minorEastAsia" w:hAnsi="Times New Roman"/>
          <w:bCs/>
          <w:sz w:val="28"/>
          <w:szCs w:val="28"/>
        </w:rPr>
        <w:t xml:space="preserve">. </w:t>
      </w:r>
      <w:proofErr w:type="gramEnd"/>
    </w:p>
    <w:p w:rsidR="00043CD7" w:rsidRDefault="00043CD7" w:rsidP="006236A6">
      <w:pPr>
        <w:autoSpaceDE w:val="0"/>
        <w:autoSpaceDN w:val="0"/>
        <w:adjustRightInd w:val="0"/>
        <w:spacing w:after="0" w:line="360" w:lineRule="auto"/>
        <w:ind w:firstLine="851"/>
        <w:jc w:val="both"/>
        <w:rPr>
          <w:rFonts w:ascii="Times New Roman" w:eastAsiaTheme="minorEastAsia" w:hAnsi="Times New Roman"/>
          <w:bCs/>
          <w:iCs/>
          <w:sz w:val="28"/>
          <w:szCs w:val="28"/>
          <w:lang w:eastAsia="ru-RU"/>
        </w:rPr>
      </w:pPr>
      <w:r w:rsidRPr="00043CD7">
        <w:rPr>
          <w:rFonts w:ascii="Times New Roman" w:eastAsiaTheme="minorEastAsia"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043CD7">
          <w:rPr>
            <w:rFonts w:ascii="Times New Roman" w:eastAsiaTheme="minorEastAsia" w:hAnsi="Times New Roman"/>
            <w:sz w:val="28"/>
            <w:szCs w:val="28"/>
            <w:lang w:eastAsia="ru-RU"/>
          </w:rPr>
          <w:t>законе</w:t>
        </w:r>
      </w:hyperlink>
      <w:r w:rsidRPr="00043CD7">
        <w:rPr>
          <w:rFonts w:ascii="Times New Roman" w:eastAsiaTheme="minorEastAsia" w:hAnsi="Times New Roman"/>
          <w:sz w:val="28"/>
          <w:szCs w:val="28"/>
          <w:lang w:eastAsia="ru-RU"/>
        </w:rPr>
        <w:t xml:space="preserve"> от 27.07.2010 № 210-ФЗ «Об организации предоставления государственных и муниципальных услуг» </w:t>
      </w:r>
      <w:r w:rsidRPr="00043CD7">
        <w:rPr>
          <w:rFonts w:ascii="Times New Roman" w:eastAsiaTheme="minorEastAsia" w:hAnsi="Times New Roman"/>
          <w:bCs/>
          <w:iCs/>
          <w:sz w:val="28"/>
          <w:szCs w:val="28"/>
          <w:lang w:eastAsia="ru-RU"/>
        </w:rPr>
        <w:t>и иных нормативных правовых актах Российской Федерации и Кировской области.</w:t>
      </w:r>
    </w:p>
    <w:p w:rsidR="00F67C67" w:rsidRPr="00043CD7" w:rsidRDefault="00F67C67" w:rsidP="006236A6">
      <w:pPr>
        <w:autoSpaceDE w:val="0"/>
        <w:autoSpaceDN w:val="0"/>
        <w:adjustRightInd w:val="0"/>
        <w:spacing w:after="0" w:line="360" w:lineRule="auto"/>
        <w:ind w:firstLine="851"/>
        <w:jc w:val="both"/>
        <w:rPr>
          <w:rFonts w:ascii="Times New Roman" w:eastAsiaTheme="minorEastAsia" w:hAnsi="Times New Roman"/>
          <w:bCs/>
          <w:iCs/>
          <w:sz w:val="28"/>
          <w:szCs w:val="28"/>
          <w:lang w:eastAsia="ru-RU"/>
        </w:rPr>
      </w:pPr>
    </w:p>
    <w:p w:rsidR="00F67C67" w:rsidRPr="00F67C67" w:rsidRDefault="00F67C67" w:rsidP="006236A6">
      <w:pPr>
        <w:suppressAutoHyphens/>
        <w:autoSpaceDE w:val="0"/>
        <w:spacing w:after="0" w:line="360" w:lineRule="auto"/>
        <w:ind w:firstLine="851"/>
        <w:jc w:val="both"/>
        <w:rPr>
          <w:rFonts w:ascii="Times New Roman" w:hAnsi="Times New Roman"/>
          <w:b/>
          <w:sz w:val="28"/>
          <w:szCs w:val="28"/>
        </w:rPr>
      </w:pPr>
      <w:r>
        <w:rPr>
          <w:rFonts w:ascii="Times New Roman" w:hAnsi="Times New Roman"/>
          <w:b/>
          <w:sz w:val="28"/>
          <w:szCs w:val="28"/>
        </w:rPr>
        <w:t xml:space="preserve">  </w:t>
      </w:r>
      <w:r w:rsidRPr="00F67C67">
        <w:rPr>
          <w:rFonts w:ascii="Times New Roman" w:hAnsi="Times New Roman"/>
          <w:b/>
          <w:sz w:val="28"/>
          <w:szCs w:val="28"/>
        </w:rPr>
        <w:t>1.2. Круг заявителей.</w:t>
      </w:r>
    </w:p>
    <w:p w:rsidR="00F67C67" w:rsidRDefault="00F67C67" w:rsidP="006236A6">
      <w:pPr>
        <w:pStyle w:val="a4"/>
        <w:spacing w:before="0" w:beforeAutospacing="0" w:after="0" w:afterAutospacing="0"/>
        <w:ind w:firstLine="851"/>
        <w:jc w:val="both"/>
        <w:rPr>
          <w:sz w:val="28"/>
          <w:szCs w:val="28"/>
        </w:rPr>
      </w:pPr>
    </w:p>
    <w:p w:rsidR="00F67C67" w:rsidRPr="00DB6045" w:rsidRDefault="00F67C67" w:rsidP="006236A6">
      <w:pPr>
        <w:pStyle w:val="a4"/>
        <w:spacing w:before="0" w:beforeAutospacing="0" w:after="0" w:afterAutospacing="0" w:line="360" w:lineRule="auto"/>
        <w:ind w:firstLine="851"/>
        <w:jc w:val="both"/>
        <w:rPr>
          <w:sz w:val="28"/>
          <w:szCs w:val="28"/>
        </w:rPr>
      </w:pPr>
      <w:proofErr w:type="gramStart"/>
      <w:r w:rsidRPr="00DB6045">
        <w:rPr>
          <w:sz w:val="28"/>
          <w:szCs w:val="28"/>
        </w:rPr>
        <w:t>Заявителями являются юридические лица и индивидуальные предприниматели</w:t>
      </w:r>
      <w:r>
        <w:rPr>
          <w:sz w:val="28"/>
          <w:szCs w:val="28"/>
        </w:rPr>
        <w:t xml:space="preserve"> </w:t>
      </w:r>
      <w:r w:rsidRPr="002D3293">
        <w:rPr>
          <w:rFonts w:eastAsia="Calibri"/>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B6045">
        <w:rPr>
          <w:sz w:val="28"/>
          <w:szCs w:val="28"/>
        </w:rPr>
        <w:t>,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либо их уполномоченные представители, обратившиеся с запросом о предоставлении муниципальной услуги, выраженным в письменной</w:t>
      </w:r>
      <w:proofErr w:type="gramEnd"/>
      <w:r w:rsidRPr="00DB6045">
        <w:rPr>
          <w:sz w:val="28"/>
          <w:szCs w:val="28"/>
        </w:rPr>
        <w:t xml:space="preserve"> или электронной форме (далее - заявление).</w:t>
      </w:r>
    </w:p>
    <w:p w:rsidR="00BE0C86" w:rsidRPr="00BE0C86" w:rsidRDefault="00BE0C86" w:rsidP="006236A6">
      <w:pPr>
        <w:keepNext/>
        <w:keepLines/>
        <w:spacing w:after="0" w:line="360" w:lineRule="auto"/>
        <w:ind w:firstLine="851"/>
        <w:jc w:val="both"/>
        <w:outlineLvl w:val="1"/>
        <w:rPr>
          <w:rFonts w:ascii="Times New Roman" w:eastAsiaTheme="majorEastAsia" w:hAnsi="Times New Roman"/>
          <w:b/>
          <w:sz w:val="28"/>
          <w:szCs w:val="28"/>
        </w:rPr>
      </w:pPr>
      <w:r w:rsidRPr="00BE0C86">
        <w:rPr>
          <w:rFonts w:ascii="Times New Roman" w:eastAsiaTheme="majorEastAsia" w:hAnsi="Times New Roman"/>
          <w:b/>
          <w:sz w:val="28"/>
          <w:szCs w:val="28"/>
        </w:rPr>
        <w:t>1.3.</w:t>
      </w:r>
      <w:r w:rsidRPr="00BE0C86">
        <w:rPr>
          <w:rFonts w:ascii="Times New Roman" w:eastAsiaTheme="majorEastAsia" w:hAnsi="Times New Roman"/>
          <w:b/>
          <w:sz w:val="28"/>
          <w:szCs w:val="28"/>
        </w:rPr>
        <w:tab/>
        <w:t>Требования к порядку информирования о предоставлении муниципальной услуги.</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 xml:space="preserve">1.3.1. Порядок получения информации по вопросам предоставления муниципальной услуги. </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Информацию по вопросам предоставления муниципальной услуги и</w:t>
      </w:r>
      <w:r w:rsidRPr="00BE0C86">
        <w:rPr>
          <w:rFonts w:ascii="Times New Roman" w:eastAsiaTheme="minorEastAsia" w:hAnsi="Times New Roman"/>
          <w:sz w:val="28"/>
          <w:szCs w:val="28"/>
          <w:lang w:val="en-US"/>
        </w:rPr>
        <w:t> </w:t>
      </w:r>
      <w:r w:rsidRPr="00BE0C86">
        <w:rPr>
          <w:rFonts w:ascii="Times New Roman" w:eastAsiaTheme="minorEastAsia" w:hAnsi="Times New Roman"/>
          <w:sz w:val="28"/>
          <w:szCs w:val="28"/>
        </w:rPr>
        <w:t>услуг, которые являются необходимыми и обязательными для</w:t>
      </w:r>
      <w:r w:rsidRPr="00BE0C86">
        <w:rPr>
          <w:rFonts w:ascii="Times New Roman" w:eastAsiaTheme="minorEastAsia" w:hAnsi="Times New Roman"/>
          <w:sz w:val="28"/>
          <w:szCs w:val="28"/>
          <w:lang w:val="en-US"/>
        </w:rPr>
        <w:t> </w:t>
      </w:r>
      <w:r w:rsidRPr="00BE0C86">
        <w:rPr>
          <w:rFonts w:ascii="Times New Roman" w:eastAsiaTheme="minorEastAsia" w:hAnsi="Times New Roman"/>
          <w:sz w:val="28"/>
          <w:szCs w:val="28"/>
        </w:rPr>
        <w:t>предоставления муниципальной услуги, сведений о ходе предоставления указанных услуг можно получить:</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 xml:space="preserve">- на официальном сайте </w:t>
      </w:r>
      <w:r w:rsidRPr="00BE0C86">
        <w:rPr>
          <w:rFonts w:ascii="Times New Roman" w:eastAsiaTheme="minorEastAsia"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BE0C86">
        <w:rPr>
          <w:rFonts w:ascii="Times New Roman" w:eastAsiaTheme="minorEastAsia" w:hAnsi="Times New Roman"/>
          <w:sz w:val="28"/>
          <w:szCs w:val="28"/>
        </w:rPr>
        <w:t>;</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 на информационных стендах в местах предоставления муниципальной услуги;</w:t>
      </w:r>
    </w:p>
    <w:p w:rsidR="00BE0C86" w:rsidRPr="00BE0C86" w:rsidRDefault="00BE0C86" w:rsidP="006236A6">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E0C86">
        <w:rPr>
          <w:rFonts w:ascii="Times New Roman" w:eastAsia="Times New Roman" w:hAnsi="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BE0C86" w:rsidRPr="00BE0C86" w:rsidRDefault="00BE0C86" w:rsidP="006236A6">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E0C86">
        <w:rPr>
          <w:rFonts w:ascii="Times New Roman" w:eastAsia="Times New Roman" w:hAnsi="Times New Roman"/>
          <w:sz w:val="28"/>
          <w:szCs w:val="28"/>
          <w:lang w:eastAsia="ru-RU"/>
        </w:rPr>
        <w:t>- при обращении в письменной форме, в форме электронного документа;</w:t>
      </w:r>
    </w:p>
    <w:p w:rsidR="00BE0C86" w:rsidRPr="00BE0C86" w:rsidRDefault="00BE0C86" w:rsidP="006236A6">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E0C86">
        <w:rPr>
          <w:rFonts w:ascii="Times New Roman" w:eastAsia="Times New Roman" w:hAnsi="Times New Roman"/>
          <w:sz w:val="28"/>
          <w:szCs w:val="28"/>
          <w:lang w:eastAsia="ru-RU"/>
        </w:rPr>
        <w:t>- по телефону.</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BE0C86">
        <w:rPr>
          <w:rFonts w:ascii="Times New Roman" w:eastAsiaTheme="minorEastAsia" w:hAnsi="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E0C86" w:rsidRPr="00BE0C86" w:rsidRDefault="00BE0C86" w:rsidP="006236A6">
      <w:pPr>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lang w:eastAsia="ru-RU"/>
        </w:rPr>
        <w:t xml:space="preserve">1.3.5. </w:t>
      </w:r>
      <w:r w:rsidRPr="00BE0C86">
        <w:rPr>
          <w:rFonts w:ascii="Times New Roman" w:eastAsiaTheme="minorEastAsia" w:hAnsi="Times New Roman"/>
          <w:sz w:val="28"/>
          <w:szCs w:val="28"/>
        </w:rPr>
        <w:t>Информация о порядке предоставления муниципальной услуги предоставляется бесплатно.</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1.3.6. Порядок, форма, место размещения и способы получения справочной информации:</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К справочной информации относится:</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lang w:eastAsia="ru-RU"/>
        </w:rPr>
      </w:pPr>
      <w:r w:rsidRPr="00BE0C86">
        <w:rPr>
          <w:rFonts w:ascii="Times New Roman" w:eastAsiaTheme="minorEastAsia" w:hAnsi="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BE0C86" w:rsidRPr="00BE0C86" w:rsidRDefault="00BE0C86"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Справочная информация размещена:</w:t>
      </w:r>
    </w:p>
    <w:p w:rsidR="00BE0C86" w:rsidRPr="00BE0C86" w:rsidRDefault="00BE0C86" w:rsidP="006236A6">
      <w:pPr>
        <w:widowControl w:val="0"/>
        <w:tabs>
          <w:tab w:val="left" w:pos="9072"/>
        </w:tabs>
        <w:suppressAutoHyphens/>
        <w:autoSpaceDE w:val="0"/>
        <w:autoSpaceDN w:val="0"/>
        <w:adjustRightInd w:val="0"/>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t>- на официальном сайте администрации Лузского городского поселения Лузского района Кировской области.</w:t>
      </w:r>
    </w:p>
    <w:p w:rsidR="00BE0C86" w:rsidRPr="00BE0C86" w:rsidRDefault="00BE0C86" w:rsidP="006236A6">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E0C86">
        <w:rPr>
          <w:rFonts w:ascii="Times New Roman" w:eastAsiaTheme="minorEastAsia" w:hAnsi="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BE0C86">
        <w:rPr>
          <w:rFonts w:ascii="Times New Roman" w:eastAsia="Times New Roman" w:hAnsi="Times New Roman"/>
          <w:sz w:val="28"/>
          <w:szCs w:val="28"/>
          <w:lang w:eastAsia="ru-RU"/>
        </w:rPr>
        <w:t xml:space="preserve"> </w:t>
      </w:r>
    </w:p>
    <w:p w:rsidR="00BE0C86" w:rsidRPr="00BE0C86" w:rsidRDefault="00BE0C86" w:rsidP="006236A6">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E0C86">
        <w:rPr>
          <w:rFonts w:ascii="Times New Roman" w:eastAsia="Times New Roman" w:hAnsi="Times New Roman"/>
          <w:sz w:val="28"/>
          <w:szCs w:val="28"/>
          <w:lang w:eastAsia="ru-RU"/>
        </w:rPr>
        <w:t xml:space="preserve">электронная почта: </w:t>
      </w:r>
      <w:r w:rsidRPr="00BE0C86">
        <w:rPr>
          <w:rFonts w:ascii="Times New Roman" w:eastAsia="Times New Roman" w:hAnsi="Times New Roman"/>
          <w:sz w:val="28"/>
          <w:szCs w:val="28"/>
          <w:lang w:val="en-US" w:eastAsia="ru-RU"/>
        </w:rPr>
        <w:t>admgluza</w:t>
      </w:r>
      <w:r w:rsidRPr="00BE0C86">
        <w:rPr>
          <w:rFonts w:ascii="Times New Roman" w:eastAsia="Times New Roman" w:hAnsi="Times New Roman"/>
          <w:sz w:val="28"/>
          <w:szCs w:val="28"/>
          <w:lang w:eastAsia="ru-RU"/>
        </w:rPr>
        <w:t>43@</w:t>
      </w:r>
      <w:r w:rsidRPr="00BE0C86">
        <w:rPr>
          <w:rFonts w:ascii="Times New Roman" w:eastAsia="Times New Roman" w:hAnsi="Times New Roman"/>
          <w:sz w:val="28"/>
          <w:szCs w:val="28"/>
          <w:lang w:val="en-US" w:eastAsia="ru-RU"/>
        </w:rPr>
        <w:t>mail</w:t>
      </w:r>
      <w:r w:rsidRPr="00BE0C86">
        <w:rPr>
          <w:rFonts w:ascii="Times New Roman" w:eastAsia="Times New Roman" w:hAnsi="Times New Roman"/>
          <w:sz w:val="28"/>
          <w:szCs w:val="28"/>
          <w:lang w:eastAsia="ru-RU"/>
        </w:rPr>
        <w:t>.</w:t>
      </w:r>
      <w:r w:rsidRPr="00BE0C86">
        <w:rPr>
          <w:rFonts w:ascii="Times New Roman" w:eastAsia="Times New Roman" w:hAnsi="Times New Roman"/>
          <w:sz w:val="28"/>
          <w:szCs w:val="28"/>
          <w:lang w:val="en-US" w:eastAsia="ru-RU"/>
        </w:rPr>
        <w:t>ru</w:t>
      </w:r>
      <w:r w:rsidRPr="00BE0C86">
        <w:rPr>
          <w:rFonts w:ascii="Times New Roman" w:eastAsia="Times New Roman" w:hAnsi="Times New Roman"/>
          <w:sz w:val="28"/>
          <w:szCs w:val="28"/>
          <w:lang w:eastAsia="ru-RU"/>
        </w:rPr>
        <w:t>;</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imes New Roman" w:hAnsi="Times New Roman"/>
          <w:sz w:val="28"/>
          <w:szCs w:val="28"/>
          <w:lang w:eastAsia="ru-RU"/>
        </w:rPr>
        <w:t xml:space="preserve">официальный сайт </w:t>
      </w:r>
      <w:r w:rsidRPr="00BE0C86">
        <w:rPr>
          <w:rFonts w:ascii="Times New Roman" w:eastAsia="Times New Roman" w:hAnsi="Times New Roman"/>
          <w:sz w:val="28"/>
          <w:szCs w:val="28"/>
          <w:lang w:eastAsia="ar-SA"/>
        </w:rPr>
        <w:t>в сети Интернет</w:t>
      </w:r>
      <w:r w:rsidRPr="00BE0C86">
        <w:rPr>
          <w:rFonts w:ascii="Times New Roman" w:eastAsia="Times New Roman" w:hAnsi="Times New Roman"/>
          <w:kern w:val="24"/>
          <w:sz w:val="28"/>
          <w:szCs w:val="28"/>
          <w:lang w:eastAsia="ar-SA"/>
        </w:rPr>
        <w:t xml:space="preserve">: </w:t>
      </w:r>
      <w:r w:rsidRPr="00BE0C86">
        <w:rPr>
          <w:rFonts w:ascii="Times New Roman" w:eastAsia="Times New Roman" w:hAnsi="Times New Roman"/>
          <w:kern w:val="24"/>
          <w:sz w:val="28"/>
          <w:szCs w:val="28"/>
          <w:lang w:val="en-US" w:eastAsia="ar-SA"/>
        </w:rPr>
        <w:t>admgluza</w:t>
      </w:r>
      <w:r w:rsidRPr="00BE0C86">
        <w:rPr>
          <w:rFonts w:ascii="Times New Roman" w:eastAsia="Times New Roman" w:hAnsi="Times New Roman"/>
          <w:kern w:val="24"/>
          <w:sz w:val="28"/>
          <w:szCs w:val="28"/>
          <w:lang w:eastAsia="ar-SA"/>
        </w:rPr>
        <w:t>.</w:t>
      </w:r>
      <w:r w:rsidRPr="00BE0C86">
        <w:rPr>
          <w:rFonts w:ascii="Times New Roman" w:eastAsia="Times New Roman" w:hAnsi="Times New Roman"/>
          <w:kern w:val="24"/>
          <w:sz w:val="28"/>
          <w:szCs w:val="28"/>
          <w:lang w:val="en-US" w:eastAsia="ar-SA"/>
        </w:rPr>
        <w:t>ru</w:t>
      </w:r>
      <w:r w:rsidRPr="00BE0C86">
        <w:rPr>
          <w:rFonts w:ascii="Times New Roman" w:eastAsia="Times New Roman" w:hAnsi="Times New Roman"/>
          <w:kern w:val="24"/>
          <w:sz w:val="28"/>
          <w:szCs w:val="28"/>
          <w:lang w:eastAsia="ar-SA"/>
        </w:rPr>
        <w:t>.</w:t>
      </w:r>
      <w:r w:rsidRPr="00BE0C86">
        <w:rPr>
          <w:rFonts w:ascii="Times New Roman" w:eastAsiaTheme="minorEastAsia" w:hAnsi="Times New Roman"/>
          <w:bCs/>
          <w:sz w:val="28"/>
          <w:szCs w:val="28"/>
        </w:rPr>
        <w:t>;</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t xml:space="preserve">- на Едином портале </w:t>
      </w:r>
      <w:r w:rsidRPr="00BE0C86">
        <w:rPr>
          <w:rFonts w:ascii="Times New Roman" w:eastAsiaTheme="minorEastAsia" w:hAnsi="Times New Roman"/>
          <w:sz w:val="28"/>
          <w:szCs w:val="28"/>
        </w:rPr>
        <w:t>государственных и муниципальных услуг (функций)</w:t>
      </w:r>
      <w:r w:rsidRPr="00BE0C86">
        <w:rPr>
          <w:rFonts w:ascii="Times New Roman" w:eastAsiaTheme="minorEastAsia" w:hAnsi="Times New Roman"/>
          <w:bCs/>
          <w:sz w:val="28"/>
          <w:szCs w:val="28"/>
        </w:rPr>
        <w:t>;</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t xml:space="preserve">- на </w:t>
      </w:r>
      <w:r w:rsidRPr="00BE0C86">
        <w:rPr>
          <w:rFonts w:ascii="Times New Roman" w:eastAsiaTheme="minorEastAsia" w:hAnsi="Times New Roman"/>
          <w:sz w:val="28"/>
          <w:szCs w:val="28"/>
        </w:rPr>
        <w:t>Портале Кировской области</w:t>
      </w:r>
      <w:r w:rsidRPr="00BE0C86">
        <w:rPr>
          <w:rFonts w:ascii="Times New Roman" w:eastAsiaTheme="minorEastAsia" w:hAnsi="Times New Roman"/>
          <w:bCs/>
          <w:sz w:val="28"/>
          <w:szCs w:val="28"/>
        </w:rPr>
        <w:t>.</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t>Также справочную информацию можно получить:</w:t>
      </w:r>
    </w:p>
    <w:p w:rsidR="00BE0C86" w:rsidRPr="00BE0C86" w:rsidRDefault="00BE0C86" w:rsidP="006236A6">
      <w:pPr>
        <w:tabs>
          <w:tab w:val="left" w:pos="9072"/>
        </w:tabs>
        <w:spacing w:after="0" w:line="360" w:lineRule="auto"/>
        <w:ind w:firstLine="851"/>
        <w:jc w:val="both"/>
        <w:rPr>
          <w:rFonts w:ascii="Times New Roman" w:eastAsiaTheme="minorEastAsia" w:hAnsi="Times New Roman"/>
          <w:sz w:val="28"/>
          <w:szCs w:val="28"/>
        </w:rPr>
      </w:pPr>
      <w:r w:rsidRPr="00BE0C86">
        <w:rPr>
          <w:rFonts w:ascii="Times New Roman" w:eastAsiaTheme="minorEastAsia" w:hAnsi="Times New Roman"/>
          <w:sz w:val="28"/>
          <w:szCs w:val="28"/>
        </w:rPr>
        <w:t>при обращении в письменной форме, в форме электронного документа;</w:t>
      </w:r>
    </w:p>
    <w:p w:rsidR="00BE0C86" w:rsidRPr="00BE0C86" w:rsidRDefault="00BE0C86" w:rsidP="006236A6">
      <w:pPr>
        <w:tabs>
          <w:tab w:val="left" w:pos="9072"/>
        </w:tabs>
        <w:spacing w:after="0" w:line="360" w:lineRule="auto"/>
        <w:ind w:firstLine="851"/>
        <w:jc w:val="both"/>
        <w:rPr>
          <w:rFonts w:ascii="Times New Roman" w:eastAsiaTheme="minorEastAsia" w:hAnsi="Times New Roman"/>
          <w:bCs/>
          <w:sz w:val="28"/>
          <w:szCs w:val="28"/>
        </w:rPr>
      </w:pPr>
      <w:r w:rsidRPr="00BE0C86">
        <w:rPr>
          <w:rFonts w:ascii="Times New Roman" w:eastAsiaTheme="minorEastAsia" w:hAnsi="Times New Roman"/>
          <w:bCs/>
          <w:sz w:val="28"/>
          <w:szCs w:val="28"/>
        </w:rPr>
        <w:t>по телефону.</w:t>
      </w:r>
    </w:p>
    <w:p w:rsidR="00BE0C86" w:rsidRPr="00BE0C86" w:rsidRDefault="00BE0C86" w:rsidP="006236A6">
      <w:pPr>
        <w:tabs>
          <w:tab w:val="left" w:pos="9072"/>
        </w:tabs>
        <w:spacing w:after="0" w:line="360" w:lineRule="auto"/>
        <w:ind w:firstLine="851"/>
        <w:jc w:val="both"/>
        <w:rPr>
          <w:rFonts w:ascii="Times New Roman" w:eastAsia="Times New Roman" w:hAnsi="Times New Roman"/>
          <w:bCs/>
          <w:sz w:val="28"/>
          <w:szCs w:val="28"/>
          <w:lang w:eastAsia="ru-RU"/>
        </w:rPr>
      </w:pPr>
      <w:r w:rsidRPr="00BE0C86">
        <w:rPr>
          <w:rFonts w:ascii="Times New Roman" w:eastAsia="Times New Roman" w:hAnsi="Times New Roman"/>
          <w:bCs/>
          <w:sz w:val="28"/>
          <w:szCs w:val="28"/>
          <w:lang w:eastAsia="ru-RU"/>
        </w:rPr>
        <w:t>адрес</w:t>
      </w:r>
      <w:r w:rsidRPr="00BE0C86">
        <w:rPr>
          <w:rFonts w:ascii="Times New Roman" w:eastAsia="Times New Roman" w:hAnsi="Times New Roman"/>
          <w:sz w:val="28"/>
          <w:szCs w:val="28"/>
          <w:lang w:eastAsia="ru-RU"/>
        </w:rPr>
        <w:t xml:space="preserve"> м</w:t>
      </w:r>
      <w:r w:rsidRPr="00BE0C86">
        <w:rPr>
          <w:rFonts w:ascii="Times New Roman" w:eastAsia="Times New Roman" w:hAnsi="Times New Roman"/>
          <w:bCs/>
          <w:sz w:val="28"/>
          <w:szCs w:val="28"/>
          <w:lang w:eastAsia="ru-RU"/>
        </w:rPr>
        <w:t xml:space="preserve">естонахождения органа, предоставляющего муниципальную услугу:      </w:t>
      </w:r>
    </w:p>
    <w:p w:rsidR="00BE0C86" w:rsidRPr="00BE0C86" w:rsidRDefault="00BE0C86" w:rsidP="006236A6">
      <w:pPr>
        <w:tabs>
          <w:tab w:val="left" w:pos="9072"/>
        </w:tabs>
        <w:spacing w:after="0" w:line="360" w:lineRule="auto"/>
        <w:ind w:firstLine="851"/>
        <w:jc w:val="both"/>
        <w:rPr>
          <w:rFonts w:ascii="Times New Roman" w:eastAsia="Times New Roman" w:hAnsi="Times New Roman"/>
          <w:sz w:val="28"/>
          <w:szCs w:val="28"/>
          <w:lang w:eastAsia="ru-RU"/>
        </w:rPr>
      </w:pPr>
      <w:r w:rsidRPr="00BE0C86">
        <w:rPr>
          <w:rFonts w:ascii="Times New Roman" w:eastAsia="Times New Roman" w:hAnsi="Times New Roman"/>
          <w:bCs/>
          <w:sz w:val="28"/>
          <w:szCs w:val="28"/>
          <w:lang w:eastAsia="ru-RU"/>
        </w:rPr>
        <w:t>г. Луза, ул. Ленина, д. 33;</w:t>
      </w:r>
    </w:p>
    <w:p w:rsidR="00BE0C86" w:rsidRPr="00BE0C86" w:rsidRDefault="00BE0C86" w:rsidP="006236A6">
      <w:pPr>
        <w:widowControl w:val="0"/>
        <w:tabs>
          <w:tab w:val="left" w:pos="9072"/>
        </w:tabs>
        <w:autoSpaceDE w:val="0"/>
        <w:autoSpaceDN w:val="0"/>
        <w:adjustRightInd w:val="0"/>
        <w:spacing w:after="0" w:line="360" w:lineRule="auto"/>
        <w:ind w:firstLine="851"/>
        <w:jc w:val="both"/>
        <w:rPr>
          <w:rFonts w:ascii="Times New Roman" w:eastAsia="Times New Roman" w:hAnsi="Times New Roman"/>
          <w:kern w:val="1"/>
          <w:sz w:val="28"/>
          <w:szCs w:val="28"/>
          <w:lang w:eastAsia="ar-SA"/>
        </w:rPr>
      </w:pPr>
      <w:r w:rsidRPr="00BE0C86">
        <w:rPr>
          <w:rFonts w:ascii="Times New Roman" w:eastAsia="Times New Roman" w:hAnsi="Times New Roman"/>
          <w:sz w:val="28"/>
          <w:szCs w:val="28"/>
          <w:lang w:eastAsia="ru-RU"/>
        </w:rPr>
        <w:t>режим работы: с 8-00 до 17-00</w:t>
      </w:r>
      <w:r w:rsidRPr="00BE0C86">
        <w:rPr>
          <w:rFonts w:ascii="Times New Roman" w:eastAsia="Times New Roman" w:hAnsi="Times New Roman"/>
          <w:kern w:val="1"/>
          <w:sz w:val="28"/>
          <w:szCs w:val="28"/>
          <w:lang w:eastAsia="ar-SA"/>
        </w:rPr>
        <w:t>;</w:t>
      </w:r>
    </w:p>
    <w:p w:rsidR="00BE0C86" w:rsidRPr="00BE0C86" w:rsidRDefault="00BE0C86" w:rsidP="006236A6">
      <w:pPr>
        <w:widowControl w:val="0"/>
        <w:tabs>
          <w:tab w:val="left" w:pos="9072"/>
        </w:tabs>
        <w:autoSpaceDE w:val="0"/>
        <w:autoSpaceDN w:val="0"/>
        <w:adjustRightInd w:val="0"/>
        <w:spacing w:after="0" w:line="360" w:lineRule="auto"/>
        <w:ind w:firstLine="851"/>
        <w:jc w:val="both"/>
        <w:rPr>
          <w:rFonts w:ascii="Times New Roman" w:eastAsia="Times New Roman" w:hAnsi="Times New Roman"/>
          <w:kern w:val="1"/>
          <w:sz w:val="28"/>
          <w:szCs w:val="28"/>
          <w:lang w:eastAsia="ar-SA"/>
        </w:rPr>
      </w:pPr>
      <w:r w:rsidRPr="00BE0C86">
        <w:rPr>
          <w:rFonts w:ascii="Times New Roman" w:eastAsia="Times New Roman" w:hAnsi="Times New Roman"/>
          <w:kern w:val="1"/>
          <w:sz w:val="28"/>
          <w:szCs w:val="28"/>
          <w:lang w:eastAsia="ar-SA"/>
        </w:rPr>
        <w:t>телефон: 8 (83346) 5-12-31;</w:t>
      </w:r>
    </w:p>
    <w:p w:rsidR="00BE0C86" w:rsidRPr="00BE0C86" w:rsidRDefault="00BE0C86" w:rsidP="006236A6">
      <w:pPr>
        <w:widowControl w:val="0"/>
        <w:tabs>
          <w:tab w:val="left" w:pos="9072"/>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BE0C86" w:rsidRPr="00BE0C86" w:rsidRDefault="00BE0C86" w:rsidP="006236A6">
      <w:pPr>
        <w:keepNext/>
        <w:keepLines/>
        <w:spacing w:after="0" w:line="360" w:lineRule="auto"/>
        <w:ind w:firstLine="851"/>
        <w:jc w:val="center"/>
        <w:outlineLvl w:val="0"/>
        <w:rPr>
          <w:rFonts w:ascii="Times New Roman" w:eastAsiaTheme="majorEastAsia" w:hAnsi="Times New Roman"/>
          <w:b/>
          <w:sz w:val="28"/>
          <w:szCs w:val="28"/>
        </w:rPr>
      </w:pPr>
      <w:r w:rsidRPr="00BE0C86">
        <w:rPr>
          <w:rFonts w:ascii="Times New Roman" w:eastAsiaTheme="majorEastAsia" w:hAnsi="Times New Roman"/>
          <w:b/>
          <w:sz w:val="28"/>
          <w:szCs w:val="28"/>
        </w:rPr>
        <w:t>2. Стандарт предоставления муниципальной услуги.</w:t>
      </w:r>
    </w:p>
    <w:p w:rsidR="00043CD7" w:rsidRPr="00584BD7" w:rsidRDefault="00043CD7" w:rsidP="006236A6">
      <w:pPr>
        <w:tabs>
          <w:tab w:val="left" w:pos="1170"/>
        </w:tabs>
        <w:spacing w:after="0" w:line="240" w:lineRule="auto"/>
        <w:ind w:firstLine="851"/>
        <w:jc w:val="both"/>
        <w:rPr>
          <w:rFonts w:ascii="Times New Roman" w:eastAsia="Times New Roman" w:hAnsi="Times New Roman"/>
          <w:sz w:val="28"/>
          <w:szCs w:val="28"/>
        </w:rPr>
      </w:pPr>
    </w:p>
    <w:p w:rsidR="0052526B" w:rsidRPr="0052526B" w:rsidRDefault="0052526B" w:rsidP="006236A6">
      <w:pPr>
        <w:keepNext/>
        <w:keepLines/>
        <w:spacing w:after="0" w:line="360" w:lineRule="auto"/>
        <w:ind w:firstLine="851"/>
        <w:jc w:val="both"/>
        <w:outlineLvl w:val="1"/>
        <w:rPr>
          <w:rFonts w:ascii="Times New Roman" w:eastAsiaTheme="majorEastAsia" w:hAnsi="Times New Roman"/>
          <w:b/>
          <w:sz w:val="28"/>
          <w:szCs w:val="28"/>
        </w:rPr>
      </w:pPr>
      <w:r w:rsidRPr="0052526B">
        <w:rPr>
          <w:rFonts w:ascii="Times New Roman" w:eastAsiaTheme="majorEastAsia" w:hAnsi="Times New Roman"/>
          <w:b/>
          <w:sz w:val="28"/>
          <w:szCs w:val="28"/>
        </w:rPr>
        <w:t>2.1. Наименование муниципальной услуги.</w:t>
      </w:r>
    </w:p>
    <w:p w:rsidR="0052526B" w:rsidRPr="0052526B" w:rsidRDefault="0052526B" w:rsidP="006236A6">
      <w:pPr>
        <w:widowControl w:val="0"/>
        <w:tabs>
          <w:tab w:val="left" w:pos="-3420"/>
        </w:tabs>
        <w:suppressAutoHyphens/>
        <w:spacing w:after="0" w:line="360" w:lineRule="auto"/>
        <w:ind w:firstLine="851"/>
        <w:jc w:val="both"/>
        <w:textAlignment w:val="baseline"/>
        <w:rPr>
          <w:rFonts w:ascii="Times New Roman" w:eastAsia="SimSun" w:hAnsi="Times New Roman" w:cs="Mangal"/>
          <w:kern w:val="1"/>
          <w:sz w:val="16"/>
          <w:szCs w:val="14"/>
          <w:lang w:eastAsia="zh-CN" w:bidi="hi-IN"/>
        </w:rPr>
      </w:pPr>
      <w:r w:rsidRPr="0052526B">
        <w:rPr>
          <w:rFonts w:ascii="Times New Roman" w:eastAsia="SimSun" w:hAnsi="Times New Roman"/>
          <w:kern w:val="1"/>
          <w:sz w:val="28"/>
          <w:szCs w:val="28"/>
          <w:lang w:eastAsia="zh-CN" w:bidi="hi-IN"/>
        </w:rPr>
        <w:t xml:space="preserve">Наименование муниципальной услуги: </w:t>
      </w:r>
      <w:r w:rsidRPr="0052526B">
        <w:rPr>
          <w:rFonts w:ascii="Times New Roman" w:eastAsia="SimSun" w:hAnsi="Times New Roman" w:cs="Mangal"/>
          <w:kern w:val="1"/>
          <w:sz w:val="28"/>
          <w:szCs w:val="28"/>
          <w:lang w:eastAsia="zh-CN" w:bidi="hi-IN"/>
        </w:rPr>
        <w:t>«</w:t>
      </w:r>
      <w:r w:rsidRPr="008C176C">
        <w:rPr>
          <w:rFonts w:ascii="Times New Roman" w:hAnsi="Times New Roman"/>
          <w:sz w:val="28"/>
          <w:szCs w:val="28"/>
        </w:rPr>
        <w:t xml:space="preserve">Предоставление </w:t>
      </w:r>
      <w:r w:rsidRPr="008C176C">
        <w:rPr>
          <w:rStyle w:val="a3"/>
          <w:rFonts w:ascii="Times New Roman" w:hAnsi="Times New Roman"/>
          <w:b w:val="0"/>
          <w:sz w:val="28"/>
          <w:szCs w:val="28"/>
        </w:rPr>
        <w:t>во владение и (или) в пользование объектов имущества</w:t>
      </w:r>
      <w:r w:rsidRPr="008C176C">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2526B">
        <w:rPr>
          <w:rFonts w:ascii="Times New Roman" w:eastAsia="SimSun" w:hAnsi="Times New Roman" w:cs="Mangal"/>
          <w:kern w:val="1"/>
          <w:sz w:val="28"/>
          <w:szCs w:val="28"/>
          <w:lang w:eastAsia="zh-CN" w:bidi="hi-IN"/>
        </w:rPr>
        <w:t>»</w:t>
      </w:r>
      <w:r w:rsidRPr="0052526B">
        <w:rPr>
          <w:rFonts w:ascii="Times New Roman" w:eastAsia="SimSun" w:hAnsi="Times New Roman"/>
          <w:kern w:val="1"/>
          <w:sz w:val="28"/>
          <w:szCs w:val="28"/>
          <w:lang w:eastAsia="zh-CN" w:bidi="hi-IN"/>
        </w:rPr>
        <w:t xml:space="preserve"> (далее - муниципальная услуга).</w:t>
      </w:r>
    </w:p>
    <w:p w:rsidR="0052526B" w:rsidRPr="0052526B" w:rsidRDefault="0052526B" w:rsidP="006236A6">
      <w:pPr>
        <w:spacing w:after="0" w:line="360" w:lineRule="auto"/>
        <w:ind w:firstLine="851"/>
        <w:jc w:val="both"/>
        <w:rPr>
          <w:rFonts w:ascii="Times New Roman" w:eastAsiaTheme="minorEastAsia" w:hAnsi="Times New Roman"/>
          <w:sz w:val="28"/>
          <w:szCs w:val="28"/>
        </w:rPr>
      </w:pPr>
      <w:r w:rsidRPr="0052526B">
        <w:rPr>
          <w:rFonts w:ascii="Times New Roman" w:eastAsiaTheme="minorEastAsia"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526B" w:rsidRPr="0052526B" w:rsidRDefault="0052526B" w:rsidP="006236A6">
      <w:pPr>
        <w:keepNext/>
        <w:keepLines/>
        <w:spacing w:after="0" w:line="360" w:lineRule="auto"/>
        <w:ind w:firstLine="851"/>
        <w:jc w:val="both"/>
        <w:outlineLvl w:val="1"/>
        <w:rPr>
          <w:rFonts w:ascii="Times New Roman" w:eastAsiaTheme="majorEastAsia" w:hAnsi="Times New Roman"/>
          <w:b/>
          <w:sz w:val="28"/>
          <w:szCs w:val="28"/>
        </w:rPr>
      </w:pPr>
      <w:r w:rsidRPr="0052526B">
        <w:rPr>
          <w:rFonts w:ascii="Times New Roman" w:eastAsiaTheme="majorEastAsia" w:hAnsi="Times New Roman"/>
          <w:b/>
          <w:sz w:val="28"/>
          <w:szCs w:val="28"/>
        </w:rPr>
        <w:lastRenderedPageBreak/>
        <w:t>2.2.</w:t>
      </w:r>
      <w:r w:rsidRPr="0052526B">
        <w:rPr>
          <w:rFonts w:ascii="Times New Roman" w:eastAsiaTheme="majorEastAsia" w:hAnsi="Times New Roman"/>
          <w:b/>
          <w:sz w:val="28"/>
          <w:szCs w:val="28"/>
        </w:rPr>
        <w:tab/>
        <w:t>Наименование органа, предоставляющего муниципальную услугу.</w:t>
      </w:r>
    </w:p>
    <w:p w:rsidR="0052526B" w:rsidRPr="0052526B" w:rsidRDefault="0052526B" w:rsidP="006236A6">
      <w:pPr>
        <w:spacing w:after="0" w:line="360" w:lineRule="auto"/>
        <w:ind w:firstLine="851"/>
        <w:jc w:val="both"/>
        <w:rPr>
          <w:rFonts w:ascii="Times New Roman" w:eastAsiaTheme="minorEastAsia" w:hAnsi="Times New Roman"/>
          <w:sz w:val="28"/>
          <w:szCs w:val="28"/>
        </w:rPr>
      </w:pPr>
      <w:r w:rsidRPr="0052526B">
        <w:rPr>
          <w:rFonts w:ascii="Times New Roman" w:eastAsiaTheme="minorEastAsia" w:hAnsi="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FE64A5" w:rsidRPr="00FE64A5" w:rsidRDefault="00FE64A5" w:rsidP="006236A6">
      <w:pPr>
        <w:keepNext/>
        <w:keepLines/>
        <w:spacing w:after="0" w:line="360" w:lineRule="auto"/>
        <w:ind w:firstLine="851"/>
        <w:jc w:val="both"/>
        <w:outlineLvl w:val="1"/>
        <w:rPr>
          <w:rFonts w:ascii="Times New Roman" w:eastAsiaTheme="majorEastAsia" w:hAnsi="Times New Roman"/>
          <w:b/>
          <w:sz w:val="28"/>
          <w:szCs w:val="28"/>
        </w:rPr>
      </w:pPr>
      <w:r w:rsidRPr="00FE64A5">
        <w:rPr>
          <w:rFonts w:ascii="Times New Roman" w:eastAsiaTheme="majorEastAsia" w:hAnsi="Times New Roman"/>
          <w:b/>
          <w:sz w:val="28"/>
          <w:szCs w:val="28"/>
        </w:rPr>
        <w:t xml:space="preserve">2.3. Результат предоставления муниципальной услуги. </w:t>
      </w:r>
    </w:p>
    <w:p w:rsidR="00FE64A5" w:rsidRPr="00FE64A5" w:rsidRDefault="00FE64A5" w:rsidP="006236A6">
      <w:pPr>
        <w:widowControl w:val="0"/>
        <w:spacing w:after="0" w:line="360" w:lineRule="auto"/>
        <w:ind w:firstLine="851"/>
        <w:jc w:val="both"/>
        <w:textAlignment w:val="baseline"/>
        <w:rPr>
          <w:rFonts w:ascii="Times New Roman" w:eastAsia="Times New Roman" w:hAnsi="Times New Roman"/>
          <w:kern w:val="1"/>
          <w:sz w:val="24"/>
          <w:szCs w:val="20"/>
          <w:lang w:eastAsia="zh-CN"/>
        </w:rPr>
      </w:pPr>
      <w:proofErr w:type="gramStart"/>
      <w:r w:rsidRPr="00FE64A5">
        <w:rPr>
          <w:rFonts w:ascii="Times New Roman" w:eastAsia="Times New Roman" w:hAnsi="Times New Roman"/>
          <w:kern w:val="1"/>
          <w:sz w:val="28"/>
          <w:szCs w:val="28"/>
          <w:lang w:eastAsia="zh-CN"/>
        </w:rPr>
        <w:t>Результатом предоставления муниципальной услуги является:</w:t>
      </w:r>
      <w:r w:rsidRPr="00DB6045">
        <w:rPr>
          <w:rFonts w:ascii="Times New Roman" w:hAnsi="Times New Roman"/>
          <w:sz w:val="28"/>
          <w:szCs w:val="28"/>
        </w:rPr>
        <w:br/>
      </w:r>
      <w:r>
        <w:rPr>
          <w:rFonts w:ascii="Times New Roman" w:hAnsi="Times New Roman"/>
          <w:b/>
          <w:sz w:val="28"/>
          <w:szCs w:val="28"/>
        </w:rPr>
        <w:t xml:space="preserve">            </w:t>
      </w:r>
      <w:r w:rsidRPr="00DB6045">
        <w:rPr>
          <w:rFonts w:ascii="Times New Roman" w:hAnsi="Times New Roman"/>
          <w:b/>
          <w:sz w:val="28"/>
          <w:szCs w:val="28"/>
        </w:rPr>
        <w:t>- при проведении аукциона</w:t>
      </w:r>
      <w:r w:rsidRPr="00DB6045">
        <w:rPr>
          <w:rFonts w:ascii="Times New Roman" w:hAnsi="Times New Roman"/>
          <w:sz w:val="28"/>
          <w:szCs w:val="28"/>
        </w:rPr>
        <w:t>: договор аренды, заключенный уполномоченным органом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roofErr w:type="gramEnd"/>
    </w:p>
    <w:p w:rsidR="00FE64A5" w:rsidRPr="00DB6045" w:rsidRDefault="00FE64A5"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b/>
          <w:sz w:val="28"/>
          <w:szCs w:val="28"/>
        </w:rPr>
        <w:t>- при проведении конкурса</w:t>
      </w:r>
      <w:r w:rsidRPr="00DB6045">
        <w:rPr>
          <w:rFonts w:ascii="Times New Roman" w:hAnsi="Times New Roman"/>
          <w:sz w:val="28"/>
          <w:szCs w:val="28"/>
        </w:rPr>
        <w:t xml:space="preserve">: договор, заключенный уполномоченным органом в целях поддержки субъекта МСП с победителем конкурса либо с участником конкурса, заявке на </w:t>
      </w:r>
      <w:proofErr w:type="gramStart"/>
      <w:r w:rsidRPr="00DB6045">
        <w:rPr>
          <w:rFonts w:ascii="Times New Roman" w:hAnsi="Times New Roman"/>
          <w:sz w:val="28"/>
          <w:szCs w:val="28"/>
        </w:rPr>
        <w:t>участие</w:t>
      </w:r>
      <w:proofErr w:type="gramEnd"/>
      <w:r w:rsidRPr="00DB6045">
        <w:rPr>
          <w:rFonts w:ascii="Times New Roman" w:hAnsi="Times New Roman"/>
          <w:sz w:val="28"/>
          <w:szCs w:val="28"/>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FE64A5" w:rsidRPr="00DB6045" w:rsidRDefault="00FE64A5"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 решение администрации об отказе в оказании субъекту МСП имущественной поддержки путем предоставления имущества поселения, включенного в Перечень имущества</w:t>
      </w:r>
      <w:r w:rsidRPr="00DB6045">
        <w:rPr>
          <w:rFonts w:ascii="Times New Roman" w:hAnsi="Times New Roman"/>
          <w:i/>
          <w:sz w:val="28"/>
          <w:szCs w:val="28"/>
        </w:rPr>
        <w:t>.</w:t>
      </w:r>
    </w:p>
    <w:p w:rsidR="002C381A" w:rsidRDefault="002C381A" w:rsidP="006236A6">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2C381A" w:rsidRPr="002C381A" w:rsidRDefault="002C381A" w:rsidP="006236A6">
      <w:pPr>
        <w:keepNext/>
        <w:keepLines/>
        <w:spacing w:after="0" w:line="360" w:lineRule="auto"/>
        <w:ind w:firstLine="851"/>
        <w:jc w:val="both"/>
        <w:outlineLvl w:val="1"/>
        <w:rPr>
          <w:rFonts w:ascii="Times New Roman" w:eastAsiaTheme="majorEastAsia" w:hAnsi="Times New Roman"/>
          <w:b/>
          <w:sz w:val="28"/>
          <w:szCs w:val="28"/>
        </w:rPr>
      </w:pPr>
      <w:r w:rsidRPr="002C381A">
        <w:rPr>
          <w:rFonts w:ascii="Times New Roman" w:eastAsiaTheme="majorEastAsia" w:hAnsi="Times New Roman"/>
          <w:b/>
          <w:sz w:val="28"/>
          <w:szCs w:val="28"/>
        </w:rPr>
        <w:t>2.4. Срок предоставления муниципальной услуги.</w:t>
      </w:r>
    </w:p>
    <w:p w:rsidR="002C381A" w:rsidRDefault="002C381A" w:rsidP="006236A6">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2C381A" w:rsidRPr="00DB6045" w:rsidRDefault="002C381A" w:rsidP="006236A6">
      <w:pPr>
        <w:autoSpaceDE w:val="0"/>
        <w:autoSpaceDN w:val="0"/>
        <w:adjustRightInd w:val="0"/>
        <w:spacing w:after="0" w:line="360" w:lineRule="auto"/>
        <w:ind w:firstLine="851"/>
        <w:jc w:val="both"/>
        <w:outlineLvl w:val="2"/>
        <w:rPr>
          <w:rFonts w:ascii="Times New Roman" w:hAnsi="Times New Roman"/>
          <w:color w:val="000000"/>
          <w:sz w:val="28"/>
          <w:szCs w:val="28"/>
        </w:rPr>
      </w:pPr>
      <w:r w:rsidRPr="00DB6045">
        <w:rPr>
          <w:rFonts w:ascii="Times New Roman" w:eastAsia="Times New Roman" w:hAnsi="Times New Roman"/>
          <w:sz w:val="28"/>
          <w:szCs w:val="28"/>
          <w:lang w:eastAsia="ru-RU"/>
        </w:rPr>
        <w:t xml:space="preserve">Максимальный срок </w:t>
      </w:r>
      <w:r w:rsidRPr="00DB6045">
        <w:rPr>
          <w:rFonts w:ascii="Times New Roman" w:hAnsi="Times New Roman"/>
          <w:color w:val="000000"/>
          <w:sz w:val="28"/>
          <w:szCs w:val="28"/>
        </w:rPr>
        <w:t>предоставления муниципальной услуги составляет 90 дней со дня поступления  заявления  в администрацию</w:t>
      </w:r>
      <w:r w:rsidRPr="00DB6045">
        <w:rPr>
          <w:rFonts w:ascii="Times New Roman" w:eastAsia="Times New Roman" w:hAnsi="Times New Roman"/>
          <w:sz w:val="28"/>
          <w:szCs w:val="28"/>
        </w:rPr>
        <w:t xml:space="preserve">, в случае обращения заявителя (его представителя) - лично, почтой России, через многофункциональный центр. </w:t>
      </w:r>
    </w:p>
    <w:p w:rsidR="00265CCE" w:rsidRPr="00265CCE" w:rsidRDefault="00265CCE" w:rsidP="006236A6">
      <w:pPr>
        <w:spacing w:after="0" w:line="360" w:lineRule="auto"/>
        <w:ind w:firstLine="851"/>
        <w:jc w:val="both"/>
        <w:rPr>
          <w:rFonts w:ascii="Times New Roman" w:hAnsi="Times New Roman"/>
          <w:sz w:val="28"/>
          <w:szCs w:val="28"/>
        </w:rPr>
      </w:pPr>
      <w:r w:rsidRPr="00265CCE">
        <w:rPr>
          <w:rFonts w:ascii="Times New Roman" w:hAnsi="Times New Roman"/>
          <w:sz w:val="28"/>
          <w:szCs w:val="28"/>
          <w:lang w:val="x-none"/>
        </w:rPr>
        <w:lastRenderedPageBreak/>
        <w:t>В случае передачи документов через многофункциональный центр срок исчисляется со дня получения многофункциональным центром заявления.</w:t>
      </w:r>
    </w:p>
    <w:p w:rsidR="00573A53" w:rsidRPr="00573A53" w:rsidRDefault="00573A53" w:rsidP="006236A6">
      <w:pPr>
        <w:keepNext/>
        <w:keepLines/>
        <w:spacing w:after="0" w:line="360" w:lineRule="auto"/>
        <w:ind w:firstLine="851"/>
        <w:jc w:val="both"/>
        <w:outlineLvl w:val="1"/>
        <w:rPr>
          <w:rFonts w:ascii="Times New Roman" w:eastAsiaTheme="majorEastAsia" w:hAnsi="Times New Roman"/>
          <w:b/>
          <w:sz w:val="28"/>
          <w:szCs w:val="28"/>
        </w:rPr>
      </w:pPr>
      <w:r w:rsidRPr="00573A53">
        <w:rPr>
          <w:rFonts w:ascii="Times New Roman" w:eastAsiaTheme="majorEastAsia" w:hAnsi="Times New Roman"/>
          <w:b/>
          <w:sz w:val="28"/>
          <w:szCs w:val="28"/>
        </w:rPr>
        <w:t>2.5.</w:t>
      </w:r>
      <w:r w:rsidRPr="00573A53">
        <w:rPr>
          <w:rFonts w:ascii="Times New Roman" w:eastAsiaTheme="majorEastAsia" w:hAnsi="Times New Roman"/>
          <w:b/>
          <w:sz w:val="28"/>
          <w:szCs w:val="28"/>
        </w:rPr>
        <w:tab/>
        <w:t>Нормативные правовые акты, регулирующие предоставление муниципальной услуги.</w:t>
      </w:r>
    </w:p>
    <w:p w:rsidR="00573A53" w:rsidRPr="00573A53" w:rsidRDefault="00573A53" w:rsidP="006236A6">
      <w:pPr>
        <w:suppressAutoHyphens/>
        <w:spacing w:after="0" w:line="360" w:lineRule="auto"/>
        <w:ind w:right="-1" w:firstLine="851"/>
        <w:jc w:val="both"/>
        <w:rPr>
          <w:rFonts w:ascii="Times New Roman" w:hAnsi="Times New Roman"/>
          <w:sz w:val="28"/>
          <w:szCs w:val="28"/>
        </w:rPr>
      </w:pPr>
      <w:proofErr w:type="gramStart"/>
      <w:r w:rsidRPr="00573A53">
        <w:rPr>
          <w:rFonts w:ascii="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573A53" w:rsidRPr="00573A53" w:rsidRDefault="00573A53" w:rsidP="006236A6">
      <w:pPr>
        <w:suppressAutoHyphens/>
        <w:spacing w:after="0" w:line="360" w:lineRule="auto"/>
        <w:ind w:right="-1" w:firstLine="851"/>
        <w:jc w:val="both"/>
        <w:rPr>
          <w:rFonts w:ascii="Times New Roman" w:hAnsi="Times New Roman"/>
          <w:sz w:val="28"/>
          <w:szCs w:val="28"/>
        </w:rPr>
      </w:pPr>
      <w:r w:rsidRPr="00573A53">
        <w:rPr>
          <w:rFonts w:ascii="Times New Roman" w:hAnsi="Times New Roman"/>
          <w:sz w:val="28"/>
          <w:szCs w:val="28"/>
        </w:rPr>
        <w:t>на сайте администрации;</w:t>
      </w:r>
    </w:p>
    <w:p w:rsidR="00573A53" w:rsidRPr="00573A53" w:rsidRDefault="00573A53" w:rsidP="006236A6">
      <w:pPr>
        <w:suppressAutoHyphens/>
        <w:spacing w:after="0" w:line="360" w:lineRule="auto"/>
        <w:ind w:right="-1" w:firstLine="851"/>
        <w:jc w:val="both"/>
        <w:rPr>
          <w:rFonts w:ascii="Times New Roman" w:hAnsi="Times New Roman"/>
          <w:sz w:val="28"/>
          <w:szCs w:val="28"/>
        </w:rPr>
      </w:pPr>
      <w:r w:rsidRPr="00573A53">
        <w:rPr>
          <w:rFonts w:ascii="Times New Roman" w:hAnsi="Times New Roman"/>
          <w:sz w:val="28"/>
          <w:szCs w:val="28"/>
        </w:rPr>
        <w:t>в федеральном реестре;</w:t>
      </w:r>
    </w:p>
    <w:p w:rsidR="00573A53" w:rsidRPr="00573A53" w:rsidRDefault="00573A53" w:rsidP="006236A6">
      <w:pPr>
        <w:suppressAutoHyphens/>
        <w:spacing w:after="0" w:line="360" w:lineRule="auto"/>
        <w:ind w:right="-1" w:firstLine="851"/>
        <w:jc w:val="both"/>
        <w:rPr>
          <w:rFonts w:ascii="Times New Roman" w:hAnsi="Times New Roman"/>
          <w:sz w:val="28"/>
          <w:szCs w:val="28"/>
        </w:rPr>
      </w:pPr>
      <w:r w:rsidRPr="00573A53">
        <w:rPr>
          <w:rFonts w:ascii="Times New Roman" w:hAnsi="Times New Roman"/>
          <w:sz w:val="28"/>
          <w:szCs w:val="28"/>
        </w:rPr>
        <w:t>в Едином портале государственных и муниципальных услуг (функций).</w:t>
      </w:r>
    </w:p>
    <w:p w:rsidR="00573A53" w:rsidRPr="00573A53" w:rsidRDefault="00573A53" w:rsidP="006236A6">
      <w:pPr>
        <w:keepNext/>
        <w:keepLines/>
        <w:spacing w:after="0" w:line="360" w:lineRule="auto"/>
        <w:ind w:firstLine="851"/>
        <w:jc w:val="both"/>
        <w:outlineLvl w:val="1"/>
        <w:rPr>
          <w:rFonts w:ascii="Times New Roman" w:eastAsiaTheme="majorEastAsia" w:hAnsi="Times New Roman"/>
          <w:b/>
          <w:sz w:val="28"/>
          <w:szCs w:val="28"/>
        </w:rPr>
      </w:pPr>
      <w:r w:rsidRPr="00573A53">
        <w:rPr>
          <w:rFonts w:ascii="Times New Roman" w:eastAsiaTheme="majorEastAsia" w:hAnsi="Times New Roman"/>
          <w:b/>
          <w:sz w:val="28"/>
          <w:szCs w:val="28"/>
        </w:rPr>
        <w:t>2.6.</w:t>
      </w:r>
      <w:r w:rsidRPr="00573A53">
        <w:rPr>
          <w:rFonts w:ascii="Times New Roman" w:eastAsiaTheme="majorEastAsia" w:hAnsi="Times New Roman"/>
          <w:b/>
          <w:sz w:val="28"/>
          <w:szCs w:val="28"/>
        </w:rPr>
        <w:tab/>
        <w:t>Исчерпывающий перечень документов, необходимых для предоставления муниципальной услуги.</w:t>
      </w:r>
    </w:p>
    <w:p w:rsidR="00573A53" w:rsidRPr="00573A53" w:rsidRDefault="00573A53"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573A53">
        <w:rPr>
          <w:rFonts w:ascii="Times New Roman" w:eastAsiaTheme="minorEastAsia" w:hAnsi="Times New Roman"/>
          <w:sz w:val="28"/>
          <w:szCs w:val="28"/>
        </w:rPr>
        <w:t>2.6.1. Для предоставления муниципальной услуги необходимы следующие документы:</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2.6.1.1. </w:t>
      </w:r>
      <w:proofErr w:type="gramStart"/>
      <w:r>
        <w:rPr>
          <w:rFonts w:ascii="Times New Roman" w:hAnsi="Times New Roman" w:cs="Times New Roman"/>
          <w:sz w:val="28"/>
          <w:szCs w:val="28"/>
        </w:rPr>
        <w:t>З</w:t>
      </w:r>
      <w:proofErr w:type="gramEnd"/>
      <w:r w:rsidR="00573A53" w:rsidRPr="00DB6045">
        <w:rPr>
          <w:rFonts w:ascii="Times New Roman" w:hAnsi="Times New Roman" w:cs="Times New Roman"/>
          <w:sz w:val="28"/>
          <w:szCs w:val="28"/>
        </w:rPr>
        <w:fldChar w:fldCharType="begin"/>
      </w:r>
      <w:r w:rsidR="00573A53" w:rsidRPr="00DB6045">
        <w:rPr>
          <w:rFonts w:ascii="Times New Roman" w:hAnsi="Times New Roman" w:cs="Times New Roman"/>
          <w:sz w:val="28"/>
          <w:szCs w:val="28"/>
        </w:rPr>
        <w:instrText xml:space="preserve">HYPERLINK \l Par243  </w:instrText>
      </w:r>
      <w:r w:rsidR="00573A53" w:rsidRPr="00DB6045">
        <w:rPr>
          <w:rFonts w:ascii="Times New Roman" w:hAnsi="Times New Roman" w:cs="Times New Roman"/>
          <w:sz w:val="28"/>
          <w:szCs w:val="28"/>
        </w:rPr>
        <w:fldChar w:fldCharType="separate"/>
      </w:r>
      <w:r w:rsidR="00573A53" w:rsidRPr="00DB6045">
        <w:rPr>
          <w:rFonts w:ascii="Times New Roman" w:hAnsi="Times New Roman" w:cs="Times New Roman"/>
          <w:sz w:val="28"/>
          <w:szCs w:val="28"/>
        </w:rPr>
        <w:t>аявление</w:t>
      </w:r>
      <w:r w:rsidR="00573A53" w:rsidRPr="00DB6045">
        <w:rPr>
          <w:rFonts w:ascii="Times New Roman" w:hAnsi="Times New Roman" w:cs="Times New Roman"/>
          <w:sz w:val="28"/>
          <w:szCs w:val="28"/>
        </w:rPr>
        <w:fldChar w:fldCharType="end"/>
      </w:r>
      <w:r w:rsidR="00573A53" w:rsidRPr="00DB6045">
        <w:rPr>
          <w:rFonts w:ascii="Times New Roman" w:hAnsi="Times New Roman" w:cs="Times New Roman"/>
          <w:sz w:val="28"/>
          <w:szCs w:val="28"/>
        </w:rPr>
        <w:t xml:space="preserve"> о предоставлении объекта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установленной форме согласно приложению № 1, за исключением случаев предоставления муниципальной услуги в электронном виде путем размещения на официальном информационном </w:t>
      </w:r>
      <w:r>
        <w:rPr>
          <w:rFonts w:ascii="Times New Roman" w:hAnsi="Times New Roman" w:cs="Times New Roman"/>
          <w:sz w:val="28"/>
          <w:szCs w:val="28"/>
        </w:rPr>
        <w:t>сайте администрации;</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2.6.1.2. К</w:t>
      </w:r>
      <w:r w:rsidR="00573A53" w:rsidRPr="00DB6045">
        <w:rPr>
          <w:rFonts w:ascii="Times New Roman" w:hAnsi="Times New Roman" w:cs="Times New Roman"/>
          <w:sz w:val="28"/>
          <w:szCs w:val="28"/>
        </w:rPr>
        <w:t>опия Устава или положения заявителя (для юридических лиц);</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2.6.1.3.  В</w:t>
      </w:r>
      <w:r w:rsidR="00573A53" w:rsidRPr="00DB6045">
        <w:rPr>
          <w:rFonts w:ascii="Times New Roman" w:hAnsi="Times New Roman" w:cs="Times New Roman"/>
          <w:sz w:val="28"/>
          <w:szCs w:val="28"/>
        </w:rPr>
        <w:t>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2.6.1.4.  К</w:t>
      </w:r>
      <w:r w:rsidR="00573A53" w:rsidRPr="00DB6045">
        <w:rPr>
          <w:rFonts w:ascii="Times New Roman" w:hAnsi="Times New Roman" w:cs="Times New Roman"/>
          <w:sz w:val="28"/>
          <w:szCs w:val="28"/>
        </w:rPr>
        <w:t>опия документа, удостоверяющего личность индивидуального предпринимателя;</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2.6.1.5. К</w:t>
      </w:r>
      <w:r w:rsidR="00573A53" w:rsidRPr="00DB6045">
        <w:rPr>
          <w:rFonts w:ascii="Times New Roman" w:hAnsi="Times New Roman" w:cs="Times New Roman"/>
          <w:sz w:val="28"/>
          <w:szCs w:val="28"/>
        </w:rPr>
        <w:t>опия документа, подтверждающего полномочия на осуществление действий от имени субъекта МСП, в т.ч. на предоставление и подписание документов;</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2.6.1.6. Д</w:t>
      </w:r>
      <w:r w:rsidR="00573A53" w:rsidRPr="00DB6045">
        <w:rPr>
          <w:rFonts w:ascii="Times New Roman" w:hAnsi="Times New Roman" w:cs="Times New Roman"/>
          <w:sz w:val="28"/>
          <w:szCs w:val="28"/>
        </w:rPr>
        <w:t xml:space="preserve">окументы, подтверждающие статус субъекта </w:t>
      </w:r>
      <w:r>
        <w:rPr>
          <w:rFonts w:ascii="Times New Roman" w:hAnsi="Times New Roman" w:cs="Times New Roman"/>
          <w:sz w:val="28"/>
          <w:szCs w:val="28"/>
        </w:rPr>
        <w:t>СМ</w:t>
      </w:r>
      <w:r w:rsidR="00573A53" w:rsidRPr="00DB6045">
        <w:rPr>
          <w:rFonts w:ascii="Times New Roman" w:hAnsi="Times New Roman" w:cs="Times New Roman"/>
          <w:sz w:val="28"/>
          <w:szCs w:val="28"/>
        </w:rPr>
        <w:t>П:</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2.6.1.7. С</w:t>
      </w:r>
      <w:r w:rsidR="00573A53" w:rsidRPr="00DB6045">
        <w:rPr>
          <w:rFonts w:ascii="Times New Roman" w:hAnsi="Times New Roman" w:cs="Times New Roman"/>
          <w:sz w:val="28"/>
          <w:szCs w:val="28"/>
        </w:rPr>
        <w:t>правка о составе участников и доле их участия в уставном (складочном) капитале (паевом фонде) юридического лица;</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2.6.1.8. С</w:t>
      </w:r>
      <w:r w:rsidR="00573A53" w:rsidRPr="00DB6045">
        <w:rPr>
          <w:rFonts w:ascii="Times New Roman" w:hAnsi="Times New Roman" w:cs="Times New Roman"/>
          <w:sz w:val="28"/>
          <w:szCs w:val="28"/>
        </w:rPr>
        <w:t>ведения о среднесписочной численности работников за предшествующий календарный год по форме, утвержденной Приказом ФНС России от 29 марта 2007 года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2.6.1.9. П</w:t>
      </w:r>
      <w:r w:rsidR="00573A53" w:rsidRPr="00DB6045">
        <w:rPr>
          <w:rFonts w:ascii="Times New Roman" w:hAnsi="Times New Roman" w:cs="Times New Roman"/>
          <w:sz w:val="28"/>
          <w:szCs w:val="28"/>
        </w:rPr>
        <w:t>ри условии ведения бухгалтерской отчетности - отчет о прибылях и убытках (приложение к бухгалтерскому балансу) за предыдущий год и при наличии за последний отчетный период с отметкой налогового органа;</w:t>
      </w:r>
    </w:p>
    <w:p w:rsidR="00573A53" w:rsidRPr="00DB6045" w:rsidRDefault="00A222EE" w:rsidP="006236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2.6.1.10. С</w:t>
      </w:r>
      <w:r w:rsidR="00573A53" w:rsidRPr="00DB6045">
        <w:rPr>
          <w:rFonts w:ascii="Times New Roman" w:hAnsi="Times New Roman" w:cs="Times New Roman"/>
          <w:sz w:val="28"/>
          <w:szCs w:val="28"/>
        </w:rPr>
        <w:t>правка-расшифровка выручки по видам деятельности, составляемая в произвольной форме заявителем.</w:t>
      </w:r>
    </w:p>
    <w:p w:rsidR="00573A53" w:rsidRDefault="00573A53" w:rsidP="006236A6">
      <w:pPr>
        <w:pStyle w:val="ConsPlusNormal"/>
        <w:spacing w:line="360" w:lineRule="auto"/>
        <w:ind w:firstLine="851"/>
        <w:jc w:val="both"/>
        <w:rPr>
          <w:rFonts w:ascii="Times New Roman" w:hAnsi="Times New Roman" w:cs="Times New Roman"/>
          <w:sz w:val="28"/>
          <w:szCs w:val="28"/>
        </w:rPr>
      </w:pPr>
      <w:r w:rsidRPr="00DB6045">
        <w:rPr>
          <w:rFonts w:ascii="Times New Roman" w:hAnsi="Times New Roman" w:cs="Times New Roman"/>
          <w:sz w:val="28"/>
          <w:szCs w:val="28"/>
        </w:rPr>
        <w:t>К заявлению и документам, составленным на иностранном языке, должен прилагаться нотариально заверенный перевод на русский язык.</w:t>
      </w:r>
    </w:p>
    <w:p w:rsidR="00E3576C" w:rsidRPr="00E3576C" w:rsidRDefault="00E3576C" w:rsidP="006236A6">
      <w:pPr>
        <w:shd w:val="clear" w:color="auto" w:fill="FFFFFF"/>
        <w:suppressAutoHyphens/>
        <w:spacing w:after="0" w:line="360" w:lineRule="auto"/>
        <w:ind w:firstLine="851"/>
        <w:jc w:val="both"/>
        <w:rPr>
          <w:rFonts w:ascii="Times New Roman" w:hAnsi="Times New Roman"/>
          <w:sz w:val="28"/>
          <w:lang w:eastAsia="zh-CN"/>
        </w:rPr>
      </w:pPr>
      <w:r w:rsidRPr="00E3576C">
        <w:rPr>
          <w:rFonts w:ascii="Times New Roman" w:eastAsia="Times New Roman" w:hAnsi="Times New Roman"/>
          <w:sz w:val="28"/>
          <w:szCs w:val="28"/>
          <w:lang w:eastAsia="ru-RU"/>
        </w:rPr>
        <w:t>2.</w:t>
      </w:r>
      <w:r w:rsidRPr="00E3576C">
        <w:rPr>
          <w:rFonts w:ascii="Times New Roman" w:hAnsi="Times New Roman"/>
          <w:sz w:val="28"/>
          <w:szCs w:val="28"/>
          <w:lang w:eastAsia="zh-CN"/>
        </w:rPr>
        <w:t>6</w:t>
      </w:r>
      <w:r w:rsidRPr="006236A6">
        <w:rPr>
          <w:rFonts w:ascii="Times New Roman" w:hAnsi="Times New Roman"/>
          <w:sz w:val="28"/>
          <w:szCs w:val="28"/>
          <w:lang w:eastAsia="zh-CN"/>
        </w:rPr>
        <w:t>.</w:t>
      </w:r>
      <w:r w:rsidRPr="00E3576C">
        <w:rPr>
          <w:rFonts w:ascii="Times New Roman" w:eastAsia="Times New Roman" w:hAnsi="Times New Roman"/>
          <w:sz w:val="28"/>
          <w:szCs w:val="28"/>
          <w:lang w:eastAsia="ru-RU"/>
        </w:rPr>
        <w:t>2. Заявитель должен представить самостоятельно документы, предусмотренные пунктами 2.6.1.</w:t>
      </w:r>
      <w:r>
        <w:rPr>
          <w:rFonts w:ascii="Times New Roman" w:eastAsia="Times New Roman" w:hAnsi="Times New Roman"/>
          <w:sz w:val="28"/>
          <w:szCs w:val="28"/>
          <w:lang w:eastAsia="ru-RU"/>
        </w:rPr>
        <w:t>3</w:t>
      </w:r>
      <w:r w:rsidRPr="00E3576C">
        <w:rPr>
          <w:rFonts w:ascii="Times New Roman" w:eastAsia="Times New Roman" w:hAnsi="Times New Roman"/>
          <w:sz w:val="28"/>
          <w:szCs w:val="28"/>
          <w:lang w:eastAsia="ru-RU"/>
        </w:rPr>
        <w:t xml:space="preserve">  настоящего Административного регламента. Указанные документы предоставляются </w:t>
      </w:r>
      <w:r w:rsidRPr="00E3576C">
        <w:rPr>
          <w:rFonts w:ascii="Times New Roman" w:hAnsi="Times New Roman"/>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E3576C" w:rsidRPr="00E3576C" w:rsidRDefault="00E3576C" w:rsidP="006236A6">
      <w:pPr>
        <w:shd w:val="clear" w:color="auto" w:fill="FFFFFF"/>
        <w:suppressAutoHyphens/>
        <w:spacing w:after="0" w:line="360" w:lineRule="auto"/>
        <w:ind w:firstLine="851"/>
        <w:jc w:val="both"/>
        <w:rPr>
          <w:rFonts w:ascii="Times New Roman" w:hAnsi="Times New Roman"/>
          <w:sz w:val="28"/>
          <w:lang w:eastAsia="zh-CN"/>
        </w:rPr>
      </w:pPr>
      <w:r w:rsidRPr="00E3576C">
        <w:rPr>
          <w:rFonts w:ascii="Times New Roman" w:eastAsia="Times New Roman" w:hAnsi="Times New Roman"/>
          <w:sz w:val="28"/>
          <w:szCs w:val="28"/>
          <w:lang w:eastAsia="ru-RU"/>
        </w:rPr>
        <w:t>Документы, указанные в пунктах 2.6.1.</w:t>
      </w:r>
      <w:r>
        <w:rPr>
          <w:rFonts w:ascii="Times New Roman" w:eastAsia="Times New Roman" w:hAnsi="Times New Roman"/>
          <w:sz w:val="28"/>
          <w:szCs w:val="28"/>
          <w:lang w:eastAsia="ru-RU"/>
        </w:rPr>
        <w:t>3</w:t>
      </w:r>
      <w:r w:rsidRPr="00E3576C">
        <w:rPr>
          <w:rFonts w:ascii="Times New Roman" w:eastAsia="Times New Roman" w:hAnsi="Times New Roman"/>
          <w:sz w:val="28"/>
          <w:szCs w:val="28"/>
          <w:lang w:eastAsia="ru-RU"/>
        </w:rPr>
        <w:t xml:space="preserve">, настоящего Административного регламента </w:t>
      </w:r>
      <w:r w:rsidRPr="00E3576C">
        <w:rPr>
          <w:rFonts w:ascii="Times New Roman" w:hAnsi="Times New Roman"/>
          <w:sz w:val="28"/>
          <w:szCs w:val="28"/>
          <w:lang w:eastAsia="zh-CN"/>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1C1C40" w:rsidRPr="001C1C40" w:rsidRDefault="001C1C40"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1C1C40">
        <w:rPr>
          <w:rFonts w:ascii="Times New Roman" w:eastAsiaTheme="minorEastAsia" w:hAnsi="Times New Roman"/>
          <w:sz w:val="28"/>
          <w:szCs w:val="28"/>
        </w:rPr>
        <w:lastRenderedPageBreak/>
        <w:t>2.6.</w:t>
      </w:r>
      <w:r w:rsidR="00E3576C">
        <w:rPr>
          <w:rFonts w:ascii="Times New Roman" w:eastAsiaTheme="minorEastAsia" w:hAnsi="Times New Roman"/>
          <w:sz w:val="28"/>
          <w:szCs w:val="28"/>
        </w:rPr>
        <w:t>2</w:t>
      </w:r>
      <w:r w:rsidRPr="001C1C40">
        <w:rPr>
          <w:rFonts w:ascii="Times New Roman" w:eastAsiaTheme="minorEastAsia" w:hAnsi="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C1C40" w:rsidRPr="001C1C40" w:rsidRDefault="001C1C40" w:rsidP="006236A6">
      <w:pPr>
        <w:autoSpaceDE w:val="0"/>
        <w:autoSpaceDN w:val="0"/>
        <w:adjustRightInd w:val="0"/>
        <w:spacing w:after="0" w:line="360" w:lineRule="auto"/>
        <w:ind w:firstLine="851"/>
        <w:jc w:val="both"/>
        <w:rPr>
          <w:rFonts w:ascii="Times New Roman" w:hAnsi="Times New Roman"/>
          <w:sz w:val="28"/>
          <w:szCs w:val="28"/>
        </w:rPr>
      </w:pPr>
      <w:r w:rsidRPr="001C1C40">
        <w:rPr>
          <w:rFonts w:ascii="Times New Roman" w:hAnsi="Times New Roman"/>
          <w:sz w:val="28"/>
          <w:szCs w:val="28"/>
        </w:rPr>
        <w:t>2.6.</w:t>
      </w:r>
      <w:r w:rsidR="00E3576C">
        <w:rPr>
          <w:rFonts w:ascii="Times New Roman" w:hAnsi="Times New Roman"/>
          <w:sz w:val="28"/>
          <w:szCs w:val="28"/>
        </w:rPr>
        <w:t>3</w:t>
      </w:r>
      <w:r w:rsidRPr="001C1C40">
        <w:rPr>
          <w:rFonts w:ascii="Times New Roman" w:hAnsi="Times New Roman"/>
          <w:sz w:val="28"/>
          <w:szCs w:val="28"/>
        </w:rPr>
        <w:t>. При предоставлении муниципальной услуги администрация не вправе требовать от заявителя:</w:t>
      </w:r>
    </w:p>
    <w:p w:rsidR="001C1C40" w:rsidRPr="001C1C40" w:rsidRDefault="001C1C40" w:rsidP="006236A6">
      <w:pPr>
        <w:suppressAutoHyphens/>
        <w:autoSpaceDE w:val="0"/>
        <w:autoSpaceDN w:val="0"/>
        <w:adjustRightInd w:val="0"/>
        <w:spacing w:after="0" w:line="360" w:lineRule="auto"/>
        <w:ind w:right="-1" w:firstLine="851"/>
        <w:jc w:val="both"/>
        <w:rPr>
          <w:rFonts w:ascii="Times New Roman" w:hAnsi="Times New Roman"/>
          <w:sz w:val="28"/>
          <w:szCs w:val="28"/>
        </w:rPr>
      </w:pPr>
      <w:r w:rsidRPr="001C1C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1C40" w:rsidRPr="001C1C40" w:rsidRDefault="001C1C40" w:rsidP="006236A6">
      <w:pPr>
        <w:suppressAutoHyphens/>
        <w:autoSpaceDE w:val="0"/>
        <w:autoSpaceDN w:val="0"/>
        <w:adjustRightInd w:val="0"/>
        <w:spacing w:after="0" w:line="360" w:lineRule="auto"/>
        <w:ind w:right="-1" w:firstLine="851"/>
        <w:jc w:val="both"/>
        <w:rPr>
          <w:rFonts w:ascii="Times New Roman" w:hAnsi="Times New Roman"/>
          <w:sz w:val="28"/>
          <w:szCs w:val="28"/>
        </w:rPr>
      </w:pPr>
      <w:bookmarkStart w:id="1" w:name="dst159"/>
      <w:bookmarkEnd w:id="1"/>
      <w:proofErr w:type="gramStart"/>
      <w:r w:rsidRPr="001C1C4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1C1C40">
          <w:rPr>
            <w:rFonts w:ascii="Times New Roman" w:hAnsi="Times New Roman"/>
            <w:sz w:val="28"/>
            <w:szCs w:val="28"/>
          </w:rPr>
          <w:t>частью 1 статьи 1</w:t>
        </w:r>
      </w:hyperlink>
      <w:r w:rsidRPr="001C1C4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1C1C40">
        <w:rPr>
          <w:rFonts w:ascii="Times New Roman" w:hAnsi="Times New Roman"/>
          <w:sz w:val="28"/>
          <w:szCs w:val="28"/>
        </w:rPr>
        <w:t xml:space="preserve"> </w:t>
      </w:r>
      <w:proofErr w:type="gramStart"/>
      <w:r w:rsidRPr="001C1C40">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1C1C40">
          <w:rPr>
            <w:rFonts w:ascii="Times New Roman" w:hAnsi="Times New Roman"/>
            <w:sz w:val="28"/>
            <w:szCs w:val="28"/>
          </w:rPr>
          <w:t>частью 6</w:t>
        </w:r>
      </w:hyperlink>
      <w:r w:rsidRPr="001C1C4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1C1C40">
        <w:rPr>
          <w:rFonts w:ascii="Times New Roman" w:hAnsi="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1C1C40" w:rsidRPr="001C1C40" w:rsidRDefault="001C1C40" w:rsidP="006236A6">
      <w:pPr>
        <w:suppressAutoHyphens/>
        <w:autoSpaceDE w:val="0"/>
        <w:autoSpaceDN w:val="0"/>
        <w:adjustRightInd w:val="0"/>
        <w:spacing w:after="0" w:line="360" w:lineRule="auto"/>
        <w:ind w:right="-1" w:firstLine="851"/>
        <w:jc w:val="both"/>
        <w:rPr>
          <w:rFonts w:ascii="Times New Roman" w:hAnsi="Times New Roman"/>
          <w:sz w:val="28"/>
          <w:szCs w:val="28"/>
        </w:rPr>
      </w:pPr>
      <w:bookmarkStart w:id="2" w:name="dst38"/>
      <w:bookmarkEnd w:id="2"/>
      <w:proofErr w:type="gramStart"/>
      <w:r w:rsidRPr="001C1C40">
        <w:rPr>
          <w:rFonts w:ascii="Times New Roman" w:hAnsi="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1C1C40">
          <w:rPr>
            <w:rFonts w:ascii="Times New Roman" w:hAnsi="Times New Roman"/>
            <w:sz w:val="28"/>
            <w:szCs w:val="28"/>
          </w:rPr>
          <w:t>части 1 статьи 9</w:t>
        </w:r>
      </w:hyperlink>
      <w:r w:rsidRPr="001C1C4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C1C40" w:rsidRPr="001C1C40" w:rsidRDefault="001C1C40" w:rsidP="006236A6">
      <w:pPr>
        <w:shd w:val="clear" w:color="auto" w:fill="FFFFFF"/>
        <w:suppressAutoHyphens/>
        <w:spacing w:after="0" w:line="360" w:lineRule="auto"/>
        <w:ind w:right="-1" w:firstLine="851"/>
        <w:jc w:val="both"/>
        <w:rPr>
          <w:rFonts w:ascii="Times New Roman" w:hAnsi="Times New Roman"/>
          <w:sz w:val="28"/>
          <w:szCs w:val="28"/>
        </w:rPr>
      </w:pPr>
      <w:r w:rsidRPr="001C1C40">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C40" w:rsidRPr="001C1C40" w:rsidRDefault="001C1C40" w:rsidP="006236A6">
      <w:pPr>
        <w:shd w:val="clear" w:color="auto" w:fill="FFFFFF"/>
        <w:suppressAutoHyphens/>
        <w:spacing w:after="0" w:line="360" w:lineRule="auto"/>
        <w:ind w:right="-1" w:firstLine="851"/>
        <w:jc w:val="both"/>
        <w:rPr>
          <w:rFonts w:ascii="Times New Roman" w:hAnsi="Times New Roman"/>
          <w:sz w:val="28"/>
          <w:szCs w:val="28"/>
        </w:rPr>
      </w:pPr>
      <w:r w:rsidRPr="001C1C40">
        <w:rPr>
          <w:rFonts w:ascii="Times New Roman" w:hAnsi="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1C40" w:rsidRPr="001C1C40" w:rsidRDefault="001C1C40" w:rsidP="006236A6">
      <w:pPr>
        <w:shd w:val="clear" w:color="auto" w:fill="FFFFFF"/>
        <w:suppressAutoHyphens/>
        <w:spacing w:after="0" w:line="360" w:lineRule="auto"/>
        <w:ind w:right="-1" w:firstLine="851"/>
        <w:jc w:val="both"/>
        <w:rPr>
          <w:rFonts w:ascii="Times New Roman" w:hAnsi="Times New Roman"/>
          <w:sz w:val="28"/>
          <w:szCs w:val="28"/>
        </w:rPr>
      </w:pPr>
      <w:r w:rsidRPr="001C1C40">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1C40" w:rsidRPr="001C1C40" w:rsidRDefault="001C1C40" w:rsidP="006236A6">
      <w:pPr>
        <w:shd w:val="clear" w:color="auto" w:fill="FFFFFF"/>
        <w:suppressAutoHyphens/>
        <w:spacing w:after="0" w:line="360" w:lineRule="auto"/>
        <w:ind w:right="-1" w:firstLine="851"/>
        <w:jc w:val="both"/>
        <w:rPr>
          <w:rFonts w:ascii="Times New Roman" w:hAnsi="Times New Roman"/>
          <w:sz w:val="28"/>
          <w:szCs w:val="28"/>
        </w:rPr>
      </w:pPr>
      <w:r w:rsidRPr="001C1C40">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1C40" w:rsidRPr="001C1C40" w:rsidRDefault="001C1C40" w:rsidP="006236A6">
      <w:pPr>
        <w:shd w:val="clear" w:color="auto" w:fill="FFFFFF"/>
        <w:suppressAutoHyphens/>
        <w:spacing w:after="0" w:line="360" w:lineRule="auto"/>
        <w:ind w:right="-1" w:firstLine="851"/>
        <w:jc w:val="both"/>
        <w:rPr>
          <w:rFonts w:ascii="Times New Roman" w:hAnsi="Times New Roman"/>
          <w:sz w:val="28"/>
          <w:szCs w:val="28"/>
        </w:rPr>
      </w:pPr>
      <w:proofErr w:type="gramStart"/>
      <w:r w:rsidRPr="001C1C40">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1C1C40">
        <w:rPr>
          <w:rFonts w:ascii="Times New Roman" w:hAnsi="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1C1C40">
        <w:rPr>
          <w:rFonts w:ascii="Times New Roman" w:hAnsi="Times New Roman"/>
          <w:sz w:val="28"/>
          <w:szCs w:val="28"/>
        </w:rPr>
        <w:t xml:space="preserve"> </w:t>
      </w:r>
      <w:proofErr w:type="gramStart"/>
      <w:r w:rsidRPr="001C1C40">
        <w:rPr>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1C1C40">
        <w:rPr>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1C1C40" w:rsidRPr="001C1C40" w:rsidRDefault="001C1C40" w:rsidP="006236A6">
      <w:pPr>
        <w:shd w:val="clear" w:color="auto" w:fill="FFFFFF"/>
        <w:suppressAutoHyphens/>
        <w:spacing w:after="0" w:line="360" w:lineRule="auto"/>
        <w:ind w:right="-1" w:firstLine="851"/>
        <w:jc w:val="both"/>
        <w:rPr>
          <w:rFonts w:ascii="Times New Roman" w:eastAsia="Times New Roman" w:hAnsi="Times New Roman"/>
          <w:sz w:val="28"/>
          <w:szCs w:val="28"/>
          <w:lang w:eastAsia="ru-RU"/>
        </w:rPr>
      </w:pPr>
      <w:r w:rsidRPr="001C1C40">
        <w:rPr>
          <w:rFonts w:ascii="Times New Roman" w:eastAsia="Times New Roman" w:hAnsi="Times New Roman"/>
          <w:sz w:val="28"/>
          <w:szCs w:val="28"/>
          <w:lang w:eastAsia="ru-RU"/>
        </w:rPr>
        <w:t>2.6.</w:t>
      </w:r>
      <w:r w:rsidR="00E3576C">
        <w:rPr>
          <w:rFonts w:ascii="Times New Roman" w:eastAsia="Times New Roman" w:hAnsi="Times New Roman"/>
          <w:sz w:val="28"/>
          <w:szCs w:val="28"/>
          <w:lang w:eastAsia="ru-RU"/>
        </w:rPr>
        <w:t>4</w:t>
      </w:r>
      <w:r w:rsidRPr="001C1C40">
        <w:rPr>
          <w:rFonts w:ascii="Times New Roman" w:eastAsia="Times New Roman" w:hAnsi="Times New Roman"/>
          <w:sz w:val="28"/>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15266" w:rsidRPr="00115266" w:rsidRDefault="00115266" w:rsidP="006236A6">
      <w:pPr>
        <w:spacing w:after="0" w:line="360" w:lineRule="auto"/>
        <w:ind w:firstLine="851"/>
        <w:jc w:val="both"/>
        <w:rPr>
          <w:rFonts w:ascii="Times New Roman" w:eastAsiaTheme="minorEastAsia" w:hAnsi="Times New Roman"/>
          <w:b/>
          <w:sz w:val="28"/>
          <w:szCs w:val="28"/>
        </w:rPr>
      </w:pPr>
      <w:r w:rsidRPr="00115266">
        <w:rPr>
          <w:rFonts w:ascii="Times New Roman" w:eastAsiaTheme="minorEastAsia" w:hAnsi="Times New Roman"/>
          <w:b/>
          <w:sz w:val="28"/>
          <w:szCs w:val="28"/>
        </w:rPr>
        <w:t>2.7.</w:t>
      </w:r>
      <w:r w:rsidRPr="00115266">
        <w:rPr>
          <w:rFonts w:ascii="Times New Roman" w:eastAsiaTheme="minorEastAsia" w:hAnsi="Times New Roman"/>
          <w:b/>
          <w:sz w:val="28"/>
          <w:szCs w:val="28"/>
        </w:rPr>
        <w:tab/>
        <w:t>Исчерпывающий перечень оснований для отказа в приеме документов</w:t>
      </w:r>
      <w:bookmarkStart w:id="3" w:name="Par108"/>
      <w:bookmarkEnd w:id="3"/>
      <w:r w:rsidRPr="00115266">
        <w:rPr>
          <w:rFonts w:ascii="Times New Roman" w:eastAsiaTheme="minorEastAsia" w:hAnsi="Times New Roman"/>
          <w:b/>
          <w:sz w:val="28"/>
          <w:szCs w:val="28"/>
        </w:rPr>
        <w:t>.</w:t>
      </w:r>
    </w:p>
    <w:p w:rsidR="00115266" w:rsidRPr="00DB6045" w:rsidRDefault="00115266" w:rsidP="006236A6">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2.7.1. Е</w:t>
      </w:r>
      <w:r w:rsidRPr="00DB6045">
        <w:rPr>
          <w:rFonts w:ascii="Times New Roman" w:hAnsi="Times New Roman"/>
          <w:sz w:val="28"/>
          <w:szCs w:val="28"/>
        </w:rPr>
        <w:t>сли текст заявления и (или) в прилагаемых к заявлению документах не подда</w:t>
      </w:r>
      <w:r>
        <w:rPr>
          <w:rFonts w:ascii="Times New Roman" w:hAnsi="Times New Roman"/>
          <w:sz w:val="28"/>
          <w:szCs w:val="28"/>
        </w:rPr>
        <w:t>ется прочтению либо отсутствует</w:t>
      </w:r>
      <w:r w:rsidRPr="00DB6045">
        <w:rPr>
          <w:rFonts w:ascii="Times New Roman" w:hAnsi="Times New Roman"/>
          <w:sz w:val="28"/>
          <w:szCs w:val="28"/>
        </w:rPr>
        <w:t>;</w:t>
      </w:r>
    </w:p>
    <w:p w:rsidR="00115266" w:rsidRPr="00DB6045" w:rsidRDefault="00115266" w:rsidP="006236A6">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2.7.2. З</w:t>
      </w:r>
      <w:r w:rsidRPr="00DB6045">
        <w:rPr>
          <w:rFonts w:ascii="Times New Roman" w:hAnsi="Times New Roman"/>
          <w:sz w:val="28"/>
          <w:szCs w:val="28"/>
        </w:rPr>
        <w:t>аявление подписано не уполномоченным лицом;</w:t>
      </w:r>
    </w:p>
    <w:p w:rsidR="00522936" w:rsidRPr="00522936" w:rsidRDefault="00115266" w:rsidP="006236A6">
      <w:pPr>
        <w:suppressAutoHyphens/>
        <w:spacing w:after="0" w:line="360" w:lineRule="auto"/>
        <w:ind w:right="-1" w:firstLine="851"/>
        <w:jc w:val="both"/>
        <w:rPr>
          <w:rFonts w:ascii="Times New Roman" w:hAnsi="Times New Roman"/>
          <w:b/>
          <w:sz w:val="28"/>
          <w:szCs w:val="28"/>
        </w:rPr>
      </w:pPr>
      <w:r>
        <w:rPr>
          <w:rFonts w:ascii="Times New Roman" w:hAnsi="Times New Roman"/>
          <w:sz w:val="28"/>
          <w:szCs w:val="28"/>
        </w:rPr>
        <w:t>2.7.3. З</w:t>
      </w:r>
      <w:r w:rsidRPr="00DB6045">
        <w:rPr>
          <w:rFonts w:ascii="Times New Roman" w:hAnsi="Times New Roman"/>
          <w:sz w:val="28"/>
          <w:szCs w:val="28"/>
        </w:rPr>
        <w:t>аявление не содержит следующие сведения: способ получения результата муниципальной услуги (почтовое отправление, лично).</w:t>
      </w:r>
      <w:r w:rsidRPr="00DB6045">
        <w:rPr>
          <w:rFonts w:ascii="Times New Roman" w:hAnsi="Times New Roman"/>
          <w:sz w:val="28"/>
          <w:szCs w:val="28"/>
        </w:rPr>
        <w:br/>
      </w:r>
      <w:r w:rsidR="00522936">
        <w:rPr>
          <w:rFonts w:ascii="Times New Roman" w:hAnsi="Times New Roman"/>
          <w:b/>
          <w:sz w:val="28"/>
          <w:szCs w:val="28"/>
        </w:rPr>
        <w:t xml:space="preserve">          </w:t>
      </w:r>
      <w:r w:rsidR="00522936" w:rsidRPr="00522936">
        <w:rPr>
          <w:rFonts w:ascii="Times New Roman" w:hAnsi="Times New Roman"/>
          <w:b/>
          <w:sz w:val="28"/>
          <w:szCs w:val="28"/>
        </w:rPr>
        <w:t>2.8.</w:t>
      </w:r>
      <w:r w:rsidR="00522936" w:rsidRPr="00522936">
        <w:rPr>
          <w:rFonts w:ascii="Times New Roman" w:hAnsi="Times New Roman"/>
          <w:b/>
          <w:sz w:val="28"/>
          <w:szCs w:val="28"/>
        </w:rPr>
        <w:tab/>
        <w:t>Перечень оснований для приостановления предоставления муниципальной услуги.</w:t>
      </w:r>
    </w:p>
    <w:p w:rsidR="00522936" w:rsidRPr="00522936" w:rsidRDefault="00522936" w:rsidP="006236A6">
      <w:pPr>
        <w:suppressAutoHyphens/>
        <w:spacing w:after="0" w:line="360" w:lineRule="auto"/>
        <w:ind w:right="-1" w:firstLine="851"/>
        <w:jc w:val="both"/>
        <w:rPr>
          <w:rFonts w:ascii="Times New Roman" w:hAnsi="Times New Roman"/>
          <w:sz w:val="28"/>
          <w:szCs w:val="28"/>
        </w:rPr>
      </w:pPr>
      <w:r w:rsidRPr="00522936">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46259C" w:rsidRDefault="0046259C" w:rsidP="006236A6">
      <w:pPr>
        <w:suppressAutoHyphens/>
        <w:autoSpaceDE w:val="0"/>
        <w:autoSpaceDN w:val="0"/>
        <w:adjustRightInd w:val="0"/>
        <w:spacing w:after="0" w:line="360" w:lineRule="auto"/>
        <w:ind w:right="-1" w:firstLine="851"/>
        <w:jc w:val="both"/>
        <w:rPr>
          <w:rFonts w:ascii="Times New Roman" w:hAnsi="Times New Roman"/>
          <w:b/>
          <w:sz w:val="28"/>
          <w:szCs w:val="28"/>
        </w:rPr>
      </w:pPr>
      <w:r w:rsidRPr="0046259C">
        <w:rPr>
          <w:rFonts w:ascii="Times New Roman" w:hAnsi="Times New Roman"/>
          <w:b/>
          <w:sz w:val="28"/>
          <w:szCs w:val="28"/>
        </w:rPr>
        <w:t>2.9. Перечень оснований для отказа в предоставлении муниципальной услуги.</w:t>
      </w:r>
    </w:p>
    <w:p w:rsidR="0046259C" w:rsidRPr="0046259C" w:rsidRDefault="0046259C" w:rsidP="006236A6">
      <w:pPr>
        <w:widowControl w:val="0"/>
        <w:suppressAutoHyphens/>
        <w:spacing w:after="0" w:line="360" w:lineRule="auto"/>
        <w:ind w:firstLine="851"/>
        <w:jc w:val="both"/>
        <w:textAlignment w:val="baseline"/>
        <w:rPr>
          <w:rFonts w:ascii="Times New Roman" w:eastAsia="SimSun" w:hAnsi="Times New Roman" w:cs="Mangal"/>
          <w:kern w:val="1"/>
          <w:sz w:val="24"/>
          <w:szCs w:val="24"/>
          <w:lang w:eastAsia="zh-CN" w:bidi="hi-IN"/>
        </w:rPr>
      </w:pPr>
      <w:r w:rsidRPr="0046259C">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46259C">
        <w:rPr>
          <w:rFonts w:ascii="Times New Roman" w:eastAsia="SimSun" w:hAnsi="Times New Roman"/>
          <w:kern w:val="1"/>
          <w:sz w:val="28"/>
          <w:szCs w:val="28"/>
          <w:lang w:eastAsia="zh-CN" w:bidi="hi-IN"/>
        </w:rPr>
        <w:t xml:space="preserve"> </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.1. представление неполного комплекта документов, указанных в пункте  2.6.1. настоящего регламента;</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.2. поступление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.3. поступление заявления об оказании имущественной поддержки путем передачи имущества поселения, находящегося во владении и (или) пользовании, и до истечения срока действия соответствующего договора остается более четырех месяцев;</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.4. поступление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.5. поступление заявления от субъекта малого или среднего предпринимательства, в отношении которого в соответствии с частью 3 статьи 14 Федерального закона от 24 июля 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.6. если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lastRenderedPageBreak/>
        <w:t>2.</w:t>
      </w:r>
      <w:r>
        <w:rPr>
          <w:rFonts w:ascii="Times New Roman" w:hAnsi="Times New Roman"/>
          <w:sz w:val="28"/>
          <w:szCs w:val="28"/>
        </w:rPr>
        <w:t>9</w:t>
      </w:r>
      <w:r w:rsidRPr="00DB6045">
        <w:rPr>
          <w:rFonts w:ascii="Times New Roman" w:hAnsi="Times New Roman"/>
          <w:sz w:val="28"/>
          <w:szCs w:val="28"/>
        </w:rPr>
        <w:t>.7. если не выполнены условия оказания поддержки;</w:t>
      </w:r>
    </w:p>
    <w:p w:rsidR="0046259C" w:rsidRPr="00DB6045"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.8.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84BD7" w:rsidRPr="00584BD7" w:rsidRDefault="0046259C" w:rsidP="006236A6">
      <w:pPr>
        <w:autoSpaceDE w:val="0"/>
        <w:autoSpaceDN w:val="0"/>
        <w:adjustRightInd w:val="0"/>
        <w:spacing w:after="0" w:line="360" w:lineRule="auto"/>
        <w:ind w:firstLine="851"/>
        <w:jc w:val="both"/>
        <w:rPr>
          <w:rFonts w:ascii="Times New Roman" w:hAnsi="Times New Roman"/>
          <w:sz w:val="28"/>
          <w:szCs w:val="28"/>
        </w:rPr>
      </w:pPr>
      <w:r w:rsidRPr="00DB6045">
        <w:rPr>
          <w:rFonts w:ascii="Times New Roman" w:hAnsi="Times New Roman"/>
          <w:sz w:val="28"/>
          <w:szCs w:val="28"/>
        </w:rPr>
        <w:t>2.</w:t>
      </w:r>
      <w:r>
        <w:rPr>
          <w:rFonts w:ascii="Times New Roman" w:hAnsi="Times New Roman"/>
          <w:sz w:val="28"/>
          <w:szCs w:val="28"/>
        </w:rPr>
        <w:t>9</w:t>
      </w:r>
      <w:r w:rsidRPr="00DB6045">
        <w:rPr>
          <w:rFonts w:ascii="Times New Roman" w:hAnsi="Times New Roman"/>
          <w:sz w:val="28"/>
          <w:szCs w:val="28"/>
        </w:rPr>
        <w:t>.9.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w:t>
      </w:r>
      <w:r w:rsidR="00B676B4">
        <w:rPr>
          <w:rFonts w:ascii="Times New Roman" w:hAnsi="Times New Roman"/>
          <w:sz w:val="28"/>
          <w:szCs w:val="28"/>
        </w:rPr>
        <w:t>жки, прошло менее чем три года.</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Услуги, которые являются необходимыми и обязательными для предоставления муниципальной услуги отсутствуют.</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 xml:space="preserve">2.11. Размер платы, взимаемой за предоставление муниципальной услуги. </w:t>
      </w:r>
    </w:p>
    <w:p w:rsidR="00322AC4" w:rsidRPr="00322AC4" w:rsidRDefault="00322AC4" w:rsidP="006236A6">
      <w:pPr>
        <w:suppressAutoHyphens/>
        <w:autoSpaceDE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Предоставление муниципальной услуги осуществляется на бесплатной основе.</w:t>
      </w:r>
    </w:p>
    <w:p w:rsidR="00322AC4" w:rsidRPr="00322AC4" w:rsidRDefault="00322AC4" w:rsidP="006236A6">
      <w:pPr>
        <w:suppressAutoHyphens/>
        <w:autoSpaceDE w:val="0"/>
        <w:spacing w:after="0" w:line="360" w:lineRule="auto"/>
        <w:ind w:firstLine="851"/>
        <w:jc w:val="both"/>
        <w:rPr>
          <w:rFonts w:ascii="Times New Roman" w:eastAsiaTheme="minorEastAsia" w:hAnsi="Times New Roman"/>
          <w:sz w:val="28"/>
          <w:szCs w:val="28"/>
        </w:rPr>
      </w:pPr>
      <w:r w:rsidRPr="00322AC4">
        <w:rPr>
          <w:rFonts w:ascii="Times New Roman" w:eastAsiaTheme="majorEastAsia" w:hAnsi="Times New Roman"/>
          <w:b/>
          <w:sz w:val="28"/>
          <w:szCs w:val="28"/>
        </w:rPr>
        <w:t>2.12.</w:t>
      </w:r>
      <w:r w:rsidRPr="00322AC4">
        <w:rPr>
          <w:rFonts w:ascii="Times New Roman" w:eastAsiaTheme="majorEastAsia"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2.13. Срок и порядок регистрации заявления о предоставлении муниципальной услуги, в том числе в электронной форме.</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lastRenderedPageBreak/>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322AC4">
        <w:rPr>
          <w:rFonts w:ascii="Times New Roman" w:eastAsiaTheme="minorEastAsia" w:hAnsi="Times New Roman"/>
          <w:i/>
          <w:sz w:val="28"/>
          <w:szCs w:val="28"/>
        </w:rPr>
        <w:t xml:space="preserve"> </w:t>
      </w:r>
      <w:r w:rsidRPr="00322AC4">
        <w:rPr>
          <w:rFonts w:ascii="Times New Roman" w:eastAsiaTheme="minorEastAsia" w:hAnsi="Times New Roman"/>
          <w:sz w:val="28"/>
          <w:szCs w:val="28"/>
        </w:rPr>
        <w:t>1 рабочего дня с момента поступления его в администрацию.</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 xml:space="preserve">2.14. Требования к помещениям, в </w:t>
      </w:r>
      <w:proofErr w:type="gramStart"/>
      <w:r w:rsidRPr="00322AC4">
        <w:rPr>
          <w:rFonts w:ascii="Times New Roman" w:eastAsiaTheme="majorEastAsia" w:hAnsi="Times New Roman"/>
          <w:b/>
          <w:sz w:val="28"/>
          <w:szCs w:val="28"/>
        </w:rPr>
        <w:t>которой</w:t>
      </w:r>
      <w:proofErr w:type="gramEnd"/>
      <w:r w:rsidRPr="00322AC4">
        <w:rPr>
          <w:rFonts w:ascii="Times New Roman" w:eastAsiaTheme="majorEastAsia" w:hAnsi="Times New Roman"/>
          <w:b/>
          <w:sz w:val="28"/>
          <w:szCs w:val="28"/>
        </w:rPr>
        <w:t xml:space="preserve"> предоставляется муниципальная услуга.</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xml:space="preserve">2.14.3. </w:t>
      </w:r>
      <w:proofErr w:type="gramStart"/>
      <w:r w:rsidRPr="00322AC4">
        <w:rPr>
          <w:rFonts w:ascii="Times New Roman" w:eastAsiaTheme="minorEastAsia" w:hAnsi="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322AC4">
        <w:rPr>
          <w:rFonts w:ascii="Times New Roman" w:eastAsiaTheme="minorEastAsia" w:hAnsi="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322AC4" w:rsidRPr="00322AC4" w:rsidRDefault="00322AC4" w:rsidP="006236A6">
      <w:pPr>
        <w:autoSpaceDE w:val="0"/>
        <w:autoSpaceDN w:val="0"/>
        <w:adjustRightInd w:val="0"/>
        <w:spacing w:after="0" w:line="360" w:lineRule="auto"/>
        <w:ind w:firstLine="851"/>
        <w:jc w:val="both"/>
        <w:rPr>
          <w:rFonts w:ascii="Times New Roman" w:hAnsi="Times New Roman"/>
          <w:sz w:val="28"/>
          <w:szCs w:val="28"/>
        </w:rPr>
      </w:pPr>
      <w:r w:rsidRPr="00322AC4">
        <w:rPr>
          <w:rFonts w:ascii="Times New Roman" w:hAnsi="Times New Roman"/>
          <w:sz w:val="28"/>
          <w:szCs w:val="28"/>
        </w:rPr>
        <w:t>2.14.4. Места для информирования должны быть оборудованы информационными стендами, содержащими следующую информацию:</w:t>
      </w:r>
    </w:p>
    <w:p w:rsidR="00322AC4" w:rsidRPr="00322AC4" w:rsidRDefault="00322AC4" w:rsidP="006236A6">
      <w:pPr>
        <w:spacing w:after="0" w:line="360" w:lineRule="auto"/>
        <w:ind w:firstLine="851"/>
        <w:jc w:val="both"/>
        <w:rPr>
          <w:rFonts w:ascii="Times New Roman" w:hAnsi="Times New Roman"/>
          <w:sz w:val="28"/>
          <w:szCs w:val="28"/>
        </w:rPr>
      </w:pPr>
      <w:r w:rsidRPr="00322AC4">
        <w:rPr>
          <w:rFonts w:ascii="Times New Roman" w:hAnsi="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2AC4" w:rsidRPr="00322AC4" w:rsidRDefault="00322AC4" w:rsidP="006236A6">
      <w:pPr>
        <w:spacing w:after="0" w:line="360" w:lineRule="auto"/>
        <w:ind w:firstLine="851"/>
        <w:jc w:val="both"/>
        <w:rPr>
          <w:rFonts w:ascii="Times New Roman" w:eastAsia="Times New Roman" w:hAnsi="Times New Roman"/>
          <w:sz w:val="28"/>
          <w:szCs w:val="28"/>
          <w:lang w:eastAsia="ru-RU"/>
        </w:rPr>
      </w:pPr>
      <w:r w:rsidRPr="00322AC4">
        <w:rPr>
          <w:rFonts w:ascii="Times New Roman" w:eastAsia="Times New Roman" w:hAnsi="Times New Roman"/>
          <w:sz w:val="28"/>
          <w:szCs w:val="28"/>
          <w:lang w:eastAsia="ru-RU"/>
        </w:rPr>
        <w:lastRenderedPageBreak/>
        <w:t>- перечень, формы документов для заполнения, образцы заполнения документов, бланки для заполнения;</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основания для отказа в предоставлении муниципальной услуги;</w:t>
      </w:r>
    </w:p>
    <w:p w:rsidR="00322AC4" w:rsidRPr="00322AC4" w:rsidRDefault="00322AC4" w:rsidP="006236A6">
      <w:pPr>
        <w:spacing w:after="0" w:line="360" w:lineRule="auto"/>
        <w:ind w:firstLine="851"/>
        <w:jc w:val="both"/>
        <w:rPr>
          <w:rFonts w:ascii="Times New Roman" w:hAnsi="Times New Roman"/>
          <w:sz w:val="28"/>
          <w:szCs w:val="28"/>
        </w:rPr>
      </w:pPr>
      <w:r w:rsidRPr="00322AC4">
        <w:rPr>
          <w:rFonts w:ascii="Times New Roman" w:hAnsi="Times New Roman"/>
          <w:sz w:val="28"/>
          <w:szCs w:val="28"/>
        </w:rPr>
        <w:t>- порядок обжалования решений, действий (бездействия) администрации, ее должностных лиц, либо муниципальных служащих;</w:t>
      </w:r>
    </w:p>
    <w:p w:rsidR="00322AC4" w:rsidRPr="00322AC4" w:rsidRDefault="00322AC4" w:rsidP="006236A6">
      <w:pPr>
        <w:spacing w:after="0" w:line="360" w:lineRule="auto"/>
        <w:ind w:firstLine="851"/>
        <w:jc w:val="both"/>
        <w:rPr>
          <w:rFonts w:ascii="Times New Roman" w:hAnsi="Times New Roman"/>
          <w:sz w:val="28"/>
          <w:szCs w:val="28"/>
        </w:rPr>
      </w:pPr>
      <w:r w:rsidRPr="00322AC4">
        <w:rPr>
          <w:rFonts w:ascii="Times New Roman" w:hAnsi="Times New Roman"/>
          <w:sz w:val="28"/>
          <w:szCs w:val="28"/>
        </w:rPr>
        <w:t>- перечень нормативных правовых актов, регулирующих предоставление муниципальной услуги.</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2.14.5. Кабинеты (кабинки) приема заявителей должны быть оборудованы информационными табличками с указанием:</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номера кабинета (кабинки);</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фамилии, имени и отчества специалиста, осуществляющего прием заявителей;</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дней и часов приема, времени перерыва на обед.</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2.15. Показатели доступности и качества муниципальной услуги.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2.15.1. Показателем доступности муниципальной услуги является:</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транспортная доступность к местам предоставления муниципальной услуги;</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322AC4" w:rsidRPr="00322AC4" w:rsidRDefault="00322AC4" w:rsidP="006236A6">
      <w:pPr>
        <w:autoSpaceDE w:val="0"/>
        <w:autoSpaceDN w:val="0"/>
        <w:adjustRightInd w:val="0"/>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2.15.2. Показателями качества муниципальной услуги являются:</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соблюдение срока предоставления муниципальной услуги;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322AC4">
        <w:rPr>
          <w:rFonts w:ascii="Times New Roman" w:eastAsiaTheme="minorEastAsia" w:hAnsi="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2.15.4. Получение муниципальной услуги по экстерриториальному принципу невозможно.</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2.16. Особенности предоставления муниципальной услуги в многофункциональном центре.</w:t>
      </w:r>
    </w:p>
    <w:p w:rsidR="00322AC4" w:rsidRPr="00322AC4" w:rsidRDefault="00322AC4" w:rsidP="006C466B">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w:t>
      </w:r>
      <w:r w:rsidR="006C466B">
        <w:rPr>
          <w:rFonts w:ascii="Times New Roman" w:eastAsiaTheme="minorEastAsia" w:hAnsi="Times New Roman"/>
          <w:sz w:val="28"/>
          <w:szCs w:val="28"/>
        </w:rPr>
        <w:t>льным центром и администрацией.</w:t>
      </w:r>
    </w:p>
    <w:p w:rsidR="00322AC4" w:rsidRPr="00322AC4" w:rsidRDefault="00322AC4" w:rsidP="006236A6">
      <w:pPr>
        <w:keepNext/>
        <w:keepLines/>
        <w:spacing w:after="0" w:line="360" w:lineRule="auto"/>
        <w:ind w:firstLine="851"/>
        <w:jc w:val="both"/>
        <w:outlineLvl w:val="1"/>
        <w:rPr>
          <w:rFonts w:ascii="Times New Roman" w:eastAsiaTheme="majorEastAsia" w:hAnsi="Times New Roman"/>
          <w:b/>
          <w:sz w:val="28"/>
          <w:szCs w:val="28"/>
        </w:rPr>
      </w:pPr>
      <w:r w:rsidRPr="00322AC4">
        <w:rPr>
          <w:rFonts w:ascii="Times New Roman" w:eastAsiaTheme="majorEastAsia" w:hAnsi="Times New Roman"/>
          <w:b/>
          <w:sz w:val="28"/>
          <w:szCs w:val="28"/>
        </w:rPr>
        <w:t>2.17. Особенности предоставления муниципальной услуги в электронной форме.</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2.17.1. Особенности предоставления муниципальной услуги в электронной форме:</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322AC4">
        <w:rPr>
          <w:rFonts w:ascii="Times New Roman" w:eastAsiaTheme="minorEastAsia" w:hAnsi="Times New Roman"/>
          <w:sz w:val="28"/>
          <w:szCs w:val="28"/>
        </w:rPr>
        <w:t>области мониторинга хода предоставления муниципальной услуги</w:t>
      </w:r>
      <w:proofErr w:type="gramEnd"/>
      <w:r w:rsidRPr="00322AC4">
        <w:rPr>
          <w:rFonts w:ascii="Times New Roman" w:eastAsiaTheme="minorEastAsia" w:hAnsi="Times New Roman"/>
          <w:sz w:val="28"/>
          <w:szCs w:val="28"/>
        </w:rPr>
        <w:t xml:space="preserve"> через «Личный кабинет пользователя»;</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22AC4" w:rsidRP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2AC4" w:rsidRPr="00322AC4" w:rsidRDefault="00322AC4" w:rsidP="006236A6">
      <w:pPr>
        <w:spacing w:after="0" w:line="360" w:lineRule="auto"/>
        <w:ind w:firstLine="851"/>
        <w:jc w:val="both"/>
        <w:rPr>
          <w:rFonts w:ascii="Times New Roman" w:eastAsiaTheme="minorEastAsia" w:hAnsi="Times New Roman"/>
          <w:sz w:val="28"/>
          <w:szCs w:val="28"/>
        </w:rPr>
      </w:pPr>
      <w:bookmarkStart w:id="4" w:name="Par188"/>
      <w:bookmarkEnd w:id="4"/>
      <w:r w:rsidRPr="00322AC4">
        <w:rPr>
          <w:rFonts w:ascii="Times New Roman" w:eastAsiaTheme="minorEastAsia" w:hAnsi="Times New Roman"/>
          <w:sz w:val="28"/>
          <w:szCs w:val="28"/>
        </w:rPr>
        <w:t>для физических лиц: простая электронная подпись либо усиленная неквалифицированная подпись;</w:t>
      </w:r>
    </w:p>
    <w:p w:rsidR="00322AC4" w:rsidRDefault="00322AC4" w:rsidP="006236A6">
      <w:pPr>
        <w:spacing w:after="0" w:line="360" w:lineRule="auto"/>
        <w:ind w:firstLine="851"/>
        <w:jc w:val="both"/>
        <w:rPr>
          <w:rFonts w:ascii="Times New Roman" w:eastAsiaTheme="minorEastAsia" w:hAnsi="Times New Roman"/>
          <w:sz w:val="28"/>
          <w:szCs w:val="28"/>
        </w:rPr>
      </w:pPr>
      <w:r w:rsidRPr="00322AC4">
        <w:rPr>
          <w:rFonts w:ascii="Times New Roman" w:eastAsiaTheme="minorEastAsia" w:hAnsi="Times New Roman"/>
          <w:sz w:val="28"/>
          <w:szCs w:val="28"/>
        </w:rPr>
        <w:t xml:space="preserve"> для юридических лиц: усиленная квалифицированная подпись.</w:t>
      </w:r>
    </w:p>
    <w:p w:rsidR="004240BE" w:rsidRPr="00322AC4" w:rsidRDefault="004240BE" w:rsidP="006236A6">
      <w:pPr>
        <w:spacing w:after="0" w:line="360" w:lineRule="auto"/>
        <w:ind w:firstLine="851"/>
        <w:jc w:val="both"/>
        <w:rPr>
          <w:rFonts w:ascii="Times New Roman" w:eastAsiaTheme="minorEastAsia" w:hAnsi="Times New Roman"/>
          <w:sz w:val="28"/>
          <w:szCs w:val="28"/>
        </w:rPr>
      </w:pPr>
    </w:p>
    <w:p w:rsidR="00322AC4" w:rsidRPr="00322AC4" w:rsidRDefault="00322AC4" w:rsidP="004240BE">
      <w:pPr>
        <w:tabs>
          <w:tab w:val="left" w:pos="1725"/>
        </w:tabs>
        <w:spacing w:after="0" w:line="360" w:lineRule="auto"/>
        <w:ind w:firstLine="567"/>
        <w:jc w:val="center"/>
        <w:rPr>
          <w:rFonts w:ascii="Times New Roman" w:eastAsia="Times New Roman" w:hAnsi="Times New Roman"/>
          <w:sz w:val="28"/>
          <w:szCs w:val="28"/>
        </w:rPr>
      </w:pPr>
      <w:r w:rsidRPr="00322AC4">
        <w:rPr>
          <w:rFonts w:ascii="Times New Roman" w:eastAsiaTheme="majorEastAsia"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40BE" w:rsidRPr="004240BE" w:rsidRDefault="004240BE" w:rsidP="006236A6">
      <w:pPr>
        <w:keepNext/>
        <w:keepLines/>
        <w:spacing w:after="0" w:line="360" w:lineRule="auto"/>
        <w:ind w:firstLine="851"/>
        <w:jc w:val="both"/>
        <w:outlineLvl w:val="1"/>
        <w:rPr>
          <w:rFonts w:ascii="Times New Roman" w:eastAsiaTheme="majorEastAsia" w:hAnsi="Times New Roman"/>
          <w:b/>
          <w:sz w:val="28"/>
          <w:szCs w:val="28"/>
        </w:rPr>
      </w:pPr>
      <w:r w:rsidRPr="004240BE">
        <w:rPr>
          <w:rFonts w:ascii="Times New Roman" w:eastAsiaTheme="majorEastAsia" w:hAnsi="Times New Roman"/>
          <w:b/>
          <w:sz w:val="28"/>
          <w:szCs w:val="28"/>
        </w:rPr>
        <w:lastRenderedPageBreak/>
        <w:t>3.1.</w:t>
      </w:r>
      <w:r w:rsidRPr="004240BE">
        <w:rPr>
          <w:rFonts w:ascii="Times New Roman" w:eastAsiaTheme="majorEastAsia" w:hAnsi="Times New Roman"/>
          <w:b/>
          <w:sz w:val="28"/>
          <w:szCs w:val="28"/>
        </w:rPr>
        <w:tab/>
        <w:t>Описание последовательности действий при предоставлении муниципальной услуги.</w:t>
      </w:r>
    </w:p>
    <w:p w:rsidR="004240BE" w:rsidRPr="004240BE" w:rsidRDefault="004240BE" w:rsidP="006236A6">
      <w:pPr>
        <w:widowControl w:val="0"/>
        <w:autoSpaceDE w:val="0"/>
        <w:autoSpaceDN w:val="0"/>
        <w:adjustRightInd w:val="0"/>
        <w:spacing w:after="0" w:line="360" w:lineRule="auto"/>
        <w:ind w:firstLine="851"/>
        <w:jc w:val="both"/>
        <w:rPr>
          <w:rFonts w:ascii="Times New Roman" w:eastAsiaTheme="minorEastAsia" w:hAnsi="Times New Roman"/>
          <w:sz w:val="28"/>
          <w:szCs w:val="28"/>
        </w:rPr>
      </w:pPr>
      <w:r w:rsidRPr="004240BE">
        <w:rPr>
          <w:rFonts w:ascii="Times New Roman" w:eastAsiaTheme="minorEastAsia" w:hAnsi="Times New Roman"/>
          <w:sz w:val="28"/>
          <w:szCs w:val="28"/>
        </w:rPr>
        <w:t>Предоставление муниципальной услуги включает в себя следующие административные процедуры:</w:t>
      </w:r>
    </w:p>
    <w:p w:rsidR="00715C58" w:rsidRDefault="00715C58" w:rsidP="006C466B">
      <w:pPr>
        <w:pStyle w:val="a4"/>
        <w:spacing w:before="0" w:beforeAutospacing="0" w:after="0" w:afterAutospacing="0" w:line="360" w:lineRule="auto"/>
        <w:ind w:firstLine="851"/>
        <w:jc w:val="both"/>
        <w:rPr>
          <w:sz w:val="28"/>
          <w:szCs w:val="28"/>
        </w:rPr>
      </w:pPr>
      <w:r w:rsidRPr="00DB6045">
        <w:rPr>
          <w:sz w:val="28"/>
          <w:szCs w:val="28"/>
        </w:rPr>
        <w:t>- прием и регистрация заявления об оказании имущественной поддержки путем передачи имущества, включенного в Перечень имущества;</w:t>
      </w:r>
    </w:p>
    <w:p w:rsidR="006C466B" w:rsidRPr="006C466B" w:rsidRDefault="006C466B" w:rsidP="006C466B">
      <w:pPr>
        <w:suppressAutoHyphens/>
        <w:autoSpaceDE w:val="0"/>
        <w:spacing w:after="0" w:line="360" w:lineRule="auto"/>
        <w:ind w:firstLine="851"/>
        <w:jc w:val="both"/>
        <w:rPr>
          <w:rFonts w:ascii="Times New Roman" w:hAnsi="Times New Roman"/>
          <w:sz w:val="28"/>
          <w:lang w:eastAsia="zh-CN"/>
        </w:rPr>
      </w:pPr>
      <w:r w:rsidRPr="006C466B">
        <w:rPr>
          <w:rFonts w:ascii="Times New Roman" w:hAnsi="Times New Roman"/>
          <w:sz w:val="28"/>
          <w:szCs w:val="28"/>
          <w:lang w:eastAsia="ru-RU"/>
        </w:rPr>
        <w:t>- формирование и направление межведомственных запросов;</w:t>
      </w:r>
    </w:p>
    <w:p w:rsidR="00715C58" w:rsidRPr="00DB6045" w:rsidRDefault="00715C58" w:rsidP="006C466B">
      <w:pPr>
        <w:pStyle w:val="a4"/>
        <w:spacing w:before="0" w:beforeAutospacing="0" w:after="0" w:afterAutospacing="0" w:line="360" w:lineRule="auto"/>
        <w:ind w:firstLine="851"/>
        <w:jc w:val="both"/>
        <w:rPr>
          <w:sz w:val="28"/>
          <w:szCs w:val="28"/>
        </w:rPr>
      </w:pPr>
      <w:r w:rsidRPr="00DB6045">
        <w:rPr>
          <w:sz w:val="28"/>
          <w:szCs w:val="28"/>
        </w:rPr>
        <w:t>- рассмотрение администрацией заявления об оказании имущественной поддержки путем передачи имущества, включенного в Перечень имущества;</w:t>
      </w:r>
    </w:p>
    <w:p w:rsidR="00715C58" w:rsidRPr="00DB6045" w:rsidRDefault="00715C58" w:rsidP="006C466B">
      <w:pPr>
        <w:pStyle w:val="a4"/>
        <w:spacing w:before="0" w:beforeAutospacing="0" w:after="0" w:afterAutospacing="0" w:line="360" w:lineRule="auto"/>
        <w:ind w:firstLine="851"/>
        <w:jc w:val="both"/>
        <w:rPr>
          <w:sz w:val="28"/>
          <w:szCs w:val="28"/>
        </w:rPr>
      </w:pPr>
      <w:r w:rsidRPr="00DB6045">
        <w:rPr>
          <w:sz w:val="28"/>
          <w:szCs w:val="28"/>
        </w:rPr>
        <w:t>- организация и проведение торгов (конкурса или аукциона) на право заключения договора аренды имущества, включенного в Перечень имущества, заключение по результатам проведения торгов на право заключения договора аренды имущества, включенного в Перечень имущества.</w:t>
      </w:r>
    </w:p>
    <w:p w:rsidR="00EF793A" w:rsidRPr="00EF793A" w:rsidRDefault="00EF793A" w:rsidP="006236A6">
      <w:pPr>
        <w:widowControl w:val="0"/>
        <w:autoSpaceDE w:val="0"/>
        <w:autoSpaceDN w:val="0"/>
        <w:adjustRightInd w:val="0"/>
        <w:spacing w:after="0" w:line="360" w:lineRule="auto"/>
        <w:ind w:firstLine="851"/>
        <w:jc w:val="both"/>
        <w:rPr>
          <w:rFonts w:ascii="Times New Roman" w:eastAsiaTheme="minorEastAsia" w:hAnsi="Times New Roman"/>
          <w:sz w:val="28"/>
          <w:szCs w:val="28"/>
          <w:u w:val="single"/>
        </w:rPr>
      </w:pPr>
      <w:r w:rsidRPr="00EF793A">
        <w:rPr>
          <w:rFonts w:ascii="Times New Roman" w:eastAsiaTheme="minorEastAsia" w:hAnsi="Times New Roman"/>
          <w:sz w:val="28"/>
          <w:szCs w:val="28"/>
          <w:u w:val="single"/>
        </w:rPr>
        <w:t>Перечень административных процедур (действий) при предоставлении муниципальной услуги в электронной форме:</w:t>
      </w:r>
    </w:p>
    <w:p w:rsidR="006C466B" w:rsidRDefault="006C466B" w:rsidP="006C466B">
      <w:pPr>
        <w:pStyle w:val="a4"/>
        <w:spacing w:before="0" w:beforeAutospacing="0" w:after="0" w:afterAutospacing="0" w:line="360" w:lineRule="auto"/>
        <w:ind w:firstLine="851"/>
        <w:jc w:val="both"/>
        <w:rPr>
          <w:sz w:val="28"/>
          <w:szCs w:val="28"/>
        </w:rPr>
      </w:pPr>
      <w:r w:rsidRPr="00DB6045">
        <w:rPr>
          <w:sz w:val="28"/>
          <w:szCs w:val="28"/>
        </w:rPr>
        <w:t>- прием и регистрация заявления об оказании имущественной поддержки путем передачи имущества, включенного в Перечень имущества;</w:t>
      </w:r>
    </w:p>
    <w:p w:rsidR="006C466B" w:rsidRPr="006C466B" w:rsidRDefault="006C466B" w:rsidP="006C466B">
      <w:pPr>
        <w:suppressAutoHyphens/>
        <w:autoSpaceDE w:val="0"/>
        <w:spacing w:after="0" w:line="360" w:lineRule="auto"/>
        <w:ind w:firstLine="851"/>
        <w:jc w:val="both"/>
        <w:rPr>
          <w:rFonts w:ascii="Times New Roman" w:hAnsi="Times New Roman"/>
          <w:sz w:val="28"/>
          <w:lang w:eastAsia="zh-CN"/>
        </w:rPr>
      </w:pPr>
      <w:r w:rsidRPr="006C466B">
        <w:rPr>
          <w:rFonts w:ascii="Times New Roman" w:hAnsi="Times New Roman"/>
          <w:sz w:val="28"/>
          <w:szCs w:val="28"/>
          <w:lang w:eastAsia="ru-RU"/>
        </w:rPr>
        <w:t>- формирование и направление межведомственных запросов;</w:t>
      </w:r>
    </w:p>
    <w:p w:rsidR="006C466B" w:rsidRPr="00DB6045" w:rsidRDefault="006C466B" w:rsidP="006C466B">
      <w:pPr>
        <w:pStyle w:val="a4"/>
        <w:spacing w:before="0" w:beforeAutospacing="0" w:after="0" w:afterAutospacing="0" w:line="360" w:lineRule="auto"/>
        <w:ind w:firstLine="851"/>
        <w:jc w:val="both"/>
        <w:rPr>
          <w:sz w:val="28"/>
          <w:szCs w:val="28"/>
        </w:rPr>
      </w:pPr>
      <w:r w:rsidRPr="00DB6045">
        <w:rPr>
          <w:sz w:val="28"/>
          <w:szCs w:val="28"/>
        </w:rPr>
        <w:t>- рассмотрение администрацией заявления об оказании имущественной поддержки путем передачи имущества, включенного в Перечень имущества;</w:t>
      </w:r>
    </w:p>
    <w:p w:rsidR="006C466B" w:rsidRPr="00DB6045" w:rsidRDefault="006C466B" w:rsidP="006C466B">
      <w:pPr>
        <w:pStyle w:val="a4"/>
        <w:spacing w:before="0" w:beforeAutospacing="0" w:after="0" w:afterAutospacing="0" w:line="360" w:lineRule="auto"/>
        <w:ind w:firstLine="851"/>
        <w:jc w:val="both"/>
        <w:rPr>
          <w:sz w:val="28"/>
          <w:szCs w:val="28"/>
        </w:rPr>
      </w:pPr>
      <w:r w:rsidRPr="00DB6045">
        <w:rPr>
          <w:sz w:val="28"/>
          <w:szCs w:val="28"/>
        </w:rPr>
        <w:t>- организация и проведение торгов (конкурса или аукциона) на право заключения договора аренды имущества, включенного в Перечень имущества, заключение по результатам проведения торгов на право заключения договора аренды имущества, включенного в Перечень имущества.</w:t>
      </w:r>
    </w:p>
    <w:p w:rsidR="008F4E20" w:rsidRPr="008F4E20" w:rsidRDefault="008F4E20" w:rsidP="006236A6">
      <w:pPr>
        <w:widowControl w:val="0"/>
        <w:autoSpaceDE w:val="0"/>
        <w:autoSpaceDN w:val="0"/>
        <w:adjustRightInd w:val="0"/>
        <w:spacing w:after="0" w:line="360" w:lineRule="auto"/>
        <w:ind w:firstLine="851"/>
        <w:jc w:val="both"/>
        <w:rPr>
          <w:rFonts w:ascii="Times New Roman" w:eastAsiaTheme="minorEastAsia" w:hAnsi="Times New Roman"/>
          <w:sz w:val="28"/>
          <w:szCs w:val="28"/>
          <w:u w:val="single"/>
        </w:rPr>
      </w:pPr>
      <w:r w:rsidRPr="008F4E20">
        <w:rPr>
          <w:rFonts w:ascii="Times New Roman" w:eastAsiaTheme="minorEastAsia" w:hAnsi="Times New Roman"/>
          <w:sz w:val="28"/>
          <w:szCs w:val="28"/>
          <w:u w:val="single"/>
        </w:rPr>
        <w:t>Перечень процедур (действий), выполняемых многофункциональным центром:</w:t>
      </w:r>
    </w:p>
    <w:p w:rsidR="008F4E20" w:rsidRDefault="008F4E20" w:rsidP="006236A6">
      <w:pPr>
        <w:pStyle w:val="a4"/>
        <w:spacing w:before="0" w:beforeAutospacing="0" w:after="0" w:afterAutospacing="0" w:line="360" w:lineRule="auto"/>
        <w:ind w:firstLine="851"/>
        <w:jc w:val="both"/>
        <w:rPr>
          <w:sz w:val="28"/>
          <w:szCs w:val="28"/>
        </w:rPr>
      </w:pPr>
      <w:r w:rsidRPr="00DB6045">
        <w:rPr>
          <w:sz w:val="28"/>
          <w:szCs w:val="28"/>
        </w:rPr>
        <w:lastRenderedPageBreak/>
        <w:t>- прием и регистрация заявления об оказании имущественной поддержки путем передачи имущества, включенного в Перечень имущества;</w:t>
      </w:r>
    </w:p>
    <w:p w:rsidR="006C466B" w:rsidRPr="006C466B" w:rsidRDefault="006C466B" w:rsidP="006C466B">
      <w:pPr>
        <w:suppressAutoHyphens/>
        <w:autoSpaceDE w:val="0"/>
        <w:spacing w:after="0" w:line="360" w:lineRule="auto"/>
        <w:ind w:firstLine="851"/>
        <w:jc w:val="both"/>
        <w:rPr>
          <w:rFonts w:ascii="Times New Roman" w:hAnsi="Times New Roman"/>
          <w:sz w:val="28"/>
          <w:lang w:eastAsia="zh-CN"/>
        </w:rPr>
      </w:pPr>
      <w:r w:rsidRPr="006C466B">
        <w:rPr>
          <w:rFonts w:ascii="Times New Roman" w:hAnsi="Times New Roman"/>
          <w:sz w:val="28"/>
          <w:szCs w:val="28"/>
          <w:lang w:eastAsia="ru-RU"/>
        </w:rPr>
        <w:t>- формирование и направление межведомственных запросов;</w:t>
      </w:r>
    </w:p>
    <w:p w:rsidR="008F4E20" w:rsidRPr="00DB6045" w:rsidRDefault="008F4E20" w:rsidP="006236A6">
      <w:pPr>
        <w:pStyle w:val="a4"/>
        <w:spacing w:before="0" w:beforeAutospacing="0" w:after="0" w:afterAutospacing="0" w:line="360" w:lineRule="auto"/>
        <w:ind w:firstLine="851"/>
        <w:jc w:val="both"/>
        <w:rPr>
          <w:sz w:val="28"/>
          <w:szCs w:val="28"/>
        </w:rPr>
      </w:pPr>
      <w:r w:rsidRPr="00DB6045">
        <w:rPr>
          <w:sz w:val="28"/>
          <w:szCs w:val="28"/>
        </w:rPr>
        <w:t>- рассмотрение администрацией заявления об оказании имущественной поддержки путем передачи имущества, включенного в Перечень имущества;</w:t>
      </w:r>
    </w:p>
    <w:p w:rsidR="008F4E20" w:rsidRPr="008F4E20" w:rsidRDefault="008F4E20" w:rsidP="006236A6">
      <w:pPr>
        <w:widowControl w:val="0"/>
        <w:autoSpaceDE w:val="0"/>
        <w:autoSpaceDN w:val="0"/>
        <w:adjustRightInd w:val="0"/>
        <w:spacing w:after="0" w:line="360" w:lineRule="auto"/>
        <w:ind w:firstLine="851"/>
        <w:jc w:val="both"/>
        <w:rPr>
          <w:rFonts w:ascii="Times New Roman" w:eastAsiaTheme="minorEastAsia" w:hAnsi="Times New Roman"/>
          <w:sz w:val="28"/>
          <w:szCs w:val="28"/>
        </w:rPr>
      </w:pPr>
      <w:r w:rsidRPr="008F4E20">
        <w:rPr>
          <w:rFonts w:ascii="Times New Roman" w:eastAsiaTheme="minorEastAsia" w:hAnsi="Times New Roman"/>
          <w:sz w:val="28"/>
          <w:szCs w:val="28"/>
        </w:rPr>
        <w:t>- уведомление заявителя о готовности результата предоставления муниципальной услуги.</w:t>
      </w:r>
    </w:p>
    <w:p w:rsidR="008F4E20" w:rsidRPr="008F4E20" w:rsidRDefault="008F4E20" w:rsidP="006236A6">
      <w:pPr>
        <w:keepNext/>
        <w:keepLines/>
        <w:spacing w:after="0" w:line="360" w:lineRule="auto"/>
        <w:ind w:firstLine="851"/>
        <w:jc w:val="both"/>
        <w:outlineLvl w:val="1"/>
        <w:rPr>
          <w:rFonts w:ascii="Times New Roman" w:eastAsiaTheme="majorEastAsia" w:hAnsi="Times New Roman"/>
          <w:b/>
          <w:sz w:val="28"/>
          <w:szCs w:val="28"/>
        </w:rPr>
      </w:pPr>
      <w:r w:rsidRPr="008F4E20">
        <w:rPr>
          <w:rFonts w:ascii="Times New Roman" w:eastAsiaTheme="majorEastAsia" w:hAnsi="Times New Roman"/>
          <w:b/>
          <w:sz w:val="28"/>
          <w:szCs w:val="28"/>
        </w:rPr>
        <w:t>3.2.</w:t>
      </w:r>
      <w:r w:rsidRPr="008F4E20">
        <w:rPr>
          <w:rFonts w:ascii="Times New Roman" w:eastAsiaTheme="majorEastAsia" w:hAnsi="Times New Roman"/>
          <w:b/>
          <w:sz w:val="28"/>
          <w:szCs w:val="28"/>
        </w:rPr>
        <w:tab/>
        <w:t xml:space="preserve">Описание последовательности действий </w:t>
      </w:r>
      <w:r>
        <w:rPr>
          <w:rFonts w:ascii="Times New Roman" w:eastAsiaTheme="majorEastAsia" w:hAnsi="Times New Roman"/>
          <w:b/>
          <w:sz w:val="28"/>
          <w:szCs w:val="28"/>
        </w:rPr>
        <w:t xml:space="preserve">при </w:t>
      </w:r>
      <w:r w:rsidRPr="008F4E20">
        <w:rPr>
          <w:rFonts w:ascii="Times New Roman" w:hAnsi="Times New Roman"/>
          <w:b/>
          <w:sz w:val="28"/>
          <w:szCs w:val="28"/>
        </w:rPr>
        <w:t>приеме и регистрации заявления об оказании имущественной поддержки путем передачи имущества, включенного в Перечень имущества</w:t>
      </w:r>
      <w:r w:rsidRPr="008F4E20">
        <w:rPr>
          <w:rFonts w:ascii="Times New Roman" w:eastAsiaTheme="majorEastAsia" w:hAnsi="Times New Roman"/>
          <w:b/>
          <w:sz w:val="28"/>
          <w:szCs w:val="28"/>
        </w:rPr>
        <w:t>.</w:t>
      </w:r>
    </w:p>
    <w:p w:rsidR="00102448" w:rsidRPr="00102448" w:rsidRDefault="00102448" w:rsidP="006236A6">
      <w:pPr>
        <w:spacing w:after="0" w:line="360" w:lineRule="auto"/>
        <w:ind w:firstLine="851"/>
        <w:jc w:val="both"/>
        <w:rPr>
          <w:rFonts w:ascii="Times New Roman" w:eastAsia="Times New Roman" w:hAnsi="Times New Roman"/>
          <w:sz w:val="28"/>
          <w:szCs w:val="28"/>
          <w:lang w:eastAsia="ru-RU"/>
        </w:rPr>
      </w:pPr>
      <w:r w:rsidRPr="00102448">
        <w:rPr>
          <w:rFonts w:ascii="Times New Roman" w:eastAsia="Times New Roman" w:hAnsi="Times New Roman"/>
          <w:sz w:val="28"/>
          <w:szCs w:val="28"/>
          <w:lang w:eastAsia="ru-RU"/>
        </w:rPr>
        <w:t>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102448" w:rsidRPr="00102448" w:rsidRDefault="00102448" w:rsidP="006236A6">
      <w:pPr>
        <w:autoSpaceDE w:val="0"/>
        <w:autoSpaceDN w:val="0"/>
        <w:adjustRightInd w:val="0"/>
        <w:spacing w:after="0" w:line="360" w:lineRule="auto"/>
        <w:ind w:firstLine="851"/>
        <w:jc w:val="both"/>
        <w:rPr>
          <w:rFonts w:ascii="Times New Roman" w:hAnsi="Times New Roman"/>
          <w:sz w:val="28"/>
          <w:szCs w:val="28"/>
        </w:rPr>
      </w:pPr>
      <w:r w:rsidRPr="00102448">
        <w:rPr>
          <w:rFonts w:ascii="Times New Roman" w:hAnsi="Times New Roman"/>
          <w:sz w:val="28"/>
          <w:szCs w:val="28"/>
        </w:rPr>
        <w:t xml:space="preserve">Заявление регистрируется в тот же день специалистом, ответственным за делопроизводство, в соответствии с </w:t>
      </w:r>
      <w:proofErr w:type="gramStart"/>
      <w:r w:rsidRPr="00102448">
        <w:rPr>
          <w:rFonts w:ascii="Times New Roman" w:hAnsi="Times New Roman"/>
          <w:sz w:val="28"/>
          <w:szCs w:val="28"/>
        </w:rPr>
        <w:t>правилами делопроизводства, установленными в администрации и передаются</w:t>
      </w:r>
      <w:proofErr w:type="gramEnd"/>
      <w:r w:rsidRPr="00102448">
        <w:rPr>
          <w:rFonts w:ascii="Times New Roman" w:hAnsi="Times New Roman"/>
          <w:sz w:val="28"/>
          <w:szCs w:val="28"/>
        </w:rPr>
        <w:t xml:space="preserve"> главе администрации либо заместителю главы администрации, курирующему соответствующее направление деятельности.</w:t>
      </w:r>
    </w:p>
    <w:p w:rsidR="00102448" w:rsidRDefault="00102448" w:rsidP="006236A6">
      <w:pPr>
        <w:autoSpaceDE w:val="0"/>
        <w:autoSpaceDN w:val="0"/>
        <w:adjustRightInd w:val="0"/>
        <w:spacing w:after="0" w:line="360" w:lineRule="auto"/>
        <w:ind w:firstLine="851"/>
        <w:jc w:val="both"/>
        <w:rPr>
          <w:rFonts w:ascii="Times New Roman" w:hAnsi="Times New Roman"/>
          <w:sz w:val="28"/>
          <w:szCs w:val="28"/>
        </w:rPr>
      </w:pPr>
      <w:r w:rsidRPr="00102448">
        <w:rPr>
          <w:rFonts w:ascii="Times New Roman" w:hAnsi="Times New Roman"/>
          <w:sz w:val="28"/>
          <w:szCs w:val="28"/>
        </w:rPr>
        <w:t>Глава администрации либо заместитель главы администрации, курирующий соответствующее направление деятельности, направляет документы  должностному лицу, ответственному за рассмотрение принятых</w:t>
      </w:r>
      <w:r w:rsidR="00353848">
        <w:rPr>
          <w:rFonts w:ascii="Times New Roman" w:hAnsi="Times New Roman"/>
          <w:sz w:val="28"/>
          <w:szCs w:val="28"/>
        </w:rPr>
        <w:t xml:space="preserve"> документов</w:t>
      </w:r>
      <w:r w:rsidRPr="00102448">
        <w:rPr>
          <w:rFonts w:ascii="Times New Roman" w:hAnsi="Times New Roman"/>
          <w:sz w:val="28"/>
          <w:szCs w:val="28"/>
        </w:rPr>
        <w:t>.</w:t>
      </w:r>
    </w:p>
    <w:p w:rsidR="00353848" w:rsidRPr="00353848" w:rsidRDefault="00353848" w:rsidP="006236A6">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Результатом выполнения административной процедуры является регистрация поступивших документов и направление документов на рассмотрение.</w:t>
      </w:r>
    </w:p>
    <w:p w:rsidR="00584BD7" w:rsidRDefault="00102448" w:rsidP="00E84E5D">
      <w:pPr>
        <w:tabs>
          <w:tab w:val="right" w:pos="9355"/>
        </w:tabs>
        <w:spacing w:after="0" w:line="360" w:lineRule="auto"/>
        <w:ind w:firstLine="851"/>
        <w:jc w:val="both"/>
        <w:rPr>
          <w:rFonts w:ascii="Times New Roman" w:hAnsi="Times New Roman"/>
          <w:sz w:val="28"/>
          <w:szCs w:val="28"/>
        </w:rPr>
      </w:pPr>
      <w:r w:rsidRPr="00102448">
        <w:rPr>
          <w:rFonts w:ascii="Times New Roman" w:hAnsi="Times New Roman"/>
          <w:sz w:val="28"/>
          <w:szCs w:val="28"/>
        </w:rPr>
        <w:t xml:space="preserve">Максимальный срок исполнения данной административной процедуры - 1 день </w:t>
      </w:r>
      <w:proofErr w:type="gramStart"/>
      <w:r w:rsidRPr="00102448">
        <w:rPr>
          <w:rFonts w:ascii="Times New Roman" w:hAnsi="Times New Roman"/>
          <w:sz w:val="28"/>
          <w:szCs w:val="28"/>
        </w:rPr>
        <w:t>с даты поступления</w:t>
      </w:r>
      <w:proofErr w:type="gramEnd"/>
      <w:r w:rsidRPr="00102448">
        <w:rPr>
          <w:rFonts w:ascii="Times New Roman" w:hAnsi="Times New Roman"/>
          <w:sz w:val="28"/>
          <w:szCs w:val="28"/>
        </w:rPr>
        <w:t xml:space="preserve"> запроса в администрацию</w:t>
      </w:r>
      <w:r>
        <w:rPr>
          <w:rFonts w:ascii="Times New Roman" w:hAnsi="Times New Roman"/>
          <w:sz w:val="28"/>
          <w:szCs w:val="28"/>
        </w:rPr>
        <w:t>.</w:t>
      </w:r>
    </w:p>
    <w:p w:rsidR="006B1BBD" w:rsidRDefault="006B1BBD" w:rsidP="00E84E5D">
      <w:pPr>
        <w:tabs>
          <w:tab w:val="right" w:pos="9355"/>
        </w:tabs>
        <w:spacing w:after="0" w:line="360" w:lineRule="auto"/>
        <w:ind w:firstLine="851"/>
        <w:jc w:val="both"/>
        <w:rPr>
          <w:rFonts w:ascii="Times New Roman" w:hAnsi="Times New Roman"/>
          <w:sz w:val="28"/>
          <w:szCs w:val="28"/>
        </w:rPr>
      </w:pPr>
    </w:p>
    <w:p w:rsidR="006B1BBD" w:rsidRPr="006B1BBD" w:rsidRDefault="006B1BBD" w:rsidP="00E84E5D">
      <w:pPr>
        <w:suppressAutoHyphens/>
        <w:autoSpaceDE w:val="0"/>
        <w:spacing w:after="0" w:line="360" w:lineRule="auto"/>
        <w:ind w:firstLine="851"/>
        <w:jc w:val="both"/>
        <w:rPr>
          <w:rFonts w:ascii="Times New Roman" w:hAnsi="Times New Roman"/>
          <w:sz w:val="28"/>
          <w:lang w:eastAsia="zh-CN"/>
        </w:rPr>
      </w:pPr>
      <w:r w:rsidRPr="006B1BBD">
        <w:rPr>
          <w:rFonts w:ascii="Times New Roman" w:hAnsi="Times New Roman"/>
          <w:b/>
          <w:sz w:val="28"/>
          <w:szCs w:val="28"/>
          <w:lang w:eastAsia="zh-CN"/>
        </w:rPr>
        <w:lastRenderedPageBreak/>
        <w:t>3.</w:t>
      </w:r>
      <w:r w:rsidR="0053525D">
        <w:rPr>
          <w:rFonts w:ascii="Times New Roman" w:hAnsi="Times New Roman"/>
          <w:b/>
          <w:sz w:val="28"/>
          <w:szCs w:val="28"/>
          <w:lang w:eastAsia="zh-CN"/>
        </w:rPr>
        <w:t>3</w:t>
      </w:r>
      <w:r w:rsidRPr="006B1BBD">
        <w:rPr>
          <w:rFonts w:ascii="Times New Roman" w:hAnsi="Times New Roman"/>
          <w:b/>
          <w:sz w:val="28"/>
          <w:szCs w:val="28"/>
          <w:lang w:eastAsia="zh-CN"/>
        </w:rPr>
        <w:t>.</w:t>
      </w:r>
      <w:r w:rsidRPr="006B1BBD">
        <w:rPr>
          <w:rFonts w:ascii="Times New Roman" w:hAnsi="Times New Roman"/>
          <w:b/>
          <w:sz w:val="28"/>
          <w:szCs w:val="28"/>
          <w:lang w:eastAsia="zh-CN"/>
        </w:rPr>
        <w:tab/>
        <w:t xml:space="preserve">Описание последовательности административных действий при </w:t>
      </w:r>
      <w:r w:rsidRPr="006B1BBD">
        <w:rPr>
          <w:rFonts w:ascii="Times New Roman" w:hAnsi="Times New Roman"/>
          <w:b/>
          <w:sz w:val="28"/>
          <w:szCs w:val="28"/>
          <w:lang w:eastAsia="ru-RU"/>
        </w:rPr>
        <w:t>формировании и направлении межведомственных запросов</w:t>
      </w:r>
      <w:r w:rsidR="008A672C">
        <w:rPr>
          <w:rFonts w:ascii="Times New Roman" w:hAnsi="Times New Roman"/>
          <w:b/>
          <w:sz w:val="28"/>
          <w:szCs w:val="28"/>
          <w:lang w:eastAsia="ru-RU"/>
        </w:rPr>
        <w:t>.</w:t>
      </w:r>
    </w:p>
    <w:p w:rsidR="006B1BBD" w:rsidRPr="006B1BBD" w:rsidRDefault="006B1BBD" w:rsidP="00E84E5D">
      <w:pPr>
        <w:suppressAutoHyphens/>
        <w:autoSpaceDE w:val="0"/>
        <w:spacing w:after="0" w:line="360" w:lineRule="auto"/>
        <w:ind w:firstLine="851"/>
        <w:jc w:val="both"/>
        <w:rPr>
          <w:rFonts w:ascii="Times New Roman" w:hAnsi="Times New Roman"/>
          <w:sz w:val="28"/>
          <w:lang w:eastAsia="zh-CN"/>
        </w:rPr>
      </w:pPr>
      <w:proofErr w:type="gramStart"/>
      <w:r w:rsidRPr="006B1BBD">
        <w:rPr>
          <w:rFonts w:ascii="Times New Roman" w:hAnsi="Times New Roman"/>
          <w:sz w:val="28"/>
          <w:szCs w:val="28"/>
          <w:lang w:eastAsia="ru-RU"/>
        </w:rPr>
        <w:t xml:space="preserve">В целях получения документов, указанных в пункте </w:t>
      </w:r>
      <w:r w:rsidRPr="006B1BBD">
        <w:rPr>
          <w:rFonts w:ascii="Times New Roman" w:eastAsia="Times New Roman" w:hAnsi="Times New Roman"/>
          <w:sz w:val="28"/>
          <w:szCs w:val="28"/>
          <w:lang w:eastAsia="ru-RU"/>
        </w:rPr>
        <w:t xml:space="preserve">2.6.2. </w:t>
      </w:r>
      <w:r w:rsidRPr="006B1BBD">
        <w:rPr>
          <w:rFonts w:ascii="Times New Roman" w:hAnsi="Times New Roman"/>
          <w:sz w:val="28"/>
          <w:szCs w:val="28"/>
          <w:lang w:eastAsia="ru-RU"/>
        </w:rPr>
        <w:t xml:space="preserve">настоящего Административного регламента, </w:t>
      </w:r>
      <w:r w:rsidRPr="006B1BBD">
        <w:rPr>
          <w:rFonts w:ascii="Times New Roman" w:hAnsi="Times New Roman"/>
          <w:sz w:val="28"/>
          <w:szCs w:val="28"/>
          <w:lang w:eastAsia="zh-CN"/>
        </w:rPr>
        <w:t xml:space="preserve">специалист, ответственный за предоставление муниципальной услуги, </w:t>
      </w:r>
      <w:r w:rsidRPr="006B1BBD">
        <w:rPr>
          <w:rFonts w:ascii="Times New Roman" w:hAnsi="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6B1BBD">
        <w:rPr>
          <w:rFonts w:ascii="Times New Roman" w:hAnsi="Times New Roman"/>
          <w:sz w:val="28"/>
          <w:szCs w:val="28"/>
          <w:lang w:eastAsia="zh-CN"/>
        </w:rPr>
        <w:t>если они не были представлены заявителем по собственной инициативе.</w:t>
      </w:r>
      <w:proofErr w:type="gramEnd"/>
    </w:p>
    <w:p w:rsidR="006B1BBD" w:rsidRPr="006B1BBD" w:rsidRDefault="006B1BBD" w:rsidP="00E84E5D">
      <w:pPr>
        <w:suppressAutoHyphens/>
        <w:autoSpaceDE w:val="0"/>
        <w:spacing w:after="0" w:line="360" w:lineRule="auto"/>
        <w:ind w:firstLine="851"/>
        <w:jc w:val="both"/>
        <w:rPr>
          <w:rFonts w:ascii="Times New Roman" w:hAnsi="Times New Roman"/>
          <w:sz w:val="28"/>
          <w:lang w:eastAsia="zh-CN"/>
        </w:rPr>
      </w:pPr>
      <w:r w:rsidRPr="006B1BBD">
        <w:rPr>
          <w:rFonts w:ascii="Times New Roman" w:hAnsi="Times New Roman"/>
          <w:sz w:val="28"/>
          <w:szCs w:val="28"/>
          <w:lang w:eastAsia="zh-CN"/>
        </w:rPr>
        <w:t xml:space="preserve">Результатом выполнения административной процедуры будет являться </w:t>
      </w:r>
      <w:r w:rsidRPr="006B1BBD">
        <w:rPr>
          <w:rFonts w:ascii="Times New Roman" w:hAnsi="Times New Roman"/>
          <w:sz w:val="28"/>
          <w:szCs w:val="28"/>
          <w:lang w:eastAsia="ru-RU"/>
        </w:rPr>
        <w:t>направление межведомственных запросов в соответствующие органы и (или) организации</w:t>
      </w:r>
      <w:r w:rsidRPr="006B1BBD">
        <w:rPr>
          <w:rFonts w:ascii="Times New Roman" w:hAnsi="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6B1BBD" w:rsidRPr="006B1BBD" w:rsidTr="006B1BBD">
        <w:tc>
          <w:tcPr>
            <w:tcW w:w="9570" w:type="dxa"/>
            <w:shd w:val="clear" w:color="auto" w:fill="auto"/>
          </w:tcPr>
          <w:p w:rsidR="006B1BBD" w:rsidRPr="006B1BBD" w:rsidRDefault="006B1BBD" w:rsidP="00E84E5D">
            <w:pPr>
              <w:widowControl w:val="0"/>
              <w:suppressAutoHyphens/>
              <w:autoSpaceDE w:val="0"/>
              <w:spacing w:line="360" w:lineRule="auto"/>
              <w:ind w:firstLine="851"/>
              <w:jc w:val="both"/>
              <w:rPr>
                <w:rFonts w:ascii="Times New Roman" w:hAnsi="Times New Roman"/>
                <w:sz w:val="28"/>
                <w:lang w:eastAsia="zh-CN"/>
              </w:rPr>
            </w:pPr>
            <w:r w:rsidRPr="006B1BBD">
              <w:rPr>
                <w:rFonts w:ascii="Times New Roman" w:hAnsi="Times New Roman"/>
                <w:sz w:val="28"/>
                <w:szCs w:val="28"/>
                <w:lang w:eastAsia="zh-CN"/>
              </w:rPr>
              <w:t>Максимальный срок выполнения действий не может превышать 7 дней.</w:t>
            </w:r>
          </w:p>
        </w:tc>
      </w:tr>
    </w:tbl>
    <w:p w:rsidR="00353848" w:rsidRPr="00353848" w:rsidRDefault="00353848" w:rsidP="00E84E5D">
      <w:pPr>
        <w:spacing w:after="0" w:line="360" w:lineRule="auto"/>
        <w:ind w:firstLine="851"/>
        <w:jc w:val="both"/>
        <w:rPr>
          <w:rFonts w:ascii="Times New Roman" w:eastAsia="Times New Roman" w:hAnsi="Times New Roman"/>
          <w:b/>
          <w:sz w:val="28"/>
          <w:szCs w:val="28"/>
          <w:lang w:eastAsia="ru-RU"/>
        </w:rPr>
      </w:pPr>
      <w:r w:rsidRPr="00353848">
        <w:rPr>
          <w:rFonts w:ascii="Times New Roman" w:eastAsia="Times New Roman" w:hAnsi="Times New Roman"/>
          <w:b/>
          <w:sz w:val="28"/>
          <w:szCs w:val="28"/>
          <w:lang w:eastAsia="ru-RU"/>
        </w:rPr>
        <w:t>3.</w:t>
      </w:r>
      <w:r w:rsidR="0053525D">
        <w:rPr>
          <w:rFonts w:ascii="Times New Roman" w:eastAsia="Times New Roman" w:hAnsi="Times New Roman"/>
          <w:b/>
          <w:sz w:val="28"/>
          <w:szCs w:val="28"/>
          <w:lang w:eastAsia="ru-RU"/>
        </w:rPr>
        <w:t>4</w:t>
      </w:r>
      <w:r w:rsidRPr="00353848">
        <w:rPr>
          <w:rFonts w:ascii="Times New Roman" w:eastAsia="Times New Roman" w:hAnsi="Times New Roman"/>
          <w:b/>
          <w:sz w:val="28"/>
          <w:szCs w:val="28"/>
          <w:lang w:eastAsia="ru-RU"/>
        </w:rPr>
        <w:t xml:space="preserve">. </w:t>
      </w:r>
      <w:r w:rsidRPr="00353848">
        <w:rPr>
          <w:rFonts w:ascii="Times New Roman" w:hAnsi="Times New Roman"/>
          <w:b/>
          <w:sz w:val="28"/>
          <w:szCs w:val="28"/>
        </w:rPr>
        <w:t>Рассмотрение администрацией заявления об оказании имущественной поддержки путем передачи имущества, включенного в Перечень имущества</w:t>
      </w:r>
      <w:r>
        <w:rPr>
          <w:rFonts w:ascii="Times New Roman" w:hAnsi="Times New Roman"/>
          <w:b/>
          <w:sz w:val="28"/>
          <w:szCs w:val="28"/>
        </w:rPr>
        <w:t>.</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 xml:space="preserve">.1. Основанием для начала административной процедуры является поступившее </w:t>
      </w:r>
      <w:r>
        <w:rPr>
          <w:rFonts w:ascii="Times New Roman" w:eastAsia="Times New Roman" w:hAnsi="Times New Roman"/>
          <w:sz w:val="28"/>
          <w:szCs w:val="28"/>
          <w:lang w:eastAsia="ru-RU"/>
        </w:rPr>
        <w:t>специалисту</w:t>
      </w:r>
      <w:r w:rsidRPr="00353848">
        <w:rPr>
          <w:rFonts w:ascii="Times New Roman" w:eastAsia="Times New Roman" w:hAnsi="Times New Roman"/>
          <w:sz w:val="28"/>
          <w:szCs w:val="28"/>
          <w:lang w:eastAsia="ru-RU"/>
        </w:rPr>
        <w:t>, ответственному за предоставление муниципальной услуги, зарегистрирова</w:t>
      </w:r>
      <w:r>
        <w:rPr>
          <w:rFonts w:ascii="Times New Roman" w:eastAsia="Times New Roman" w:hAnsi="Times New Roman"/>
          <w:sz w:val="28"/>
          <w:szCs w:val="28"/>
          <w:lang w:eastAsia="ru-RU"/>
        </w:rPr>
        <w:t>нное в соответствии с пунктом 3</w:t>
      </w:r>
      <w:r w:rsidRPr="00353848">
        <w:rPr>
          <w:rFonts w:ascii="Times New Roman" w:eastAsia="Times New Roman" w:hAnsi="Times New Roman"/>
          <w:sz w:val="28"/>
          <w:szCs w:val="28"/>
          <w:lang w:eastAsia="ru-RU"/>
        </w:rPr>
        <w:t>.2. настоящего административного регламента заявление от субъекта МСП об оказании имущественной поддержки путем передачи имущества, включенного в Перечень имущества (далее - заявление).</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Специалист</w:t>
      </w:r>
      <w:r w:rsidRPr="00353848">
        <w:rPr>
          <w:rFonts w:ascii="Times New Roman" w:eastAsia="Times New Roman" w:hAnsi="Times New Roman"/>
          <w:sz w:val="28"/>
          <w:szCs w:val="28"/>
          <w:lang w:eastAsia="ru-RU"/>
        </w:rPr>
        <w:t>, ответственный за предоставление муниципальной услуги:</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xml:space="preserve">- рассматривает заявление в течение 15 дней </w:t>
      </w:r>
      <w:proofErr w:type="gramStart"/>
      <w:r w:rsidRPr="00353848">
        <w:rPr>
          <w:rFonts w:ascii="Times New Roman" w:eastAsia="Times New Roman" w:hAnsi="Times New Roman"/>
          <w:sz w:val="28"/>
          <w:szCs w:val="28"/>
          <w:lang w:eastAsia="ru-RU"/>
        </w:rPr>
        <w:t>на предмет отсутствия оснований для принятия решения об отказе хозяйствующему субъекту в оказании имущественной поддержки на основании</w:t>
      </w:r>
      <w:proofErr w:type="gramEnd"/>
      <w:r w:rsidRPr="00353848">
        <w:rPr>
          <w:rFonts w:ascii="Times New Roman" w:eastAsia="Times New Roman" w:hAnsi="Times New Roman"/>
          <w:sz w:val="28"/>
          <w:szCs w:val="28"/>
          <w:lang w:eastAsia="ru-RU"/>
        </w:rPr>
        <w:t xml:space="preserve"> пункта 2.</w:t>
      </w:r>
      <w:r w:rsidR="009E176F">
        <w:rPr>
          <w:rFonts w:ascii="Times New Roman" w:eastAsia="Times New Roman" w:hAnsi="Times New Roman"/>
          <w:sz w:val="28"/>
          <w:szCs w:val="28"/>
          <w:lang w:eastAsia="ru-RU"/>
        </w:rPr>
        <w:t>9</w:t>
      </w:r>
      <w:r w:rsidRPr="00353848">
        <w:rPr>
          <w:rFonts w:ascii="Times New Roman" w:eastAsia="Times New Roman" w:hAnsi="Times New Roman"/>
          <w:sz w:val="28"/>
          <w:szCs w:val="28"/>
          <w:lang w:eastAsia="ru-RU"/>
        </w:rPr>
        <w:t xml:space="preserve">. настоящего административного регламента, полноты приложенных к обращению </w:t>
      </w:r>
      <w:r w:rsidRPr="00353848">
        <w:rPr>
          <w:rFonts w:ascii="Times New Roman" w:eastAsia="Times New Roman" w:hAnsi="Times New Roman"/>
          <w:sz w:val="28"/>
          <w:szCs w:val="28"/>
          <w:lang w:eastAsia="ru-RU"/>
        </w:rPr>
        <w:lastRenderedPageBreak/>
        <w:t>документов, достоверности указанных в них сведений, соответствия требованиям, указанным в пунктах 2.6.1. настоящего административного регламента;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 xml:space="preserve">3. </w:t>
      </w:r>
      <w:r w:rsidRPr="00353848">
        <w:rPr>
          <w:rFonts w:ascii="Times New Roman" w:eastAsia="Times New Roman" w:hAnsi="Times New Roman"/>
          <w:sz w:val="28"/>
          <w:szCs w:val="28"/>
          <w:lang w:eastAsia="ru-RU"/>
        </w:rPr>
        <w:t xml:space="preserve"> По результатам р</w:t>
      </w:r>
      <w:r w:rsidR="00DF5109">
        <w:rPr>
          <w:rFonts w:ascii="Times New Roman" w:eastAsia="Times New Roman" w:hAnsi="Times New Roman"/>
          <w:sz w:val="28"/>
          <w:szCs w:val="28"/>
          <w:lang w:eastAsia="ru-RU"/>
        </w:rPr>
        <w:t>ассмотрения запроса специалист</w:t>
      </w:r>
      <w:r w:rsidRPr="00353848">
        <w:rPr>
          <w:rFonts w:ascii="Times New Roman" w:eastAsia="Times New Roman" w:hAnsi="Times New Roman"/>
          <w:sz w:val="28"/>
          <w:szCs w:val="28"/>
          <w:lang w:eastAsia="ru-RU"/>
        </w:rPr>
        <w:t>, ответственный за предоставление муниципальной услуги, осуществляет подготовку одного из следующих документов:</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проекта постановления администрации об организации и проведении торгов (конкурса или аукциона) на право заключения договора;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проекта решения администрации об отказе в оказании имущественной поддержки по основаниям, предусмотренным пунктом 2.</w:t>
      </w:r>
      <w:r w:rsidR="00DF5109">
        <w:rPr>
          <w:rFonts w:ascii="Times New Roman" w:eastAsia="Times New Roman" w:hAnsi="Times New Roman"/>
          <w:sz w:val="28"/>
          <w:szCs w:val="28"/>
          <w:lang w:eastAsia="ru-RU"/>
        </w:rPr>
        <w:t>9</w:t>
      </w:r>
      <w:r w:rsidRPr="00353848">
        <w:rPr>
          <w:rFonts w:ascii="Times New Roman" w:eastAsia="Times New Roman" w:hAnsi="Times New Roman"/>
          <w:sz w:val="28"/>
          <w:szCs w:val="28"/>
          <w:lang w:eastAsia="ru-RU"/>
        </w:rPr>
        <w:t xml:space="preserve"> настоящего административного регламента.</w:t>
      </w:r>
    </w:p>
    <w:p w:rsidR="00353848" w:rsidRPr="00353848" w:rsidRDefault="009C406F" w:rsidP="00E84E5D">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3848"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00353848" w:rsidRPr="00353848">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4.</w:t>
      </w:r>
      <w:r w:rsidR="00353848" w:rsidRPr="00353848">
        <w:rPr>
          <w:rFonts w:ascii="Times New Roman" w:eastAsia="Times New Roman" w:hAnsi="Times New Roman"/>
          <w:sz w:val="28"/>
          <w:szCs w:val="28"/>
          <w:lang w:eastAsia="ru-RU"/>
        </w:rPr>
        <w:t xml:space="preserve"> Проект постановления администрации о проведении торгов (конкурса или аукциона) на право заключения договора должен включать:</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наименование имущества,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идентификационный номер;</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 и цель использования имущества;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сроки для подготовки и утверждения аукционной или конкурсной документации и текста извещения о проведен</w:t>
      </w:r>
      <w:proofErr w:type="gramStart"/>
      <w:r w:rsidRPr="00353848">
        <w:rPr>
          <w:rFonts w:ascii="Times New Roman" w:eastAsia="Times New Roman" w:hAnsi="Times New Roman"/>
          <w:sz w:val="28"/>
          <w:szCs w:val="28"/>
          <w:lang w:eastAsia="ru-RU"/>
        </w:rPr>
        <w:t>ии ау</w:t>
      </w:r>
      <w:proofErr w:type="gramEnd"/>
      <w:r w:rsidRPr="00353848">
        <w:rPr>
          <w:rFonts w:ascii="Times New Roman" w:eastAsia="Times New Roman" w:hAnsi="Times New Roman"/>
          <w:sz w:val="28"/>
          <w:szCs w:val="28"/>
          <w:lang w:eastAsia="ru-RU"/>
        </w:rPr>
        <w:t>кциона или конкурса;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сроки для размещения на официальном сайте торгов информационного сообщения о проведении конкурса или аукциона, а также конкурсной или аукционной документации;</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указание на должностное лицо, ответственное за организацию и проведение торгов на право заключения договора;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решение об установлении (не установлении) требования о необходимости внесения заявителем задатка;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решение об установлении (не установлении) требования о необходимости обеспечения исполнения договора.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lastRenderedPageBreak/>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 xml:space="preserve"> </w:t>
      </w:r>
      <w:proofErr w:type="gramStart"/>
      <w:r w:rsidRPr="00353848">
        <w:rPr>
          <w:rFonts w:ascii="Times New Roman" w:eastAsia="Times New Roman" w:hAnsi="Times New Roman"/>
          <w:sz w:val="28"/>
          <w:szCs w:val="28"/>
          <w:lang w:eastAsia="ru-RU"/>
        </w:rPr>
        <w:t>Проекты документов, указанных в пункте 3.5. настоящего административного регламента, подготовленные специалистом,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администрации Лузского городского поселения.</w:t>
      </w:r>
      <w:proofErr w:type="gramEnd"/>
      <w:r w:rsidRPr="00353848">
        <w:rPr>
          <w:rFonts w:ascii="Times New Roman" w:eastAsia="Times New Roman" w:hAnsi="Times New Roman"/>
          <w:sz w:val="28"/>
          <w:szCs w:val="28"/>
          <w:lang w:eastAsia="ru-RU"/>
        </w:rPr>
        <w:t xml:space="preserve"> При наличии замечаний проект документа передается специалисту ответственному за оказание муниципальной услуги для доработки. Срок для их устранения - до 3 рабочих дней.</w:t>
      </w:r>
    </w:p>
    <w:p w:rsidR="008C584A"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6.</w:t>
      </w:r>
      <w:r w:rsidRPr="00353848">
        <w:rPr>
          <w:rFonts w:ascii="Times New Roman" w:eastAsia="Times New Roman" w:hAnsi="Times New Roman"/>
          <w:sz w:val="28"/>
          <w:szCs w:val="28"/>
          <w:lang w:eastAsia="ru-RU"/>
        </w:rPr>
        <w:t xml:space="preserve"> Глава администрации в случае отсутствия замечаний в течение 2 рабочих дней подписывает документ.</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Pr="00353848">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7.</w:t>
      </w:r>
      <w:r w:rsidRPr="00353848">
        <w:rPr>
          <w:rFonts w:ascii="Times New Roman" w:eastAsia="Times New Roman" w:hAnsi="Times New Roman"/>
          <w:sz w:val="28"/>
          <w:szCs w:val="28"/>
          <w:lang w:eastAsia="ru-RU"/>
        </w:rPr>
        <w:t xml:space="preserve"> Специалист, ответственный за предоставление муниципальной услуги, в течение 3 рабочих дней </w:t>
      </w:r>
      <w:proofErr w:type="gramStart"/>
      <w:r w:rsidRPr="00353848">
        <w:rPr>
          <w:rFonts w:ascii="Times New Roman" w:eastAsia="Times New Roman" w:hAnsi="Times New Roman"/>
          <w:sz w:val="28"/>
          <w:szCs w:val="28"/>
          <w:lang w:eastAsia="ru-RU"/>
        </w:rPr>
        <w:t>с даты принятия</w:t>
      </w:r>
      <w:proofErr w:type="gramEnd"/>
      <w:r w:rsidRPr="00353848">
        <w:rPr>
          <w:rFonts w:ascii="Times New Roman" w:eastAsia="Times New Roman" w:hAnsi="Times New Roman"/>
          <w:sz w:val="28"/>
          <w:szCs w:val="28"/>
          <w:lang w:eastAsia="ru-RU"/>
        </w:rPr>
        <w:t xml:space="preserve"> решения обеспечивает направление заявителю уведомления о принятии администрацией постановления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8C584A"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Максимальный срок исполнения данной административной процедуры - 30 календарных дней.</w:t>
      </w:r>
    </w:p>
    <w:p w:rsidR="00DF5109"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4</w:t>
      </w:r>
      <w:r w:rsidR="00D9318C">
        <w:rPr>
          <w:rFonts w:ascii="Times New Roman" w:eastAsia="Times New Roman" w:hAnsi="Times New Roman"/>
          <w:sz w:val="28"/>
          <w:szCs w:val="28"/>
          <w:lang w:eastAsia="ru-RU"/>
        </w:rPr>
        <w:t>.</w:t>
      </w:r>
      <w:r w:rsidR="00DF5109">
        <w:rPr>
          <w:rFonts w:ascii="Times New Roman" w:eastAsia="Times New Roman" w:hAnsi="Times New Roman"/>
          <w:sz w:val="28"/>
          <w:szCs w:val="28"/>
          <w:lang w:eastAsia="ru-RU"/>
        </w:rPr>
        <w:t>8</w:t>
      </w:r>
      <w:r w:rsidRPr="00353848">
        <w:rPr>
          <w:rFonts w:ascii="Times New Roman" w:eastAsia="Times New Roman" w:hAnsi="Times New Roman"/>
          <w:sz w:val="28"/>
          <w:szCs w:val="28"/>
          <w:lang w:eastAsia="ru-RU"/>
        </w:rPr>
        <w:t>. Результатом административной процедуры является принятие администрацией постановления об организации и проведении торгов (конкурса или аукциона) на право заключения договора либо решение администрации об отказе в оказании имущественной поддержки по основаниям, предусмотренным пунктом 2.</w:t>
      </w:r>
      <w:r w:rsidR="00DF5109">
        <w:rPr>
          <w:rFonts w:ascii="Times New Roman" w:eastAsia="Times New Roman" w:hAnsi="Times New Roman"/>
          <w:sz w:val="28"/>
          <w:szCs w:val="28"/>
          <w:lang w:eastAsia="ru-RU"/>
        </w:rPr>
        <w:t>9</w:t>
      </w:r>
      <w:r w:rsidRPr="00353848">
        <w:rPr>
          <w:rFonts w:ascii="Times New Roman" w:eastAsia="Times New Roman" w:hAnsi="Times New Roman"/>
          <w:sz w:val="28"/>
          <w:szCs w:val="28"/>
          <w:lang w:eastAsia="ru-RU"/>
        </w:rPr>
        <w:t>. настоящего административного регламента.</w:t>
      </w:r>
    </w:p>
    <w:p w:rsidR="00353848" w:rsidRPr="00353848" w:rsidRDefault="00353848" w:rsidP="00E84E5D">
      <w:pPr>
        <w:spacing w:after="0" w:line="360" w:lineRule="auto"/>
        <w:ind w:firstLine="851"/>
        <w:jc w:val="both"/>
        <w:rPr>
          <w:rFonts w:ascii="Times New Roman" w:eastAsia="Times New Roman" w:hAnsi="Times New Roman"/>
          <w:b/>
          <w:sz w:val="28"/>
          <w:szCs w:val="28"/>
          <w:lang w:eastAsia="ru-RU"/>
        </w:rPr>
      </w:pPr>
      <w:r w:rsidRPr="00353848">
        <w:rPr>
          <w:rFonts w:ascii="Times New Roman" w:eastAsia="Times New Roman" w:hAnsi="Times New Roman"/>
          <w:b/>
          <w:sz w:val="28"/>
          <w:szCs w:val="28"/>
          <w:lang w:eastAsia="ru-RU"/>
        </w:rPr>
        <w:t>3.</w:t>
      </w:r>
      <w:r w:rsidR="0053525D">
        <w:rPr>
          <w:rFonts w:ascii="Times New Roman" w:eastAsia="Times New Roman" w:hAnsi="Times New Roman"/>
          <w:b/>
          <w:sz w:val="28"/>
          <w:szCs w:val="28"/>
          <w:lang w:eastAsia="ru-RU"/>
        </w:rPr>
        <w:t>5</w:t>
      </w:r>
      <w:r w:rsidRPr="00353848">
        <w:rPr>
          <w:rFonts w:ascii="Times New Roman" w:eastAsia="Times New Roman" w:hAnsi="Times New Roman"/>
          <w:b/>
          <w:sz w:val="28"/>
          <w:szCs w:val="28"/>
          <w:lang w:eastAsia="ru-RU"/>
        </w:rPr>
        <w:t xml:space="preserve">. </w:t>
      </w:r>
      <w:r w:rsidR="00D9318C" w:rsidRPr="00D9318C">
        <w:rPr>
          <w:rFonts w:ascii="Times New Roman" w:eastAsiaTheme="majorEastAsia" w:hAnsi="Times New Roman"/>
          <w:b/>
          <w:sz w:val="28"/>
          <w:szCs w:val="28"/>
        </w:rPr>
        <w:t xml:space="preserve">Описание последовательности действий </w:t>
      </w:r>
      <w:proofErr w:type="gramStart"/>
      <w:r w:rsidR="00D9318C" w:rsidRPr="00D9318C">
        <w:rPr>
          <w:rFonts w:ascii="Times New Roman" w:eastAsiaTheme="majorEastAsia" w:hAnsi="Times New Roman"/>
          <w:b/>
          <w:sz w:val="28"/>
          <w:szCs w:val="28"/>
        </w:rPr>
        <w:t>при</w:t>
      </w:r>
      <w:proofErr w:type="gramEnd"/>
      <w:r w:rsidR="00D9318C" w:rsidRPr="00D9318C">
        <w:rPr>
          <w:rFonts w:ascii="Times New Roman" w:eastAsiaTheme="majorEastAsia" w:hAnsi="Times New Roman"/>
          <w:b/>
          <w:sz w:val="28"/>
          <w:szCs w:val="28"/>
        </w:rPr>
        <w:t xml:space="preserve"> </w:t>
      </w:r>
      <w:r w:rsidR="00D9318C" w:rsidRPr="00D9318C">
        <w:rPr>
          <w:rFonts w:ascii="Times New Roman" w:eastAsia="Times New Roman" w:hAnsi="Times New Roman"/>
          <w:b/>
          <w:sz w:val="28"/>
          <w:szCs w:val="28"/>
          <w:lang w:eastAsia="ru-RU"/>
        </w:rPr>
        <w:t>о</w:t>
      </w:r>
      <w:r w:rsidRPr="00353848">
        <w:rPr>
          <w:rFonts w:ascii="Times New Roman" w:eastAsia="Times New Roman" w:hAnsi="Times New Roman"/>
          <w:b/>
          <w:sz w:val="28"/>
          <w:szCs w:val="28"/>
          <w:lang w:eastAsia="ru-RU"/>
        </w:rPr>
        <w:t>рганизация и проведение торгов (конкурса или аукциона) на право заключения договора аренды имущества, включенного в Перечень имущества, заключение по результатам проведения торгов на право заключения договора аренды имущества, включенного в Перечень имущества.</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lastRenderedPageBreak/>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.1. 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постановление главы администрации о проведении конкурса или аукциона на право заключения договора аренды.</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.2. Проведение торгов на право заключения договора аренды осуществляется в порядке, установленном федеральным антимонопольным органом.</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.3. Результатом административной процедуры является:</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.3.1. При проведен</w:t>
      </w:r>
      <w:proofErr w:type="gramStart"/>
      <w:r w:rsidRPr="00353848">
        <w:rPr>
          <w:rFonts w:ascii="Times New Roman" w:eastAsia="Times New Roman" w:hAnsi="Times New Roman"/>
          <w:sz w:val="28"/>
          <w:szCs w:val="28"/>
          <w:lang w:eastAsia="ru-RU"/>
        </w:rPr>
        <w:t>ии ау</w:t>
      </w:r>
      <w:proofErr w:type="gramEnd"/>
      <w:r w:rsidRPr="00353848">
        <w:rPr>
          <w:rFonts w:ascii="Times New Roman" w:eastAsia="Times New Roman" w:hAnsi="Times New Roman"/>
          <w:sz w:val="28"/>
          <w:szCs w:val="28"/>
          <w:lang w:eastAsia="ru-RU"/>
        </w:rPr>
        <w:t>кциона - договор, заключенный администрацией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353848" w:rsidRP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 xml:space="preserve">.3.2. При проведении конкурса - договор, заключенный администрацией в целях поддержки субъектов МСП с победителем конкурса либо с участником конкурса, заявке на участие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w:t>
      </w:r>
      <w:proofErr w:type="gramStart"/>
      <w:r w:rsidRPr="00353848">
        <w:rPr>
          <w:rFonts w:ascii="Times New Roman" w:eastAsia="Times New Roman" w:hAnsi="Times New Roman"/>
          <w:sz w:val="28"/>
          <w:szCs w:val="28"/>
          <w:lang w:eastAsia="ru-RU"/>
        </w:rPr>
        <w:t>участие</w:t>
      </w:r>
      <w:proofErr w:type="gramEnd"/>
      <w:r w:rsidRPr="00353848">
        <w:rPr>
          <w:rFonts w:ascii="Times New Roman" w:eastAsia="Times New Roman" w:hAnsi="Times New Roman"/>
          <w:sz w:val="28"/>
          <w:szCs w:val="28"/>
          <w:lang w:eastAsia="ru-RU"/>
        </w:rPr>
        <w:t xml:space="preserve"> в конкурсе которого присвоен второй номер, и установленных конкурсной документацией, либо признание конкурса несостоявшимся. </w:t>
      </w:r>
    </w:p>
    <w:p w:rsidR="00353848" w:rsidRDefault="00353848"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3.</w:t>
      </w:r>
      <w:r w:rsidR="0053525D">
        <w:rPr>
          <w:rFonts w:ascii="Times New Roman" w:eastAsia="Times New Roman" w:hAnsi="Times New Roman"/>
          <w:sz w:val="28"/>
          <w:szCs w:val="28"/>
          <w:lang w:eastAsia="ru-RU"/>
        </w:rPr>
        <w:t>5</w:t>
      </w:r>
      <w:r w:rsidRPr="00353848">
        <w:rPr>
          <w:rFonts w:ascii="Times New Roman" w:eastAsia="Times New Roman" w:hAnsi="Times New Roman"/>
          <w:sz w:val="28"/>
          <w:szCs w:val="28"/>
          <w:lang w:eastAsia="ru-RU"/>
        </w:rPr>
        <w:t>.4. Максимальный срок исполнения данной административной процедуры - 50 календарных дней.</w:t>
      </w:r>
    </w:p>
    <w:p w:rsidR="00D9318C" w:rsidRPr="00353848" w:rsidRDefault="00D9318C" w:rsidP="00E84E5D">
      <w:pPr>
        <w:spacing w:after="0" w:line="240" w:lineRule="auto"/>
        <w:ind w:firstLine="851"/>
        <w:jc w:val="both"/>
        <w:rPr>
          <w:rFonts w:ascii="Times New Roman" w:eastAsia="Times New Roman" w:hAnsi="Times New Roman"/>
          <w:sz w:val="28"/>
          <w:szCs w:val="28"/>
          <w:lang w:eastAsia="ru-RU"/>
        </w:rPr>
      </w:pPr>
    </w:p>
    <w:p w:rsidR="00A669B0" w:rsidRPr="00A669B0" w:rsidRDefault="00A669B0" w:rsidP="00E84E5D">
      <w:pPr>
        <w:keepNext/>
        <w:keepLines/>
        <w:spacing w:after="0" w:line="360" w:lineRule="auto"/>
        <w:ind w:firstLine="851"/>
        <w:jc w:val="both"/>
        <w:outlineLvl w:val="1"/>
        <w:rPr>
          <w:rFonts w:ascii="Times New Roman" w:eastAsiaTheme="majorEastAsia" w:hAnsi="Times New Roman"/>
          <w:b/>
          <w:sz w:val="28"/>
          <w:szCs w:val="28"/>
        </w:rPr>
      </w:pPr>
      <w:r w:rsidRPr="00A669B0">
        <w:rPr>
          <w:rFonts w:ascii="Times New Roman" w:eastAsiaTheme="majorEastAsia" w:hAnsi="Times New Roman"/>
          <w:b/>
          <w:sz w:val="28"/>
          <w:szCs w:val="28"/>
        </w:rPr>
        <w:t>3.</w:t>
      </w:r>
      <w:r w:rsidR="00680F47">
        <w:rPr>
          <w:rFonts w:ascii="Times New Roman" w:eastAsiaTheme="majorEastAsia" w:hAnsi="Times New Roman"/>
          <w:b/>
          <w:sz w:val="28"/>
          <w:szCs w:val="28"/>
        </w:rPr>
        <w:t>6</w:t>
      </w:r>
      <w:r w:rsidRPr="00A669B0">
        <w:rPr>
          <w:rFonts w:ascii="Times New Roman" w:eastAsiaTheme="majorEastAsia" w:hAnsi="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A669B0">
        <w:rPr>
          <w:rFonts w:ascii="Times New Roman" w:eastAsiaTheme="minorEastAsia" w:hAnsi="Times New Roman"/>
          <w:sz w:val="28"/>
          <w:szCs w:val="28"/>
        </w:rPr>
        <w:lastRenderedPageBreak/>
        <w:t>государственных и муниципальных услуг (функций) и Портале Кировской области.</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A669B0" w:rsidRPr="00A669B0" w:rsidRDefault="00A669B0" w:rsidP="00E84E5D">
      <w:pPr>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3.</w:t>
      </w:r>
      <w:r w:rsidR="00680F47">
        <w:rPr>
          <w:rFonts w:ascii="Times New Roman" w:eastAsiaTheme="minorEastAsia" w:hAnsi="Times New Roman"/>
          <w:sz w:val="28"/>
          <w:szCs w:val="28"/>
        </w:rPr>
        <w:t>6</w:t>
      </w:r>
      <w:r w:rsidRPr="00A669B0">
        <w:rPr>
          <w:rFonts w:ascii="Times New Roman" w:eastAsiaTheme="minorEastAsia" w:hAnsi="Times New Roman"/>
          <w:sz w:val="28"/>
          <w:szCs w:val="28"/>
        </w:rPr>
        <w:t>.1.</w:t>
      </w:r>
      <w:r w:rsidRPr="00A669B0">
        <w:rPr>
          <w:rFonts w:ascii="Times New Roman" w:eastAsiaTheme="minorEastAsia" w:hAnsi="Times New Roman"/>
          <w:sz w:val="28"/>
          <w:szCs w:val="28"/>
        </w:rPr>
        <w:tab/>
        <w:t xml:space="preserve">Описание последовательности действий при </w:t>
      </w:r>
      <w:r w:rsidR="008B76C8" w:rsidRPr="008B76C8">
        <w:rPr>
          <w:rFonts w:ascii="Times New Roman" w:hAnsi="Times New Roman"/>
          <w:sz w:val="28"/>
          <w:szCs w:val="28"/>
        </w:rPr>
        <w:t>и регистрации заявления об оказании имущественной поддержки путем передачи имущества, включенного в Перечень имущества</w:t>
      </w:r>
      <w:r w:rsidRPr="00A669B0">
        <w:rPr>
          <w:rFonts w:ascii="Times New Roman" w:eastAsiaTheme="minorEastAsia" w:hAnsi="Times New Roman"/>
          <w:sz w:val="28"/>
          <w:szCs w:val="28"/>
        </w:rPr>
        <w:t>.</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w:t>
      </w:r>
      <w:r w:rsidRPr="00A669B0">
        <w:rPr>
          <w:rFonts w:ascii="Times New Roman" w:eastAsiaTheme="minorEastAsia" w:hAnsi="Times New Roman"/>
          <w:sz w:val="28"/>
          <w:szCs w:val="28"/>
        </w:rPr>
        <w:lastRenderedPageBreak/>
        <w:t>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Максимальный срок выполнения административной процедуры не может превышать 2 дней.</w:t>
      </w:r>
    </w:p>
    <w:p w:rsidR="00680F47" w:rsidRPr="00680F47" w:rsidRDefault="00680F47" w:rsidP="00E84E5D">
      <w:pPr>
        <w:autoSpaceDE w:val="0"/>
        <w:autoSpaceDN w:val="0"/>
        <w:adjustRightInd w:val="0"/>
        <w:spacing w:after="0" w:line="360" w:lineRule="auto"/>
        <w:ind w:firstLine="851"/>
        <w:jc w:val="both"/>
        <w:rPr>
          <w:rFonts w:ascii="Times New Roman" w:eastAsia="Times New Roman" w:hAnsi="Times New Roman"/>
          <w:sz w:val="28"/>
          <w:szCs w:val="28"/>
        </w:rPr>
      </w:pPr>
      <w:r w:rsidRPr="00680F47">
        <w:rPr>
          <w:rFonts w:ascii="Times New Roman" w:eastAsia="Times New Roman" w:hAnsi="Times New Roman"/>
          <w:sz w:val="28"/>
          <w:szCs w:val="28"/>
        </w:rPr>
        <w:t>3.</w:t>
      </w:r>
      <w:r>
        <w:rPr>
          <w:rFonts w:ascii="Times New Roman" w:eastAsia="Times New Roman" w:hAnsi="Times New Roman"/>
          <w:sz w:val="28"/>
          <w:szCs w:val="28"/>
        </w:rPr>
        <w:t>6</w:t>
      </w:r>
      <w:r w:rsidRPr="00680F47">
        <w:rPr>
          <w:rFonts w:ascii="Times New Roman" w:eastAsia="Times New Roman" w:hAnsi="Times New Roman"/>
          <w:sz w:val="28"/>
          <w:szCs w:val="28"/>
        </w:rPr>
        <w:t>.2. Описание последовательности действий при формировании и направлении межведомственных запросов.</w:t>
      </w:r>
    </w:p>
    <w:p w:rsidR="00680F47" w:rsidRPr="00680F47" w:rsidRDefault="00680F47" w:rsidP="00E84E5D">
      <w:pPr>
        <w:autoSpaceDE w:val="0"/>
        <w:autoSpaceDN w:val="0"/>
        <w:adjustRightInd w:val="0"/>
        <w:spacing w:after="0" w:line="360" w:lineRule="auto"/>
        <w:ind w:firstLine="851"/>
        <w:jc w:val="both"/>
        <w:rPr>
          <w:rFonts w:ascii="Times New Roman" w:eastAsia="Times New Roman" w:hAnsi="Times New Roman"/>
          <w:sz w:val="28"/>
          <w:szCs w:val="28"/>
        </w:rPr>
      </w:pPr>
      <w:r w:rsidRPr="00680F47">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80F47" w:rsidRPr="00680F47" w:rsidRDefault="00680F47" w:rsidP="00E84E5D">
      <w:pPr>
        <w:autoSpaceDE w:val="0"/>
        <w:autoSpaceDN w:val="0"/>
        <w:adjustRightInd w:val="0"/>
        <w:spacing w:after="0" w:line="360" w:lineRule="auto"/>
        <w:ind w:firstLine="851"/>
        <w:jc w:val="both"/>
        <w:rPr>
          <w:rFonts w:ascii="Times New Roman" w:eastAsia="Times New Roman" w:hAnsi="Times New Roman"/>
          <w:sz w:val="28"/>
          <w:szCs w:val="28"/>
        </w:rPr>
      </w:pPr>
      <w:proofErr w:type="gramStart"/>
      <w:r w:rsidRPr="00680F47">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680F47">
        <w:rPr>
          <w:rFonts w:ascii="Times New Roman" w:eastAsia="Times New Roman" w:hAnsi="Times New Roman"/>
          <w:sz w:val="28"/>
          <w:szCs w:val="28"/>
          <w:lang w:eastAsia="ru-RU"/>
        </w:rPr>
        <w:t>в подпунктах 2.6.1.</w:t>
      </w:r>
      <w:r>
        <w:rPr>
          <w:rFonts w:ascii="Times New Roman" w:eastAsia="Times New Roman" w:hAnsi="Times New Roman"/>
          <w:sz w:val="28"/>
          <w:szCs w:val="28"/>
          <w:lang w:eastAsia="ru-RU"/>
        </w:rPr>
        <w:t>3</w:t>
      </w:r>
      <w:r w:rsidRPr="00680F47">
        <w:rPr>
          <w:rFonts w:ascii="Times New Roman" w:eastAsia="Times New Roman" w:hAnsi="Times New Roman"/>
          <w:sz w:val="28"/>
          <w:szCs w:val="28"/>
          <w:lang w:eastAsia="ru-RU"/>
        </w:rPr>
        <w:t xml:space="preserve">, пункта 2.6.1 настоящего Административного регламента </w:t>
      </w:r>
      <w:r w:rsidRPr="00680F47">
        <w:rPr>
          <w:rFonts w:ascii="Times New Roman" w:eastAsia="Times New Roman" w:hAnsi="Times New Roman"/>
          <w:sz w:val="28"/>
          <w:szCs w:val="28"/>
        </w:rPr>
        <w:t xml:space="preserve">(в случае, если указанные документы не представлены заявителем самостоятельно). </w:t>
      </w:r>
      <w:proofErr w:type="gramEnd"/>
    </w:p>
    <w:p w:rsidR="00680F47" w:rsidRPr="009A5450" w:rsidRDefault="00680F47" w:rsidP="00E84E5D">
      <w:pPr>
        <w:autoSpaceDE w:val="0"/>
        <w:autoSpaceDN w:val="0"/>
        <w:adjustRightInd w:val="0"/>
        <w:spacing w:after="0" w:line="360" w:lineRule="auto"/>
        <w:ind w:firstLine="851"/>
        <w:jc w:val="both"/>
        <w:rPr>
          <w:rFonts w:ascii="Times New Roman" w:eastAsia="Times New Roman" w:hAnsi="Times New Roman"/>
          <w:sz w:val="28"/>
          <w:szCs w:val="28"/>
        </w:rPr>
      </w:pPr>
      <w:r w:rsidRPr="00680F47">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3.</w:t>
      </w:r>
      <w:r w:rsidR="00680F47">
        <w:rPr>
          <w:rFonts w:ascii="Times New Roman" w:eastAsiaTheme="minorEastAsia" w:hAnsi="Times New Roman"/>
          <w:sz w:val="28"/>
          <w:szCs w:val="28"/>
        </w:rPr>
        <w:t>6</w:t>
      </w:r>
      <w:r w:rsidRPr="00A669B0">
        <w:rPr>
          <w:rFonts w:ascii="Times New Roman" w:eastAsiaTheme="minorEastAsia" w:hAnsi="Times New Roman"/>
          <w:sz w:val="28"/>
          <w:szCs w:val="28"/>
        </w:rPr>
        <w:t>.</w:t>
      </w:r>
      <w:r w:rsidR="009A5450">
        <w:rPr>
          <w:rFonts w:ascii="Times New Roman" w:eastAsiaTheme="minorEastAsia" w:hAnsi="Times New Roman"/>
          <w:sz w:val="28"/>
          <w:szCs w:val="28"/>
        </w:rPr>
        <w:t>3</w:t>
      </w:r>
      <w:r w:rsidRPr="00A669B0">
        <w:rPr>
          <w:rFonts w:ascii="Times New Roman" w:eastAsiaTheme="minorEastAsia" w:hAnsi="Times New Roman"/>
          <w:sz w:val="28"/>
          <w:szCs w:val="28"/>
        </w:rPr>
        <w:t xml:space="preserve">. Последовательность действий при </w:t>
      </w:r>
      <w:r w:rsidR="00A73005" w:rsidRPr="00A73005">
        <w:rPr>
          <w:rFonts w:ascii="Times New Roman" w:hAnsi="Times New Roman"/>
          <w:sz w:val="28"/>
          <w:szCs w:val="28"/>
        </w:rPr>
        <w:t>рассмотрении администрацией заявления об оказании имущественной поддержки путем передачи имущества, включенного в Перечень имущества</w:t>
      </w:r>
      <w:r w:rsidRPr="00A669B0">
        <w:rPr>
          <w:rFonts w:ascii="Times New Roman" w:eastAsia="Times New Roman" w:hAnsi="Times New Roman"/>
          <w:sz w:val="28"/>
          <w:szCs w:val="28"/>
        </w:rPr>
        <w:t>.</w:t>
      </w:r>
    </w:p>
    <w:p w:rsidR="00A669B0" w:rsidRPr="00A669B0" w:rsidRDefault="00A669B0" w:rsidP="00E84E5D">
      <w:pPr>
        <w:autoSpaceDE w:val="0"/>
        <w:autoSpaceDN w:val="0"/>
        <w:adjustRightInd w:val="0"/>
        <w:spacing w:after="0" w:line="360" w:lineRule="auto"/>
        <w:ind w:firstLine="851"/>
        <w:jc w:val="both"/>
        <w:rPr>
          <w:rFonts w:ascii="Times New Roman" w:eastAsiaTheme="minorEastAsia" w:hAnsi="Times New Roman"/>
          <w:sz w:val="28"/>
          <w:szCs w:val="28"/>
        </w:rPr>
      </w:pPr>
      <w:r w:rsidRPr="00A669B0">
        <w:rPr>
          <w:rFonts w:ascii="Times New Roman" w:eastAsiaTheme="minorEastAsia"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034C6" w:rsidRPr="00353848" w:rsidRDefault="00A669B0" w:rsidP="00E84E5D">
      <w:pPr>
        <w:autoSpaceDE w:val="0"/>
        <w:autoSpaceDN w:val="0"/>
        <w:adjustRightInd w:val="0"/>
        <w:spacing w:after="0" w:line="360" w:lineRule="auto"/>
        <w:ind w:firstLine="851"/>
        <w:jc w:val="both"/>
        <w:rPr>
          <w:rFonts w:ascii="Times New Roman" w:eastAsia="Times New Roman" w:hAnsi="Times New Roman"/>
          <w:sz w:val="28"/>
          <w:szCs w:val="28"/>
          <w:lang w:eastAsia="ru-RU"/>
        </w:rPr>
      </w:pPr>
      <w:proofErr w:type="gramStart"/>
      <w:r w:rsidRPr="00A669B0">
        <w:rPr>
          <w:rFonts w:ascii="Times New Roman" w:eastAsiaTheme="minorEastAsia" w:hAnsi="Times New Roman"/>
          <w:sz w:val="28"/>
          <w:szCs w:val="28"/>
        </w:rPr>
        <w:t>Специалист, ответственный за пред</w:t>
      </w:r>
      <w:r w:rsidR="008034C6">
        <w:rPr>
          <w:rFonts w:ascii="Times New Roman" w:eastAsiaTheme="minorEastAsia" w:hAnsi="Times New Roman"/>
          <w:sz w:val="28"/>
          <w:szCs w:val="28"/>
        </w:rPr>
        <w:t xml:space="preserve">оставление муниципальной услуги </w:t>
      </w:r>
      <w:r w:rsidR="008034C6" w:rsidRPr="00353848">
        <w:rPr>
          <w:rFonts w:ascii="Times New Roman" w:eastAsia="Times New Roman" w:hAnsi="Times New Roman"/>
          <w:sz w:val="28"/>
          <w:szCs w:val="28"/>
          <w:lang w:eastAsia="ru-RU"/>
        </w:rPr>
        <w:t>рассматривает заявление в течение 15 дней на предмет отсутствия оснований для принятия решения об отказе хозяйствующему субъекту в оказании имущественной поддержки на основании пункта 2.</w:t>
      </w:r>
      <w:r w:rsidR="008034C6">
        <w:rPr>
          <w:rFonts w:ascii="Times New Roman" w:eastAsia="Times New Roman" w:hAnsi="Times New Roman"/>
          <w:sz w:val="28"/>
          <w:szCs w:val="28"/>
          <w:lang w:eastAsia="ru-RU"/>
        </w:rPr>
        <w:t>9</w:t>
      </w:r>
      <w:r w:rsidR="008034C6" w:rsidRPr="00353848">
        <w:rPr>
          <w:rFonts w:ascii="Times New Roman" w:eastAsia="Times New Roman" w:hAnsi="Times New Roman"/>
          <w:sz w:val="28"/>
          <w:szCs w:val="28"/>
          <w:lang w:eastAsia="ru-RU"/>
        </w:rPr>
        <w:t xml:space="preserve">. настоящего </w:t>
      </w:r>
      <w:r w:rsidR="008034C6" w:rsidRPr="00353848">
        <w:rPr>
          <w:rFonts w:ascii="Times New Roman" w:eastAsia="Times New Roman" w:hAnsi="Times New Roman"/>
          <w:sz w:val="28"/>
          <w:szCs w:val="28"/>
          <w:lang w:eastAsia="ru-RU"/>
        </w:rPr>
        <w:lastRenderedPageBreak/>
        <w:t>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2.6.1. настоящего административного регламента;</w:t>
      </w:r>
      <w:proofErr w:type="gramEnd"/>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По результатам р</w:t>
      </w:r>
      <w:r>
        <w:rPr>
          <w:rFonts w:ascii="Times New Roman" w:eastAsia="Times New Roman" w:hAnsi="Times New Roman"/>
          <w:sz w:val="28"/>
          <w:szCs w:val="28"/>
          <w:lang w:eastAsia="ru-RU"/>
        </w:rPr>
        <w:t>ассмотрения запроса специалист</w:t>
      </w:r>
      <w:r w:rsidRPr="00353848">
        <w:rPr>
          <w:rFonts w:ascii="Times New Roman" w:eastAsia="Times New Roman" w:hAnsi="Times New Roman"/>
          <w:sz w:val="28"/>
          <w:szCs w:val="28"/>
          <w:lang w:eastAsia="ru-RU"/>
        </w:rPr>
        <w:t>, ответственный за предоставление муниципальной услуги, осуществляет подготовку одного из следующих документов:</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проекта постановления администрации об организации и проведении торгов (конкурса или аукциона) на право заключения договора;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проекта решения администрации об отказе в оказании имущественной поддержки по основаниям, предусмотренным пунктом 2.</w:t>
      </w:r>
      <w:r>
        <w:rPr>
          <w:rFonts w:ascii="Times New Roman" w:eastAsia="Times New Roman" w:hAnsi="Times New Roman"/>
          <w:sz w:val="28"/>
          <w:szCs w:val="28"/>
          <w:lang w:eastAsia="ru-RU"/>
        </w:rPr>
        <w:t>9</w:t>
      </w:r>
      <w:r w:rsidRPr="00353848">
        <w:rPr>
          <w:rFonts w:ascii="Times New Roman" w:eastAsia="Times New Roman" w:hAnsi="Times New Roman"/>
          <w:sz w:val="28"/>
          <w:szCs w:val="28"/>
          <w:lang w:eastAsia="ru-RU"/>
        </w:rPr>
        <w:t xml:space="preserve"> настоящего административного регламента.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Проект постановления администрации о проведении торгов (конкурса или аукциона) на право заключения договора должен включать:</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наименование имущества,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идентификационный номер;</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 и цель использования имущества;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сроки для подготовки и утверждения аукционной или конкурсной документации и текста извещения о проведен</w:t>
      </w:r>
      <w:proofErr w:type="gramStart"/>
      <w:r w:rsidRPr="00353848">
        <w:rPr>
          <w:rFonts w:ascii="Times New Roman" w:eastAsia="Times New Roman" w:hAnsi="Times New Roman"/>
          <w:sz w:val="28"/>
          <w:szCs w:val="28"/>
          <w:lang w:eastAsia="ru-RU"/>
        </w:rPr>
        <w:t>ии ау</w:t>
      </w:r>
      <w:proofErr w:type="gramEnd"/>
      <w:r w:rsidRPr="00353848">
        <w:rPr>
          <w:rFonts w:ascii="Times New Roman" w:eastAsia="Times New Roman" w:hAnsi="Times New Roman"/>
          <w:sz w:val="28"/>
          <w:szCs w:val="28"/>
          <w:lang w:eastAsia="ru-RU"/>
        </w:rPr>
        <w:t>кциона или конкурса;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сроки для размещения на официальном сайте торгов информационного сообщения о проведении конкурса или аукциона, а также конкурсной или аукционной документации;</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указание на должностное лицо, ответственное за организацию и проведение торгов на право заключения договора;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решение об установлении (не установлении) требования о необходимости внесения заявителем задатка;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lastRenderedPageBreak/>
        <w:t>- решение об установлении (не установлении) требования о необходимости обеспечения исполнения договора.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proofErr w:type="gramStart"/>
      <w:r w:rsidRPr="00353848">
        <w:rPr>
          <w:rFonts w:ascii="Times New Roman" w:eastAsia="Times New Roman" w:hAnsi="Times New Roman"/>
          <w:sz w:val="28"/>
          <w:szCs w:val="28"/>
          <w:lang w:eastAsia="ru-RU"/>
        </w:rPr>
        <w:t>Проекты документов, указанных в пункте 3.5. настоящего административного регламента, подготовленные специалистом,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администрации Лузского городского поселения.</w:t>
      </w:r>
      <w:proofErr w:type="gramEnd"/>
      <w:r w:rsidRPr="00353848">
        <w:rPr>
          <w:rFonts w:ascii="Times New Roman" w:eastAsia="Times New Roman" w:hAnsi="Times New Roman"/>
          <w:sz w:val="28"/>
          <w:szCs w:val="28"/>
          <w:lang w:eastAsia="ru-RU"/>
        </w:rPr>
        <w:t xml:space="preserve"> При наличии замечаний проект документа передается специалисту ответственному за оказание муниципальной услуги для доработки. Срок для их устранения - до 3 рабочих дней.</w:t>
      </w:r>
    </w:p>
    <w:p w:rsidR="008034C6"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Глава администрации в случае отсутствия замечаний в течение 2 рабочих дней подписывает документ.</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xml:space="preserve">Специалист, ответственный за предоставление муниципальной услуги, в течение 3 рабочих дней </w:t>
      </w:r>
      <w:proofErr w:type="gramStart"/>
      <w:r w:rsidRPr="00353848">
        <w:rPr>
          <w:rFonts w:ascii="Times New Roman" w:eastAsia="Times New Roman" w:hAnsi="Times New Roman"/>
          <w:sz w:val="28"/>
          <w:szCs w:val="28"/>
          <w:lang w:eastAsia="ru-RU"/>
        </w:rPr>
        <w:t>с даты принятия</w:t>
      </w:r>
      <w:proofErr w:type="gramEnd"/>
      <w:r w:rsidRPr="00353848">
        <w:rPr>
          <w:rFonts w:ascii="Times New Roman" w:eastAsia="Times New Roman" w:hAnsi="Times New Roman"/>
          <w:sz w:val="28"/>
          <w:szCs w:val="28"/>
          <w:lang w:eastAsia="ru-RU"/>
        </w:rPr>
        <w:t xml:space="preserve"> решения обеспечивает направление заявителю уведомления о принятии администрацией постановления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8034C6"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Максимальный срок исполнения данной административной процедуры - 30 календарных дней.</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Результатом административной процедуры является принятие администрацией постановления об организации и проведении торгов (конкурса или аукциона) на право заключения договора либо решение администрации об отказе в оказании имущественной поддержки по основаниям, предусмотренным пунктом 2.</w:t>
      </w:r>
      <w:r>
        <w:rPr>
          <w:rFonts w:ascii="Times New Roman" w:eastAsia="Times New Roman" w:hAnsi="Times New Roman"/>
          <w:sz w:val="28"/>
          <w:szCs w:val="28"/>
          <w:lang w:eastAsia="ru-RU"/>
        </w:rPr>
        <w:t>9</w:t>
      </w:r>
      <w:r w:rsidRPr="00353848">
        <w:rPr>
          <w:rFonts w:ascii="Times New Roman" w:eastAsia="Times New Roman" w:hAnsi="Times New Roman"/>
          <w:sz w:val="28"/>
          <w:szCs w:val="28"/>
          <w:lang w:eastAsia="ru-RU"/>
        </w:rPr>
        <w:t>. настоящего административного регламента.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8034C6">
        <w:rPr>
          <w:rFonts w:ascii="Times New Roman" w:eastAsia="Times New Roman" w:hAnsi="Times New Roman"/>
          <w:sz w:val="28"/>
          <w:szCs w:val="28"/>
          <w:lang w:eastAsia="ru-RU"/>
        </w:rPr>
        <w:t>3.</w:t>
      </w:r>
      <w:r w:rsidR="00A261AE">
        <w:rPr>
          <w:rFonts w:ascii="Times New Roman" w:eastAsia="Times New Roman" w:hAnsi="Times New Roman"/>
          <w:sz w:val="28"/>
          <w:szCs w:val="28"/>
          <w:lang w:eastAsia="ru-RU"/>
        </w:rPr>
        <w:t>6</w:t>
      </w:r>
      <w:r w:rsidRPr="008034C6">
        <w:rPr>
          <w:rFonts w:ascii="Times New Roman" w:eastAsia="Times New Roman" w:hAnsi="Times New Roman"/>
          <w:sz w:val="28"/>
          <w:szCs w:val="28"/>
          <w:lang w:eastAsia="ru-RU"/>
        </w:rPr>
        <w:t>.3</w:t>
      </w:r>
      <w:r w:rsidRPr="00353848">
        <w:rPr>
          <w:rFonts w:ascii="Times New Roman" w:eastAsia="Times New Roman" w:hAnsi="Times New Roman"/>
          <w:sz w:val="28"/>
          <w:szCs w:val="28"/>
          <w:lang w:eastAsia="ru-RU"/>
        </w:rPr>
        <w:t xml:space="preserve">. </w:t>
      </w:r>
      <w:r w:rsidRPr="008034C6">
        <w:rPr>
          <w:rFonts w:ascii="Times New Roman" w:eastAsiaTheme="majorEastAsia" w:hAnsi="Times New Roman"/>
          <w:sz w:val="28"/>
          <w:szCs w:val="28"/>
        </w:rPr>
        <w:t xml:space="preserve">Описание последовательности действий при </w:t>
      </w:r>
      <w:r w:rsidRPr="008034C6">
        <w:rPr>
          <w:rFonts w:ascii="Times New Roman" w:eastAsia="Times New Roman" w:hAnsi="Times New Roman"/>
          <w:sz w:val="28"/>
          <w:szCs w:val="28"/>
          <w:lang w:eastAsia="ru-RU"/>
        </w:rPr>
        <w:t>о</w:t>
      </w:r>
      <w:r w:rsidRPr="00353848">
        <w:rPr>
          <w:rFonts w:ascii="Times New Roman" w:eastAsia="Times New Roman" w:hAnsi="Times New Roman"/>
          <w:sz w:val="28"/>
          <w:szCs w:val="28"/>
          <w:lang w:eastAsia="ru-RU"/>
        </w:rPr>
        <w:t>рганизаци</w:t>
      </w:r>
      <w:r w:rsidR="00A261AE">
        <w:rPr>
          <w:rFonts w:ascii="Times New Roman" w:eastAsia="Times New Roman" w:hAnsi="Times New Roman"/>
          <w:sz w:val="28"/>
          <w:szCs w:val="28"/>
          <w:lang w:eastAsia="ru-RU"/>
        </w:rPr>
        <w:t>и</w:t>
      </w:r>
      <w:r w:rsidRPr="00353848">
        <w:rPr>
          <w:rFonts w:ascii="Times New Roman" w:eastAsia="Times New Roman" w:hAnsi="Times New Roman"/>
          <w:sz w:val="28"/>
          <w:szCs w:val="28"/>
          <w:lang w:eastAsia="ru-RU"/>
        </w:rPr>
        <w:t xml:space="preserve"> и проведени</w:t>
      </w:r>
      <w:r w:rsidR="00A261AE">
        <w:rPr>
          <w:rFonts w:ascii="Times New Roman" w:eastAsia="Times New Roman" w:hAnsi="Times New Roman"/>
          <w:sz w:val="28"/>
          <w:szCs w:val="28"/>
          <w:lang w:eastAsia="ru-RU"/>
        </w:rPr>
        <w:t>и</w:t>
      </w:r>
      <w:r w:rsidRPr="00353848">
        <w:rPr>
          <w:rFonts w:ascii="Times New Roman" w:eastAsia="Times New Roman" w:hAnsi="Times New Roman"/>
          <w:sz w:val="28"/>
          <w:szCs w:val="28"/>
          <w:lang w:eastAsia="ru-RU"/>
        </w:rPr>
        <w:t xml:space="preserve"> торгов (конкурса или аукциона) на право заключения договора аренды имущества, включенного в Перечень имущества, заключение по </w:t>
      </w:r>
      <w:r w:rsidRPr="00353848">
        <w:rPr>
          <w:rFonts w:ascii="Times New Roman" w:eastAsia="Times New Roman" w:hAnsi="Times New Roman"/>
          <w:sz w:val="28"/>
          <w:szCs w:val="28"/>
          <w:lang w:eastAsia="ru-RU"/>
        </w:rPr>
        <w:lastRenderedPageBreak/>
        <w:t>результатам проведения торгов на право заключения договора аренды имущества, включенного в Перечень имущества.</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постановление главы администрации о проведении конкурса или аукциона на право заключения договора аренды.</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Проведение торгов на право заключения договора аренды осуществляется в порядке, установленном федеральным антимонопольным органом.</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Результатом административной процедуры является:</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При проведен</w:t>
      </w:r>
      <w:proofErr w:type="gramStart"/>
      <w:r w:rsidRPr="00353848">
        <w:rPr>
          <w:rFonts w:ascii="Times New Roman" w:eastAsia="Times New Roman" w:hAnsi="Times New Roman"/>
          <w:sz w:val="28"/>
          <w:szCs w:val="28"/>
          <w:lang w:eastAsia="ru-RU"/>
        </w:rPr>
        <w:t>ии ау</w:t>
      </w:r>
      <w:proofErr w:type="gramEnd"/>
      <w:r w:rsidRPr="00353848">
        <w:rPr>
          <w:rFonts w:ascii="Times New Roman" w:eastAsia="Times New Roman" w:hAnsi="Times New Roman"/>
          <w:sz w:val="28"/>
          <w:szCs w:val="28"/>
          <w:lang w:eastAsia="ru-RU"/>
        </w:rPr>
        <w:t>кциона - договор, заключенный администрацией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8034C6" w:rsidRPr="00353848"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 xml:space="preserve">При проведении конкурса - договор, заключенный администрацией в целях поддержки субъектов МСП с победителем конкурса либо с участником конкурса, заявке на участие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w:t>
      </w:r>
      <w:proofErr w:type="gramStart"/>
      <w:r w:rsidRPr="00353848">
        <w:rPr>
          <w:rFonts w:ascii="Times New Roman" w:eastAsia="Times New Roman" w:hAnsi="Times New Roman"/>
          <w:sz w:val="28"/>
          <w:szCs w:val="28"/>
          <w:lang w:eastAsia="ru-RU"/>
        </w:rPr>
        <w:t>участие</w:t>
      </w:r>
      <w:proofErr w:type="gramEnd"/>
      <w:r w:rsidRPr="00353848">
        <w:rPr>
          <w:rFonts w:ascii="Times New Roman" w:eastAsia="Times New Roman" w:hAnsi="Times New Roman"/>
          <w:sz w:val="28"/>
          <w:szCs w:val="28"/>
          <w:lang w:eastAsia="ru-RU"/>
        </w:rPr>
        <w:t xml:space="preserve"> в конкурсе которого присвоен второй номер, и установленных конкурсной документацией, либо признание конкурса несостоявшимся. </w:t>
      </w:r>
    </w:p>
    <w:p w:rsidR="008034C6" w:rsidRDefault="008034C6" w:rsidP="00E84E5D">
      <w:pPr>
        <w:spacing w:after="0" w:line="360" w:lineRule="auto"/>
        <w:ind w:firstLine="851"/>
        <w:jc w:val="both"/>
        <w:rPr>
          <w:rFonts w:ascii="Times New Roman" w:eastAsia="Times New Roman" w:hAnsi="Times New Roman"/>
          <w:sz w:val="28"/>
          <w:szCs w:val="28"/>
          <w:lang w:eastAsia="ru-RU"/>
        </w:rPr>
      </w:pPr>
      <w:r w:rsidRPr="00353848">
        <w:rPr>
          <w:rFonts w:ascii="Times New Roman" w:eastAsia="Times New Roman" w:hAnsi="Times New Roman"/>
          <w:sz w:val="28"/>
          <w:szCs w:val="28"/>
          <w:lang w:eastAsia="ru-RU"/>
        </w:rPr>
        <w:t>Максимальный срок исполнения данной административной процедуры - 50 календарных дней.</w:t>
      </w:r>
    </w:p>
    <w:p w:rsidR="00A669B0" w:rsidRPr="00A669B0" w:rsidRDefault="00A669B0" w:rsidP="00E84E5D">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A669B0">
        <w:rPr>
          <w:rFonts w:ascii="Times New Roman" w:eastAsia="Times New Roman" w:hAnsi="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A669B0">
        <w:rPr>
          <w:rFonts w:ascii="Times New Roman" w:hAnsi="Times New Roman"/>
          <w:sz w:val="28"/>
          <w:szCs w:val="28"/>
        </w:rPr>
        <w:t>сведения из информационной системы</w:t>
      </w:r>
      <w:r w:rsidRPr="00A669B0">
        <w:rPr>
          <w:rFonts w:ascii="Times New Roman" w:eastAsia="Times New Roman" w:hAnsi="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A669B0" w:rsidRPr="00A669B0" w:rsidRDefault="00A669B0" w:rsidP="00E84E5D">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A669B0">
        <w:rPr>
          <w:rFonts w:ascii="Times New Roman" w:eastAsia="Times New Roman" w:hAnsi="Times New Roman"/>
          <w:sz w:val="28"/>
          <w:szCs w:val="28"/>
        </w:rPr>
        <w:lastRenderedPageBreak/>
        <w:t>Максимальный срок выполнения административной процедуры не может превышать 3 дней.</w:t>
      </w:r>
    </w:p>
    <w:p w:rsidR="00A669B0" w:rsidRPr="00A669B0" w:rsidRDefault="00A669B0" w:rsidP="00E84E5D">
      <w:pPr>
        <w:keepNext/>
        <w:keepLines/>
        <w:spacing w:after="0" w:line="360" w:lineRule="auto"/>
        <w:ind w:firstLine="851"/>
        <w:jc w:val="both"/>
        <w:outlineLvl w:val="1"/>
        <w:rPr>
          <w:rFonts w:ascii="Times New Roman" w:eastAsiaTheme="majorEastAsia" w:hAnsi="Times New Roman"/>
          <w:b/>
          <w:sz w:val="28"/>
          <w:szCs w:val="28"/>
        </w:rPr>
      </w:pPr>
      <w:r w:rsidRPr="00A669B0">
        <w:rPr>
          <w:rFonts w:ascii="Times New Roman" w:eastAsiaTheme="majorEastAsia" w:hAnsi="Times New Roman"/>
          <w:b/>
          <w:sz w:val="28"/>
          <w:szCs w:val="28"/>
        </w:rPr>
        <w:t>3.</w:t>
      </w:r>
      <w:r w:rsidR="006914B3">
        <w:rPr>
          <w:rFonts w:ascii="Times New Roman" w:eastAsiaTheme="majorEastAsia" w:hAnsi="Times New Roman"/>
          <w:b/>
          <w:sz w:val="28"/>
          <w:szCs w:val="28"/>
        </w:rPr>
        <w:t>7</w:t>
      </w:r>
      <w:r w:rsidRPr="00A669B0">
        <w:rPr>
          <w:rFonts w:ascii="Times New Roman" w:eastAsiaTheme="majorEastAsia" w:hAnsi="Times New Roman"/>
          <w:b/>
          <w:sz w:val="28"/>
          <w:szCs w:val="28"/>
        </w:rPr>
        <w:t>. Описание административных процедур (действий) выполняемых многофункциональными центрами.</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proofErr w:type="gramStart"/>
      <w:r w:rsidRPr="00A669B0">
        <w:rPr>
          <w:rFonts w:ascii="Times New Roman" w:eastAsia="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3.</w:t>
      </w:r>
      <w:r w:rsidR="006914B3">
        <w:rPr>
          <w:rFonts w:ascii="Times New Roman" w:eastAsia="Times New Roman" w:hAnsi="Times New Roman"/>
          <w:sz w:val="28"/>
          <w:szCs w:val="28"/>
        </w:rPr>
        <w:t>7</w:t>
      </w:r>
      <w:r w:rsidRPr="00A669B0">
        <w:rPr>
          <w:rFonts w:ascii="Times New Roman" w:eastAsia="Times New Roman" w:hAnsi="Times New Roman"/>
          <w:sz w:val="28"/>
          <w:szCs w:val="28"/>
        </w:rPr>
        <w:t>.1.</w:t>
      </w:r>
      <w:r w:rsidRPr="00A669B0">
        <w:rPr>
          <w:rFonts w:ascii="Times New Roman" w:eastAsia="Times New Roman" w:hAnsi="Times New Roman"/>
          <w:sz w:val="28"/>
          <w:szCs w:val="28"/>
        </w:rPr>
        <w:tab/>
        <w:t>Описание последовательности действий при приеме и регистрации документов.</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документа, удостоверяющего личность заявителя (его представителя);</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документа, подтверждающего полномочия представителя заявителя.</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Специалист, ответственный за прием и регистрацию документов:</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регистрирует в установленном порядке поступившие документы;</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оформляет уведомление о приеме документов и передает его заявителю;</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направляет заявление на предоставление муниципальной услуги и комплект необходимых документов в администрацию;</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3.</w:t>
      </w:r>
      <w:r w:rsidR="006914B3">
        <w:rPr>
          <w:rFonts w:ascii="Times New Roman" w:eastAsia="Times New Roman" w:hAnsi="Times New Roman"/>
          <w:sz w:val="28"/>
          <w:szCs w:val="28"/>
        </w:rPr>
        <w:t>7</w:t>
      </w:r>
      <w:r w:rsidRPr="00A669B0">
        <w:rPr>
          <w:rFonts w:ascii="Times New Roman" w:eastAsia="Times New Roman" w:hAnsi="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669B0" w:rsidRPr="00A669B0" w:rsidRDefault="00A669B0" w:rsidP="00E84E5D">
      <w:pPr>
        <w:suppressAutoHyphens/>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3.</w:t>
      </w:r>
      <w:r w:rsidR="006914B3">
        <w:rPr>
          <w:rFonts w:ascii="Times New Roman" w:eastAsia="Times New Roman" w:hAnsi="Times New Roman"/>
          <w:sz w:val="28"/>
          <w:szCs w:val="28"/>
        </w:rPr>
        <w:t>7</w:t>
      </w:r>
      <w:r w:rsidRPr="00A669B0">
        <w:rPr>
          <w:rFonts w:ascii="Times New Roman" w:eastAsia="Times New Roman" w:hAnsi="Times New Roman"/>
          <w:sz w:val="28"/>
          <w:szCs w:val="28"/>
        </w:rPr>
        <w:t>.3.</w:t>
      </w:r>
      <w:r w:rsidRPr="00A669B0">
        <w:rPr>
          <w:rFonts w:ascii="Times New Roman" w:eastAsia="Times New Roman" w:hAnsi="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669B0" w:rsidRPr="00A669B0" w:rsidRDefault="00A669B0" w:rsidP="00E84E5D">
      <w:pPr>
        <w:suppressAutoHyphens/>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669B0" w:rsidRPr="00A669B0" w:rsidRDefault="00A669B0" w:rsidP="00E84E5D">
      <w:pPr>
        <w:suppressAutoHyphens/>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документ, удостоверяющий личность заявителя либо его представителя;</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lastRenderedPageBreak/>
        <w:t>документ, подтверждающий полномочия представителя заявителя.</w:t>
      </w:r>
    </w:p>
    <w:p w:rsidR="00A669B0" w:rsidRPr="00A669B0" w:rsidRDefault="00A669B0" w:rsidP="00E84E5D">
      <w:pPr>
        <w:suppressAutoHyphens/>
        <w:spacing w:after="0" w:line="360" w:lineRule="auto"/>
        <w:ind w:firstLine="851"/>
        <w:jc w:val="both"/>
        <w:rPr>
          <w:rFonts w:ascii="Times New Roman" w:hAnsi="Times New Roman"/>
          <w:sz w:val="28"/>
          <w:szCs w:val="28"/>
          <w:lang w:eastAsia="ru-RU"/>
        </w:rPr>
      </w:pPr>
      <w:r w:rsidRPr="00A669B0">
        <w:rPr>
          <w:rFonts w:ascii="Times New Roman" w:eastAsia="Times New Roman" w:hAnsi="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w:t>
      </w:r>
      <w:r w:rsidRPr="00A669B0">
        <w:rPr>
          <w:rFonts w:ascii="Times New Roman" w:eastAsiaTheme="minorHAnsi" w:hAnsi="Times New Roman"/>
          <w:sz w:val="28"/>
          <w:szCs w:val="28"/>
        </w:rPr>
        <w:t>сведения</w:t>
      </w:r>
      <w:r w:rsidR="00F63F54">
        <w:rPr>
          <w:rFonts w:ascii="Times New Roman" w:eastAsiaTheme="minorHAnsi" w:hAnsi="Times New Roman"/>
          <w:sz w:val="28"/>
          <w:szCs w:val="28"/>
        </w:rPr>
        <w:t xml:space="preserve"> о </w:t>
      </w:r>
      <w:r w:rsidR="00F63F54" w:rsidRPr="00F63F54">
        <w:rPr>
          <w:rFonts w:ascii="Times New Roman" w:hAnsi="Times New Roman"/>
          <w:sz w:val="28"/>
          <w:szCs w:val="28"/>
        </w:rPr>
        <w:t>предоставлени</w:t>
      </w:r>
      <w:r w:rsidR="00F20E19">
        <w:rPr>
          <w:rFonts w:ascii="Times New Roman" w:hAnsi="Times New Roman"/>
          <w:sz w:val="28"/>
          <w:szCs w:val="28"/>
        </w:rPr>
        <w:t xml:space="preserve">и </w:t>
      </w:r>
      <w:r w:rsidR="00F63F54" w:rsidRPr="00F63F54">
        <w:rPr>
          <w:rStyle w:val="a3"/>
          <w:rFonts w:ascii="Times New Roman" w:hAnsi="Times New Roman"/>
          <w:b w:val="0"/>
          <w:sz w:val="28"/>
          <w:szCs w:val="28"/>
        </w:rPr>
        <w:t>во владение и (или) в пользование объектов имущества</w:t>
      </w:r>
      <w:r w:rsidR="00F63F54" w:rsidRPr="00F63F54">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669B0">
        <w:rPr>
          <w:rFonts w:ascii="Times New Roman" w:hAnsi="Times New Roman"/>
          <w:sz w:val="28"/>
          <w:szCs w:val="28"/>
          <w:lang w:eastAsia="ru-RU"/>
        </w:rPr>
        <w:t>.</w:t>
      </w:r>
    </w:p>
    <w:p w:rsidR="00A669B0" w:rsidRPr="00A669B0" w:rsidRDefault="00A669B0" w:rsidP="00E84E5D">
      <w:pPr>
        <w:suppressAutoHyphens/>
        <w:spacing w:after="0" w:line="360" w:lineRule="auto"/>
        <w:ind w:firstLine="851"/>
        <w:jc w:val="both"/>
        <w:rPr>
          <w:rFonts w:ascii="Times New Roman" w:hAnsi="Times New Roman"/>
          <w:sz w:val="28"/>
          <w:szCs w:val="28"/>
          <w:lang w:eastAsia="ru-RU"/>
        </w:rPr>
      </w:pPr>
      <w:r w:rsidRPr="00A669B0">
        <w:rPr>
          <w:rFonts w:ascii="Times New Roman" w:eastAsia="Times New Roman" w:hAnsi="Times New Roman"/>
          <w:sz w:val="28"/>
          <w:szCs w:val="28"/>
        </w:rPr>
        <w:t xml:space="preserve">Результатом административной процедуры является </w:t>
      </w:r>
      <w:r w:rsidR="00F63F54" w:rsidRPr="00F63F54">
        <w:rPr>
          <w:rFonts w:ascii="Times New Roman" w:hAnsi="Times New Roman"/>
          <w:sz w:val="28"/>
          <w:szCs w:val="28"/>
        </w:rPr>
        <w:t xml:space="preserve">предоставление </w:t>
      </w:r>
      <w:r w:rsidR="00F63F54" w:rsidRPr="00F63F54">
        <w:rPr>
          <w:rStyle w:val="a3"/>
          <w:rFonts w:ascii="Times New Roman" w:hAnsi="Times New Roman"/>
          <w:b w:val="0"/>
          <w:sz w:val="28"/>
          <w:szCs w:val="28"/>
        </w:rPr>
        <w:t>во владение и (или) в пользование объектов имущества</w:t>
      </w:r>
      <w:r w:rsidR="00F63F54" w:rsidRPr="00F63F54">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669B0">
        <w:rPr>
          <w:rFonts w:ascii="Times New Roman" w:hAnsi="Times New Roman"/>
          <w:sz w:val="28"/>
          <w:szCs w:val="28"/>
          <w:lang w:eastAsia="ru-RU"/>
        </w:rPr>
        <w:t>.</w:t>
      </w:r>
    </w:p>
    <w:p w:rsidR="00A669B0" w:rsidRPr="00A669B0" w:rsidRDefault="00A669B0" w:rsidP="00E84E5D">
      <w:pPr>
        <w:suppressAutoHyphens/>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 xml:space="preserve">Период </w:t>
      </w:r>
      <w:proofErr w:type="gramStart"/>
      <w:r w:rsidRPr="00A669B0">
        <w:rPr>
          <w:rFonts w:ascii="Times New Roman" w:eastAsia="Times New Roman" w:hAnsi="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A669B0">
        <w:rPr>
          <w:rFonts w:ascii="Times New Roman" w:eastAsia="Times New Roman" w:hAnsi="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A669B0" w:rsidRPr="00A669B0" w:rsidRDefault="00A669B0" w:rsidP="00E84E5D">
      <w:pPr>
        <w:suppressAutoHyphens/>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3.</w:t>
      </w:r>
      <w:r w:rsidR="006914B3">
        <w:rPr>
          <w:rFonts w:ascii="Times New Roman" w:eastAsia="Times New Roman" w:hAnsi="Times New Roman"/>
          <w:sz w:val="28"/>
          <w:szCs w:val="28"/>
        </w:rPr>
        <w:t>7</w:t>
      </w:r>
      <w:r w:rsidRPr="00A669B0">
        <w:rPr>
          <w:rFonts w:ascii="Times New Roman" w:eastAsia="Times New Roman" w:hAnsi="Times New Roman"/>
          <w:sz w:val="28"/>
          <w:szCs w:val="28"/>
        </w:rPr>
        <w:t>.4. Особенности выполнения административных процедур (действий) в многофункциональном центре</w:t>
      </w:r>
      <w:r w:rsidR="006914B3">
        <w:rPr>
          <w:rFonts w:ascii="Times New Roman" w:eastAsia="Times New Roman" w:hAnsi="Times New Roman"/>
          <w:sz w:val="28"/>
          <w:szCs w:val="28"/>
        </w:rPr>
        <w:t>.</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В случае подачи запроса на предоставление муниципальной услуги через многофункциональный центр:</w:t>
      </w:r>
    </w:p>
    <w:p w:rsidR="00A669B0" w:rsidRPr="00A669B0" w:rsidRDefault="00A669B0" w:rsidP="00E84E5D">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669B0" w:rsidRPr="00A669B0" w:rsidRDefault="00A669B0" w:rsidP="00E84E5D">
      <w:pPr>
        <w:spacing w:after="0" w:line="360" w:lineRule="auto"/>
        <w:ind w:firstLine="851"/>
        <w:jc w:val="both"/>
        <w:rPr>
          <w:rFonts w:ascii="Times New Roman" w:eastAsiaTheme="minorHAnsi" w:hAnsi="Times New Roman"/>
          <w:sz w:val="28"/>
          <w:szCs w:val="28"/>
        </w:rPr>
      </w:pPr>
      <w:r w:rsidRPr="00A669B0">
        <w:rPr>
          <w:rFonts w:ascii="Times New Roman" w:eastAsia="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669B0" w:rsidRPr="00A669B0" w:rsidRDefault="00A669B0" w:rsidP="00E84E5D">
      <w:pPr>
        <w:autoSpaceDE w:val="0"/>
        <w:autoSpaceDN w:val="0"/>
        <w:adjustRightInd w:val="0"/>
        <w:spacing w:after="0" w:line="360" w:lineRule="auto"/>
        <w:ind w:firstLine="851"/>
        <w:jc w:val="both"/>
        <w:rPr>
          <w:rFonts w:ascii="Times New Roman" w:eastAsia="Times New Roman" w:hAnsi="Times New Roman"/>
          <w:sz w:val="28"/>
          <w:szCs w:val="28"/>
        </w:rPr>
      </w:pPr>
      <w:r w:rsidRPr="00A669B0">
        <w:rPr>
          <w:rFonts w:ascii="Times New Roman" w:eastAsia="Times New Roman" w:hAnsi="Times New Roman"/>
          <w:sz w:val="28"/>
          <w:szCs w:val="28"/>
        </w:rPr>
        <w:lastRenderedPageBreak/>
        <w:t>Максимальный срок выполнения административной процедуры не может превышать 3 дней.</w:t>
      </w:r>
    </w:p>
    <w:p w:rsidR="00A669B0" w:rsidRPr="008C176C" w:rsidRDefault="00A669B0" w:rsidP="00A669B0">
      <w:pPr>
        <w:spacing w:after="0" w:line="240" w:lineRule="auto"/>
        <w:jc w:val="both"/>
      </w:pPr>
    </w:p>
    <w:p w:rsidR="00602EE2" w:rsidRPr="00602EE2" w:rsidRDefault="00602EE2" w:rsidP="00090779">
      <w:pPr>
        <w:keepNext/>
        <w:keepLines/>
        <w:suppressAutoHyphens/>
        <w:spacing w:after="0" w:line="360" w:lineRule="auto"/>
        <w:ind w:left="567" w:right="567" w:firstLine="709"/>
        <w:jc w:val="center"/>
        <w:rPr>
          <w:rFonts w:ascii="Times New Roman" w:eastAsia="Times New Roman" w:hAnsi="Times New Roman"/>
          <w:b/>
          <w:sz w:val="28"/>
          <w:szCs w:val="28"/>
        </w:rPr>
      </w:pPr>
      <w:r w:rsidRPr="00602EE2">
        <w:rPr>
          <w:rFonts w:ascii="Times New Roman" w:eastAsia="Times New Roman" w:hAnsi="Times New Roman"/>
          <w:b/>
          <w:sz w:val="28"/>
          <w:szCs w:val="28"/>
        </w:rPr>
        <w:t>4</w:t>
      </w:r>
      <w:r w:rsidR="00090779">
        <w:rPr>
          <w:rFonts w:ascii="Times New Roman" w:eastAsia="Times New Roman" w:hAnsi="Times New Roman"/>
          <w:b/>
          <w:sz w:val="28"/>
          <w:szCs w:val="28"/>
        </w:rPr>
        <w:t xml:space="preserve">. Формы </w:t>
      </w:r>
      <w:proofErr w:type="gramStart"/>
      <w:r w:rsidR="00090779">
        <w:rPr>
          <w:rFonts w:ascii="Times New Roman" w:eastAsia="Times New Roman" w:hAnsi="Times New Roman"/>
          <w:b/>
          <w:sz w:val="28"/>
          <w:szCs w:val="28"/>
        </w:rPr>
        <w:t>контроля за</w:t>
      </w:r>
      <w:proofErr w:type="gramEnd"/>
      <w:r w:rsidR="00090779">
        <w:rPr>
          <w:rFonts w:ascii="Times New Roman" w:eastAsia="Times New Roman" w:hAnsi="Times New Roman"/>
          <w:b/>
          <w:sz w:val="28"/>
          <w:szCs w:val="28"/>
        </w:rPr>
        <w:t xml:space="preserve"> исполнением</w:t>
      </w:r>
      <w:r w:rsidRPr="00602EE2">
        <w:rPr>
          <w:rFonts w:ascii="Times New Roman" w:eastAsia="Times New Roman" w:hAnsi="Times New Roman"/>
          <w:b/>
          <w:sz w:val="28"/>
          <w:szCs w:val="28"/>
        </w:rPr>
        <w:t xml:space="preserve"> административного регламента.</w:t>
      </w:r>
    </w:p>
    <w:p w:rsidR="00602EE2" w:rsidRPr="00602EE2" w:rsidRDefault="00602EE2" w:rsidP="00C160F6">
      <w:pPr>
        <w:keepNext/>
        <w:keepLines/>
        <w:suppressAutoHyphens/>
        <w:spacing w:after="0" w:line="360" w:lineRule="auto"/>
        <w:ind w:right="-1" w:firstLine="851"/>
        <w:jc w:val="both"/>
        <w:rPr>
          <w:rFonts w:ascii="Times New Roman" w:eastAsia="Times New Roman" w:hAnsi="Times New Roman"/>
          <w:b/>
          <w:sz w:val="28"/>
          <w:szCs w:val="28"/>
        </w:rPr>
      </w:pPr>
      <w:r w:rsidRPr="00602EE2">
        <w:rPr>
          <w:rFonts w:ascii="Times New Roman" w:eastAsia="Times New Roman" w:hAnsi="Times New Roman"/>
          <w:b/>
          <w:sz w:val="28"/>
          <w:szCs w:val="28"/>
        </w:rPr>
        <w:t>4.1. Порядок осуществления текущего контроля.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 xml:space="preserve">4.1.1. Текущий </w:t>
      </w:r>
      <w:proofErr w:type="gramStart"/>
      <w:r w:rsidRPr="00602EE2">
        <w:rPr>
          <w:rFonts w:ascii="Times New Roman" w:eastAsia="Times New Roman" w:hAnsi="Times New Roman"/>
          <w:sz w:val="28"/>
          <w:szCs w:val="28"/>
        </w:rPr>
        <w:t>контроль за</w:t>
      </w:r>
      <w:proofErr w:type="gramEnd"/>
      <w:r w:rsidRPr="00602EE2">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контролировать соблюдение порядка и условий предоставления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02EE2" w:rsidRPr="00602EE2" w:rsidRDefault="00602EE2" w:rsidP="00C160F6">
      <w:pPr>
        <w:keepNext/>
        <w:keepLines/>
        <w:suppressAutoHyphens/>
        <w:spacing w:after="0" w:line="360" w:lineRule="auto"/>
        <w:ind w:right="-1" w:firstLine="851"/>
        <w:jc w:val="both"/>
        <w:rPr>
          <w:rFonts w:ascii="Times New Roman" w:eastAsia="Times New Roman" w:hAnsi="Times New Roman"/>
          <w:b/>
          <w:sz w:val="28"/>
          <w:szCs w:val="28"/>
        </w:rPr>
      </w:pPr>
      <w:r w:rsidRPr="00602EE2">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 xml:space="preserve">4.2.1. Проверки проводятся в целях </w:t>
      </w:r>
      <w:proofErr w:type="gramStart"/>
      <w:r w:rsidRPr="00602EE2">
        <w:rPr>
          <w:rFonts w:ascii="Times New Roman" w:eastAsia="Times New Roman" w:hAnsi="Times New Roman"/>
          <w:sz w:val="28"/>
          <w:szCs w:val="28"/>
        </w:rPr>
        <w:t>контроля за</w:t>
      </w:r>
      <w:proofErr w:type="gramEnd"/>
      <w:r w:rsidRPr="00602EE2">
        <w:rPr>
          <w:rFonts w:ascii="Times New Roman" w:eastAsia="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4.2.3. Проверки могут быть плановыми и внеплановыми.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lastRenderedPageBreak/>
        <w:t>4.2.7. Проверка осуществляется на основании распоряжения главы администрации.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02EE2" w:rsidRPr="00602EE2" w:rsidRDefault="00602EE2" w:rsidP="00C160F6">
      <w:pPr>
        <w:keepNext/>
        <w:keepLines/>
        <w:suppressAutoHyphens/>
        <w:spacing w:after="0" w:line="360" w:lineRule="auto"/>
        <w:ind w:right="-1" w:firstLine="851"/>
        <w:jc w:val="both"/>
        <w:rPr>
          <w:rFonts w:ascii="Times New Roman" w:eastAsia="Times New Roman" w:hAnsi="Times New Roman"/>
          <w:b/>
          <w:sz w:val="28"/>
          <w:szCs w:val="28"/>
        </w:rPr>
      </w:pPr>
      <w:r w:rsidRPr="00602EE2">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2EE2" w:rsidRPr="00602EE2" w:rsidRDefault="00602EE2" w:rsidP="00C160F6">
      <w:pPr>
        <w:suppressAutoHyphens/>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02EE2" w:rsidRPr="00602EE2" w:rsidRDefault="00602EE2" w:rsidP="00C160F6">
      <w:pPr>
        <w:suppressAutoHyphens/>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02EE2" w:rsidRPr="00602EE2" w:rsidRDefault="00602EE2" w:rsidP="00C160F6">
      <w:pPr>
        <w:suppressAutoHyphens/>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02EE2" w:rsidRPr="00602EE2" w:rsidRDefault="00602EE2" w:rsidP="00C160F6">
      <w:pPr>
        <w:keepNext/>
        <w:keepLines/>
        <w:suppressAutoHyphens/>
        <w:spacing w:after="0" w:line="360" w:lineRule="auto"/>
        <w:ind w:right="-1" w:firstLine="851"/>
        <w:jc w:val="both"/>
        <w:rPr>
          <w:rFonts w:ascii="Times New Roman" w:eastAsia="Times New Roman" w:hAnsi="Times New Roman"/>
          <w:b/>
          <w:sz w:val="28"/>
          <w:szCs w:val="28"/>
        </w:rPr>
      </w:pPr>
      <w:r w:rsidRPr="00602EE2">
        <w:rPr>
          <w:rFonts w:ascii="Times New Roman" w:eastAsia="Times New Roman" w:hAnsi="Times New Roman"/>
          <w:b/>
          <w:sz w:val="28"/>
          <w:szCs w:val="28"/>
        </w:rPr>
        <w:lastRenderedPageBreak/>
        <w:t xml:space="preserve">4.4. Положения, характеризующие требования к порядку и формам </w:t>
      </w:r>
      <w:proofErr w:type="gramStart"/>
      <w:r w:rsidRPr="00602EE2">
        <w:rPr>
          <w:rFonts w:ascii="Times New Roman" w:eastAsia="Times New Roman" w:hAnsi="Times New Roman"/>
          <w:b/>
          <w:sz w:val="28"/>
          <w:szCs w:val="28"/>
        </w:rPr>
        <w:t>контроля за</w:t>
      </w:r>
      <w:proofErr w:type="gramEnd"/>
      <w:r w:rsidRPr="00602EE2">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602EE2" w:rsidRPr="00602EE2" w:rsidRDefault="00602EE2" w:rsidP="00C160F6">
      <w:pPr>
        <w:suppressAutoHyphens/>
        <w:spacing w:after="0" w:line="360" w:lineRule="auto"/>
        <w:ind w:right="-1" w:firstLine="851"/>
        <w:jc w:val="both"/>
        <w:rPr>
          <w:rFonts w:ascii="Times New Roman" w:eastAsia="Times New Roman" w:hAnsi="Times New Roman"/>
          <w:sz w:val="28"/>
          <w:szCs w:val="28"/>
        </w:rPr>
      </w:pPr>
      <w:r w:rsidRPr="00602EE2">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02EE2" w:rsidRPr="00602EE2" w:rsidRDefault="00602EE2" w:rsidP="00C160F6">
      <w:pPr>
        <w:suppressAutoHyphens/>
        <w:spacing w:after="0" w:line="360" w:lineRule="auto"/>
        <w:ind w:right="-1" w:firstLine="851"/>
        <w:jc w:val="both"/>
        <w:rPr>
          <w:rFonts w:ascii="Times New Roman" w:eastAsia="Times New Roman" w:hAnsi="Times New Roman"/>
          <w:b/>
          <w:sz w:val="28"/>
          <w:szCs w:val="28"/>
        </w:rPr>
      </w:pPr>
      <w:r w:rsidRPr="00602EE2">
        <w:rPr>
          <w:rFonts w:ascii="Times New Roman" w:eastAsia="Times New Roman" w:hAnsi="Times New Roman"/>
          <w:sz w:val="28"/>
          <w:szCs w:val="28"/>
        </w:rPr>
        <w:t xml:space="preserve">4.4.2. Граждане, их объединения и организации могут сообщить обо всех результатах </w:t>
      </w:r>
      <w:proofErr w:type="gramStart"/>
      <w:r w:rsidRPr="00602EE2">
        <w:rPr>
          <w:rFonts w:ascii="Times New Roman" w:eastAsia="Times New Roman" w:hAnsi="Times New Roman"/>
          <w:sz w:val="28"/>
          <w:szCs w:val="28"/>
        </w:rPr>
        <w:t>контроля за</w:t>
      </w:r>
      <w:proofErr w:type="gramEnd"/>
      <w:r w:rsidRPr="00602EE2">
        <w:rPr>
          <w:rFonts w:ascii="Times New Roman" w:eastAsia="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02EE2" w:rsidRPr="00602EE2" w:rsidRDefault="00602EE2" w:rsidP="00C160F6">
      <w:pPr>
        <w:suppressAutoHyphens/>
        <w:autoSpaceDE w:val="0"/>
        <w:autoSpaceDN w:val="0"/>
        <w:adjustRightInd w:val="0"/>
        <w:spacing w:after="0" w:line="360" w:lineRule="auto"/>
        <w:ind w:right="-1" w:firstLine="851"/>
        <w:jc w:val="center"/>
        <w:rPr>
          <w:rFonts w:ascii="Times New Roman" w:hAnsi="Times New Roman"/>
          <w:b/>
          <w:bCs/>
          <w:color w:val="000000"/>
          <w:sz w:val="28"/>
          <w:szCs w:val="28"/>
        </w:rPr>
      </w:pPr>
      <w:r w:rsidRPr="00602EE2">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02EE2" w:rsidRPr="00602EE2" w:rsidRDefault="00602EE2" w:rsidP="00C160F6">
      <w:pPr>
        <w:suppressAutoHyphens/>
        <w:autoSpaceDE w:val="0"/>
        <w:autoSpaceDN w:val="0"/>
        <w:adjustRightInd w:val="0"/>
        <w:spacing w:after="0" w:line="360" w:lineRule="auto"/>
        <w:ind w:right="-1" w:firstLine="851"/>
        <w:jc w:val="center"/>
        <w:rPr>
          <w:rFonts w:ascii="Times New Roman" w:hAnsi="Times New Roman"/>
          <w:b/>
          <w:bCs/>
          <w:color w:val="000000"/>
          <w:sz w:val="28"/>
          <w:szCs w:val="28"/>
        </w:rPr>
      </w:pP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b/>
          <w:bCs/>
          <w:color w:val="000000"/>
          <w:sz w:val="28"/>
          <w:szCs w:val="28"/>
        </w:rPr>
      </w:pPr>
      <w:r w:rsidRPr="00602EE2">
        <w:rPr>
          <w:rFonts w:ascii="Times New Roman" w:hAnsi="Times New Roman"/>
          <w:b/>
          <w:bCs/>
          <w:color w:val="000000"/>
          <w:sz w:val="28"/>
          <w:szCs w:val="28"/>
        </w:rPr>
        <w:t>5.1. Информация для заявителя о его праве подать жалобу.</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602EE2">
        <w:rPr>
          <w:rFonts w:ascii="Times New Roman" w:hAnsi="Times New Roman"/>
          <w:sz w:val="28"/>
          <w:szCs w:val="28"/>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5.2. Предмет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5.2.1. Заявитель может обратиться с жалобой, в том числе в следующих случаях:</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2) нарушение срока предоставления муниципальной услуги. </w:t>
      </w:r>
      <w:proofErr w:type="gramStart"/>
      <w:r w:rsidRPr="00602EE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602EE2">
        <w:rPr>
          <w:rFonts w:ascii="Times New Roman" w:hAnsi="Times New Roman"/>
          <w:sz w:val="28"/>
          <w:szCs w:val="28"/>
        </w:rPr>
        <w:t xml:space="preserve"> нарушение установленного срока таких исправлений. </w:t>
      </w:r>
      <w:proofErr w:type="gramStart"/>
      <w:r w:rsidRPr="00602EE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602EE2">
        <w:rPr>
          <w:rFonts w:ascii="Times New Roman" w:hAnsi="Times New Roman"/>
          <w:sz w:val="28"/>
          <w:szCs w:val="28"/>
        </w:rPr>
        <w:t>»;</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02EE2">
        <w:rPr>
          <w:rFonts w:ascii="Times New Roman" w:hAnsi="Times New Roman"/>
          <w:sz w:val="28"/>
          <w:szCs w:val="28"/>
        </w:rPr>
        <w:lastRenderedPageBreak/>
        <w:t xml:space="preserve">муниципальных услуг в полном объеме в порядке, определенном частью 1.3 статьи 16 </w:t>
      </w:r>
      <w:r w:rsidRPr="00602EE2">
        <w:rPr>
          <w:rFonts w:ascii="Times New Roman" w:eastAsia="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r w:rsidRPr="00602EE2">
        <w:rPr>
          <w:rFonts w:ascii="Times New Roman" w:hAnsi="Times New Roman"/>
          <w:sz w:val="28"/>
          <w:szCs w:val="28"/>
        </w:rPr>
        <w:t>.</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5.4. Порядок подачи и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5.4.2. </w:t>
      </w:r>
      <w:proofErr w:type="gramStart"/>
      <w:r w:rsidRPr="00602EE2">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02EE2">
        <w:rPr>
          <w:rFonts w:ascii="Times New Roman" w:hAnsi="Times New Roman"/>
          <w:sz w:val="28"/>
          <w:szCs w:val="28"/>
        </w:rPr>
        <w:t xml:space="preserve"> личном </w:t>
      </w:r>
      <w:proofErr w:type="gramStart"/>
      <w:r w:rsidRPr="00602EE2">
        <w:rPr>
          <w:rFonts w:ascii="Times New Roman" w:hAnsi="Times New Roman"/>
          <w:sz w:val="28"/>
          <w:szCs w:val="28"/>
        </w:rPr>
        <w:t>приёме</w:t>
      </w:r>
      <w:proofErr w:type="gramEnd"/>
      <w:r w:rsidRPr="00602EE2">
        <w:rPr>
          <w:rFonts w:ascii="Times New Roman" w:hAnsi="Times New Roman"/>
          <w:sz w:val="28"/>
          <w:szCs w:val="28"/>
        </w:rPr>
        <w:t xml:space="preserve"> заявителя.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602EE2">
        <w:rPr>
          <w:rFonts w:ascii="Times New Roman" w:hAnsi="Times New Roman"/>
          <w:sz w:val="28"/>
          <w:szCs w:val="28"/>
        </w:rPr>
        <w:lastRenderedPageBreak/>
        <w:t xml:space="preserve">либо Портала Кировской области, а также может быть принята при личном приеме заявителя.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5.4.3. Жалоба должна содержать:</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602EE2">
        <w:rPr>
          <w:rFonts w:ascii="Times New Roman" w:hAnsi="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602EE2">
        <w:rPr>
          <w:rFonts w:ascii="Times New Roman" w:hAnsi="Times New Roman"/>
          <w:sz w:val="28"/>
          <w:szCs w:val="28"/>
        </w:rPr>
        <w:lastRenderedPageBreak/>
        <w:t>руководителем заявителя или уполномоченным этим руководителем лицом (для юридических лиц);</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В электронном виде жалоба может быть подана заявителем посредством: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Портала Кировской области.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5.5. Сроки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приеме</w:t>
      </w:r>
      <w:proofErr w:type="gramEnd"/>
      <w:r w:rsidRPr="00602EE2">
        <w:rPr>
          <w:rFonts w:ascii="Times New Roman" w:hAnsi="Times New Roman"/>
          <w:sz w:val="28"/>
          <w:szCs w:val="28"/>
        </w:rPr>
        <w:t xml:space="preserve"> документов у заявителя либо в исправлении допущенных опечаток и ошибок или в случае </w:t>
      </w:r>
      <w:r w:rsidRPr="00602EE2">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5.6. Результат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5.6.1. По результатам рассмотрения жалобы принимается решение: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в удовлетворении жалобы отказывается.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2EE2">
        <w:rPr>
          <w:rFonts w:ascii="Times New Roman" w:hAnsi="Times New Roman"/>
          <w:sz w:val="28"/>
          <w:szCs w:val="28"/>
        </w:rPr>
        <w:t>неудобства</w:t>
      </w:r>
      <w:proofErr w:type="gramEnd"/>
      <w:r w:rsidRPr="00602EE2">
        <w:rPr>
          <w:rFonts w:ascii="Times New Roman" w:hAnsi="Times New Roman"/>
          <w:sz w:val="28"/>
          <w:szCs w:val="28"/>
        </w:rPr>
        <w:t xml:space="preserve"> и указывается информация о дальнейших </w:t>
      </w:r>
      <w:proofErr w:type="gramStart"/>
      <w:r w:rsidRPr="00602EE2">
        <w:rPr>
          <w:rFonts w:ascii="Times New Roman" w:hAnsi="Times New Roman"/>
          <w:sz w:val="28"/>
          <w:szCs w:val="28"/>
        </w:rPr>
        <w:t>действиях</w:t>
      </w:r>
      <w:proofErr w:type="gramEnd"/>
      <w:r w:rsidRPr="00602EE2">
        <w:rPr>
          <w:rFonts w:ascii="Times New Roman" w:hAnsi="Times New Roman"/>
          <w:sz w:val="28"/>
          <w:szCs w:val="28"/>
        </w:rPr>
        <w:t>, которые необходимо совершить заявителю в целях получения государственной или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 В случае признания </w:t>
      </w:r>
      <w:proofErr w:type="gramStart"/>
      <w:r w:rsidRPr="00602EE2">
        <w:rPr>
          <w:rFonts w:ascii="Times New Roman" w:hAnsi="Times New Roman"/>
          <w:sz w:val="28"/>
          <w:szCs w:val="28"/>
        </w:rPr>
        <w:t>жалобы</w:t>
      </w:r>
      <w:proofErr w:type="gramEnd"/>
      <w:r w:rsidRPr="00602EE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5.6.3. В ответе по результатам рассмотрения жалобы указываются: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фамилия, имя, отчество (последнее – при наличии) или наименование заявителя;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основания для принятия решения по жалобе;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принятое по жалобе решение;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сведения о порядке обжалования принятого по жалобе решения.</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602EE2">
        <w:rPr>
          <w:rFonts w:ascii="Times New Roman" w:hAnsi="Times New Roman"/>
          <w:sz w:val="28"/>
          <w:szCs w:val="28"/>
        </w:rPr>
        <w:lastRenderedPageBreak/>
        <w:t>жалобы работника</w:t>
      </w:r>
      <w:proofErr w:type="gramEnd"/>
      <w:r w:rsidRPr="00602EE2">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5.7. Порядок информирования заявителя о результатах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В случае</w:t>
      </w:r>
      <w:proofErr w:type="gramStart"/>
      <w:r w:rsidRPr="00602EE2">
        <w:rPr>
          <w:rFonts w:ascii="Times New Roman" w:hAnsi="Times New Roman"/>
          <w:sz w:val="28"/>
          <w:szCs w:val="28"/>
        </w:rPr>
        <w:t>,</w:t>
      </w:r>
      <w:proofErr w:type="gramEnd"/>
      <w:r w:rsidRPr="00602EE2">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b/>
          <w:sz w:val="28"/>
          <w:szCs w:val="28"/>
        </w:rPr>
        <w:t>5.8. Порядок обжалования решения по жалобе</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02EE2">
        <w:rPr>
          <w:rFonts w:ascii="Times New Roman" w:hAnsi="Times New Roman"/>
          <w:sz w:val="28"/>
          <w:szCs w:val="28"/>
          <w:lang w:val="en-US"/>
        </w:rPr>
        <w:t> </w:t>
      </w:r>
      <w:r w:rsidRPr="00602EE2">
        <w:rPr>
          <w:rFonts w:ascii="Times New Roman" w:hAnsi="Times New Roman"/>
          <w:sz w:val="28"/>
          <w:szCs w:val="28"/>
        </w:rPr>
        <w:t>соответствии с законодательством Российской Федерации.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602EE2">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02EE2">
        <w:rPr>
          <w:rFonts w:ascii="Times New Roman" w:hAnsi="Times New Roman"/>
          <w:sz w:val="28"/>
          <w:szCs w:val="28"/>
          <w:lang w:val="en-US"/>
        </w:rPr>
        <w:t> </w:t>
      </w:r>
      <w:r w:rsidRPr="00602EE2">
        <w:rPr>
          <w:rFonts w:ascii="Times New Roman" w:hAnsi="Times New Roman"/>
          <w:sz w:val="28"/>
          <w:szCs w:val="28"/>
        </w:rPr>
        <w:t>210</w:t>
      </w:r>
      <w:r w:rsidRPr="00602EE2">
        <w:rPr>
          <w:rFonts w:ascii="Times New Roman" w:hAnsi="Times New Roman"/>
          <w:sz w:val="28"/>
          <w:szCs w:val="28"/>
        </w:rPr>
        <w:noBreakHyphen/>
        <w:t>ФЗ «Об организации предоставления государственных и</w:t>
      </w:r>
      <w:r w:rsidRPr="00602EE2">
        <w:rPr>
          <w:rFonts w:ascii="Times New Roman" w:hAnsi="Times New Roman"/>
          <w:sz w:val="28"/>
          <w:szCs w:val="28"/>
          <w:lang w:val="en-US"/>
        </w:rPr>
        <w:t> </w:t>
      </w:r>
      <w:r w:rsidRPr="00602EE2">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02EE2">
        <w:rPr>
          <w:rFonts w:ascii="Times New Roman" w:hAnsi="Times New Roman"/>
          <w:sz w:val="28"/>
          <w:szCs w:val="28"/>
        </w:rPr>
        <w:t xml:space="preserve"> </w:t>
      </w:r>
      <w:proofErr w:type="gramStart"/>
      <w:r w:rsidRPr="00602EE2">
        <w:rPr>
          <w:rFonts w:ascii="Times New Roman" w:hAnsi="Times New Roman"/>
          <w:sz w:val="28"/>
          <w:szCs w:val="28"/>
        </w:rPr>
        <w:t>Портале</w:t>
      </w:r>
      <w:proofErr w:type="gramEnd"/>
      <w:r w:rsidRPr="00602EE2">
        <w:rPr>
          <w:rFonts w:ascii="Times New Roman" w:hAnsi="Times New Roman"/>
          <w:sz w:val="28"/>
          <w:szCs w:val="28"/>
        </w:rPr>
        <w:t xml:space="preserve"> Кировской области.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Информацию о порядке подачи и рассмотрения жалобы можно получить:</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на Едином портале государственных и муниципальных услуг (функций);</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на Портале Кировской области;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lastRenderedPageBreak/>
        <w:t>на информационных стендах в местах предоставления муниципальной услуги;</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при обращении в письменной форме, в форме электронного документа;</w:t>
      </w:r>
    </w:p>
    <w:p w:rsidR="00602EE2" w:rsidRPr="00602EE2" w:rsidRDefault="00602EE2" w:rsidP="00C160F6">
      <w:pPr>
        <w:suppressAutoHyphens/>
        <w:autoSpaceDE w:val="0"/>
        <w:autoSpaceDN w:val="0"/>
        <w:adjustRightInd w:val="0"/>
        <w:spacing w:after="0" w:line="360" w:lineRule="auto"/>
        <w:ind w:right="-1" w:firstLine="851"/>
        <w:jc w:val="both"/>
        <w:rPr>
          <w:rFonts w:ascii="Times New Roman" w:hAnsi="Times New Roman"/>
          <w:sz w:val="28"/>
          <w:szCs w:val="28"/>
        </w:rPr>
      </w:pPr>
      <w:r w:rsidRPr="00602EE2">
        <w:rPr>
          <w:rFonts w:ascii="Times New Roman" w:hAnsi="Times New Roman"/>
          <w:sz w:val="28"/>
          <w:szCs w:val="28"/>
        </w:rPr>
        <w:t>по телефону.</w:t>
      </w:r>
    </w:p>
    <w:p w:rsidR="00602EE2" w:rsidRPr="00602EE2" w:rsidRDefault="00602EE2" w:rsidP="00C160F6">
      <w:pPr>
        <w:widowControl w:val="0"/>
        <w:autoSpaceDE w:val="0"/>
        <w:spacing w:after="0" w:line="360" w:lineRule="auto"/>
        <w:ind w:right="-1" w:firstLine="851"/>
        <w:jc w:val="center"/>
        <w:rPr>
          <w:rFonts w:ascii="Times New Roman" w:hAnsi="Times New Roman"/>
          <w:sz w:val="28"/>
        </w:rPr>
      </w:pPr>
      <w:r w:rsidRPr="00602EE2">
        <w:rPr>
          <w:rFonts w:ascii="Times New Roman" w:hAnsi="Times New Roman"/>
          <w:sz w:val="28"/>
        </w:rPr>
        <w:t>_______________</w:t>
      </w:r>
    </w:p>
    <w:p w:rsidR="00930237" w:rsidRDefault="00930237"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Default="001949DD" w:rsidP="00353848">
      <w:pPr>
        <w:ind w:firstLine="708"/>
      </w:pPr>
    </w:p>
    <w:p w:rsidR="001949DD" w:rsidRPr="00D203E4" w:rsidRDefault="001949DD" w:rsidP="001949DD">
      <w:pPr>
        <w:spacing w:after="0" w:line="240" w:lineRule="auto"/>
        <w:ind w:left="4248"/>
        <w:jc w:val="right"/>
        <w:rPr>
          <w:rFonts w:ascii="Times New Roman" w:hAnsi="Times New Roman"/>
          <w:sz w:val="28"/>
          <w:szCs w:val="28"/>
        </w:rPr>
      </w:pPr>
      <w:r w:rsidRPr="00D203E4">
        <w:rPr>
          <w:rFonts w:ascii="Times New Roman" w:hAnsi="Times New Roman"/>
          <w:sz w:val="28"/>
          <w:szCs w:val="28"/>
        </w:rPr>
        <w:lastRenderedPageBreak/>
        <w:t xml:space="preserve">          Приложение № 1 </w:t>
      </w:r>
    </w:p>
    <w:p w:rsidR="001949DD" w:rsidRPr="00D203E4" w:rsidRDefault="001949DD" w:rsidP="001949DD">
      <w:pPr>
        <w:tabs>
          <w:tab w:val="left" w:pos="2760"/>
          <w:tab w:val="left" w:pos="4820"/>
        </w:tabs>
        <w:spacing w:after="0" w:line="240" w:lineRule="auto"/>
        <w:jc w:val="right"/>
        <w:rPr>
          <w:rFonts w:ascii="Times New Roman" w:hAnsi="Times New Roman"/>
          <w:sz w:val="28"/>
          <w:szCs w:val="28"/>
        </w:rPr>
      </w:pPr>
      <w:r w:rsidRPr="00D203E4">
        <w:rPr>
          <w:rFonts w:ascii="Times New Roman" w:hAnsi="Times New Roman"/>
          <w:sz w:val="28"/>
          <w:szCs w:val="28"/>
        </w:rPr>
        <w:t xml:space="preserve">                                                                                            к административному регламенту</w:t>
      </w:r>
    </w:p>
    <w:p w:rsidR="001949DD" w:rsidRPr="00D203E4" w:rsidRDefault="001949DD" w:rsidP="001949DD">
      <w:pPr>
        <w:tabs>
          <w:tab w:val="left" w:pos="2760"/>
          <w:tab w:val="left" w:pos="4820"/>
        </w:tabs>
        <w:spacing w:after="0" w:line="240" w:lineRule="auto"/>
        <w:jc w:val="right"/>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Главе</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муниципального образования Лузское </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ab/>
      </w:r>
      <w:r w:rsidRPr="00D203E4">
        <w:rPr>
          <w:rFonts w:ascii="Times New Roman" w:eastAsia="Times New Roman" w:hAnsi="Times New Roman"/>
          <w:sz w:val="28"/>
          <w:szCs w:val="28"/>
          <w:lang w:eastAsia="ru-RU"/>
        </w:rPr>
        <w:tab/>
      </w:r>
      <w:r w:rsidRPr="00D203E4">
        <w:rPr>
          <w:rFonts w:ascii="Times New Roman" w:eastAsia="Times New Roman" w:hAnsi="Times New Roman"/>
          <w:sz w:val="28"/>
          <w:szCs w:val="28"/>
          <w:lang w:eastAsia="ru-RU"/>
        </w:rPr>
        <w:tab/>
      </w:r>
      <w:r w:rsidRPr="00D203E4">
        <w:rPr>
          <w:rFonts w:ascii="Times New Roman" w:eastAsia="Times New Roman" w:hAnsi="Times New Roman"/>
          <w:sz w:val="28"/>
          <w:szCs w:val="28"/>
          <w:lang w:eastAsia="ru-RU"/>
        </w:rPr>
        <w:tab/>
      </w:r>
      <w:r w:rsidRPr="00D203E4">
        <w:rPr>
          <w:rFonts w:ascii="Times New Roman" w:eastAsia="Times New Roman" w:hAnsi="Times New Roman"/>
          <w:sz w:val="28"/>
          <w:szCs w:val="28"/>
          <w:lang w:eastAsia="ru-RU"/>
        </w:rPr>
        <w:tab/>
      </w:r>
      <w:r w:rsidRPr="00D203E4">
        <w:rPr>
          <w:rFonts w:ascii="Times New Roman" w:eastAsia="Times New Roman" w:hAnsi="Times New Roman"/>
          <w:sz w:val="28"/>
          <w:szCs w:val="28"/>
          <w:lang w:eastAsia="ru-RU"/>
        </w:rPr>
        <w:tab/>
        <w:t xml:space="preserve">      городское поселение Лузского района </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Кировской области</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(Ф.И.О.)</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w:t>
      </w:r>
      <w:proofErr w:type="gramStart"/>
      <w:r w:rsidRPr="00D203E4">
        <w:rPr>
          <w:rFonts w:ascii="Times New Roman" w:eastAsia="Times New Roman" w:hAnsi="Times New Roman"/>
          <w:sz w:val="28"/>
          <w:szCs w:val="28"/>
          <w:lang w:eastAsia="ru-RU"/>
        </w:rPr>
        <w:t>(Ф.И.О., почтовый адрес, контактный</w:t>
      </w:r>
      <w:proofErr w:type="gramEnd"/>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телефон (для физических лиц); </w:t>
      </w:r>
      <w:proofErr w:type="gramStart"/>
      <w:r w:rsidRPr="00D203E4">
        <w:rPr>
          <w:rFonts w:ascii="Times New Roman" w:eastAsia="Times New Roman" w:hAnsi="Times New Roman"/>
          <w:sz w:val="28"/>
          <w:szCs w:val="28"/>
          <w:lang w:eastAsia="ru-RU"/>
        </w:rPr>
        <w:t>полное</w:t>
      </w:r>
      <w:proofErr w:type="gramEnd"/>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наименование юридического лица</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с указанием </w:t>
      </w:r>
      <w:proofErr w:type="gramStart"/>
      <w:r w:rsidRPr="00D203E4">
        <w:rPr>
          <w:rFonts w:ascii="Times New Roman" w:eastAsia="Times New Roman" w:hAnsi="Times New Roman"/>
          <w:sz w:val="28"/>
          <w:szCs w:val="28"/>
          <w:lang w:eastAsia="ru-RU"/>
        </w:rPr>
        <w:t>организационно-правовой</w:t>
      </w:r>
      <w:proofErr w:type="gramEnd"/>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формы, почтовый и юридический адреса,</w:t>
      </w:r>
    </w:p>
    <w:p w:rsidR="001949DD" w:rsidRPr="00D203E4" w:rsidRDefault="001949DD" w:rsidP="001949D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контактный телефон (для юридических лиц))</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949DD" w:rsidRPr="00D203E4" w:rsidRDefault="001949DD" w:rsidP="001949DD">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5" w:name="P291"/>
      <w:bookmarkEnd w:id="5"/>
      <w:r w:rsidRPr="00D203E4">
        <w:rPr>
          <w:rFonts w:ascii="Times New Roman" w:eastAsia="Times New Roman" w:hAnsi="Times New Roman"/>
          <w:sz w:val="28"/>
          <w:szCs w:val="28"/>
          <w:lang w:eastAsia="ru-RU"/>
        </w:rPr>
        <w:t>ЗАЯВЛЕНИЕ</w:t>
      </w:r>
    </w:p>
    <w:p w:rsidR="001949DD" w:rsidRPr="00D203E4" w:rsidRDefault="001949DD" w:rsidP="001949D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о предоставлении муниципальной услуги</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949DD" w:rsidRPr="00D203E4" w:rsidRDefault="001949DD" w:rsidP="00D203E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Прошу предоставить во владение (</w:t>
      </w:r>
      <w:r w:rsidRPr="00D203E4">
        <w:rPr>
          <w:rFonts w:ascii="Times New Roman" w:eastAsia="Times New Roman" w:hAnsi="Times New Roman"/>
          <w:bCs/>
          <w:sz w:val="28"/>
          <w:szCs w:val="28"/>
          <w:lang w:eastAsia="ru-RU"/>
        </w:rPr>
        <w:t>и (или) в пользование)</w:t>
      </w:r>
      <w:r w:rsidRPr="00D203E4">
        <w:rPr>
          <w:rFonts w:ascii="Times New Roman" w:eastAsia="Times New Roman" w:hAnsi="Times New Roman"/>
          <w:sz w:val="28"/>
          <w:szCs w:val="28"/>
          <w:lang w:eastAsia="ru-RU"/>
        </w:rPr>
        <w:t xml:space="preserve"> имущество, предназначенное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расположенное по адресу:</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__________________________________________________________________</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(указать адрес конкретного объекта)</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Общей площадью ________ кв. м, этажность _________ сроком </w:t>
      </w:r>
      <w:proofErr w:type="gramStart"/>
      <w:r w:rsidRPr="00D203E4">
        <w:rPr>
          <w:rFonts w:ascii="Times New Roman" w:eastAsia="Times New Roman" w:hAnsi="Times New Roman"/>
          <w:sz w:val="28"/>
          <w:szCs w:val="28"/>
          <w:lang w:eastAsia="ru-RU"/>
        </w:rPr>
        <w:t>на</w:t>
      </w:r>
      <w:proofErr w:type="gramEnd"/>
      <w:r w:rsidRPr="00D203E4">
        <w:rPr>
          <w:rFonts w:ascii="Times New Roman" w:eastAsia="Times New Roman" w:hAnsi="Times New Roman"/>
          <w:sz w:val="28"/>
          <w:szCs w:val="28"/>
          <w:lang w:eastAsia="ru-RU"/>
        </w:rPr>
        <w:t xml:space="preserve"> ___________________</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для использования </w:t>
      </w:r>
      <w:proofErr w:type="gramStart"/>
      <w:r w:rsidRPr="00D203E4">
        <w:rPr>
          <w:rFonts w:ascii="Times New Roman" w:eastAsia="Times New Roman" w:hAnsi="Times New Roman"/>
          <w:sz w:val="28"/>
          <w:szCs w:val="28"/>
          <w:lang w:eastAsia="ru-RU"/>
        </w:rPr>
        <w:t>под</w:t>
      </w:r>
      <w:proofErr w:type="gramEnd"/>
      <w:r w:rsidRPr="00D203E4">
        <w:rPr>
          <w:rFonts w:ascii="Times New Roman" w:eastAsia="Times New Roman" w:hAnsi="Times New Roman"/>
          <w:sz w:val="28"/>
          <w:szCs w:val="28"/>
          <w:lang w:eastAsia="ru-RU"/>
        </w:rPr>
        <w:t xml:space="preserve"> _______________________________________________________</w:t>
      </w:r>
    </w:p>
    <w:p w:rsidR="001949DD"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203E4" w:rsidRDefault="00D203E4"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203E4" w:rsidRDefault="00D203E4"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203E4" w:rsidRPr="00D203E4" w:rsidRDefault="00D203E4"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38" w:type="dxa"/>
        <w:tblBorders>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345"/>
        <w:gridCol w:w="5102"/>
        <w:gridCol w:w="1191"/>
      </w:tblGrid>
      <w:tr w:rsidR="001949DD" w:rsidRPr="00D203E4" w:rsidTr="006B1BBD">
        <w:tc>
          <w:tcPr>
            <w:tcW w:w="3345" w:type="dxa"/>
            <w:vMerge w:val="restart"/>
            <w:tcBorders>
              <w:top w:val="nil"/>
              <w:bottom w:val="nil"/>
            </w:tcBorders>
          </w:tcPr>
          <w:p w:rsidR="001949DD" w:rsidRPr="00D203E4" w:rsidRDefault="001949DD" w:rsidP="001949DD">
            <w:pPr>
              <w:autoSpaceDE w:val="0"/>
              <w:autoSpaceDN w:val="0"/>
              <w:adjustRightInd w:val="0"/>
              <w:spacing w:after="0" w:line="240" w:lineRule="auto"/>
              <w:rPr>
                <w:rFonts w:ascii="Times New Roman" w:hAnsi="Times New Roman"/>
                <w:sz w:val="28"/>
                <w:szCs w:val="28"/>
              </w:rPr>
            </w:pPr>
          </w:p>
        </w:tc>
        <w:tc>
          <w:tcPr>
            <w:tcW w:w="6293" w:type="dxa"/>
            <w:gridSpan w:val="2"/>
            <w:tcBorders>
              <w:top w:val="nil"/>
            </w:tcBorders>
          </w:tcPr>
          <w:p w:rsidR="001949DD" w:rsidRPr="00D203E4" w:rsidRDefault="001949DD" w:rsidP="001949DD">
            <w:pPr>
              <w:autoSpaceDE w:val="0"/>
              <w:autoSpaceDN w:val="0"/>
              <w:adjustRightInd w:val="0"/>
              <w:spacing w:after="0" w:line="240" w:lineRule="auto"/>
              <w:rPr>
                <w:rFonts w:ascii="Times New Roman" w:hAnsi="Times New Roman"/>
                <w:sz w:val="28"/>
                <w:szCs w:val="28"/>
              </w:rPr>
            </w:pPr>
            <w:r w:rsidRPr="00D203E4">
              <w:rPr>
                <w:rFonts w:ascii="Times New Roman" w:hAnsi="Times New Roman"/>
                <w:sz w:val="28"/>
                <w:szCs w:val="28"/>
              </w:rPr>
              <w:t>Выбор способа направления ответа заявителю:</w:t>
            </w:r>
          </w:p>
        </w:tc>
      </w:tr>
      <w:tr w:rsidR="001949DD" w:rsidRPr="00D203E4" w:rsidTr="006B1BBD">
        <w:tblPrEx>
          <w:tblBorders>
            <w:right w:val="single" w:sz="4" w:space="0" w:color="auto"/>
            <w:insideV w:val="single" w:sz="4" w:space="0" w:color="auto"/>
          </w:tblBorders>
        </w:tblPrEx>
        <w:tc>
          <w:tcPr>
            <w:tcW w:w="3345" w:type="dxa"/>
            <w:vMerge/>
            <w:tcBorders>
              <w:top w:val="nil"/>
              <w:left w:val="nil"/>
              <w:bottom w:val="nil"/>
              <w:right w:val="nil"/>
            </w:tcBorders>
          </w:tcPr>
          <w:p w:rsidR="001949DD" w:rsidRPr="00D203E4" w:rsidRDefault="001949DD" w:rsidP="001949DD">
            <w:pPr>
              <w:rPr>
                <w:rFonts w:ascii="Times New Roman" w:hAnsi="Times New Roman"/>
                <w:sz w:val="28"/>
                <w:szCs w:val="28"/>
              </w:rPr>
            </w:pPr>
          </w:p>
        </w:tc>
        <w:tc>
          <w:tcPr>
            <w:tcW w:w="5102" w:type="dxa"/>
          </w:tcPr>
          <w:p w:rsidR="001949DD" w:rsidRPr="00D203E4" w:rsidRDefault="001949DD" w:rsidP="001949DD">
            <w:pPr>
              <w:autoSpaceDE w:val="0"/>
              <w:autoSpaceDN w:val="0"/>
              <w:adjustRightInd w:val="0"/>
              <w:spacing w:after="0" w:line="240" w:lineRule="auto"/>
              <w:jc w:val="center"/>
              <w:rPr>
                <w:rFonts w:ascii="Times New Roman" w:hAnsi="Times New Roman"/>
                <w:sz w:val="28"/>
                <w:szCs w:val="28"/>
              </w:rPr>
            </w:pPr>
            <w:r w:rsidRPr="00D203E4">
              <w:rPr>
                <w:rFonts w:ascii="Times New Roman" w:hAnsi="Times New Roman"/>
                <w:sz w:val="28"/>
                <w:szCs w:val="28"/>
              </w:rPr>
              <w:t>Способ направления ответа заявителю</w:t>
            </w:r>
          </w:p>
        </w:tc>
        <w:tc>
          <w:tcPr>
            <w:tcW w:w="1191" w:type="dxa"/>
          </w:tcPr>
          <w:p w:rsidR="001949DD" w:rsidRPr="00D203E4" w:rsidRDefault="001949DD" w:rsidP="001949DD">
            <w:pPr>
              <w:autoSpaceDE w:val="0"/>
              <w:autoSpaceDN w:val="0"/>
              <w:adjustRightInd w:val="0"/>
              <w:spacing w:after="0" w:line="240" w:lineRule="auto"/>
              <w:jc w:val="center"/>
              <w:rPr>
                <w:rFonts w:ascii="Times New Roman" w:hAnsi="Times New Roman"/>
                <w:sz w:val="28"/>
                <w:szCs w:val="28"/>
              </w:rPr>
            </w:pPr>
            <w:r w:rsidRPr="00D203E4">
              <w:rPr>
                <w:rFonts w:ascii="Times New Roman" w:hAnsi="Times New Roman"/>
                <w:sz w:val="28"/>
                <w:szCs w:val="28"/>
              </w:rPr>
              <w:t>Отметить</w:t>
            </w:r>
          </w:p>
        </w:tc>
      </w:tr>
      <w:tr w:rsidR="001949DD" w:rsidRPr="00D203E4" w:rsidTr="006B1BBD">
        <w:tblPrEx>
          <w:tblBorders>
            <w:right w:val="single" w:sz="4" w:space="0" w:color="auto"/>
            <w:insideV w:val="single" w:sz="4" w:space="0" w:color="auto"/>
          </w:tblBorders>
        </w:tblPrEx>
        <w:tc>
          <w:tcPr>
            <w:tcW w:w="3345" w:type="dxa"/>
            <w:vMerge/>
            <w:tcBorders>
              <w:top w:val="nil"/>
              <w:left w:val="nil"/>
              <w:bottom w:val="nil"/>
              <w:right w:val="nil"/>
            </w:tcBorders>
          </w:tcPr>
          <w:p w:rsidR="001949DD" w:rsidRPr="00D203E4" w:rsidRDefault="001949DD" w:rsidP="001949DD">
            <w:pPr>
              <w:rPr>
                <w:rFonts w:ascii="Times New Roman" w:hAnsi="Times New Roman"/>
                <w:sz w:val="28"/>
                <w:szCs w:val="28"/>
              </w:rPr>
            </w:pPr>
          </w:p>
        </w:tc>
        <w:tc>
          <w:tcPr>
            <w:tcW w:w="5102" w:type="dxa"/>
          </w:tcPr>
          <w:p w:rsidR="001949DD" w:rsidRPr="00D203E4" w:rsidRDefault="001949DD" w:rsidP="001949DD">
            <w:pPr>
              <w:autoSpaceDE w:val="0"/>
              <w:autoSpaceDN w:val="0"/>
              <w:adjustRightInd w:val="0"/>
              <w:spacing w:after="0" w:line="240" w:lineRule="auto"/>
              <w:jc w:val="both"/>
              <w:rPr>
                <w:rFonts w:ascii="Times New Roman" w:hAnsi="Times New Roman"/>
                <w:sz w:val="28"/>
                <w:szCs w:val="28"/>
              </w:rPr>
            </w:pPr>
            <w:r w:rsidRPr="00D203E4">
              <w:rPr>
                <w:rFonts w:ascii="Times New Roman" w:hAnsi="Times New Roman"/>
                <w:sz w:val="28"/>
                <w:szCs w:val="28"/>
              </w:rPr>
              <w:t>Направление ответа почтовым отправлением</w:t>
            </w:r>
          </w:p>
        </w:tc>
        <w:tc>
          <w:tcPr>
            <w:tcW w:w="1191" w:type="dxa"/>
          </w:tcPr>
          <w:p w:rsidR="001949DD" w:rsidRPr="00D203E4" w:rsidRDefault="001949DD" w:rsidP="001949DD">
            <w:pPr>
              <w:autoSpaceDE w:val="0"/>
              <w:autoSpaceDN w:val="0"/>
              <w:adjustRightInd w:val="0"/>
              <w:spacing w:after="0" w:line="240" w:lineRule="auto"/>
              <w:rPr>
                <w:rFonts w:ascii="Times New Roman" w:hAnsi="Times New Roman"/>
                <w:sz w:val="28"/>
                <w:szCs w:val="28"/>
              </w:rPr>
            </w:pPr>
          </w:p>
        </w:tc>
      </w:tr>
      <w:tr w:rsidR="001949DD" w:rsidRPr="00D203E4" w:rsidTr="006B1BBD">
        <w:tblPrEx>
          <w:tblBorders>
            <w:right w:val="single" w:sz="4" w:space="0" w:color="auto"/>
            <w:insideV w:val="single" w:sz="4" w:space="0" w:color="auto"/>
          </w:tblBorders>
        </w:tblPrEx>
        <w:tc>
          <w:tcPr>
            <w:tcW w:w="3345" w:type="dxa"/>
            <w:vMerge/>
            <w:tcBorders>
              <w:top w:val="nil"/>
              <w:left w:val="nil"/>
              <w:bottom w:val="nil"/>
              <w:right w:val="nil"/>
            </w:tcBorders>
          </w:tcPr>
          <w:p w:rsidR="001949DD" w:rsidRPr="00D203E4" w:rsidRDefault="001949DD" w:rsidP="001949DD">
            <w:pPr>
              <w:rPr>
                <w:rFonts w:ascii="Times New Roman" w:hAnsi="Times New Roman"/>
                <w:sz w:val="28"/>
                <w:szCs w:val="28"/>
              </w:rPr>
            </w:pPr>
          </w:p>
        </w:tc>
        <w:tc>
          <w:tcPr>
            <w:tcW w:w="5102" w:type="dxa"/>
          </w:tcPr>
          <w:p w:rsidR="001949DD" w:rsidRPr="00D203E4" w:rsidRDefault="001949DD" w:rsidP="001949DD">
            <w:pPr>
              <w:autoSpaceDE w:val="0"/>
              <w:autoSpaceDN w:val="0"/>
              <w:adjustRightInd w:val="0"/>
              <w:spacing w:after="0" w:line="240" w:lineRule="auto"/>
              <w:jc w:val="both"/>
              <w:rPr>
                <w:rFonts w:ascii="Times New Roman" w:hAnsi="Times New Roman"/>
                <w:sz w:val="28"/>
                <w:szCs w:val="28"/>
              </w:rPr>
            </w:pPr>
            <w:r w:rsidRPr="00D203E4">
              <w:rPr>
                <w:rFonts w:ascii="Times New Roman" w:hAnsi="Times New Roman"/>
                <w:sz w:val="28"/>
                <w:szCs w:val="28"/>
              </w:rPr>
              <w:t>Направление ответа в форме электронного документа по электронной почте</w:t>
            </w:r>
          </w:p>
        </w:tc>
        <w:tc>
          <w:tcPr>
            <w:tcW w:w="1191" w:type="dxa"/>
          </w:tcPr>
          <w:p w:rsidR="001949DD" w:rsidRPr="00D203E4" w:rsidRDefault="001949DD" w:rsidP="001949DD">
            <w:pPr>
              <w:autoSpaceDE w:val="0"/>
              <w:autoSpaceDN w:val="0"/>
              <w:adjustRightInd w:val="0"/>
              <w:spacing w:after="0" w:line="240" w:lineRule="auto"/>
              <w:rPr>
                <w:rFonts w:ascii="Times New Roman" w:hAnsi="Times New Roman"/>
                <w:sz w:val="28"/>
                <w:szCs w:val="28"/>
              </w:rPr>
            </w:pPr>
          </w:p>
        </w:tc>
      </w:tr>
      <w:tr w:rsidR="001949DD" w:rsidRPr="00D203E4" w:rsidTr="006B1BBD">
        <w:tblPrEx>
          <w:tblBorders>
            <w:right w:val="single" w:sz="4" w:space="0" w:color="auto"/>
            <w:insideV w:val="single" w:sz="4" w:space="0" w:color="auto"/>
          </w:tblBorders>
        </w:tblPrEx>
        <w:tc>
          <w:tcPr>
            <w:tcW w:w="3345" w:type="dxa"/>
            <w:vMerge/>
            <w:tcBorders>
              <w:top w:val="nil"/>
              <w:left w:val="nil"/>
              <w:bottom w:val="nil"/>
              <w:right w:val="nil"/>
            </w:tcBorders>
          </w:tcPr>
          <w:p w:rsidR="001949DD" w:rsidRPr="00D203E4" w:rsidRDefault="001949DD" w:rsidP="001949DD">
            <w:pPr>
              <w:rPr>
                <w:rFonts w:ascii="Times New Roman" w:hAnsi="Times New Roman"/>
                <w:sz w:val="28"/>
                <w:szCs w:val="28"/>
              </w:rPr>
            </w:pPr>
          </w:p>
        </w:tc>
        <w:tc>
          <w:tcPr>
            <w:tcW w:w="5102" w:type="dxa"/>
          </w:tcPr>
          <w:p w:rsidR="001949DD" w:rsidRPr="00D203E4" w:rsidRDefault="001949DD" w:rsidP="001949DD">
            <w:pPr>
              <w:autoSpaceDE w:val="0"/>
              <w:autoSpaceDN w:val="0"/>
              <w:adjustRightInd w:val="0"/>
              <w:spacing w:after="0" w:line="240" w:lineRule="auto"/>
              <w:jc w:val="both"/>
              <w:rPr>
                <w:rFonts w:ascii="Times New Roman" w:hAnsi="Times New Roman"/>
                <w:sz w:val="28"/>
                <w:szCs w:val="28"/>
              </w:rPr>
            </w:pPr>
            <w:r w:rsidRPr="00D203E4">
              <w:rPr>
                <w:rFonts w:ascii="Times New Roman" w:hAnsi="Times New Roman"/>
                <w:sz w:val="28"/>
                <w:szCs w:val="28"/>
              </w:rPr>
              <w:t>Личное обращение заявителя</w:t>
            </w:r>
          </w:p>
        </w:tc>
        <w:tc>
          <w:tcPr>
            <w:tcW w:w="1191" w:type="dxa"/>
          </w:tcPr>
          <w:p w:rsidR="001949DD" w:rsidRPr="00D203E4" w:rsidRDefault="001949DD" w:rsidP="001949DD">
            <w:pPr>
              <w:autoSpaceDE w:val="0"/>
              <w:autoSpaceDN w:val="0"/>
              <w:adjustRightInd w:val="0"/>
              <w:spacing w:after="0" w:line="240" w:lineRule="auto"/>
              <w:rPr>
                <w:rFonts w:ascii="Times New Roman" w:hAnsi="Times New Roman"/>
                <w:sz w:val="28"/>
                <w:szCs w:val="28"/>
              </w:rPr>
            </w:pPr>
          </w:p>
        </w:tc>
      </w:tr>
    </w:tbl>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Заявитель:</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___________________________________________________________</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(подпись)     (Ф.И.О. полностью - для индивидуальных предпринимателей),                                   </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__________________________________________________________________</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Ф.И.О., должность представителя юридического лица, реквизиты документа,</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__________________________________________________________________</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                   удостоверяющего полномочия представителя, - для юридического лица)</w:t>
      </w: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949DD" w:rsidRPr="00D203E4" w:rsidRDefault="001949DD" w:rsidP="001949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 ____________ 20___ г.</w:t>
      </w:r>
    </w:p>
    <w:p w:rsidR="001949DD" w:rsidRPr="00D203E4" w:rsidRDefault="001949DD" w:rsidP="001949DD">
      <w:pPr>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jc w:val="right"/>
        <w:outlineLvl w:val="1"/>
        <w:rPr>
          <w:rFonts w:ascii="Times New Roman" w:hAnsi="Times New Roman"/>
          <w:sz w:val="28"/>
          <w:szCs w:val="28"/>
        </w:rPr>
      </w:pPr>
    </w:p>
    <w:p w:rsidR="001949DD" w:rsidRPr="00D203E4" w:rsidRDefault="001949DD" w:rsidP="001949DD">
      <w:pPr>
        <w:widowControl w:val="0"/>
        <w:autoSpaceDE w:val="0"/>
        <w:autoSpaceDN w:val="0"/>
        <w:adjustRightInd w:val="0"/>
        <w:spacing w:after="0" w:line="240" w:lineRule="auto"/>
        <w:rPr>
          <w:rFonts w:ascii="Times New Roman" w:eastAsia="Times New Roman" w:hAnsi="Times New Roman"/>
          <w:sz w:val="28"/>
          <w:szCs w:val="28"/>
          <w:lang w:eastAsia="ru-RU"/>
        </w:rPr>
      </w:pPr>
    </w:p>
    <w:p w:rsidR="001949DD" w:rsidRPr="00D203E4" w:rsidRDefault="001949DD" w:rsidP="001949DD">
      <w:pPr>
        <w:jc w:val="right"/>
        <w:rPr>
          <w:rFonts w:ascii="Times New Roman" w:hAnsi="Times New Roman"/>
          <w:sz w:val="28"/>
          <w:szCs w:val="28"/>
        </w:rPr>
        <w:sectPr w:rsidR="001949DD" w:rsidRPr="00D203E4" w:rsidSect="006B1BBD">
          <w:footerReference w:type="default" r:id="rId11"/>
          <w:pgSz w:w="11906" w:h="16838"/>
          <w:pgMar w:top="1276" w:right="851" w:bottom="907" w:left="1701" w:header="709" w:footer="0" w:gutter="0"/>
          <w:cols w:space="708"/>
          <w:docGrid w:linePitch="360"/>
        </w:sectPr>
      </w:pPr>
    </w:p>
    <w:p w:rsidR="001949DD" w:rsidRPr="00D203E4" w:rsidRDefault="001949DD" w:rsidP="00D203E4">
      <w:pPr>
        <w:spacing w:after="0" w:line="240" w:lineRule="auto"/>
        <w:jc w:val="right"/>
        <w:rPr>
          <w:rFonts w:ascii="Times New Roman" w:hAnsi="Times New Roman"/>
          <w:sz w:val="28"/>
          <w:szCs w:val="28"/>
        </w:rPr>
      </w:pPr>
      <w:r w:rsidRPr="001949DD">
        <w:rPr>
          <w:rFonts w:ascii="Times New Roman" w:hAnsi="Times New Roman"/>
          <w:sz w:val="28"/>
          <w:szCs w:val="28"/>
        </w:rPr>
        <w:lastRenderedPageBreak/>
        <w:t xml:space="preserve">                                                                   </w:t>
      </w:r>
      <w:r w:rsidRPr="00D203E4">
        <w:rPr>
          <w:rFonts w:ascii="Times New Roman" w:hAnsi="Times New Roman"/>
          <w:sz w:val="28"/>
          <w:szCs w:val="28"/>
        </w:rPr>
        <w:t>Приложение 2</w:t>
      </w:r>
    </w:p>
    <w:p w:rsidR="001949DD" w:rsidRPr="00D203E4" w:rsidRDefault="001949DD" w:rsidP="00D203E4">
      <w:pPr>
        <w:spacing w:after="0" w:line="240" w:lineRule="auto"/>
        <w:jc w:val="right"/>
        <w:rPr>
          <w:rFonts w:ascii="Times New Roman" w:hAnsi="Times New Roman"/>
          <w:sz w:val="28"/>
          <w:szCs w:val="28"/>
        </w:rPr>
      </w:pPr>
      <w:r w:rsidRPr="00D203E4">
        <w:rPr>
          <w:rFonts w:ascii="Times New Roman" w:hAnsi="Times New Roman"/>
          <w:sz w:val="28"/>
          <w:szCs w:val="28"/>
        </w:rPr>
        <w:t xml:space="preserve"> к Административному регламенту</w:t>
      </w:r>
    </w:p>
    <w:p w:rsidR="001949DD" w:rsidRPr="00D203E4" w:rsidRDefault="001949DD" w:rsidP="001949DD">
      <w:pPr>
        <w:jc w:val="right"/>
        <w:rPr>
          <w:rFonts w:ascii="Times New Roman" w:hAnsi="Times New Roman"/>
          <w:sz w:val="28"/>
          <w:szCs w:val="28"/>
        </w:rPr>
      </w:pPr>
    </w:p>
    <w:p w:rsidR="001949DD" w:rsidRPr="00D203E4" w:rsidRDefault="001949DD" w:rsidP="001949DD">
      <w:pPr>
        <w:widowControl w:val="0"/>
        <w:tabs>
          <w:tab w:val="left" w:pos="-4111"/>
        </w:tabs>
        <w:ind w:left="4395" w:right="-6"/>
        <w:jc w:val="right"/>
        <w:outlineLvl w:val="0"/>
        <w:rPr>
          <w:rFonts w:ascii="Times New Roman" w:hAnsi="Times New Roman"/>
          <w:bCs/>
          <w:kern w:val="28"/>
          <w:sz w:val="28"/>
          <w:szCs w:val="28"/>
        </w:rPr>
      </w:pPr>
      <w:r w:rsidRPr="00D203E4">
        <w:rPr>
          <w:rFonts w:ascii="Times New Roman" w:hAnsi="Times New Roman"/>
          <w:sz w:val="28"/>
          <w:szCs w:val="28"/>
        </w:rPr>
        <w:t xml:space="preserve">      В </w:t>
      </w:r>
      <w:r w:rsidRPr="00D203E4">
        <w:rPr>
          <w:rFonts w:ascii="Times New Roman" w:hAnsi="Times New Roman"/>
          <w:bCs/>
          <w:kern w:val="28"/>
          <w:sz w:val="28"/>
          <w:szCs w:val="28"/>
        </w:rPr>
        <w:t>администрацию Лузского городского поселения</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_________________________________</w:t>
      </w:r>
      <w:r w:rsidR="00D203E4">
        <w:rPr>
          <w:rFonts w:ascii="Times New Roman" w:eastAsia="Times New Roman" w:hAnsi="Times New Roman"/>
          <w:sz w:val="28"/>
          <w:szCs w:val="28"/>
          <w:lang w:eastAsia="ru-RU"/>
        </w:rPr>
        <w:t>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proofErr w:type="gramStart"/>
      <w:r w:rsidRPr="00D203E4">
        <w:rPr>
          <w:rFonts w:ascii="Times New Roman" w:eastAsia="Times New Roman" w:hAnsi="Times New Roman"/>
          <w:sz w:val="28"/>
          <w:szCs w:val="28"/>
          <w:lang w:eastAsia="ru-RU"/>
        </w:rPr>
        <w:t>(Ф.И.О., почтовый адрес, контактный</w:t>
      </w:r>
      <w:proofErr w:type="gramEnd"/>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телефон (для физических лиц); </w:t>
      </w:r>
      <w:proofErr w:type="gramStart"/>
      <w:r w:rsidRPr="00D203E4">
        <w:rPr>
          <w:rFonts w:ascii="Times New Roman" w:eastAsia="Times New Roman" w:hAnsi="Times New Roman"/>
          <w:sz w:val="28"/>
          <w:szCs w:val="28"/>
          <w:lang w:eastAsia="ru-RU"/>
        </w:rPr>
        <w:t>полное</w:t>
      </w:r>
      <w:proofErr w:type="gramEnd"/>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наименование юридического лица</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 xml:space="preserve">с указанием </w:t>
      </w:r>
      <w:proofErr w:type="gramStart"/>
      <w:r w:rsidRPr="00D203E4">
        <w:rPr>
          <w:rFonts w:ascii="Times New Roman" w:eastAsia="Times New Roman" w:hAnsi="Times New Roman"/>
          <w:sz w:val="28"/>
          <w:szCs w:val="28"/>
          <w:lang w:eastAsia="ru-RU"/>
        </w:rPr>
        <w:t>организационно-правовой</w:t>
      </w:r>
      <w:proofErr w:type="gramEnd"/>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формы, почтовый и юридический адреса,</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контактный телефон (для юридических лиц))</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_____</w:t>
      </w:r>
      <w:r w:rsidR="00D203E4">
        <w:rPr>
          <w:rFonts w:ascii="Times New Roman" w:eastAsia="Times New Roman" w:hAnsi="Times New Roman"/>
          <w:sz w:val="28"/>
          <w:szCs w:val="28"/>
          <w:lang w:eastAsia="ru-RU"/>
        </w:rPr>
        <w:t>______________________________</w:t>
      </w:r>
    </w:p>
    <w:p w:rsidR="001949DD" w:rsidRPr="00D203E4" w:rsidRDefault="001949DD" w:rsidP="001949DD">
      <w:pPr>
        <w:widowControl w:val="0"/>
        <w:autoSpaceDE w:val="0"/>
        <w:autoSpaceDN w:val="0"/>
        <w:adjustRightInd w:val="0"/>
        <w:spacing w:after="0" w:line="240" w:lineRule="auto"/>
        <w:ind w:left="4395"/>
        <w:jc w:val="right"/>
        <w:rPr>
          <w:rFonts w:ascii="Times New Roman" w:eastAsia="Times New Roman" w:hAnsi="Times New Roman"/>
          <w:sz w:val="28"/>
          <w:szCs w:val="28"/>
          <w:lang w:eastAsia="ru-RU"/>
        </w:rPr>
      </w:pPr>
      <w:r w:rsidRPr="00D203E4">
        <w:rPr>
          <w:rFonts w:ascii="Times New Roman" w:eastAsia="Times New Roman" w:hAnsi="Times New Roman"/>
          <w:sz w:val="28"/>
          <w:szCs w:val="28"/>
          <w:lang w:eastAsia="ru-RU"/>
        </w:rPr>
        <w:t>(адрес электронной почты (при наличии))</w:t>
      </w:r>
    </w:p>
    <w:p w:rsidR="001949DD" w:rsidRPr="001949DD" w:rsidRDefault="001949DD" w:rsidP="001949DD">
      <w:pPr>
        <w:widowControl w:val="0"/>
        <w:autoSpaceDE w:val="0"/>
        <w:autoSpaceDN w:val="0"/>
        <w:adjustRightInd w:val="0"/>
        <w:jc w:val="both"/>
        <w:rPr>
          <w:rFonts w:ascii="Times New Roman" w:hAnsi="Times New Roman"/>
          <w:sz w:val="28"/>
          <w:szCs w:val="28"/>
        </w:rPr>
      </w:pPr>
    </w:p>
    <w:p w:rsidR="001949DD" w:rsidRPr="001949DD" w:rsidRDefault="001949DD" w:rsidP="001949DD">
      <w:pPr>
        <w:widowControl w:val="0"/>
        <w:autoSpaceDE w:val="0"/>
        <w:autoSpaceDN w:val="0"/>
        <w:adjustRightInd w:val="0"/>
        <w:jc w:val="both"/>
        <w:rPr>
          <w:rFonts w:ascii="Times New Roman" w:hAnsi="Times New Roman"/>
          <w:sz w:val="28"/>
          <w:szCs w:val="28"/>
        </w:rPr>
      </w:pPr>
    </w:p>
    <w:p w:rsidR="001949DD" w:rsidRPr="001949DD" w:rsidRDefault="00AD7D31" w:rsidP="00AD7D3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ЗАЯВЛЕНИЕ (ЖАЛОБА)</w:t>
      </w:r>
    </w:p>
    <w:p w:rsidR="001949DD" w:rsidRPr="001949DD" w:rsidRDefault="001949DD" w:rsidP="001949DD">
      <w:pPr>
        <w:widowControl w:val="0"/>
        <w:autoSpaceDE w:val="0"/>
        <w:autoSpaceDN w:val="0"/>
        <w:adjustRightInd w:val="0"/>
        <w:jc w:val="center"/>
        <w:rPr>
          <w:rFonts w:ascii="Times New Roman" w:hAnsi="Times New Roman"/>
          <w:sz w:val="28"/>
          <w:szCs w:val="28"/>
        </w:rPr>
      </w:pPr>
      <w:r w:rsidRPr="001949DD">
        <w:rPr>
          <w:rFonts w:ascii="Times New Roman" w:hAnsi="Times New Roman"/>
          <w:sz w:val="28"/>
          <w:szCs w:val="28"/>
        </w:rPr>
        <w:t>__________________________________________________________________</w:t>
      </w:r>
    </w:p>
    <w:p w:rsidR="001949DD" w:rsidRPr="001949DD" w:rsidRDefault="001949DD" w:rsidP="001949DD">
      <w:pPr>
        <w:widowControl w:val="0"/>
        <w:autoSpaceDE w:val="0"/>
        <w:autoSpaceDN w:val="0"/>
        <w:adjustRightInd w:val="0"/>
        <w:jc w:val="both"/>
        <w:rPr>
          <w:rFonts w:ascii="Times New Roman" w:hAnsi="Times New Roman"/>
          <w:sz w:val="28"/>
          <w:szCs w:val="28"/>
        </w:rPr>
      </w:pPr>
      <w:r w:rsidRPr="001949DD">
        <w:rPr>
          <w:rFonts w:ascii="Times New Roman" w:hAnsi="Times New Roman"/>
          <w:sz w:val="28"/>
          <w:szCs w:val="28"/>
        </w:rPr>
        <w:t>__________________________________________________________________</w:t>
      </w:r>
    </w:p>
    <w:p w:rsidR="001949DD" w:rsidRPr="001949DD" w:rsidRDefault="001949DD" w:rsidP="001949DD">
      <w:pPr>
        <w:widowControl w:val="0"/>
        <w:autoSpaceDE w:val="0"/>
        <w:autoSpaceDN w:val="0"/>
        <w:adjustRightInd w:val="0"/>
        <w:jc w:val="both"/>
        <w:rPr>
          <w:rFonts w:ascii="Times New Roman" w:hAnsi="Times New Roman"/>
          <w:sz w:val="28"/>
          <w:szCs w:val="28"/>
        </w:rPr>
      </w:pPr>
      <w:r w:rsidRPr="001949DD">
        <w:rPr>
          <w:rFonts w:ascii="Times New Roman" w:hAnsi="Times New Roman"/>
          <w:sz w:val="28"/>
          <w:szCs w:val="28"/>
        </w:rPr>
        <w:t>__________________________________________________________________</w:t>
      </w:r>
    </w:p>
    <w:p w:rsidR="001949DD" w:rsidRPr="001949DD" w:rsidRDefault="001949DD" w:rsidP="001949DD">
      <w:pPr>
        <w:widowControl w:val="0"/>
        <w:autoSpaceDE w:val="0"/>
        <w:autoSpaceDN w:val="0"/>
        <w:adjustRightInd w:val="0"/>
        <w:jc w:val="both"/>
        <w:rPr>
          <w:rFonts w:ascii="Times New Roman" w:hAnsi="Times New Roman"/>
          <w:sz w:val="28"/>
          <w:szCs w:val="28"/>
        </w:rPr>
      </w:pPr>
      <w:r w:rsidRPr="001949DD">
        <w:rPr>
          <w:rFonts w:ascii="Times New Roman" w:hAnsi="Times New Roman"/>
          <w:sz w:val="28"/>
          <w:szCs w:val="28"/>
        </w:rPr>
        <w:t>__________________________________________________________________</w:t>
      </w:r>
    </w:p>
    <w:p w:rsidR="001949DD" w:rsidRPr="001949DD" w:rsidRDefault="001949DD" w:rsidP="001949DD">
      <w:pPr>
        <w:jc w:val="both"/>
        <w:rPr>
          <w:rFonts w:ascii="Times New Roman" w:hAnsi="Times New Roman"/>
          <w:sz w:val="28"/>
          <w:szCs w:val="28"/>
        </w:rPr>
      </w:pPr>
    </w:p>
    <w:p w:rsidR="001949DD" w:rsidRPr="001949DD" w:rsidRDefault="001949DD" w:rsidP="001949DD">
      <w:pPr>
        <w:jc w:val="both"/>
        <w:rPr>
          <w:rFonts w:ascii="Times New Roman" w:hAnsi="Times New Roman"/>
          <w:sz w:val="28"/>
          <w:szCs w:val="28"/>
        </w:rPr>
      </w:pPr>
    </w:p>
    <w:p w:rsidR="001949DD" w:rsidRPr="001949DD" w:rsidRDefault="001949DD" w:rsidP="001949DD">
      <w:pPr>
        <w:jc w:val="right"/>
        <w:rPr>
          <w:rFonts w:ascii="Times New Roman" w:hAnsi="Times New Roman"/>
          <w:sz w:val="28"/>
          <w:szCs w:val="28"/>
        </w:rPr>
      </w:pPr>
      <w:r w:rsidRPr="001949DD">
        <w:rPr>
          <w:rFonts w:ascii="Times New Roman" w:hAnsi="Times New Roman"/>
          <w:sz w:val="28"/>
          <w:szCs w:val="28"/>
        </w:rPr>
        <w:t>(Дата, подпись заявителя)</w:t>
      </w:r>
    </w:p>
    <w:p w:rsidR="001949DD" w:rsidRPr="008C176C" w:rsidRDefault="001949DD" w:rsidP="00353848">
      <w:pPr>
        <w:ind w:firstLine="708"/>
      </w:pPr>
      <w:bookmarkStart w:id="6" w:name="applications"/>
      <w:bookmarkEnd w:id="6"/>
    </w:p>
    <w:sectPr w:rsidR="001949DD" w:rsidRPr="008C17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06" w:rsidRDefault="00652506">
      <w:pPr>
        <w:spacing w:after="0" w:line="240" w:lineRule="auto"/>
      </w:pPr>
      <w:r>
        <w:separator/>
      </w:r>
    </w:p>
  </w:endnote>
  <w:endnote w:type="continuationSeparator" w:id="0">
    <w:p w:rsidR="00652506" w:rsidRDefault="0065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BD" w:rsidRPr="0029249A" w:rsidRDefault="006B1BBD">
    <w:pPr>
      <w:pStyle w:val="a5"/>
      <w:jc w:val="right"/>
      <w:rPr>
        <w:sz w:val="16"/>
        <w:szCs w:val="16"/>
      </w:rPr>
    </w:pPr>
    <w:r w:rsidRPr="0029249A">
      <w:rPr>
        <w:sz w:val="16"/>
        <w:szCs w:val="16"/>
      </w:rPr>
      <w:fldChar w:fldCharType="begin"/>
    </w:r>
    <w:r w:rsidRPr="0029249A">
      <w:rPr>
        <w:sz w:val="16"/>
        <w:szCs w:val="16"/>
      </w:rPr>
      <w:instrText xml:space="preserve"> PAGE   \* MERGEFORMAT </w:instrText>
    </w:r>
    <w:r w:rsidRPr="0029249A">
      <w:rPr>
        <w:sz w:val="16"/>
        <w:szCs w:val="16"/>
      </w:rPr>
      <w:fldChar w:fldCharType="separate"/>
    </w:r>
    <w:r w:rsidR="00A50BCA">
      <w:rPr>
        <w:noProof/>
        <w:sz w:val="16"/>
        <w:szCs w:val="16"/>
      </w:rPr>
      <w:t>5</w:t>
    </w:r>
    <w:r w:rsidRPr="0029249A">
      <w:rPr>
        <w:sz w:val="16"/>
        <w:szCs w:val="16"/>
      </w:rPr>
      <w:fldChar w:fldCharType="end"/>
    </w:r>
  </w:p>
  <w:p w:rsidR="006B1BBD" w:rsidRDefault="006B1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06" w:rsidRDefault="00652506">
      <w:pPr>
        <w:spacing w:after="0" w:line="240" w:lineRule="auto"/>
      </w:pPr>
      <w:r>
        <w:separator/>
      </w:r>
    </w:p>
  </w:footnote>
  <w:footnote w:type="continuationSeparator" w:id="0">
    <w:p w:rsidR="00652506" w:rsidRDefault="00652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6C"/>
    <w:rsid w:val="00043CD7"/>
    <w:rsid w:val="00090779"/>
    <w:rsid w:val="00102448"/>
    <w:rsid w:val="00107491"/>
    <w:rsid w:val="00115266"/>
    <w:rsid w:val="001949DD"/>
    <w:rsid w:val="001C1C40"/>
    <w:rsid w:val="00203289"/>
    <w:rsid w:val="00246719"/>
    <w:rsid w:val="00265CCE"/>
    <w:rsid w:val="002C381A"/>
    <w:rsid w:val="00322AC4"/>
    <w:rsid w:val="00353848"/>
    <w:rsid w:val="004232E9"/>
    <w:rsid w:val="004240BE"/>
    <w:rsid w:val="0046259C"/>
    <w:rsid w:val="00522936"/>
    <w:rsid w:val="0052417B"/>
    <w:rsid w:val="0052526B"/>
    <w:rsid w:val="0053525D"/>
    <w:rsid w:val="00573A53"/>
    <w:rsid w:val="00584BD7"/>
    <w:rsid w:val="005D2C4A"/>
    <w:rsid w:val="00602EE2"/>
    <w:rsid w:val="006236A6"/>
    <w:rsid w:val="00652506"/>
    <w:rsid w:val="00680F47"/>
    <w:rsid w:val="006914B3"/>
    <w:rsid w:val="006B1BBD"/>
    <w:rsid w:val="006C466B"/>
    <w:rsid w:val="00715C58"/>
    <w:rsid w:val="008034C6"/>
    <w:rsid w:val="00874445"/>
    <w:rsid w:val="008A672C"/>
    <w:rsid w:val="008B76C8"/>
    <w:rsid w:val="008C176C"/>
    <w:rsid w:val="008C584A"/>
    <w:rsid w:val="008D520D"/>
    <w:rsid w:val="008F4E20"/>
    <w:rsid w:val="00930237"/>
    <w:rsid w:val="009A5450"/>
    <w:rsid w:val="009C406F"/>
    <w:rsid w:val="009E176F"/>
    <w:rsid w:val="00A222EE"/>
    <w:rsid w:val="00A261AE"/>
    <w:rsid w:val="00A50BCA"/>
    <w:rsid w:val="00A669B0"/>
    <w:rsid w:val="00A73005"/>
    <w:rsid w:val="00AD7D31"/>
    <w:rsid w:val="00AF659F"/>
    <w:rsid w:val="00B50E36"/>
    <w:rsid w:val="00B676B4"/>
    <w:rsid w:val="00BE0C86"/>
    <w:rsid w:val="00C160F6"/>
    <w:rsid w:val="00D203E4"/>
    <w:rsid w:val="00D9318C"/>
    <w:rsid w:val="00DC7BC6"/>
    <w:rsid w:val="00DF5109"/>
    <w:rsid w:val="00E3576C"/>
    <w:rsid w:val="00E84E5D"/>
    <w:rsid w:val="00EF228E"/>
    <w:rsid w:val="00EF793A"/>
    <w:rsid w:val="00F20E19"/>
    <w:rsid w:val="00F63F54"/>
    <w:rsid w:val="00F67C67"/>
    <w:rsid w:val="00FE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176C"/>
    <w:rPr>
      <w:b/>
      <w:bCs/>
    </w:rPr>
  </w:style>
  <w:style w:type="paragraph" w:styleId="a4">
    <w:name w:val="Normal (Web)"/>
    <w:aliases w:val="Знак"/>
    <w:basedOn w:val="a"/>
    <w:unhideWhenUsed/>
    <w:rsid w:val="00F67C6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2C381A"/>
    <w:pPr>
      <w:spacing w:after="120"/>
      <w:ind w:left="283"/>
    </w:pPr>
    <w:rPr>
      <w:rFonts w:ascii="Times New Roman" w:hAnsi="Times New Roman"/>
      <w:sz w:val="16"/>
      <w:szCs w:val="16"/>
      <w:lang w:val="x-none"/>
    </w:rPr>
  </w:style>
  <w:style w:type="character" w:customStyle="1" w:styleId="30">
    <w:name w:val="Основной текст с отступом 3 Знак"/>
    <w:basedOn w:val="a0"/>
    <w:link w:val="3"/>
    <w:rsid w:val="002C381A"/>
    <w:rPr>
      <w:rFonts w:ascii="Times New Roman" w:eastAsia="Calibri" w:hAnsi="Times New Roman" w:cs="Times New Roman"/>
      <w:sz w:val="16"/>
      <w:szCs w:val="16"/>
      <w:lang w:val="x-none"/>
    </w:rPr>
  </w:style>
  <w:style w:type="paragraph" w:customStyle="1" w:styleId="ConsPlusNormal">
    <w:name w:val="ConsPlusNormal"/>
    <w:link w:val="ConsPlusNormal0"/>
    <w:rsid w:val="00573A5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573A53"/>
    <w:rPr>
      <w:rFonts w:ascii="Arial" w:eastAsia="Calibri" w:hAnsi="Arial" w:cs="Arial"/>
      <w:sz w:val="20"/>
      <w:szCs w:val="20"/>
    </w:rPr>
  </w:style>
  <w:style w:type="paragraph" w:styleId="a5">
    <w:name w:val="footer"/>
    <w:basedOn w:val="a"/>
    <w:link w:val="a6"/>
    <w:uiPriority w:val="99"/>
    <w:semiHidden/>
    <w:unhideWhenUsed/>
    <w:rsid w:val="001949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49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176C"/>
    <w:rPr>
      <w:b/>
      <w:bCs/>
    </w:rPr>
  </w:style>
  <w:style w:type="paragraph" w:styleId="a4">
    <w:name w:val="Normal (Web)"/>
    <w:aliases w:val="Знак"/>
    <w:basedOn w:val="a"/>
    <w:unhideWhenUsed/>
    <w:rsid w:val="00F67C6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2C381A"/>
    <w:pPr>
      <w:spacing w:after="120"/>
      <w:ind w:left="283"/>
    </w:pPr>
    <w:rPr>
      <w:rFonts w:ascii="Times New Roman" w:hAnsi="Times New Roman"/>
      <w:sz w:val="16"/>
      <w:szCs w:val="16"/>
      <w:lang w:val="x-none"/>
    </w:rPr>
  </w:style>
  <w:style w:type="character" w:customStyle="1" w:styleId="30">
    <w:name w:val="Основной текст с отступом 3 Знак"/>
    <w:basedOn w:val="a0"/>
    <w:link w:val="3"/>
    <w:rsid w:val="002C381A"/>
    <w:rPr>
      <w:rFonts w:ascii="Times New Roman" w:eastAsia="Calibri" w:hAnsi="Times New Roman" w:cs="Times New Roman"/>
      <w:sz w:val="16"/>
      <w:szCs w:val="16"/>
      <w:lang w:val="x-none"/>
    </w:rPr>
  </w:style>
  <w:style w:type="paragraph" w:customStyle="1" w:styleId="ConsPlusNormal">
    <w:name w:val="ConsPlusNormal"/>
    <w:link w:val="ConsPlusNormal0"/>
    <w:rsid w:val="00573A5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573A53"/>
    <w:rPr>
      <w:rFonts w:ascii="Arial" w:eastAsia="Calibri" w:hAnsi="Arial" w:cs="Arial"/>
      <w:sz w:val="20"/>
      <w:szCs w:val="20"/>
    </w:rPr>
  </w:style>
  <w:style w:type="paragraph" w:styleId="a5">
    <w:name w:val="footer"/>
    <w:basedOn w:val="a"/>
    <w:link w:val="a6"/>
    <w:uiPriority w:val="99"/>
    <w:semiHidden/>
    <w:unhideWhenUsed/>
    <w:rsid w:val="001949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49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02971/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54</Pages>
  <Words>13061</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55</cp:revision>
  <dcterms:created xsi:type="dcterms:W3CDTF">2019-02-18T11:15:00Z</dcterms:created>
  <dcterms:modified xsi:type="dcterms:W3CDTF">2019-02-25T07:43:00Z</dcterms:modified>
</cp:coreProperties>
</file>