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A5" w:rsidRDefault="00211DA5" w:rsidP="00211DA5">
      <w:pPr>
        <w:widowControl w:val="0"/>
        <w:autoSpaceDE w:val="0"/>
        <w:autoSpaceDN w:val="0"/>
        <w:adjustRightInd w:val="0"/>
        <w:jc w:val="right"/>
        <w:outlineLvl w:val="0"/>
      </w:pPr>
      <w:r>
        <w:t>Приложение</w:t>
      </w:r>
    </w:p>
    <w:p w:rsidR="00211DA5" w:rsidRDefault="00211DA5" w:rsidP="00211DA5">
      <w:pPr>
        <w:widowControl w:val="0"/>
        <w:autoSpaceDE w:val="0"/>
        <w:autoSpaceDN w:val="0"/>
        <w:adjustRightInd w:val="0"/>
        <w:jc w:val="right"/>
      </w:pPr>
      <w:r>
        <w:t>к решению</w:t>
      </w:r>
    </w:p>
    <w:p w:rsidR="00211DA5" w:rsidRDefault="00211DA5" w:rsidP="00211DA5">
      <w:pPr>
        <w:widowControl w:val="0"/>
        <w:autoSpaceDE w:val="0"/>
        <w:autoSpaceDN w:val="0"/>
        <w:adjustRightInd w:val="0"/>
        <w:jc w:val="right"/>
        <w:rPr>
          <w:color w:val="000000"/>
        </w:rPr>
      </w:pPr>
      <w:r>
        <w:rPr>
          <w:color w:val="000000"/>
        </w:rPr>
        <w:t xml:space="preserve">Собрания депутатов </w:t>
      </w:r>
      <w:proofErr w:type="spellStart"/>
      <w:r>
        <w:rPr>
          <w:color w:val="000000"/>
        </w:rPr>
        <w:t>Лузского</w:t>
      </w:r>
      <w:proofErr w:type="spellEnd"/>
      <w:r>
        <w:rPr>
          <w:color w:val="000000"/>
        </w:rPr>
        <w:t xml:space="preserve"> городского поселения </w:t>
      </w:r>
    </w:p>
    <w:p w:rsidR="00211DA5" w:rsidRDefault="00211DA5" w:rsidP="00211DA5">
      <w:pPr>
        <w:widowControl w:val="0"/>
        <w:autoSpaceDE w:val="0"/>
        <w:autoSpaceDN w:val="0"/>
        <w:adjustRightInd w:val="0"/>
        <w:ind w:firstLine="57"/>
        <w:jc w:val="right"/>
      </w:pPr>
      <w:proofErr w:type="spellStart"/>
      <w:r>
        <w:rPr>
          <w:color w:val="000000"/>
        </w:rPr>
        <w:t>Лузского</w:t>
      </w:r>
      <w:proofErr w:type="spellEnd"/>
      <w:r>
        <w:rPr>
          <w:color w:val="000000"/>
        </w:rPr>
        <w:t xml:space="preserve"> района Кировской области</w:t>
      </w:r>
      <w:r w:rsidRPr="003010FA">
        <w:t xml:space="preserve"> </w:t>
      </w:r>
    </w:p>
    <w:p w:rsidR="00211DA5" w:rsidRPr="003010FA" w:rsidRDefault="00211DA5" w:rsidP="00211DA5">
      <w:pPr>
        <w:widowControl w:val="0"/>
        <w:autoSpaceDE w:val="0"/>
        <w:autoSpaceDN w:val="0"/>
        <w:adjustRightInd w:val="0"/>
        <w:ind w:firstLine="57"/>
        <w:jc w:val="right"/>
      </w:pPr>
    </w:p>
    <w:p w:rsidR="00211DA5" w:rsidRPr="00294032" w:rsidRDefault="00211DA5" w:rsidP="00211DA5">
      <w:pPr>
        <w:widowControl w:val="0"/>
        <w:autoSpaceDE w:val="0"/>
        <w:autoSpaceDN w:val="0"/>
        <w:adjustRightInd w:val="0"/>
        <w:ind w:firstLine="57"/>
        <w:jc w:val="right"/>
        <w:rPr>
          <w:u w:val="single"/>
        </w:rPr>
      </w:pPr>
      <w:r>
        <w:t>от</w:t>
      </w:r>
      <w:proofErr w:type="gramStart"/>
      <w:r>
        <w:t xml:space="preserve"> _______________№ ____--</w:t>
      </w:r>
      <w:proofErr w:type="gramEnd"/>
    </w:p>
    <w:p w:rsidR="00211DA5" w:rsidRDefault="00211DA5" w:rsidP="00211DA5">
      <w:pPr>
        <w:widowControl w:val="0"/>
        <w:autoSpaceDE w:val="0"/>
        <w:autoSpaceDN w:val="0"/>
        <w:adjustRightInd w:val="0"/>
        <w:jc w:val="both"/>
        <w:rPr>
          <w:sz w:val="28"/>
          <w:szCs w:val="28"/>
        </w:rPr>
      </w:pPr>
    </w:p>
    <w:p w:rsidR="00681758" w:rsidRDefault="00681758" w:rsidP="00681758">
      <w:pPr>
        <w:ind w:right="-82" w:firstLine="720"/>
        <w:jc w:val="both"/>
        <w:rPr>
          <w:b/>
        </w:rPr>
      </w:pPr>
      <w:r w:rsidRPr="009D348A">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F155AA" w:rsidRDefault="00535893" w:rsidP="002977A7">
      <w:pPr>
        <w:ind w:right="-82" w:firstLine="720"/>
        <w:jc w:val="both"/>
        <w:rPr>
          <w:b/>
        </w:rPr>
      </w:pPr>
      <w:r>
        <w:rPr>
          <w:b/>
        </w:rPr>
        <w:t xml:space="preserve">1.1 </w:t>
      </w:r>
      <w:r w:rsidR="002977A7" w:rsidRPr="009D348A">
        <w:rPr>
          <w:b/>
        </w:rPr>
        <w:t>Перечень территориальных зон</w:t>
      </w:r>
      <w:r w:rsidR="002977A7">
        <w:rPr>
          <w:b/>
        </w:rPr>
        <w:t xml:space="preserve">, выделенных на карте градостроительного зонирования территорий </w:t>
      </w:r>
      <w:proofErr w:type="spellStart"/>
      <w:r w:rsidR="002977A7">
        <w:rPr>
          <w:b/>
        </w:rPr>
        <w:t>Л</w:t>
      </w:r>
      <w:r w:rsidR="00102E71">
        <w:rPr>
          <w:b/>
        </w:rPr>
        <w:t>узско</w:t>
      </w:r>
      <w:r w:rsidR="002977A7">
        <w:rPr>
          <w:b/>
        </w:rPr>
        <w:t>го</w:t>
      </w:r>
      <w:proofErr w:type="spellEnd"/>
      <w:r w:rsidR="002977A7">
        <w:rPr>
          <w:b/>
        </w:rPr>
        <w:t xml:space="preserve"> городского поселения.</w:t>
      </w:r>
      <w:r w:rsidR="002977A7" w:rsidRPr="009D348A">
        <w:rPr>
          <w:b/>
        </w:rPr>
        <w:t xml:space="preserve">  </w:t>
      </w:r>
    </w:p>
    <w:p w:rsidR="00F155AA" w:rsidRPr="009D348A" w:rsidRDefault="00F155AA" w:rsidP="002977A7">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
        <w:gridCol w:w="8087"/>
      </w:tblGrid>
      <w:tr w:rsidR="00F155AA" w:rsidRPr="00F155AA" w:rsidTr="00F155AA">
        <w:trPr>
          <w:trHeight w:val="749"/>
        </w:trPr>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p>
          <w:p w:rsidR="00F155AA" w:rsidRPr="006205BF" w:rsidRDefault="00F155AA" w:rsidP="00F155AA">
            <w:pPr>
              <w:widowControl w:val="0"/>
              <w:tabs>
                <w:tab w:val="left" w:pos="34"/>
              </w:tabs>
              <w:autoSpaceDE w:val="0"/>
              <w:autoSpaceDN w:val="0"/>
              <w:adjustRightInd w:val="0"/>
              <w:jc w:val="center"/>
              <w:rPr>
                <w:b/>
                <w:sz w:val="28"/>
                <w:szCs w:val="28"/>
              </w:rPr>
            </w:pPr>
            <w:r w:rsidRPr="006205BF">
              <w:rPr>
                <w:b/>
                <w:sz w:val="28"/>
                <w:szCs w:val="28"/>
              </w:rPr>
              <w:t xml:space="preserve">Территориальные зоны в границах населённых пунктов </w:t>
            </w: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4"/>
              <w:rPr>
                <w:b/>
              </w:rPr>
            </w:pPr>
            <w:r w:rsidRPr="00F155AA">
              <w:rPr>
                <w:b/>
              </w:rPr>
              <w:t>Жилые зоны</w:t>
            </w:r>
          </w:p>
          <w:p w:rsidR="00F155AA" w:rsidRPr="00F155AA" w:rsidRDefault="00F155AA" w:rsidP="00F155AA">
            <w:pPr>
              <w:widowControl w:val="0"/>
              <w:autoSpaceDE w:val="0"/>
              <w:autoSpaceDN w:val="0"/>
              <w:adjustRightInd w:val="0"/>
              <w:ind w:firstLine="34"/>
              <w:jc w:val="center"/>
              <w:rPr>
                <w:b/>
              </w:rPr>
            </w:pP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Pr>
                <w:b/>
              </w:rPr>
              <w:t>Ж-</w:t>
            </w:r>
            <w:r w:rsidRPr="00F155AA">
              <w:rPr>
                <w:b/>
              </w:rPr>
              <w:t>1</w:t>
            </w:r>
          </w:p>
        </w:tc>
        <w:tc>
          <w:tcPr>
            <w:tcW w:w="8087" w:type="dxa"/>
            <w:shd w:val="clear" w:color="auto" w:fill="auto"/>
          </w:tcPr>
          <w:p w:rsidR="00F155AA" w:rsidRDefault="00F155AA" w:rsidP="00F155AA">
            <w:pPr>
              <w:ind w:right="-82"/>
              <w:jc w:val="both"/>
            </w:pPr>
            <w:r>
              <w:t xml:space="preserve">зона индивидуальной жилой </w:t>
            </w:r>
            <w:r w:rsidR="006B4F10">
              <w:t xml:space="preserve">застройки </w:t>
            </w:r>
            <w:r>
              <w:t>усадебного типа</w:t>
            </w:r>
          </w:p>
          <w:p w:rsidR="00F155AA" w:rsidRPr="00F155AA" w:rsidRDefault="00F155AA" w:rsidP="00F155AA">
            <w:pPr>
              <w:widowControl w:val="0"/>
              <w:autoSpaceDE w:val="0"/>
              <w:autoSpaceDN w:val="0"/>
              <w:adjustRightInd w:val="0"/>
              <w:ind w:firstLine="31"/>
              <w:jc w:val="both"/>
              <w:rPr>
                <w:b/>
              </w:rPr>
            </w:pPr>
          </w:p>
        </w:tc>
      </w:tr>
      <w:tr w:rsidR="006B4F10" w:rsidRPr="00F155AA" w:rsidTr="00F155AA">
        <w:tc>
          <w:tcPr>
            <w:tcW w:w="1376" w:type="dxa"/>
            <w:gridSpan w:val="2"/>
            <w:shd w:val="clear" w:color="auto" w:fill="auto"/>
          </w:tcPr>
          <w:p w:rsidR="006B4F10" w:rsidRDefault="006B4F10" w:rsidP="00F155AA">
            <w:pPr>
              <w:widowControl w:val="0"/>
              <w:tabs>
                <w:tab w:val="left" w:pos="709"/>
              </w:tabs>
              <w:autoSpaceDE w:val="0"/>
              <w:autoSpaceDN w:val="0"/>
              <w:adjustRightInd w:val="0"/>
              <w:jc w:val="center"/>
              <w:rPr>
                <w:b/>
              </w:rPr>
            </w:pPr>
            <w:r>
              <w:rPr>
                <w:b/>
              </w:rPr>
              <w:t>Ж-1А</w:t>
            </w:r>
          </w:p>
        </w:tc>
        <w:tc>
          <w:tcPr>
            <w:tcW w:w="8087" w:type="dxa"/>
            <w:shd w:val="clear" w:color="auto" w:fill="auto"/>
          </w:tcPr>
          <w:p w:rsidR="006B4F10" w:rsidRDefault="006B4F10" w:rsidP="006B4F10">
            <w:pPr>
              <w:ind w:right="-82"/>
              <w:jc w:val="both"/>
            </w:pPr>
            <w:r>
              <w:t>зона индивидуальной жилой застройки усадебного типа с инженерной защитой от затопления паводковыми водами</w:t>
            </w:r>
          </w:p>
        </w:tc>
      </w:tr>
      <w:tr w:rsidR="00F155AA" w:rsidRPr="00F155AA" w:rsidTr="00F155AA">
        <w:tc>
          <w:tcPr>
            <w:tcW w:w="1376" w:type="dxa"/>
            <w:gridSpan w:val="2"/>
            <w:shd w:val="clear" w:color="auto" w:fill="auto"/>
          </w:tcPr>
          <w:p w:rsidR="00F155AA" w:rsidRDefault="00F155AA" w:rsidP="00F155AA">
            <w:pPr>
              <w:widowControl w:val="0"/>
              <w:tabs>
                <w:tab w:val="left" w:pos="709"/>
              </w:tabs>
              <w:autoSpaceDE w:val="0"/>
              <w:autoSpaceDN w:val="0"/>
              <w:adjustRightInd w:val="0"/>
              <w:jc w:val="center"/>
              <w:rPr>
                <w:b/>
              </w:rPr>
            </w:pPr>
            <w:r>
              <w:rPr>
                <w:b/>
              </w:rPr>
              <w:t>Ж-2</w:t>
            </w:r>
          </w:p>
        </w:tc>
        <w:tc>
          <w:tcPr>
            <w:tcW w:w="8087" w:type="dxa"/>
            <w:shd w:val="clear" w:color="auto" w:fill="auto"/>
          </w:tcPr>
          <w:p w:rsidR="00F155AA" w:rsidRDefault="00F155AA" w:rsidP="00F155AA">
            <w:pPr>
              <w:tabs>
                <w:tab w:val="left" w:pos="0"/>
              </w:tabs>
              <w:jc w:val="both"/>
            </w:pPr>
            <w:r>
              <w:t xml:space="preserve">зона </w:t>
            </w:r>
            <w:r w:rsidR="006B4F10">
              <w:t>жилой застройки коттеджного типа</w:t>
            </w:r>
          </w:p>
          <w:p w:rsidR="00F155AA" w:rsidRDefault="00F155AA" w:rsidP="00F155AA">
            <w:pPr>
              <w:ind w:right="-82"/>
              <w:jc w:val="both"/>
            </w:pPr>
          </w:p>
        </w:tc>
      </w:tr>
      <w:tr w:rsidR="00F155AA" w:rsidRPr="00F155AA" w:rsidTr="00F155AA">
        <w:tc>
          <w:tcPr>
            <w:tcW w:w="1376" w:type="dxa"/>
            <w:gridSpan w:val="2"/>
            <w:shd w:val="clear" w:color="auto" w:fill="auto"/>
          </w:tcPr>
          <w:p w:rsidR="00F155AA" w:rsidRDefault="00F155AA" w:rsidP="006B4F10">
            <w:pPr>
              <w:widowControl w:val="0"/>
              <w:tabs>
                <w:tab w:val="left" w:pos="709"/>
              </w:tabs>
              <w:autoSpaceDE w:val="0"/>
              <w:autoSpaceDN w:val="0"/>
              <w:adjustRightInd w:val="0"/>
              <w:jc w:val="center"/>
              <w:rPr>
                <w:b/>
              </w:rPr>
            </w:pPr>
            <w:r>
              <w:rPr>
                <w:b/>
              </w:rPr>
              <w:t>Ж-2</w:t>
            </w:r>
            <w:r w:rsidR="006B4F10">
              <w:rPr>
                <w:b/>
              </w:rPr>
              <w:t>А</w:t>
            </w:r>
          </w:p>
        </w:tc>
        <w:tc>
          <w:tcPr>
            <w:tcW w:w="8087" w:type="dxa"/>
            <w:shd w:val="clear" w:color="auto" w:fill="auto"/>
          </w:tcPr>
          <w:p w:rsidR="006B4F10" w:rsidRDefault="006B4F10" w:rsidP="006B4F10">
            <w:pPr>
              <w:tabs>
                <w:tab w:val="left" w:pos="0"/>
              </w:tabs>
              <w:jc w:val="both"/>
            </w:pPr>
            <w:r>
              <w:t>зона жилой застройки коттеджного типа с инженерной защитой от затопления паводковыми водами</w:t>
            </w:r>
          </w:p>
          <w:p w:rsidR="00F155AA" w:rsidRDefault="00F155AA" w:rsidP="006B4F10">
            <w:pPr>
              <w:tabs>
                <w:tab w:val="left" w:pos="142"/>
              </w:tabs>
              <w:jc w:val="both"/>
            </w:pPr>
          </w:p>
        </w:tc>
      </w:tr>
      <w:tr w:rsidR="006B4F10" w:rsidRPr="00F155AA" w:rsidTr="00F155AA">
        <w:tc>
          <w:tcPr>
            <w:tcW w:w="1376" w:type="dxa"/>
            <w:gridSpan w:val="2"/>
            <w:shd w:val="clear" w:color="auto" w:fill="auto"/>
          </w:tcPr>
          <w:p w:rsidR="006B4F10" w:rsidRDefault="006B4F10" w:rsidP="006B4F10">
            <w:pPr>
              <w:widowControl w:val="0"/>
              <w:tabs>
                <w:tab w:val="left" w:pos="709"/>
              </w:tabs>
              <w:autoSpaceDE w:val="0"/>
              <w:autoSpaceDN w:val="0"/>
              <w:adjustRightInd w:val="0"/>
              <w:jc w:val="center"/>
              <w:rPr>
                <w:b/>
              </w:rPr>
            </w:pPr>
            <w:r>
              <w:rPr>
                <w:b/>
              </w:rPr>
              <w:t>Ж-3</w:t>
            </w:r>
          </w:p>
        </w:tc>
        <w:tc>
          <w:tcPr>
            <w:tcW w:w="8087" w:type="dxa"/>
            <w:shd w:val="clear" w:color="auto" w:fill="auto"/>
          </w:tcPr>
          <w:p w:rsidR="006B4F10" w:rsidRDefault="006B4F10" w:rsidP="006B4F10">
            <w:pPr>
              <w:tabs>
                <w:tab w:val="left" w:pos="0"/>
              </w:tabs>
              <w:jc w:val="both"/>
            </w:pPr>
            <w:r>
              <w:t>Зона многоквартирных жилых домов высотой 2-3 этажа</w:t>
            </w:r>
          </w:p>
        </w:tc>
      </w:tr>
      <w:tr w:rsidR="006B4F10" w:rsidRPr="00F155AA" w:rsidTr="00F155AA">
        <w:tc>
          <w:tcPr>
            <w:tcW w:w="1376" w:type="dxa"/>
            <w:gridSpan w:val="2"/>
            <w:shd w:val="clear" w:color="auto" w:fill="auto"/>
          </w:tcPr>
          <w:p w:rsidR="006B4F10" w:rsidRDefault="006B4F10" w:rsidP="006B4F10">
            <w:pPr>
              <w:widowControl w:val="0"/>
              <w:tabs>
                <w:tab w:val="left" w:pos="709"/>
              </w:tabs>
              <w:autoSpaceDE w:val="0"/>
              <w:autoSpaceDN w:val="0"/>
              <w:adjustRightInd w:val="0"/>
              <w:jc w:val="center"/>
              <w:rPr>
                <w:b/>
              </w:rPr>
            </w:pPr>
            <w:r>
              <w:rPr>
                <w:b/>
              </w:rPr>
              <w:t>Ж-4</w:t>
            </w:r>
          </w:p>
        </w:tc>
        <w:tc>
          <w:tcPr>
            <w:tcW w:w="8087" w:type="dxa"/>
            <w:shd w:val="clear" w:color="auto" w:fill="auto"/>
          </w:tcPr>
          <w:p w:rsidR="006B4F10" w:rsidRDefault="006B4F10" w:rsidP="006B4F10">
            <w:pPr>
              <w:tabs>
                <w:tab w:val="left" w:pos="0"/>
              </w:tabs>
              <w:jc w:val="both"/>
            </w:pPr>
            <w:r>
              <w:t>Зона многоквартирных жилых домов высотой 4-5 этажей</w:t>
            </w: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1"/>
              <w:jc w:val="both"/>
              <w:rPr>
                <w:b/>
              </w:rPr>
            </w:pPr>
            <w:r w:rsidRPr="00F155AA">
              <w:rPr>
                <w:b/>
              </w:rPr>
              <w:t>Общественно-деловые зоны</w:t>
            </w:r>
          </w:p>
          <w:p w:rsidR="00F155AA" w:rsidRPr="00F155AA" w:rsidRDefault="00F155AA" w:rsidP="00F155AA">
            <w:pPr>
              <w:widowControl w:val="0"/>
              <w:tabs>
                <w:tab w:val="left" w:pos="709"/>
              </w:tabs>
              <w:autoSpaceDE w:val="0"/>
              <w:autoSpaceDN w:val="0"/>
              <w:adjustRightInd w:val="0"/>
              <w:ind w:firstLine="31"/>
              <w:rPr>
                <w:b/>
              </w:rPr>
            </w:pP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Pr>
                <w:b/>
              </w:rPr>
              <w:t>ОД-</w:t>
            </w:r>
            <w:r w:rsidRPr="00F155AA">
              <w:rPr>
                <w:b/>
              </w:rPr>
              <w:t>1</w:t>
            </w:r>
          </w:p>
        </w:tc>
        <w:tc>
          <w:tcPr>
            <w:tcW w:w="8087" w:type="dxa"/>
            <w:shd w:val="clear" w:color="auto" w:fill="auto"/>
          </w:tcPr>
          <w:p w:rsidR="00F155AA" w:rsidRPr="00F155AA" w:rsidRDefault="00F155AA" w:rsidP="00F155AA">
            <w:pPr>
              <w:widowControl w:val="0"/>
              <w:autoSpaceDE w:val="0"/>
              <w:autoSpaceDN w:val="0"/>
              <w:adjustRightInd w:val="0"/>
              <w:ind w:firstLine="31"/>
              <w:jc w:val="both"/>
              <w:rPr>
                <w:b/>
              </w:rPr>
            </w:pPr>
            <w:r>
              <w:t>общественная зона объектов социального назначения</w:t>
            </w: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Pr>
                <w:b/>
              </w:rPr>
              <w:t>ОД-</w:t>
            </w:r>
            <w:r w:rsidRPr="00F155AA">
              <w:rPr>
                <w:b/>
              </w:rPr>
              <w:t>2</w:t>
            </w:r>
          </w:p>
        </w:tc>
        <w:tc>
          <w:tcPr>
            <w:tcW w:w="8087" w:type="dxa"/>
            <w:shd w:val="clear" w:color="auto" w:fill="auto"/>
          </w:tcPr>
          <w:p w:rsidR="00F155AA" w:rsidRPr="00F155AA" w:rsidRDefault="00F155AA" w:rsidP="00F155AA">
            <w:pPr>
              <w:widowControl w:val="0"/>
              <w:autoSpaceDE w:val="0"/>
              <w:autoSpaceDN w:val="0"/>
              <w:adjustRightInd w:val="0"/>
              <w:ind w:firstLine="31"/>
              <w:jc w:val="both"/>
              <w:rPr>
                <w:b/>
              </w:rPr>
            </w:pPr>
            <w:r>
              <w:t>зона объектов общественно-делового назначения</w:t>
            </w:r>
          </w:p>
        </w:tc>
      </w:tr>
      <w:tr w:rsidR="006B4F10" w:rsidRPr="00F155AA" w:rsidTr="00F155AA">
        <w:tc>
          <w:tcPr>
            <w:tcW w:w="1376" w:type="dxa"/>
            <w:gridSpan w:val="2"/>
            <w:shd w:val="clear" w:color="auto" w:fill="auto"/>
          </w:tcPr>
          <w:p w:rsidR="006B4F10" w:rsidRDefault="006B4F10" w:rsidP="00F155AA">
            <w:pPr>
              <w:widowControl w:val="0"/>
              <w:tabs>
                <w:tab w:val="left" w:pos="709"/>
              </w:tabs>
              <w:autoSpaceDE w:val="0"/>
              <w:autoSpaceDN w:val="0"/>
              <w:adjustRightInd w:val="0"/>
              <w:jc w:val="center"/>
              <w:rPr>
                <w:b/>
              </w:rPr>
            </w:pPr>
            <w:r>
              <w:rPr>
                <w:b/>
              </w:rPr>
              <w:t>ОД-3</w:t>
            </w:r>
          </w:p>
        </w:tc>
        <w:tc>
          <w:tcPr>
            <w:tcW w:w="8087" w:type="dxa"/>
            <w:shd w:val="clear" w:color="auto" w:fill="auto"/>
          </w:tcPr>
          <w:p w:rsidR="006B4F10" w:rsidRDefault="006B4F10" w:rsidP="00F155AA">
            <w:pPr>
              <w:widowControl w:val="0"/>
              <w:autoSpaceDE w:val="0"/>
              <w:autoSpaceDN w:val="0"/>
              <w:adjustRightInd w:val="0"/>
              <w:ind w:firstLine="31"/>
              <w:jc w:val="both"/>
            </w:pPr>
            <w:r>
              <w:t>Зона медицинских комплексов</w:t>
            </w:r>
          </w:p>
        </w:tc>
      </w:tr>
      <w:tr w:rsidR="006B4F10" w:rsidRPr="00F155AA" w:rsidTr="00F155AA">
        <w:tc>
          <w:tcPr>
            <w:tcW w:w="1376" w:type="dxa"/>
            <w:gridSpan w:val="2"/>
            <w:shd w:val="clear" w:color="auto" w:fill="auto"/>
          </w:tcPr>
          <w:p w:rsidR="006B4F10" w:rsidRDefault="006B4F10" w:rsidP="00F155AA">
            <w:pPr>
              <w:widowControl w:val="0"/>
              <w:tabs>
                <w:tab w:val="left" w:pos="709"/>
              </w:tabs>
              <w:autoSpaceDE w:val="0"/>
              <w:autoSpaceDN w:val="0"/>
              <w:adjustRightInd w:val="0"/>
              <w:jc w:val="center"/>
              <w:rPr>
                <w:b/>
              </w:rPr>
            </w:pPr>
            <w:r>
              <w:rPr>
                <w:b/>
              </w:rPr>
              <w:t>ОД</w:t>
            </w:r>
          </w:p>
        </w:tc>
        <w:tc>
          <w:tcPr>
            <w:tcW w:w="8087" w:type="dxa"/>
            <w:shd w:val="clear" w:color="auto" w:fill="auto"/>
          </w:tcPr>
          <w:p w:rsidR="006B4F10" w:rsidRDefault="006B4F10" w:rsidP="00F155AA">
            <w:pPr>
              <w:widowControl w:val="0"/>
              <w:autoSpaceDE w:val="0"/>
              <w:autoSpaceDN w:val="0"/>
              <w:adjustRightInd w:val="0"/>
              <w:ind w:firstLine="31"/>
              <w:jc w:val="both"/>
            </w:pPr>
            <w:r>
              <w:t>Зона спортивных комплексов</w:t>
            </w:r>
          </w:p>
        </w:tc>
      </w:tr>
      <w:tr w:rsidR="006B4F10" w:rsidRPr="00F155AA" w:rsidTr="00F155AA">
        <w:tc>
          <w:tcPr>
            <w:tcW w:w="1376" w:type="dxa"/>
            <w:gridSpan w:val="2"/>
            <w:shd w:val="clear" w:color="auto" w:fill="auto"/>
          </w:tcPr>
          <w:p w:rsidR="006B4F10" w:rsidRDefault="006B4F10" w:rsidP="00F155AA">
            <w:pPr>
              <w:widowControl w:val="0"/>
              <w:tabs>
                <w:tab w:val="left" w:pos="709"/>
              </w:tabs>
              <w:autoSpaceDE w:val="0"/>
              <w:autoSpaceDN w:val="0"/>
              <w:adjustRightInd w:val="0"/>
              <w:jc w:val="center"/>
              <w:rPr>
                <w:b/>
              </w:rPr>
            </w:pPr>
            <w:r>
              <w:rPr>
                <w:b/>
              </w:rPr>
              <w:t xml:space="preserve">ООД </w:t>
            </w:r>
          </w:p>
        </w:tc>
        <w:tc>
          <w:tcPr>
            <w:tcW w:w="8087" w:type="dxa"/>
            <w:shd w:val="clear" w:color="auto" w:fill="auto"/>
          </w:tcPr>
          <w:p w:rsidR="006B4F10" w:rsidRDefault="006B4F10" w:rsidP="00F155AA">
            <w:pPr>
              <w:widowControl w:val="0"/>
              <w:autoSpaceDE w:val="0"/>
              <w:autoSpaceDN w:val="0"/>
              <w:adjustRightInd w:val="0"/>
              <w:ind w:firstLine="31"/>
              <w:jc w:val="both"/>
            </w:pPr>
            <w:r>
              <w:t>Зона ограниченной общественно-деловой застройки</w:t>
            </w: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1"/>
              <w:jc w:val="both"/>
              <w:rPr>
                <w:b/>
              </w:rPr>
            </w:pPr>
            <w:r w:rsidRPr="00F155AA">
              <w:rPr>
                <w:b/>
              </w:rPr>
              <w:t>Производственные зоны</w:t>
            </w:r>
          </w:p>
          <w:p w:rsidR="00F155AA" w:rsidRPr="00F155AA" w:rsidRDefault="00F155AA" w:rsidP="00F155AA">
            <w:pPr>
              <w:widowControl w:val="0"/>
              <w:autoSpaceDE w:val="0"/>
              <w:autoSpaceDN w:val="0"/>
              <w:adjustRightInd w:val="0"/>
              <w:ind w:firstLine="31"/>
              <w:jc w:val="both"/>
              <w:rPr>
                <w:b/>
              </w:rPr>
            </w:pPr>
          </w:p>
        </w:tc>
      </w:tr>
      <w:tr w:rsidR="00F155AA" w:rsidRPr="00F155AA" w:rsidTr="00F155AA">
        <w:tc>
          <w:tcPr>
            <w:tcW w:w="1376" w:type="dxa"/>
            <w:gridSpan w:val="2"/>
            <w:shd w:val="clear" w:color="auto" w:fill="auto"/>
          </w:tcPr>
          <w:p w:rsidR="00F155AA" w:rsidRPr="00F155AA" w:rsidRDefault="00F155AA" w:rsidP="00F155AA">
            <w:pPr>
              <w:widowControl w:val="0"/>
              <w:autoSpaceDE w:val="0"/>
              <w:autoSpaceDN w:val="0"/>
              <w:adjustRightInd w:val="0"/>
              <w:ind w:firstLine="31"/>
              <w:jc w:val="center"/>
              <w:rPr>
                <w:b/>
              </w:rPr>
            </w:pPr>
            <w:r>
              <w:rPr>
                <w:b/>
              </w:rPr>
              <w:t>П-1</w:t>
            </w:r>
          </w:p>
        </w:tc>
        <w:tc>
          <w:tcPr>
            <w:tcW w:w="8087" w:type="dxa"/>
            <w:shd w:val="clear" w:color="auto" w:fill="auto"/>
          </w:tcPr>
          <w:p w:rsidR="00F155AA" w:rsidRPr="00F155AA" w:rsidRDefault="00F155AA" w:rsidP="00F155AA">
            <w:pPr>
              <w:widowControl w:val="0"/>
              <w:autoSpaceDE w:val="0"/>
              <w:autoSpaceDN w:val="0"/>
              <w:adjustRightInd w:val="0"/>
              <w:jc w:val="both"/>
              <w:rPr>
                <w:b/>
              </w:rPr>
            </w:pPr>
            <w:r>
              <w:t xml:space="preserve">зона предприятий </w:t>
            </w:r>
            <w:r>
              <w:rPr>
                <w:lang w:val="en-US"/>
              </w:rPr>
              <w:t>V</w:t>
            </w:r>
            <w:r>
              <w:t xml:space="preserve"> класса вредности</w:t>
            </w:r>
          </w:p>
        </w:tc>
      </w:tr>
      <w:tr w:rsidR="00F155AA" w:rsidRPr="00F155AA" w:rsidTr="00F155AA">
        <w:tc>
          <w:tcPr>
            <w:tcW w:w="1376" w:type="dxa"/>
            <w:gridSpan w:val="2"/>
            <w:shd w:val="clear" w:color="auto" w:fill="auto"/>
          </w:tcPr>
          <w:p w:rsidR="00F155AA" w:rsidRPr="00F155AA" w:rsidRDefault="00F155AA" w:rsidP="00F155AA">
            <w:pPr>
              <w:widowControl w:val="0"/>
              <w:autoSpaceDE w:val="0"/>
              <w:autoSpaceDN w:val="0"/>
              <w:adjustRightInd w:val="0"/>
              <w:ind w:firstLine="31"/>
              <w:jc w:val="center"/>
              <w:rPr>
                <w:b/>
              </w:rPr>
            </w:pPr>
            <w:r>
              <w:rPr>
                <w:b/>
              </w:rPr>
              <w:t>П-2</w:t>
            </w:r>
          </w:p>
        </w:tc>
        <w:tc>
          <w:tcPr>
            <w:tcW w:w="8087" w:type="dxa"/>
            <w:shd w:val="clear" w:color="auto" w:fill="auto"/>
          </w:tcPr>
          <w:p w:rsidR="00F155AA" w:rsidRPr="00F155AA" w:rsidRDefault="00F155AA" w:rsidP="00F155AA">
            <w:pPr>
              <w:widowControl w:val="0"/>
              <w:autoSpaceDE w:val="0"/>
              <w:autoSpaceDN w:val="0"/>
              <w:adjustRightInd w:val="0"/>
              <w:jc w:val="both"/>
              <w:rPr>
                <w:b/>
              </w:rPr>
            </w:pPr>
            <w:r>
              <w:t xml:space="preserve">зона предприятий </w:t>
            </w:r>
            <w:proofErr w:type="spellStart"/>
            <w:r>
              <w:rPr>
                <w:lang w:val="en-US"/>
              </w:rPr>
              <w:t>lV</w:t>
            </w:r>
            <w:proofErr w:type="spellEnd"/>
            <w:r w:rsidRPr="00533FC8">
              <w:t xml:space="preserve"> </w:t>
            </w:r>
            <w:r>
              <w:t>класса вредности</w:t>
            </w: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1"/>
              <w:rPr>
                <w:b/>
              </w:rPr>
            </w:pPr>
            <w:r w:rsidRPr="00F155AA">
              <w:rPr>
                <w:b/>
              </w:rPr>
              <w:t xml:space="preserve">Зоны </w:t>
            </w:r>
            <w:r>
              <w:rPr>
                <w:b/>
              </w:rPr>
              <w:t>транспортной и инженерной инфраструктур</w:t>
            </w:r>
          </w:p>
          <w:p w:rsidR="00F155AA" w:rsidRPr="00F155AA" w:rsidRDefault="00F155AA" w:rsidP="00F155AA">
            <w:pPr>
              <w:widowControl w:val="0"/>
              <w:autoSpaceDE w:val="0"/>
              <w:autoSpaceDN w:val="0"/>
              <w:adjustRightInd w:val="0"/>
              <w:ind w:firstLine="31"/>
              <w:jc w:val="both"/>
              <w:rPr>
                <w:b/>
              </w:rPr>
            </w:pP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sidRPr="00F155AA">
              <w:rPr>
                <w:b/>
              </w:rPr>
              <w:t>ИТ</w:t>
            </w:r>
            <w:r>
              <w:rPr>
                <w:b/>
              </w:rPr>
              <w:t>И-</w:t>
            </w:r>
            <w:r w:rsidRPr="00F155AA">
              <w:rPr>
                <w:b/>
              </w:rPr>
              <w:t>1</w:t>
            </w:r>
          </w:p>
        </w:tc>
        <w:tc>
          <w:tcPr>
            <w:tcW w:w="8087" w:type="dxa"/>
            <w:shd w:val="clear" w:color="auto" w:fill="auto"/>
          </w:tcPr>
          <w:p w:rsidR="00F155AA" w:rsidRDefault="00F155AA" w:rsidP="00F155AA">
            <w:pPr>
              <w:ind w:right="-82"/>
              <w:jc w:val="both"/>
            </w:pPr>
            <w:r>
              <w:t>зона железной дороги</w:t>
            </w:r>
          </w:p>
          <w:p w:rsidR="00F155AA" w:rsidRPr="00F155AA" w:rsidRDefault="00F155AA" w:rsidP="00F155AA">
            <w:pPr>
              <w:widowControl w:val="0"/>
              <w:tabs>
                <w:tab w:val="left" w:pos="709"/>
              </w:tabs>
              <w:autoSpaceDE w:val="0"/>
              <w:autoSpaceDN w:val="0"/>
              <w:adjustRightInd w:val="0"/>
              <w:ind w:firstLine="31"/>
              <w:rPr>
                <w:b/>
              </w:rPr>
            </w:pPr>
          </w:p>
        </w:tc>
      </w:tr>
      <w:tr w:rsidR="006B4F10" w:rsidRPr="00F155AA" w:rsidTr="00F155AA">
        <w:tc>
          <w:tcPr>
            <w:tcW w:w="1376" w:type="dxa"/>
            <w:gridSpan w:val="2"/>
            <w:shd w:val="clear" w:color="auto" w:fill="auto"/>
          </w:tcPr>
          <w:p w:rsidR="006B4F10" w:rsidRPr="00F155AA" w:rsidRDefault="006B4F10" w:rsidP="00F155AA">
            <w:pPr>
              <w:widowControl w:val="0"/>
              <w:tabs>
                <w:tab w:val="left" w:pos="709"/>
              </w:tabs>
              <w:autoSpaceDE w:val="0"/>
              <w:autoSpaceDN w:val="0"/>
              <w:adjustRightInd w:val="0"/>
              <w:jc w:val="center"/>
              <w:rPr>
                <w:b/>
              </w:rPr>
            </w:pPr>
            <w:r>
              <w:rPr>
                <w:b/>
              </w:rPr>
              <w:t>ИТИ-2</w:t>
            </w:r>
          </w:p>
        </w:tc>
        <w:tc>
          <w:tcPr>
            <w:tcW w:w="8087" w:type="dxa"/>
            <w:shd w:val="clear" w:color="auto" w:fill="auto"/>
          </w:tcPr>
          <w:p w:rsidR="006B4F10" w:rsidRDefault="006B4F10" w:rsidP="00F155AA">
            <w:pPr>
              <w:ind w:right="-82"/>
              <w:jc w:val="both"/>
            </w:pPr>
            <w:r>
              <w:t>Зона гаражей индивидуальных легковых автомобилей</w:t>
            </w: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sidRPr="00F155AA">
              <w:rPr>
                <w:b/>
              </w:rPr>
              <w:t>ИТ</w:t>
            </w:r>
            <w:r>
              <w:rPr>
                <w:b/>
              </w:rPr>
              <w:t>И-</w:t>
            </w:r>
            <w:r w:rsidR="006B4F10">
              <w:rPr>
                <w:b/>
              </w:rPr>
              <w:t>3</w:t>
            </w:r>
          </w:p>
        </w:tc>
        <w:tc>
          <w:tcPr>
            <w:tcW w:w="8087" w:type="dxa"/>
            <w:shd w:val="clear" w:color="auto" w:fill="auto"/>
          </w:tcPr>
          <w:p w:rsidR="00F155AA" w:rsidRDefault="00F155AA" w:rsidP="00F155AA">
            <w:pPr>
              <w:ind w:right="-82"/>
              <w:jc w:val="both"/>
            </w:pPr>
            <w:r>
              <w:t>зона инженерных сооружений</w:t>
            </w:r>
          </w:p>
          <w:p w:rsidR="00F155AA" w:rsidRPr="00F155AA" w:rsidRDefault="00F155AA" w:rsidP="00F155AA">
            <w:pPr>
              <w:widowControl w:val="0"/>
              <w:autoSpaceDE w:val="0"/>
              <w:autoSpaceDN w:val="0"/>
              <w:adjustRightInd w:val="0"/>
              <w:ind w:firstLine="31"/>
              <w:jc w:val="both"/>
              <w:rPr>
                <w:b/>
              </w:rPr>
            </w:pPr>
          </w:p>
        </w:tc>
      </w:tr>
      <w:tr w:rsidR="00376DD3" w:rsidRPr="00F155AA" w:rsidTr="00911597">
        <w:tc>
          <w:tcPr>
            <w:tcW w:w="9463" w:type="dxa"/>
            <w:gridSpan w:val="3"/>
            <w:shd w:val="clear" w:color="auto" w:fill="auto"/>
          </w:tcPr>
          <w:p w:rsidR="00376DD3" w:rsidRPr="00F155AA" w:rsidRDefault="00376DD3" w:rsidP="00911597">
            <w:pPr>
              <w:widowControl w:val="0"/>
              <w:autoSpaceDE w:val="0"/>
              <w:autoSpaceDN w:val="0"/>
              <w:adjustRightInd w:val="0"/>
              <w:ind w:firstLine="31"/>
              <w:rPr>
                <w:b/>
              </w:rPr>
            </w:pPr>
            <w:r w:rsidRPr="00F155AA">
              <w:rPr>
                <w:b/>
              </w:rPr>
              <w:t xml:space="preserve">Зоны </w:t>
            </w:r>
            <w:r>
              <w:rPr>
                <w:b/>
              </w:rPr>
              <w:t>рекр</w:t>
            </w:r>
            <w:r w:rsidR="00D92F91">
              <w:rPr>
                <w:b/>
              </w:rPr>
              <w:t>е</w:t>
            </w:r>
            <w:r>
              <w:rPr>
                <w:b/>
              </w:rPr>
              <w:t>ационного назначения</w:t>
            </w:r>
          </w:p>
          <w:p w:rsidR="00376DD3" w:rsidRPr="00F155AA" w:rsidRDefault="00376DD3" w:rsidP="00911597">
            <w:pPr>
              <w:widowControl w:val="0"/>
              <w:autoSpaceDE w:val="0"/>
              <w:autoSpaceDN w:val="0"/>
              <w:adjustRightInd w:val="0"/>
              <w:ind w:firstLine="31"/>
              <w:jc w:val="center"/>
              <w:rPr>
                <w:b/>
              </w:rPr>
            </w:pPr>
          </w:p>
        </w:tc>
      </w:tr>
      <w:tr w:rsidR="00376DD3" w:rsidRPr="00F155AA" w:rsidTr="00911597">
        <w:tc>
          <w:tcPr>
            <w:tcW w:w="1376" w:type="dxa"/>
            <w:gridSpan w:val="2"/>
            <w:shd w:val="clear" w:color="auto" w:fill="auto"/>
          </w:tcPr>
          <w:p w:rsidR="00376DD3" w:rsidRPr="00F155AA" w:rsidRDefault="00376DD3" w:rsidP="00911597">
            <w:pPr>
              <w:widowControl w:val="0"/>
              <w:tabs>
                <w:tab w:val="left" w:pos="709"/>
              </w:tabs>
              <w:autoSpaceDE w:val="0"/>
              <w:autoSpaceDN w:val="0"/>
              <w:adjustRightInd w:val="0"/>
              <w:jc w:val="center"/>
              <w:rPr>
                <w:b/>
              </w:rPr>
            </w:pPr>
            <w:r w:rsidRPr="00F155AA">
              <w:rPr>
                <w:b/>
              </w:rPr>
              <w:lastRenderedPageBreak/>
              <w:t>Р</w:t>
            </w:r>
            <w:r>
              <w:rPr>
                <w:b/>
              </w:rPr>
              <w:t>-</w:t>
            </w:r>
            <w:r w:rsidRPr="00F155AA">
              <w:rPr>
                <w:b/>
              </w:rPr>
              <w:t>1</w:t>
            </w:r>
          </w:p>
        </w:tc>
        <w:tc>
          <w:tcPr>
            <w:tcW w:w="8087" w:type="dxa"/>
            <w:shd w:val="clear" w:color="auto" w:fill="auto"/>
          </w:tcPr>
          <w:p w:rsidR="00376DD3" w:rsidRPr="00F155AA" w:rsidRDefault="00376DD3" w:rsidP="006B4F10">
            <w:pPr>
              <w:widowControl w:val="0"/>
              <w:autoSpaceDE w:val="0"/>
              <w:autoSpaceDN w:val="0"/>
              <w:adjustRightInd w:val="0"/>
              <w:ind w:firstLine="31"/>
              <w:jc w:val="both"/>
              <w:rPr>
                <w:b/>
              </w:rPr>
            </w:pPr>
            <w:r>
              <w:t xml:space="preserve">зона </w:t>
            </w:r>
            <w:r w:rsidR="006B4F10">
              <w:t>городских парков</w:t>
            </w:r>
          </w:p>
        </w:tc>
      </w:tr>
      <w:tr w:rsidR="00376DD3" w:rsidRPr="00F155AA" w:rsidTr="00911597">
        <w:tc>
          <w:tcPr>
            <w:tcW w:w="1376" w:type="dxa"/>
            <w:gridSpan w:val="2"/>
            <w:shd w:val="clear" w:color="auto" w:fill="auto"/>
          </w:tcPr>
          <w:p w:rsidR="00376DD3" w:rsidRPr="00F155AA" w:rsidRDefault="00376DD3" w:rsidP="00911597">
            <w:pPr>
              <w:widowControl w:val="0"/>
              <w:tabs>
                <w:tab w:val="left" w:pos="709"/>
              </w:tabs>
              <w:autoSpaceDE w:val="0"/>
              <w:autoSpaceDN w:val="0"/>
              <w:adjustRightInd w:val="0"/>
              <w:jc w:val="center"/>
              <w:rPr>
                <w:b/>
              </w:rPr>
            </w:pPr>
            <w:r>
              <w:rPr>
                <w:b/>
              </w:rPr>
              <w:t>Р-</w:t>
            </w:r>
            <w:r w:rsidRPr="00F155AA">
              <w:rPr>
                <w:b/>
              </w:rPr>
              <w:t>2</w:t>
            </w:r>
          </w:p>
        </w:tc>
        <w:tc>
          <w:tcPr>
            <w:tcW w:w="8087" w:type="dxa"/>
            <w:shd w:val="clear" w:color="auto" w:fill="auto"/>
          </w:tcPr>
          <w:p w:rsidR="00376DD3" w:rsidRPr="00F155AA" w:rsidRDefault="00376DD3" w:rsidP="006B4F10">
            <w:pPr>
              <w:widowControl w:val="0"/>
              <w:autoSpaceDE w:val="0"/>
              <w:autoSpaceDN w:val="0"/>
              <w:adjustRightInd w:val="0"/>
              <w:ind w:firstLine="31"/>
              <w:jc w:val="both"/>
              <w:rPr>
                <w:b/>
              </w:rPr>
            </w:pPr>
            <w:r>
              <w:t xml:space="preserve">зона </w:t>
            </w:r>
            <w:r w:rsidR="006B4F10">
              <w:t>природных ландшафтов</w:t>
            </w: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1"/>
              <w:rPr>
                <w:b/>
              </w:rPr>
            </w:pPr>
            <w:r w:rsidRPr="00F155AA">
              <w:rPr>
                <w:b/>
              </w:rPr>
              <w:t>Зоны сельскохозяйственного использования</w:t>
            </w:r>
          </w:p>
          <w:p w:rsidR="00F155AA" w:rsidRPr="00F155AA" w:rsidRDefault="00F155AA" w:rsidP="00F155AA">
            <w:pPr>
              <w:widowControl w:val="0"/>
              <w:autoSpaceDE w:val="0"/>
              <w:autoSpaceDN w:val="0"/>
              <w:adjustRightInd w:val="0"/>
              <w:ind w:firstLine="31"/>
              <w:jc w:val="both"/>
              <w:rPr>
                <w:b/>
              </w:rPr>
            </w:pPr>
          </w:p>
        </w:tc>
      </w:tr>
      <w:tr w:rsidR="00F155AA" w:rsidRPr="00F155AA" w:rsidTr="00F155AA">
        <w:tc>
          <w:tcPr>
            <w:tcW w:w="1376" w:type="dxa"/>
            <w:gridSpan w:val="2"/>
            <w:shd w:val="clear" w:color="auto" w:fill="auto"/>
          </w:tcPr>
          <w:p w:rsidR="00F155AA" w:rsidRPr="00F155AA" w:rsidRDefault="00376DD3" w:rsidP="00F155AA">
            <w:pPr>
              <w:widowControl w:val="0"/>
              <w:tabs>
                <w:tab w:val="left" w:pos="709"/>
              </w:tabs>
              <w:autoSpaceDE w:val="0"/>
              <w:autoSpaceDN w:val="0"/>
              <w:adjustRightInd w:val="0"/>
              <w:jc w:val="center"/>
              <w:rPr>
                <w:b/>
              </w:rPr>
            </w:pPr>
            <w:r>
              <w:rPr>
                <w:b/>
              </w:rPr>
              <w:t>СХ</w:t>
            </w:r>
          </w:p>
        </w:tc>
        <w:tc>
          <w:tcPr>
            <w:tcW w:w="8087" w:type="dxa"/>
            <w:shd w:val="clear" w:color="auto" w:fill="auto"/>
          </w:tcPr>
          <w:p w:rsidR="00F155AA" w:rsidRPr="00F155AA" w:rsidRDefault="00F155AA" w:rsidP="00F155AA">
            <w:pPr>
              <w:widowControl w:val="0"/>
              <w:autoSpaceDE w:val="0"/>
              <w:autoSpaceDN w:val="0"/>
              <w:adjustRightInd w:val="0"/>
              <w:ind w:firstLine="31"/>
              <w:jc w:val="both"/>
              <w:rPr>
                <w:b/>
              </w:rPr>
            </w:pPr>
            <w:r w:rsidRPr="00F155AA">
              <w:t xml:space="preserve">зона сельскохозяйственного использования </w:t>
            </w:r>
          </w:p>
          <w:p w:rsidR="00F155AA" w:rsidRPr="00F155AA" w:rsidRDefault="00F155AA" w:rsidP="00F155AA">
            <w:pPr>
              <w:widowControl w:val="0"/>
              <w:tabs>
                <w:tab w:val="left" w:pos="709"/>
                <w:tab w:val="left" w:pos="993"/>
                <w:tab w:val="left" w:pos="2552"/>
                <w:tab w:val="left" w:pos="2835"/>
              </w:tabs>
              <w:autoSpaceDE w:val="0"/>
              <w:autoSpaceDN w:val="0"/>
              <w:adjustRightInd w:val="0"/>
              <w:ind w:left="2913" w:firstLine="31"/>
              <w:jc w:val="both"/>
              <w:rPr>
                <w:b/>
              </w:rPr>
            </w:pPr>
          </w:p>
        </w:tc>
      </w:tr>
      <w:tr w:rsidR="00376DD3" w:rsidRPr="00F155AA" w:rsidTr="00911597">
        <w:tc>
          <w:tcPr>
            <w:tcW w:w="9463" w:type="dxa"/>
            <w:gridSpan w:val="3"/>
            <w:shd w:val="clear" w:color="auto" w:fill="auto"/>
          </w:tcPr>
          <w:p w:rsidR="00376DD3" w:rsidRPr="006205BF" w:rsidRDefault="00376DD3" w:rsidP="00F155AA">
            <w:pPr>
              <w:widowControl w:val="0"/>
              <w:autoSpaceDE w:val="0"/>
              <w:autoSpaceDN w:val="0"/>
              <w:adjustRightInd w:val="0"/>
              <w:ind w:firstLine="31"/>
              <w:jc w:val="both"/>
              <w:rPr>
                <w:b/>
              </w:rPr>
            </w:pPr>
            <w:r w:rsidRPr="006205BF">
              <w:rPr>
                <w:b/>
              </w:rPr>
              <w:t>Зона специального назначения</w:t>
            </w:r>
          </w:p>
        </w:tc>
      </w:tr>
      <w:tr w:rsidR="00376DD3" w:rsidRPr="00F155AA" w:rsidTr="00376DD3">
        <w:tc>
          <w:tcPr>
            <w:tcW w:w="1376" w:type="dxa"/>
            <w:gridSpan w:val="2"/>
            <w:shd w:val="clear" w:color="auto" w:fill="auto"/>
          </w:tcPr>
          <w:p w:rsidR="00376DD3" w:rsidRPr="00376DD3" w:rsidRDefault="00376DD3" w:rsidP="0028399E">
            <w:pPr>
              <w:widowControl w:val="0"/>
              <w:autoSpaceDE w:val="0"/>
              <w:autoSpaceDN w:val="0"/>
              <w:adjustRightInd w:val="0"/>
              <w:ind w:firstLine="31"/>
              <w:jc w:val="both"/>
              <w:rPr>
                <w:b/>
              </w:rPr>
            </w:pPr>
            <w:r w:rsidRPr="00376DD3">
              <w:rPr>
                <w:b/>
              </w:rPr>
              <w:t>С</w:t>
            </w:r>
            <w:r w:rsidR="0028399E">
              <w:rPr>
                <w:b/>
              </w:rPr>
              <w:t>Н</w:t>
            </w:r>
          </w:p>
        </w:tc>
        <w:tc>
          <w:tcPr>
            <w:tcW w:w="8087" w:type="dxa"/>
            <w:shd w:val="clear" w:color="auto" w:fill="auto"/>
          </w:tcPr>
          <w:p w:rsidR="00376DD3" w:rsidRDefault="00376DD3" w:rsidP="0028399E">
            <w:pPr>
              <w:widowControl w:val="0"/>
              <w:autoSpaceDE w:val="0"/>
              <w:autoSpaceDN w:val="0"/>
              <w:adjustRightInd w:val="0"/>
              <w:ind w:firstLine="31"/>
              <w:jc w:val="both"/>
            </w:pPr>
            <w:r>
              <w:t xml:space="preserve">Зона </w:t>
            </w:r>
            <w:r w:rsidR="0028399E">
              <w:t>специального назначения</w:t>
            </w:r>
          </w:p>
        </w:tc>
      </w:tr>
      <w:tr w:rsidR="00376DD3" w:rsidRPr="00F155AA" w:rsidTr="00376DD3">
        <w:trPr>
          <w:trHeight w:val="554"/>
        </w:trPr>
        <w:tc>
          <w:tcPr>
            <w:tcW w:w="9463" w:type="dxa"/>
            <w:gridSpan w:val="3"/>
            <w:shd w:val="clear" w:color="auto" w:fill="auto"/>
          </w:tcPr>
          <w:p w:rsidR="00376DD3" w:rsidRPr="00376DD3" w:rsidRDefault="00376DD3" w:rsidP="00F155AA">
            <w:pPr>
              <w:widowControl w:val="0"/>
              <w:autoSpaceDE w:val="0"/>
              <w:autoSpaceDN w:val="0"/>
              <w:adjustRightInd w:val="0"/>
              <w:ind w:firstLine="31"/>
              <w:jc w:val="both"/>
              <w:rPr>
                <w:b/>
              </w:rPr>
            </w:pPr>
            <w:r w:rsidRPr="00376DD3">
              <w:rPr>
                <w:b/>
              </w:rPr>
              <w:t>Зона культовых объектов и сооружений</w:t>
            </w:r>
          </w:p>
        </w:tc>
      </w:tr>
      <w:tr w:rsidR="00376DD3" w:rsidRPr="00F155AA" w:rsidTr="006205BF">
        <w:tc>
          <w:tcPr>
            <w:tcW w:w="1376" w:type="dxa"/>
            <w:gridSpan w:val="2"/>
            <w:tcBorders>
              <w:bottom w:val="single" w:sz="4" w:space="0" w:color="auto"/>
            </w:tcBorders>
            <w:shd w:val="clear" w:color="auto" w:fill="auto"/>
          </w:tcPr>
          <w:p w:rsidR="00376DD3" w:rsidRPr="00376DD3" w:rsidRDefault="00376DD3" w:rsidP="00F155AA">
            <w:pPr>
              <w:widowControl w:val="0"/>
              <w:autoSpaceDE w:val="0"/>
              <w:autoSpaceDN w:val="0"/>
              <w:adjustRightInd w:val="0"/>
              <w:ind w:firstLine="31"/>
              <w:jc w:val="both"/>
              <w:rPr>
                <w:b/>
              </w:rPr>
            </w:pPr>
            <w:r>
              <w:rPr>
                <w:b/>
              </w:rPr>
              <w:t>К-1</w:t>
            </w:r>
          </w:p>
        </w:tc>
        <w:tc>
          <w:tcPr>
            <w:tcW w:w="8087" w:type="dxa"/>
            <w:tcBorders>
              <w:bottom w:val="single" w:sz="4" w:space="0" w:color="auto"/>
            </w:tcBorders>
            <w:shd w:val="clear" w:color="auto" w:fill="auto"/>
          </w:tcPr>
          <w:p w:rsidR="00376DD3" w:rsidRDefault="00376DD3" w:rsidP="00F155AA">
            <w:pPr>
              <w:widowControl w:val="0"/>
              <w:autoSpaceDE w:val="0"/>
              <w:autoSpaceDN w:val="0"/>
              <w:adjustRightInd w:val="0"/>
              <w:ind w:firstLine="31"/>
              <w:jc w:val="both"/>
            </w:pPr>
            <w:r>
              <w:t>зона зданий, сооружений православных храмов</w:t>
            </w:r>
          </w:p>
        </w:tc>
      </w:tr>
      <w:tr w:rsidR="00F155AA" w:rsidRPr="00F155AA" w:rsidTr="006205BF">
        <w:trPr>
          <w:trHeight w:val="285"/>
        </w:trPr>
        <w:tc>
          <w:tcPr>
            <w:tcW w:w="9463" w:type="dxa"/>
            <w:gridSpan w:val="3"/>
            <w:tcBorders>
              <w:bottom w:val="single" w:sz="4" w:space="0" w:color="auto"/>
            </w:tcBorders>
            <w:shd w:val="clear" w:color="auto" w:fill="auto"/>
          </w:tcPr>
          <w:p w:rsidR="00F155AA" w:rsidRPr="00F155AA" w:rsidRDefault="006205BF" w:rsidP="006205BF">
            <w:pPr>
              <w:jc w:val="both"/>
              <w:rPr>
                <w:b/>
              </w:rPr>
            </w:pPr>
            <w:r>
              <w:rPr>
                <w:b/>
              </w:rPr>
              <w:t>Зон</w:t>
            </w:r>
            <w:r w:rsidRPr="006205BF">
              <w:rPr>
                <w:b/>
              </w:rPr>
              <w:t xml:space="preserve"> особо охраняемых природных территорий</w:t>
            </w:r>
          </w:p>
        </w:tc>
      </w:tr>
      <w:tr w:rsidR="006205BF" w:rsidRPr="00F155AA" w:rsidTr="006205BF">
        <w:trPr>
          <w:trHeight w:val="138"/>
        </w:trPr>
        <w:tc>
          <w:tcPr>
            <w:tcW w:w="1365" w:type="dxa"/>
            <w:tcBorders>
              <w:bottom w:val="single" w:sz="4" w:space="0" w:color="auto"/>
            </w:tcBorders>
            <w:shd w:val="clear" w:color="auto" w:fill="auto"/>
          </w:tcPr>
          <w:p w:rsidR="006205BF" w:rsidRDefault="006205BF" w:rsidP="00F155AA">
            <w:pPr>
              <w:widowControl w:val="0"/>
              <w:tabs>
                <w:tab w:val="left" w:pos="709"/>
              </w:tabs>
              <w:autoSpaceDE w:val="0"/>
              <w:autoSpaceDN w:val="0"/>
              <w:adjustRightInd w:val="0"/>
              <w:rPr>
                <w:b/>
              </w:rPr>
            </w:pPr>
            <w:r>
              <w:rPr>
                <w:b/>
              </w:rPr>
              <w:t>ООПТ-1</w:t>
            </w:r>
          </w:p>
        </w:tc>
        <w:tc>
          <w:tcPr>
            <w:tcW w:w="8098" w:type="dxa"/>
            <w:gridSpan w:val="2"/>
            <w:tcBorders>
              <w:bottom w:val="single" w:sz="4" w:space="0" w:color="auto"/>
            </w:tcBorders>
            <w:shd w:val="clear" w:color="auto" w:fill="auto"/>
          </w:tcPr>
          <w:p w:rsidR="006205BF" w:rsidRPr="006205BF" w:rsidRDefault="006205BF" w:rsidP="00F155AA">
            <w:pPr>
              <w:widowControl w:val="0"/>
              <w:tabs>
                <w:tab w:val="left" w:pos="709"/>
              </w:tabs>
              <w:autoSpaceDE w:val="0"/>
              <w:autoSpaceDN w:val="0"/>
              <w:adjustRightInd w:val="0"/>
            </w:pPr>
            <w:r>
              <w:t>Зона природоохранного назначения водных объектов</w:t>
            </w:r>
          </w:p>
        </w:tc>
      </w:tr>
      <w:tr w:rsidR="006205BF" w:rsidRPr="00F155AA" w:rsidTr="006205BF">
        <w:trPr>
          <w:trHeight w:val="243"/>
        </w:trPr>
        <w:tc>
          <w:tcPr>
            <w:tcW w:w="1365" w:type="dxa"/>
            <w:tcBorders>
              <w:bottom w:val="single" w:sz="4" w:space="0" w:color="auto"/>
            </w:tcBorders>
            <w:shd w:val="clear" w:color="auto" w:fill="auto"/>
          </w:tcPr>
          <w:p w:rsidR="006205BF" w:rsidRPr="00F155AA" w:rsidRDefault="006205BF" w:rsidP="00F155AA">
            <w:pPr>
              <w:widowControl w:val="0"/>
              <w:tabs>
                <w:tab w:val="left" w:pos="709"/>
              </w:tabs>
              <w:autoSpaceDE w:val="0"/>
              <w:autoSpaceDN w:val="0"/>
              <w:adjustRightInd w:val="0"/>
              <w:rPr>
                <w:b/>
              </w:rPr>
            </w:pPr>
            <w:r>
              <w:rPr>
                <w:b/>
              </w:rPr>
              <w:t>ООПТ-2</w:t>
            </w:r>
          </w:p>
        </w:tc>
        <w:tc>
          <w:tcPr>
            <w:tcW w:w="8098" w:type="dxa"/>
            <w:gridSpan w:val="2"/>
            <w:tcBorders>
              <w:bottom w:val="single" w:sz="4" w:space="0" w:color="auto"/>
            </w:tcBorders>
            <w:shd w:val="clear" w:color="auto" w:fill="auto"/>
          </w:tcPr>
          <w:p w:rsidR="006205BF" w:rsidRPr="006205BF" w:rsidRDefault="006205BF" w:rsidP="00F155AA">
            <w:pPr>
              <w:widowControl w:val="0"/>
              <w:tabs>
                <w:tab w:val="left" w:pos="709"/>
              </w:tabs>
              <w:autoSpaceDE w:val="0"/>
              <w:autoSpaceDN w:val="0"/>
              <w:adjustRightInd w:val="0"/>
            </w:pPr>
            <w:r w:rsidRPr="006205BF">
              <w:t xml:space="preserve">Зона </w:t>
            </w:r>
            <w:r>
              <w:t>природоохранного назначения лесопарков</w:t>
            </w:r>
          </w:p>
        </w:tc>
      </w:tr>
      <w:tr w:rsidR="006205BF" w:rsidRPr="00F155AA" w:rsidTr="006205BF">
        <w:trPr>
          <w:trHeight w:val="570"/>
        </w:trPr>
        <w:tc>
          <w:tcPr>
            <w:tcW w:w="9463" w:type="dxa"/>
            <w:gridSpan w:val="3"/>
            <w:tcBorders>
              <w:bottom w:val="single" w:sz="4" w:space="0" w:color="auto"/>
            </w:tcBorders>
            <w:shd w:val="clear" w:color="auto" w:fill="auto"/>
          </w:tcPr>
          <w:p w:rsidR="006205BF" w:rsidRPr="006205BF" w:rsidRDefault="006205BF" w:rsidP="00F155AA">
            <w:pPr>
              <w:widowControl w:val="0"/>
              <w:tabs>
                <w:tab w:val="left" w:pos="176"/>
                <w:tab w:val="left" w:pos="709"/>
                <w:tab w:val="left" w:pos="993"/>
                <w:tab w:val="left" w:pos="2552"/>
              </w:tabs>
              <w:autoSpaceDE w:val="0"/>
              <w:autoSpaceDN w:val="0"/>
              <w:adjustRightInd w:val="0"/>
              <w:ind w:left="34" w:hanging="34"/>
              <w:jc w:val="center"/>
              <w:rPr>
                <w:b/>
                <w:sz w:val="28"/>
                <w:szCs w:val="28"/>
              </w:rPr>
            </w:pPr>
            <w:r w:rsidRPr="006205BF">
              <w:rPr>
                <w:b/>
                <w:sz w:val="28"/>
                <w:szCs w:val="28"/>
              </w:rPr>
              <w:t>Территориальные зоны для земель сельскохозяйственного назначения</w:t>
            </w:r>
          </w:p>
          <w:p w:rsidR="006205BF" w:rsidRDefault="006205BF" w:rsidP="00F155AA">
            <w:pPr>
              <w:widowControl w:val="0"/>
              <w:tabs>
                <w:tab w:val="left" w:pos="709"/>
              </w:tabs>
              <w:autoSpaceDE w:val="0"/>
              <w:autoSpaceDN w:val="0"/>
              <w:adjustRightInd w:val="0"/>
              <w:rPr>
                <w:b/>
              </w:rPr>
            </w:pPr>
          </w:p>
        </w:tc>
      </w:tr>
      <w:tr w:rsidR="00F155AA" w:rsidRPr="00F155AA" w:rsidTr="006205BF">
        <w:tc>
          <w:tcPr>
            <w:tcW w:w="9463" w:type="dxa"/>
            <w:gridSpan w:val="3"/>
            <w:tcBorders>
              <w:top w:val="single" w:sz="4" w:space="0" w:color="auto"/>
            </w:tcBorders>
            <w:shd w:val="clear" w:color="auto" w:fill="auto"/>
          </w:tcPr>
          <w:p w:rsidR="00F155AA" w:rsidRPr="00F155AA" w:rsidRDefault="00F155AA" w:rsidP="00F155AA">
            <w:pPr>
              <w:widowControl w:val="0"/>
              <w:autoSpaceDE w:val="0"/>
              <w:autoSpaceDN w:val="0"/>
              <w:adjustRightInd w:val="0"/>
              <w:ind w:firstLine="31"/>
              <w:rPr>
                <w:b/>
              </w:rPr>
            </w:pPr>
            <w:r w:rsidRPr="00F155AA">
              <w:rPr>
                <w:b/>
              </w:rPr>
              <w:t>Зоны сельскохозяйственного использования</w:t>
            </w:r>
          </w:p>
          <w:p w:rsidR="00F155AA" w:rsidRPr="00F155AA" w:rsidRDefault="00F155AA" w:rsidP="00F155AA">
            <w:pPr>
              <w:widowControl w:val="0"/>
              <w:tabs>
                <w:tab w:val="left" w:pos="176"/>
                <w:tab w:val="left" w:pos="709"/>
                <w:tab w:val="left" w:pos="993"/>
                <w:tab w:val="left" w:pos="2552"/>
              </w:tabs>
              <w:autoSpaceDE w:val="0"/>
              <w:autoSpaceDN w:val="0"/>
              <w:adjustRightInd w:val="0"/>
              <w:ind w:left="34" w:hanging="34"/>
              <w:jc w:val="center"/>
              <w:rPr>
                <w:b/>
              </w:rPr>
            </w:pPr>
          </w:p>
        </w:tc>
      </w:tr>
      <w:tr w:rsidR="00F155AA" w:rsidRPr="00F155AA" w:rsidTr="00F155AA">
        <w:tc>
          <w:tcPr>
            <w:tcW w:w="1376" w:type="dxa"/>
            <w:gridSpan w:val="2"/>
            <w:shd w:val="clear" w:color="auto" w:fill="auto"/>
          </w:tcPr>
          <w:p w:rsidR="00F155AA" w:rsidRPr="00F155AA" w:rsidRDefault="00F155AA" w:rsidP="0045357D">
            <w:pPr>
              <w:widowControl w:val="0"/>
              <w:tabs>
                <w:tab w:val="left" w:pos="709"/>
              </w:tabs>
              <w:autoSpaceDE w:val="0"/>
              <w:autoSpaceDN w:val="0"/>
              <w:adjustRightInd w:val="0"/>
              <w:jc w:val="center"/>
              <w:rPr>
                <w:b/>
              </w:rPr>
            </w:pPr>
            <w:r w:rsidRPr="00F155AA">
              <w:rPr>
                <w:b/>
              </w:rPr>
              <w:t>ЗСХ</w:t>
            </w:r>
            <w:r w:rsidR="0045357D">
              <w:rPr>
                <w:b/>
              </w:rPr>
              <w:t>-</w:t>
            </w:r>
            <w:r w:rsidRPr="00F155AA">
              <w:rPr>
                <w:b/>
              </w:rPr>
              <w:t>1</w:t>
            </w:r>
          </w:p>
        </w:tc>
        <w:tc>
          <w:tcPr>
            <w:tcW w:w="8087" w:type="dxa"/>
            <w:shd w:val="clear" w:color="auto" w:fill="auto"/>
          </w:tcPr>
          <w:p w:rsidR="0045357D" w:rsidRDefault="00F155AA" w:rsidP="00F155AA">
            <w:pPr>
              <w:widowControl w:val="0"/>
              <w:autoSpaceDE w:val="0"/>
              <w:autoSpaceDN w:val="0"/>
              <w:adjustRightInd w:val="0"/>
              <w:jc w:val="both"/>
            </w:pPr>
            <w:r w:rsidRPr="00F155AA">
              <w:t xml:space="preserve"> зона сельскохозяйственного использования </w:t>
            </w:r>
          </w:p>
          <w:p w:rsidR="00F155AA" w:rsidRPr="00F155AA" w:rsidRDefault="0045357D" w:rsidP="00F155AA">
            <w:pPr>
              <w:widowControl w:val="0"/>
              <w:autoSpaceDE w:val="0"/>
              <w:autoSpaceDN w:val="0"/>
              <w:adjustRightInd w:val="0"/>
              <w:jc w:val="both"/>
            </w:pPr>
            <w:r>
              <w:t xml:space="preserve">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F155AA" w:rsidRPr="00F155AA" w:rsidRDefault="00F155AA" w:rsidP="00F155AA">
            <w:pPr>
              <w:widowControl w:val="0"/>
              <w:autoSpaceDE w:val="0"/>
              <w:autoSpaceDN w:val="0"/>
              <w:adjustRightInd w:val="0"/>
              <w:jc w:val="both"/>
              <w:rPr>
                <w:b/>
              </w:rPr>
            </w:pPr>
          </w:p>
        </w:tc>
      </w:tr>
      <w:tr w:rsidR="00F155AA" w:rsidRPr="00F155AA" w:rsidTr="00F155AA">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r w:rsidRPr="00F155AA">
              <w:rPr>
                <w:b/>
              </w:rPr>
              <w:t>Зоны специального назначения</w:t>
            </w:r>
          </w:p>
          <w:p w:rsidR="00F155AA" w:rsidRPr="00F155AA" w:rsidRDefault="00F155AA" w:rsidP="00F155AA">
            <w:pPr>
              <w:widowControl w:val="0"/>
              <w:autoSpaceDE w:val="0"/>
              <w:autoSpaceDN w:val="0"/>
              <w:adjustRightInd w:val="0"/>
              <w:jc w:val="both"/>
            </w:pPr>
          </w:p>
        </w:tc>
      </w:tr>
      <w:tr w:rsidR="00F155AA" w:rsidRPr="00F155AA" w:rsidTr="00F155AA">
        <w:tc>
          <w:tcPr>
            <w:tcW w:w="1376" w:type="dxa"/>
            <w:gridSpan w:val="2"/>
            <w:shd w:val="clear" w:color="auto" w:fill="auto"/>
          </w:tcPr>
          <w:p w:rsidR="00F155AA" w:rsidRPr="00F155AA" w:rsidRDefault="0045357D" w:rsidP="00F155AA">
            <w:pPr>
              <w:widowControl w:val="0"/>
              <w:tabs>
                <w:tab w:val="left" w:pos="709"/>
              </w:tabs>
              <w:autoSpaceDE w:val="0"/>
              <w:autoSpaceDN w:val="0"/>
              <w:adjustRightInd w:val="0"/>
              <w:jc w:val="center"/>
              <w:rPr>
                <w:b/>
              </w:rPr>
            </w:pPr>
            <w:r>
              <w:rPr>
                <w:b/>
              </w:rPr>
              <w:t>ЗСН-</w:t>
            </w:r>
            <w:r w:rsidR="00F155AA" w:rsidRPr="00F155AA">
              <w:rPr>
                <w:b/>
              </w:rPr>
              <w:t>2</w:t>
            </w:r>
          </w:p>
          <w:p w:rsidR="00F155AA" w:rsidRPr="00F155AA" w:rsidRDefault="00F155AA" w:rsidP="00F155AA">
            <w:pPr>
              <w:widowControl w:val="0"/>
              <w:tabs>
                <w:tab w:val="left" w:pos="709"/>
              </w:tabs>
              <w:autoSpaceDE w:val="0"/>
              <w:autoSpaceDN w:val="0"/>
              <w:adjustRightInd w:val="0"/>
              <w:jc w:val="center"/>
              <w:rPr>
                <w:b/>
              </w:rPr>
            </w:pPr>
          </w:p>
        </w:tc>
        <w:tc>
          <w:tcPr>
            <w:tcW w:w="8087" w:type="dxa"/>
            <w:shd w:val="clear" w:color="auto" w:fill="auto"/>
          </w:tcPr>
          <w:p w:rsidR="00F155AA" w:rsidRPr="00F155AA" w:rsidRDefault="00F155AA" w:rsidP="00F155AA">
            <w:pPr>
              <w:widowControl w:val="0"/>
              <w:autoSpaceDE w:val="0"/>
              <w:autoSpaceDN w:val="0"/>
              <w:adjustRightInd w:val="0"/>
              <w:jc w:val="both"/>
            </w:pPr>
            <w:r w:rsidRPr="00F155AA">
              <w:t>зона специальной деятельности</w:t>
            </w:r>
          </w:p>
          <w:p w:rsidR="00F155AA" w:rsidRPr="00F155AA" w:rsidRDefault="00F155AA" w:rsidP="00F155AA">
            <w:pPr>
              <w:widowControl w:val="0"/>
              <w:autoSpaceDE w:val="0"/>
              <w:autoSpaceDN w:val="0"/>
              <w:adjustRightInd w:val="0"/>
              <w:jc w:val="both"/>
            </w:pPr>
          </w:p>
        </w:tc>
      </w:tr>
      <w:tr w:rsidR="00F155AA" w:rsidRPr="00F155AA" w:rsidTr="00F155AA">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p>
          <w:p w:rsidR="00F155AA" w:rsidRPr="006205BF" w:rsidRDefault="00376DD3" w:rsidP="00F155AA">
            <w:pPr>
              <w:widowControl w:val="0"/>
              <w:tabs>
                <w:tab w:val="left" w:pos="709"/>
              </w:tabs>
              <w:autoSpaceDE w:val="0"/>
              <w:autoSpaceDN w:val="0"/>
              <w:adjustRightInd w:val="0"/>
              <w:jc w:val="center"/>
              <w:rPr>
                <w:b/>
                <w:sz w:val="28"/>
                <w:szCs w:val="28"/>
              </w:rPr>
            </w:pPr>
            <w:r w:rsidRPr="006205BF">
              <w:rPr>
                <w:b/>
                <w:sz w:val="28"/>
                <w:szCs w:val="28"/>
              </w:rPr>
              <w:t>Территориальные зоны д</w:t>
            </w:r>
            <w:r w:rsidR="00F155AA" w:rsidRPr="006205BF">
              <w:rPr>
                <w:b/>
                <w:sz w:val="28"/>
                <w:szCs w:val="28"/>
              </w:rPr>
              <w:t>ля земель промышленности, энергетики, транспорта, связи, радиовещания,</w:t>
            </w:r>
          </w:p>
          <w:p w:rsidR="00F155AA" w:rsidRPr="006205BF" w:rsidRDefault="00F155AA" w:rsidP="00F155AA">
            <w:pPr>
              <w:widowControl w:val="0"/>
              <w:tabs>
                <w:tab w:val="left" w:pos="709"/>
              </w:tabs>
              <w:autoSpaceDE w:val="0"/>
              <w:autoSpaceDN w:val="0"/>
              <w:adjustRightInd w:val="0"/>
              <w:jc w:val="center"/>
              <w:rPr>
                <w:b/>
                <w:color w:val="000000"/>
                <w:sz w:val="28"/>
                <w:szCs w:val="28"/>
              </w:rPr>
            </w:pPr>
            <w:r w:rsidRPr="006205BF">
              <w:rPr>
                <w:b/>
                <w:sz w:val="28"/>
                <w:szCs w:val="28"/>
              </w:rPr>
              <w:t xml:space="preserve"> телевидения, информатики, земель для  </w:t>
            </w:r>
            <w:r w:rsidRPr="006205BF">
              <w:rPr>
                <w:b/>
                <w:color w:val="000000"/>
                <w:sz w:val="28"/>
                <w:szCs w:val="28"/>
              </w:rPr>
              <w:t>обеспечения космической деятельности,</w:t>
            </w:r>
            <w:r w:rsidRPr="006205BF">
              <w:rPr>
                <w:b/>
                <w:color w:val="000000"/>
                <w:sz w:val="28"/>
                <w:szCs w:val="28"/>
                <w:lang w:val="en-US" w:eastAsia="en-US"/>
              </w:rPr>
              <w:t> </w:t>
            </w:r>
            <w:r w:rsidRPr="006205BF">
              <w:rPr>
                <w:b/>
                <w:color w:val="000000"/>
                <w:sz w:val="28"/>
                <w:szCs w:val="28"/>
                <w:lang w:eastAsia="en-US"/>
              </w:rPr>
              <w:t>землями</w:t>
            </w:r>
            <w:r w:rsidRPr="006205BF">
              <w:rPr>
                <w:b/>
                <w:color w:val="000000"/>
                <w:sz w:val="28"/>
                <w:szCs w:val="28"/>
                <w:lang w:val="en-US" w:eastAsia="en-US"/>
              </w:rPr>
              <w:t> </w:t>
            </w:r>
            <w:r w:rsidRPr="006205BF">
              <w:rPr>
                <w:b/>
                <w:color w:val="000000"/>
                <w:sz w:val="28"/>
                <w:szCs w:val="28"/>
              </w:rPr>
              <w:t>обороны, безопасности и</w:t>
            </w:r>
            <w:r w:rsidRPr="006205BF">
              <w:rPr>
                <w:b/>
                <w:color w:val="000000"/>
                <w:sz w:val="28"/>
                <w:szCs w:val="28"/>
                <w:lang w:val="en-US" w:eastAsia="en-US"/>
              </w:rPr>
              <w:t> </w:t>
            </w:r>
            <w:r w:rsidRPr="006205BF">
              <w:rPr>
                <w:b/>
                <w:color w:val="000000"/>
                <w:sz w:val="28"/>
                <w:szCs w:val="28"/>
                <w:lang w:eastAsia="en-US"/>
              </w:rPr>
              <w:t>землями</w:t>
            </w:r>
            <w:r w:rsidRPr="006205BF">
              <w:rPr>
                <w:b/>
                <w:color w:val="000000"/>
                <w:sz w:val="28"/>
                <w:szCs w:val="28"/>
                <w:lang w:val="en-US" w:eastAsia="en-US"/>
              </w:rPr>
              <w:t> </w:t>
            </w:r>
            <w:r w:rsidRPr="006205BF">
              <w:rPr>
                <w:b/>
                <w:color w:val="000000"/>
                <w:sz w:val="28"/>
                <w:szCs w:val="28"/>
              </w:rPr>
              <w:t>иного специального назначения</w:t>
            </w:r>
          </w:p>
          <w:p w:rsidR="00F155AA" w:rsidRPr="00F155AA" w:rsidRDefault="00F155AA" w:rsidP="00F155AA">
            <w:pPr>
              <w:widowControl w:val="0"/>
              <w:tabs>
                <w:tab w:val="left" w:pos="709"/>
              </w:tabs>
              <w:autoSpaceDE w:val="0"/>
              <w:autoSpaceDN w:val="0"/>
              <w:adjustRightInd w:val="0"/>
              <w:jc w:val="center"/>
              <w:rPr>
                <w:b/>
              </w:rPr>
            </w:pP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firstLine="31"/>
              <w:jc w:val="both"/>
              <w:rPr>
                <w:b/>
              </w:rPr>
            </w:pPr>
            <w:r w:rsidRPr="00F155AA">
              <w:rPr>
                <w:b/>
              </w:rPr>
              <w:t>Производственные зоны</w:t>
            </w:r>
          </w:p>
          <w:p w:rsidR="00F155AA" w:rsidRPr="00F155AA" w:rsidRDefault="00F155AA" w:rsidP="00F155AA">
            <w:pPr>
              <w:widowControl w:val="0"/>
              <w:autoSpaceDE w:val="0"/>
              <w:autoSpaceDN w:val="0"/>
              <w:adjustRightInd w:val="0"/>
              <w:ind w:firstLine="31"/>
              <w:jc w:val="both"/>
              <w:rPr>
                <w:b/>
              </w:rPr>
            </w:pPr>
          </w:p>
        </w:tc>
      </w:tr>
      <w:tr w:rsidR="00F155AA" w:rsidRPr="00F155AA" w:rsidTr="00F155AA">
        <w:tc>
          <w:tcPr>
            <w:tcW w:w="1376" w:type="dxa"/>
            <w:gridSpan w:val="2"/>
            <w:shd w:val="clear" w:color="auto" w:fill="auto"/>
          </w:tcPr>
          <w:p w:rsidR="00F155AA" w:rsidRPr="00F155AA" w:rsidRDefault="00EF6014" w:rsidP="00F155AA">
            <w:pPr>
              <w:widowControl w:val="0"/>
              <w:autoSpaceDE w:val="0"/>
              <w:autoSpaceDN w:val="0"/>
              <w:adjustRightInd w:val="0"/>
              <w:ind w:firstLine="31"/>
              <w:jc w:val="center"/>
              <w:rPr>
                <w:b/>
              </w:rPr>
            </w:pPr>
            <w:r>
              <w:rPr>
                <w:b/>
              </w:rPr>
              <w:t>ЗП-1</w:t>
            </w:r>
          </w:p>
        </w:tc>
        <w:tc>
          <w:tcPr>
            <w:tcW w:w="8087" w:type="dxa"/>
            <w:shd w:val="clear" w:color="auto" w:fill="auto"/>
          </w:tcPr>
          <w:p w:rsidR="00F155AA" w:rsidRPr="00F155AA" w:rsidRDefault="00F155AA" w:rsidP="00F155AA">
            <w:pPr>
              <w:widowControl w:val="0"/>
              <w:autoSpaceDE w:val="0"/>
              <w:autoSpaceDN w:val="0"/>
              <w:adjustRightInd w:val="0"/>
              <w:jc w:val="both"/>
              <w:rPr>
                <w:b/>
              </w:rPr>
            </w:pPr>
            <w:r w:rsidRPr="00F155AA">
              <w:t xml:space="preserve">зона предприятий </w:t>
            </w:r>
            <w:r w:rsidRPr="00F155AA">
              <w:rPr>
                <w:lang w:val="en-US"/>
              </w:rPr>
              <w:t>IV</w:t>
            </w:r>
            <w:r w:rsidRPr="00F155AA">
              <w:t xml:space="preserve"> класса опасности </w:t>
            </w:r>
          </w:p>
          <w:p w:rsidR="00F155AA" w:rsidRPr="00F155AA" w:rsidRDefault="00F155AA" w:rsidP="00F155AA">
            <w:pPr>
              <w:widowControl w:val="0"/>
              <w:autoSpaceDE w:val="0"/>
              <w:autoSpaceDN w:val="0"/>
              <w:adjustRightInd w:val="0"/>
              <w:jc w:val="both"/>
              <w:rPr>
                <w:b/>
              </w:rPr>
            </w:pP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sidRPr="00F155AA">
              <w:rPr>
                <w:b/>
              </w:rPr>
              <w:t>З</w:t>
            </w:r>
            <w:r w:rsidR="00EF6014">
              <w:rPr>
                <w:b/>
              </w:rPr>
              <w:t>П-2</w:t>
            </w:r>
          </w:p>
          <w:p w:rsidR="00F155AA" w:rsidRPr="00F155AA" w:rsidRDefault="00F155AA" w:rsidP="00F155AA">
            <w:pPr>
              <w:widowControl w:val="0"/>
              <w:tabs>
                <w:tab w:val="left" w:pos="709"/>
              </w:tabs>
              <w:autoSpaceDE w:val="0"/>
              <w:autoSpaceDN w:val="0"/>
              <w:adjustRightInd w:val="0"/>
              <w:jc w:val="center"/>
              <w:rPr>
                <w:b/>
              </w:rPr>
            </w:pPr>
          </w:p>
        </w:tc>
        <w:tc>
          <w:tcPr>
            <w:tcW w:w="8087" w:type="dxa"/>
            <w:shd w:val="clear" w:color="auto" w:fill="auto"/>
          </w:tcPr>
          <w:p w:rsidR="00F155AA" w:rsidRPr="00F155AA" w:rsidRDefault="00F155AA" w:rsidP="00F155AA">
            <w:pPr>
              <w:widowControl w:val="0"/>
              <w:autoSpaceDE w:val="0"/>
              <w:autoSpaceDN w:val="0"/>
              <w:adjustRightInd w:val="0"/>
              <w:jc w:val="both"/>
              <w:rPr>
                <w:b/>
              </w:rPr>
            </w:pPr>
            <w:r w:rsidRPr="00F155AA">
              <w:t xml:space="preserve">зона предприятий </w:t>
            </w:r>
            <w:r w:rsidRPr="00F155AA">
              <w:rPr>
                <w:lang w:val="en-US"/>
              </w:rPr>
              <w:t>V</w:t>
            </w:r>
            <w:r w:rsidRPr="00F155AA">
              <w:t xml:space="preserve"> класса опасности </w:t>
            </w:r>
          </w:p>
          <w:p w:rsidR="00F155AA" w:rsidRPr="00F155AA" w:rsidRDefault="00F155AA" w:rsidP="00F155AA">
            <w:pPr>
              <w:widowControl w:val="0"/>
              <w:autoSpaceDE w:val="0"/>
              <w:autoSpaceDN w:val="0"/>
              <w:adjustRightInd w:val="0"/>
              <w:ind w:firstLine="31"/>
              <w:jc w:val="both"/>
            </w:pP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rPr>
                <w:b/>
              </w:rPr>
            </w:pPr>
            <w:r w:rsidRPr="00F155AA">
              <w:rPr>
                <w:b/>
              </w:rPr>
              <w:t>Зоны инженерно - транспортной  инфраструктуры</w:t>
            </w:r>
          </w:p>
          <w:p w:rsidR="00F155AA" w:rsidRPr="00F155AA" w:rsidRDefault="00F155AA" w:rsidP="00F155AA">
            <w:pPr>
              <w:widowControl w:val="0"/>
              <w:tabs>
                <w:tab w:val="left" w:pos="709"/>
              </w:tabs>
              <w:autoSpaceDE w:val="0"/>
              <w:autoSpaceDN w:val="0"/>
              <w:adjustRightInd w:val="0"/>
              <w:rPr>
                <w:b/>
              </w:rPr>
            </w:pPr>
          </w:p>
        </w:tc>
      </w:tr>
      <w:tr w:rsidR="00F155AA" w:rsidRPr="00F155AA" w:rsidTr="00F155AA">
        <w:tc>
          <w:tcPr>
            <w:tcW w:w="1376" w:type="dxa"/>
            <w:gridSpan w:val="2"/>
            <w:shd w:val="clear" w:color="auto" w:fill="auto"/>
          </w:tcPr>
          <w:p w:rsidR="00F155AA" w:rsidRPr="00F155AA" w:rsidRDefault="0045357D" w:rsidP="00F155AA">
            <w:pPr>
              <w:widowControl w:val="0"/>
              <w:tabs>
                <w:tab w:val="left" w:pos="709"/>
              </w:tabs>
              <w:autoSpaceDE w:val="0"/>
              <w:autoSpaceDN w:val="0"/>
              <w:adjustRightInd w:val="0"/>
              <w:jc w:val="center"/>
              <w:rPr>
                <w:b/>
              </w:rPr>
            </w:pPr>
            <w:r>
              <w:rPr>
                <w:b/>
              </w:rPr>
              <w:t>ЗИТ-</w:t>
            </w:r>
            <w:r w:rsidR="00F155AA" w:rsidRPr="00F155AA">
              <w:rPr>
                <w:b/>
              </w:rPr>
              <w:t>1</w:t>
            </w:r>
          </w:p>
        </w:tc>
        <w:tc>
          <w:tcPr>
            <w:tcW w:w="8087" w:type="dxa"/>
            <w:shd w:val="clear" w:color="auto" w:fill="auto"/>
          </w:tcPr>
          <w:p w:rsidR="00F155AA" w:rsidRPr="00F155AA" w:rsidRDefault="00F155AA" w:rsidP="00F155AA">
            <w:pPr>
              <w:widowControl w:val="0"/>
              <w:autoSpaceDE w:val="0"/>
              <w:autoSpaceDN w:val="0"/>
              <w:adjustRightInd w:val="0"/>
              <w:jc w:val="both"/>
              <w:rPr>
                <w:rFonts w:ascii="Arial" w:hAnsi="Arial"/>
                <w:sz w:val="16"/>
                <w:lang w:eastAsia="en-US"/>
              </w:rPr>
            </w:pPr>
            <w:r w:rsidRPr="00F155AA">
              <w:t>зона инженерно-технических сооружений</w:t>
            </w:r>
          </w:p>
          <w:p w:rsidR="00F155AA" w:rsidRPr="00F155AA" w:rsidRDefault="00F155AA" w:rsidP="00F155AA">
            <w:pPr>
              <w:widowControl w:val="0"/>
              <w:autoSpaceDE w:val="0"/>
              <w:autoSpaceDN w:val="0"/>
              <w:adjustRightInd w:val="0"/>
              <w:jc w:val="both"/>
              <w:rPr>
                <w:b/>
              </w:rPr>
            </w:pPr>
          </w:p>
        </w:tc>
      </w:tr>
      <w:tr w:rsidR="00F155AA" w:rsidRPr="00F155AA" w:rsidTr="00F155AA">
        <w:tc>
          <w:tcPr>
            <w:tcW w:w="1376" w:type="dxa"/>
            <w:gridSpan w:val="2"/>
            <w:shd w:val="clear" w:color="auto" w:fill="auto"/>
          </w:tcPr>
          <w:p w:rsidR="00F155AA" w:rsidRPr="00F155AA" w:rsidRDefault="0045357D" w:rsidP="00F155AA">
            <w:pPr>
              <w:widowControl w:val="0"/>
              <w:tabs>
                <w:tab w:val="left" w:pos="709"/>
              </w:tabs>
              <w:autoSpaceDE w:val="0"/>
              <w:autoSpaceDN w:val="0"/>
              <w:adjustRightInd w:val="0"/>
              <w:jc w:val="center"/>
              <w:rPr>
                <w:b/>
              </w:rPr>
            </w:pPr>
            <w:r>
              <w:rPr>
                <w:b/>
              </w:rPr>
              <w:t>ЗИТ-</w:t>
            </w:r>
            <w:r w:rsidR="00F155AA" w:rsidRPr="00F155AA">
              <w:rPr>
                <w:b/>
              </w:rPr>
              <w:t>2</w:t>
            </w:r>
          </w:p>
        </w:tc>
        <w:tc>
          <w:tcPr>
            <w:tcW w:w="8087" w:type="dxa"/>
            <w:shd w:val="clear" w:color="auto" w:fill="auto"/>
          </w:tcPr>
          <w:p w:rsidR="00F155AA" w:rsidRPr="00F155AA" w:rsidRDefault="00F155AA" w:rsidP="00F155AA">
            <w:pPr>
              <w:widowControl w:val="0"/>
              <w:autoSpaceDE w:val="0"/>
              <w:autoSpaceDN w:val="0"/>
              <w:adjustRightInd w:val="0"/>
              <w:jc w:val="both"/>
              <w:rPr>
                <w:b/>
              </w:rPr>
            </w:pPr>
            <w:r w:rsidRPr="00F155AA">
              <w:t>зона транспортной инфраструктуры</w:t>
            </w:r>
          </w:p>
          <w:p w:rsidR="00F155AA" w:rsidRPr="00F155AA" w:rsidRDefault="00F155AA" w:rsidP="00F155AA">
            <w:pPr>
              <w:widowControl w:val="0"/>
              <w:autoSpaceDE w:val="0"/>
              <w:autoSpaceDN w:val="0"/>
              <w:adjustRightInd w:val="0"/>
              <w:jc w:val="both"/>
              <w:rPr>
                <w:b/>
              </w:rPr>
            </w:pPr>
          </w:p>
        </w:tc>
      </w:tr>
      <w:tr w:rsidR="00F155AA" w:rsidRPr="00F155AA" w:rsidTr="00F155AA">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r w:rsidRPr="00F155AA">
              <w:rPr>
                <w:b/>
              </w:rPr>
              <w:t>Зоны специального назначения</w:t>
            </w:r>
          </w:p>
          <w:p w:rsidR="00F155AA" w:rsidRPr="00F155AA" w:rsidRDefault="00F155AA" w:rsidP="00F155AA">
            <w:pPr>
              <w:widowControl w:val="0"/>
              <w:autoSpaceDE w:val="0"/>
              <w:autoSpaceDN w:val="0"/>
              <w:adjustRightInd w:val="0"/>
              <w:jc w:val="both"/>
            </w:pPr>
          </w:p>
        </w:tc>
      </w:tr>
      <w:tr w:rsidR="00F155AA" w:rsidRPr="00F155AA" w:rsidTr="00F155AA">
        <w:tc>
          <w:tcPr>
            <w:tcW w:w="1376" w:type="dxa"/>
            <w:gridSpan w:val="2"/>
            <w:shd w:val="clear" w:color="auto" w:fill="auto"/>
          </w:tcPr>
          <w:p w:rsidR="00F155AA" w:rsidRPr="00F155AA" w:rsidRDefault="00F155AA" w:rsidP="0045357D">
            <w:pPr>
              <w:widowControl w:val="0"/>
              <w:tabs>
                <w:tab w:val="left" w:pos="709"/>
              </w:tabs>
              <w:autoSpaceDE w:val="0"/>
              <w:autoSpaceDN w:val="0"/>
              <w:adjustRightInd w:val="0"/>
              <w:jc w:val="center"/>
              <w:rPr>
                <w:b/>
              </w:rPr>
            </w:pPr>
            <w:r w:rsidRPr="00F155AA">
              <w:rPr>
                <w:b/>
              </w:rPr>
              <w:t>ЗСН</w:t>
            </w:r>
            <w:r w:rsidR="0045357D">
              <w:rPr>
                <w:b/>
              </w:rPr>
              <w:t>-</w:t>
            </w:r>
            <w:r w:rsidRPr="00F155AA">
              <w:rPr>
                <w:b/>
              </w:rPr>
              <w:t>1</w:t>
            </w:r>
          </w:p>
        </w:tc>
        <w:tc>
          <w:tcPr>
            <w:tcW w:w="8087" w:type="dxa"/>
            <w:shd w:val="clear" w:color="auto" w:fill="auto"/>
          </w:tcPr>
          <w:p w:rsidR="00F155AA" w:rsidRPr="00F155AA" w:rsidRDefault="00F155AA" w:rsidP="00F155AA">
            <w:pPr>
              <w:widowControl w:val="0"/>
              <w:autoSpaceDE w:val="0"/>
              <w:autoSpaceDN w:val="0"/>
              <w:adjustRightInd w:val="0"/>
              <w:jc w:val="both"/>
            </w:pPr>
            <w:r w:rsidRPr="00F155AA">
              <w:t>зона ритуальной деятельности</w:t>
            </w:r>
          </w:p>
          <w:p w:rsidR="00F155AA" w:rsidRPr="00F155AA" w:rsidRDefault="00F155AA" w:rsidP="00F155AA">
            <w:pPr>
              <w:widowControl w:val="0"/>
              <w:autoSpaceDE w:val="0"/>
              <w:autoSpaceDN w:val="0"/>
              <w:adjustRightInd w:val="0"/>
              <w:jc w:val="both"/>
            </w:pPr>
          </w:p>
        </w:tc>
      </w:tr>
      <w:tr w:rsidR="00F155AA" w:rsidRPr="00F155AA" w:rsidTr="00F155AA">
        <w:tc>
          <w:tcPr>
            <w:tcW w:w="9463" w:type="dxa"/>
            <w:gridSpan w:val="3"/>
            <w:shd w:val="clear" w:color="auto" w:fill="auto"/>
          </w:tcPr>
          <w:p w:rsidR="00F155AA" w:rsidRPr="00F155AA" w:rsidRDefault="00F155AA" w:rsidP="00F155AA">
            <w:pPr>
              <w:widowControl w:val="0"/>
              <w:autoSpaceDE w:val="0"/>
              <w:autoSpaceDN w:val="0"/>
              <w:adjustRightInd w:val="0"/>
              <w:ind w:left="601"/>
              <w:jc w:val="center"/>
              <w:rPr>
                <w:b/>
              </w:rPr>
            </w:pPr>
          </w:p>
          <w:p w:rsidR="00F155AA" w:rsidRPr="00F155AA" w:rsidRDefault="00376DD3" w:rsidP="00F155AA">
            <w:pPr>
              <w:widowControl w:val="0"/>
              <w:autoSpaceDE w:val="0"/>
              <w:autoSpaceDN w:val="0"/>
              <w:adjustRightInd w:val="0"/>
              <w:ind w:left="601"/>
              <w:jc w:val="center"/>
              <w:rPr>
                <w:b/>
              </w:rPr>
            </w:pPr>
            <w:r>
              <w:rPr>
                <w:b/>
              </w:rPr>
              <w:t>Территориальные зоны д</w:t>
            </w:r>
            <w:r w:rsidR="00F155AA" w:rsidRPr="00F155AA">
              <w:rPr>
                <w:b/>
              </w:rPr>
              <w:t>ля земель особо охраняемых территорий  и объектов</w:t>
            </w:r>
          </w:p>
          <w:p w:rsidR="00F155AA" w:rsidRPr="00F155AA" w:rsidRDefault="00F155AA" w:rsidP="00F155AA">
            <w:pPr>
              <w:widowControl w:val="0"/>
              <w:tabs>
                <w:tab w:val="left" w:pos="709"/>
              </w:tabs>
              <w:autoSpaceDE w:val="0"/>
              <w:autoSpaceDN w:val="0"/>
              <w:adjustRightInd w:val="0"/>
              <w:jc w:val="center"/>
              <w:rPr>
                <w:b/>
              </w:rPr>
            </w:pPr>
          </w:p>
        </w:tc>
      </w:tr>
      <w:tr w:rsidR="00F155AA" w:rsidRPr="00F155AA" w:rsidTr="00F155AA">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r w:rsidRPr="00F155AA">
              <w:rPr>
                <w:b/>
              </w:rPr>
              <w:t>Зоны отдыха (рекреации)</w:t>
            </w:r>
          </w:p>
          <w:p w:rsidR="00F155AA" w:rsidRPr="00F155AA" w:rsidRDefault="00F155AA" w:rsidP="00F155AA">
            <w:pPr>
              <w:widowControl w:val="0"/>
              <w:tabs>
                <w:tab w:val="left" w:pos="709"/>
              </w:tabs>
              <w:autoSpaceDE w:val="0"/>
              <w:autoSpaceDN w:val="0"/>
              <w:adjustRightInd w:val="0"/>
              <w:rPr>
                <w:b/>
              </w:rPr>
            </w:pPr>
          </w:p>
        </w:tc>
      </w:tr>
      <w:tr w:rsidR="00F155AA" w:rsidRPr="00F155AA" w:rsidTr="00F155AA">
        <w:tc>
          <w:tcPr>
            <w:tcW w:w="1376" w:type="dxa"/>
            <w:gridSpan w:val="2"/>
            <w:shd w:val="clear" w:color="auto" w:fill="auto"/>
          </w:tcPr>
          <w:p w:rsidR="00F155AA" w:rsidRPr="00F155AA" w:rsidRDefault="00F155AA" w:rsidP="00F155AA">
            <w:pPr>
              <w:widowControl w:val="0"/>
              <w:tabs>
                <w:tab w:val="left" w:pos="709"/>
              </w:tabs>
              <w:autoSpaceDE w:val="0"/>
              <w:autoSpaceDN w:val="0"/>
              <w:adjustRightInd w:val="0"/>
              <w:jc w:val="center"/>
              <w:rPr>
                <w:b/>
              </w:rPr>
            </w:pPr>
            <w:r w:rsidRPr="00F155AA">
              <w:rPr>
                <w:b/>
              </w:rPr>
              <w:t>ЗР</w:t>
            </w:r>
            <w:r w:rsidR="0045357D">
              <w:rPr>
                <w:b/>
              </w:rPr>
              <w:t>-</w:t>
            </w:r>
            <w:r w:rsidRPr="00F155AA">
              <w:rPr>
                <w:b/>
              </w:rPr>
              <w:t>1</w:t>
            </w:r>
          </w:p>
          <w:p w:rsidR="00F155AA" w:rsidRPr="00F155AA" w:rsidRDefault="00F155AA" w:rsidP="00F155AA">
            <w:pPr>
              <w:widowControl w:val="0"/>
              <w:tabs>
                <w:tab w:val="left" w:pos="709"/>
              </w:tabs>
              <w:autoSpaceDE w:val="0"/>
              <w:autoSpaceDN w:val="0"/>
              <w:adjustRightInd w:val="0"/>
              <w:rPr>
                <w:b/>
              </w:rPr>
            </w:pPr>
          </w:p>
        </w:tc>
        <w:tc>
          <w:tcPr>
            <w:tcW w:w="8087" w:type="dxa"/>
            <w:shd w:val="clear" w:color="auto" w:fill="auto"/>
          </w:tcPr>
          <w:p w:rsidR="00F155AA" w:rsidRPr="00F155AA" w:rsidRDefault="00F155AA" w:rsidP="00F155AA">
            <w:pPr>
              <w:widowControl w:val="0"/>
              <w:tabs>
                <w:tab w:val="left" w:pos="709"/>
              </w:tabs>
              <w:autoSpaceDE w:val="0"/>
              <w:autoSpaceDN w:val="0"/>
              <w:adjustRightInd w:val="0"/>
              <w:rPr>
                <w:b/>
              </w:rPr>
            </w:pPr>
            <w:r w:rsidRPr="00F155AA">
              <w:t xml:space="preserve">зона природных ландшафтов </w:t>
            </w:r>
            <w:r w:rsidRPr="00F155AA">
              <w:rPr>
                <w:snapToGrid w:val="0"/>
              </w:rPr>
              <w:t xml:space="preserve"> </w:t>
            </w:r>
          </w:p>
        </w:tc>
      </w:tr>
      <w:tr w:rsidR="0045357D" w:rsidRPr="00F155AA" w:rsidTr="00F155AA">
        <w:tc>
          <w:tcPr>
            <w:tcW w:w="1376" w:type="dxa"/>
            <w:gridSpan w:val="2"/>
            <w:shd w:val="clear" w:color="auto" w:fill="auto"/>
          </w:tcPr>
          <w:p w:rsidR="0045357D" w:rsidRPr="00F155AA" w:rsidRDefault="0045357D" w:rsidP="00F155AA">
            <w:pPr>
              <w:widowControl w:val="0"/>
              <w:tabs>
                <w:tab w:val="left" w:pos="709"/>
              </w:tabs>
              <w:autoSpaceDE w:val="0"/>
              <w:autoSpaceDN w:val="0"/>
              <w:adjustRightInd w:val="0"/>
              <w:jc w:val="center"/>
              <w:rPr>
                <w:b/>
              </w:rPr>
            </w:pPr>
            <w:r>
              <w:rPr>
                <w:b/>
              </w:rPr>
              <w:t>ЗПР-1</w:t>
            </w:r>
          </w:p>
        </w:tc>
        <w:tc>
          <w:tcPr>
            <w:tcW w:w="8087" w:type="dxa"/>
            <w:shd w:val="clear" w:color="auto" w:fill="auto"/>
          </w:tcPr>
          <w:p w:rsidR="0045357D" w:rsidRDefault="0045357D" w:rsidP="0045357D">
            <w:pPr>
              <w:widowControl w:val="0"/>
              <w:autoSpaceDE w:val="0"/>
              <w:autoSpaceDN w:val="0"/>
              <w:adjustRightInd w:val="0"/>
              <w:jc w:val="both"/>
            </w:pPr>
            <w:r>
              <w:t>Зона земель природоохранного назначения</w:t>
            </w:r>
          </w:p>
          <w:p w:rsidR="0045357D" w:rsidRPr="00F155AA" w:rsidRDefault="0045357D" w:rsidP="0045357D">
            <w:pPr>
              <w:widowControl w:val="0"/>
              <w:tabs>
                <w:tab w:val="left" w:pos="709"/>
              </w:tabs>
              <w:autoSpaceDE w:val="0"/>
              <w:autoSpaceDN w:val="0"/>
              <w:adjustRightInd w:val="0"/>
            </w:pPr>
            <w:r>
              <w:t xml:space="preserve">В состав этой зоны включаются земли, занятые защитными лесами, предусмотренными лесным </w:t>
            </w:r>
            <w:hyperlink r:id="rId9" w:history="1">
              <w:r w:rsidRPr="00681758">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 иные земли, выполняющие природоохранные функции</w:t>
            </w:r>
          </w:p>
        </w:tc>
      </w:tr>
      <w:tr w:rsidR="00F155AA" w:rsidRPr="00F155AA" w:rsidTr="00F155AA">
        <w:tc>
          <w:tcPr>
            <w:tcW w:w="9463" w:type="dxa"/>
            <w:gridSpan w:val="3"/>
            <w:shd w:val="clear" w:color="auto" w:fill="auto"/>
          </w:tcPr>
          <w:p w:rsidR="00F155AA" w:rsidRPr="006205BF" w:rsidRDefault="00F155AA" w:rsidP="00F155AA">
            <w:pPr>
              <w:widowControl w:val="0"/>
              <w:tabs>
                <w:tab w:val="left" w:pos="709"/>
              </w:tabs>
              <w:autoSpaceDE w:val="0"/>
              <w:autoSpaceDN w:val="0"/>
              <w:adjustRightInd w:val="0"/>
              <w:rPr>
                <w:b/>
                <w:sz w:val="28"/>
                <w:szCs w:val="28"/>
              </w:rPr>
            </w:pPr>
          </w:p>
          <w:p w:rsidR="00F155AA" w:rsidRPr="006205BF" w:rsidRDefault="00376DD3" w:rsidP="00F155AA">
            <w:pPr>
              <w:widowControl w:val="0"/>
              <w:autoSpaceDE w:val="0"/>
              <w:autoSpaceDN w:val="0"/>
              <w:adjustRightInd w:val="0"/>
              <w:ind w:firstLine="567"/>
              <w:jc w:val="center"/>
              <w:rPr>
                <w:b/>
                <w:sz w:val="28"/>
                <w:szCs w:val="28"/>
              </w:rPr>
            </w:pPr>
            <w:r w:rsidRPr="006205BF">
              <w:rPr>
                <w:b/>
                <w:sz w:val="28"/>
                <w:szCs w:val="28"/>
              </w:rPr>
              <w:t>Территориальные зоны д</w:t>
            </w:r>
            <w:r w:rsidR="00F155AA" w:rsidRPr="006205BF">
              <w:rPr>
                <w:b/>
                <w:sz w:val="28"/>
                <w:szCs w:val="28"/>
              </w:rPr>
              <w:t>ля земель лесного фонда, земель водного фонда  и земель запаса</w:t>
            </w:r>
          </w:p>
          <w:p w:rsidR="00F155AA" w:rsidRPr="00F155AA" w:rsidRDefault="00F155AA" w:rsidP="00F155AA">
            <w:pPr>
              <w:widowControl w:val="0"/>
              <w:tabs>
                <w:tab w:val="left" w:pos="709"/>
              </w:tabs>
              <w:autoSpaceDE w:val="0"/>
              <w:autoSpaceDN w:val="0"/>
              <w:adjustRightInd w:val="0"/>
              <w:rPr>
                <w:b/>
              </w:rPr>
            </w:pPr>
          </w:p>
        </w:tc>
      </w:tr>
      <w:tr w:rsidR="00F155AA" w:rsidRPr="00F155AA" w:rsidTr="00F155AA">
        <w:tc>
          <w:tcPr>
            <w:tcW w:w="9463" w:type="dxa"/>
            <w:gridSpan w:val="3"/>
            <w:shd w:val="clear" w:color="auto" w:fill="auto"/>
          </w:tcPr>
          <w:p w:rsidR="00F155AA" w:rsidRPr="00F155AA" w:rsidRDefault="00F155AA" w:rsidP="00F155AA">
            <w:pPr>
              <w:widowControl w:val="0"/>
              <w:tabs>
                <w:tab w:val="left" w:pos="709"/>
              </w:tabs>
              <w:autoSpaceDE w:val="0"/>
              <w:autoSpaceDN w:val="0"/>
              <w:adjustRightInd w:val="0"/>
              <w:rPr>
                <w:b/>
              </w:rPr>
            </w:pPr>
            <w:r w:rsidRPr="00F155AA">
              <w:rPr>
                <w:b/>
              </w:rPr>
              <w:t>Зоны лесов</w:t>
            </w:r>
          </w:p>
          <w:p w:rsidR="00F155AA" w:rsidRPr="00F155AA" w:rsidRDefault="00F155AA" w:rsidP="00F155AA">
            <w:pPr>
              <w:widowControl w:val="0"/>
              <w:tabs>
                <w:tab w:val="left" w:pos="709"/>
              </w:tabs>
              <w:autoSpaceDE w:val="0"/>
              <w:autoSpaceDN w:val="0"/>
              <w:adjustRightInd w:val="0"/>
              <w:rPr>
                <w:b/>
              </w:rPr>
            </w:pPr>
          </w:p>
        </w:tc>
      </w:tr>
      <w:tr w:rsidR="00F155AA" w:rsidRPr="00F155AA" w:rsidTr="00F155AA">
        <w:tc>
          <w:tcPr>
            <w:tcW w:w="1376" w:type="dxa"/>
            <w:gridSpan w:val="2"/>
            <w:shd w:val="clear" w:color="auto" w:fill="auto"/>
          </w:tcPr>
          <w:p w:rsidR="00F155AA" w:rsidRPr="00F155AA" w:rsidRDefault="00F155AA" w:rsidP="0045357D">
            <w:pPr>
              <w:widowControl w:val="0"/>
              <w:tabs>
                <w:tab w:val="left" w:pos="709"/>
              </w:tabs>
              <w:autoSpaceDE w:val="0"/>
              <w:autoSpaceDN w:val="0"/>
              <w:adjustRightInd w:val="0"/>
              <w:jc w:val="center"/>
              <w:rPr>
                <w:b/>
              </w:rPr>
            </w:pPr>
            <w:r w:rsidRPr="00F155AA">
              <w:rPr>
                <w:b/>
              </w:rPr>
              <w:t>ЗЛ</w:t>
            </w:r>
            <w:r w:rsidR="0045357D">
              <w:rPr>
                <w:b/>
              </w:rPr>
              <w:t>-</w:t>
            </w:r>
            <w:r w:rsidRPr="00F155AA">
              <w:rPr>
                <w:b/>
              </w:rPr>
              <w:t>1</w:t>
            </w:r>
          </w:p>
        </w:tc>
        <w:tc>
          <w:tcPr>
            <w:tcW w:w="8087" w:type="dxa"/>
            <w:shd w:val="clear" w:color="auto" w:fill="auto"/>
          </w:tcPr>
          <w:p w:rsidR="00F155AA" w:rsidRPr="00F155AA" w:rsidRDefault="00F155AA" w:rsidP="00F155AA">
            <w:pPr>
              <w:widowControl w:val="0"/>
              <w:autoSpaceDE w:val="0"/>
              <w:autoSpaceDN w:val="0"/>
              <w:adjustRightInd w:val="0"/>
              <w:ind w:firstLine="31"/>
              <w:jc w:val="both"/>
            </w:pPr>
            <w:r w:rsidRPr="00F155AA">
              <w:rPr>
                <w:color w:val="000000"/>
              </w:rPr>
              <w:t>зона лесов</w:t>
            </w:r>
            <w:r w:rsidRPr="00F155AA">
              <w:rPr>
                <w:b/>
                <w:color w:val="000000"/>
              </w:rPr>
              <w:t xml:space="preserve"> </w:t>
            </w:r>
            <w:r w:rsidRPr="00F155AA">
              <w:t xml:space="preserve"> </w:t>
            </w:r>
          </w:p>
          <w:p w:rsidR="00F155AA" w:rsidRPr="00F155AA" w:rsidRDefault="00F155AA" w:rsidP="00F155AA">
            <w:pPr>
              <w:widowControl w:val="0"/>
              <w:tabs>
                <w:tab w:val="left" w:pos="709"/>
              </w:tabs>
              <w:autoSpaceDE w:val="0"/>
              <w:autoSpaceDN w:val="0"/>
              <w:adjustRightInd w:val="0"/>
              <w:rPr>
                <w:b/>
              </w:rPr>
            </w:pPr>
          </w:p>
        </w:tc>
      </w:tr>
    </w:tbl>
    <w:p w:rsidR="002977A7" w:rsidRPr="009D348A" w:rsidRDefault="002977A7" w:rsidP="002977A7">
      <w:pPr>
        <w:ind w:right="-82" w:firstLine="720"/>
        <w:jc w:val="both"/>
        <w:rPr>
          <w:b/>
        </w:rPr>
      </w:pPr>
    </w:p>
    <w:p w:rsidR="00110FF2" w:rsidRDefault="00110FF2" w:rsidP="002977A7">
      <w:pPr>
        <w:ind w:right="-82" w:firstLine="1134"/>
        <w:jc w:val="both"/>
      </w:pPr>
    </w:p>
    <w:p w:rsidR="00110FF2" w:rsidRDefault="00110FF2" w:rsidP="002977A7">
      <w:pPr>
        <w:ind w:right="-82" w:firstLine="1134"/>
        <w:jc w:val="both"/>
      </w:pPr>
    </w:p>
    <w:p w:rsidR="002977A7" w:rsidRDefault="00535893" w:rsidP="002977A7">
      <w:pPr>
        <w:ind w:right="-82" w:firstLine="1134"/>
        <w:jc w:val="both"/>
        <w:rPr>
          <w:b/>
        </w:rPr>
      </w:pPr>
      <w:r>
        <w:rPr>
          <w:b/>
        </w:rPr>
        <w:t xml:space="preserve">1.2 </w:t>
      </w:r>
      <w:r w:rsidR="002977A7" w:rsidRPr="000531A6">
        <w:rPr>
          <w:b/>
        </w:rPr>
        <w:t>Градостроительные регламенты территориальных зон</w:t>
      </w:r>
    </w:p>
    <w:p w:rsidR="002977A7" w:rsidRPr="000531A6" w:rsidRDefault="002977A7" w:rsidP="002977A7">
      <w:pPr>
        <w:ind w:right="-82" w:firstLine="1134"/>
        <w:jc w:val="both"/>
        <w:rPr>
          <w:b/>
        </w:rPr>
      </w:pPr>
    </w:p>
    <w:p w:rsidR="002977A7" w:rsidRDefault="002977A7" w:rsidP="002977A7">
      <w:pPr>
        <w:ind w:right="-82" w:firstLine="720"/>
        <w:jc w:val="both"/>
      </w:pPr>
      <w:r w:rsidRPr="000531A6">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t xml:space="preserve">.  </w:t>
      </w:r>
    </w:p>
    <w:p w:rsidR="002977A7" w:rsidRPr="006205BF" w:rsidRDefault="006205BF" w:rsidP="006205BF">
      <w:pPr>
        <w:ind w:right="-82" w:firstLine="720"/>
        <w:jc w:val="both"/>
        <w:rPr>
          <w:b/>
        </w:rPr>
      </w:pPr>
      <w:r>
        <w:rPr>
          <w:b/>
        </w:rPr>
        <w:t xml:space="preserve">Жилые зоны </w:t>
      </w:r>
    </w:p>
    <w:p w:rsidR="002977A7" w:rsidRDefault="002977A7" w:rsidP="002977A7">
      <w:pPr>
        <w:ind w:right="-82" w:firstLine="453"/>
        <w:jc w:val="both"/>
        <w:rPr>
          <w:b/>
          <w:bCs/>
          <w:color w:val="000000"/>
          <w:spacing w:val="1"/>
        </w:rPr>
      </w:pPr>
      <w:r w:rsidRPr="000531A6">
        <w:rPr>
          <w:b/>
          <w:bCs/>
          <w:color w:val="000000"/>
        </w:rPr>
        <w:t xml:space="preserve">Ж-1 - </w:t>
      </w:r>
      <w:r w:rsidRPr="000531A6">
        <w:rPr>
          <w:b/>
          <w:color w:val="000000"/>
        </w:rPr>
        <w:t xml:space="preserve">зона индивидуальной жилой застройки </w:t>
      </w:r>
      <w:r w:rsidR="00AB6774">
        <w:rPr>
          <w:b/>
          <w:color w:val="000000"/>
        </w:rPr>
        <w:t>усадебного типа</w:t>
      </w:r>
    </w:p>
    <w:p w:rsidR="002977A7" w:rsidRDefault="002977A7" w:rsidP="002977A7">
      <w:pPr>
        <w:shd w:val="clear" w:color="auto" w:fill="FFFFFF"/>
        <w:tabs>
          <w:tab w:val="left" w:pos="9781"/>
        </w:tabs>
        <w:spacing w:line="274" w:lineRule="exact"/>
        <w:ind w:right="-82" w:firstLine="453"/>
        <w:jc w:val="both"/>
        <w:rPr>
          <w:color w:val="000000"/>
        </w:rPr>
      </w:pPr>
      <w:proofErr w:type="gramStart"/>
      <w:r>
        <w:rPr>
          <w:b/>
          <w:bCs/>
          <w:color w:val="000000"/>
          <w:spacing w:val="1"/>
        </w:rPr>
        <w:t xml:space="preserve">Зона предназначена для размещения  и функционирования жилых домов </w:t>
      </w:r>
      <w:r>
        <w:rPr>
          <w:b/>
          <w:bCs/>
          <w:color w:val="000000"/>
        </w:rPr>
        <w:t xml:space="preserve">усадебного типа, состоящей преимущественно из </w:t>
      </w:r>
      <w:r>
        <w:rPr>
          <w:b/>
          <w:bCs/>
          <w:color w:val="000000"/>
          <w:spacing w:val="18"/>
        </w:rPr>
        <w:t xml:space="preserve">одноквартирных жилых домов, </w:t>
      </w:r>
      <w:r>
        <w:rPr>
          <w:b/>
          <w:bCs/>
          <w:color w:val="000000"/>
        </w:rPr>
        <w:t xml:space="preserve">усадебных </w:t>
      </w:r>
      <w:r>
        <w:rPr>
          <w:b/>
          <w:bCs/>
          <w:color w:val="000000"/>
          <w:spacing w:val="18"/>
        </w:rPr>
        <w:t>блокированных</w:t>
      </w:r>
      <w:r>
        <w:rPr>
          <w:b/>
          <w:bCs/>
          <w:color w:val="000000"/>
        </w:rPr>
        <w:t xml:space="preserve"> жилых домов</w:t>
      </w:r>
      <w:r>
        <w:rPr>
          <w:b/>
          <w:bCs/>
          <w:color w:val="000000"/>
          <w:spacing w:val="18"/>
        </w:rPr>
        <w:t xml:space="preserve"> (с количеством блок-секций не более десяти) с </w:t>
      </w:r>
      <w:proofErr w:type="spellStart"/>
      <w:r>
        <w:rPr>
          <w:b/>
          <w:bCs/>
          <w:color w:val="000000"/>
          <w:spacing w:val="1"/>
        </w:rPr>
        <w:t>приквартирными</w:t>
      </w:r>
      <w:proofErr w:type="spellEnd"/>
      <w:r>
        <w:rPr>
          <w:b/>
          <w:bCs/>
          <w:color w:val="000000"/>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244"/>
      </w:tblGrid>
      <w:tr w:rsidR="00AB6774"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AB6774" w:rsidRPr="00806190" w:rsidRDefault="00AB6774" w:rsidP="00AB6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AB6774" w:rsidRPr="00806190" w:rsidRDefault="00016A4F" w:rsidP="00AB6774">
            <w:pPr>
              <w:jc w:val="center"/>
              <w:rPr>
                <w:rFonts w:eastAsia="Calibri"/>
                <w:b/>
                <w:sz w:val="20"/>
                <w:szCs w:val="20"/>
                <w:lang w:eastAsia="en-US"/>
              </w:rPr>
            </w:pPr>
            <w:r>
              <w:rPr>
                <w:rFonts w:eastAsia="Calibri"/>
                <w:b/>
                <w:sz w:val="20"/>
                <w:szCs w:val="20"/>
                <w:lang w:eastAsia="en-US"/>
              </w:rPr>
              <w:t>В</w:t>
            </w:r>
            <w:r w:rsidR="00AB6774">
              <w:rPr>
                <w:rFonts w:eastAsia="Calibri"/>
                <w:b/>
                <w:sz w:val="20"/>
                <w:szCs w:val="20"/>
                <w:lang w:eastAsia="en-US"/>
              </w:rPr>
              <w:t xml:space="preserve">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AB6774" w:rsidRPr="00CE15CA" w:rsidRDefault="00AB6774" w:rsidP="00AB6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6774" w:rsidRPr="00CE15CA" w:rsidTr="00AB6774">
        <w:tc>
          <w:tcPr>
            <w:tcW w:w="9747" w:type="dxa"/>
            <w:gridSpan w:val="3"/>
            <w:tcBorders>
              <w:top w:val="single" w:sz="4" w:space="0" w:color="auto"/>
              <w:left w:val="single" w:sz="4" w:space="0" w:color="auto"/>
              <w:bottom w:val="single" w:sz="4" w:space="0" w:color="auto"/>
              <w:right w:val="single" w:sz="4" w:space="0" w:color="auto"/>
            </w:tcBorders>
            <w:hideMark/>
          </w:tcPr>
          <w:p w:rsidR="00AB6774" w:rsidRDefault="00AB6774" w:rsidP="00AB6774">
            <w:pPr>
              <w:jc w:val="center"/>
              <w:rPr>
                <w:rFonts w:eastAsia="Calibri"/>
                <w:b/>
                <w:sz w:val="20"/>
                <w:szCs w:val="20"/>
                <w:lang w:eastAsia="en-US"/>
              </w:rPr>
            </w:pPr>
            <w:r w:rsidRPr="00806190">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p w:rsidR="006205BF" w:rsidRPr="00806190" w:rsidRDefault="006205BF" w:rsidP="00AB6774">
            <w:pPr>
              <w:jc w:val="center"/>
              <w:rPr>
                <w:rFonts w:eastAsia="Calibri"/>
                <w:b/>
                <w:sz w:val="20"/>
                <w:szCs w:val="20"/>
                <w:lang w:eastAsia="en-US"/>
              </w:rPr>
            </w:pPr>
          </w:p>
        </w:tc>
      </w:tr>
      <w:tr w:rsidR="00AB6774" w:rsidRPr="00CE15CA" w:rsidTr="00AB6774">
        <w:trPr>
          <w:trHeight w:val="1408"/>
        </w:trPr>
        <w:tc>
          <w:tcPr>
            <w:tcW w:w="1951" w:type="dxa"/>
            <w:tcBorders>
              <w:top w:val="single" w:sz="4" w:space="0" w:color="auto"/>
              <w:left w:val="single" w:sz="4" w:space="0" w:color="auto"/>
              <w:bottom w:val="single" w:sz="4" w:space="0" w:color="auto"/>
              <w:right w:val="single" w:sz="4" w:space="0" w:color="auto"/>
            </w:tcBorders>
            <w:hideMark/>
          </w:tcPr>
          <w:p w:rsidR="00AB6774" w:rsidRPr="00806190" w:rsidRDefault="00AB6774" w:rsidP="00AB6774">
            <w:pPr>
              <w:rPr>
                <w:rFonts w:eastAsia="Calibri"/>
                <w:sz w:val="20"/>
                <w:szCs w:val="20"/>
                <w:lang w:eastAsia="en-US"/>
              </w:rPr>
            </w:pPr>
            <w:r w:rsidRPr="00806190">
              <w:rPr>
                <w:rFonts w:eastAsia="Calibri"/>
                <w:sz w:val="20"/>
                <w:szCs w:val="20"/>
                <w:lang w:eastAsia="en-US"/>
              </w:rPr>
              <w:lastRenderedPageBreak/>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AB6774" w:rsidRPr="00806190" w:rsidRDefault="00AB6774" w:rsidP="00AB6774">
            <w:pPr>
              <w:rPr>
                <w:rFonts w:eastAsia="Calibri"/>
                <w:sz w:val="20"/>
                <w:szCs w:val="20"/>
                <w:lang w:eastAsia="en-US"/>
              </w:rPr>
            </w:pPr>
            <w:r w:rsidRPr="00806190">
              <w:rPr>
                <w:rFonts w:eastAsia="Calibri"/>
                <w:sz w:val="20"/>
                <w:szCs w:val="20"/>
                <w:lang w:eastAsia="en-US"/>
              </w:rPr>
              <w:t>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5244" w:type="dxa"/>
            <w:tcBorders>
              <w:top w:val="single" w:sz="4" w:space="0" w:color="auto"/>
              <w:left w:val="single" w:sz="4" w:space="0" w:color="auto"/>
              <w:bottom w:val="single" w:sz="4" w:space="0" w:color="auto"/>
              <w:right w:val="single" w:sz="4" w:space="0" w:color="auto"/>
            </w:tcBorders>
          </w:tcPr>
          <w:p w:rsidR="00AB6774" w:rsidRPr="00DA2C25" w:rsidRDefault="00AB6774" w:rsidP="00AB677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AB6774" w:rsidRPr="00DA2C25" w:rsidRDefault="00AB6774" w:rsidP="00AB6774">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AB6774" w:rsidRPr="00DA2C25" w:rsidRDefault="00AB6774" w:rsidP="00AB6774">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AB6774" w:rsidRDefault="00AB6774" w:rsidP="00AB6774">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AB6774" w:rsidRPr="00AE7099" w:rsidRDefault="00AB6774" w:rsidP="00AB6774">
            <w:pPr>
              <w:autoSpaceDE w:val="0"/>
              <w:autoSpaceDN w:val="0"/>
              <w:adjustRightInd w:val="0"/>
              <w:jc w:val="both"/>
              <w:rPr>
                <w:sz w:val="20"/>
                <w:szCs w:val="20"/>
              </w:rPr>
            </w:pPr>
            <w:r>
              <w:rPr>
                <w:sz w:val="20"/>
                <w:szCs w:val="20"/>
              </w:rPr>
              <w:t>Минимальная длина земельного участка 20 м.</w:t>
            </w:r>
          </w:p>
          <w:p w:rsidR="00AB6774" w:rsidRPr="00DA2C25" w:rsidRDefault="00AB6774" w:rsidP="00AB677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DA2C25" w:rsidRDefault="00AB6774" w:rsidP="00AB6774">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AB6774" w:rsidRDefault="00AB6774" w:rsidP="00AB6774">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AB6774" w:rsidRPr="00DA2C25" w:rsidRDefault="00AB6774" w:rsidP="00AB677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AB6774" w:rsidRPr="00DA2C25" w:rsidRDefault="00AB6774" w:rsidP="00AB6774">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AB6774" w:rsidRPr="00DA2C25" w:rsidRDefault="00AB6774" w:rsidP="00AB6774">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AB6774" w:rsidRPr="00DA2C25" w:rsidRDefault="00AB6774" w:rsidP="00AB6774">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AB6774" w:rsidRDefault="00AB6774" w:rsidP="00AB6774">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AB6774" w:rsidRPr="00DA2C25" w:rsidRDefault="00AB6774" w:rsidP="00AB6774">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B6774" w:rsidRPr="00DA2C25" w:rsidRDefault="00AB6774" w:rsidP="00AB677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AB6774" w:rsidRDefault="00AB6774" w:rsidP="00AB677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AB6774" w:rsidRPr="00DA2C25" w:rsidRDefault="00AB6774" w:rsidP="00AB6774">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B6774" w:rsidRPr="00DA2C25" w:rsidRDefault="00AB6774" w:rsidP="00AB677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w:t>
            </w:r>
            <w:r w:rsidR="0042012E">
              <w:rPr>
                <w:b/>
                <w:sz w:val="20"/>
                <w:szCs w:val="20"/>
              </w:rPr>
              <w:t>67</w:t>
            </w:r>
            <w:r>
              <w:rPr>
                <w:b/>
                <w:sz w:val="20"/>
                <w:szCs w:val="20"/>
              </w:rPr>
              <w:t xml:space="preserve"> %.</w:t>
            </w:r>
          </w:p>
          <w:p w:rsidR="00AB6774" w:rsidRDefault="00AB6774" w:rsidP="00AB6774">
            <w:pPr>
              <w:autoSpaceDE w:val="0"/>
              <w:autoSpaceDN w:val="0"/>
              <w:adjustRightInd w:val="0"/>
              <w:jc w:val="both"/>
              <w:rPr>
                <w:sz w:val="20"/>
                <w:szCs w:val="20"/>
                <w:u w:val="single"/>
              </w:rPr>
            </w:pPr>
            <w:r w:rsidRPr="00DA2C25">
              <w:rPr>
                <w:sz w:val="20"/>
                <w:szCs w:val="20"/>
                <w:u w:val="single"/>
              </w:rPr>
              <w:t>Примечание:</w:t>
            </w:r>
          </w:p>
          <w:p w:rsidR="00AB6774" w:rsidRDefault="00AB6774" w:rsidP="00AB6774">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022AFE" w:rsidRDefault="00AB6774" w:rsidP="00022AFE">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22AFE" w:rsidRPr="00022AFE" w:rsidRDefault="00022AFE" w:rsidP="00022AFE">
            <w:pPr>
              <w:autoSpaceDE w:val="0"/>
              <w:autoSpaceDN w:val="0"/>
              <w:adjustRightInd w:val="0"/>
              <w:jc w:val="both"/>
              <w:rPr>
                <w:sz w:val="20"/>
                <w:szCs w:val="20"/>
              </w:rPr>
            </w:pPr>
            <w:r w:rsidRPr="00022AFE">
              <w:rPr>
                <w:b/>
                <w:spacing w:val="-1"/>
                <w:sz w:val="20"/>
                <w:szCs w:val="20"/>
              </w:rPr>
              <w:t>Требования к ограждению земельных участков</w:t>
            </w:r>
            <w:r w:rsidRPr="00022AFE">
              <w:rPr>
                <w:spacing w:val="-1"/>
                <w:sz w:val="20"/>
                <w:szCs w:val="20"/>
              </w:rPr>
              <w:t>:</w:t>
            </w:r>
          </w:p>
          <w:p w:rsidR="00022AFE" w:rsidRPr="00022AFE" w:rsidRDefault="00022AFE" w:rsidP="00022AFE">
            <w:pPr>
              <w:shd w:val="clear" w:color="auto" w:fill="FFFFFF"/>
              <w:tabs>
                <w:tab w:val="left" w:pos="9804"/>
              </w:tabs>
              <w:ind w:left="33" w:right="7"/>
              <w:jc w:val="both"/>
              <w:rPr>
                <w:sz w:val="20"/>
                <w:szCs w:val="20"/>
              </w:rPr>
            </w:pPr>
            <w:r>
              <w:rPr>
                <w:spacing w:val="-1"/>
                <w:sz w:val="20"/>
                <w:szCs w:val="20"/>
              </w:rPr>
              <w:t xml:space="preserve">1. </w:t>
            </w:r>
            <w:r w:rsidRPr="00022AFE">
              <w:rPr>
                <w:spacing w:val="-1"/>
                <w:sz w:val="20"/>
                <w:szCs w:val="20"/>
              </w:rPr>
              <w:t xml:space="preserve">со стороны улиц ограждение должно быть прозрачным (решетчатым, сетчатым, </w:t>
            </w:r>
            <w:r w:rsidRPr="00022AFE">
              <w:rPr>
                <w:spacing w:val="-2"/>
                <w:sz w:val="20"/>
                <w:szCs w:val="20"/>
              </w:rPr>
              <w:t xml:space="preserve">не глухим); </w:t>
            </w:r>
          </w:p>
          <w:p w:rsidR="00022AFE" w:rsidRPr="00022AFE" w:rsidRDefault="00022AFE" w:rsidP="00022AFE">
            <w:pPr>
              <w:pStyle w:val="a3"/>
              <w:numPr>
                <w:ilvl w:val="0"/>
                <w:numId w:val="1"/>
              </w:numPr>
              <w:shd w:val="clear" w:color="auto" w:fill="FFFFFF"/>
              <w:tabs>
                <w:tab w:val="clear" w:pos="1080"/>
                <w:tab w:val="num" w:pos="459"/>
                <w:tab w:val="left" w:pos="9804"/>
              </w:tabs>
              <w:ind w:left="317" w:right="7"/>
              <w:jc w:val="both"/>
              <w:rPr>
                <w:sz w:val="20"/>
                <w:szCs w:val="20"/>
              </w:rPr>
            </w:pPr>
            <w:r w:rsidRPr="00022AFE">
              <w:rPr>
                <w:spacing w:val="1"/>
                <w:sz w:val="20"/>
                <w:szCs w:val="20"/>
              </w:rPr>
              <w:t xml:space="preserve">характер ограждения и его высота должны быть единообразны на протяжении </w:t>
            </w:r>
            <w:r w:rsidRPr="00022AFE">
              <w:rPr>
                <w:spacing w:val="-1"/>
                <w:sz w:val="20"/>
                <w:szCs w:val="20"/>
              </w:rPr>
              <w:t xml:space="preserve">одного квартала с обеих сторон улицы; </w:t>
            </w:r>
          </w:p>
          <w:p w:rsidR="00022AFE" w:rsidRPr="00022AFE" w:rsidRDefault="00022AFE" w:rsidP="00022AFE">
            <w:pPr>
              <w:pStyle w:val="a3"/>
              <w:numPr>
                <w:ilvl w:val="0"/>
                <w:numId w:val="1"/>
              </w:numPr>
              <w:shd w:val="clear" w:color="auto" w:fill="FFFFFF"/>
              <w:tabs>
                <w:tab w:val="clear" w:pos="1080"/>
                <w:tab w:val="num" w:pos="33"/>
                <w:tab w:val="left" w:pos="9804"/>
              </w:tabs>
              <w:ind w:left="33" w:right="7"/>
              <w:jc w:val="both"/>
              <w:rPr>
                <w:sz w:val="20"/>
                <w:szCs w:val="20"/>
              </w:rPr>
            </w:pPr>
            <w:r>
              <w:rPr>
                <w:sz w:val="20"/>
                <w:szCs w:val="20"/>
              </w:rPr>
              <w:t xml:space="preserve">3. </w:t>
            </w:r>
            <w:r w:rsidRPr="00022AFE">
              <w:rPr>
                <w:sz w:val="20"/>
                <w:szCs w:val="20"/>
              </w:rPr>
              <w:t>высота ограждения должна быть не более 2 м;</w:t>
            </w:r>
          </w:p>
          <w:p w:rsidR="00022AFE" w:rsidRPr="00022AFE" w:rsidRDefault="00022AFE" w:rsidP="00022AFE">
            <w:pPr>
              <w:numPr>
                <w:ilvl w:val="0"/>
                <w:numId w:val="1"/>
              </w:numPr>
              <w:shd w:val="clear" w:color="auto" w:fill="FFFFFF"/>
              <w:tabs>
                <w:tab w:val="clear" w:pos="1080"/>
                <w:tab w:val="num" w:pos="459"/>
                <w:tab w:val="left" w:pos="9804"/>
              </w:tabs>
              <w:ind w:left="33" w:right="7"/>
              <w:jc w:val="both"/>
              <w:rPr>
                <w:sz w:val="20"/>
                <w:szCs w:val="20"/>
              </w:rPr>
            </w:pPr>
            <w:r>
              <w:rPr>
                <w:spacing w:val="9"/>
                <w:sz w:val="20"/>
                <w:szCs w:val="20"/>
              </w:rPr>
              <w:t xml:space="preserve">4. </w:t>
            </w:r>
            <w:r w:rsidRPr="00022AFE">
              <w:rPr>
                <w:spacing w:val="9"/>
                <w:sz w:val="20"/>
                <w:szCs w:val="20"/>
              </w:rPr>
              <w:t xml:space="preserve">при ограждении внутренних границ земельных участков допускается </w:t>
            </w:r>
            <w:r w:rsidRPr="00022AFE">
              <w:rPr>
                <w:spacing w:val="-1"/>
                <w:sz w:val="20"/>
                <w:szCs w:val="20"/>
              </w:rPr>
              <w:t>устройство ограждений из живой изгороди, стальной сетки, гладкой проволоки или решетчатый не глухой забор.</w:t>
            </w:r>
          </w:p>
          <w:p w:rsidR="00AB6774" w:rsidRPr="00216E7E" w:rsidRDefault="00AB6774" w:rsidP="00AB6774">
            <w:pPr>
              <w:autoSpaceDE w:val="0"/>
              <w:autoSpaceDN w:val="0"/>
              <w:adjustRightInd w:val="0"/>
              <w:jc w:val="both"/>
              <w:rPr>
                <w:b/>
                <w:sz w:val="20"/>
                <w:szCs w:val="20"/>
              </w:rPr>
            </w:pPr>
            <w:r w:rsidRPr="00216E7E">
              <w:rPr>
                <w:b/>
                <w:sz w:val="20"/>
                <w:szCs w:val="20"/>
              </w:rPr>
              <w:t>Иные показатели:</w:t>
            </w:r>
          </w:p>
          <w:p w:rsidR="00AB6774" w:rsidRDefault="00AB6774" w:rsidP="00AB677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B6774" w:rsidRDefault="00AB6774" w:rsidP="00AB677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w:t>
            </w:r>
            <w:r w:rsidRPr="000662E4">
              <w:rPr>
                <w:sz w:val="20"/>
                <w:szCs w:val="20"/>
              </w:rPr>
              <w:lastRenderedPageBreak/>
              <w:t>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42012E" w:rsidRPr="0042012E" w:rsidRDefault="0042012E" w:rsidP="00AB677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B6774"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AB6774" w:rsidRPr="00806190" w:rsidRDefault="00AB6774" w:rsidP="00AB6774">
            <w:pPr>
              <w:rPr>
                <w:rFonts w:eastAsia="Calibri"/>
                <w:sz w:val="20"/>
                <w:szCs w:val="20"/>
                <w:lang w:eastAsia="en-US"/>
              </w:rPr>
            </w:pPr>
            <w:r w:rsidRPr="00806190">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AB6774" w:rsidRPr="00806190" w:rsidRDefault="00016A4F" w:rsidP="008C2CCB">
            <w:pPr>
              <w:rPr>
                <w:rFonts w:eastAsia="Calibri"/>
                <w:sz w:val="20"/>
                <w:szCs w:val="20"/>
                <w:lang w:eastAsia="en-US"/>
              </w:rPr>
            </w:pPr>
            <w:r>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AB6774" w:rsidRPr="003C0A99" w:rsidRDefault="00AB6774" w:rsidP="00AB677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AB6774" w:rsidRPr="003C0A99" w:rsidRDefault="00AB6774" w:rsidP="00AB6774">
            <w:pPr>
              <w:autoSpaceDE w:val="0"/>
              <w:autoSpaceDN w:val="0"/>
              <w:adjustRightInd w:val="0"/>
              <w:jc w:val="both"/>
              <w:rPr>
                <w:sz w:val="20"/>
                <w:szCs w:val="20"/>
              </w:rPr>
            </w:pPr>
            <w:r w:rsidRPr="003C0A99">
              <w:rPr>
                <w:sz w:val="20"/>
                <w:szCs w:val="20"/>
              </w:rPr>
              <w:t xml:space="preserve">Минимальная площадь земельного участка – </w:t>
            </w:r>
            <w:r>
              <w:rPr>
                <w:sz w:val="20"/>
                <w:szCs w:val="20"/>
              </w:rPr>
              <w:t>288</w:t>
            </w:r>
            <w:r w:rsidRPr="003C0A99">
              <w:rPr>
                <w:sz w:val="20"/>
                <w:szCs w:val="20"/>
              </w:rPr>
              <w:t xml:space="preserve"> </w:t>
            </w:r>
            <w:proofErr w:type="spellStart"/>
            <w:r w:rsidRPr="003C0A99">
              <w:rPr>
                <w:sz w:val="20"/>
                <w:szCs w:val="20"/>
              </w:rPr>
              <w:t>кв.м</w:t>
            </w:r>
            <w:proofErr w:type="spellEnd"/>
            <w:r w:rsidRPr="003C0A99">
              <w:rPr>
                <w:sz w:val="20"/>
                <w:szCs w:val="20"/>
              </w:rPr>
              <w:t>.</w:t>
            </w:r>
          </w:p>
          <w:p w:rsidR="00AB6774" w:rsidRPr="003C0A99" w:rsidRDefault="00AB6774" w:rsidP="00AB6774">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AB6774" w:rsidRDefault="00AB6774" w:rsidP="00AB6774">
            <w:pPr>
              <w:autoSpaceDE w:val="0"/>
              <w:autoSpaceDN w:val="0"/>
              <w:adjustRightInd w:val="0"/>
              <w:jc w:val="both"/>
              <w:rPr>
                <w:sz w:val="20"/>
                <w:szCs w:val="20"/>
              </w:rPr>
            </w:pPr>
            <w:r>
              <w:rPr>
                <w:sz w:val="20"/>
                <w:szCs w:val="20"/>
              </w:rPr>
              <w:t xml:space="preserve">Минимальная ширина </w:t>
            </w:r>
            <w:r w:rsidRPr="003C0A99">
              <w:rPr>
                <w:sz w:val="20"/>
                <w:szCs w:val="20"/>
              </w:rPr>
              <w:t xml:space="preserve">земельного участка – </w:t>
            </w:r>
            <w:r>
              <w:rPr>
                <w:sz w:val="20"/>
                <w:szCs w:val="20"/>
              </w:rPr>
              <w:t>1</w:t>
            </w:r>
            <w:r w:rsidRPr="003C0A99">
              <w:rPr>
                <w:sz w:val="20"/>
                <w:szCs w:val="20"/>
              </w:rPr>
              <w:t>6 м</w:t>
            </w:r>
            <w:r>
              <w:rPr>
                <w:sz w:val="20"/>
                <w:szCs w:val="20"/>
              </w:rPr>
              <w:t>;</w:t>
            </w:r>
          </w:p>
          <w:p w:rsidR="00AB6774" w:rsidRPr="003C0A99" w:rsidRDefault="00AB6774" w:rsidP="00AB6774">
            <w:pPr>
              <w:autoSpaceDE w:val="0"/>
              <w:autoSpaceDN w:val="0"/>
              <w:adjustRightInd w:val="0"/>
              <w:jc w:val="both"/>
              <w:rPr>
                <w:sz w:val="20"/>
                <w:szCs w:val="20"/>
              </w:rPr>
            </w:pPr>
            <w:r>
              <w:rPr>
                <w:sz w:val="20"/>
                <w:szCs w:val="20"/>
              </w:rPr>
              <w:t>Минимальная длина земельного участка – 18 м</w:t>
            </w:r>
            <w:r w:rsidRPr="003C0A99">
              <w:rPr>
                <w:sz w:val="20"/>
                <w:szCs w:val="20"/>
              </w:rPr>
              <w:t>.</w:t>
            </w:r>
          </w:p>
          <w:p w:rsidR="00AB6774" w:rsidRPr="003C0A99" w:rsidRDefault="00AB6774" w:rsidP="00AB677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3C0A99" w:rsidRDefault="00AB6774" w:rsidP="00AB677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AB6774" w:rsidRPr="003C0A99" w:rsidRDefault="00AB6774" w:rsidP="00AB6774">
            <w:pPr>
              <w:jc w:val="both"/>
              <w:rPr>
                <w:sz w:val="20"/>
                <w:szCs w:val="20"/>
              </w:rPr>
            </w:pPr>
            <w:r w:rsidRPr="003C0A99">
              <w:rPr>
                <w:sz w:val="20"/>
                <w:szCs w:val="20"/>
              </w:rPr>
              <w:t>со стороны красной линии однополосных проездов – 3 м.</w:t>
            </w:r>
          </w:p>
          <w:p w:rsidR="00AB6774" w:rsidRPr="003C0A99" w:rsidRDefault="00AB6774" w:rsidP="00AB6774">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B6774" w:rsidRPr="003C0A99" w:rsidRDefault="00AB6774" w:rsidP="00AB677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AB6774" w:rsidRPr="003C0A99" w:rsidRDefault="00AB6774" w:rsidP="00AB677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AB6774" w:rsidRPr="003C0A99" w:rsidRDefault="00AB6774" w:rsidP="00AB677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AB6774" w:rsidRPr="003C0A99" w:rsidRDefault="00AB6774" w:rsidP="00AB677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AB6774" w:rsidRPr="003C0A99" w:rsidRDefault="00AB6774" w:rsidP="00AB6774">
            <w:pPr>
              <w:autoSpaceDE w:val="0"/>
              <w:autoSpaceDN w:val="0"/>
              <w:adjustRightInd w:val="0"/>
              <w:jc w:val="both"/>
              <w:rPr>
                <w:sz w:val="20"/>
                <w:szCs w:val="20"/>
              </w:rPr>
            </w:pPr>
            <w:r w:rsidRPr="003C0A99">
              <w:rPr>
                <w:sz w:val="20"/>
                <w:szCs w:val="20"/>
              </w:rPr>
              <w:t xml:space="preserve">Максимальное количество этажей – 3 </w:t>
            </w:r>
            <w:r w:rsidR="00E93F59">
              <w:rPr>
                <w:sz w:val="20"/>
                <w:szCs w:val="20"/>
              </w:rPr>
              <w:t>надземных этажа (включая</w:t>
            </w:r>
            <w:r w:rsidRPr="003C0A99">
              <w:rPr>
                <w:sz w:val="20"/>
                <w:szCs w:val="20"/>
              </w:rPr>
              <w:t xml:space="preserve"> </w:t>
            </w:r>
            <w:proofErr w:type="gramStart"/>
            <w:r w:rsidRPr="003C0A99">
              <w:rPr>
                <w:sz w:val="20"/>
                <w:szCs w:val="20"/>
              </w:rPr>
              <w:t>мансардный</w:t>
            </w:r>
            <w:proofErr w:type="gramEnd"/>
            <w:r w:rsidRPr="003C0A99">
              <w:rPr>
                <w:sz w:val="20"/>
                <w:szCs w:val="20"/>
              </w:rPr>
              <w:t>).</w:t>
            </w:r>
          </w:p>
          <w:p w:rsidR="00E93F59" w:rsidRDefault="00AB6774" w:rsidP="00AB6774">
            <w:pPr>
              <w:rPr>
                <w:b/>
                <w:sz w:val="20"/>
                <w:szCs w:val="20"/>
              </w:rPr>
            </w:pPr>
            <w:r w:rsidRPr="003C0A99">
              <w:rPr>
                <w:b/>
                <w:sz w:val="20"/>
                <w:szCs w:val="20"/>
              </w:rPr>
              <w:t xml:space="preserve">Максимальный процент застройки в границах земельного участка – </w:t>
            </w:r>
            <w:r w:rsidR="00E93F59">
              <w:rPr>
                <w:b/>
                <w:sz w:val="20"/>
                <w:szCs w:val="20"/>
              </w:rPr>
              <w:t>8</w:t>
            </w:r>
            <w:r w:rsidRPr="003C0A99">
              <w:rPr>
                <w:b/>
                <w:sz w:val="20"/>
                <w:szCs w:val="20"/>
              </w:rPr>
              <w:t>0 %.</w:t>
            </w:r>
            <w:r w:rsidR="00E93F59">
              <w:rPr>
                <w:b/>
                <w:sz w:val="20"/>
                <w:szCs w:val="20"/>
              </w:rPr>
              <w:t xml:space="preserve"> </w:t>
            </w:r>
          </w:p>
          <w:p w:rsidR="00AB6774" w:rsidRPr="00E93F59" w:rsidRDefault="00E93F59" w:rsidP="00AB6774">
            <w:pPr>
              <w:rPr>
                <w:b/>
                <w:sz w:val="20"/>
                <w:szCs w:val="20"/>
              </w:rPr>
            </w:pPr>
            <w:r w:rsidRPr="00E93F59">
              <w:rPr>
                <w:b/>
                <w:sz w:val="20"/>
                <w:szCs w:val="20"/>
              </w:rPr>
              <w:t>Коэффициент застройки – 0,8.</w:t>
            </w:r>
          </w:p>
          <w:p w:rsidR="00022AFE" w:rsidRPr="00022AFE" w:rsidRDefault="00022AFE" w:rsidP="00022AFE">
            <w:pPr>
              <w:rPr>
                <w:b/>
                <w:sz w:val="20"/>
                <w:szCs w:val="20"/>
              </w:rPr>
            </w:pPr>
            <w:r w:rsidRPr="00022AFE">
              <w:rPr>
                <w:b/>
                <w:sz w:val="20"/>
                <w:szCs w:val="20"/>
              </w:rPr>
              <w:t>Требования к ограждению земельных участков:</w:t>
            </w:r>
          </w:p>
          <w:p w:rsidR="00022AFE" w:rsidRPr="00022AFE" w:rsidRDefault="00022AFE" w:rsidP="00022AFE">
            <w:pPr>
              <w:rPr>
                <w:sz w:val="20"/>
                <w:szCs w:val="20"/>
              </w:rPr>
            </w:pPr>
            <w:r w:rsidRPr="00022AFE">
              <w:rPr>
                <w:sz w:val="20"/>
                <w:szCs w:val="20"/>
              </w:rPr>
              <w:t xml:space="preserve">1. со стороны улиц ограждение должно быть прозрачным (решетчатым, сетчатым, не глухим); </w:t>
            </w:r>
          </w:p>
          <w:p w:rsidR="00022AFE" w:rsidRPr="00022AFE" w:rsidRDefault="00022AFE" w:rsidP="00022AFE">
            <w:pPr>
              <w:rPr>
                <w:sz w:val="20"/>
                <w:szCs w:val="20"/>
              </w:rPr>
            </w:pPr>
            <w:r w:rsidRPr="00022AFE">
              <w:rPr>
                <w:sz w:val="20"/>
                <w:szCs w:val="20"/>
              </w:rPr>
              <w:t>2.</w:t>
            </w:r>
            <w:r w:rsidRPr="00022AFE">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022AFE" w:rsidRPr="00022AFE" w:rsidRDefault="00022AFE" w:rsidP="00022AFE">
            <w:pPr>
              <w:rPr>
                <w:sz w:val="20"/>
                <w:szCs w:val="20"/>
              </w:rPr>
            </w:pPr>
            <w:r w:rsidRPr="00022AFE">
              <w:rPr>
                <w:sz w:val="20"/>
                <w:szCs w:val="20"/>
              </w:rPr>
              <w:t>3.</w:t>
            </w:r>
            <w:r w:rsidRPr="00022AFE">
              <w:rPr>
                <w:sz w:val="20"/>
                <w:szCs w:val="20"/>
              </w:rPr>
              <w:tab/>
              <w:t>3. высота ограждения должна быть не более 2 м;</w:t>
            </w:r>
          </w:p>
          <w:p w:rsidR="00022AFE" w:rsidRPr="00022AFE" w:rsidRDefault="00022AFE" w:rsidP="00022AFE">
            <w:pPr>
              <w:rPr>
                <w:sz w:val="20"/>
                <w:szCs w:val="20"/>
              </w:rPr>
            </w:pPr>
            <w:r w:rsidRPr="00022AFE">
              <w:rPr>
                <w:sz w:val="20"/>
                <w:szCs w:val="20"/>
              </w:rPr>
              <w:t>4.</w:t>
            </w:r>
            <w:r w:rsidRPr="00022AFE">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42012E" w:rsidRPr="00216E7E" w:rsidRDefault="0042012E" w:rsidP="0042012E">
            <w:pPr>
              <w:autoSpaceDE w:val="0"/>
              <w:autoSpaceDN w:val="0"/>
              <w:adjustRightInd w:val="0"/>
              <w:jc w:val="both"/>
              <w:rPr>
                <w:b/>
                <w:sz w:val="20"/>
                <w:szCs w:val="20"/>
              </w:rPr>
            </w:pPr>
            <w:r w:rsidRPr="00216E7E">
              <w:rPr>
                <w:b/>
                <w:sz w:val="20"/>
                <w:szCs w:val="20"/>
              </w:rPr>
              <w:t>Иные показатели:</w:t>
            </w:r>
          </w:p>
          <w:p w:rsidR="0042012E" w:rsidRDefault="0042012E" w:rsidP="0042012E">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42012E" w:rsidRDefault="0042012E" w:rsidP="0042012E">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42012E" w:rsidRPr="003C0A99" w:rsidRDefault="0042012E" w:rsidP="0042012E">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681758" w:rsidRPr="00CE15CA" w:rsidTr="00AB6774">
        <w:tc>
          <w:tcPr>
            <w:tcW w:w="1951" w:type="dxa"/>
            <w:tcBorders>
              <w:top w:val="single" w:sz="4" w:space="0" w:color="auto"/>
              <w:left w:val="single" w:sz="4" w:space="0" w:color="auto"/>
              <w:bottom w:val="single" w:sz="4" w:space="0" w:color="auto"/>
              <w:right w:val="single" w:sz="4" w:space="0" w:color="auto"/>
            </w:tcBorders>
          </w:tcPr>
          <w:p w:rsidR="00681758" w:rsidRPr="00681758" w:rsidRDefault="00681758">
            <w:pPr>
              <w:rPr>
                <w:sz w:val="20"/>
                <w:szCs w:val="20"/>
              </w:rPr>
            </w:pPr>
            <w:r w:rsidRPr="00681758">
              <w:rPr>
                <w:rFonts w:eastAsia="Calibri"/>
                <w:sz w:val="20"/>
                <w:szCs w:val="20"/>
                <w:lang w:eastAsia="en-US"/>
              </w:rPr>
              <w:t xml:space="preserve">Малоэтажная многоквартирная </w:t>
            </w:r>
            <w:r w:rsidRPr="00681758">
              <w:rPr>
                <w:rFonts w:eastAsia="Calibri"/>
                <w:sz w:val="20"/>
                <w:szCs w:val="20"/>
                <w:lang w:eastAsia="en-US"/>
              </w:rPr>
              <w:lastRenderedPageBreak/>
              <w:t>жилая застройка(2.1.1)</w:t>
            </w:r>
          </w:p>
        </w:tc>
        <w:tc>
          <w:tcPr>
            <w:tcW w:w="2552" w:type="dxa"/>
            <w:tcBorders>
              <w:top w:val="single" w:sz="4" w:space="0" w:color="auto"/>
              <w:left w:val="single" w:sz="4" w:space="0" w:color="auto"/>
              <w:bottom w:val="single" w:sz="4" w:space="0" w:color="auto"/>
              <w:right w:val="single" w:sz="4" w:space="0" w:color="auto"/>
            </w:tcBorders>
          </w:tcPr>
          <w:p w:rsidR="00681758" w:rsidRDefault="00681758" w:rsidP="00681758">
            <w:pPr>
              <w:rPr>
                <w:rFonts w:eastAsia="Calibri"/>
                <w:sz w:val="20"/>
                <w:szCs w:val="20"/>
                <w:lang w:eastAsia="en-US"/>
              </w:rPr>
            </w:pPr>
            <w:r>
              <w:rPr>
                <w:rFonts w:eastAsia="Calibri"/>
                <w:sz w:val="20"/>
                <w:szCs w:val="20"/>
                <w:lang w:eastAsia="en-US"/>
              </w:rPr>
              <w:lastRenderedPageBreak/>
              <w:t>Многоквартирный</w:t>
            </w:r>
            <w:r w:rsidRPr="00380F82">
              <w:rPr>
                <w:rFonts w:eastAsia="Calibri"/>
                <w:sz w:val="20"/>
                <w:szCs w:val="20"/>
                <w:lang w:eastAsia="en-US"/>
              </w:rPr>
              <w:t xml:space="preserve"> </w:t>
            </w:r>
            <w:r>
              <w:rPr>
                <w:rFonts w:eastAsia="Calibri"/>
                <w:sz w:val="20"/>
                <w:szCs w:val="20"/>
                <w:lang w:eastAsia="en-US"/>
              </w:rPr>
              <w:t>жилой;</w:t>
            </w:r>
            <w:r w:rsidRPr="00380F82">
              <w:rPr>
                <w:rFonts w:eastAsia="Calibri"/>
                <w:sz w:val="20"/>
                <w:szCs w:val="20"/>
                <w:lang w:eastAsia="en-US"/>
              </w:rPr>
              <w:t xml:space="preserve">  индивидуальны</w:t>
            </w:r>
            <w:r>
              <w:rPr>
                <w:rFonts w:eastAsia="Calibri"/>
                <w:sz w:val="20"/>
                <w:szCs w:val="20"/>
                <w:lang w:eastAsia="en-US"/>
              </w:rPr>
              <w:t xml:space="preserve">е гаражи  и </w:t>
            </w:r>
            <w:r>
              <w:rPr>
                <w:rFonts w:eastAsia="Calibri"/>
                <w:sz w:val="20"/>
                <w:szCs w:val="20"/>
                <w:lang w:eastAsia="en-US"/>
              </w:rPr>
              <w:lastRenderedPageBreak/>
              <w:t>иные</w:t>
            </w:r>
            <w:r w:rsidRPr="00380F82">
              <w:rPr>
                <w:rFonts w:eastAsia="Calibri"/>
                <w:sz w:val="20"/>
                <w:szCs w:val="20"/>
                <w:lang w:eastAsia="en-US"/>
              </w:rPr>
              <w:t xml:space="preserve"> вспомогательны</w:t>
            </w:r>
            <w:r>
              <w:rPr>
                <w:rFonts w:eastAsia="Calibri"/>
                <w:sz w:val="20"/>
                <w:szCs w:val="20"/>
                <w:lang w:eastAsia="en-US"/>
              </w:rPr>
              <w:t>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 xml:space="preserve">; </w:t>
            </w:r>
          </w:p>
          <w:p w:rsidR="00681758" w:rsidRDefault="00681758" w:rsidP="00681758">
            <w:r>
              <w:rPr>
                <w:rFonts w:eastAsia="Calibri"/>
                <w:sz w:val="20"/>
                <w:szCs w:val="20"/>
                <w:lang w:eastAsia="en-US"/>
              </w:rPr>
              <w:t>спортивные</w:t>
            </w:r>
            <w:r w:rsidRPr="00380F82">
              <w:rPr>
                <w:rFonts w:eastAsia="Calibri"/>
                <w:sz w:val="20"/>
                <w:szCs w:val="20"/>
                <w:lang w:eastAsia="en-US"/>
              </w:rPr>
              <w:t xml:space="preserve"> и детски</w:t>
            </w:r>
            <w:r>
              <w:rPr>
                <w:rFonts w:eastAsia="Calibri"/>
                <w:sz w:val="20"/>
                <w:szCs w:val="20"/>
                <w:lang w:eastAsia="en-US"/>
              </w:rPr>
              <w:t>е</w:t>
            </w:r>
            <w:r w:rsidRPr="00380F82">
              <w:rPr>
                <w:rFonts w:eastAsia="Calibri"/>
                <w:sz w:val="20"/>
                <w:szCs w:val="20"/>
                <w:lang w:eastAsia="en-US"/>
              </w:rPr>
              <w:t xml:space="preserve"> площадк</w:t>
            </w:r>
            <w:r>
              <w:rPr>
                <w:rFonts w:eastAsia="Calibri"/>
                <w:sz w:val="20"/>
                <w:szCs w:val="20"/>
                <w:lang w:eastAsia="en-US"/>
              </w:rPr>
              <w:t>и</w:t>
            </w:r>
            <w:r w:rsidRPr="00380F82">
              <w:rPr>
                <w:rFonts w:eastAsia="Calibri"/>
                <w:sz w:val="20"/>
                <w:szCs w:val="20"/>
                <w:lang w:eastAsia="en-US"/>
              </w:rPr>
              <w:t>, площадк</w:t>
            </w:r>
            <w:r>
              <w:rPr>
                <w:rFonts w:eastAsia="Calibri"/>
                <w:sz w:val="20"/>
                <w:szCs w:val="20"/>
                <w:lang w:eastAsia="en-US"/>
              </w:rPr>
              <w:t>и отдыха.</w:t>
            </w:r>
          </w:p>
        </w:tc>
        <w:tc>
          <w:tcPr>
            <w:tcW w:w="5244" w:type="dxa"/>
            <w:tcBorders>
              <w:top w:val="single" w:sz="4" w:space="0" w:color="auto"/>
              <w:left w:val="single" w:sz="4" w:space="0" w:color="auto"/>
              <w:bottom w:val="single" w:sz="4" w:space="0" w:color="auto"/>
              <w:right w:val="single" w:sz="4" w:space="0" w:color="auto"/>
            </w:tcBorders>
          </w:tcPr>
          <w:p w:rsidR="00681758" w:rsidRPr="00DA2C25" w:rsidRDefault="00681758" w:rsidP="00681758">
            <w:pPr>
              <w:widowControl w:val="0"/>
              <w:autoSpaceDE w:val="0"/>
              <w:autoSpaceDN w:val="0"/>
              <w:adjustRightInd w:val="0"/>
              <w:jc w:val="both"/>
              <w:rPr>
                <w:b/>
                <w:sz w:val="20"/>
                <w:szCs w:val="20"/>
              </w:rPr>
            </w:pPr>
            <w:r w:rsidRPr="00DA2C25">
              <w:rPr>
                <w:b/>
                <w:sz w:val="20"/>
                <w:szCs w:val="20"/>
              </w:rPr>
              <w:lastRenderedPageBreak/>
              <w:t>Предельные размеры земельных участков, в том числе их площадь:</w:t>
            </w:r>
          </w:p>
          <w:p w:rsidR="00681758" w:rsidRPr="00DA2C25" w:rsidRDefault="00681758" w:rsidP="00681758">
            <w:pPr>
              <w:autoSpaceDE w:val="0"/>
              <w:autoSpaceDN w:val="0"/>
              <w:adjustRightInd w:val="0"/>
              <w:jc w:val="both"/>
              <w:rPr>
                <w:sz w:val="20"/>
                <w:szCs w:val="20"/>
              </w:rPr>
            </w:pPr>
            <w:r w:rsidRPr="00DA2C25">
              <w:rPr>
                <w:sz w:val="20"/>
                <w:szCs w:val="20"/>
              </w:rPr>
              <w:lastRenderedPageBreak/>
              <w:t xml:space="preserve">- минимальная площадь земельного участка – </w:t>
            </w:r>
            <w:r w:rsidRPr="00507755">
              <w:rPr>
                <w:sz w:val="20"/>
                <w:szCs w:val="20"/>
              </w:rPr>
              <w:t>625</w:t>
            </w:r>
            <w:r>
              <w:rPr>
                <w:sz w:val="20"/>
                <w:szCs w:val="20"/>
              </w:rPr>
              <w:t xml:space="preserve"> кв. м.</w:t>
            </w:r>
          </w:p>
          <w:p w:rsidR="00681758" w:rsidRPr="00DA2C25" w:rsidRDefault="00681758" w:rsidP="00681758">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3500 </w:t>
            </w:r>
            <w:proofErr w:type="spellStart"/>
            <w:r>
              <w:rPr>
                <w:sz w:val="20"/>
                <w:szCs w:val="20"/>
              </w:rPr>
              <w:t>кв.м</w:t>
            </w:r>
            <w:proofErr w:type="spellEnd"/>
            <w:proofErr w:type="gramStart"/>
            <w:r>
              <w:rPr>
                <w:sz w:val="20"/>
                <w:szCs w:val="20"/>
              </w:rPr>
              <w:t>.</w:t>
            </w:r>
            <w:r w:rsidRPr="00DA2C25">
              <w:rPr>
                <w:sz w:val="20"/>
                <w:szCs w:val="20"/>
              </w:rPr>
              <w:t>.</w:t>
            </w:r>
            <w:proofErr w:type="gramEnd"/>
          </w:p>
          <w:p w:rsidR="00681758" w:rsidRDefault="00681758" w:rsidP="00681758">
            <w:pPr>
              <w:widowControl w:val="0"/>
              <w:autoSpaceDE w:val="0"/>
              <w:autoSpaceDN w:val="0"/>
              <w:adjustRightInd w:val="0"/>
              <w:jc w:val="both"/>
              <w:rPr>
                <w:b/>
                <w:sz w:val="20"/>
                <w:szCs w:val="20"/>
              </w:rPr>
            </w:pPr>
            <w:r>
              <w:rPr>
                <w:sz w:val="22"/>
                <w:szCs w:val="22"/>
              </w:rPr>
              <w:t xml:space="preserve">- </w:t>
            </w:r>
            <w:r w:rsidRPr="00380F82">
              <w:rPr>
                <w:sz w:val="20"/>
                <w:szCs w:val="20"/>
              </w:rPr>
              <w:t>ширина участка вдоль красных линий улиц и  проездов – не менее 25м;</w:t>
            </w:r>
          </w:p>
          <w:p w:rsidR="00681758" w:rsidRDefault="00681758" w:rsidP="0068175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5 м</w:t>
            </w:r>
            <w:r>
              <w:rPr>
                <w:b/>
                <w:sz w:val="20"/>
                <w:szCs w:val="20"/>
              </w:rPr>
              <w:t>.</w:t>
            </w:r>
          </w:p>
          <w:p w:rsidR="00681758" w:rsidRDefault="00681758" w:rsidP="00681758">
            <w:pPr>
              <w:tabs>
                <w:tab w:val="left" w:pos="0"/>
              </w:tabs>
              <w:autoSpaceDE w:val="0"/>
              <w:autoSpaceDN w:val="0"/>
              <w:adjustRightInd w:val="0"/>
              <w:ind w:left="113" w:right="113"/>
              <w:jc w:val="both"/>
              <w:rPr>
                <w:sz w:val="20"/>
                <w:szCs w:val="20"/>
              </w:rPr>
            </w:pPr>
            <w:r w:rsidRPr="00380F82">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681758" w:rsidRPr="00380F82" w:rsidRDefault="00681758" w:rsidP="00681758">
            <w:pPr>
              <w:widowControl w:val="0"/>
              <w:tabs>
                <w:tab w:val="num" w:pos="900"/>
              </w:tabs>
              <w:autoSpaceDE w:val="0"/>
              <w:autoSpaceDN w:val="0"/>
              <w:adjustRightInd w:val="0"/>
              <w:ind w:left="113" w:right="113"/>
              <w:jc w:val="both"/>
              <w:rPr>
                <w:sz w:val="20"/>
                <w:szCs w:val="20"/>
              </w:rPr>
            </w:pPr>
            <w:r w:rsidRPr="002311FE">
              <w:rPr>
                <w:sz w:val="20"/>
                <w:szCs w:val="20"/>
              </w:rPr>
              <w:t xml:space="preserve">- </w:t>
            </w:r>
            <w:r w:rsidRPr="00380F82">
              <w:rPr>
                <w:sz w:val="20"/>
                <w:szCs w:val="20"/>
              </w:rPr>
              <w:t xml:space="preserve">от постройки для содержания скота и птицы - 4 м; </w:t>
            </w:r>
          </w:p>
          <w:p w:rsidR="00681758" w:rsidRPr="00380F82" w:rsidRDefault="00681758" w:rsidP="00681758">
            <w:pPr>
              <w:widowControl w:val="0"/>
              <w:tabs>
                <w:tab w:val="num" w:pos="900"/>
              </w:tabs>
              <w:autoSpaceDE w:val="0"/>
              <w:autoSpaceDN w:val="0"/>
              <w:adjustRightInd w:val="0"/>
              <w:ind w:left="113" w:right="113"/>
              <w:jc w:val="both"/>
              <w:rPr>
                <w:sz w:val="20"/>
                <w:szCs w:val="20"/>
              </w:rPr>
            </w:pPr>
            <w:r w:rsidRPr="00380F82">
              <w:rPr>
                <w:sz w:val="20"/>
                <w:szCs w:val="20"/>
              </w:rPr>
              <w:t xml:space="preserve">- от других построек  (бани, гаража и др.) - 1 м; </w:t>
            </w:r>
          </w:p>
          <w:p w:rsidR="00681758" w:rsidRPr="00380F82" w:rsidRDefault="00681758" w:rsidP="00681758">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высокорослых деревьев - 4 м; </w:t>
            </w:r>
          </w:p>
          <w:p w:rsidR="00681758" w:rsidRPr="00380F82" w:rsidRDefault="00681758" w:rsidP="00681758">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средне рослых деревьев - 2 м; </w:t>
            </w:r>
          </w:p>
          <w:p w:rsidR="00681758" w:rsidRPr="00380F82" w:rsidRDefault="00681758" w:rsidP="00681758">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681758" w:rsidRPr="00DA2C25" w:rsidRDefault="00681758" w:rsidP="0068175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681758" w:rsidRPr="00DA2C25" w:rsidRDefault="00681758" w:rsidP="0068175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681758" w:rsidRDefault="00681758" w:rsidP="00681758">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681758" w:rsidRPr="00444C93" w:rsidRDefault="00681758" w:rsidP="00681758">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681758" w:rsidRPr="00380F82" w:rsidRDefault="00681758" w:rsidP="00681758">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681758" w:rsidRPr="00380F82" w:rsidRDefault="00681758" w:rsidP="00681758">
            <w:pPr>
              <w:tabs>
                <w:tab w:val="left" w:pos="415"/>
              </w:tabs>
              <w:autoSpaceDE w:val="0"/>
              <w:autoSpaceDN w:val="0"/>
              <w:adjustRightInd w:val="0"/>
              <w:ind w:left="113" w:right="113"/>
              <w:jc w:val="both"/>
              <w:rPr>
                <w:sz w:val="20"/>
                <w:szCs w:val="20"/>
              </w:rPr>
            </w:pPr>
            <w:r w:rsidRPr="00380F8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681758" w:rsidRPr="00380F82" w:rsidRDefault="00681758" w:rsidP="00681758">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681758" w:rsidRDefault="00681758" w:rsidP="00681758">
            <w:pPr>
              <w:rPr>
                <w:sz w:val="20"/>
                <w:szCs w:val="20"/>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50</w:t>
            </w:r>
            <w:r w:rsidRPr="00DA2C25">
              <w:rPr>
                <w:sz w:val="20"/>
                <w:szCs w:val="20"/>
              </w:rPr>
              <w:t xml:space="preserve"> %.</w:t>
            </w:r>
          </w:p>
          <w:p w:rsidR="00681758" w:rsidRDefault="00681758" w:rsidP="00681758">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B6774" w:rsidRPr="00CE15CA" w:rsidTr="00AB6774">
        <w:trPr>
          <w:trHeight w:val="1705"/>
        </w:trPr>
        <w:tc>
          <w:tcPr>
            <w:tcW w:w="1951" w:type="dxa"/>
            <w:tcBorders>
              <w:top w:val="single" w:sz="4" w:space="0" w:color="auto"/>
              <w:left w:val="single" w:sz="4" w:space="0" w:color="auto"/>
              <w:bottom w:val="single" w:sz="4" w:space="0" w:color="auto"/>
              <w:right w:val="single" w:sz="4" w:space="0" w:color="auto"/>
            </w:tcBorders>
            <w:hideMark/>
          </w:tcPr>
          <w:p w:rsidR="00AB6774" w:rsidRPr="0077400D" w:rsidRDefault="00AB6774" w:rsidP="00AB6774">
            <w:pPr>
              <w:rPr>
                <w:rFonts w:eastAsia="Calibri"/>
                <w:sz w:val="20"/>
                <w:szCs w:val="20"/>
                <w:lang w:eastAsia="en-US"/>
              </w:rPr>
            </w:pPr>
            <w:r w:rsidRPr="0077400D">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0440D7" w:rsidRDefault="000440D7" w:rsidP="00AB6774">
            <w:pPr>
              <w:rPr>
                <w:rFonts w:eastAsia="Calibri"/>
                <w:sz w:val="20"/>
                <w:szCs w:val="20"/>
                <w:lang w:eastAsia="en-US"/>
              </w:rPr>
            </w:pPr>
            <w:r>
              <w:rPr>
                <w:rFonts w:eastAsia="Calibri"/>
                <w:sz w:val="20"/>
                <w:szCs w:val="20"/>
                <w:lang w:eastAsia="en-US"/>
              </w:rPr>
              <w:t>Индивидуальный ж</w:t>
            </w:r>
            <w:r w:rsidR="008C2CCB">
              <w:rPr>
                <w:rFonts w:eastAsia="Calibri"/>
                <w:sz w:val="20"/>
                <w:szCs w:val="20"/>
                <w:lang w:eastAsia="en-US"/>
              </w:rPr>
              <w:t>илой</w:t>
            </w:r>
            <w:r>
              <w:rPr>
                <w:rFonts w:eastAsia="Calibri"/>
                <w:sz w:val="20"/>
                <w:szCs w:val="20"/>
                <w:lang w:eastAsia="en-US"/>
              </w:rPr>
              <w:t xml:space="preserve"> дом;</w:t>
            </w:r>
          </w:p>
          <w:p w:rsidR="00AB6774" w:rsidRPr="0077400D" w:rsidRDefault="00AB6774" w:rsidP="00AB6774">
            <w:pPr>
              <w:rPr>
                <w:rFonts w:eastAsia="Calibri"/>
                <w:sz w:val="20"/>
                <w:szCs w:val="20"/>
                <w:lang w:eastAsia="en-US"/>
              </w:rPr>
            </w:pPr>
            <w:r w:rsidRPr="0077400D">
              <w:rPr>
                <w:rFonts w:eastAsia="Calibri"/>
                <w:sz w:val="20"/>
                <w:szCs w:val="20"/>
                <w:lang w:eastAsia="en-US"/>
              </w:rPr>
              <w:t>Производство сельскохозяйственной продукции;</w:t>
            </w:r>
          </w:p>
          <w:p w:rsidR="00AB6774" w:rsidRPr="0077400D" w:rsidRDefault="00AB6774" w:rsidP="00AB6774">
            <w:pPr>
              <w:rPr>
                <w:rFonts w:eastAsia="Calibri"/>
                <w:sz w:val="20"/>
                <w:szCs w:val="20"/>
                <w:lang w:eastAsia="en-US"/>
              </w:rPr>
            </w:pPr>
            <w:r w:rsidRPr="0077400D">
              <w:rPr>
                <w:rFonts w:eastAsia="Calibri"/>
                <w:sz w:val="20"/>
                <w:szCs w:val="20"/>
                <w:lang w:eastAsia="en-US"/>
              </w:rPr>
              <w:t>Размещение гаража и иных вспомогательных сооружений;</w:t>
            </w:r>
          </w:p>
          <w:p w:rsidR="00AB6774" w:rsidRPr="0077400D" w:rsidRDefault="00AB6774" w:rsidP="00AB6774">
            <w:pPr>
              <w:rPr>
                <w:rFonts w:eastAsia="Calibri"/>
                <w:sz w:val="20"/>
                <w:szCs w:val="20"/>
                <w:lang w:eastAsia="en-US"/>
              </w:rPr>
            </w:pPr>
            <w:r w:rsidRPr="0077400D">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AB6774" w:rsidRPr="003C0A99" w:rsidRDefault="00AB6774" w:rsidP="00AB677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AB6774" w:rsidRPr="003C0A99" w:rsidRDefault="00AB6774" w:rsidP="00AB6774">
            <w:pPr>
              <w:widowControl w:val="0"/>
              <w:numPr>
                <w:ilvl w:val="0"/>
                <w:numId w:val="23"/>
              </w:numPr>
              <w:tabs>
                <w:tab w:val="left" w:pos="415"/>
              </w:tabs>
              <w:autoSpaceDE w:val="0"/>
              <w:autoSpaceDN w:val="0"/>
              <w:adjustRightInd w:val="0"/>
              <w:spacing w:line="300" w:lineRule="auto"/>
              <w:ind w:left="113" w:right="113" w:hanging="80"/>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AB6774" w:rsidRPr="003C0A99" w:rsidRDefault="00AB6774" w:rsidP="00AB677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 </w:t>
            </w:r>
            <w:proofErr w:type="gramStart"/>
            <w:r w:rsidRPr="003C0A99">
              <w:rPr>
                <w:rFonts w:eastAsia="Andale Sans UI"/>
                <w:kern w:val="1"/>
                <w:sz w:val="20"/>
                <w:szCs w:val="20"/>
                <w:lang w:eastAsia="en-US"/>
              </w:rPr>
              <w:t>минимальная</w:t>
            </w:r>
            <w:proofErr w:type="gramEnd"/>
            <w:r w:rsidRPr="003C0A99">
              <w:rPr>
                <w:rFonts w:eastAsia="Andale Sans UI"/>
                <w:kern w:val="1"/>
                <w:sz w:val="20"/>
                <w:szCs w:val="20"/>
                <w:lang w:eastAsia="en-US"/>
              </w:rPr>
              <w:t xml:space="preserve"> – 0,06 га;</w:t>
            </w:r>
          </w:p>
          <w:p w:rsidR="00AB6774" w:rsidRPr="003C0A99" w:rsidRDefault="00AB6774" w:rsidP="00AB6774">
            <w:pPr>
              <w:widowControl w:val="0"/>
              <w:tabs>
                <w:tab w:val="left" w:pos="415"/>
              </w:tabs>
              <w:autoSpaceDE w:val="0"/>
              <w:autoSpaceDN w:val="0"/>
              <w:adjustRightInd w:val="0"/>
              <w:ind w:left="113" w:right="113"/>
              <w:jc w:val="both"/>
              <w:rPr>
                <w:sz w:val="20"/>
                <w:szCs w:val="20"/>
              </w:rPr>
            </w:pPr>
            <w:r w:rsidRPr="003C0A99">
              <w:rPr>
                <w:sz w:val="20"/>
                <w:szCs w:val="20"/>
              </w:rPr>
              <w:t xml:space="preserve">- </w:t>
            </w:r>
            <w:proofErr w:type="gramStart"/>
            <w:r w:rsidRPr="003C0A99">
              <w:rPr>
                <w:sz w:val="20"/>
                <w:szCs w:val="20"/>
              </w:rPr>
              <w:t>максимальная</w:t>
            </w:r>
            <w:proofErr w:type="gramEnd"/>
            <w:r w:rsidRPr="003C0A99">
              <w:rPr>
                <w:sz w:val="20"/>
                <w:szCs w:val="20"/>
              </w:rPr>
              <w:t xml:space="preserve"> – 0,15 га;</w:t>
            </w:r>
          </w:p>
          <w:p w:rsidR="00AB6774" w:rsidRPr="0077400D" w:rsidRDefault="00AB6774" w:rsidP="00AB677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2) ширина участка вдоль красных линий улиц и  проездов – не менее 25м; </w:t>
            </w:r>
          </w:p>
          <w:p w:rsidR="00AB6774" w:rsidRPr="003C0A99" w:rsidRDefault="00AB6774" w:rsidP="00AB677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3C0A99" w:rsidRDefault="00AB6774" w:rsidP="00AB6774">
            <w:pPr>
              <w:widowControl w:val="0"/>
              <w:tabs>
                <w:tab w:val="left" w:pos="415"/>
              </w:tabs>
              <w:autoSpaceDE w:val="0"/>
              <w:autoSpaceDN w:val="0"/>
              <w:adjustRightInd w:val="0"/>
              <w:ind w:left="113" w:right="113"/>
              <w:jc w:val="both"/>
              <w:rPr>
                <w:sz w:val="20"/>
                <w:szCs w:val="20"/>
              </w:rPr>
            </w:pPr>
            <w:r w:rsidRPr="003C0A99">
              <w:rPr>
                <w:sz w:val="20"/>
                <w:szCs w:val="20"/>
              </w:rPr>
              <w:t xml:space="preserve">4) минимальный отступ: </w:t>
            </w:r>
          </w:p>
          <w:p w:rsidR="00AB6774" w:rsidRPr="003C0A99" w:rsidRDefault="00AB6774" w:rsidP="00AB6774">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AB6774" w:rsidRPr="003C0A99" w:rsidRDefault="00AB6774" w:rsidP="00AB6774">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AB6774" w:rsidRPr="003C0A99" w:rsidRDefault="00AB6774" w:rsidP="00AB6774">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 для застроенных земельных участков при </w:t>
            </w:r>
            <w:r w:rsidRPr="003C0A99">
              <w:rPr>
                <w:rFonts w:eastAsia="Andale Sans UI"/>
                <w:kern w:val="1"/>
                <w:sz w:val="20"/>
                <w:szCs w:val="20"/>
                <w:lang w:eastAsia="en-US"/>
              </w:rPr>
              <w:lastRenderedPageBreak/>
              <w:t>реконструкции объектов допускается размещать объект по сложившейся линии застройки;</w:t>
            </w:r>
          </w:p>
          <w:p w:rsidR="00AB6774" w:rsidRPr="003C0A99" w:rsidRDefault="00AB6774" w:rsidP="00AB6774">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5) минимальное расстояние от границ земельного участка до:</w:t>
            </w:r>
          </w:p>
          <w:p w:rsidR="00AB6774" w:rsidRPr="003C0A99" w:rsidRDefault="00AB6774" w:rsidP="00AB6774">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AB6774" w:rsidRPr="003C0A99" w:rsidRDefault="00AB6774" w:rsidP="00AB6774">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AB6774" w:rsidRPr="003C0A99" w:rsidRDefault="00AB6774" w:rsidP="00AB6774">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AB6774" w:rsidRPr="003C0A99" w:rsidRDefault="00AB6774" w:rsidP="00AB677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AB6774" w:rsidRPr="003C0A99" w:rsidRDefault="00AB6774" w:rsidP="00AB677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AB6774" w:rsidRPr="003C0A99" w:rsidRDefault="00AB6774" w:rsidP="00AB6774">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AB6774" w:rsidRPr="0077400D" w:rsidRDefault="00AB6774" w:rsidP="00AB6774">
            <w:pPr>
              <w:widowControl w:val="0"/>
              <w:autoSpaceDE w:val="0"/>
              <w:autoSpaceDN w:val="0"/>
              <w:adjustRightInd w:val="0"/>
              <w:ind w:left="113" w:right="113"/>
              <w:jc w:val="both"/>
              <w:rPr>
                <w:sz w:val="20"/>
                <w:szCs w:val="20"/>
              </w:rPr>
            </w:pPr>
            <w:r w:rsidRPr="003C0A99">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B6774" w:rsidRPr="003C0A99" w:rsidRDefault="00AB6774" w:rsidP="00AB677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AB6774" w:rsidRPr="0077400D" w:rsidRDefault="00AB6774" w:rsidP="00AB6774">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AB6774" w:rsidRPr="0077400D" w:rsidRDefault="00AB6774" w:rsidP="00AB6774">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AB6774" w:rsidRPr="003C0A99" w:rsidRDefault="00AB6774" w:rsidP="00AB6774">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AB6774" w:rsidRPr="00210972" w:rsidRDefault="00AB6774" w:rsidP="00AB6774">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AB6774" w:rsidRPr="00210972" w:rsidRDefault="00AB6774" w:rsidP="00AB6774">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AB6774" w:rsidRPr="00210972" w:rsidRDefault="00AB6774" w:rsidP="00AB6774">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B6774" w:rsidRPr="003C0A99" w:rsidRDefault="00AB6774" w:rsidP="00AB6774">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42012E" w:rsidRPr="00216E7E" w:rsidRDefault="0042012E" w:rsidP="0042012E">
            <w:pPr>
              <w:autoSpaceDE w:val="0"/>
              <w:autoSpaceDN w:val="0"/>
              <w:adjustRightInd w:val="0"/>
              <w:jc w:val="both"/>
              <w:rPr>
                <w:b/>
                <w:sz w:val="20"/>
                <w:szCs w:val="20"/>
              </w:rPr>
            </w:pPr>
            <w:r w:rsidRPr="00216E7E">
              <w:rPr>
                <w:b/>
                <w:sz w:val="20"/>
                <w:szCs w:val="20"/>
              </w:rPr>
              <w:t>Иные показатели:</w:t>
            </w:r>
          </w:p>
          <w:p w:rsidR="0042012E" w:rsidRDefault="0042012E" w:rsidP="0042012E">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42012E" w:rsidRDefault="0042012E" w:rsidP="0042012E">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AB6774" w:rsidRPr="0077400D" w:rsidRDefault="0042012E" w:rsidP="0042012E">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B6774" w:rsidRPr="00CE15CA" w:rsidTr="00AB6774">
        <w:trPr>
          <w:trHeight w:val="939"/>
        </w:trPr>
        <w:tc>
          <w:tcPr>
            <w:tcW w:w="1951" w:type="dxa"/>
            <w:tcBorders>
              <w:top w:val="single" w:sz="4" w:space="0" w:color="auto"/>
              <w:left w:val="single" w:sz="4" w:space="0" w:color="auto"/>
              <w:bottom w:val="single" w:sz="4" w:space="0" w:color="auto"/>
              <w:right w:val="single" w:sz="4" w:space="0" w:color="auto"/>
            </w:tcBorders>
            <w:hideMark/>
          </w:tcPr>
          <w:p w:rsidR="00AB6774" w:rsidRPr="0077400D" w:rsidRDefault="00AB6774" w:rsidP="00AB6774">
            <w:pPr>
              <w:rPr>
                <w:rFonts w:eastAsia="Calibri"/>
                <w:sz w:val="20"/>
                <w:szCs w:val="20"/>
                <w:lang w:eastAsia="en-US"/>
              </w:rPr>
            </w:pPr>
            <w:r w:rsidRPr="0077400D">
              <w:rPr>
                <w:rFonts w:eastAsia="Calibri"/>
                <w:sz w:val="20"/>
                <w:szCs w:val="20"/>
                <w:lang w:eastAsia="en-US"/>
              </w:rPr>
              <w:lastRenderedPageBreak/>
              <w:t>Здравоохранение (3.4)</w:t>
            </w: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Default="00AB6774" w:rsidP="00AB6774">
            <w:pPr>
              <w:rPr>
                <w:rFonts w:eastAsia="Calibri"/>
                <w:sz w:val="22"/>
                <w:szCs w:val="22"/>
                <w:lang w:eastAsia="en-US"/>
              </w:rPr>
            </w:pPr>
          </w:p>
          <w:p w:rsidR="00AB6774" w:rsidRPr="00CE15CA" w:rsidRDefault="00AB6774" w:rsidP="00AB6774">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B6774" w:rsidRPr="00210972" w:rsidRDefault="00AB6774" w:rsidP="00AB6774">
            <w:pPr>
              <w:rPr>
                <w:rFonts w:eastAsia="Calibri"/>
                <w:sz w:val="20"/>
                <w:szCs w:val="20"/>
                <w:lang w:eastAsia="en-US"/>
              </w:rPr>
            </w:pPr>
            <w:r w:rsidRPr="00210972">
              <w:rPr>
                <w:rFonts w:eastAsia="Calibri"/>
                <w:sz w:val="20"/>
                <w:szCs w:val="20"/>
                <w:lang w:eastAsia="en-US"/>
              </w:rPr>
              <w:t xml:space="preserve">Аптеки; </w:t>
            </w:r>
          </w:p>
          <w:p w:rsidR="00AB6774" w:rsidRPr="003C0A99" w:rsidRDefault="00AB6774" w:rsidP="00AB6774">
            <w:pPr>
              <w:rPr>
                <w:rFonts w:eastAsia="Calibri"/>
                <w:sz w:val="20"/>
                <w:szCs w:val="20"/>
                <w:lang w:eastAsia="en-US"/>
              </w:rPr>
            </w:pPr>
            <w:r w:rsidRPr="00210972">
              <w:rPr>
                <w:rFonts w:eastAsia="Calibri"/>
                <w:sz w:val="20"/>
                <w:szCs w:val="20"/>
                <w:lang w:eastAsia="en-US"/>
              </w:rPr>
              <w:t>пункты первой</w:t>
            </w:r>
            <w:r w:rsidRPr="003C0A99">
              <w:rPr>
                <w:rFonts w:eastAsia="Calibri"/>
                <w:sz w:val="20"/>
                <w:szCs w:val="20"/>
                <w:lang w:eastAsia="en-US"/>
              </w:rPr>
              <w:t xml:space="preserve"> медицинской помощи;</w:t>
            </w:r>
          </w:p>
          <w:p w:rsidR="00AB6774" w:rsidRPr="003C0A99" w:rsidRDefault="00AB6774" w:rsidP="00AB6774">
            <w:pPr>
              <w:rPr>
                <w:rFonts w:eastAsia="Calibri"/>
                <w:sz w:val="20"/>
                <w:szCs w:val="20"/>
                <w:lang w:eastAsia="en-US"/>
              </w:rPr>
            </w:pPr>
            <w:r w:rsidRPr="003C0A99">
              <w:rPr>
                <w:rFonts w:eastAsia="Calibri"/>
                <w:sz w:val="20"/>
                <w:szCs w:val="20"/>
                <w:lang w:eastAsia="en-US"/>
              </w:rPr>
              <w:t>ФАП;</w:t>
            </w:r>
          </w:p>
          <w:p w:rsidR="00AB6774" w:rsidRPr="003C0A99" w:rsidRDefault="00AB6774" w:rsidP="00AB6774">
            <w:pPr>
              <w:rPr>
                <w:rFonts w:eastAsia="Calibri"/>
                <w:sz w:val="20"/>
                <w:szCs w:val="20"/>
                <w:lang w:eastAsia="en-US"/>
              </w:rPr>
            </w:pPr>
            <w:r w:rsidRPr="003C0A99">
              <w:rPr>
                <w:rFonts w:eastAsia="Calibri"/>
                <w:sz w:val="20"/>
                <w:szCs w:val="20"/>
                <w:lang w:eastAsia="en-US"/>
              </w:rPr>
              <w:t>Офис врача общей практики;</w:t>
            </w:r>
          </w:p>
          <w:p w:rsidR="00AB6774" w:rsidRPr="00CE15CA" w:rsidRDefault="00AB6774" w:rsidP="00AB6774">
            <w:pPr>
              <w:rPr>
                <w:rFonts w:eastAsia="Calibri"/>
                <w:sz w:val="22"/>
                <w:szCs w:val="22"/>
                <w:lang w:eastAsia="en-US"/>
              </w:rPr>
            </w:pPr>
            <w:r w:rsidRPr="003C0A99">
              <w:rPr>
                <w:rFonts w:eastAsia="Calibri"/>
                <w:sz w:val="20"/>
                <w:szCs w:val="20"/>
                <w:lang w:eastAsia="en-US"/>
              </w:rPr>
              <w:t>Поликлиники общей площадью не более 600 м</w:t>
            </w:r>
            <w:proofErr w:type="gramStart"/>
            <w:r w:rsidRPr="003C0A99">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AB6774" w:rsidRPr="001B2DC9" w:rsidRDefault="00AB6774" w:rsidP="00AB677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AB6774" w:rsidRDefault="00AB6774" w:rsidP="00AB677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AB6774" w:rsidRPr="001B2DC9" w:rsidRDefault="00AB6774" w:rsidP="00AB6774">
            <w:pPr>
              <w:autoSpaceDE w:val="0"/>
              <w:autoSpaceDN w:val="0"/>
              <w:adjustRightInd w:val="0"/>
              <w:jc w:val="both"/>
              <w:rPr>
                <w:bCs/>
                <w:sz w:val="20"/>
                <w:szCs w:val="20"/>
              </w:rPr>
            </w:pPr>
            <w:r>
              <w:rPr>
                <w:bCs/>
                <w:sz w:val="20"/>
                <w:szCs w:val="20"/>
              </w:rPr>
              <w:t>Минимальная длина земельного участка – 17 м.</w:t>
            </w:r>
          </w:p>
          <w:p w:rsidR="00AB6774" w:rsidRPr="001B2DC9" w:rsidRDefault="00AB6774" w:rsidP="00AB677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AB6774" w:rsidRPr="001B2DC9" w:rsidRDefault="00AB6774" w:rsidP="00AB6774">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AB6774" w:rsidRPr="001B2DC9" w:rsidRDefault="00AB6774" w:rsidP="00AB677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B6774" w:rsidRPr="001B2DC9" w:rsidRDefault="00AB6774" w:rsidP="00AB6774">
            <w:pPr>
              <w:autoSpaceDE w:val="0"/>
              <w:autoSpaceDN w:val="0"/>
              <w:adjustRightInd w:val="0"/>
              <w:jc w:val="both"/>
              <w:rPr>
                <w:bCs/>
                <w:sz w:val="20"/>
                <w:szCs w:val="20"/>
              </w:rPr>
            </w:pPr>
            <w:r w:rsidRPr="001B2DC9">
              <w:rPr>
                <w:bCs/>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B6774" w:rsidRPr="001B2DC9" w:rsidRDefault="00AB6774" w:rsidP="00AB677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AB6774" w:rsidRPr="001B2DC9" w:rsidRDefault="00AB6774" w:rsidP="00AB677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AB6774" w:rsidRPr="001B2DC9" w:rsidRDefault="00AB6774" w:rsidP="00AB677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AB6774" w:rsidRPr="003C0A99" w:rsidRDefault="000E3C5B" w:rsidP="00AB677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B6774" w:rsidRPr="00CE15CA" w:rsidTr="00AB6774">
        <w:trPr>
          <w:trHeight w:val="939"/>
        </w:trPr>
        <w:tc>
          <w:tcPr>
            <w:tcW w:w="1951" w:type="dxa"/>
            <w:tcBorders>
              <w:top w:val="single" w:sz="4" w:space="0" w:color="auto"/>
              <w:left w:val="single" w:sz="4" w:space="0" w:color="auto"/>
              <w:bottom w:val="single" w:sz="4" w:space="0" w:color="auto"/>
              <w:right w:val="single" w:sz="4" w:space="0" w:color="auto"/>
            </w:tcBorders>
          </w:tcPr>
          <w:p w:rsidR="00AB6774" w:rsidRPr="00227D32" w:rsidRDefault="00AB6774" w:rsidP="00AB6774">
            <w:pPr>
              <w:rPr>
                <w:rFonts w:eastAsia="Calibri"/>
                <w:sz w:val="20"/>
                <w:szCs w:val="20"/>
                <w:lang w:eastAsia="en-US"/>
              </w:rPr>
            </w:pPr>
            <w:r w:rsidRPr="00227D32">
              <w:rPr>
                <w:sz w:val="20"/>
                <w:szCs w:val="20"/>
              </w:rPr>
              <w:lastRenderedPageBreak/>
              <w:t>Амбулаторн</w:t>
            </w:r>
            <w:proofErr w:type="gramStart"/>
            <w:r w:rsidRPr="00227D32">
              <w:rPr>
                <w:sz w:val="20"/>
                <w:szCs w:val="20"/>
              </w:rPr>
              <w:t>о-</w:t>
            </w:r>
            <w:proofErr w:type="gramEnd"/>
            <w:r w:rsidRPr="00227D32">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AB6774" w:rsidRPr="00227D32" w:rsidRDefault="008C2CCB" w:rsidP="00AB6774">
            <w:pPr>
              <w:rPr>
                <w:rFonts w:eastAsia="Calibri"/>
                <w:sz w:val="20"/>
                <w:szCs w:val="20"/>
                <w:lang w:eastAsia="en-US"/>
              </w:rPr>
            </w:pPr>
            <w:r>
              <w:rPr>
                <w:sz w:val="20"/>
                <w:szCs w:val="20"/>
              </w:rPr>
              <w:t>П</w:t>
            </w:r>
            <w:r w:rsidR="00AB6774" w:rsidRPr="00227D32">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sidR="00AB6774">
              <w:rPr>
                <w:sz w:val="20"/>
                <w:szCs w:val="20"/>
              </w:rPr>
              <w:t xml:space="preserve"> крови, клинические лаборатории</w:t>
            </w:r>
          </w:p>
        </w:tc>
        <w:tc>
          <w:tcPr>
            <w:tcW w:w="5244" w:type="dxa"/>
            <w:vMerge/>
            <w:tcBorders>
              <w:left w:val="single" w:sz="4" w:space="0" w:color="auto"/>
              <w:right w:val="single" w:sz="4" w:space="0" w:color="auto"/>
            </w:tcBorders>
          </w:tcPr>
          <w:p w:rsidR="00AB6774" w:rsidRPr="00227D32" w:rsidRDefault="00AB6774" w:rsidP="00AB6774">
            <w:pPr>
              <w:rPr>
                <w:rFonts w:eastAsia="Calibri"/>
                <w:sz w:val="20"/>
                <w:szCs w:val="20"/>
                <w:lang w:eastAsia="en-US"/>
              </w:rPr>
            </w:pPr>
          </w:p>
        </w:tc>
      </w:tr>
      <w:tr w:rsidR="00AB6774" w:rsidRPr="00CE15CA" w:rsidTr="00AB6774">
        <w:trPr>
          <w:trHeight w:val="939"/>
        </w:trPr>
        <w:tc>
          <w:tcPr>
            <w:tcW w:w="1951" w:type="dxa"/>
            <w:tcBorders>
              <w:top w:val="single" w:sz="4" w:space="0" w:color="auto"/>
              <w:left w:val="single" w:sz="4" w:space="0" w:color="auto"/>
              <w:bottom w:val="single" w:sz="4" w:space="0" w:color="auto"/>
              <w:right w:val="single" w:sz="4" w:space="0" w:color="auto"/>
            </w:tcBorders>
          </w:tcPr>
          <w:p w:rsidR="00AB6774" w:rsidRPr="00DE1A3A" w:rsidRDefault="00AB6774" w:rsidP="00AB6774">
            <w:pPr>
              <w:rPr>
                <w:rFonts w:eastAsia="Calibri"/>
                <w:sz w:val="20"/>
                <w:szCs w:val="20"/>
                <w:lang w:eastAsia="en-US"/>
              </w:rPr>
            </w:pPr>
            <w:r w:rsidRPr="00DE1A3A">
              <w:rPr>
                <w:sz w:val="20"/>
                <w:szCs w:val="20"/>
              </w:rPr>
              <w:lastRenderedPageBreak/>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AB6774" w:rsidRPr="00DE1A3A" w:rsidRDefault="008C2CCB" w:rsidP="00AB6774">
            <w:pPr>
              <w:spacing w:before="100" w:beforeAutospacing="1" w:after="100" w:afterAutospacing="1"/>
              <w:rPr>
                <w:sz w:val="20"/>
                <w:szCs w:val="20"/>
              </w:rPr>
            </w:pPr>
            <w:r>
              <w:rPr>
                <w:sz w:val="20"/>
                <w:szCs w:val="20"/>
              </w:rPr>
              <w:t>Б</w:t>
            </w:r>
            <w:r w:rsidR="00AB6774" w:rsidRPr="00DE1A3A">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AB6774" w:rsidRPr="003C0A99" w:rsidRDefault="00AB6774" w:rsidP="00AB6774">
            <w:pPr>
              <w:rPr>
                <w:rFonts w:eastAsia="Calibri"/>
                <w:sz w:val="20"/>
                <w:szCs w:val="20"/>
                <w:lang w:eastAsia="en-US"/>
              </w:rPr>
            </w:pPr>
          </w:p>
        </w:tc>
      </w:tr>
      <w:tr w:rsidR="00AB6774" w:rsidRPr="00CE15CA" w:rsidTr="00AB6774">
        <w:tc>
          <w:tcPr>
            <w:tcW w:w="1951" w:type="dxa"/>
            <w:tcBorders>
              <w:top w:val="single" w:sz="4" w:space="0" w:color="auto"/>
              <w:left w:val="single" w:sz="4" w:space="0" w:color="auto"/>
              <w:bottom w:val="single" w:sz="4" w:space="0" w:color="auto"/>
              <w:right w:val="single" w:sz="4" w:space="0" w:color="auto"/>
            </w:tcBorders>
          </w:tcPr>
          <w:p w:rsidR="00AB6774" w:rsidRPr="00DE1A3A" w:rsidRDefault="00AB6774" w:rsidP="00AB6774">
            <w:pPr>
              <w:rPr>
                <w:rFonts w:eastAsia="Calibri"/>
                <w:sz w:val="20"/>
                <w:szCs w:val="20"/>
                <w:lang w:eastAsia="en-US"/>
              </w:rPr>
            </w:pPr>
            <w:r w:rsidRPr="00DE1A3A">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AB6774" w:rsidRPr="00DE1A3A" w:rsidRDefault="008C2CCB" w:rsidP="00AB6774">
            <w:pPr>
              <w:rPr>
                <w:rFonts w:eastAsia="Calibri"/>
                <w:sz w:val="20"/>
                <w:szCs w:val="20"/>
                <w:lang w:eastAsia="en-US"/>
              </w:rPr>
            </w:pPr>
            <w:r>
              <w:rPr>
                <w:rFonts w:eastAsia="Calibri"/>
                <w:sz w:val="20"/>
                <w:szCs w:val="20"/>
                <w:lang w:eastAsia="en-US"/>
              </w:rPr>
              <w:t>С</w:t>
            </w:r>
            <w:r w:rsidR="00AB6774" w:rsidRPr="00DE1A3A">
              <w:rPr>
                <w:rFonts w:eastAsia="Calibri"/>
                <w:sz w:val="20"/>
                <w:szCs w:val="20"/>
                <w:lang w:eastAsia="en-US"/>
              </w:rPr>
              <w:t>портивны</w:t>
            </w:r>
            <w:r>
              <w:rPr>
                <w:rFonts w:eastAsia="Calibri"/>
                <w:sz w:val="20"/>
                <w:szCs w:val="20"/>
                <w:lang w:eastAsia="en-US"/>
              </w:rPr>
              <w:t>е</w:t>
            </w:r>
            <w:r w:rsidR="00AB6774" w:rsidRPr="00DE1A3A">
              <w:rPr>
                <w:rFonts w:eastAsia="Calibri"/>
                <w:sz w:val="20"/>
                <w:szCs w:val="20"/>
                <w:lang w:eastAsia="en-US"/>
              </w:rPr>
              <w:t xml:space="preserve"> клуб</w:t>
            </w:r>
            <w:r>
              <w:rPr>
                <w:rFonts w:eastAsia="Calibri"/>
                <w:sz w:val="20"/>
                <w:szCs w:val="20"/>
                <w:lang w:eastAsia="en-US"/>
              </w:rPr>
              <w:t>ы, спортивные</w:t>
            </w:r>
            <w:r w:rsidR="00AB6774" w:rsidRPr="00DE1A3A">
              <w:rPr>
                <w:rFonts w:eastAsia="Calibri"/>
                <w:sz w:val="20"/>
                <w:szCs w:val="20"/>
                <w:lang w:eastAsia="en-US"/>
              </w:rPr>
              <w:t xml:space="preserve"> зал</w:t>
            </w:r>
            <w:r>
              <w:rPr>
                <w:rFonts w:eastAsia="Calibri"/>
                <w:sz w:val="20"/>
                <w:szCs w:val="20"/>
                <w:lang w:eastAsia="en-US"/>
              </w:rPr>
              <w:t>ы</w:t>
            </w:r>
            <w:r w:rsidR="00AB6774" w:rsidRPr="00DE1A3A">
              <w:rPr>
                <w:rFonts w:eastAsia="Calibri"/>
                <w:sz w:val="20"/>
                <w:szCs w:val="20"/>
                <w:lang w:eastAsia="en-US"/>
              </w:rPr>
              <w:t>, бассейн</w:t>
            </w:r>
            <w:r>
              <w:rPr>
                <w:rFonts w:eastAsia="Calibri"/>
                <w:sz w:val="20"/>
                <w:szCs w:val="20"/>
                <w:lang w:eastAsia="en-US"/>
              </w:rPr>
              <w:t>ы</w:t>
            </w:r>
            <w:r w:rsidR="00AB6774" w:rsidRPr="00DE1A3A">
              <w:rPr>
                <w:rFonts w:eastAsia="Calibri"/>
                <w:sz w:val="20"/>
                <w:szCs w:val="20"/>
                <w:lang w:eastAsia="en-US"/>
              </w:rPr>
              <w:t>, устройство площадок для занятия спортом и физкультурой</w:t>
            </w:r>
            <w:r w:rsidR="00AB6774">
              <w:rPr>
                <w:rFonts w:eastAsia="Calibri"/>
                <w:sz w:val="20"/>
                <w:szCs w:val="20"/>
                <w:lang w:eastAsia="en-US"/>
              </w:rPr>
              <w:t xml:space="preserve">: </w:t>
            </w:r>
            <w:r w:rsidR="00AB6774" w:rsidRPr="00DE1A3A">
              <w:rPr>
                <w:rFonts w:eastAsia="Calibri"/>
                <w:sz w:val="20"/>
                <w:szCs w:val="20"/>
                <w:lang w:eastAsia="en-US"/>
              </w:rPr>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B6774" w:rsidRPr="00DE1A3A" w:rsidRDefault="00AB6774" w:rsidP="00AB6774">
            <w:pPr>
              <w:rPr>
                <w:rFonts w:eastAsia="Calibri"/>
                <w:sz w:val="20"/>
                <w:szCs w:val="20"/>
                <w:lang w:eastAsia="en-US"/>
              </w:rPr>
            </w:pPr>
            <w:r w:rsidRPr="00DE1A3A">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AB6774" w:rsidRPr="00DE1A3A" w:rsidRDefault="00AB6774" w:rsidP="00AB6774">
            <w:pPr>
              <w:rPr>
                <w:rFonts w:eastAsia="Calibri"/>
                <w:sz w:val="20"/>
                <w:szCs w:val="20"/>
                <w:lang w:eastAsia="en-US"/>
              </w:rPr>
            </w:pPr>
          </w:p>
        </w:tc>
      </w:tr>
      <w:tr w:rsidR="00AB6774"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AB6774" w:rsidRPr="00DE1A3A" w:rsidRDefault="00AB6774" w:rsidP="00AB6774">
            <w:pPr>
              <w:rPr>
                <w:rFonts w:eastAsia="Calibri"/>
                <w:sz w:val="20"/>
                <w:szCs w:val="20"/>
                <w:lang w:eastAsia="en-US"/>
              </w:rPr>
            </w:pPr>
            <w:r w:rsidRPr="00DE1A3A">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AB6774" w:rsidRPr="00DE1A3A" w:rsidRDefault="00581700" w:rsidP="00AB6774">
            <w:pPr>
              <w:rPr>
                <w:rFonts w:eastAsia="Calibri"/>
                <w:sz w:val="20"/>
                <w:szCs w:val="20"/>
                <w:lang w:eastAsia="en-US"/>
              </w:rPr>
            </w:pPr>
            <w:r>
              <w:rPr>
                <w:rFonts w:eastAsia="Calibri"/>
                <w:sz w:val="20"/>
                <w:szCs w:val="20"/>
                <w:lang w:eastAsia="en-US"/>
              </w:rPr>
              <w:t>Д</w:t>
            </w:r>
            <w:r w:rsidR="00AB6774" w:rsidRPr="00DE1A3A">
              <w:rPr>
                <w:rFonts w:eastAsia="Calibri"/>
                <w:sz w:val="20"/>
                <w:szCs w:val="20"/>
                <w:lang w:eastAsia="en-US"/>
              </w:rPr>
              <w:t>етские ясли, детские сады школы, художественные, музыкальные школы, образовательные кружки и иные организации, осуществляющие деятельность по воспит</w:t>
            </w:r>
            <w:r w:rsidR="00AB6774">
              <w:rPr>
                <w:rFonts w:eastAsia="Calibri"/>
                <w:sz w:val="20"/>
                <w:szCs w:val="20"/>
                <w:lang w:eastAsia="en-US"/>
              </w:rPr>
              <w:t>анию, образованию и просвещению</w:t>
            </w:r>
          </w:p>
        </w:tc>
        <w:tc>
          <w:tcPr>
            <w:tcW w:w="5244" w:type="dxa"/>
            <w:tcBorders>
              <w:left w:val="single" w:sz="4" w:space="0" w:color="auto"/>
              <w:bottom w:val="single" w:sz="4" w:space="0" w:color="auto"/>
              <w:right w:val="single" w:sz="4" w:space="0" w:color="auto"/>
            </w:tcBorders>
          </w:tcPr>
          <w:p w:rsidR="00AB6774" w:rsidRPr="001B2DC9" w:rsidRDefault="00AB6774" w:rsidP="00AB677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AB6774" w:rsidRDefault="00AB6774" w:rsidP="00AB677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AB6774" w:rsidRPr="001B2DC9" w:rsidRDefault="00AB6774" w:rsidP="00AB6774">
            <w:pPr>
              <w:autoSpaceDE w:val="0"/>
              <w:autoSpaceDN w:val="0"/>
              <w:adjustRightInd w:val="0"/>
              <w:jc w:val="both"/>
              <w:rPr>
                <w:bCs/>
                <w:sz w:val="20"/>
                <w:szCs w:val="20"/>
              </w:rPr>
            </w:pPr>
            <w:r>
              <w:rPr>
                <w:bCs/>
                <w:sz w:val="20"/>
                <w:szCs w:val="20"/>
              </w:rPr>
              <w:t>Минимальная длина земельного участка – 30 м.</w:t>
            </w:r>
          </w:p>
          <w:p w:rsidR="00AB6774" w:rsidRPr="001B2DC9" w:rsidRDefault="00AB6774" w:rsidP="00AB6774">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AB6774" w:rsidRPr="001B2DC9" w:rsidRDefault="00AB6774" w:rsidP="00AB6774">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AB6774" w:rsidRPr="001B2DC9" w:rsidRDefault="00AB6774" w:rsidP="00AB677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B6774" w:rsidRPr="001B2DC9" w:rsidRDefault="00AB6774" w:rsidP="00AB677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B6774" w:rsidRPr="001B2DC9" w:rsidRDefault="00AB6774" w:rsidP="00AB677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AB6774" w:rsidRPr="001B2DC9" w:rsidRDefault="00AB6774" w:rsidP="00AB677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AB6774" w:rsidRPr="001B2DC9" w:rsidRDefault="00AB6774" w:rsidP="00AB677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AB6774" w:rsidRPr="00D14015" w:rsidRDefault="00AB6774" w:rsidP="00AB6774">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AB6774" w:rsidRDefault="00AB6774" w:rsidP="00AB6774">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p w:rsidR="000E3C5B" w:rsidRPr="003C0A99" w:rsidRDefault="000E3C5B" w:rsidP="00AB677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AB6774"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AB6774" w:rsidRPr="00DE1A3A" w:rsidRDefault="00AB6774" w:rsidP="00AB6774">
            <w:pPr>
              <w:rPr>
                <w:rFonts w:eastAsia="Calibri"/>
                <w:sz w:val="20"/>
                <w:szCs w:val="20"/>
                <w:lang w:eastAsia="en-US"/>
              </w:rPr>
            </w:pPr>
            <w:r w:rsidRPr="00DE1A3A">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AB6774" w:rsidRPr="00DE1A3A" w:rsidRDefault="00581700" w:rsidP="000440D7">
            <w:pPr>
              <w:rPr>
                <w:rFonts w:eastAsia="Calibri"/>
                <w:sz w:val="20"/>
                <w:szCs w:val="20"/>
                <w:lang w:eastAsia="en-US"/>
              </w:rPr>
            </w:pPr>
            <w:r>
              <w:rPr>
                <w:rFonts w:eastAsia="Calibri"/>
                <w:sz w:val="20"/>
                <w:szCs w:val="20"/>
                <w:lang w:eastAsia="en-US"/>
              </w:rPr>
              <w:t>Магазины</w:t>
            </w:r>
            <w:r w:rsidR="00AB6774" w:rsidRPr="00DE1A3A">
              <w:rPr>
                <w:rFonts w:eastAsia="Calibri"/>
                <w:sz w:val="20"/>
                <w:szCs w:val="20"/>
                <w:lang w:eastAsia="en-US"/>
              </w:rPr>
              <w:t xml:space="preserve">, торговая </w:t>
            </w:r>
            <w:r w:rsidR="00AB6774" w:rsidRPr="00DE1A3A">
              <w:rPr>
                <w:rFonts w:eastAsia="Calibri"/>
                <w:sz w:val="20"/>
                <w:szCs w:val="20"/>
                <w:lang w:eastAsia="en-US"/>
              </w:rPr>
              <w:lastRenderedPageBreak/>
              <w:t xml:space="preserve">площадь которых составляет до </w:t>
            </w:r>
            <w:r w:rsidR="000440D7">
              <w:rPr>
                <w:rFonts w:eastAsia="Calibri"/>
                <w:sz w:val="20"/>
                <w:szCs w:val="20"/>
                <w:lang w:eastAsia="en-US"/>
              </w:rPr>
              <w:t>150</w:t>
            </w:r>
            <w:r w:rsidR="00AB6774" w:rsidRPr="00DE1A3A">
              <w:rPr>
                <w:rFonts w:eastAsia="Calibri"/>
                <w:sz w:val="20"/>
                <w:szCs w:val="20"/>
                <w:lang w:eastAsia="en-US"/>
              </w:rPr>
              <w:t xml:space="preserve"> </w:t>
            </w:r>
            <w:proofErr w:type="spellStart"/>
            <w:r w:rsidR="00AB6774" w:rsidRPr="00DE1A3A">
              <w:rPr>
                <w:rFonts w:eastAsia="Calibri"/>
                <w:sz w:val="20"/>
                <w:szCs w:val="20"/>
                <w:lang w:eastAsia="en-US"/>
              </w:rPr>
              <w:t>кв.м</w:t>
            </w:r>
            <w:proofErr w:type="spellEnd"/>
            <w:r w:rsidR="00AB6774" w:rsidRPr="00DE1A3A">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AB6774" w:rsidRPr="004713D1" w:rsidRDefault="00AB6774" w:rsidP="00AB6774">
            <w:pPr>
              <w:autoSpaceDE w:val="0"/>
              <w:autoSpaceDN w:val="0"/>
              <w:adjustRightInd w:val="0"/>
              <w:jc w:val="both"/>
              <w:rPr>
                <w:b/>
                <w:sz w:val="20"/>
                <w:szCs w:val="20"/>
              </w:rPr>
            </w:pPr>
            <w:r w:rsidRPr="004713D1">
              <w:rPr>
                <w:b/>
                <w:sz w:val="20"/>
                <w:szCs w:val="20"/>
              </w:rPr>
              <w:lastRenderedPageBreak/>
              <w:t xml:space="preserve">Предельные размеры земельных участков, в том числе </w:t>
            </w:r>
            <w:r w:rsidRPr="004713D1">
              <w:rPr>
                <w:b/>
                <w:sz w:val="20"/>
                <w:szCs w:val="20"/>
              </w:rPr>
              <w:lastRenderedPageBreak/>
              <w:t>их площадь:</w:t>
            </w:r>
          </w:p>
          <w:p w:rsidR="00AB6774" w:rsidRPr="004713D1" w:rsidRDefault="00AB6774" w:rsidP="00AB6774">
            <w:pPr>
              <w:autoSpaceDE w:val="0"/>
              <w:autoSpaceDN w:val="0"/>
              <w:adjustRightInd w:val="0"/>
              <w:jc w:val="both"/>
              <w:rPr>
                <w:sz w:val="20"/>
                <w:szCs w:val="20"/>
              </w:rPr>
            </w:pPr>
            <w:r w:rsidRPr="004713D1">
              <w:rPr>
                <w:sz w:val="20"/>
                <w:szCs w:val="20"/>
              </w:rPr>
              <w:t xml:space="preserve">- минимальная площадь земельного участка – 324 </w:t>
            </w:r>
            <w:proofErr w:type="spellStart"/>
            <w:r w:rsidRPr="004713D1">
              <w:rPr>
                <w:sz w:val="20"/>
                <w:szCs w:val="20"/>
              </w:rPr>
              <w:t>кв.м</w:t>
            </w:r>
            <w:proofErr w:type="spellEnd"/>
            <w:r w:rsidRPr="004713D1">
              <w:rPr>
                <w:sz w:val="20"/>
                <w:szCs w:val="20"/>
              </w:rPr>
              <w:t>.</w:t>
            </w:r>
          </w:p>
          <w:p w:rsidR="00AB6774" w:rsidRPr="004713D1" w:rsidRDefault="00AB6774" w:rsidP="00AB6774">
            <w:pPr>
              <w:autoSpaceDE w:val="0"/>
              <w:autoSpaceDN w:val="0"/>
              <w:adjustRightInd w:val="0"/>
              <w:jc w:val="both"/>
              <w:rPr>
                <w:sz w:val="20"/>
                <w:szCs w:val="20"/>
              </w:rPr>
            </w:pPr>
            <w:r w:rsidRPr="004713D1">
              <w:rPr>
                <w:sz w:val="20"/>
                <w:szCs w:val="20"/>
              </w:rPr>
              <w:t xml:space="preserve">- максимальная площадь земельного участка – </w:t>
            </w:r>
            <w:r>
              <w:rPr>
                <w:sz w:val="20"/>
                <w:szCs w:val="20"/>
              </w:rPr>
              <w:t>1</w:t>
            </w:r>
            <w:r w:rsidRPr="004713D1">
              <w:rPr>
                <w:sz w:val="20"/>
                <w:szCs w:val="20"/>
              </w:rPr>
              <w:t xml:space="preserve">500 </w:t>
            </w:r>
            <w:proofErr w:type="spellStart"/>
            <w:r w:rsidRPr="004713D1">
              <w:rPr>
                <w:sz w:val="20"/>
                <w:szCs w:val="20"/>
              </w:rPr>
              <w:t>кв.м</w:t>
            </w:r>
            <w:proofErr w:type="spellEnd"/>
            <w:r w:rsidRPr="004713D1">
              <w:rPr>
                <w:sz w:val="20"/>
                <w:szCs w:val="20"/>
              </w:rPr>
              <w:t>.;</w:t>
            </w:r>
          </w:p>
          <w:p w:rsidR="00AB6774" w:rsidRPr="004713D1" w:rsidRDefault="00AB6774" w:rsidP="00AB6774">
            <w:pPr>
              <w:autoSpaceDE w:val="0"/>
              <w:autoSpaceDN w:val="0"/>
              <w:adjustRightInd w:val="0"/>
              <w:jc w:val="both"/>
              <w:rPr>
                <w:sz w:val="20"/>
                <w:szCs w:val="20"/>
              </w:rPr>
            </w:pPr>
            <w:r w:rsidRPr="004713D1">
              <w:rPr>
                <w:sz w:val="20"/>
                <w:szCs w:val="20"/>
              </w:rPr>
              <w:t>Минимальный размер земельного участка – 18 м.</w:t>
            </w:r>
          </w:p>
          <w:p w:rsidR="00AB6774" w:rsidRPr="004713D1" w:rsidRDefault="00AB6774" w:rsidP="00AB677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4713D1" w:rsidRDefault="00AB6774" w:rsidP="00AB6774">
            <w:pPr>
              <w:autoSpaceDE w:val="0"/>
              <w:autoSpaceDN w:val="0"/>
              <w:adjustRightInd w:val="0"/>
              <w:jc w:val="both"/>
              <w:rPr>
                <w:sz w:val="20"/>
                <w:szCs w:val="20"/>
              </w:rPr>
            </w:pPr>
            <w:r w:rsidRPr="004713D1">
              <w:rPr>
                <w:sz w:val="20"/>
                <w:szCs w:val="20"/>
              </w:rPr>
              <w:t xml:space="preserve">- от красной линии улиц – </w:t>
            </w:r>
            <w:smartTag w:uri="urn:schemas-microsoft-com:office:smarttags" w:element="metricconverter">
              <w:smartTagPr>
                <w:attr w:name="ProductID" w:val="5 м"/>
              </w:smartTagPr>
              <w:r w:rsidRPr="004713D1">
                <w:rPr>
                  <w:sz w:val="20"/>
                  <w:szCs w:val="20"/>
                </w:rPr>
                <w:t>5 м</w:t>
              </w:r>
            </w:smartTag>
            <w:r w:rsidRPr="004713D1">
              <w:rPr>
                <w:sz w:val="20"/>
                <w:szCs w:val="20"/>
              </w:rPr>
              <w:t>,</w:t>
            </w:r>
          </w:p>
          <w:p w:rsidR="00AB6774" w:rsidRPr="004713D1" w:rsidRDefault="00AB6774" w:rsidP="00AB6774">
            <w:pPr>
              <w:widowControl w:val="0"/>
              <w:autoSpaceDE w:val="0"/>
              <w:autoSpaceDN w:val="0"/>
              <w:adjustRightInd w:val="0"/>
              <w:jc w:val="both"/>
              <w:rPr>
                <w:sz w:val="20"/>
                <w:szCs w:val="20"/>
              </w:rPr>
            </w:pPr>
            <w:r w:rsidRPr="004713D1">
              <w:rPr>
                <w:sz w:val="20"/>
                <w:szCs w:val="20"/>
              </w:rPr>
              <w:t xml:space="preserve">- от границы земельного участка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AB6774" w:rsidRPr="004713D1" w:rsidRDefault="00AB6774" w:rsidP="00AB6774">
            <w:pPr>
              <w:rPr>
                <w:sz w:val="20"/>
                <w:szCs w:val="20"/>
              </w:rPr>
            </w:pPr>
            <w:r w:rsidRPr="004713D1">
              <w:rPr>
                <w:sz w:val="20"/>
                <w:szCs w:val="20"/>
              </w:rPr>
              <w:t xml:space="preserve">- от красной линии однополосных проездов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AB6774" w:rsidRPr="004713D1" w:rsidRDefault="00AB6774" w:rsidP="00AB6774">
            <w:pPr>
              <w:autoSpaceDE w:val="0"/>
              <w:autoSpaceDN w:val="0"/>
              <w:adjustRightInd w:val="0"/>
              <w:jc w:val="both"/>
              <w:rPr>
                <w:sz w:val="20"/>
                <w:szCs w:val="20"/>
              </w:rPr>
            </w:pPr>
            <w:r w:rsidRPr="004713D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B6774" w:rsidRPr="004713D1" w:rsidRDefault="00AB6774" w:rsidP="00AB6774">
            <w:pPr>
              <w:autoSpaceDE w:val="0"/>
              <w:autoSpaceDN w:val="0"/>
              <w:adjustRightInd w:val="0"/>
              <w:jc w:val="both"/>
              <w:rPr>
                <w:b/>
                <w:sz w:val="20"/>
                <w:szCs w:val="20"/>
              </w:rPr>
            </w:pPr>
            <w:r w:rsidRPr="004713D1">
              <w:rPr>
                <w:b/>
                <w:sz w:val="20"/>
                <w:szCs w:val="20"/>
              </w:rPr>
              <w:t>Предельное количество этажей или предельная высота зданий, строений, сооружений</w:t>
            </w:r>
          </w:p>
          <w:p w:rsidR="00AB6774" w:rsidRPr="004713D1" w:rsidRDefault="00AB6774" w:rsidP="00AB6774">
            <w:pPr>
              <w:rPr>
                <w:sz w:val="20"/>
                <w:szCs w:val="20"/>
              </w:rPr>
            </w:pPr>
            <w:r w:rsidRPr="004713D1">
              <w:rPr>
                <w:sz w:val="20"/>
                <w:szCs w:val="20"/>
              </w:rPr>
              <w:t>Максимальное количество этажей – 2.</w:t>
            </w:r>
          </w:p>
          <w:p w:rsidR="00AB6774" w:rsidRPr="004713D1" w:rsidRDefault="00AB6774" w:rsidP="00AB6774">
            <w:pPr>
              <w:jc w:val="both"/>
              <w:rPr>
                <w:sz w:val="20"/>
                <w:szCs w:val="20"/>
              </w:rPr>
            </w:pPr>
            <w:r w:rsidRPr="004713D1">
              <w:rPr>
                <w:b/>
                <w:sz w:val="20"/>
                <w:szCs w:val="20"/>
              </w:rPr>
              <w:t>Максимальный процент застройки в границах земельного участка</w:t>
            </w:r>
            <w:r w:rsidRPr="004713D1">
              <w:rPr>
                <w:sz w:val="20"/>
                <w:szCs w:val="20"/>
              </w:rPr>
              <w:t xml:space="preserve"> – 60%.</w:t>
            </w:r>
          </w:p>
          <w:p w:rsidR="00AB6774" w:rsidRPr="00DE1A3A" w:rsidRDefault="00AB6774" w:rsidP="00AB6774">
            <w:pPr>
              <w:rPr>
                <w:rFonts w:eastAsia="Calibri"/>
                <w:sz w:val="20"/>
                <w:szCs w:val="20"/>
                <w:lang w:eastAsia="en-US"/>
              </w:rPr>
            </w:pPr>
          </w:p>
        </w:tc>
      </w:tr>
      <w:tr w:rsidR="00AB6774" w:rsidRPr="00CE15CA" w:rsidTr="00AB6774">
        <w:tc>
          <w:tcPr>
            <w:tcW w:w="1951" w:type="dxa"/>
            <w:tcBorders>
              <w:top w:val="single" w:sz="4" w:space="0" w:color="auto"/>
              <w:left w:val="single" w:sz="4" w:space="0" w:color="auto"/>
              <w:bottom w:val="single" w:sz="4" w:space="0" w:color="auto"/>
              <w:right w:val="single" w:sz="4" w:space="0" w:color="auto"/>
            </w:tcBorders>
          </w:tcPr>
          <w:p w:rsidR="00AB6774" w:rsidRPr="00DE1A3A" w:rsidRDefault="00AB6774" w:rsidP="00AB6774">
            <w:pPr>
              <w:rPr>
                <w:sz w:val="20"/>
                <w:szCs w:val="20"/>
              </w:rPr>
            </w:pPr>
            <w:r w:rsidRPr="00DE1A3A">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AB6774" w:rsidRPr="00DE1A3A" w:rsidRDefault="00581700" w:rsidP="00AB6774">
            <w:pPr>
              <w:rPr>
                <w:sz w:val="20"/>
                <w:szCs w:val="20"/>
              </w:rPr>
            </w:pPr>
            <w:r>
              <w:rPr>
                <w:rFonts w:eastAsia="Calibri"/>
                <w:sz w:val="20"/>
                <w:szCs w:val="20"/>
                <w:lang w:eastAsia="en-US"/>
              </w:rPr>
              <w:t>Р</w:t>
            </w:r>
            <w:r w:rsidR="00AB6774" w:rsidRPr="00DE1A3A">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AB6774" w:rsidRDefault="00AB6774" w:rsidP="00AB6774">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AB6774" w:rsidRDefault="00AB6774" w:rsidP="00AB6774">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AB6774" w:rsidRPr="00DA45B3" w:rsidRDefault="00AB6774" w:rsidP="00AB6774">
            <w:pPr>
              <w:autoSpaceDE w:val="0"/>
              <w:autoSpaceDN w:val="0"/>
              <w:adjustRightInd w:val="0"/>
              <w:jc w:val="both"/>
              <w:rPr>
                <w:sz w:val="20"/>
                <w:szCs w:val="20"/>
              </w:rPr>
            </w:pPr>
            <w:r>
              <w:rPr>
                <w:sz w:val="20"/>
                <w:szCs w:val="20"/>
              </w:rPr>
              <w:t>Минимальный размер земельного участка – 20 метра.</w:t>
            </w:r>
          </w:p>
          <w:p w:rsidR="00AB6774" w:rsidRPr="00DA45B3" w:rsidRDefault="00AB6774" w:rsidP="00AB6774">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AB6774" w:rsidRPr="00DA45B3" w:rsidRDefault="00AB6774" w:rsidP="00AB6774">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AB6774" w:rsidRPr="00DA2C25" w:rsidRDefault="00AB6774" w:rsidP="00AB677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9E02B4" w:rsidRDefault="00AB6774" w:rsidP="00AB6774">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AB6774" w:rsidRPr="009E02B4" w:rsidRDefault="00AB6774" w:rsidP="00AB6774">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AB6774" w:rsidRPr="009E02B4" w:rsidRDefault="00AB6774" w:rsidP="00AB6774">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AB6774" w:rsidRPr="009E02B4" w:rsidRDefault="00AB6774" w:rsidP="00AB677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AB6774" w:rsidRPr="00DA2C25" w:rsidRDefault="00AB6774" w:rsidP="00AB677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AB6774" w:rsidRPr="009E02B4" w:rsidRDefault="00AB6774" w:rsidP="00AB6774">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AB6774" w:rsidRPr="00DE1A3A" w:rsidRDefault="00AB6774" w:rsidP="00AB6774">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AB6774" w:rsidRPr="00CE15CA" w:rsidTr="00660AB3">
        <w:tc>
          <w:tcPr>
            <w:tcW w:w="1951" w:type="dxa"/>
            <w:tcBorders>
              <w:top w:val="single" w:sz="4" w:space="0" w:color="auto"/>
              <w:left w:val="single" w:sz="4" w:space="0" w:color="auto"/>
              <w:bottom w:val="single" w:sz="4" w:space="0" w:color="auto"/>
              <w:right w:val="single" w:sz="4" w:space="0" w:color="auto"/>
            </w:tcBorders>
            <w:hideMark/>
          </w:tcPr>
          <w:p w:rsidR="00AB6774" w:rsidRPr="00DA6C37" w:rsidRDefault="00AB6774" w:rsidP="00AB6774">
            <w:pPr>
              <w:rPr>
                <w:rFonts w:eastAsia="Calibri"/>
                <w:sz w:val="20"/>
                <w:szCs w:val="20"/>
                <w:lang w:eastAsia="en-US"/>
              </w:rPr>
            </w:pPr>
            <w:r w:rsidRPr="00DA6C37">
              <w:rPr>
                <w:rFonts w:eastAsia="Calibri"/>
                <w:sz w:val="20"/>
                <w:szCs w:val="20"/>
                <w:lang w:eastAsia="en-US"/>
              </w:rPr>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AB6774" w:rsidRPr="00DA6C37" w:rsidRDefault="00AB6774" w:rsidP="00581700">
            <w:pPr>
              <w:rPr>
                <w:rFonts w:eastAsia="Calibri"/>
                <w:sz w:val="20"/>
                <w:szCs w:val="20"/>
                <w:lang w:eastAsia="en-US"/>
              </w:rPr>
            </w:pPr>
            <w:r w:rsidRPr="00DA6C37">
              <w:rPr>
                <w:rFonts w:eastAsia="Calibri"/>
                <w:sz w:val="20"/>
                <w:szCs w:val="20"/>
                <w:lang w:eastAsia="en-US"/>
              </w:rPr>
              <w:t>Размещение жилого дачного дома (не предназначенного для раздела на квартиры, приг</w:t>
            </w:r>
            <w:r w:rsidR="00581700">
              <w:rPr>
                <w:rFonts w:eastAsia="Calibri"/>
                <w:sz w:val="20"/>
                <w:szCs w:val="20"/>
                <w:lang w:eastAsia="en-US"/>
              </w:rPr>
              <w:t>одного для отдыха и проживания)</w:t>
            </w:r>
          </w:p>
        </w:tc>
        <w:tc>
          <w:tcPr>
            <w:tcW w:w="5244" w:type="dxa"/>
            <w:tcBorders>
              <w:top w:val="single" w:sz="4" w:space="0" w:color="auto"/>
              <w:left w:val="single" w:sz="4" w:space="0" w:color="auto"/>
              <w:bottom w:val="single" w:sz="4" w:space="0" w:color="auto"/>
              <w:right w:val="single" w:sz="4" w:space="0" w:color="auto"/>
            </w:tcBorders>
          </w:tcPr>
          <w:p w:rsidR="00AB6774" w:rsidRDefault="00AB6774" w:rsidP="00AB6774">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AB6774" w:rsidRPr="00DA6C37" w:rsidRDefault="00AB6774" w:rsidP="00AB6774">
            <w:pPr>
              <w:widowControl w:val="0"/>
              <w:numPr>
                <w:ilvl w:val="0"/>
                <w:numId w:val="30"/>
              </w:numPr>
              <w:tabs>
                <w:tab w:val="left" w:pos="415"/>
              </w:tabs>
              <w:autoSpaceDE w:val="0"/>
              <w:autoSpaceDN w:val="0"/>
              <w:adjustRightInd w:val="0"/>
              <w:spacing w:line="300" w:lineRule="auto"/>
              <w:ind w:left="113" w:right="113" w:firstLine="0"/>
              <w:contextualSpacing/>
              <w:jc w:val="both"/>
              <w:rPr>
                <w:rFonts w:eastAsia="Andale Sans UI"/>
                <w:kern w:val="1"/>
                <w:sz w:val="20"/>
                <w:szCs w:val="20"/>
                <w:lang w:eastAsia="en-US"/>
              </w:rPr>
            </w:pPr>
            <w:r w:rsidRPr="00DA6C37">
              <w:rPr>
                <w:rFonts w:eastAsia="Andale Sans UI"/>
                <w:kern w:val="1"/>
                <w:sz w:val="20"/>
                <w:szCs w:val="20"/>
                <w:lang w:eastAsia="en-US"/>
              </w:rPr>
              <w:t>площадь земельного участка:</w:t>
            </w:r>
          </w:p>
          <w:p w:rsidR="00AB6774" w:rsidRPr="00DA6C37" w:rsidRDefault="00AB6774" w:rsidP="00AB6774">
            <w:pPr>
              <w:widowControl w:val="0"/>
              <w:tabs>
                <w:tab w:val="left" w:pos="415"/>
              </w:tabs>
              <w:suppressAutoHyphens/>
              <w:ind w:left="113" w:right="113"/>
              <w:contextualSpacing/>
              <w:rPr>
                <w:rFonts w:eastAsia="Andale Sans UI"/>
                <w:kern w:val="1"/>
                <w:sz w:val="20"/>
                <w:szCs w:val="20"/>
                <w:lang w:eastAsia="en-US"/>
              </w:rPr>
            </w:pPr>
            <w:r w:rsidRPr="00DA6C37">
              <w:rPr>
                <w:rFonts w:eastAsia="Andale Sans UI"/>
                <w:kern w:val="1"/>
                <w:sz w:val="20"/>
                <w:szCs w:val="20"/>
                <w:lang w:eastAsia="en-US"/>
              </w:rPr>
              <w:t xml:space="preserve">- </w:t>
            </w:r>
            <w:proofErr w:type="gramStart"/>
            <w:r w:rsidRPr="00DA6C37">
              <w:rPr>
                <w:rFonts w:eastAsia="Andale Sans UI"/>
                <w:kern w:val="1"/>
                <w:sz w:val="20"/>
                <w:szCs w:val="20"/>
                <w:lang w:eastAsia="en-US"/>
              </w:rPr>
              <w:t>минимальная</w:t>
            </w:r>
            <w:proofErr w:type="gramEnd"/>
            <w:r w:rsidRPr="00DA6C37">
              <w:rPr>
                <w:rFonts w:eastAsia="Andale Sans UI"/>
                <w:kern w:val="1"/>
                <w:sz w:val="20"/>
                <w:szCs w:val="20"/>
                <w:lang w:eastAsia="en-US"/>
              </w:rPr>
              <w:t xml:space="preserve"> – </w:t>
            </w:r>
            <w:r>
              <w:rPr>
                <w:rFonts w:eastAsia="Andale Sans UI"/>
                <w:kern w:val="1"/>
                <w:sz w:val="20"/>
                <w:szCs w:val="20"/>
                <w:lang w:eastAsia="en-US"/>
              </w:rPr>
              <w:t>400</w:t>
            </w:r>
            <w:r w:rsidRPr="00DA6C37">
              <w:rPr>
                <w:rFonts w:eastAsia="Andale Sans UI"/>
                <w:kern w:val="1"/>
                <w:sz w:val="20"/>
                <w:szCs w:val="20"/>
                <w:lang w:eastAsia="en-US"/>
              </w:rPr>
              <w:t xml:space="preserve"> </w:t>
            </w:r>
            <w:r>
              <w:rPr>
                <w:rFonts w:eastAsia="Andale Sans UI"/>
                <w:kern w:val="1"/>
                <w:sz w:val="20"/>
                <w:szCs w:val="20"/>
                <w:lang w:eastAsia="en-US"/>
              </w:rPr>
              <w:t xml:space="preserve">м </w:t>
            </w:r>
            <w:proofErr w:type="spellStart"/>
            <w:r>
              <w:rPr>
                <w:rFonts w:eastAsia="Andale Sans UI"/>
                <w:kern w:val="1"/>
                <w:sz w:val="20"/>
                <w:szCs w:val="20"/>
                <w:lang w:eastAsia="en-US"/>
              </w:rPr>
              <w:t>кв</w:t>
            </w:r>
            <w:proofErr w:type="spellEnd"/>
            <w:r w:rsidRPr="00DA6C37">
              <w:rPr>
                <w:rFonts w:eastAsia="Andale Sans UI"/>
                <w:kern w:val="1"/>
                <w:sz w:val="20"/>
                <w:szCs w:val="20"/>
                <w:lang w:eastAsia="en-US"/>
              </w:rPr>
              <w:t>;</w:t>
            </w:r>
          </w:p>
          <w:p w:rsidR="00AB6774" w:rsidRDefault="00AB6774" w:rsidP="00AB6774">
            <w:pPr>
              <w:widowControl w:val="0"/>
              <w:tabs>
                <w:tab w:val="left" w:pos="415"/>
              </w:tabs>
              <w:autoSpaceDE w:val="0"/>
              <w:autoSpaceDN w:val="0"/>
              <w:adjustRightInd w:val="0"/>
              <w:ind w:left="113" w:right="113"/>
              <w:jc w:val="both"/>
              <w:rPr>
                <w:sz w:val="20"/>
                <w:szCs w:val="20"/>
              </w:rPr>
            </w:pPr>
            <w:r w:rsidRPr="00DA6C37">
              <w:rPr>
                <w:sz w:val="20"/>
                <w:szCs w:val="20"/>
              </w:rPr>
              <w:t xml:space="preserve">- </w:t>
            </w:r>
            <w:proofErr w:type="gramStart"/>
            <w:r w:rsidRPr="00DA6C37">
              <w:rPr>
                <w:sz w:val="20"/>
                <w:szCs w:val="20"/>
              </w:rPr>
              <w:t>максимальная</w:t>
            </w:r>
            <w:proofErr w:type="gramEnd"/>
            <w:r w:rsidRPr="00DA6C37">
              <w:rPr>
                <w:sz w:val="20"/>
                <w:szCs w:val="20"/>
              </w:rPr>
              <w:t xml:space="preserve"> – </w:t>
            </w:r>
            <w:r>
              <w:rPr>
                <w:sz w:val="20"/>
                <w:szCs w:val="20"/>
              </w:rPr>
              <w:t>2500 м кв.</w:t>
            </w:r>
            <w:r w:rsidRPr="00DA6C37">
              <w:rPr>
                <w:sz w:val="20"/>
                <w:szCs w:val="20"/>
              </w:rPr>
              <w:t>;</w:t>
            </w:r>
          </w:p>
          <w:p w:rsidR="00AB6774" w:rsidRPr="00DA2C25" w:rsidRDefault="00AB6774" w:rsidP="00AB677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6774" w:rsidRPr="00DA6C37" w:rsidRDefault="00AB6774" w:rsidP="00AB6774">
            <w:pPr>
              <w:widowControl w:val="0"/>
              <w:autoSpaceDE w:val="0"/>
              <w:autoSpaceDN w:val="0"/>
              <w:adjustRightInd w:val="0"/>
              <w:ind w:left="113" w:right="113"/>
              <w:jc w:val="both"/>
              <w:rPr>
                <w:sz w:val="20"/>
                <w:szCs w:val="20"/>
              </w:rPr>
            </w:pPr>
            <w:r w:rsidRPr="00DA6C37">
              <w:rPr>
                <w:sz w:val="20"/>
                <w:szCs w:val="20"/>
              </w:rPr>
              <w:t>- от дачного дома - 3 м;</w:t>
            </w:r>
          </w:p>
          <w:p w:rsidR="00AB6774" w:rsidRPr="00DA6C37" w:rsidRDefault="00AB6774" w:rsidP="00AB6774">
            <w:pPr>
              <w:widowControl w:val="0"/>
              <w:autoSpaceDE w:val="0"/>
              <w:autoSpaceDN w:val="0"/>
              <w:adjustRightInd w:val="0"/>
              <w:ind w:left="113" w:right="113"/>
              <w:jc w:val="both"/>
              <w:rPr>
                <w:sz w:val="20"/>
                <w:szCs w:val="20"/>
              </w:rPr>
            </w:pPr>
            <w:r w:rsidRPr="00DA6C37">
              <w:rPr>
                <w:sz w:val="20"/>
                <w:szCs w:val="20"/>
              </w:rPr>
              <w:t>- от постройки для содержания мелкого скота и птицы - 4 м;</w:t>
            </w:r>
          </w:p>
          <w:p w:rsidR="00AB6774" w:rsidRPr="00DA6C37" w:rsidRDefault="00AB6774" w:rsidP="00AB6774">
            <w:pPr>
              <w:widowControl w:val="0"/>
              <w:autoSpaceDE w:val="0"/>
              <w:autoSpaceDN w:val="0"/>
              <w:adjustRightInd w:val="0"/>
              <w:ind w:left="113" w:right="113"/>
              <w:jc w:val="both"/>
              <w:rPr>
                <w:sz w:val="20"/>
                <w:szCs w:val="20"/>
              </w:rPr>
            </w:pPr>
            <w:r w:rsidRPr="00DA6C37">
              <w:rPr>
                <w:sz w:val="20"/>
                <w:szCs w:val="20"/>
              </w:rPr>
              <w:t>- от других построек - 1 м;</w:t>
            </w:r>
          </w:p>
          <w:p w:rsidR="00AB6774" w:rsidRPr="00DA6C37" w:rsidRDefault="00AB6774" w:rsidP="00AB6774">
            <w:pPr>
              <w:widowControl w:val="0"/>
              <w:autoSpaceDE w:val="0"/>
              <w:autoSpaceDN w:val="0"/>
              <w:adjustRightInd w:val="0"/>
              <w:ind w:left="113" w:right="113"/>
              <w:jc w:val="both"/>
              <w:rPr>
                <w:sz w:val="20"/>
                <w:szCs w:val="20"/>
              </w:rPr>
            </w:pPr>
            <w:r w:rsidRPr="00DA6C37">
              <w:rPr>
                <w:sz w:val="20"/>
                <w:szCs w:val="20"/>
              </w:rPr>
              <w:t>- от стволов высокорослых деревьев - 4 м, среднерослых - 2 м;</w:t>
            </w:r>
          </w:p>
          <w:p w:rsidR="00AB6774" w:rsidRPr="00DA6C37" w:rsidRDefault="00AB6774" w:rsidP="00AB6774">
            <w:pPr>
              <w:widowControl w:val="0"/>
              <w:autoSpaceDE w:val="0"/>
              <w:autoSpaceDN w:val="0"/>
              <w:adjustRightInd w:val="0"/>
              <w:ind w:left="113" w:right="113"/>
              <w:jc w:val="both"/>
              <w:rPr>
                <w:sz w:val="20"/>
                <w:szCs w:val="20"/>
              </w:rPr>
            </w:pPr>
            <w:r w:rsidRPr="00DA6C37">
              <w:rPr>
                <w:sz w:val="20"/>
                <w:szCs w:val="20"/>
              </w:rPr>
              <w:t>- от кустарника - 1 м;</w:t>
            </w:r>
          </w:p>
          <w:p w:rsidR="00AB6774" w:rsidRDefault="00AB6774" w:rsidP="00AB6774">
            <w:pPr>
              <w:widowControl w:val="0"/>
              <w:autoSpaceDE w:val="0"/>
              <w:autoSpaceDN w:val="0"/>
              <w:adjustRightInd w:val="0"/>
              <w:ind w:left="113" w:right="113"/>
              <w:jc w:val="both"/>
              <w:rPr>
                <w:sz w:val="20"/>
                <w:szCs w:val="20"/>
              </w:rPr>
            </w:pPr>
            <w:r w:rsidRPr="00DA6C37">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AB6774" w:rsidRPr="00DA2C25" w:rsidRDefault="00AB6774" w:rsidP="00AB6774">
            <w:pPr>
              <w:autoSpaceDE w:val="0"/>
              <w:autoSpaceDN w:val="0"/>
              <w:adjustRightInd w:val="0"/>
              <w:jc w:val="both"/>
              <w:rPr>
                <w:b/>
                <w:sz w:val="20"/>
                <w:szCs w:val="20"/>
              </w:rPr>
            </w:pPr>
            <w:r w:rsidRPr="00DA2C25">
              <w:rPr>
                <w:b/>
                <w:sz w:val="20"/>
                <w:szCs w:val="20"/>
              </w:rPr>
              <w:lastRenderedPageBreak/>
              <w:t>Предельное количество этажей или предельная высота зданий, строений, сооружений</w:t>
            </w:r>
          </w:p>
          <w:p w:rsidR="00AB6774" w:rsidRPr="00DA6C37" w:rsidRDefault="00AB6774" w:rsidP="00AB6774">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AB6774" w:rsidRPr="00DA6C37" w:rsidRDefault="00AB6774" w:rsidP="00AB6774">
            <w:pPr>
              <w:widowControl w:val="0"/>
              <w:autoSpaceDE w:val="0"/>
              <w:autoSpaceDN w:val="0"/>
              <w:adjustRightInd w:val="0"/>
              <w:ind w:left="113" w:right="113"/>
              <w:jc w:val="both"/>
              <w:rPr>
                <w:sz w:val="20"/>
                <w:szCs w:val="20"/>
              </w:rPr>
            </w:pPr>
            <w:r w:rsidRPr="006B52E4">
              <w:rPr>
                <w:b/>
                <w:sz w:val="20"/>
                <w:szCs w:val="20"/>
              </w:rPr>
              <w:t>М</w:t>
            </w:r>
            <w:r w:rsidRPr="00DA6C37">
              <w:rPr>
                <w:b/>
                <w:sz w:val="20"/>
                <w:szCs w:val="20"/>
              </w:rPr>
              <w:t>аксимальный процент застройки дачного земельного участка</w:t>
            </w:r>
            <w:r w:rsidRPr="00DA6C37">
              <w:rPr>
                <w:sz w:val="20"/>
                <w:szCs w:val="20"/>
              </w:rPr>
              <w:t xml:space="preserve"> - 60%.</w:t>
            </w:r>
          </w:p>
          <w:p w:rsidR="00AB6774" w:rsidRPr="003C0A99" w:rsidRDefault="00AB6774" w:rsidP="00AB6774">
            <w:pPr>
              <w:rPr>
                <w:rFonts w:eastAsia="Calibri"/>
                <w:sz w:val="20"/>
                <w:szCs w:val="20"/>
                <w:lang w:eastAsia="en-US"/>
              </w:rPr>
            </w:pPr>
            <w:r w:rsidRPr="00DA6C37">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461E6A" w:rsidRPr="00CE15CA" w:rsidTr="00660AB3">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узе</w:t>
            </w:r>
            <w:r>
              <w:rPr>
                <w:rFonts w:eastAsia="Calibri"/>
                <w:sz w:val="20"/>
                <w:szCs w:val="20"/>
                <w:lang w:eastAsia="en-US"/>
              </w:rPr>
              <w:t>и, выставочные</w:t>
            </w:r>
            <w:r w:rsidRPr="00380F82">
              <w:rPr>
                <w:rFonts w:eastAsia="Calibri"/>
                <w:sz w:val="20"/>
                <w:szCs w:val="20"/>
                <w:lang w:eastAsia="en-US"/>
              </w:rPr>
              <w:t xml:space="preserve"> зал</w:t>
            </w:r>
            <w:r>
              <w:rPr>
                <w:rFonts w:eastAsia="Calibri"/>
                <w:sz w:val="20"/>
                <w:szCs w:val="20"/>
                <w:lang w:eastAsia="en-US"/>
              </w:rPr>
              <w:t>ы, художественные</w:t>
            </w:r>
            <w:r w:rsidRPr="00380F82">
              <w:rPr>
                <w:rFonts w:eastAsia="Calibri"/>
                <w:sz w:val="20"/>
                <w:szCs w:val="20"/>
                <w:lang w:eastAsia="en-US"/>
              </w:rPr>
              <w:t xml:space="preserve"> галере</w:t>
            </w:r>
            <w:r>
              <w:rPr>
                <w:rFonts w:eastAsia="Calibri"/>
                <w:sz w:val="20"/>
                <w:szCs w:val="20"/>
                <w:lang w:eastAsia="en-US"/>
              </w:rPr>
              <w:t>и, дома</w:t>
            </w:r>
            <w:r w:rsidRPr="00380F82">
              <w:rPr>
                <w:rFonts w:eastAsia="Calibri"/>
                <w:sz w:val="20"/>
                <w:szCs w:val="20"/>
                <w:lang w:eastAsia="en-US"/>
              </w:rPr>
              <w:t xml:space="preserve"> культуры, библиотек</w:t>
            </w:r>
            <w:r>
              <w:rPr>
                <w:rFonts w:eastAsia="Calibri"/>
                <w:sz w:val="20"/>
                <w:szCs w:val="20"/>
                <w:lang w:eastAsia="en-US"/>
              </w:rPr>
              <w:t>и</w:t>
            </w:r>
            <w:r w:rsidRPr="00380F82">
              <w:rPr>
                <w:rFonts w:eastAsia="Calibri"/>
                <w:sz w:val="20"/>
                <w:szCs w:val="20"/>
                <w:lang w:eastAsia="en-US"/>
              </w:rPr>
              <w:t>, кинотеатр</w:t>
            </w:r>
            <w:r>
              <w:rPr>
                <w:rFonts w:eastAsia="Calibri"/>
                <w:sz w:val="20"/>
                <w:szCs w:val="20"/>
                <w:lang w:eastAsia="en-US"/>
              </w:rPr>
              <w:t>ы и кинозалы</w:t>
            </w:r>
            <w:r w:rsidRPr="00380F82">
              <w:rPr>
                <w:rFonts w:eastAsia="Calibri"/>
                <w:sz w:val="20"/>
                <w:szCs w:val="20"/>
                <w:lang w:eastAsia="en-US"/>
              </w:rPr>
              <w:t>, театр</w:t>
            </w:r>
            <w:r>
              <w:rPr>
                <w:rFonts w:eastAsia="Calibri"/>
                <w:sz w:val="20"/>
                <w:szCs w:val="20"/>
                <w:lang w:eastAsia="en-US"/>
              </w:rPr>
              <w:t>ы</w:t>
            </w:r>
          </w:p>
        </w:tc>
        <w:tc>
          <w:tcPr>
            <w:tcW w:w="5244" w:type="dxa"/>
            <w:tcBorders>
              <w:top w:val="single" w:sz="4" w:space="0" w:color="auto"/>
              <w:left w:val="single" w:sz="4" w:space="0" w:color="auto"/>
              <w:bottom w:val="nil"/>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30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 </w:t>
            </w:r>
            <w:proofErr w:type="spellStart"/>
            <w:r w:rsidRPr="001B2DC9">
              <w:rPr>
                <w:bCs/>
                <w:sz w:val="20"/>
                <w:szCs w:val="20"/>
              </w:rPr>
              <w:t>кв.м</w:t>
            </w:r>
            <w:proofErr w:type="spellEnd"/>
            <w:r w:rsidRPr="001B2DC9">
              <w:rPr>
                <w:bCs/>
                <w:sz w:val="20"/>
                <w:szCs w:val="20"/>
              </w:rPr>
              <w:t>.</w:t>
            </w:r>
          </w:p>
          <w:p w:rsidR="00461E6A" w:rsidRPr="001B2DC9"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61E6A" w:rsidRPr="001B2DC9" w:rsidRDefault="00461E6A" w:rsidP="00461E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461E6A" w:rsidRPr="00CE15CA" w:rsidRDefault="00461E6A" w:rsidP="00461E6A">
            <w:pPr>
              <w:rPr>
                <w:rFonts w:eastAsia="Calibri"/>
                <w:sz w:val="22"/>
                <w:szCs w:val="22"/>
                <w:lang w:eastAsia="en-US"/>
              </w:rPr>
            </w:pPr>
          </w:p>
        </w:tc>
      </w:tr>
      <w:tr w:rsidR="00461E6A" w:rsidRPr="00CE15CA" w:rsidTr="00660AB3">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 xml:space="preserve">Помещения </w:t>
            </w:r>
            <w:r w:rsidRPr="00380F82">
              <w:rPr>
                <w:rFonts w:eastAsia="Calibri"/>
                <w:sz w:val="20"/>
                <w:szCs w:val="20"/>
                <w:lang w:eastAsia="en-US"/>
              </w:rPr>
              <w:t xml:space="preserve">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w:t>
            </w:r>
            <w:r>
              <w:rPr>
                <w:rFonts w:eastAsia="Calibri"/>
                <w:sz w:val="20"/>
                <w:szCs w:val="20"/>
                <w:lang w:eastAsia="en-US"/>
              </w:rPr>
              <w:t>службы</w:t>
            </w:r>
            <w:r w:rsidRPr="00380F82">
              <w:rPr>
                <w:rFonts w:eastAsia="Calibri"/>
                <w:sz w:val="20"/>
                <w:szCs w:val="20"/>
                <w:lang w:eastAsia="en-US"/>
              </w:rPr>
              <w:t>;</w:t>
            </w:r>
          </w:p>
          <w:p w:rsidR="00461E6A" w:rsidRPr="00380F82" w:rsidRDefault="00461E6A" w:rsidP="00461E6A">
            <w:pPr>
              <w:rPr>
                <w:rFonts w:eastAsia="Calibri"/>
                <w:sz w:val="20"/>
                <w:szCs w:val="20"/>
                <w:lang w:eastAsia="en-US"/>
              </w:rPr>
            </w:pPr>
            <w:r>
              <w:rPr>
                <w:rFonts w:eastAsia="Calibri"/>
                <w:sz w:val="20"/>
                <w:szCs w:val="20"/>
                <w:lang w:eastAsia="en-US"/>
              </w:rPr>
              <w:t>отделения</w:t>
            </w:r>
            <w:r w:rsidRPr="00380F82">
              <w:rPr>
                <w:rFonts w:eastAsia="Calibri"/>
                <w:sz w:val="20"/>
                <w:szCs w:val="20"/>
                <w:lang w:eastAsia="en-US"/>
              </w:rPr>
              <w:t xml:space="preserve"> почты и телеграфа;</w:t>
            </w:r>
          </w:p>
          <w:p w:rsidR="00461E6A" w:rsidRPr="00380F82" w:rsidRDefault="00461E6A" w:rsidP="00461E6A">
            <w:pPr>
              <w:rPr>
                <w:rFonts w:eastAsia="Calibri"/>
                <w:sz w:val="20"/>
                <w:szCs w:val="20"/>
                <w:lang w:eastAsia="en-US"/>
              </w:rPr>
            </w:pPr>
            <w:r w:rsidRPr="00380F82">
              <w:rPr>
                <w:rFonts w:eastAsia="Calibri"/>
                <w:sz w:val="20"/>
                <w:szCs w:val="20"/>
                <w:lang w:eastAsia="en-US"/>
              </w:rPr>
              <w:t>общественны</w:t>
            </w:r>
            <w:r>
              <w:rPr>
                <w:rFonts w:eastAsia="Calibri"/>
                <w:sz w:val="20"/>
                <w:szCs w:val="20"/>
                <w:lang w:eastAsia="en-US"/>
              </w:rPr>
              <w:t>е</w:t>
            </w:r>
            <w:r w:rsidRPr="00380F82">
              <w:rPr>
                <w:rFonts w:eastAsia="Calibri"/>
                <w:sz w:val="20"/>
                <w:szCs w:val="20"/>
                <w:lang w:eastAsia="en-US"/>
              </w:rPr>
              <w:t xml:space="preserve"> некоммерчески</w:t>
            </w:r>
            <w:r>
              <w:rPr>
                <w:rFonts w:eastAsia="Calibri"/>
                <w:sz w:val="20"/>
                <w:szCs w:val="20"/>
                <w:lang w:eastAsia="en-US"/>
              </w:rPr>
              <w:t>е</w:t>
            </w:r>
            <w:r w:rsidRPr="00380F82">
              <w:rPr>
                <w:rFonts w:eastAsia="Calibri"/>
                <w:sz w:val="20"/>
                <w:szCs w:val="20"/>
                <w:lang w:eastAsia="en-US"/>
              </w:rPr>
              <w:t xml:space="preserve"> организаци</w:t>
            </w:r>
            <w:r>
              <w:rPr>
                <w:rFonts w:eastAsia="Calibri"/>
                <w:sz w:val="20"/>
                <w:szCs w:val="20"/>
                <w:lang w:eastAsia="en-US"/>
              </w:rPr>
              <w:t>и: благотворительные</w:t>
            </w:r>
            <w:r w:rsidRPr="00380F82">
              <w:rPr>
                <w:rFonts w:eastAsia="Calibri"/>
                <w:sz w:val="20"/>
                <w:szCs w:val="20"/>
                <w:lang w:eastAsia="en-US"/>
              </w:rPr>
              <w:t xml:space="preserve"> организаций, клуб</w:t>
            </w:r>
            <w:r>
              <w:rPr>
                <w:rFonts w:eastAsia="Calibri"/>
                <w:sz w:val="20"/>
                <w:szCs w:val="20"/>
                <w:lang w:eastAsia="en-US"/>
              </w:rPr>
              <w:t>ы</w:t>
            </w:r>
            <w:r w:rsidRPr="00380F82">
              <w:rPr>
                <w:rFonts w:eastAsia="Calibri"/>
                <w:sz w:val="20"/>
                <w:szCs w:val="20"/>
                <w:lang w:eastAsia="en-US"/>
              </w:rPr>
              <w:t xml:space="preserve"> по интересам</w:t>
            </w:r>
          </w:p>
        </w:tc>
        <w:tc>
          <w:tcPr>
            <w:tcW w:w="5244" w:type="dxa"/>
            <w:tcBorders>
              <w:top w:val="nil"/>
              <w:left w:val="single" w:sz="4" w:space="0" w:color="auto"/>
              <w:bottom w:val="single" w:sz="4" w:space="0" w:color="auto"/>
              <w:right w:val="single" w:sz="4" w:space="0" w:color="auto"/>
            </w:tcBorders>
            <w:hideMark/>
          </w:tcPr>
          <w:p w:rsidR="00461E6A" w:rsidRPr="00CE15CA" w:rsidRDefault="00461E6A" w:rsidP="00461E6A">
            <w:pPr>
              <w:rPr>
                <w:rFonts w:eastAsia="Calibri"/>
                <w:sz w:val="22"/>
                <w:szCs w:val="22"/>
                <w:lang w:eastAsia="en-US"/>
              </w:rPr>
            </w:pP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461E6A" w:rsidRDefault="00461E6A" w:rsidP="00461E6A">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77400D" w:rsidRDefault="00461E6A" w:rsidP="00461E6A">
            <w:pPr>
              <w:autoSpaceDE w:val="0"/>
              <w:autoSpaceDN w:val="0"/>
              <w:adjustRightInd w:val="0"/>
              <w:jc w:val="both"/>
              <w:rPr>
                <w:b/>
                <w:sz w:val="20"/>
                <w:szCs w:val="20"/>
              </w:rPr>
            </w:pPr>
            <w:r w:rsidRPr="009E02B4">
              <w:rPr>
                <w:sz w:val="20"/>
                <w:szCs w:val="20"/>
              </w:rPr>
              <w:lastRenderedPageBreak/>
              <w:t>Максимальн</w:t>
            </w:r>
            <w:r>
              <w:rPr>
                <w:sz w:val="20"/>
                <w:szCs w:val="20"/>
              </w:rPr>
              <w:t>ая высота – 4 м.</w:t>
            </w:r>
          </w:p>
        </w:tc>
      </w:tr>
      <w:tr w:rsidR="00461E6A" w:rsidRPr="00CE15CA" w:rsidTr="00AB677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C0A99" w:rsidRDefault="00461E6A" w:rsidP="00461E6A">
            <w:pPr>
              <w:rPr>
                <w:rFonts w:eastAsia="Calibri"/>
                <w:b/>
                <w:sz w:val="20"/>
                <w:szCs w:val="20"/>
                <w:lang w:eastAsia="en-US"/>
              </w:rPr>
            </w:pPr>
          </w:p>
          <w:p w:rsidR="00461E6A" w:rsidRPr="003C0A99" w:rsidRDefault="00461E6A" w:rsidP="00461E6A">
            <w:pPr>
              <w:jc w:val="center"/>
              <w:rPr>
                <w:rFonts w:eastAsia="Calibri"/>
                <w:b/>
                <w:sz w:val="20"/>
                <w:szCs w:val="20"/>
                <w:lang w:eastAsia="en-US"/>
              </w:rPr>
            </w:pPr>
            <w:r w:rsidRPr="003C0A99">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461E6A" w:rsidRPr="003C0A99" w:rsidRDefault="00461E6A" w:rsidP="00461E6A">
            <w:pPr>
              <w:jc w:val="center"/>
              <w:rPr>
                <w:rFonts w:eastAsia="Calibri"/>
                <w:b/>
                <w:sz w:val="20"/>
                <w:szCs w:val="20"/>
                <w:lang w:eastAsia="en-US"/>
              </w:rPr>
            </w:pPr>
            <w:r w:rsidRPr="003C0A99">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461E6A" w:rsidRPr="002311FE" w:rsidRDefault="00461E6A" w:rsidP="00461E6A">
            <w:pPr>
              <w:rPr>
                <w:rFonts w:eastAsia="Calibri"/>
                <w:sz w:val="20"/>
                <w:szCs w:val="20"/>
                <w:lang w:eastAsia="en-US"/>
              </w:rPr>
            </w:pPr>
            <w:r>
              <w:rPr>
                <w:rFonts w:eastAsia="Calibri"/>
                <w:sz w:val="20"/>
                <w:szCs w:val="20"/>
                <w:lang w:eastAsia="en-US"/>
              </w:rPr>
              <w:t>Я</w:t>
            </w:r>
            <w:r w:rsidRPr="00380F82">
              <w:rPr>
                <w:rFonts w:eastAsia="Calibri"/>
                <w:sz w:val="20"/>
                <w:szCs w:val="20"/>
                <w:lang w:eastAsia="en-US"/>
              </w:rPr>
              <w:t>рмарка, рынок, базар</w:t>
            </w:r>
            <w:r>
              <w:rPr>
                <w:rFonts w:eastAsia="Calibri"/>
                <w:sz w:val="20"/>
                <w:szCs w:val="20"/>
                <w:lang w:eastAsia="en-US"/>
              </w:rPr>
              <w:t xml:space="preserve">; </w:t>
            </w:r>
            <w:r w:rsidRPr="00CE15CA">
              <w:rPr>
                <w:rFonts w:eastAsia="Calibri"/>
                <w:sz w:val="22"/>
                <w:szCs w:val="22"/>
                <w:lang w:eastAsia="en-US"/>
              </w:rPr>
              <w:t xml:space="preserve"> </w:t>
            </w:r>
            <w:r w:rsidRPr="002311FE">
              <w:rPr>
                <w:rFonts w:eastAsia="Calibri"/>
                <w:sz w:val="20"/>
                <w:szCs w:val="20"/>
                <w:lang w:eastAsia="en-US"/>
              </w:rPr>
              <w:t>киоски, лотошная торговля и павильоны;</w:t>
            </w:r>
          </w:p>
          <w:p w:rsidR="00461E6A" w:rsidRPr="00380F82" w:rsidRDefault="00461E6A" w:rsidP="00461E6A">
            <w:pPr>
              <w:rPr>
                <w:rFonts w:eastAsia="Calibri"/>
                <w:sz w:val="20"/>
                <w:szCs w:val="20"/>
                <w:lang w:eastAsia="en-US"/>
              </w:rPr>
            </w:pPr>
            <w:r>
              <w:rPr>
                <w:rFonts w:eastAsia="Calibri"/>
                <w:sz w:val="20"/>
                <w:szCs w:val="20"/>
                <w:lang w:eastAsia="en-US"/>
              </w:rPr>
              <w:t>Гаражи</w:t>
            </w:r>
            <w:r w:rsidRPr="00380F82">
              <w:rPr>
                <w:rFonts w:eastAsia="Calibri"/>
                <w:sz w:val="20"/>
                <w:szCs w:val="20"/>
                <w:lang w:eastAsia="en-US"/>
              </w:rPr>
              <w:t xml:space="preserve"> и (или) стоянк</w:t>
            </w:r>
            <w:r>
              <w:rPr>
                <w:rFonts w:eastAsia="Calibri"/>
                <w:sz w:val="20"/>
                <w:szCs w:val="20"/>
                <w:lang w:eastAsia="en-US"/>
              </w:rPr>
              <w:t>и</w:t>
            </w:r>
            <w:r w:rsidRPr="00380F82">
              <w:rPr>
                <w:rFonts w:eastAsia="Calibri"/>
                <w:sz w:val="20"/>
                <w:szCs w:val="20"/>
                <w:lang w:eastAsia="en-US"/>
              </w:rPr>
              <w:t xml:space="preserve">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Pr="00DA2C25" w:rsidRDefault="00461E6A" w:rsidP="00461E6A">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461E6A" w:rsidRPr="00DA2C25" w:rsidRDefault="00461E6A" w:rsidP="00461E6A">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461E6A" w:rsidRDefault="00461E6A" w:rsidP="00461E6A">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461E6A"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461E6A" w:rsidRPr="00521DF3" w:rsidRDefault="00461E6A" w:rsidP="00461E6A">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Default="00461E6A" w:rsidP="00461E6A">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461E6A" w:rsidRPr="00521DF3" w:rsidRDefault="00461E6A" w:rsidP="00461E6A">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461E6A" w:rsidRPr="00CE15CA" w:rsidRDefault="00461E6A" w:rsidP="00461E6A">
            <w:pPr>
              <w:autoSpaceDE w:val="0"/>
              <w:autoSpaceDN w:val="0"/>
              <w:adjustRightInd w:val="0"/>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proofErr w:type="gramStart"/>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 тротуары, пешеходных переходы, набережные</w:t>
            </w:r>
            <w:r w:rsidRPr="00380F82">
              <w:rPr>
                <w:rFonts w:eastAsia="Calibri"/>
                <w:sz w:val="20"/>
                <w:szCs w:val="20"/>
                <w:lang w:eastAsia="en-US"/>
              </w:rPr>
              <w:t>, сквер</w:t>
            </w:r>
            <w:r>
              <w:rPr>
                <w:rFonts w:eastAsia="Calibri"/>
                <w:sz w:val="20"/>
                <w:szCs w:val="20"/>
                <w:lang w:eastAsia="en-US"/>
              </w:rPr>
              <w:t>ы, бульвары</w:t>
            </w:r>
            <w:r w:rsidRPr="00380F82">
              <w:rPr>
                <w:rFonts w:eastAsia="Calibri"/>
                <w:sz w:val="20"/>
                <w:szCs w:val="20"/>
                <w:lang w:eastAsia="en-US"/>
              </w:rPr>
              <w:t>, площад</w:t>
            </w:r>
            <w:r>
              <w:rPr>
                <w:rFonts w:eastAsia="Calibri"/>
                <w:sz w:val="20"/>
                <w:szCs w:val="20"/>
                <w:lang w:eastAsia="en-US"/>
              </w:rPr>
              <w:t>и</w:t>
            </w:r>
            <w:r w:rsidRPr="00380F82">
              <w:rPr>
                <w:rFonts w:eastAsia="Calibri"/>
                <w:sz w:val="20"/>
                <w:szCs w:val="20"/>
                <w:lang w:eastAsia="en-US"/>
              </w:rPr>
              <w:t>, проезд</w:t>
            </w:r>
            <w:r>
              <w:rPr>
                <w:rFonts w:eastAsia="Calibri"/>
                <w:sz w:val="20"/>
                <w:szCs w:val="20"/>
                <w:lang w:eastAsia="en-US"/>
              </w:rPr>
              <w:t>ы, малые</w:t>
            </w:r>
            <w:r w:rsidRPr="00380F82">
              <w:rPr>
                <w:rFonts w:eastAsia="Calibri"/>
                <w:sz w:val="20"/>
                <w:szCs w:val="20"/>
                <w:lang w:eastAsia="en-US"/>
              </w:rPr>
              <w:t xml:space="preserve"> архитектурны</w:t>
            </w:r>
            <w:r>
              <w:rPr>
                <w:rFonts w:eastAsia="Calibri"/>
                <w:sz w:val="20"/>
                <w:szCs w:val="20"/>
                <w:lang w:eastAsia="en-US"/>
              </w:rPr>
              <w:t>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5244" w:type="dxa"/>
            <w:tcBorders>
              <w:top w:val="single" w:sz="4" w:space="0" w:color="auto"/>
              <w:left w:val="single" w:sz="4" w:space="0" w:color="auto"/>
              <w:bottom w:val="single" w:sz="4" w:space="0" w:color="auto"/>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20 м;</w:t>
            </w:r>
          </w:p>
          <w:p w:rsidR="00461E6A" w:rsidRPr="001B2DC9" w:rsidRDefault="00461E6A" w:rsidP="00461E6A">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61E6A" w:rsidRPr="001B2DC9" w:rsidRDefault="00461E6A" w:rsidP="00461E6A">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61E6A"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61E6A" w:rsidRPr="00521DF3" w:rsidRDefault="00461E6A" w:rsidP="00461E6A">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61E6A" w:rsidRPr="00CE15CA" w:rsidRDefault="00461E6A" w:rsidP="00461E6A">
            <w:pPr>
              <w:rPr>
                <w:rFonts w:eastAsia="Calibri"/>
                <w:sz w:val="22"/>
                <w:szCs w:val="22"/>
                <w:lang w:eastAsia="en-US"/>
              </w:rPr>
            </w:pP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 xml:space="preserve">астерские мелкого ремонта, ателье, бани, парикмахерские, прачечные, химчистки, </w:t>
            </w:r>
            <w:r w:rsidRPr="00380F82">
              <w:rPr>
                <w:rFonts w:eastAsia="Calibri"/>
                <w:sz w:val="20"/>
                <w:szCs w:val="20"/>
                <w:lang w:eastAsia="en-US"/>
              </w:rPr>
              <w:lastRenderedPageBreak/>
              <w:t>похоронные бюро</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b/>
                <w:sz w:val="20"/>
                <w:szCs w:val="20"/>
              </w:rPr>
            </w:pPr>
            <w:r w:rsidRPr="00DA2C25">
              <w:rPr>
                <w:b/>
                <w:sz w:val="20"/>
                <w:szCs w:val="20"/>
              </w:rPr>
              <w:lastRenderedPageBreak/>
              <w:t>Предельные размеры земельных участков, в том числе их площадь:</w:t>
            </w:r>
          </w:p>
          <w:p w:rsidR="00461E6A" w:rsidRDefault="00461E6A" w:rsidP="00461E6A">
            <w:pPr>
              <w:autoSpaceDE w:val="0"/>
              <w:autoSpaceDN w:val="0"/>
              <w:adjustRightInd w:val="0"/>
              <w:jc w:val="both"/>
              <w:rPr>
                <w:sz w:val="20"/>
                <w:szCs w:val="20"/>
              </w:rPr>
            </w:pPr>
            <w:r>
              <w:rPr>
                <w:sz w:val="20"/>
                <w:szCs w:val="20"/>
              </w:rPr>
              <w:t>Минимальная ширина земельного участка – 15 метров;</w:t>
            </w:r>
          </w:p>
          <w:p w:rsidR="00461E6A" w:rsidRPr="00DA45B3" w:rsidRDefault="00461E6A" w:rsidP="00461E6A">
            <w:pPr>
              <w:autoSpaceDE w:val="0"/>
              <w:autoSpaceDN w:val="0"/>
              <w:adjustRightInd w:val="0"/>
              <w:jc w:val="both"/>
              <w:rPr>
                <w:sz w:val="20"/>
                <w:szCs w:val="20"/>
              </w:rPr>
            </w:pPr>
            <w:r>
              <w:rPr>
                <w:sz w:val="20"/>
                <w:szCs w:val="20"/>
              </w:rPr>
              <w:t>Минимальная длина земельного участка – 20 метров;</w:t>
            </w:r>
          </w:p>
          <w:p w:rsidR="00461E6A" w:rsidRPr="00DA45B3" w:rsidRDefault="00461E6A" w:rsidP="00461E6A">
            <w:pPr>
              <w:autoSpaceDE w:val="0"/>
              <w:autoSpaceDN w:val="0"/>
              <w:adjustRightInd w:val="0"/>
              <w:jc w:val="both"/>
              <w:rPr>
                <w:sz w:val="20"/>
                <w:szCs w:val="20"/>
              </w:rPr>
            </w:pPr>
            <w:r w:rsidRPr="00DA45B3">
              <w:rPr>
                <w:sz w:val="20"/>
                <w:szCs w:val="20"/>
              </w:rPr>
              <w:lastRenderedPageBreak/>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CE15CA" w:rsidRDefault="00461E6A" w:rsidP="00461E6A">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61E6A" w:rsidRPr="00CE15CA" w:rsidTr="00AB677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jc w:val="center"/>
              <w:rPr>
                <w:rFonts w:eastAsia="Calibri"/>
                <w:b/>
                <w:sz w:val="20"/>
                <w:szCs w:val="20"/>
                <w:lang w:eastAsia="en-US"/>
              </w:rPr>
            </w:pPr>
            <w:r w:rsidRPr="00380F82">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461E6A" w:rsidRPr="00380F82" w:rsidRDefault="00461E6A" w:rsidP="00461E6A">
            <w:pPr>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461E6A" w:rsidRPr="00E862EB" w:rsidRDefault="00461E6A" w:rsidP="00461E6A">
            <w:pPr>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461E6A" w:rsidRPr="00E862EB" w:rsidRDefault="00461E6A" w:rsidP="00461E6A">
            <w:pPr>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461E6A" w:rsidRPr="00E862EB" w:rsidRDefault="00461E6A" w:rsidP="00461E6A">
            <w:pPr>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461E6A" w:rsidRPr="00E862EB" w:rsidRDefault="00461E6A" w:rsidP="00461E6A">
            <w:pPr>
              <w:rPr>
                <w:rFonts w:eastAsia="Calibri"/>
                <w:sz w:val="20"/>
                <w:szCs w:val="20"/>
                <w:lang w:eastAsia="en-US"/>
              </w:rPr>
            </w:pPr>
            <w:r w:rsidRPr="00E862EB">
              <w:rPr>
                <w:rFonts w:eastAsia="Calibri"/>
                <w:sz w:val="20"/>
                <w:szCs w:val="20"/>
                <w:lang w:eastAsia="en-US"/>
              </w:rPr>
              <w:t>Индивидуальные бани;</w:t>
            </w:r>
          </w:p>
          <w:p w:rsidR="00461E6A" w:rsidRPr="00380F82" w:rsidRDefault="00461E6A" w:rsidP="00461E6A">
            <w:pPr>
              <w:rPr>
                <w:rFonts w:eastAsia="Calibri"/>
                <w:sz w:val="20"/>
                <w:szCs w:val="20"/>
                <w:lang w:eastAsia="en-US"/>
              </w:rPr>
            </w:pPr>
            <w:proofErr w:type="gramStart"/>
            <w:r w:rsidRPr="00E862EB">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E862EB" w:rsidRDefault="00461E6A" w:rsidP="00461E6A">
            <w:pPr>
              <w:widowControl w:val="0"/>
              <w:autoSpaceDE w:val="0"/>
              <w:autoSpaceDN w:val="0"/>
              <w:adjustRightInd w:val="0"/>
              <w:ind w:left="113" w:right="113"/>
              <w:jc w:val="both"/>
              <w:rPr>
                <w:sz w:val="20"/>
                <w:szCs w:val="20"/>
              </w:rPr>
            </w:pPr>
            <w:r w:rsidRPr="00E862EB">
              <w:rPr>
                <w:sz w:val="20"/>
                <w:szCs w:val="20"/>
              </w:rPr>
              <w:t xml:space="preserve"> </w:t>
            </w:r>
            <w:r>
              <w:rPr>
                <w:sz w:val="20"/>
                <w:szCs w:val="20"/>
              </w:rPr>
              <w:t>М</w:t>
            </w:r>
            <w:r w:rsidRPr="00E862EB">
              <w:rPr>
                <w:sz w:val="20"/>
                <w:szCs w:val="20"/>
              </w:rPr>
              <w:t>инимальные расстояния до границы соседнего земельного участка должны быть:</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xml:space="preserve">минимальный отступ: </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от красных линий улиц и проездов до жилого дома – 3 м;</w:t>
            </w:r>
          </w:p>
          <w:p w:rsidR="00461E6A" w:rsidRPr="000805AC" w:rsidRDefault="00461E6A" w:rsidP="00461E6A">
            <w:pPr>
              <w:widowControl w:val="0"/>
              <w:tabs>
                <w:tab w:val="left" w:pos="423"/>
                <w:tab w:val="num" w:pos="900"/>
              </w:tabs>
              <w:suppressAutoHyphen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от  красных  линий  улиц  и  проездов до хозяйственных построек – 5 м;</w:t>
            </w:r>
          </w:p>
          <w:p w:rsidR="00461E6A" w:rsidRPr="000805AC" w:rsidRDefault="00461E6A" w:rsidP="00461E6A">
            <w:pPr>
              <w:tabs>
                <w:tab w:val="left" w:pos="361"/>
                <w:tab w:val="left" w:pos="415"/>
              </w:tab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0805AC" w:rsidRDefault="00461E6A" w:rsidP="00461E6A">
            <w:pPr>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5) минимальное расстояние от границ земельного участка до:</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основного строения - 3 м;</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постройки для содержания скота и птицы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других построек  (бани, гаража и др.) - 1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высокорослых деревьев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средне рослых деревьев - 2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от кустарника - 1 м;</w:t>
            </w:r>
          </w:p>
          <w:p w:rsidR="00461E6A" w:rsidRDefault="00461E6A" w:rsidP="00461E6A">
            <w:pPr>
              <w:widowControl w:val="0"/>
              <w:autoSpaceDE w:val="0"/>
              <w:autoSpaceDN w:val="0"/>
              <w:adjustRightInd w:val="0"/>
              <w:ind w:left="113" w:right="113"/>
              <w:jc w:val="both"/>
              <w:rPr>
                <w:sz w:val="20"/>
                <w:szCs w:val="20"/>
              </w:rPr>
            </w:pPr>
            <w:r w:rsidRPr="000805AC">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461E6A" w:rsidRPr="00644AED" w:rsidRDefault="00461E6A" w:rsidP="00461E6A">
            <w:pPr>
              <w:autoSpaceDE w:val="0"/>
              <w:autoSpaceDN w:val="0"/>
              <w:adjustRightInd w:val="0"/>
              <w:jc w:val="both"/>
              <w:rPr>
                <w:sz w:val="20"/>
                <w:szCs w:val="20"/>
              </w:rPr>
            </w:pPr>
            <w:r w:rsidRPr="00DA2C25">
              <w:rPr>
                <w:b/>
                <w:sz w:val="20"/>
                <w:szCs w:val="20"/>
              </w:rPr>
              <w:t>Предельное количество этажей или предельная высота зданий, строений, сооружений</w:t>
            </w:r>
            <w:r>
              <w:rPr>
                <w:b/>
                <w:sz w:val="20"/>
                <w:szCs w:val="20"/>
              </w:rPr>
              <w:t xml:space="preserve"> – </w:t>
            </w:r>
            <w:r w:rsidRPr="00E862EB">
              <w:rPr>
                <w:sz w:val="20"/>
                <w:szCs w:val="20"/>
              </w:rPr>
              <w:t>не</w:t>
            </w:r>
            <w:r>
              <w:rPr>
                <w:sz w:val="20"/>
                <w:szCs w:val="20"/>
              </w:rPr>
              <w:t xml:space="preserve"> более 4 метров.</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w:t>
            </w:r>
            <w:r w:rsidRPr="00380F82">
              <w:rPr>
                <w:rFonts w:eastAsia="Calibri"/>
                <w:sz w:val="20"/>
                <w:szCs w:val="20"/>
                <w:lang w:eastAsia="en-US"/>
              </w:rPr>
              <w:t xml:space="preserve"> тротуар</w:t>
            </w:r>
            <w:r>
              <w:rPr>
                <w:rFonts w:eastAsia="Calibri"/>
                <w:sz w:val="20"/>
                <w:szCs w:val="20"/>
                <w:lang w:eastAsia="en-US"/>
              </w:rPr>
              <w:t>ы</w:t>
            </w:r>
            <w:r w:rsidRPr="00380F82">
              <w:rPr>
                <w:rFonts w:eastAsia="Calibri"/>
                <w:sz w:val="20"/>
                <w:szCs w:val="20"/>
                <w:lang w:eastAsia="en-US"/>
              </w:rPr>
              <w:t xml:space="preserve"> в границах населённых пунктов, пешеходны</w:t>
            </w:r>
            <w:r>
              <w:rPr>
                <w:rFonts w:eastAsia="Calibri"/>
                <w:sz w:val="20"/>
                <w:szCs w:val="20"/>
                <w:lang w:eastAsia="en-US"/>
              </w:rPr>
              <w:t>е</w:t>
            </w:r>
            <w:r w:rsidRPr="00380F82">
              <w:rPr>
                <w:rFonts w:eastAsia="Calibri"/>
                <w:sz w:val="20"/>
                <w:szCs w:val="20"/>
                <w:lang w:eastAsia="en-US"/>
              </w:rPr>
              <w:t xml:space="preserve"> пер</w:t>
            </w:r>
            <w:r>
              <w:rPr>
                <w:rFonts w:eastAsia="Calibri"/>
                <w:sz w:val="20"/>
                <w:szCs w:val="20"/>
                <w:lang w:eastAsia="en-US"/>
              </w:rPr>
              <w:t>еходы</w:t>
            </w:r>
            <w:r w:rsidRPr="00380F82">
              <w:rPr>
                <w:rFonts w:eastAsia="Calibri"/>
                <w:sz w:val="20"/>
                <w:szCs w:val="20"/>
                <w:lang w:eastAsia="en-US"/>
              </w:rPr>
              <w:t>, набережны</w:t>
            </w:r>
            <w:r>
              <w:rPr>
                <w:rFonts w:eastAsia="Calibri"/>
                <w:sz w:val="20"/>
                <w:szCs w:val="20"/>
                <w:lang w:eastAsia="en-US"/>
              </w:rPr>
              <w:t>е</w:t>
            </w:r>
            <w:r w:rsidRPr="00380F82">
              <w:rPr>
                <w:rFonts w:eastAsia="Calibri"/>
                <w:sz w:val="20"/>
                <w:szCs w:val="20"/>
                <w:lang w:eastAsia="en-US"/>
              </w:rPr>
              <w:t>,  сквер</w:t>
            </w:r>
            <w:r>
              <w:rPr>
                <w:rFonts w:eastAsia="Calibri"/>
                <w:sz w:val="20"/>
                <w:szCs w:val="20"/>
                <w:lang w:eastAsia="en-US"/>
              </w:rPr>
              <w:t>ы</w:t>
            </w:r>
            <w:r w:rsidRPr="00380F82">
              <w:rPr>
                <w:rFonts w:eastAsia="Calibri"/>
                <w:sz w:val="20"/>
                <w:szCs w:val="20"/>
                <w:lang w:eastAsia="en-US"/>
              </w:rPr>
              <w:t>, бульвар</w:t>
            </w:r>
            <w:r>
              <w:rPr>
                <w:rFonts w:eastAsia="Calibri"/>
                <w:sz w:val="20"/>
                <w:szCs w:val="20"/>
                <w:lang w:eastAsia="en-US"/>
              </w:rPr>
              <w:t>ы</w:t>
            </w:r>
            <w:r w:rsidRPr="00380F82">
              <w:rPr>
                <w:rFonts w:eastAsia="Calibri"/>
                <w:sz w:val="20"/>
                <w:szCs w:val="20"/>
                <w:lang w:eastAsia="en-US"/>
              </w:rPr>
              <w:t xml:space="preserve">, </w:t>
            </w:r>
            <w:r>
              <w:rPr>
                <w:rFonts w:eastAsia="Calibri"/>
                <w:sz w:val="20"/>
                <w:szCs w:val="20"/>
                <w:lang w:eastAsia="en-US"/>
              </w:rPr>
              <w:t>площади, проезды</w:t>
            </w:r>
            <w:r w:rsidRPr="00380F82">
              <w:rPr>
                <w:rFonts w:eastAsia="Calibri"/>
                <w:sz w:val="20"/>
                <w:szCs w:val="20"/>
                <w:lang w:eastAsia="en-US"/>
              </w:rPr>
              <w:t>, малы</w:t>
            </w:r>
            <w:r>
              <w:rPr>
                <w:rFonts w:eastAsia="Calibri"/>
                <w:sz w:val="20"/>
                <w:szCs w:val="20"/>
                <w:lang w:eastAsia="en-US"/>
              </w:rPr>
              <w:t>е архитектурные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Pr>
                <w:sz w:val="20"/>
                <w:szCs w:val="20"/>
              </w:rPr>
              <w:t>Действие градостроительного регламента не распространяется</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autoSpaceDE w:val="0"/>
              <w:autoSpaceDN w:val="0"/>
              <w:adjustRightInd w:val="0"/>
              <w:rPr>
                <w:sz w:val="20"/>
                <w:szCs w:val="20"/>
              </w:rPr>
            </w:pPr>
            <w:r w:rsidRPr="00DA2C25">
              <w:rPr>
                <w:sz w:val="20"/>
                <w:szCs w:val="20"/>
              </w:rPr>
              <w:t xml:space="preserve">Обеспечение внутреннего правопорядка, код </w:t>
            </w:r>
            <w:r w:rsidRPr="00DA2C25">
              <w:rPr>
                <w:sz w:val="20"/>
                <w:szCs w:val="20"/>
              </w:rPr>
              <w:lastRenderedPageBreak/>
              <w:t>8.3</w:t>
            </w:r>
          </w:p>
          <w:p w:rsidR="00461E6A" w:rsidRPr="00DA2C25" w:rsidRDefault="00461E6A" w:rsidP="00461E6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sz w:val="20"/>
                <w:szCs w:val="20"/>
              </w:rPr>
            </w:pPr>
            <w:r>
              <w:rPr>
                <w:sz w:val="20"/>
                <w:szCs w:val="20"/>
              </w:rPr>
              <w:lastRenderedPageBreak/>
              <w:t>Пункты полиции</w:t>
            </w:r>
          </w:p>
          <w:p w:rsidR="00461E6A" w:rsidRPr="00DA2C25" w:rsidRDefault="00461E6A" w:rsidP="00461E6A">
            <w:pPr>
              <w:widowControl w:val="0"/>
              <w:autoSpaceDE w:val="0"/>
              <w:autoSpaceDN w:val="0"/>
              <w:adjustRightInd w:val="0"/>
              <w:jc w:val="both"/>
              <w:rPr>
                <w:sz w:val="20"/>
                <w:szCs w:val="20"/>
              </w:rPr>
            </w:pPr>
            <w:r w:rsidRPr="00DA2C25">
              <w:rPr>
                <w:sz w:val="20"/>
                <w:szCs w:val="20"/>
              </w:rPr>
              <w:t>Объекты пожарной охраны</w:t>
            </w:r>
          </w:p>
          <w:p w:rsidR="00461E6A" w:rsidRPr="00D3367D" w:rsidRDefault="00461E6A" w:rsidP="00461E6A">
            <w:pPr>
              <w:shd w:val="clear" w:color="auto" w:fill="FFFFFF"/>
              <w:tabs>
                <w:tab w:val="left" w:pos="570"/>
                <w:tab w:val="num" w:pos="2432"/>
              </w:tabs>
              <w:spacing w:line="274" w:lineRule="exact"/>
              <w:ind w:right="-82"/>
              <w:jc w:val="both"/>
              <w:rPr>
                <w:sz w:val="20"/>
                <w:szCs w:val="20"/>
              </w:rPr>
            </w:pPr>
            <w:r w:rsidRPr="00DA2C25">
              <w:rPr>
                <w:sz w:val="20"/>
                <w:szCs w:val="20"/>
              </w:rPr>
              <w:t xml:space="preserve">Источники наружного </w:t>
            </w:r>
            <w:r w:rsidRPr="00DA2C25">
              <w:rPr>
                <w:sz w:val="20"/>
                <w:szCs w:val="20"/>
              </w:rPr>
              <w:lastRenderedPageBreak/>
              <w:t>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sidRPr="00DA2C25">
              <w:rPr>
                <w:sz w:val="20"/>
                <w:szCs w:val="20"/>
              </w:rPr>
              <w:lastRenderedPageBreak/>
              <w:t xml:space="preserve">Предельные (минимальные и (или) максимальные) размеры для земельных участков и предельные параметры разрешенного строительства, реконструкции объектов </w:t>
            </w:r>
            <w:r w:rsidRPr="00DA2C25">
              <w:rPr>
                <w:sz w:val="20"/>
                <w:szCs w:val="20"/>
              </w:rPr>
              <w:lastRenderedPageBreak/>
              <w:t>капитального строительства не подлежат установлению</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 xml:space="preserve">Размещение, хранение, </w:t>
            </w:r>
            <w:r>
              <w:rPr>
                <w:rFonts w:eastAsia="Calibri"/>
                <w:sz w:val="20"/>
                <w:szCs w:val="20"/>
                <w:lang w:eastAsia="en-US"/>
              </w:rPr>
              <w:t xml:space="preserve"> накопление отходов</w:t>
            </w:r>
            <w:r w:rsidRPr="00380F82">
              <w:rPr>
                <w:rFonts w:eastAsia="Calibri"/>
                <w:sz w:val="20"/>
                <w:szCs w:val="20"/>
                <w:lang w:eastAsia="en-US"/>
              </w:rPr>
              <w:t>, а также размещение объектов размещения отходов, хранения, обезвреживания таких отходов (мест сбора вещей для их вторичной переработки</w:t>
            </w:r>
            <w:r>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461E6A" w:rsidRPr="00F9152E" w:rsidRDefault="00461E6A" w:rsidP="00461E6A">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F9152E" w:rsidRDefault="00461E6A" w:rsidP="00461E6A">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61E6A" w:rsidRPr="00F9152E" w:rsidRDefault="00461E6A" w:rsidP="00461E6A">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61E6A" w:rsidRPr="00F9152E" w:rsidRDefault="00461E6A" w:rsidP="00461E6A">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61E6A" w:rsidRPr="00F9152E" w:rsidRDefault="00461E6A" w:rsidP="00461E6A">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61E6A" w:rsidRDefault="00461E6A" w:rsidP="00461E6A">
            <w:pPr>
              <w:rPr>
                <w:sz w:val="20"/>
                <w:szCs w:val="20"/>
              </w:rPr>
            </w:pPr>
            <w:r w:rsidRPr="00F9152E">
              <w:rPr>
                <w:sz w:val="20"/>
                <w:szCs w:val="20"/>
              </w:rPr>
              <w:t>Максимальное количество этажей – 2.</w:t>
            </w:r>
          </w:p>
          <w:p w:rsidR="00461E6A" w:rsidRPr="00644AED" w:rsidRDefault="00461E6A" w:rsidP="00461E6A">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tabs>
                <w:tab w:val="left" w:pos="1134"/>
              </w:tabs>
              <w:rPr>
                <w:sz w:val="20"/>
                <w:szCs w:val="20"/>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461E6A" w:rsidRPr="00162C16" w:rsidRDefault="00461E6A" w:rsidP="00461E6A">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644AED" w:rsidRDefault="00461E6A" w:rsidP="00461E6A">
            <w:pPr>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461E6A" w:rsidRPr="00CE15CA" w:rsidTr="00AB6774">
        <w:tc>
          <w:tcPr>
            <w:tcW w:w="1951"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sidRPr="0077400D">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461E6A" w:rsidRPr="00FB03CB" w:rsidRDefault="00461E6A" w:rsidP="00461E6A">
            <w:pPr>
              <w:rPr>
                <w:rFonts w:eastAsia="Calibri"/>
                <w:sz w:val="20"/>
                <w:szCs w:val="20"/>
                <w:lang w:eastAsia="en-US"/>
              </w:rPr>
            </w:pPr>
            <w:r w:rsidRPr="00FB03CB">
              <w:rPr>
                <w:sz w:val="20"/>
                <w:szCs w:val="20"/>
              </w:rPr>
              <w:t xml:space="preserve">Предельные (минимальные </w:t>
            </w:r>
            <w:proofErr w:type="gramStart"/>
            <w:r w:rsidRPr="00FB03CB">
              <w:rPr>
                <w:sz w:val="20"/>
                <w:szCs w:val="20"/>
              </w:rPr>
              <w:t>и(</w:t>
            </w:r>
            <w:proofErr w:type="gramEnd"/>
            <w:r w:rsidRPr="00FB03CB">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977A7" w:rsidRDefault="002977A7" w:rsidP="002977A7">
      <w:pPr>
        <w:shd w:val="clear" w:color="auto" w:fill="FFFFFF"/>
        <w:tabs>
          <w:tab w:val="left" w:pos="9781"/>
        </w:tabs>
        <w:spacing w:line="274" w:lineRule="exact"/>
        <w:ind w:right="-82" w:firstLine="453"/>
        <w:jc w:val="both"/>
        <w:rPr>
          <w:color w:val="000000"/>
        </w:rPr>
      </w:pPr>
    </w:p>
    <w:p w:rsidR="00C84052" w:rsidRDefault="00C84052" w:rsidP="002977A7">
      <w:pPr>
        <w:shd w:val="clear" w:color="auto" w:fill="FFFFFF"/>
        <w:tabs>
          <w:tab w:val="left" w:pos="9781"/>
        </w:tabs>
        <w:spacing w:line="274" w:lineRule="exact"/>
        <w:ind w:right="-82" w:firstLine="453"/>
        <w:jc w:val="both"/>
        <w:rPr>
          <w:color w:val="000000"/>
        </w:rPr>
      </w:pPr>
    </w:p>
    <w:p w:rsidR="00535893" w:rsidRPr="00117B33" w:rsidRDefault="00535893" w:rsidP="00535893">
      <w:pPr>
        <w:shd w:val="clear" w:color="auto" w:fill="FFFFFF"/>
        <w:tabs>
          <w:tab w:val="num" w:pos="1368"/>
          <w:tab w:val="left" w:pos="9781"/>
        </w:tabs>
        <w:spacing w:line="274" w:lineRule="exact"/>
        <w:ind w:right="-82" w:firstLine="453"/>
        <w:jc w:val="both"/>
        <w:rPr>
          <w:color w:val="000000" w:themeColor="text1"/>
        </w:rPr>
      </w:pPr>
      <w:r w:rsidRPr="00117B33">
        <w:rPr>
          <w:color w:val="000000" w:themeColor="text1"/>
        </w:rPr>
        <w:t>Ограничения использования участков и объектов капитального строительства</w:t>
      </w:r>
    </w:p>
    <w:p w:rsidR="00ED7730" w:rsidRPr="00117B33" w:rsidRDefault="00535893" w:rsidP="00535893">
      <w:pPr>
        <w:shd w:val="clear" w:color="auto" w:fill="FFFFFF"/>
        <w:tabs>
          <w:tab w:val="num" w:pos="1368"/>
          <w:tab w:val="left" w:pos="9781"/>
        </w:tabs>
        <w:spacing w:line="274" w:lineRule="exact"/>
        <w:ind w:right="-82" w:firstLine="453"/>
        <w:jc w:val="both"/>
        <w:rPr>
          <w:color w:val="000000" w:themeColor="text1"/>
        </w:rPr>
      </w:pPr>
      <w:proofErr w:type="gramStart"/>
      <w:r w:rsidRPr="00117B33">
        <w:rPr>
          <w:color w:val="000000" w:themeColor="text1"/>
        </w:rPr>
        <w:t xml:space="preserve">Для земельные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roofErr w:type="gramEnd"/>
    </w:p>
    <w:p w:rsidR="00ED7730" w:rsidRDefault="00ED7730" w:rsidP="002977A7">
      <w:pPr>
        <w:shd w:val="clear" w:color="auto" w:fill="FFFFFF"/>
        <w:tabs>
          <w:tab w:val="left" w:pos="9781"/>
        </w:tabs>
        <w:spacing w:line="274" w:lineRule="exact"/>
        <w:ind w:right="-82" w:firstLine="453"/>
        <w:jc w:val="both"/>
        <w:rPr>
          <w:color w:val="000000"/>
        </w:rPr>
      </w:pPr>
    </w:p>
    <w:p w:rsidR="00ED7730" w:rsidRDefault="00ED7730" w:rsidP="002977A7">
      <w:pPr>
        <w:shd w:val="clear" w:color="auto" w:fill="FFFFFF"/>
        <w:tabs>
          <w:tab w:val="left" w:pos="9781"/>
        </w:tabs>
        <w:spacing w:line="274" w:lineRule="exact"/>
        <w:ind w:right="-82" w:firstLine="453"/>
        <w:jc w:val="both"/>
        <w:rPr>
          <w:color w:val="000000"/>
        </w:rPr>
      </w:pPr>
    </w:p>
    <w:p w:rsidR="00AB6774" w:rsidRDefault="002977A7" w:rsidP="00FB03CB">
      <w:pPr>
        <w:shd w:val="clear" w:color="auto" w:fill="FFFFFF"/>
        <w:tabs>
          <w:tab w:val="left" w:pos="1311"/>
          <w:tab w:val="left" w:pos="9781"/>
        </w:tabs>
        <w:spacing w:line="274" w:lineRule="exact"/>
        <w:ind w:right="-82"/>
        <w:jc w:val="both"/>
        <w:rPr>
          <w:b/>
          <w:bCs/>
        </w:rPr>
      </w:pPr>
      <w:r w:rsidRPr="006E4AF9">
        <w:rPr>
          <w:color w:val="000000"/>
        </w:rPr>
        <w:tab/>
      </w:r>
      <w:r w:rsidRPr="006E4AF9">
        <w:rPr>
          <w:b/>
        </w:rPr>
        <w:t xml:space="preserve"> </w:t>
      </w:r>
    </w:p>
    <w:p w:rsidR="00102E71" w:rsidRDefault="00102E71" w:rsidP="00102E71">
      <w:pPr>
        <w:ind w:right="-82" w:firstLine="1134"/>
        <w:jc w:val="both"/>
        <w:rPr>
          <w:b/>
        </w:rPr>
      </w:pPr>
      <w:r>
        <w:rPr>
          <w:b/>
          <w:bCs/>
          <w:color w:val="000000"/>
        </w:rPr>
        <w:t xml:space="preserve">Ж-1А - </w:t>
      </w:r>
      <w:r w:rsidRPr="00102E71">
        <w:rPr>
          <w:b/>
        </w:rPr>
        <w:t>зона индивидуальной жилой застройки усадебного типа с инженерной защитой от затопления паводковыми водами</w:t>
      </w:r>
    </w:p>
    <w:p w:rsidR="00102E71" w:rsidRPr="00102E71" w:rsidRDefault="00102E71" w:rsidP="00102E71">
      <w:pPr>
        <w:shd w:val="clear" w:color="auto" w:fill="FFFFFF"/>
        <w:tabs>
          <w:tab w:val="left" w:pos="9781"/>
        </w:tabs>
        <w:spacing w:line="274" w:lineRule="exact"/>
        <w:ind w:right="-82" w:firstLine="453"/>
        <w:jc w:val="both"/>
        <w:rPr>
          <w:color w:val="000000"/>
        </w:rPr>
      </w:pPr>
      <w:r>
        <w:rPr>
          <w:b/>
          <w:bCs/>
          <w:spacing w:val="1"/>
        </w:rPr>
        <w:t xml:space="preserve">Зона предназначена для размещения и функционирования жилых домов </w:t>
      </w:r>
      <w:r>
        <w:rPr>
          <w:b/>
          <w:bCs/>
        </w:rPr>
        <w:t xml:space="preserve">усадебного типа, </w:t>
      </w:r>
      <w:proofErr w:type="gramStart"/>
      <w:r>
        <w:rPr>
          <w:b/>
          <w:bCs/>
        </w:rPr>
        <w:t>состоящей</w:t>
      </w:r>
      <w:proofErr w:type="gramEnd"/>
      <w:r>
        <w:rPr>
          <w:b/>
          <w:bCs/>
        </w:rPr>
        <w:t xml:space="preserve">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w:t>
      </w:r>
      <w:proofErr w:type="spellStart"/>
      <w:r>
        <w:rPr>
          <w:b/>
          <w:bCs/>
          <w:spacing w:val="18"/>
        </w:rPr>
        <w:t>блоксекций</w:t>
      </w:r>
      <w:proofErr w:type="spellEnd"/>
      <w:r>
        <w:rPr>
          <w:b/>
          <w:bCs/>
          <w:spacing w:val="18"/>
        </w:rPr>
        <w:t xml:space="preserve"> не более десяти) с </w:t>
      </w:r>
      <w:proofErr w:type="spellStart"/>
      <w:r>
        <w:rPr>
          <w:b/>
          <w:bCs/>
          <w:spacing w:val="1"/>
        </w:rPr>
        <w:t>приквартирными</w:t>
      </w:r>
      <w:proofErr w:type="spellEnd"/>
      <w:r>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w:t>
      </w:r>
      <w:r w:rsidRPr="00214681">
        <w:rPr>
          <w:b/>
          <w:bCs/>
          <w:color w:val="000000"/>
          <w:spacing w:val="1"/>
        </w:rPr>
        <w:t xml:space="preserve"> </w:t>
      </w:r>
      <w:r>
        <w:rPr>
          <w:b/>
          <w:bCs/>
          <w:color w:val="000000"/>
          <w:spacing w:val="1"/>
        </w:rPr>
        <w:t>для реконструкции существующих эксплуатируемых жилых домов, объектов культурно-бытового обслуживания населения</w:t>
      </w:r>
      <w:r>
        <w:rPr>
          <w:color w:val="000000"/>
        </w:rPr>
        <w:t>.</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244"/>
      </w:tblGrid>
      <w:tr w:rsidR="00102E71"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102E71" w:rsidRPr="00806190" w:rsidRDefault="00102E71" w:rsidP="00A30604">
            <w:pPr>
              <w:jc w:val="center"/>
              <w:rPr>
                <w:rFonts w:eastAsia="Calibri"/>
                <w:b/>
                <w:sz w:val="20"/>
                <w:szCs w:val="20"/>
                <w:lang w:eastAsia="en-US"/>
              </w:rPr>
            </w:pPr>
            <w:r w:rsidRPr="00806190">
              <w:rPr>
                <w:rFonts w:eastAsia="Calibri"/>
                <w:b/>
                <w:sz w:val="20"/>
                <w:szCs w:val="20"/>
                <w:lang w:eastAsia="en-US"/>
              </w:rPr>
              <w:t xml:space="preserve">Наименование вида разрешенного использования земельного </w:t>
            </w:r>
            <w:r w:rsidRPr="00806190">
              <w:rPr>
                <w:rFonts w:eastAsia="Calibri"/>
                <w:b/>
                <w:sz w:val="20"/>
                <w:szCs w:val="20"/>
                <w:lang w:eastAsia="en-US"/>
              </w:rPr>
              <w:lastRenderedPageBreak/>
              <w:t>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102E71" w:rsidRPr="00806190" w:rsidRDefault="00102E71" w:rsidP="00A30604">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102E71" w:rsidRPr="00CE15CA" w:rsidRDefault="00102E71" w:rsidP="00A3060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E71"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102E71" w:rsidRPr="00806190" w:rsidRDefault="00102E71" w:rsidP="00A30604">
            <w:pPr>
              <w:jc w:val="center"/>
              <w:rPr>
                <w:rFonts w:eastAsia="Calibri"/>
                <w:b/>
                <w:sz w:val="20"/>
                <w:szCs w:val="20"/>
                <w:lang w:eastAsia="en-US"/>
              </w:rPr>
            </w:pPr>
            <w:r w:rsidRPr="00806190">
              <w:rPr>
                <w:rFonts w:eastAsia="Calibri"/>
                <w:b/>
                <w:sz w:val="20"/>
                <w:szCs w:val="20"/>
                <w:lang w:eastAsia="en-US"/>
              </w:rPr>
              <w:lastRenderedPageBreak/>
              <w:t>Основные виды разрешенного использования земельных участков и объектов капитального строительства</w:t>
            </w:r>
          </w:p>
        </w:tc>
      </w:tr>
      <w:tr w:rsidR="00102E71"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hideMark/>
          </w:tcPr>
          <w:p w:rsidR="00102E71" w:rsidRPr="00806190" w:rsidRDefault="00102E71" w:rsidP="00A30604">
            <w:pPr>
              <w:rPr>
                <w:rFonts w:eastAsia="Calibri"/>
                <w:sz w:val="20"/>
                <w:szCs w:val="20"/>
                <w:lang w:eastAsia="en-US"/>
              </w:rPr>
            </w:pPr>
            <w:r w:rsidRPr="00806190">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102E71" w:rsidRPr="00806190" w:rsidRDefault="00102E71" w:rsidP="00102E71">
            <w:pPr>
              <w:rPr>
                <w:rFonts w:eastAsia="Calibri"/>
                <w:sz w:val="20"/>
                <w:szCs w:val="20"/>
                <w:lang w:eastAsia="en-US"/>
              </w:rPr>
            </w:pPr>
            <w:r>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102E71" w:rsidRPr="00DA2C25" w:rsidRDefault="00102E71" w:rsidP="00A3060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102E71" w:rsidRPr="00DA2C25" w:rsidRDefault="00102E71" w:rsidP="00A30604">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102E71" w:rsidRPr="00DA2C25" w:rsidRDefault="00102E71" w:rsidP="00A30604">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102E71" w:rsidRDefault="00102E71" w:rsidP="00A30604">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102E71" w:rsidRPr="00AE7099" w:rsidRDefault="00102E71" w:rsidP="00A30604">
            <w:pPr>
              <w:autoSpaceDE w:val="0"/>
              <w:autoSpaceDN w:val="0"/>
              <w:adjustRightInd w:val="0"/>
              <w:jc w:val="both"/>
              <w:rPr>
                <w:sz w:val="20"/>
                <w:szCs w:val="20"/>
              </w:rPr>
            </w:pPr>
            <w:r>
              <w:rPr>
                <w:sz w:val="20"/>
                <w:szCs w:val="20"/>
              </w:rPr>
              <w:t>Минимальная длина земельного участка 20 м.</w:t>
            </w:r>
          </w:p>
          <w:p w:rsidR="00102E71" w:rsidRPr="00DA2C25" w:rsidRDefault="00102E71" w:rsidP="00A3060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2E71" w:rsidRPr="00DA2C25" w:rsidRDefault="00102E71" w:rsidP="00A30604">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102E71" w:rsidRDefault="00102E71" w:rsidP="00A30604">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102E71" w:rsidRPr="00DA2C25" w:rsidRDefault="00102E71" w:rsidP="00A3060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102E71" w:rsidRPr="00DA2C25" w:rsidRDefault="00102E71" w:rsidP="00A30604">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102E71" w:rsidRPr="00DA2C25" w:rsidRDefault="00102E71" w:rsidP="00A30604">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102E71" w:rsidRPr="00DA2C25" w:rsidRDefault="00102E71" w:rsidP="00A30604">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102E71" w:rsidRDefault="00102E71" w:rsidP="00A30604">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102E71" w:rsidRPr="00DA2C25" w:rsidRDefault="00102E71" w:rsidP="00A30604">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102E71" w:rsidRPr="00DA2C25" w:rsidRDefault="00102E71" w:rsidP="00A3060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102E71" w:rsidRDefault="00102E71" w:rsidP="00A3060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102E71" w:rsidRPr="00DA2C25" w:rsidRDefault="00102E71" w:rsidP="00A30604">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102E71" w:rsidRPr="00DA2C25" w:rsidRDefault="00102E71" w:rsidP="00A3060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67 %.</w:t>
            </w:r>
          </w:p>
          <w:p w:rsidR="00102E71" w:rsidRDefault="00102E71" w:rsidP="00A30604">
            <w:pPr>
              <w:autoSpaceDE w:val="0"/>
              <w:autoSpaceDN w:val="0"/>
              <w:adjustRightInd w:val="0"/>
              <w:jc w:val="both"/>
              <w:rPr>
                <w:sz w:val="20"/>
                <w:szCs w:val="20"/>
                <w:u w:val="single"/>
              </w:rPr>
            </w:pPr>
            <w:r w:rsidRPr="00DA2C25">
              <w:rPr>
                <w:sz w:val="20"/>
                <w:szCs w:val="20"/>
                <w:u w:val="single"/>
              </w:rPr>
              <w:t>Примечание:</w:t>
            </w:r>
          </w:p>
          <w:p w:rsidR="00102E71" w:rsidRDefault="00102E71" w:rsidP="00A30604">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102E71" w:rsidRDefault="00102E71" w:rsidP="00A30604">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102E71" w:rsidRPr="00022AFE" w:rsidRDefault="00102E71" w:rsidP="00A30604">
            <w:pPr>
              <w:autoSpaceDE w:val="0"/>
              <w:autoSpaceDN w:val="0"/>
              <w:adjustRightInd w:val="0"/>
              <w:jc w:val="both"/>
              <w:rPr>
                <w:sz w:val="20"/>
                <w:szCs w:val="20"/>
              </w:rPr>
            </w:pPr>
            <w:r w:rsidRPr="00022AFE">
              <w:rPr>
                <w:b/>
                <w:spacing w:val="-1"/>
                <w:sz w:val="20"/>
                <w:szCs w:val="20"/>
              </w:rPr>
              <w:t>Требования к ограждению земельных участков</w:t>
            </w:r>
            <w:r w:rsidRPr="00022AFE">
              <w:rPr>
                <w:spacing w:val="-1"/>
                <w:sz w:val="20"/>
                <w:szCs w:val="20"/>
              </w:rPr>
              <w:t>:</w:t>
            </w:r>
          </w:p>
          <w:p w:rsidR="00102E71" w:rsidRPr="00022AFE" w:rsidRDefault="00102E71" w:rsidP="00A30604">
            <w:pPr>
              <w:shd w:val="clear" w:color="auto" w:fill="FFFFFF"/>
              <w:tabs>
                <w:tab w:val="left" w:pos="9804"/>
              </w:tabs>
              <w:ind w:left="33" w:right="7"/>
              <w:jc w:val="both"/>
              <w:rPr>
                <w:sz w:val="20"/>
                <w:szCs w:val="20"/>
              </w:rPr>
            </w:pPr>
            <w:r>
              <w:rPr>
                <w:spacing w:val="-1"/>
                <w:sz w:val="20"/>
                <w:szCs w:val="20"/>
              </w:rPr>
              <w:t xml:space="preserve">1. </w:t>
            </w:r>
            <w:r w:rsidRPr="00022AFE">
              <w:rPr>
                <w:spacing w:val="-1"/>
                <w:sz w:val="20"/>
                <w:szCs w:val="20"/>
              </w:rPr>
              <w:t xml:space="preserve">со стороны улиц ограждение должно быть прозрачным (решетчатым, сетчатым, </w:t>
            </w:r>
            <w:r w:rsidRPr="00022AFE">
              <w:rPr>
                <w:spacing w:val="-2"/>
                <w:sz w:val="20"/>
                <w:szCs w:val="20"/>
              </w:rPr>
              <w:t xml:space="preserve">не глухим); </w:t>
            </w:r>
          </w:p>
          <w:p w:rsidR="00102E71" w:rsidRPr="00022AFE" w:rsidRDefault="00102E71" w:rsidP="00A30604">
            <w:pPr>
              <w:pStyle w:val="a3"/>
              <w:numPr>
                <w:ilvl w:val="0"/>
                <w:numId w:val="1"/>
              </w:numPr>
              <w:shd w:val="clear" w:color="auto" w:fill="FFFFFF"/>
              <w:tabs>
                <w:tab w:val="clear" w:pos="1080"/>
                <w:tab w:val="num" w:pos="459"/>
                <w:tab w:val="left" w:pos="9804"/>
              </w:tabs>
              <w:ind w:left="317" w:right="7"/>
              <w:jc w:val="both"/>
              <w:rPr>
                <w:sz w:val="20"/>
                <w:szCs w:val="20"/>
              </w:rPr>
            </w:pPr>
            <w:r w:rsidRPr="00022AFE">
              <w:rPr>
                <w:spacing w:val="1"/>
                <w:sz w:val="20"/>
                <w:szCs w:val="20"/>
              </w:rPr>
              <w:t xml:space="preserve">характер ограждения и его высота должны быть единообразны на протяжении </w:t>
            </w:r>
            <w:r w:rsidRPr="00022AFE">
              <w:rPr>
                <w:spacing w:val="-1"/>
                <w:sz w:val="20"/>
                <w:szCs w:val="20"/>
              </w:rPr>
              <w:t xml:space="preserve">одного квартала с обеих сторон улицы; </w:t>
            </w:r>
          </w:p>
          <w:p w:rsidR="00102E71" w:rsidRPr="00022AFE" w:rsidRDefault="00102E71" w:rsidP="00A30604">
            <w:pPr>
              <w:pStyle w:val="a3"/>
              <w:numPr>
                <w:ilvl w:val="0"/>
                <w:numId w:val="1"/>
              </w:numPr>
              <w:shd w:val="clear" w:color="auto" w:fill="FFFFFF"/>
              <w:tabs>
                <w:tab w:val="clear" w:pos="1080"/>
                <w:tab w:val="num" w:pos="33"/>
                <w:tab w:val="left" w:pos="9804"/>
              </w:tabs>
              <w:ind w:left="33" w:right="7"/>
              <w:jc w:val="both"/>
              <w:rPr>
                <w:sz w:val="20"/>
                <w:szCs w:val="20"/>
              </w:rPr>
            </w:pPr>
            <w:r>
              <w:rPr>
                <w:sz w:val="20"/>
                <w:szCs w:val="20"/>
              </w:rPr>
              <w:t xml:space="preserve">3. </w:t>
            </w:r>
            <w:r w:rsidRPr="00022AFE">
              <w:rPr>
                <w:sz w:val="20"/>
                <w:szCs w:val="20"/>
              </w:rPr>
              <w:t>высота ограждения должна быть не более 2 м;</w:t>
            </w:r>
          </w:p>
          <w:p w:rsidR="00102E71" w:rsidRPr="00022AFE" w:rsidRDefault="00102E71" w:rsidP="00A30604">
            <w:pPr>
              <w:numPr>
                <w:ilvl w:val="0"/>
                <w:numId w:val="1"/>
              </w:numPr>
              <w:shd w:val="clear" w:color="auto" w:fill="FFFFFF"/>
              <w:tabs>
                <w:tab w:val="clear" w:pos="1080"/>
                <w:tab w:val="num" w:pos="459"/>
                <w:tab w:val="left" w:pos="9804"/>
              </w:tabs>
              <w:ind w:left="33" w:right="7"/>
              <w:jc w:val="both"/>
              <w:rPr>
                <w:sz w:val="20"/>
                <w:szCs w:val="20"/>
              </w:rPr>
            </w:pPr>
            <w:r>
              <w:rPr>
                <w:spacing w:val="9"/>
                <w:sz w:val="20"/>
                <w:szCs w:val="20"/>
              </w:rPr>
              <w:t xml:space="preserve">4. </w:t>
            </w:r>
            <w:r w:rsidRPr="00022AFE">
              <w:rPr>
                <w:spacing w:val="9"/>
                <w:sz w:val="20"/>
                <w:szCs w:val="20"/>
              </w:rPr>
              <w:t xml:space="preserve">при ограждении внутренних границ земельных участков допускается </w:t>
            </w:r>
            <w:r w:rsidRPr="00022AFE">
              <w:rPr>
                <w:spacing w:val="-1"/>
                <w:sz w:val="20"/>
                <w:szCs w:val="20"/>
              </w:rPr>
              <w:t>устройство ограждений из живой изгороди, стальной сетки, гладкой проволоки или решетчатый не глухой забор.</w:t>
            </w:r>
          </w:p>
          <w:p w:rsidR="00102E71" w:rsidRPr="00216E7E" w:rsidRDefault="00102E71" w:rsidP="00A30604">
            <w:pPr>
              <w:autoSpaceDE w:val="0"/>
              <w:autoSpaceDN w:val="0"/>
              <w:adjustRightInd w:val="0"/>
              <w:jc w:val="both"/>
              <w:rPr>
                <w:b/>
                <w:sz w:val="20"/>
                <w:szCs w:val="20"/>
              </w:rPr>
            </w:pPr>
            <w:r w:rsidRPr="00216E7E">
              <w:rPr>
                <w:b/>
                <w:sz w:val="20"/>
                <w:szCs w:val="20"/>
              </w:rPr>
              <w:t>Иные показатели:</w:t>
            </w:r>
          </w:p>
          <w:p w:rsidR="00102E71" w:rsidRDefault="00102E71"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w:t>
            </w:r>
            <w:r w:rsidRPr="000662E4">
              <w:rPr>
                <w:sz w:val="20"/>
                <w:szCs w:val="20"/>
              </w:rPr>
              <w:lastRenderedPageBreak/>
              <w:t>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102E71" w:rsidRDefault="00102E71"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102E71" w:rsidRPr="0042012E" w:rsidRDefault="00102E71"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117B33"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tcPr>
          <w:p w:rsidR="00117B33" w:rsidRPr="00806190" w:rsidRDefault="00117B33" w:rsidP="00A30604">
            <w:pPr>
              <w:rPr>
                <w:rFonts w:eastAsia="Calibri"/>
                <w:sz w:val="20"/>
                <w:szCs w:val="20"/>
                <w:lang w:eastAsia="en-US"/>
              </w:rPr>
            </w:pPr>
            <w:r w:rsidRPr="00380F82">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117B33" w:rsidRPr="00380F82" w:rsidRDefault="00117B33" w:rsidP="00117B33">
            <w:pPr>
              <w:rPr>
                <w:rFonts w:eastAsia="Calibri"/>
                <w:sz w:val="20"/>
                <w:szCs w:val="20"/>
                <w:lang w:eastAsia="en-US"/>
              </w:rPr>
            </w:pPr>
            <w:r>
              <w:rPr>
                <w:rFonts w:eastAsia="Calibri"/>
                <w:sz w:val="20"/>
                <w:szCs w:val="20"/>
                <w:lang w:eastAsia="en-US"/>
              </w:rPr>
              <w:t>Многоквартирный</w:t>
            </w:r>
            <w:r w:rsidRPr="00380F82">
              <w:rPr>
                <w:rFonts w:eastAsia="Calibri"/>
                <w:sz w:val="20"/>
                <w:szCs w:val="20"/>
                <w:lang w:eastAsia="en-US"/>
              </w:rPr>
              <w:t xml:space="preserve"> </w:t>
            </w:r>
            <w:r>
              <w:rPr>
                <w:rFonts w:eastAsia="Calibri"/>
                <w:sz w:val="20"/>
                <w:szCs w:val="20"/>
                <w:lang w:eastAsia="en-US"/>
              </w:rPr>
              <w:t>жилой дом;</w:t>
            </w:r>
            <w:r w:rsidRPr="00380F82">
              <w:rPr>
                <w:rFonts w:eastAsia="Calibri"/>
                <w:sz w:val="20"/>
                <w:szCs w:val="20"/>
                <w:lang w:eastAsia="en-US"/>
              </w:rPr>
              <w:t xml:space="preserve">  индивидуальны</w:t>
            </w:r>
            <w:r>
              <w:rPr>
                <w:rFonts w:eastAsia="Calibri"/>
                <w:sz w:val="20"/>
                <w:szCs w:val="20"/>
                <w:lang w:eastAsia="en-US"/>
              </w:rPr>
              <w:t>е гаражи.</w:t>
            </w:r>
          </w:p>
          <w:p w:rsidR="00117B33" w:rsidRDefault="00117B33" w:rsidP="00102E71">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117B33" w:rsidRPr="00DA2C25" w:rsidRDefault="00117B33" w:rsidP="00117B33">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117B33" w:rsidRPr="00DA2C25" w:rsidRDefault="00117B33" w:rsidP="00117B33">
            <w:pPr>
              <w:autoSpaceDE w:val="0"/>
              <w:autoSpaceDN w:val="0"/>
              <w:adjustRightInd w:val="0"/>
              <w:jc w:val="both"/>
              <w:rPr>
                <w:sz w:val="20"/>
                <w:szCs w:val="20"/>
              </w:rPr>
            </w:pPr>
            <w:r w:rsidRPr="00DA2C25">
              <w:rPr>
                <w:sz w:val="20"/>
                <w:szCs w:val="20"/>
              </w:rPr>
              <w:t xml:space="preserve">- минимальная площадь земельного участка – </w:t>
            </w:r>
            <w:r w:rsidRPr="00507755">
              <w:rPr>
                <w:sz w:val="20"/>
                <w:szCs w:val="20"/>
              </w:rPr>
              <w:t>625</w:t>
            </w:r>
            <w:r>
              <w:rPr>
                <w:sz w:val="20"/>
                <w:szCs w:val="20"/>
              </w:rPr>
              <w:t xml:space="preserve"> кв. м.</w:t>
            </w:r>
          </w:p>
          <w:p w:rsidR="00117B33" w:rsidRPr="00DA2C25" w:rsidRDefault="00117B33" w:rsidP="00117B33">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3500 </w:t>
            </w:r>
            <w:proofErr w:type="spellStart"/>
            <w:r>
              <w:rPr>
                <w:sz w:val="20"/>
                <w:szCs w:val="20"/>
              </w:rPr>
              <w:t>кв.м</w:t>
            </w:r>
            <w:proofErr w:type="spellEnd"/>
            <w:proofErr w:type="gramStart"/>
            <w:r>
              <w:rPr>
                <w:sz w:val="20"/>
                <w:szCs w:val="20"/>
              </w:rPr>
              <w:t>.</w:t>
            </w:r>
            <w:r w:rsidRPr="00DA2C25">
              <w:rPr>
                <w:sz w:val="20"/>
                <w:szCs w:val="20"/>
              </w:rPr>
              <w:t>.</w:t>
            </w:r>
            <w:proofErr w:type="gramEnd"/>
          </w:p>
          <w:p w:rsidR="00117B33" w:rsidRDefault="00117B33" w:rsidP="00117B33">
            <w:pPr>
              <w:widowControl w:val="0"/>
              <w:autoSpaceDE w:val="0"/>
              <w:autoSpaceDN w:val="0"/>
              <w:adjustRightInd w:val="0"/>
              <w:jc w:val="both"/>
              <w:rPr>
                <w:b/>
                <w:sz w:val="20"/>
                <w:szCs w:val="20"/>
              </w:rPr>
            </w:pPr>
            <w:r>
              <w:rPr>
                <w:sz w:val="22"/>
                <w:szCs w:val="22"/>
              </w:rPr>
              <w:t xml:space="preserve">- </w:t>
            </w:r>
            <w:r w:rsidRPr="00380F82">
              <w:rPr>
                <w:sz w:val="20"/>
                <w:szCs w:val="20"/>
              </w:rPr>
              <w:t>ширина участка вдоль красных линий улиц и  проездов – не менее 25м;</w:t>
            </w:r>
          </w:p>
          <w:p w:rsidR="00117B33" w:rsidRDefault="00117B33" w:rsidP="00117B33">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5 м</w:t>
            </w:r>
            <w:r>
              <w:rPr>
                <w:b/>
                <w:sz w:val="20"/>
                <w:szCs w:val="20"/>
              </w:rPr>
              <w:t>.</w:t>
            </w:r>
          </w:p>
          <w:p w:rsidR="00117B33" w:rsidRDefault="00117B33" w:rsidP="00117B33">
            <w:pPr>
              <w:tabs>
                <w:tab w:val="left" w:pos="0"/>
              </w:tabs>
              <w:autoSpaceDE w:val="0"/>
              <w:autoSpaceDN w:val="0"/>
              <w:adjustRightInd w:val="0"/>
              <w:ind w:left="113" w:right="113"/>
              <w:jc w:val="both"/>
              <w:rPr>
                <w:sz w:val="20"/>
                <w:szCs w:val="20"/>
              </w:rPr>
            </w:pPr>
            <w:r w:rsidRPr="00380F82">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17B33" w:rsidRPr="00380F82" w:rsidRDefault="00117B33" w:rsidP="00117B33">
            <w:pPr>
              <w:widowControl w:val="0"/>
              <w:tabs>
                <w:tab w:val="num" w:pos="900"/>
              </w:tabs>
              <w:autoSpaceDE w:val="0"/>
              <w:autoSpaceDN w:val="0"/>
              <w:adjustRightInd w:val="0"/>
              <w:ind w:left="113" w:right="113"/>
              <w:jc w:val="both"/>
              <w:rPr>
                <w:sz w:val="20"/>
                <w:szCs w:val="20"/>
              </w:rPr>
            </w:pPr>
            <w:r w:rsidRPr="002311FE">
              <w:rPr>
                <w:sz w:val="20"/>
                <w:szCs w:val="20"/>
              </w:rPr>
              <w:t xml:space="preserve">- </w:t>
            </w:r>
            <w:r w:rsidRPr="00380F82">
              <w:rPr>
                <w:sz w:val="20"/>
                <w:szCs w:val="20"/>
              </w:rPr>
              <w:t xml:space="preserve">от постройки для содержания скота и птицы - 4 м; </w:t>
            </w:r>
          </w:p>
          <w:p w:rsidR="00117B33" w:rsidRPr="00380F82" w:rsidRDefault="00117B33" w:rsidP="00117B33">
            <w:pPr>
              <w:widowControl w:val="0"/>
              <w:tabs>
                <w:tab w:val="num" w:pos="900"/>
              </w:tabs>
              <w:autoSpaceDE w:val="0"/>
              <w:autoSpaceDN w:val="0"/>
              <w:adjustRightInd w:val="0"/>
              <w:ind w:left="113" w:right="113"/>
              <w:jc w:val="both"/>
              <w:rPr>
                <w:sz w:val="20"/>
                <w:szCs w:val="20"/>
              </w:rPr>
            </w:pPr>
            <w:r w:rsidRPr="00380F82">
              <w:rPr>
                <w:sz w:val="20"/>
                <w:szCs w:val="20"/>
              </w:rPr>
              <w:t xml:space="preserve">- от других построек  (бани, гаража и др.) - 1 м; </w:t>
            </w:r>
          </w:p>
          <w:p w:rsidR="00117B33" w:rsidRPr="00380F82" w:rsidRDefault="00117B33" w:rsidP="00117B33">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высокорослых деревьев - 4 м; </w:t>
            </w:r>
          </w:p>
          <w:p w:rsidR="00117B33" w:rsidRPr="00380F82" w:rsidRDefault="00117B33" w:rsidP="00117B33">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средне рослых деревьев - 2 м; </w:t>
            </w:r>
          </w:p>
          <w:p w:rsidR="00117B33" w:rsidRPr="00380F82" w:rsidRDefault="00117B33" w:rsidP="00117B33">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117B33" w:rsidRPr="00DA2C25" w:rsidRDefault="00117B33" w:rsidP="00117B33">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117B33" w:rsidRPr="00DA2C25" w:rsidRDefault="00117B33" w:rsidP="00117B33">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117B33" w:rsidRDefault="00117B33" w:rsidP="00117B33">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117B33" w:rsidRPr="00444C93" w:rsidRDefault="00117B33" w:rsidP="00117B33">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117B33" w:rsidRPr="00380F82" w:rsidRDefault="00117B33" w:rsidP="00117B33">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117B33" w:rsidRPr="00380F82" w:rsidRDefault="00117B33" w:rsidP="00117B33">
            <w:pPr>
              <w:tabs>
                <w:tab w:val="left" w:pos="415"/>
              </w:tabs>
              <w:autoSpaceDE w:val="0"/>
              <w:autoSpaceDN w:val="0"/>
              <w:adjustRightInd w:val="0"/>
              <w:ind w:left="113" w:right="113"/>
              <w:jc w:val="both"/>
              <w:rPr>
                <w:sz w:val="20"/>
                <w:szCs w:val="20"/>
              </w:rPr>
            </w:pPr>
            <w:r w:rsidRPr="00380F8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17B33" w:rsidRPr="00380F82" w:rsidRDefault="00117B33" w:rsidP="00117B33">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117B33" w:rsidRDefault="00117B33" w:rsidP="00117B33">
            <w:pPr>
              <w:rPr>
                <w:sz w:val="20"/>
                <w:szCs w:val="20"/>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50</w:t>
            </w:r>
            <w:r w:rsidRPr="00DA2C25">
              <w:rPr>
                <w:sz w:val="20"/>
                <w:szCs w:val="20"/>
              </w:rPr>
              <w:t xml:space="preserve"> %.</w:t>
            </w:r>
          </w:p>
          <w:p w:rsidR="00117B33" w:rsidRPr="00DA2C25" w:rsidRDefault="00117B33" w:rsidP="00117B33">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102E71" w:rsidRPr="00CE15CA" w:rsidTr="00461E6A">
        <w:tc>
          <w:tcPr>
            <w:tcW w:w="1951" w:type="dxa"/>
            <w:tcBorders>
              <w:top w:val="single" w:sz="4" w:space="0" w:color="auto"/>
              <w:left w:val="single" w:sz="4" w:space="0" w:color="auto"/>
              <w:bottom w:val="single" w:sz="4" w:space="0" w:color="auto"/>
              <w:right w:val="single" w:sz="4" w:space="0" w:color="auto"/>
            </w:tcBorders>
            <w:hideMark/>
          </w:tcPr>
          <w:p w:rsidR="00102E71" w:rsidRPr="00806190" w:rsidRDefault="00102E71" w:rsidP="00A30604">
            <w:pPr>
              <w:rPr>
                <w:rFonts w:eastAsia="Calibri"/>
                <w:sz w:val="20"/>
                <w:szCs w:val="20"/>
                <w:lang w:eastAsia="en-US"/>
              </w:rPr>
            </w:pPr>
            <w:r w:rsidRPr="00806190">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102E71" w:rsidRPr="00806190" w:rsidRDefault="00102E71" w:rsidP="00102E71">
            <w:pPr>
              <w:rPr>
                <w:rFonts w:eastAsia="Calibri"/>
                <w:sz w:val="20"/>
                <w:szCs w:val="20"/>
                <w:lang w:eastAsia="en-US"/>
              </w:rPr>
            </w:pPr>
            <w:r>
              <w:rPr>
                <w:rFonts w:eastAsia="Calibri"/>
                <w:sz w:val="20"/>
                <w:szCs w:val="20"/>
                <w:lang w:eastAsia="en-US"/>
              </w:rPr>
              <w:t>Жилые дома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102E71" w:rsidRPr="003C0A99" w:rsidRDefault="00102E71"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102E71" w:rsidRPr="003C0A99" w:rsidRDefault="00102E71" w:rsidP="00A30604">
            <w:pPr>
              <w:autoSpaceDE w:val="0"/>
              <w:autoSpaceDN w:val="0"/>
              <w:adjustRightInd w:val="0"/>
              <w:jc w:val="both"/>
              <w:rPr>
                <w:sz w:val="20"/>
                <w:szCs w:val="20"/>
              </w:rPr>
            </w:pPr>
            <w:r w:rsidRPr="003C0A99">
              <w:rPr>
                <w:sz w:val="20"/>
                <w:szCs w:val="20"/>
              </w:rPr>
              <w:t xml:space="preserve">Минимальная площадь земельного участка – </w:t>
            </w:r>
            <w:r>
              <w:rPr>
                <w:sz w:val="20"/>
                <w:szCs w:val="20"/>
              </w:rPr>
              <w:t>288</w:t>
            </w:r>
            <w:r w:rsidRPr="003C0A99">
              <w:rPr>
                <w:sz w:val="20"/>
                <w:szCs w:val="20"/>
              </w:rPr>
              <w:t xml:space="preserve"> </w:t>
            </w:r>
            <w:proofErr w:type="spellStart"/>
            <w:r w:rsidRPr="003C0A99">
              <w:rPr>
                <w:sz w:val="20"/>
                <w:szCs w:val="20"/>
              </w:rPr>
              <w:t>кв.м</w:t>
            </w:r>
            <w:proofErr w:type="spellEnd"/>
            <w:r w:rsidRPr="003C0A99">
              <w:rPr>
                <w:sz w:val="20"/>
                <w:szCs w:val="20"/>
              </w:rPr>
              <w:t>.</w:t>
            </w:r>
          </w:p>
          <w:p w:rsidR="00102E71" w:rsidRPr="003C0A99" w:rsidRDefault="00102E71" w:rsidP="00A30604">
            <w:pPr>
              <w:autoSpaceDE w:val="0"/>
              <w:autoSpaceDN w:val="0"/>
              <w:adjustRightInd w:val="0"/>
              <w:jc w:val="both"/>
              <w:rPr>
                <w:sz w:val="20"/>
                <w:szCs w:val="20"/>
              </w:rPr>
            </w:pPr>
            <w:r w:rsidRPr="003C0A99">
              <w:rPr>
                <w:sz w:val="20"/>
                <w:szCs w:val="20"/>
              </w:rPr>
              <w:lastRenderedPageBreak/>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102E71" w:rsidRDefault="00102E71" w:rsidP="00A30604">
            <w:pPr>
              <w:autoSpaceDE w:val="0"/>
              <w:autoSpaceDN w:val="0"/>
              <w:adjustRightInd w:val="0"/>
              <w:jc w:val="both"/>
              <w:rPr>
                <w:sz w:val="20"/>
                <w:szCs w:val="20"/>
              </w:rPr>
            </w:pPr>
            <w:r>
              <w:rPr>
                <w:sz w:val="20"/>
                <w:szCs w:val="20"/>
              </w:rPr>
              <w:t xml:space="preserve">Минимальная ширина </w:t>
            </w:r>
            <w:r w:rsidRPr="003C0A99">
              <w:rPr>
                <w:sz w:val="20"/>
                <w:szCs w:val="20"/>
              </w:rPr>
              <w:t xml:space="preserve">земельного участка – </w:t>
            </w:r>
            <w:r>
              <w:rPr>
                <w:sz w:val="20"/>
                <w:szCs w:val="20"/>
              </w:rPr>
              <w:t>1</w:t>
            </w:r>
            <w:r w:rsidRPr="003C0A99">
              <w:rPr>
                <w:sz w:val="20"/>
                <w:szCs w:val="20"/>
              </w:rPr>
              <w:t>6 м</w:t>
            </w:r>
            <w:r>
              <w:rPr>
                <w:sz w:val="20"/>
                <w:szCs w:val="20"/>
              </w:rPr>
              <w:t>;</w:t>
            </w:r>
          </w:p>
          <w:p w:rsidR="00102E71" w:rsidRPr="003C0A99" w:rsidRDefault="00102E71" w:rsidP="00A30604">
            <w:pPr>
              <w:autoSpaceDE w:val="0"/>
              <w:autoSpaceDN w:val="0"/>
              <w:adjustRightInd w:val="0"/>
              <w:jc w:val="both"/>
              <w:rPr>
                <w:sz w:val="20"/>
                <w:szCs w:val="20"/>
              </w:rPr>
            </w:pPr>
            <w:r>
              <w:rPr>
                <w:sz w:val="20"/>
                <w:szCs w:val="20"/>
              </w:rPr>
              <w:t>Минимальная длина земельного участка – 18 м</w:t>
            </w:r>
            <w:r w:rsidRPr="003C0A99">
              <w:rPr>
                <w:sz w:val="20"/>
                <w:szCs w:val="20"/>
              </w:rPr>
              <w:t>.</w:t>
            </w:r>
          </w:p>
          <w:p w:rsidR="00102E71" w:rsidRPr="003C0A99" w:rsidRDefault="00102E71"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2E71" w:rsidRPr="003C0A99" w:rsidRDefault="00102E71" w:rsidP="00A3060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102E71" w:rsidRPr="003C0A99" w:rsidRDefault="00102E71" w:rsidP="00A30604">
            <w:pPr>
              <w:jc w:val="both"/>
              <w:rPr>
                <w:sz w:val="20"/>
                <w:szCs w:val="20"/>
              </w:rPr>
            </w:pPr>
            <w:r w:rsidRPr="003C0A99">
              <w:rPr>
                <w:sz w:val="20"/>
                <w:szCs w:val="20"/>
              </w:rPr>
              <w:t>со стороны красной линии однополосных проездов – 3 м.</w:t>
            </w:r>
          </w:p>
          <w:p w:rsidR="00102E71" w:rsidRPr="003C0A99" w:rsidRDefault="00102E71" w:rsidP="00A30604">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02E71" w:rsidRPr="003C0A99" w:rsidRDefault="00102E71" w:rsidP="00A3060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102E71" w:rsidRPr="003C0A99" w:rsidRDefault="00102E71" w:rsidP="00A3060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102E71" w:rsidRPr="003C0A99" w:rsidRDefault="00102E71" w:rsidP="00A3060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102E71" w:rsidRPr="003C0A99" w:rsidRDefault="00102E71"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102E71" w:rsidRPr="003C0A99" w:rsidRDefault="00102E71" w:rsidP="00A30604">
            <w:pPr>
              <w:autoSpaceDE w:val="0"/>
              <w:autoSpaceDN w:val="0"/>
              <w:adjustRightInd w:val="0"/>
              <w:jc w:val="both"/>
              <w:rPr>
                <w:sz w:val="20"/>
                <w:szCs w:val="20"/>
              </w:rPr>
            </w:pPr>
            <w:r w:rsidRPr="003C0A99">
              <w:rPr>
                <w:sz w:val="20"/>
                <w:szCs w:val="20"/>
              </w:rPr>
              <w:t xml:space="preserve">Максимальное количество этажей – 3 </w:t>
            </w:r>
            <w:r>
              <w:rPr>
                <w:sz w:val="20"/>
                <w:szCs w:val="20"/>
              </w:rPr>
              <w:t>надземных этажа (включая</w:t>
            </w:r>
            <w:r w:rsidRPr="003C0A99">
              <w:rPr>
                <w:sz w:val="20"/>
                <w:szCs w:val="20"/>
              </w:rPr>
              <w:t xml:space="preserve"> </w:t>
            </w:r>
            <w:proofErr w:type="gramStart"/>
            <w:r w:rsidRPr="003C0A99">
              <w:rPr>
                <w:sz w:val="20"/>
                <w:szCs w:val="20"/>
              </w:rPr>
              <w:t>мансардный</w:t>
            </w:r>
            <w:proofErr w:type="gramEnd"/>
            <w:r w:rsidRPr="003C0A99">
              <w:rPr>
                <w:sz w:val="20"/>
                <w:szCs w:val="20"/>
              </w:rPr>
              <w:t>).</w:t>
            </w:r>
          </w:p>
          <w:p w:rsidR="00102E71" w:rsidRDefault="00102E71" w:rsidP="00A30604">
            <w:pPr>
              <w:rPr>
                <w:b/>
                <w:sz w:val="20"/>
                <w:szCs w:val="20"/>
              </w:rPr>
            </w:pPr>
            <w:r w:rsidRPr="003C0A99">
              <w:rPr>
                <w:b/>
                <w:sz w:val="20"/>
                <w:szCs w:val="20"/>
              </w:rPr>
              <w:t xml:space="preserve">Максимальный процент застройки в границах земельного участка – </w:t>
            </w:r>
            <w:r>
              <w:rPr>
                <w:b/>
                <w:sz w:val="20"/>
                <w:szCs w:val="20"/>
              </w:rPr>
              <w:t>8</w:t>
            </w:r>
            <w:r w:rsidRPr="003C0A99">
              <w:rPr>
                <w:b/>
                <w:sz w:val="20"/>
                <w:szCs w:val="20"/>
              </w:rPr>
              <w:t>0 %.</w:t>
            </w:r>
            <w:r>
              <w:rPr>
                <w:b/>
                <w:sz w:val="20"/>
                <w:szCs w:val="20"/>
              </w:rPr>
              <w:t xml:space="preserve"> </w:t>
            </w:r>
          </w:p>
          <w:p w:rsidR="00102E71" w:rsidRPr="00E93F59" w:rsidRDefault="00102E71" w:rsidP="00A30604">
            <w:pPr>
              <w:rPr>
                <w:b/>
                <w:sz w:val="20"/>
                <w:szCs w:val="20"/>
              </w:rPr>
            </w:pPr>
            <w:r w:rsidRPr="00E93F59">
              <w:rPr>
                <w:b/>
                <w:sz w:val="20"/>
                <w:szCs w:val="20"/>
              </w:rPr>
              <w:t>Коэффициент застройки – 0,8.</w:t>
            </w:r>
          </w:p>
          <w:p w:rsidR="00102E71" w:rsidRPr="00022AFE" w:rsidRDefault="00102E71" w:rsidP="00A30604">
            <w:pPr>
              <w:rPr>
                <w:b/>
                <w:sz w:val="20"/>
                <w:szCs w:val="20"/>
              </w:rPr>
            </w:pPr>
            <w:r w:rsidRPr="00022AFE">
              <w:rPr>
                <w:b/>
                <w:sz w:val="20"/>
                <w:szCs w:val="20"/>
              </w:rPr>
              <w:t>Требования к ограждению земельных участков:</w:t>
            </w:r>
          </w:p>
          <w:p w:rsidR="00102E71" w:rsidRPr="00022AFE" w:rsidRDefault="00102E71" w:rsidP="00A30604">
            <w:pPr>
              <w:rPr>
                <w:sz w:val="20"/>
                <w:szCs w:val="20"/>
              </w:rPr>
            </w:pPr>
            <w:r w:rsidRPr="00022AFE">
              <w:rPr>
                <w:sz w:val="20"/>
                <w:szCs w:val="20"/>
              </w:rPr>
              <w:t xml:space="preserve">1. со стороны улиц ограждение должно быть прозрачным (решетчатым, сетчатым, не глухим); </w:t>
            </w:r>
          </w:p>
          <w:p w:rsidR="00102E71" w:rsidRPr="00022AFE" w:rsidRDefault="00102E71" w:rsidP="00A30604">
            <w:pPr>
              <w:rPr>
                <w:sz w:val="20"/>
                <w:szCs w:val="20"/>
              </w:rPr>
            </w:pPr>
            <w:r w:rsidRPr="00022AFE">
              <w:rPr>
                <w:sz w:val="20"/>
                <w:szCs w:val="20"/>
              </w:rPr>
              <w:t>2.</w:t>
            </w:r>
            <w:r w:rsidRPr="00022AFE">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102E71" w:rsidRPr="00022AFE" w:rsidRDefault="00102E71" w:rsidP="00A30604">
            <w:pPr>
              <w:rPr>
                <w:sz w:val="20"/>
                <w:szCs w:val="20"/>
              </w:rPr>
            </w:pPr>
            <w:r w:rsidRPr="00022AFE">
              <w:rPr>
                <w:sz w:val="20"/>
                <w:szCs w:val="20"/>
              </w:rPr>
              <w:t>3.</w:t>
            </w:r>
            <w:r w:rsidRPr="00022AFE">
              <w:rPr>
                <w:sz w:val="20"/>
                <w:szCs w:val="20"/>
              </w:rPr>
              <w:tab/>
              <w:t>3. высота ограждения должна быть не более 2 м;</w:t>
            </w:r>
          </w:p>
          <w:p w:rsidR="00102E71" w:rsidRPr="00022AFE" w:rsidRDefault="00102E71" w:rsidP="00A30604">
            <w:pPr>
              <w:rPr>
                <w:sz w:val="20"/>
                <w:szCs w:val="20"/>
              </w:rPr>
            </w:pPr>
            <w:r w:rsidRPr="00022AFE">
              <w:rPr>
                <w:sz w:val="20"/>
                <w:szCs w:val="20"/>
              </w:rPr>
              <w:t>4.</w:t>
            </w:r>
            <w:r w:rsidRPr="00022AFE">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102E71" w:rsidRPr="00216E7E" w:rsidRDefault="00102E71" w:rsidP="00A30604">
            <w:pPr>
              <w:autoSpaceDE w:val="0"/>
              <w:autoSpaceDN w:val="0"/>
              <w:adjustRightInd w:val="0"/>
              <w:jc w:val="both"/>
              <w:rPr>
                <w:b/>
                <w:sz w:val="20"/>
                <w:szCs w:val="20"/>
              </w:rPr>
            </w:pPr>
            <w:r w:rsidRPr="00216E7E">
              <w:rPr>
                <w:b/>
                <w:sz w:val="20"/>
                <w:szCs w:val="20"/>
              </w:rPr>
              <w:t>Иные показатели:</w:t>
            </w:r>
          </w:p>
          <w:p w:rsidR="00102E71" w:rsidRDefault="00102E71"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102E71" w:rsidRDefault="00102E71"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102E71" w:rsidRPr="003C0A99" w:rsidRDefault="00102E71"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61E6A" w:rsidRPr="00CE15CA" w:rsidTr="00461E6A">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узе</w:t>
            </w:r>
            <w:r>
              <w:rPr>
                <w:rFonts w:eastAsia="Calibri"/>
                <w:sz w:val="20"/>
                <w:szCs w:val="20"/>
                <w:lang w:eastAsia="en-US"/>
              </w:rPr>
              <w:t>и, выставочные</w:t>
            </w:r>
            <w:r w:rsidRPr="00380F82">
              <w:rPr>
                <w:rFonts w:eastAsia="Calibri"/>
                <w:sz w:val="20"/>
                <w:szCs w:val="20"/>
                <w:lang w:eastAsia="en-US"/>
              </w:rPr>
              <w:t xml:space="preserve"> зал</w:t>
            </w:r>
            <w:r>
              <w:rPr>
                <w:rFonts w:eastAsia="Calibri"/>
                <w:sz w:val="20"/>
                <w:szCs w:val="20"/>
                <w:lang w:eastAsia="en-US"/>
              </w:rPr>
              <w:t>ы, художественные</w:t>
            </w:r>
            <w:r w:rsidRPr="00380F82">
              <w:rPr>
                <w:rFonts w:eastAsia="Calibri"/>
                <w:sz w:val="20"/>
                <w:szCs w:val="20"/>
                <w:lang w:eastAsia="en-US"/>
              </w:rPr>
              <w:t xml:space="preserve"> галере</w:t>
            </w:r>
            <w:r>
              <w:rPr>
                <w:rFonts w:eastAsia="Calibri"/>
                <w:sz w:val="20"/>
                <w:szCs w:val="20"/>
                <w:lang w:eastAsia="en-US"/>
              </w:rPr>
              <w:t>и, дома</w:t>
            </w:r>
            <w:r w:rsidRPr="00380F82">
              <w:rPr>
                <w:rFonts w:eastAsia="Calibri"/>
                <w:sz w:val="20"/>
                <w:szCs w:val="20"/>
                <w:lang w:eastAsia="en-US"/>
              </w:rPr>
              <w:t xml:space="preserve"> культуры, библиотек</w:t>
            </w:r>
            <w:r>
              <w:rPr>
                <w:rFonts w:eastAsia="Calibri"/>
                <w:sz w:val="20"/>
                <w:szCs w:val="20"/>
                <w:lang w:eastAsia="en-US"/>
              </w:rPr>
              <w:t>и</w:t>
            </w:r>
            <w:r w:rsidRPr="00380F82">
              <w:rPr>
                <w:rFonts w:eastAsia="Calibri"/>
                <w:sz w:val="20"/>
                <w:szCs w:val="20"/>
                <w:lang w:eastAsia="en-US"/>
              </w:rPr>
              <w:t>, кинотеатр</w:t>
            </w:r>
            <w:r>
              <w:rPr>
                <w:rFonts w:eastAsia="Calibri"/>
                <w:sz w:val="20"/>
                <w:szCs w:val="20"/>
                <w:lang w:eastAsia="en-US"/>
              </w:rPr>
              <w:t>ы и кинозалы</w:t>
            </w:r>
            <w:r w:rsidRPr="00380F82">
              <w:rPr>
                <w:rFonts w:eastAsia="Calibri"/>
                <w:sz w:val="20"/>
                <w:szCs w:val="20"/>
                <w:lang w:eastAsia="en-US"/>
              </w:rPr>
              <w:t>, театр</w:t>
            </w:r>
            <w:r>
              <w:rPr>
                <w:rFonts w:eastAsia="Calibri"/>
                <w:sz w:val="20"/>
                <w:szCs w:val="20"/>
                <w:lang w:eastAsia="en-US"/>
              </w:rPr>
              <w:t>ы</w:t>
            </w:r>
          </w:p>
        </w:tc>
        <w:tc>
          <w:tcPr>
            <w:tcW w:w="5244" w:type="dxa"/>
            <w:tcBorders>
              <w:top w:val="single" w:sz="4" w:space="0" w:color="auto"/>
              <w:left w:val="single" w:sz="4" w:space="0" w:color="auto"/>
              <w:bottom w:val="nil"/>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30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 </w:t>
            </w:r>
            <w:proofErr w:type="spellStart"/>
            <w:r w:rsidRPr="001B2DC9">
              <w:rPr>
                <w:bCs/>
                <w:sz w:val="20"/>
                <w:szCs w:val="20"/>
              </w:rPr>
              <w:t>кв.м</w:t>
            </w:r>
            <w:proofErr w:type="spellEnd"/>
            <w:r w:rsidRPr="001B2DC9">
              <w:rPr>
                <w:bCs/>
                <w:sz w:val="20"/>
                <w:szCs w:val="20"/>
              </w:rPr>
              <w:t>.</w:t>
            </w:r>
          </w:p>
          <w:p w:rsidR="00461E6A" w:rsidRPr="001B2DC9"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Для застроенных земельных участков при реконструкции </w:t>
            </w:r>
            <w:r w:rsidRPr="001B2DC9">
              <w:rPr>
                <w:bCs/>
                <w:sz w:val="20"/>
                <w:szCs w:val="20"/>
              </w:rPr>
              <w:lastRenderedPageBreak/>
              <w:t>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461E6A" w:rsidRPr="00CE15CA" w:rsidRDefault="00461E6A" w:rsidP="00461E6A">
            <w:pPr>
              <w:rPr>
                <w:rFonts w:eastAsia="Calibri"/>
                <w:sz w:val="22"/>
                <w:szCs w:val="22"/>
                <w:lang w:eastAsia="en-US"/>
              </w:rPr>
            </w:pPr>
          </w:p>
        </w:tc>
      </w:tr>
      <w:tr w:rsidR="00461E6A" w:rsidRPr="00CE15CA" w:rsidTr="00461E6A">
        <w:trPr>
          <w:trHeight w:val="1705"/>
        </w:trPr>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 xml:space="preserve">Помещения </w:t>
            </w:r>
            <w:r w:rsidRPr="00380F82">
              <w:rPr>
                <w:rFonts w:eastAsia="Calibri"/>
                <w:sz w:val="20"/>
                <w:szCs w:val="20"/>
                <w:lang w:eastAsia="en-US"/>
              </w:rPr>
              <w:t xml:space="preserve">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w:t>
            </w:r>
            <w:r>
              <w:rPr>
                <w:rFonts w:eastAsia="Calibri"/>
                <w:sz w:val="20"/>
                <w:szCs w:val="20"/>
                <w:lang w:eastAsia="en-US"/>
              </w:rPr>
              <w:t>службы</w:t>
            </w:r>
            <w:r w:rsidRPr="00380F82">
              <w:rPr>
                <w:rFonts w:eastAsia="Calibri"/>
                <w:sz w:val="20"/>
                <w:szCs w:val="20"/>
                <w:lang w:eastAsia="en-US"/>
              </w:rPr>
              <w:t>;</w:t>
            </w:r>
          </w:p>
          <w:p w:rsidR="00461E6A" w:rsidRPr="00380F82" w:rsidRDefault="00461E6A" w:rsidP="00461E6A">
            <w:pPr>
              <w:rPr>
                <w:rFonts w:eastAsia="Calibri"/>
                <w:sz w:val="20"/>
                <w:szCs w:val="20"/>
                <w:lang w:eastAsia="en-US"/>
              </w:rPr>
            </w:pPr>
            <w:r>
              <w:rPr>
                <w:rFonts w:eastAsia="Calibri"/>
                <w:sz w:val="20"/>
                <w:szCs w:val="20"/>
                <w:lang w:eastAsia="en-US"/>
              </w:rPr>
              <w:t>отделения</w:t>
            </w:r>
            <w:r w:rsidRPr="00380F82">
              <w:rPr>
                <w:rFonts w:eastAsia="Calibri"/>
                <w:sz w:val="20"/>
                <w:szCs w:val="20"/>
                <w:lang w:eastAsia="en-US"/>
              </w:rPr>
              <w:t xml:space="preserve"> почты и телеграфа;</w:t>
            </w:r>
          </w:p>
          <w:p w:rsidR="00461E6A" w:rsidRPr="00380F82" w:rsidRDefault="00461E6A" w:rsidP="00461E6A">
            <w:pPr>
              <w:rPr>
                <w:rFonts w:eastAsia="Calibri"/>
                <w:sz w:val="20"/>
                <w:szCs w:val="20"/>
                <w:lang w:eastAsia="en-US"/>
              </w:rPr>
            </w:pPr>
            <w:r w:rsidRPr="00380F82">
              <w:rPr>
                <w:rFonts w:eastAsia="Calibri"/>
                <w:sz w:val="20"/>
                <w:szCs w:val="20"/>
                <w:lang w:eastAsia="en-US"/>
              </w:rPr>
              <w:t>общественны</w:t>
            </w:r>
            <w:r>
              <w:rPr>
                <w:rFonts w:eastAsia="Calibri"/>
                <w:sz w:val="20"/>
                <w:szCs w:val="20"/>
                <w:lang w:eastAsia="en-US"/>
              </w:rPr>
              <w:t>е</w:t>
            </w:r>
            <w:r w:rsidRPr="00380F82">
              <w:rPr>
                <w:rFonts w:eastAsia="Calibri"/>
                <w:sz w:val="20"/>
                <w:szCs w:val="20"/>
                <w:lang w:eastAsia="en-US"/>
              </w:rPr>
              <w:t xml:space="preserve"> некоммерчески</w:t>
            </w:r>
            <w:r>
              <w:rPr>
                <w:rFonts w:eastAsia="Calibri"/>
                <w:sz w:val="20"/>
                <w:szCs w:val="20"/>
                <w:lang w:eastAsia="en-US"/>
              </w:rPr>
              <w:t>е</w:t>
            </w:r>
            <w:r w:rsidRPr="00380F82">
              <w:rPr>
                <w:rFonts w:eastAsia="Calibri"/>
                <w:sz w:val="20"/>
                <w:szCs w:val="20"/>
                <w:lang w:eastAsia="en-US"/>
              </w:rPr>
              <w:t xml:space="preserve"> организаци</w:t>
            </w:r>
            <w:r>
              <w:rPr>
                <w:rFonts w:eastAsia="Calibri"/>
                <w:sz w:val="20"/>
                <w:szCs w:val="20"/>
                <w:lang w:eastAsia="en-US"/>
              </w:rPr>
              <w:t>и: благотворительные</w:t>
            </w:r>
            <w:r w:rsidRPr="00380F82">
              <w:rPr>
                <w:rFonts w:eastAsia="Calibri"/>
                <w:sz w:val="20"/>
                <w:szCs w:val="20"/>
                <w:lang w:eastAsia="en-US"/>
              </w:rPr>
              <w:t xml:space="preserve"> организаций, клуб</w:t>
            </w:r>
            <w:r>
              <w:rPr>
                <w:rFonts w:eastAsia="Calibri"/>
                <w:sz w:val="20"/>
                <w:szCs w:val="20"/>
                <w:lang w:eastAsia="en-US"/>
              </w:rPr>
              <w:t>ы</w:t>
            </w:r>
            <w:r w:rsidRPr="00380F82">
              <w:rPr>
                <w:rFonts w:eastAsia="Calibri"/>
                <w:sz w:val="20"/>
                <w:szCs w:val="20"/>
                <w:lang w:eastAsia="en-US"/>
              </w:rPr>
              <w:t xml:space="preserve"> по интересам</w:t>
            </w:r>
          </w:p>
        </w:tc>
        <w:tc>
          <w:tcPr>
            <w:tcW w:w="5244" w:type="dxa"/>
            <w:tcBorders>
              <w:top w:val="nil"/>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p>
        </w:tc>
      </w:tr>
      <w:tr w:rsidR="00461E6A"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rPr>
                <w:rFonts w:eastAsia="Calibri"/>
                <w:sz w:val="20"/>
                <w:szCs w:val="20"/>
                <w:lang w:eastAsia="en-US"/>
              </w:rPr>
            </w:pPr>
            <w:r w:rsidRPr="0077400D">
              <w:rPr>
                <w:rFonts w:eastAsia="Calibri"/>
                <w:sz w:val="20"/>
                <w:szCs w:val="20"/>
                <w:lang w:eastAsia="en-US"/>
              </w:rPr>
              <w:t>Здравоохранение (3.4)</w:t>
            </w: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Default="00461E6A" w:rsidP="00461E6A">
            <w:pPr>
              <w:rPr>
                <w:rFonts w:eastAsia="Calibri"/>
                <w:sz w:val="22"/>
                <w:szCs w:val="22"/>
                <w:lang w:eastAsia="en-US"/>
              </w:rPr>
            </w:pPr>
          </w:p>
          <w:p w:rsidR="00461E6A" w:rsidRPr="00CE15CA" w:rsidRDefault="00461E6A" w:rsidP="00461E6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1E6A" w:rsidRPr="00210972" w:rsidRDefault="00461E6A" w:rsidP="00461E6A">
            <w:pPr>
              <w:rPr>
                <w:rFonts w:eastAsia="Calibri"/>
                <w:sz w:val="20"/>
                <w:szCs w:val="20"/>
                <w:lang w:eastAsia="en-US"/>
              </w:rPr>
            </w:pPr>
            <w:r w:rsidRPr="00210972">
              <w:rPr>
                <w:rFonts w:eastAsia="Calibri"/>
                <w:sz w:val="20"/>
                <w:szCs w:val="20"/>
                <w:lang w:eastAsia="en-US"/>
              </w:rPr>
              <w:t xml:space="preserve">Аптеки; </w:t>
            </w:r>
          </w:p>
          <w:p w:rsidR="00461E6A" w:rsidRPr="003C0A99" w:rsidRDefault="00461E6A" w:rsidP="00461E6A">
            <w:pPr>
              <w:rPr>
                <w:rFonts w:eastAsia="Calibri"/>
                <w:sz w:val="20"/>
                <w:szCs w:val="20"/>
                <w:lang w:eastAsia="en-US"/>
              </w:rPr>
            </w:pPr>
            <w:r w:rsidRPr="00210972">
              <w:rPr>
                <w:rFonts w:eastAsia="Calibri"/>
                <w:sz w:val="20"/>
                <w:szCs w:val="20"/>
                <w:lang w:eastAsia="en-US"/>
              </w:rPr>
              <w:t>пункты первой</w:t>
            </w:r>
            <w:r w:rsidRPr="003C0A99">
              <w:rPr>
                <w:rFonts w:eastAsia="Calibri"/>
                <w:sz w:val="20"/>
                <w:szCs w:val="20"/>
                <w:lang w:eastAsia="en-US"/>
              </w:rPr>
              <w:t xml:space="preserve"> медицинской помощи;</w:t>
            </w:r>
          </w:p>
          <w:p w:rsidR="00461E6A" w:rsidRPr="003C0A99" w:rsidRDefault="00461E6A" w:rsidP="00461E6A">
            <w:pPr>
              <w:rPr>
                <w:rFonts w:eastAsia="Calibri"/>
                <w:sz w:val="20"/>
                <w:szCs w:val="20"/>
                <w:lang w:eastAsia="en-US"/>
              </w:rPr>
            </w:pPr>
            <w:r w:rsidRPr="003C0A99">
              <w:rPr>
                <w:rFonts w:eastAsia="Calibri"/>
                <w:sz w:val="20"/>
                <w:szCs w:val="20"/>
                <w:lang w:eastAsia="en-US"/>
              </w:rPr>
              <w:t>ФАП;</w:t>
            </w:r>
          </w:p>
          <w:p w:rsidR="00461E6A" w:rsidRPr="003C0A99" w:rsidRDefault="00461E6A" w:rsidP="00461E6A">
            <w:pPr>
              <w:rPr>
                <w:rFonts w:eastAsia="Calibri"/>
                <w:sz w:val="20"/>
                <w:szCs w:val="20"/>
                <w:lang w:eastAsia="en-US"/>
              </w:rPr>
            </w:pPr>
            <w:r w:rsidRPr="003C0A99">
              <w:rPr>
                <w:rFonts w:eastAsia="Calibri"/>
                <w:sz w:val="20"/>
                <w:szCs w:val="20"/>
                <w:lang w:eastAsia="en-US"/>
              </w:rPr>
              <w:t>Офис врача общей практики;</w:t>
            </w:r>
          </w:p>
          <w:p w:rsidR="00461E6A" w:rsidRPr="00CE15CA" w:rsidRDefault="00461E6A" w:rsidP="00461E6A">
            <w:pPr>
              <w:rPr>
                <w:rFonts w:eastAsia="Calibri"/>
                <w:sz w:val="22"/>
                <w:szCs w:val="22"/>
                <w:lang w:eastAsia="en-US"/>
              </w:rPr>
            </w:pPr>
            <w:r w:rsidRPr="003C0A99">
              <w:rPr>
                <w:rFonts w:eastAsia="Calibri"/>
                <w:sz w:val="20"/>
                <w:szCs w:val="20"/>
                <w:lang w:eastAsia="en-US"/>
              </w:rPr>
              <w:t>Поликлиники общей площадью не более 600 м</w:t>
            </w:r>
            <w:proofErr w:type="gramStart"/>
            <w:r w:rsidRPr="003C0A99">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17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461E6A" w:rsidRPr="001B2DC9" w:rsidRDefault="00461E6A" w:rsidP="00461E6A">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61E6A" w:rsidRPr="001B2DC9"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61E6A" w:rsidRPr="001B2DC9" w:rsidRDefault="00461E6A" w:rsidP="00461E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61E6A" w:rsidRPr="003C0A99" w:rsidRDefault="00461E6A" w:rsidP="00461E6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61E6A"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461E6A" w:rsidRPr="00227D32" w:rsidRDefault="00461E6A" w:rsidP="00461E6A">
            <w:pPr>
              <w:rPr>
                <w:rFonts w:eastAsia="Calibri"/>
                <w:sz w:val="20"/>
                <w:szCs w:val="20"/>
                <w:lang w:eastAsia="en-US"/>
              </w:rPr>
            </w:pPr>
            <w:r w:rsidRPr="00227D32">
              <w:rPr>
                <w:sz w:val="20"/>
                <w:szCs w:val="20"/>
              </w:rPr>
              <w:t>Амбулаторн</w:t>
            </w:r>
            <w:proofErr w:type="gramStart"/>
            <w:r w:rsidRPr="00227D32">
              <w:rPr>
                <w:sz w:val="20"/>
                <w:szCs w:val="20"/>
              </w:rPr>
              <w:t>о-</w:t>
            </w:r>
            <w:proofErr w:type="gramEnd"/>
            <w:r w:rsidRPr="00227D32">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461E6A" w:rsidRPr="00227D32" w:rsidRDefault="00461E6A" w:rsidP="00461E6A">
            <w:pPr>
              <w:rPr>
                <w:rFonts w:eastAsia="Calibri"/>
                <w:sz w:val="20"/>
                <w:szCs w:val="20"/>
                <w:lang w:eastAsia="en-US"/>
              </w:rPr>
            </w:pPr>
            <w:r>
              <w:rPr>
                <w:sz w:val="20"/>
                <w:szCs w:val="20"/>
              </w:rPr>
              <w:t>П</w:t>
            </w:r>
            <w:r w:rsidRPr="00227D32">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5244" w:type="dxa"/>
            <w:vMerge/>
            <w:tcBorders>
              <w:left w:val="single" w:sz="4" w:space="0" w:color="auto"/>
              <w:right w:val="single" w:sz="4" w:space="0" w:color="auto"/>
            </w:tcBorders>
          </w:tcPr>
          <w:p w:rsidR="00461E6A" w:rsidRPr="00227D32" w:rsidRDefault="00461E6A" w:rsidP="00461E6A">
            <w:pPr>
              <w:rPr>
                <w:rFonts w:eastAsia="Calibri"/>
                <w:sz w:val="20"/>
                <w:szCs w:val="20"/>
                <w:lang w:eastAsia="en-US"/>
              </w:rPr>
            </w:pPr>
          </w:p>
        </w:tc>
      </w:tr>
      <w:tr w:rsidR="00461E6A"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rPr>
                <w:rFonts w:eastAsia="Calibri"/>
                <w:sz w:val="20"/>
                <w:szCs w:val="20"/>
                <w:lang w:eastAsia="en-US"/>
              </w:rPr>
            </w:pPr>
            <w:r w:rsidRPr="00DE1A3A">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spacing w:before="100" w:beforeAutospacing="1" w:after="100" w:afterAutospacing="1"/>
              <w:rPr>
                <w:sz w:val="20"/>
                <w:szCs w:val="20"/>
              </w:rPr>
            </w:pPr>
            <w:r>
              <w:rPr>
                <w:sz w:val="20"/>
                <w:szCs w:val="20"/>
              </w:rPr>
              <w:t>Б</w:t>
            </w:r>
            <w:r w:rsidRPr="00DE1A3A">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461E6A" w:rsidRPr="003C0A99" w:rsidRDefault="00461E6A" w:rsidP="00461E6A">
            <w:pPr>
              <w:rPr>
                <w:rFonts w:eastAsia="Calibri"/>
                <w:sz w:val="20"/>
                <w:szCs w:val="20"/>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rPr>
                <w:rFonts w:eastAsia="Calibri"/>
                <w:sz w:val="20"/>
                <w:szCs w:val="20"/>
                <w:lang w:eastAsia="en-US"/>
              </w:rPr>
            </w:pPr>
            <w:r w:rsidRPr="00DE1A3A">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rPr>
                <w:rFonts w:eastAsia="Calibri"/>
                <w:sz w:val="20"/>
                <w:szCs w:val="20"/>
                <w:lang w:eastAsia="en-US"/>
              </w:rPr>
            </w:pPr>
            <w:r>
              <w:rPr>
                <w:rFonts w:eastAsia="Calibri"/>
                <w:sz w:val="20"/>
                <w:szCs w:val="20"/>
                <w:lang w:eastAsia="en-US"/>
              </w:rPr>
              <w:t>С</w:t>
            </w:r>
            <w:r w:rsidRPr="00DE1A3A">
              <w:rPr>
                <w:rFonts w:eastAsia="Calibri"/>
                <w:sz w:val="20"/>
                <w:szCs w:val="20"/>
                <w:lang w:eastAsia="en-US"/>
              </w:rPr>
              <w:t>портивны</w:t>
            </w:r>
            <w:r>
              <w:rPr>
                <w:rFonts w:eastAsia="Calibri"/>
                <w:sz w:val="20"/>
                <w:szCs w:val="20"/>
                <w:lang w:eastAsia="en-US"/>
              </w:rPr>
              <w:t>е</w:t>
            </w:r>
            <w:r w:rsidRPr="00DE1A3A">
              <w:rPr>
                <w:rFonts w:eastAsia="Calibri"/>
                <w:sz w:val="20"/>
                <w:szCs w:val="20"/>
                <w:lang w:eastAsia="en-US"/>
              </w:rPr>
              <w:t xml:space="preserve"> клуб</w:t>
            </w:r>
            <w:r>
              <w:rPr>
                <w:rFonts w:eastAsia="Calibri"/>
                <w:sz w:val="20"/>
                <w:szCs w:val="20"/>
                <w:lang w:eastAsia="en-US"/>
              </w:rPr>
              <w:t>ы, спортивные</w:t>
            </w:r>
            <w:r w:rsidRPr="00DE1A3A">
              <w:rPr>
                <w:rFonts w:eastAsia="Calibri"/>
                <w:sz w:val="20"/>
                <w:szCs w:val="20"/>
                <w:lang w:eastAsia="en-US"/>
              </w:rPr>
              <w:t xml:space="preserve"> зал</w:t>
            </w:r>
            <w:r>
              <w:rPr>
                <w:rFonts w:eastAsia="Calibri"/>
                <w:sz w:val="20"/>
                <w:szCs w:val="20"/>
                <w:lang w:eastAsia="en-US"/>
              </w:rPr>
              <w:t>ы</w:t>
            </w:r>
            <w:r w:rsidRPr="00DE1A3A">
              <w:rPr>
                <w:rFonts w:eastAsia="Calibri"/>
                <w:sz w:val="20"/>
                <w:szCs w:val="20"/>
                <w:lang w:eastAsia="en-US"/>
              </w:rPr>
              <w:t>, бассейн</w:t>
            </w:r>
            <w:r>
              <w:rPr>
                <w:rFonts w:eastAsia="Calibri"/>
                <w:sz w:val="20"/>
                <w:szCs w:val="20"/>
                <w:lang w:eastAsia="en-US"/>
              </w:rPr>
              <w:t>ы</w:t>
            </w:r>
            <w:r w:rsidRPr="00DE1A3A">
              <w:rPr>
                <w:rFonts w:eastAsia="Calibri"/>
                <w:sz w:val="20"/>
                <w:szCs w:val="20"/>
                <w:lang w:eastAsia="en-US"/>
              </w:rPr>
              <w:t>, устройство площадок для занятия спортом и физкультурой</w:t>
            </w:r>
            <w:r>
              <w:rPr>
                <w:rFonts w:eastAsia="Calibri"/>
                <w:sz w:val="20"/>
                <w:szCs w:val="20"/>
                <w:lang w:eastAsia="en-US"/>
              </w:rPr>
              <w:t xml:space="preserve">: </w:t>
            </w:r>
            <w:r w:rsidRPr="00DE1A3A">
              <w:rPr>
                <w:rFonts w:eastAsia="Calibri"/>
                <w:sz w:val="20"/>
                <w:szCs w:val="20"/>
                <w:lang w:eastAsia="en-US"/>
              </w:rPr>
              <w:t xml:space="preserve">беговые дорожки, спортивные сооружения, теннисные корты, поля для </w:t>
            </w:r>
            <w:r w:rsidRPr="00DE1A3A">
              <w:rPr>
                <w:rFonts w:eastAsia="Calibri"/>
                <w:sz w:val="20"/>
                <w:szCs w:val="20"/>
                <w:lang w:eastAsia="en-US"/>
              </w:rPr>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61E6A" w:rsidRPr="00DE1A3A" w:rsidRDefault="00461E6A" w:rsidP="00461E6A">
            <w:pPr>
              <w:rPr>
                <w:rFonts w:eastAsia="Calibri"/>
                <w:sz w:val="20"/>
                <w:szCs w:val="20"/>
                <w:lang w:eastAsia="en-US"/>
              </w:rPr>
            </w:pPr>
            <w:r w:rsidRPr="00DE1A3A">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461E6A" w:rsidRPr="00DE1A3A" w:rsidRDefault="00461E6A" w:rsidP="00461E6A">
            <w:pPr>
              <w:rPr>
                <w:rFonts w:eastAsia="Calibri"/>
                <w:sz w:val="20"/>
                <w:szCs w:val="20"/>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DE1A3A" w:rsidRDefault="00461E6A" w:rsidP="00461E6A">
            <w:pPr>
              <w:rPr>
                <w:rFonts w:eastAsia="Calibri"/>
                <w:sz w:val="20"/>
                <w:szCs w:val="20"/>
                <w:lang w:eastAsia="en-US"/>
              </w:rPr>
            </w:pPr>
            <w:r w:rsidRPr="00DE1A3A">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461E6A" w:rsidRPr="00DE1A3A" w:rsidRDefault="00461E6A" w:rsidP="00461E6A">
            <w:pPr>
              <w:rPr>
                <w:rFonts w:eastAsia="Calibri"/>
                <w:sz w:val="20"/>
                <w:szCs w:val="20"/>
                <w:lang w:eastAsia="en-US"/>
              </w:rPr>
            </w:pPr>
            <w:r>
              <w:rPr>
                <w:rFonts w:eastAsia="Calibri"/>
                <w:sz w:val="20"/>
                <w:szCs w:val="20"/>
                <w:lang w:eastAsia="en-US"/>
              </w:rPr>
              <w:t>Д</w:t>
            </w:r>
            <w:r w:rsidRPr="00DE1A3A">
              <w:rPr>
                <w:rFonts w:eastAsia="Calibri"/>
                <w:sz w:val="20"/>
                <w:szCs w:val="20"/>
                <w:lang w:eastAsia="en-US"/>
              </w:rPr>
              <w:t>етские ясли, детские сады школы, художественные, музыкальные школы, образовательные кружки и иные организации, осуществляющие деятельность по воспит</w:t>
            </w:r>
            <w:r>
              <w:rPr>
                <w:rFonts w:eastAsia="Calibri"/>
                <w:sz w:val="20"/>
                <w:szCs w:val="20"/>
                <w:lang w:eastAsia="en-US"/>
              </w:rPr>
              <w:t>анию, образованию и просвещению</w:t>
            </w:r>
          </w:p>
        </w:tc>
        <w:tc>
          <w:tcPr>
            <w:tcW w:w="5244" w:type="dxa"/>
            <w:tcBorders>
              <w:left w:val="single" w:sz="4" w:space="0" w:color="auto"/>
              <w:bottom w:val="single" w:sz="4" w:space="0" w:color="auto"/>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30 м.</w:t>
            </w:r>
          </w:p>
          <w:p w:rsidR="00461E6A" w:rsidRPr="001B2DC9" w:rsidRDefault="00461E6A" w:rsidP="00461E6A">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461E6A" w:rsidRPr="001B2DC9"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61E6A" w:rsidRPr="001B2DC9" w:rsidRDefault="00461E6A" w:rsidP="00461E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61E6A" w:rsidRPr="00D14015" w:rsidRDefault="00461E6A" w:rsidP="00461E6A">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461E6A" w:rsidRDefault="00461E6A" w:rsidP="00461E6A">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p w:rsidR="00461E6A" w:rsidRPr="003C0A99" w:rsidRDefault="00461E6A" w:rsidP="00461E6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DE1A3A" w:rsidRDefault="00461E6A" w:rsidP="00461E6A">
            <w:pPr>
              <w:rPr>
                <w:rFonts w:eastAsia="Calibri"/>
                <w:sz w:val="20"/>
                <w:szCs w:val="20"/>
                <w:lang w:eastAsia="en-US"/>
              </w:rPr>
            </w:pPr>
            <w:r w:rsidRPr="00DE1A3A">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461E6A" w:rsidRPr="00DE1A3A" w:rsidRDefault="00461E6A" w:rsidP="00461E6A">
            <w:pPr>
              <w:rPr>
                <w:rFonts w:eastAsia="Calibri"/>
                <w:sz w:val="20"/>
                <w:szCs w:val="20"/>
                <w:lang w:eastAsia="en-US"/>
              </w:rPr>
            </w:pPr>
            <w:r>
              <w:rPr>
                <w:rFonts w:eastAsia="Calibri"/>
                <w:sz w:val="20"/>
                <w:szCs w:val="20"/>
                <w:lang w:eastAsia="en-US"/>
              </w:rPr>
              <w:t>Магазины</w:t>
            </w:r>
            <w:r w:rsidRPr="00DE1A3A">
              <w:rPr>
                <w:rFonts w:eastAsia="Calibri"/>
                <w:sz w:val="20"/>
                <w:szCs w:val="20"/>
                <w:lang w:eastAsia="en-US"/>
              </w:rPr>
              <w:t xml:space="preserve">, торговая площадь которых составляет до </w:t>
            </w:r>
            <w:r>
              <w:rPr>
                <w:rFonts w:eastAsia="Calibri"/>
                <w:sz w:val="20"/>
                <w:szCs w:val="20"/>
                <w:lang w:eastAsia="en-US"/>
              </w:rPr>
              <w:t>150</w:t>
            </w:r>
            <w:r w:rsidRPr="00DE1A3A">
              <w:rPr>
                <w:rFonts w:eastAsia="Calibri"/>
                <w:sz w:val="20"/>
                <w:szCs w:val="20"/>
                <w:lang w:eastAsia="en-US"/>
              </w:rPr>
              <w:t xml:space="preserve"> </w:t>
            </w:r>
            <w:proofErr w:type="spellStart"/>
            <w:r w:rsidRPr="00DE1A3A">
              <w:rPr>
                <w:rFonts w:eastAsia="Calibri"/>
                <w:sz w:val="20"/>
                <w:szCs w:val="20"/>
                <w:lang w:eastAsia="en-US"/>
              </w:rPr>
              <w:t>кв.м</w:t>
            </w:r>
            <w:proofErr w:type="spellEnd"/>
            <w:r w:rsidRPr="00DE1A3A">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461E6A" w:rsidRPr="004713D1" w:rsidRDefault="00461E6A" w:rsidP="00461E6A">
            <w:pPr>
              <w:autoSpaceDE w:val="0"/>
              <w:autoSpaceDN w:val="0"/>
              <w:adjustRightInd w:val="0"/>
              <w:jc w:val="both"/>
              <w:rPr>
                <w:b/>
                <w:sz w:val="20"/>
                <w:szCs w:val="20"/>
              </w:rPr>
            </w:pPr>
            <w:r w:rsidRPr="004713D1">
              <w:rPr>
                <w:b/>
                <w:sz w:val="20"/>
                <w:szCs w:val="20"/>
              </w:rPr>
              <w:t>Предельные размеры земельных участков, в том числе их площадь:</w:t>
            </w:r>
          </w:p>
          <w:p w:rsidR="00461E6A" w:rsidRPr="004713D1" w:rsidRDefault="00461E6A" w:rsidP="00461E6A">
            <w:pPr>
              <w:autoSpaceDE w:val="0"/>
              <w:autoSpaceDN w:val="0"/>
              <w:adjustRightInd w:val="0"/>
              <w:jc w:val="both"/>
              <w:rPr>
                <w:sz w:val="20"/>
                <w:szCs w:val="20"/>
              </w:rPr>
            </w:pPr>
            <w:r w:rsidRPr="004713D1">
              <w:rPr>
                <w:sz w:val="20"/>
                <w:szCs w:val="20"/>
              </w:rPr>
              <w:t xml:space="preserve">- минимальная площадь земельного участка – 324 </w:t>
            </w:r>
            <w:proofErr w:type="spellStart"/>
            <w:r w:rsidRPr="004713D1">
              <w:rPr>
                <w:sz w:val="20"/>
                <w:szCs w:val="20"/>
              </w:rPr>
              <w:t>кв.м</w:t>
            </w:r>
            <w:proofErr w:type="spellEnd"/>
            <w:r w:rsidRPr="004713D1">
              <w:rPr>
                <w:sz w:val="20"/>
                <w:szCs w:val="20"/>
              </w:rPr>
              <w:t>.</w:t>
            </w:r>
          </w:p>
          <w:p w:rsidR="00461E6A" w:rsidRPr="004713D1" w:rsidRDefault="00461E6A" w:rsidP="00461E6A">
            <w:pPr>
              <w:autoSpaceDE w:val="0"/>
              <w:autoSpaceDN w:val="0"/>
              <w:adjustRightInd w:val="0"/>
              <w:jc w:val="both"/>
              <w:rPr>
                <w:sz w:val="20"/>
                <w:szCs w:val="20"/>
              </w:rPr>
            </w:pPr>
            <w:r w:rsidRPr="004713D1">
              <w:rPr>
                <w:sz w:val="20"/>
                <w:szCs w:val="20"/>
              </w:rPr>
              <w:t xml:space="preserve">- максимальная площадь земельного участка – </w:t>
            </w:r>
            <w:r>
              <w:rPr>
                <w:sz w:val="20"/>
                <w:szCs w:val="20"/>
              </w:rPr>
              <w:t>1</w:t>
            </w:r>
            <w:r w:rsidRPr="004713D1">
              <w:rPr>
                <w:sz w:val="20"/>
                <w:szCs w:val="20"/>
              </w:rPr>
              <w:t xml:space="preserve">500 </w:t>
            </w:r>
            <w:proofErr w:type="spellStart"/>
            <w:r w:rsidRPr="004713D1">
              <w:rPr>
                <w:sz w:val="20"/>
                <w:szCs w:val="20"/>
              </w:rPr>
              <w:t>кв.м</w:t>
            </w:r>
            <w:proofErr w:type="spellEnd"/>
            <w:r w:rsidRPr="004713D1">
              <w:rPr>
                <w:sz w:val="20"/>
                <w:szCs w:val="20"/>
              </w:rPr>
              <w:t>.;</w:t>
            </w:r>
          </w:p>
          <w:p w:rsidR="00461E6A" w:rsidRPr="004713D1" w:rsidRDefault="00461E6A" w:rsidP="00461E6A">
            <w:pPr>
              <w:autoSpaceDE w:val="0"/>
              <w:autoSpaceDN w:val="0"/>
              <w:adjustRightInd w:val="0"/>
              <w:jc w:val="both"/>
              <w:rPr>
                <w:sz w:val="20"/>
                <w:szCs w:val="20"/>
              </w:rPr>
            </w:pPr>
            <w:r w:rsidRPr="004713D1">
              <w:rPr>
                <w:sz w:val="20"/>
                <w:szCs w:val="20"/>
              </w:rPr>
              <w:t>Минимальный размер земельного участка – 18 м.</w:t>
            </w:r>
          </w:p>
          <w:p w:rsidR="00461E6A" w:rsidRPr="004713D1" w:rsidRDefault="00461E6A" w:rsidP="00461E6A">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4713D1" w:rsidRDefault="00461E6A" w:rsidP="00461E6A">
            <w:pPr>
              <w:autoSpaceDE w:val="0"/>
              <w:autoSpaceDN w:val="0"/>
              <w:adjustRightInd w:val="0"/>
              <w:jc w:val="both"/>
              <w:rPr>
                <w:sz w:val="20"/>
                <w:szCs w:val="20"/>
              </w:rPr>
            </w:pPr>
            <w:r w:rsidRPr="004713D1">
              <w:rPr>
                <w:sz w:val="20"/>
                <w:szCs w:val="20"/>
              </w:rPr>
              <w:t xml:space="preserve">- от красной линии улиц – </w:t>
            </w:r>
            <w:smartTag w:uri="urn:schemas-microsoft-com:office:smarttags" w:element="metricconverter">
              <w:smartTagPr>
                <w:attr w:name="ProductID" w:val="5 м"/>
              </w:smartTagPr>
              <w:r w:rsidRPr="004713D1">
                <w:rPr>
                  <w:sz w:val="20"/>
                  <w:szCs w:val="20"/>
                </w:rPr>
                <w:t>5 м</w:t>
              </w:r>
            </w:smartTag>
            <w:r w:rsidRPr="004713D1">
              <w:rPr>
                <w:sz w:val="20"/>
                <w:szCs w:val="20"/>
              </w:rPr>
              <w:t>,</w:t>
            </w:r>
          </w:p>
          <w:p w:rsidR="00461E6A" w:rsidRPr="004713D1" w:rsidRDefault="00461E6A" w:rsidP="00461E6A">
            <w:pPr>
              <w:widowControl w:val="0"/>
              <w:autoSpaceDE w:val="0"/>
              <w:autoSpaceDN w:val="0"/>
              <w:adjustRightInd w:val="0"/>
              <w:jc w:val="both"/>
              <w:rPr>
                <w:sz w:val="20"/>
                <w:szCs w:val="20"/>
              </w:rPr>
            </w:pPr>
            <w:r w:rsidRPr="004713D1">
              <w:rPr>
                <w:sz w:val="20"/>
                <w:szCs w:val="20"/>
              </w:rPr>
              <w:t xml:space="preserve">- от границы земельного участка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461E6A" w:rsidRPr="004713D1" w:rsidRDefault="00461E6A" w:rsidP="00461E6A">
            <w:pPr>
              <w:rPr>
                <w:sz w:val="20"/>
                <w:szCs w:val="20"/>
              </w:rPr>
            </w:pPr>
            <w:r w:rsidRPr="004713D1">
              <w:rPr>
                <w:sz w:val="20"/>
                <w:szCs w:val="20"/>
              </w:rPr>
              <w:t xml:space="preserve">- от красной линии однополосных проездов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461E6A" w:rsidRPr="004713D1" w:rsidRDefault="00461E6A" w:rsidP="00461E6A">
            <w:pPr>
              <w:autoSpaceDE w:val="0"/>
              <w:autoSpaceDN w:val="0"/>
              <w:adjustRightInd w:val="0"/>
              <w:jc w:val="both"/>
              <w:rPr>
                <w:sz w:val="20"/>
                <w:szCs w:val="20"/>
              </w:rPr>
            </w:pPr>
            <w:r w:rsidRPr="004713D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61E6A" w:rsidRPr="004713D1" w:rsidRDefault="00461E6A" w:rsidP="00461E6A">
            <w:pPr>
              <w:autoSpaceDE w:val="0"/>
              <w:autoSpaceDN w:val="0"/>
              <w:adjustRightInd w:val="0"/>
              <w:jc w:val="both"/>
              <w:rPr>
                <w:b/>
                <w:sz w:val="20"/>
                <w:szCs w:val="20"/>
              </w:rPr>
            </w:pPr>
            <w:r w:rsidRPr="004713D1">
              <w:rPr>
                <w:b/>
                <w:sz w:val="20"/>
                <w:szCs w:val="20"/>
              </w:rPr>
              <w:t>Предельное количество этажей или предельная высота зданий, строений, сооружений</w:t>
            </w:r>
          </w:p>
          <w:p w:rsidR="00461E6A" w:rsidRPr="004713D1" w:rsidRDefault="00461E6A" w:rsidP="00461E6A">
            <w:pPr>
              <w:rPr>
                <w:sz w:val="20"/>
                <w:szCs w:val="20"/>
              </w:rPr>
            </w:pPr>
            <w:r w:rsidRPr="004713D1">
              <w:rPr>
                <w:sz w:val="20"/>
                <w:szCs w:val="20"/>
              </w:rPr>
              <w:t>Максимальное количество этажей – 2.</w:t>
            </w:r>
          </w:p>
          <w:p w:rsidR="00461E6A" w:rsidRPr="004713D1" w:rsidRDefault="00461E6A" w:rsidP="00461E6A">
            <w:pPr>
              <w:jc w:val="both"/>
              <w:rPr>
                <w:sz w:val="20"/>
                <w:szCs w:val="20"/>
              </w:rPr>
            </w:pPr>
            <w:r w:rsidRPr="004713D1">
              <w:rPr>
                <w:b/>
                <w:sz w:val="20"/>
                <w:szCs w:val="20"/>
              </w:rPr>
              <w:t>Максимальный процент застройки в границах земельного участка</w:t>
            </w:r>
            <w:r w:rsidRPr="004713D1">
              <w:rPr>
                <w:sz w:val="20"/>
                <w:szCs w:val="20"/>
              </w:rPr>
              <w:t xml:space="preserve"> – 60%.</w:t>
            </w:r>
          </w:p>
          <w:p w:rsidR="00461E6A" w:rsidRPr="00DE1A3A" w:rsidRDefault="00461E6A" w:rsidP="00461E6A">
            <w:pPr>
              <w:rPr>
                <w:rFonts w:eastAsia="Calibri"/>
                <w:sz w:val="20"/>
                <w:szCs w:val="20"/>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rPr>
                <w:sz w:val="20"/>
                <w:szCs w:val="20"/>
              </w:rPr>
            </w:pPr>
            <w:r w:rsidRPr="00DE1A3A">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461E6A" w:rsidRPr="00DE1A3A" w:rsidRDefault="00461E6A" w:rsidP="00461E6A">
            <w:pPr>
              <w:rPr>
                <w:sz w:val="20"/>
                <w:szCs w:val="20"/>
              </w:rPr>
            </w:pPr>
            <w:r>
              <w:rPr>
                <w:rFonts w:eastAsia="Calibri"/>
                <w:sz w:val="20"/>
                <w:szCs w:val="20"/>
                <w:lang w:eastAsia="en-US"/>
              </w:rPr>
              <w:t>Р</w:t>
            </w:r>
            <w:r w:rsidRPr="00DE1A3A">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sz w:val="20"/>
                <w:szCs w:val="20"/>
              </w:rPr>
            </w:pPr>
            <w:r w:rsidRPr="00DA2C25">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461E6A" w:rsidRPr="00DA45B3" w:rsidRDefault="00461E6A" w:rsidP="00461E6A">
            <w:pPr>
              <w:autoSpaceDE w:val="0"/>
              <w:autoSpaceDN w:val="0"/>
              <w:adjustRightInd w:val="0"/>
              <w:jc w:val="both"/>
              <w:rPr>
                <w:sz w:val="20"/>
                <w:szCs w:val="20"/>
              </w:rPr>
            </w:pPr>
            <w:r>
              <w:rPr>
                <w:sz w:val="20"/>
                <w:szCs w:val="20"/>
              </w:rPr>
              <w:lastRenderedPageBreak/>
              <w:t>Минимальный размер земельного участка – 20 метра.</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DE1A3A" w:rsidRDefault="00461E6A" w:rsidP="00461E6A">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DA6C37" w:rsidRDefault="00461E6A" w:rsidP="00461E6A">
            <w:pPr>
              <w:rPr>
                <w:rFonts w:eastAsia="Calibri"/>
                <w:sz w:val="20"/>
                <w:szCs w:val="20"/>
                <w:lang w:eastAsia="en-US"/>
              </w:rPr>
            </w:pPr>
            <w:r w:rsidRPr="00DA6C37">
              <w:rPr>
                <w:rFonts w:eastAsia="Calibri"/>
                <w:sz w:val="20"/>
                <w:szCs w:val="20"/>
                <w:lang w:eastAsia="en-US"/>
              </w:rPr>
              <w:lastRenderedPageBreak/>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461E6A" w:rsidRPr="00DA6C37" w:rsidRDefault="00461E6A" w:rsidP="00461E6A">
            <w:pPr>
              <w:rPr>
                <w:rFonts w:eastAsia="Calibri"/>
                <w:sz w:val="20"/>
                <w:szCs w:val="20"/>
                <w:lang w:eastAsia="en-US"/>
              </w:rPr>
            </w:pPr>
            <w:r>
              <w:rPr>
                <w:rFonts w:eastAsia="Calibri"/>
                <w:sz w:val="20"/>
                <w:szCs w:val="20"/>
                <w:lang w:eastAsia="en-US"/>
              </w:rPr>
              <w:t>Жилой дачный дом</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Pr="00DA6C37" w:rsidRDefault="00461E6A" w:rsidP="00461E6A">
            <w:pPr>
              <w:widowControl w:val="0"/>
              <w:numPr>
                <w:ilvl w:val="0"/>
                <w:numId w:val="30"/>
              </w:numPr>
              <w:tabs>
                <w:tab w:val="left" w:pos="415"/>
              </w:tabs>
              <w:autoSpaceDE w:val="0"/>
              <w:autoSpaceDN w:val="0"/>
              <w:adjustRightInd w:val="0"/>
              <w:spacing w:line="300" w:lineRule="auto"/>
              <w:ind w:left="113" w:right="113" w:firstLine="0"/>
              <w:contextualSpacing/>
              <w:jc w:val="both"/>
              <w:rPr>
                <w:rFonts w:eastAsia="Andale Sans UI"/>
                <w:kern w:val="1"/>
                <w:sz w:val="20"/>
                <w:szCs w:val="20"/>
                <w:lang w:eastAsia="en-US"/>
              </w:rPr>
            </w:pPr>
            <w:r w:rsidRPr="00DA6C37">
              <w:rPr>
                <w:rFonts w:eastAsia="Andale Sans UI"/>
                <w:kern w:val="1"/>
                <w:sz w:val="20"/>
                <w:szCs w:val="20"/>
                <w:lang w:eastAsia="en-US"/>
              </w:rPr>
              <w:t>площадь земельного участка:</w:t>
            </w:r>
          </w:p>
          <w:p w:rsidR="00461E6A" w:rsidRPr="00DA6C37" w:rsidRDefault="00461E6A" w:rsidP="00461E6A">
            <w:pPr>
              <w:widowControl w:val="0"/>
              <w:tabs>
                <w:tab w:val="left" w:pos="415"/>
              </w:tabs>
              <w:suppressAutoHyphens/>
              <w:ind w:left="113" w:right="113"/>
              <w:contextualSpacing/>
              <w:rPr>
                <w:rFonts w:eastAsia="Andale Sans UI"/>
                <w:kern w:val="1"/>
                <w:sz w:val="20"/>
                <w:szCs w:val="20"/>
                <w:lang w:eastAsia="en-US"/>
              </w:rPr>
            </w:pPr>
            <w:r w:rsidRPr="00DA6C37">
              <w:rPr>
                <w:rFonts w:eastAsia="Andale Sans UI"/>
                <w:kern w:val="1"/>
                <w:sz w:val="20"/>
                <w:szCs w:val="20"/>
                <w:lang w:eastAsia="en-US"/>
              </w:rPr>
              <w:t xml:space="preserve">- </w:t>
            </w:r>
            <w:proofErr w:type="gramStart"/>
            <w:r w:rsidRPr="00DA6C37">
              <w:rPr>
                <w:rFonts w:eastAsia="Andale Sans UI"/>
                <w:kern w:val="1"/>
                <w:sz w:val="20"/>
                <w:szCs w:val="20"/>
                <w:lang w:eastAsia="en-US"/>
              </w:rPr>
              <w:t>минимальная</w:t>
            </w:r>
            <w:proofErr w:type="gramEnd"/>
            <w:r w:rsidRPr="00DA6C37">
              <w:rPr>
                <w:rFonts w:eastAsia="Andale Sans UI"/>
                <w:kern w:val="1"/>
                <w:sz w:val="20"/>
                <w:szCs w:val="20"/>
                <w:lang w:eastAsia="en-US"/>
              </w:rPr>
              <w:t xml:space="preserve"> – </w:t>
            </w:r>
            <w:r>
              <w:rPr>
                <w:rFonts w:eastAsia="Andale Sans UI"/>
                <w:kern w:val="1"/>
                <w:sz w:val="20"/>
                <w:szCs w:val="20"/>
                <w:lang w:eastAsia="en-US"/>
              </w:rPr>
              <w:t>400</w:t>
            </w:r>
            <w:r w:rsidRPr="00DA6C37">
              <w:rPr>
                <w:rFonts w:eastAsia="Andale Sans UI"/>
                <w:kern w:val="1"/>
                <w:sz w:val="20"/>
                <w:szCs w:val="20"/>
                <w:lang w:eastAsia="en-US"/>
              </w:rPr>
              <w:t xml:space="preserve"> </w:t>
            </w:r>
            <w:r>
              <w:rPr>
                <w:rFonts w:eastAsia="Andale Sans UI"/>
                <w:kern w:val="1"/>
                <w:sz w:val="20"/>
                <w:szCs w:val="20"/>
                <w:lang w:eastAsia="en-US"/>
              </w:rPr>
              <w:t xml:space="preserve">м </w:t>
            </w:r>
            <w:proofErr w:type="spellStart"/>
            <w:r>
              <w:rPr>
                <w:rFonts w:eastAsia="Andale Sans UI"/>
                <w:kern w:val="1"/>
                <w:sz w:val="20"/>
                <w:szCs w:val="20"/>
                <w:lang w:eastAsia="en-US"/>
              </w:rPr>
              <w:t>кв</w:t>
            </w:r>
            <w:proofErr w:type="spellEnd"/>
            <w:r w:rsidRPr="00DA6C37">
              <w:rPr>
                <w:rFonts w:eastAsia="Andale Sans UI"/>
                <w:kern w:val="1"/>
                <w:sz w:val="20"/>
                <w:szCs w:val="20"/>
                <w:lang w:eastAsia="en-US"/>
              </w:rPr>
              <w:t>;</w:t>
            </w:r>
          </w:p>
          <w:p w:rsidR="00461E6A" w:rsidRDefault="00461E6A" w:rsidP="00461E6A">
            <w:pPr>
              <w:widowControl w:val="0"/>
              <w:tabs>
                <w:tab w:val="left" w:pos="415"/>
              </w:tabs>
              <w:autoSpaceDE w:val="0"/>
              <w:autoSpaceDN w:val="0"/>
              <w:adjustRightInd w:val="0"/>
              <w:ind w:left="113" w:right="113"/>
              <w:jc w:val="both"/>
              <w:rPr>
                <w:sz w:val="20"/>
                <w:szCs w:val="20"/>
              </w:rPr>
            </w:pPr>
            <w:r w:rsidRPr="00DA6C37">
              <w:rPr>
                <w:sz w:val="20"/>
                <w:szCs w:val="20"/>
              </w:rPr>
              <w:t xml:space="preserve">- </w:t>
            </w:r>
            <w:proofErr w:type="gramStart"/>
            <w:r w:rsidRPr="00DA6C37">
              <w:rPr>
                <w:sz w:val="20"/>
                <w:szCs w:val="20"/>
              </w:rPr>
              <w:t>максимальная</w:t>
            </w:r>
            <w:proofErr w:type="gramEnd"/>
            <w:r w:rsidRPr="00DA6C37">
              <w:rPr>
                <w:sz w:val="20"/>
                <w:szCs w:val="20"/>
              </w:rPr>
              <w:t xml:space="preserve"> – </w:t>
            </w:r>
            <w:r>
              <w:rPr>
                <w:sz w:val="20"/>
                <w:szCs w:val="20"/>
              </w:rPr>
              <w:t>2500 м кв.</w:t>
            </w:r>
            <w:r w:rsidRPr="00DA6C37">
              <w:rPr>
                <w:sz w:val="20"/>
                <w:szCs w:val="20"/>
              </w:rPr>
              <w:t>;</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DA6C37" w:rsidRDefault="00461E6A" w:rsidP="00461E6A">
            <w:pPr>
              <w:widowControl w:val="0"/>
              <w:autoSpaceDE w:val="0"/>
              <w:autoSpaceDN w:val="0"/>
              <w:adjustRightInd w:val="0"/>
              <w:ind w:left="113" w:right="113"/>
              <w:jc w:val="both"/>
              <w:rPr>
                <w:sz w:val="20"/>
                <w:szCs w:val="20"/>
              </w:rPr>
            </w:pPr>
            <w:r w:rsidRPr="00DA6C37">
              <w:rPr>
                <w:sz w:val="20"/>
                <w:szCs w:val="20"/>
              </w:rPr>
              <w:t>- от дачного дома - 3 м;</w:t>
            </w:r>
          </w:p>
          <w:p w:rsidR="00461E6A" w:rsidRPr="00DA6C37" w:rsidRDefault="00461E6A" w:rsidP="00461E6A">
            <w:pPr>
              <w:widowControl w:val="0"/>
              <w:autoSpaceDE w:val="0"/>
              <w:autoSpaceDN w:val="0"/>
              <w:adjustRightInd w:val="0"/>
              <w:ind w:left="113" w:right="113"/>
              <w:jc w:val="both"/>
              <w:rPr>
                <w:sz w:val="20"/>
                <w:szCs w:val="20"/>
              </w:rPr>
            </w:pPr>
            <w:r w:rsidRPr="00DA6C37">
              <w:rPr>
                <w:sz w:val="20"/>
                <w:szCs w:val="20"/>
              </w:rPr>
              <w:t>- от постройки для содержания мелкого скота и птицы - 4 м;</w:t>
            </w:r>
          </w:p>
          <w:p w:rsidR="00461E6A" w:rsidRPr="00DA6C37" w:rsidRDefault="00461E6A" w:rsidP="00461E6A">
            <w:pPr>
              <w:widowControl w:val="0"/>
              <w:autoSpaceDE w:val="0"/>
              <w:autoSpaceDN w:val="0"/>
              <w:adjustRightInd w:val="0"/>
              <w:ind w:left="113" w:right="113"/>
              <w:jc w:val="both"/>
              <w:rPr>
                <w:sz w:val="20"/>
                <w:szCs w:val="20"/>
              </w:rPr>
            </w:pPr>
            <w:r w:rsidRPr="00DA6C37">
              <w:rPr>
                <w:sz w:val="20"/>
                <w:szCs w:val="20"/>
              </w:rPr>
              <w:t>- от других построек - 1 м;</w:t>
            </w:r>
          </w:p>
          <w:p w:rsidR="00461E6A" w:rsidRPr="00DA6C37" w:rsidRDefault="00461E6A" w:rsidP="00461E6A">
            <w:pPr>
              <w:widowControl w:val="0"/>
              <w:autoSpaceDE w:val="0"/>
              <w:autoSpaceDN w:val="0"/>
              <w:adjustRightInd w:val="0"/>
              <w:ind w:left="113" w:right="113"/>
              <w:jc w:val="both"/>
              <w:rPr>
                <w:sz w:val="20"/>
                <w:szCs w:val="20"/>
              </w:rPr>
            </w:pPr>
            <w:r w:rsidRPr="00DA6C37">
              <w:rPr>
                <w:sz w:val="20"/>
                <w:szCs w:val="20"/>
              </w:rPr>
              <w:t>- от стволов высокорослых деревьев - 4 м, среднерослых - 2 м;</w:t>
            </w:r>
          </w:p>
          <w:p w:rsidR="00461E6A" w:rsidRPr="00DA6C37" w:rsidRDefault="00461E6A" w:rsidP="00461E6A">
            <w:pPr>
              <w:widowControl w:val="0"/>
              <w:autoSpaceDE w:val="0"/>
              <w:autoSpaceDN w:val="0"/>
              <w:adjustRightInd w:val="0"/>
              <w:ind w:left="113" w:right="113"/>
              <w:jc w:val="both"/>
              <w:rPr>
                <w:sz w:val="20"/>
                <w:szCs w:val="20"/>
              </w:rPr>
            </w:pPr>
            <w:r w:rsidRPr="00DA6C37">
              <w:rPr>
                <w:sz w:val="20"/>
                <w:szCs w:val="20"/>
              </w:rPr>
              <w:t>- от кустарника - 1 м;</w:t>
            </w:r>
          </w:p>
          <w:p w:rsidR="00461E6A" w:rsidRDefault="00461E6A" w:rsidP="00461E6A">
            <w:pPr>
              <w:widowControl w:val="0"/>
              <w:autoSpaceDE w:val="0"/>
              <w:autoSpaceDN w:val="0"/>
              <w:adjustRightInd w:val="0"/>
              <w:ind w:left="113" w:right="113"/>
              <w:jc w:val="both"/>
              <w:rPr>
                <w:sz w:val="20"/>
                <w:szCs w:val="20"/>
              </w:rPr>
            </w:pPr>
            <w:r w:rsidRPr="00DA6C37">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DA6C37"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DA6C37" w:rsidRDefault="00461E6A" w:rsidP="00461E6A">
            <w:pPr>
              <w:widowControl w:val="0"/>
              <w:autoSpaceDE w:val="0"/>
              <w:autoSpaceDN w:val="0"/>
              <w:adjustRightInd w:val="0"/>
              <w:ind w:left="113" w:right="113"/>
              <w:jc w:val="both"/>
              <w:rPr>
                <w:sz w:val="20"/>
                <w:szCs w:val="20"/>
              </w:rPr>
            </w:pPr>
            <w:r w:rsidRPr="006B52E4">
              <w:rPr>
                <w:b/>
                <w:sz w:val="20"/>
                <w:szCs w:val="20"/>
              </w:rPr>
              <w:t>М</w:t>
            </w:r>
            <w:r w:rsidRPr="00DA6C37">
              <w:rPr>
                <w:b/>
                <w:sz w:val="20"/>
                <w:szCs w:val="20"/>
              </w:rPr>
              <w:t>аксимальный процент застройки дачного земельного участка</w:t>
            </w:r>
            <w:r w:rsidRPr="00DA6C37">
              <w:rPr>
                <w:sz w:val="20"/>
                <w:szCs w:val="20"/>
              </w:rPr>
              <w:t xml:space="preserve"> - 60%.</w:t>
            </w:r>
          </w:p>
          <w:p w:rsidR="00461E6A" w:rsidRPr="003C0A99" w:rsidRDefault="00461E6A" w:rsidP="00461E6A">
            <w:pPr>
              <w:rPr>
                <w:rFonts w:eastAsia="Calibri"/>
                <w:sz w:val="20"/>
                <w:szCs w:val="20"/>
                <w:lang w:eastAsia="en-US"/>
              </w:rPr>
            </w:pPr>
            <w:r w:rsidRPr="00DA6C37">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rPr>
                <w:rFonts w:eastAsia="Calibri"/>
                <w:sz w:val="20"/>
                <w:szCs w:val="20"/>
                <w:lang w:eastAsia="en-US"/>
              </w:rPr>
            </w:pPr>
            <w:r w:rsidRPr="0077400D">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rPr>
                <w:rFonts w:eastAsia="Calibri"/>
                <w:sz w:val="20"/>
                <w:szCs w:val="20"/>
                <w:lang w:eastAsia="en-US"/>
              </w:rPr>
            </w:pPr>
            <w:r>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461E6A" w:rsidRPr="004713D1" w:rsidRDefault="00461E6A" w:rsidP="00461E6A">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461E6A" w:rsidRPr="004713D1" w:rsidRDefault="00461E6A" w:rsidP="00461E6A">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461E6A" w:rsidRPr="004713D1" w:rsidRDefault="00461E6A" w:rsidP="00461E6A">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461E6A" w:rsidRPr="0077400D"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461E6A" w:rsidRPr="003C0A99" w:rsidRDefault="00461E6A" w:rsidP="00461E6A">
            <w:pPr>
              <w:rPr>
                <w:rFonts w:eastAsia="Calibri"/>
                <w:sz w:val="20"/>
                <w:szCs w:val="20"/>
                <w:lang w:eastAsia="en-US"/>
              </w:rPr>
            </w:pPr>
            <w:r w:rsidRPr="00DA2C25">
              <w:rPr>
                <w:b/>
                <w:sz w:val="20"/>
                <w:szCs w:val="20"/>
              </w:rPr>
              <w:t xml:space="preserve">Максимальный процент застройки в границах </w:t>
            </w:r>
            <w:r w:rsidRPr="00DA2C25">
              <w:rPr>
                <w:b/>
                <w:sz w:val="20"/>
                <w:szCs w:val="20"/>
              </w:rPr>
              <w:lastRenderedPageBreak/>
              <w:t>земельного участка</w:t>
            </w:r>
            <w:r>
              <w:rPr>
                <w:b/>
                <w:sz w:val="20"/>
                <w:szCs w:val="20"/>
              </w:rPr>
              <w:t xml:space="preserve"> – 90</w:t>
            </w:r>
            <w:r w:rsidRPr="004713D1">
              <w:rPr>
                <w:sz w:val="20"/>
                <w:szCs w:val="20"/>
              </w:rPr>
              <w:t>%</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Default="00461E6A" w:rsidP="00461E6A">
            <w:r w:rsidRPr="00E43AA5">
              <w:rPr>
                <w:sz w:val="20"/>
                <w:szCs w:val="20"/>
              </w:rPr>
              <w:lastRenderedPageBreak/>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461E6A" w:rsidRDefault="00461E6A" w:rsidP="00461E6A"/>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Default="00461E6A" w:rsidP="00461E6A">
            <w:r w:rsidRPr="009E02B4">
              <w:rPr>
                <w:sz w:val="20"/>
                <w:szCs w:val="20"/>
              </w:rPr>
              <w:t>Максимальн</w:t>
            </w:r>
            <w:r>
              <w:rPr>
                <w:sz w:val="20"/>
                <w:szCs w:val="20"/>
              </w:rPr>
              <w:t>ая высота – 4 м.</w:t>
            </w:r>
          </w:p>
        </w:tc>
      </w:tr>
      <w:tr w:rsidR="00461E6A"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C0A99" w:rsidRDefault="00461E6A" w:rsidP="00461E6A">
            <w:pPr>
              <w:rPr>
                <w:rFonts w:eastAsia="Calibri"/>
                <w:b/>
                <w:sz w:val="20"/>
                <w:szCs w:val="20"/>
                <w:lang w:eastAsia="en-US"/>
              </w:rPr>
            </w:pPr>
          </w:p>
          <w:p w:rsidR="00461E6A" w:rsidRPr="003C0A99" w:rsidRDefault="00461E6A" w:rsidP="00461E6A">
            <w:pPr>
              <w:jc w:val="center"/>
              <w:rPr>
                <w:rFonts w:eastAsia="Calibri"/>
                <w:b/>
                <w:sz w:val="20"/>
                <w:szCs w:val="20"/>
                <w:lang w:eastAsia="en-US"/>
              </w:rPr>
            </w:pPr>
            <w:r w:rsidRPr="003C0A99">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461E6A" w:rsidRPr="003C0A99" w:rsidRDefault="00461E6A" w:rsidP="00461E6A">
            <w:pPr>
              <w:jc w:val="center"/>
              <w:rPr>
                <w:rFonts w:eastAsia="Calibri"/>
                <w:b/>
                <w:sz w:val="20"/>
                <w:szCs w:val="20"/>
                <w:lang w:eastAsia="en-US"/>
              </w:rPr>
            </w:pPr>
            <w:r w:rsidRPr="003C0A99">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461E6A" w:rsidRPr="002311FE" w:rsidRDefault="00461E6A" w:rsidP="00461E6A">
            <w:pPr>
              <w:rPr>
                <w:rFonts w:eastAsia="Calibri"/>
                <w:sz w:val="20"/>
                <w:szCs w:val="20"/>
                <w:lang w:eastAsia="en-US"/>
              </w:rPr>
            </w:pPr>
            <w:r>
              <w:rPr>
                <w:rFonts w:eastAsia="Calibri"/>
                <w:sz w:val="20"/>
                <w:szCs w:val="20"/>
                <w:lang w:eastAsia="en-US"/>
              </w:rPr>
              <w:t>Я</w:t>
            </w:r>
            <w:r w:rsidRPr="00380F82">
              <w:rPr>
                <w:rFonts w:eastAsia="Calibri"/>
                <w:sz w:val="20"/>
                <w:szCs w:val="20"/>
                <w:lang w:eastAsia="en-US"/>
              </w:rPr>
              <w:t>рмарка, рынок, базар</w:t>
            </w:r>
            <w:r>
              <w:rPr>
                <w:rFonts w:eastAsia="Calibri"/>
                <w:sz w:val="20"/>
                <w:szCs w:val="20"/>
                <w:lang w:eastAsia="en-US"/>
              </w:rPr>
              <w:t xml:space="preserve">; </w:t>
            </w:r>
            <w:r w:rsidRPr="00CE15CA">
              <w:rPr>
                <w:rFonts w:eastAsia="Calibri"/>
                <w:sz w:val="22"/>
                <w:szCs w:val="22"/>
                <w:lang w:eastAsia="en-US"/>
              </w:rPr>
              <w:t xml:space="preserve"> </w:t>
            </w:r>
            <w:r w:rsidRPr="002311FE">
              <w:rPr>
                <w:rFonts w:eastAsia="Calibri"/>
                <w:sz w:val="20"/>
                <w:szCs w:val="20"/>
                <w:lang w:eastAsia="en-US"/>
              </w:rPr>
              <w:t>киоски, лотошная торговля и павильоны;</w:t>
            </w:r>
          </w:p>
          <w:p w:rsidR="00461E6A" w:rsidRPr="00380F82" w:rsidRDefault="00461E6A" w:rsidP="00461E6A">
            <w:pPr>
              <w:rPr>
                <w:rFonts w:eastAsia="Calibri"/>
                <w:sz w:val="20"/>
                <w:szCs w:val="20"/>
                <w:lang w:eastAsia="en-US"/>
              </w:rPr>
            </w:pPr>
            <w:r>
              <w:rPr>
                <w:rFonts w:eastAsia="Calibri"/>
                <w:sz w:val="20"/>
                <w:szCs w:val="20"/>
                <w:lang w:eastAsia="en-US"/>
              </w:rPr>
              <w:t>Гаражи</w:t>
            </w:r>
            <w:r w:rsidRPr="00380F82">
              <w:rPr>
                <w:rFonts w:eastAsia="Calibri"/>
                <w:sz w:val="20"/>
                <w:szCs w:val="20"/>
                <w:lang w:eastAsia="en-US"/>
              </w:rPr>
              <w:t xml:space="preserve"> и (или) стоянк</w:t>
            </w:r>
            <w:r>
              <w:rPr>
                <w:rFonts w:eastAsia="Calibri"/>
                <w:sz w:val="20"/>
                <w:szCs w:val="20"/>
                <w:lang w:eastAsia="en-US"/>
              </w:rPr>
              <w:t>и</w:t>
            </w:r>
            <w:r w:rsidRPr="00380F82">
              <w:rPr>
                <w:rFonts w:eastAsia="Calibri"/>
                <w:sz w:val="20"/>
                <w:szCs w:val="20"/>
                <w:lang w:eastAsia="en-US"/>
              </w:rPr>
              <w:t xml:space="preserve">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Pr="00DA2C25" w:rsidRDefault="00461E6A" w:rsidP="00461E6A">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461E6A" w:rsidRPr="00DA2C25" w:rsidRDefault="00461E6A" w:rsidP="00461E6A">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461E6A" w:rsidRDefault="00461E6A" w:rsidP="00461E6A">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461E6A"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461E6A" w:rsidRPr="00521DF3" w:rsidRDefault="00461E6A" w:rsidP="00461E6A">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Default="00461E6A" w:rsidP="00461E6A">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461E6A" w:rsidRPr="00521DF3" w:rsidRDefault="00461E6A" w:rsidP="00461E6A">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461E6A" w:rsidRPr="00CE15CA" w:rsidRDefault="00461E6A" w:rsidP="00461E6A">
            <w:pPr>
              <w:autoSpaceDE w:val="0"/>
              <w:autoSpaceDN w:val="0"/>
              <w:adjustRightInd w:val="0"/>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proofErr w:type="gramStart"/>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 тротуары, пешеходных переходы, набережные</w:t>
            </w:r>
            <w:r w:rsidRPr="00380F82">
              <w:rPr>
                <w:rFonts w:eastAsia="Calibri"/>
                <w:sz w:val="20"/>
                <w:szCs w:val="20"/>
                <w:lang w:eastAsia="en-US"/>
              </w:rPr>
              <w:t>, сквер</w:t>
            </w:r>
            <w:r>
              <w:rPr>
                <w:rFonts w:eastAsia="Calibri"/>
                <w:sz w:val="20"/>
                <w:szCs w:val="20"/>
                <w:lang w:eastAsia="en-US"/>
              </w:rPr>
              <w:t>ы, бульвары</w:t>
            </w:r>
            <w:r w:rsidRPr="00380F82">
              <w:rPr>
                <w:rFonts w:eastAsia="Calibri"/>
                <w:sz w:val="20"/>
                <w:szCs w:val="20"/>
                <w:lang w:eastAsia="en-US"/>
              </w:rPr>
              <w:t>, площад</w:t>
            </w:r>
            <w:r>
              <w:rPr>
                <w:rFonts w:eastAsia="Calibri"/>
                <w:sz w:val="20"/>
                <w:szCs w:val="20"/>
                <w:lang w:eastAsia="en-US"/>
              </w:rPr>
              <w:t>и</w:t>
            </w:r>
            <w:r w:rsidRPr="00380F82">
              <w:rPr>
                <w:rFonts w:eastAsia="Calibri"/>
                <w:sz w:val="20"/>
                <w:szCs w:val="20"/>
                <w:lang w:eastAsia="en-US"/>
              </w:rPr>
              <w:t>, проезд</w:t>
            </w:r>
            <w:r>
              <w:rPr>
                <w:rFonts w:eastAsia="Calibri"/>
                <w:sz w:val="20"/>
                <w:szCs w:val="20"/>
                <w:lang w:eastAsia="en-US"/>
              </w:rPr>
              <w:t>ы, малые</w:t>
            </w:r>
            <w:r w:rsidRPr="00380F82">
              <w:rPr>
                <w:rFonts w:eastAsia="Calibri"/>
                <w:sz w:val="20"/>
                <w:szCs w:val="20"/>
                <w:lang w:eastAsia="en-US"/>
              </w:rPr>
              <w:t xml:space="preserve"> архитектурны</w:t>
            </w:r>
            <w:r>
              <w:rPr>
                <w:rFonts w:eastAsia="Calibri"/>
                <w:sz w:val="20"/>
                <w:szCs w:val="20"/>
                <w:lang w:eastAsia="en-US"/>
              </w:rPr>
              <w:t>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5244" w:type="dxa"/>
            <w:tcBorders>
              <w:top w:val="single" w:sz="4" w:space="0" w:color="auto"/>
              <w:left w:val="single" w:sz="4" w:space="0" w:color="auto"/>
              <w:bottom w:val="single" w:sz="4" w:space="0" w:color="auto"/>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20 м;</w:t>
            </w:r>
          </w:p>
          <w:p w:rsidR="00461E6A" w:rsidRPr="001B2DC9" w:rsidRDefault="00461E6A" w:rsidP="00461E6A">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61E6A" w:rsidRPr="001B2DC9" w:rsidRDefault="00461E6A" w:rsidP="00461E6A">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61E6A" w:rsidRDefault="00461E6A" w:rsidP="00461E6A">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1B2DC9">
              <w:rPr>
                <w:b/>
                <w:sz w:val="20"/>
                <w:szCs w:val="20"/>
              </w:rPr>
              <w:lastRenderedPageBreak/>
              <w:t>сооружений</w:t>
            </w:r>
            <w:r>
              <w:rPr>
                <w:b/>
                <w:sz w:val="20"/>
                <w:szCs w:val="20"/>
              </w:rPr>
              <w:t>:</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61E6A" w:rsidRPr="00521DF3" w:rsidRDefault="00461E6A" w:rsidP="00461E6A">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61E6A" w:rsidRPr="00CE15CA" w:rsidRDefault="00461E6A" w:rsidP="00461E6A">
            <w:pPr>
              <w:rPr>
                <w:rFonts w:eastAsia="Calibri"/>
                <w:sz w:val="22"/>
                <w:szCs w:val="22"/>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sz w:val="20"/>
                <w:szCs w:val="20"/>
              </w:rPr>
            </w:pPr>
            <w:r>
              <w:rPr>
                <w:sz w:val="20"/>
                <w:szCs w:val="20"/>
              </w:rPr>
              <w:t>Минимальная ширина земельного участка – 15 метров;</w:t>
            </w:r>
          </w:p>
          <w:p w:rsidR="00461E6A" w:rsidRPr="00DA45B3" w:rsidRDefault="00461E6A" w:rsidP="00461E6A">
            <w:pPr>
              <w:autoSpaceDE w:val="0"/>
              <w:autoSpaceDN w:val="0"/>
              <w:adjustRightInd w:val="0"/>
              <w:jc w:val="both"/>
              <w:rPr>
                <w:sz w:val="20"/>
                <w:szCs w:val="20"/>
              </w:rPr>
            </w:pPr>
            <w:r>
              <w:rPr>
                <w:sz w:val="20"/>
                <w:szCs w:val="20"/>
              </w:rPr>
              <w:t>Минимальная длина земельного участка – 20 метров;</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CE15CA" w:rsidRDefault="00461E6A" w:rsidP="00461E6A">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61E6A"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jc w:val="center"/>
              <w:rPr>
                <w:rFonts w:eastAsia="Calibri"/>
                <w:b/>
                <w:sz w:val="20"/>
                <w:szCs w:val="20"/>
                <w:lang w:eastAsia="en-US"/>
              </w:rPr>
            </w:pPr>
            <w:r w:rsidRPr="00380F82">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461E6A" w:rsidRPr="00380F82" w:rsidRDefault="00461E6A" w:rsidP="00461E6A">
            <w:pPr>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461E6A" w:rsidRPr="00E862EB" w:rsidRDefault="00461E6A" w:rsidP="00461E6A">
            <w:pPr>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461E6A" w:rsidRPr="00E862EB" w:rsidRDefault="00461E6A" w:rsidP="00461E6A">
            <w:pPr>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461E6A" w:rsidRPr="00E862EB" w:rsidRDefault="00461E6A" w:rsidP="00461E6A">
            <w:pPr>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461E6A" w:rsidRPr="00E862EB" w:rsidRDefault="00461E6A" w:rsidP="00461E6A">
            <w:pPr>
              <w:rPr>
                <w:rFonts w:eastAsia="Calibri"/>
                <w:sz w:val="20"/>
                <w:szCs w:val="20"/>
                <w:lang w:eastAsia="en-US"/>
              </w:rPr>
            </w:pPr>
            <w:r w:rsidRPr="00E862EB">
              <w:rPr>
                <w:rFonts w:eastAsia="Calibri"/>
                <w:sz w:val="20"/>
                <w:szCs w:val="20"/>
                <w:lang w:eastAsia="en-US"/>
              </w:rPr>
              <w:t>Индивидуальные бани;</w:t>
            </w:r>
          </w:p>
          <w:p w:rsidR="00461E6A" w:rsidRPr="00380F82" w:rsidRDefault="00461E6A" w:rsidP="00461E6A">
            <w:pPr>
              <w:rPr>
                <w:rFonts w:eastAsia="Calibri"/>
                <w:sz w:val="20"/>
                <w:szCs w:val="20"/>
                <w:lang w:eastAsia="en-US"/>
              </w:rPr>
            </w:pPr>
            <w:proofErr w:type="gramStart"/>
            <w:r w:rsidRPr="00E862EB">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E862EB" w:rsidRDefault="00461E6A" w:rsidP="00461E6A">
            <w:pPr>
              <w:widowControl w:val="0"/>
              <w:autoSpaceDE w:val="0"/>
              <w:autoSpaceDN w:val="0"/>
              <w:adjustRightInd w:val="0"/>
              <w:ind w:left="113" w:right="113"/>
              <w:jc w:val="both"/>
              <w:rPr>
                <w:sz w:val="20"/>
                <w:szCs w:val="20"/>
              </w:rPr>
            </w:pPr>
            <w:r w:rsidRPr="00E862EB">
              <w:rPr>
                <w:sz w:val="20"/>
                <w:szCs w:val="20"/>
              </w:rPr>
              <w:t xml:space="preserve"> </w:t>
            </w:r>
            <w:r>
              <w:rPr>
                <w:sz w:val="20"/>
                <w:szCs w:val="20"/>
              </w:rPr>
              <w:t>М</w:t>
            </w:r>
            <w:r w:rsidRPr="00E862EB">
              <w:rPr>
                <w:sz w:val="20"/>
                <w:szCs w:val="20"/>
              </w:rPr>
              <w:t>инимальные расстояния до границы соседнего земельного участка должны быть:</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xml:space="preserve">минимальный отступ: </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от красных линий улиц и проездов до жилого дома – 3 м;</w:t>
            </w:r>
          </w:p>
          <w:p w:rsidR="00461E6A" w:rsidRPr="000805AC" w:rsidRDefault="00461E6A" w:rsidP="00461E6A">
            <w:pPr>
              <w:widowControl w:val="0"/>
              <w:tabs>
                <w:tab w:val="left" w:pos="423"/>
                <w:tab w:val="num" w:pos="900"/>
              </w:tabs>
              <w:suppressAutoHyphen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от  красных  линий  улиц  и  проездов до хозяйственных построек – 5 м;</w:t>
            </w:r>
          </w:p>
          <w:p w:rsidR="00461E6A" w:rsidRPr="000805AC" w:rsidRDefault="00461E6A" w:rsidP="00461E6A">
            <w:pPr>
              <w:tabs>
                <w:tab w:val="left" w:pos="361"/>
                <w:tab w:val="left" w:pos="415"/>
              </w:tab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0805AC" w:rsidRDefault="00461E6A" w:rsidP="00461E6A">
            <w:pPr>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5) минимальное расстояние от границ земельного участка до:</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основного строения - 3 м;</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постройки для содержания скота и птицы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других построек  (бани, гаража и др.) - 1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высокорослых деревьев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средне рослых деревьев - 2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от кустарника - 1 м;</w:t>
            </w:r>
          </w:p>
          <w:p w:rsidR="00461E6A" w:rsidRDefault="00461E6A" w:rsidP="00461E6A">
            <w:pPr>
              <w:widowControl w:val="0"/>
              <w:autoSpaceDE w:val="0"/>
              <w:autoSpaceDN w:val="0"/>
              <w:adjustRightInd w:val="0"/>
              <w:ind w:left="113" w:right="113"/>
              <w:jc w:val="both"/>
              <w:rPr>
                <w:sz w:val="20"/>
                <w:szCs w:val="20"/>
              </w:rPr>
            </w:pPr>
            <w:r w:rsidRPr="000805AC">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461E6A" w:rsidRPr="00644AED" w:rsidRDefault="00461E6A" w:rsidP="00461E6A">
            <w:pPr>
              <w:autoSpaceDE w:val="0"/>
              <w:autoSpaceDN w:val="0"/>
              <w:adjustRightInd w:val="0"/>
              <w:jc w:val="both"/>
              <w:rPr>
                <w:sz w:val="20"/>
                <w:szCs w:val="20"/>
              </w:rPr>
            </w:pPr>
            <w:r w:rsidRPr="00DA2C25">
              <w:rPr>
                <w:b/>
                <w:sz w:val="20"/>
                <w:szCs w:val="20"/>
              </w:rPr>
              <w:lastRenderedPageBreak/>
              <w:t>Предельное количество этажей или предельная высота зданий, строений, сооружений</w:t>
            </w:r>
            <w:r>
              <w:rPr>
                <w:b/>
                <w:sz w:val="20"/>
                <w:szCs w:val="20"/>
              </w:rPr>
              <w:t xml:space="preserve"> – </w:t>
            </w:r>
            <w:r w:rsidRPr="00E862EB">
              <w:rPr>
                <w:sz w:val="20"/>
                <w:szCs w:val="20"/>
              </w:rPr>
              <w:t>не</w:t>
            </w:r>
            <w:r>
              <w:rPr>
                <w:sz w:val="20"/>
                <w:szCs w:val="20"/>
              </w:rPr>
              <w:t xml:space="preserve"> более 4 метров.</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w:t>
            </w:r>
            <w:r w:rsidRPr="00380F82">
              <w:rPr>
                <w:rFonts w:eastAsia="Calibri"/>
                <w:sz w:val="20"/>
                <w:szCs w:val="20"/>
                <w:lang w:eastAsia="en-US"/>
              </w:rPr>
              <w:t xml:space="preserve"> тротуар</w:t>
            </w:r>
            <w:r>
              <w:rPr>
                <w:rFonts w:eastAsia="Calibri"/>
                <w:sz w:val="20"/>
                <w:szCs w:val="20"/>
                <w:lang w:eastAsia="en-US"/>
              </w:rPr>
              <w:t>ы</w:t>
            </w:r>
            <w:r w:rsidRPr="00380F82">
              <w:rPr>
                <w:rFonts w:eastAsia="Calibri"/>
                <w:sz w:val="20"/>
                <w:szCs w:val="20"/>
                <w:lang w:eastAsia="en-US"/>
              </w:rPr>
              <w:t xml:space="preserve"> в границах населённых пунктов, пешеходны</w:t>
            </w:r>
            <w:r>
              <w:rPr>
                <w:rFonts w:eastAsia="Calibri"/>
                <w:sz w:val="20"/>
                <w:szCs w:val="20"/>
                <w:lang w:eastAsia="en-US"/>
              </w:rPr>
              <w:t>е</w:t>
            </w:r>
            <w:r w:rsidRPr="00380F82">
              <w:rPr>
                <w:rFonts w:eastAsia="Calibri"/>
                <w:sz w:val="20"/>
                <w:szCs w:val="20"/>
                <w:lang w:eastAsia="en-US"/>
              </w:rPr>
              <w:t xml:space="preserve"> пер</w:t>
            </w:r>
            <w:r>
              <w:rPr>
                <w:rFonts w:eastAsia="Calibri"/>
                <w:sz w:val="20"/>
                <w:szCs w:val="20"/>
                <w:lang w:eastAsia="en-US"/>
              </w:rPr>
              <w:t>еходы</w:t>
            </w:r>
            <w:r w:rsidRPr="00380F82">
              <w:rPr>
                <w:rFonts w:eastAsia="Calibri"/>
                <w:sz w:val="20"/>
                <w:szCs w:val="20"/>
                <w:lang w:eastAsia="en-US"/>
              </w:rPr>
              <w:t>, набережны</w:t>
            </w:r>
            <w:r>
              <w:rPr>
                <w:rFonts w:eastAsia="Calibri"/>
                <w:sz w:val="20"/>
                <w:szCs w:val="20"/>
                <w:lang w:eastAsia="en-US"/>
              </w:rPr>
              <w:t>е</w:t>
            </w:r>
            <w:r w:rsidRPr="00380F82">
              <w:rPr>
                <w:rFonts w:eastAsia="Calibri"/>
                <w:sz w:val="20"/>
                <w:szCs w:val="20"/>
                <w:lang w:eastAsia="en-US"/>
              </w:rPr>
              <w:t>,  сквер</w:t>
            </w:r>
            <w:r>
              <w:rPr>
                <w:rFonts w:eastAsia="Calibri"/>
                <w:sz w:val="20"/>
                <w:szCs w:val="20"/>
                <w:lang w:eastAsia="en-US"/>
              </w:rPr>
              <w:t>ы</w:t>
            </w:r>
            <w:r w:rsidRPr="00380F82">
              <w:rPr>
                <w:rFonts w:eastAsia="Calibri"/>
                <w:sz w:val="20"/>
                <w:szCs w:val="20"/>
                <w:lang w:eastAsia="en-US"/>
              </w:rPr>
              <w:t>, бульвар</w:t>
            </w:r>
            <w:r>
              <w:rPr>
                <w:rFonts w:eastAsia="Calibri"/>
                <w:sz w:val="20"/>
                <w:szCs w:val="20"/>
                <w:lang w:eastAsia="en-US"/>
              </w:rPr>
              <w:t>ы</w:t>
            </w:r>
            <w:r w:rsidRPr="00380F82">
              <w:rPr>
                <w:rFonts w:eastAsia="Calibri"/>
                <w:sz w:val="20"/>
                <w:szCs w:val="20"/>
                <w:lang w:eastAsia="en-US"/>
              </w:rPr>
              <w:t xml:space="preserve">, </w:t>
            </w:r>
            <w:r>
              <w:rPr>
                <w:rFonts w:eastAsia="Calibri"/>
                <w:sz w:val="20"/>
                <w:szCs w:val="20"/>
                <w:lang w:eastAsia="en-US"/>
              </w:rPr>
              <w:t>площади, проезды</w:t>
            </w:r>
            <w:r w:rsidRPr="00380F82">
              <w:rPr>
                <w:rFonts w:eastAsia="Calibri"/>
                <w:sz w:val="20"/>
                <w:szCs w:val="20"/>
                <w:lang w:eastAsia="en-US"/>
              </w:rPr>
              <w:t>, малы</w:t>
            </w:r>
            <w:r>
              <w:rPr>
                <w:rFonts w:eastAsia="Calibri"/>
                <w:sz w:val="20"/>
                <w:szCs w:val="20"/>
                <w:lang w:eastAsia="en-US"/>
              </w:rPr>
              <w:t>е архитектурные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Pr>
                <w:sz w:val="20"/>
                <w:szCs w:val="20"/>
              </w:rPr>
              <w:t>Действие градостроительного регламента не распространяется</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autoSpaceDE w:val="0"/>
              <w:autoSpaceDN w:val="0"/>
              <w:adjustRightInd w:val="0"/>
              <w:rPr>
                <w:sz w:val="20"/>
                <w:szCs w:val="20"/>
              </w:rPr>
            </w:pPr>
            <w:r w:rsidRPr="00DA2C25">
              <w:rPr>
                <w:sz w:val="20"/>
                <w:szCs w:val="20"/>
              </w:rPr>
              <w:t>Обеспечение внутреннего правопорядка, код 8.3</w:t>
            </w:r>
          </w:p>
          <w:p w:rsidR="00461E6A" w:rsidRPr="00DA2C25" w:rsidRDefault="00461E6A" w:rsidP="00461E6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1E6A" w:rsidRPr="00D3367D" w:rsidRDefault="00461E6A" w:rsidP="00461E6A">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 xml:space="preserve">Размещение, хранение, </w:t>
            </w:r>
            <w:r>
              <w:rPr>
                <w:rFonts w:eastAsia="Calibri"/>
                <w:sz w:val="20"/>
                <w:szCs w:val="20"/>
                <w:lang w:eastAsia="en-US"/>
              </w:rPr>
              <w:t xml:space="preserve"> накопление отходов</w:t>
            </w:r>
            <w:r w:rsidRPr="00380F82">
              <w:rPr>
                <w:rFonts w:eastAsia="Calibri"/>
                <w:sz w:val="20"/>
                <w:szCs w:val="20"/>
                <w:lang w:eastAsia="en-US"/>
              </w:rPr>
              <w:t>, а также размещение объектов размещения отходов, хранения, обезвреживания таких отходов (мест сбора вещей для их вторичной переработки</w:t>
            </w:r>
            <w:r>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461E6A" w:rsidRPr="00F9152E" w:rsidRDefault="00461E6A" w:rsidP="00461E6A">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F9152E" w:rsidRDefault="00461E6A" w:rsidP="00461E6A">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61E6A" w:rsidRPr="00F9152E" w:rsidRDefault="00461E6A" w:rsidP="00461E6A">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61E6A" w:rsidRPr="00F9152E" w:rsidRDefault="00461E6A" w:rsidP="00461E6A">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61E6A" w:rsidRPr="00F9152E" w:rsidRDefault="00461E6A" w:rsidP="00461E6A">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61E6A" w:rsidRDefault="00461E6A" w:rsidP="00461E6A">
            <w:pPr>
              <w:rPr>
                <w:sz w:val="20"/>
                <w:szCs w:val="20"/>
              </w:rPr>
            </w:pPr>
            <w:r w:rsidRPr="00F9152E">
              <w:rPr>
                <w:sz w:val="20"/>
                <w:szCs w:val="20"/>
              </w:rPr>
              <w:t>Максимальное количество этажей – 2.</w:t>
            </w:r>
          </w:p>
          <w:p w:rsidR="00461E6A" w:rsidRPr="00644AED" w:rsidRDefault="00461E6A" w:rsidP="00461E6A">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tabs>
                <w:tab w:val="left" w:pos="1134"/>
              </w:tabs>
              <w:rPr>
                <w:sz w:val="20"/>
                <w:szCs w:val="20"/>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461E6A" w:rsidRPr="00162C16" w:rsidRDefault="00461E6A" w:rsidP="00461E6A">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tabs>
                <w:tab w:val="left" w:pos="1617"/>
              </w:tabs>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tabs>
                <w:tab w:val="left" w:pos="1617"/>
              </w:tabs>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tabs>
                <w:tab w:val="left" w:pos="1617"/>
              </w:tabs>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tabs>
                <w:tab w:val="left" w:pos="1617"/>
              </w:tabs>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tabs>
                <w:tab w:val="left" w:pos="1617"/>
              </w:tabs>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tabs>
                <w:tab w:val="left" w:pos="1617"/>
              </w:tabs>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tabs>
                <w:tab w:val="left" w:pos="1617"/>
              </w:tabs>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644AED" w:rsidRDefault="00461E6A" w:rsidP="00461E6A">
            <w:pPr>
              <w:tabs>
                <w:tab w:val="left" w:pos="1617"/>
              </w:tabs>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sidRPr="0077400D">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461E6A" w:rsidRPr="00FB03CB" w:rsidRDefault="00461E6A" w:rsidP="00461E6A">
            <w:pPr>
              <w:rPr>
                <w:rFonts w:eastAsia="Calibri"/>
                <w:sz w:val="20"/>
                <w:szCs w:val="20"/>
                <w:lang w:eastAsia="en-US"/>
              </w:rPr>
            </w:pPr>
            <w:r w:rsidRPr="00FB03CB">
              <w:rPr>
                <w:sz w:val="20"/>
                <w:szCs w:val="20"/>
              </w:rPr>
              <w:t xml:space="preserve">Предельные (минимальные </w:t>
            </w:r>
            <w:proofErr w:type="gramStart"/>
            <w:r w:rsidRPr="00FB03CB">
              <w:rPr>
                <w:sz w:val="20"/>
                <w:szCs w:val="20"/>
              </w:rPr>
              <w:t>и(</w:t>
            </w:r>
            <w:proofErr w:type="gramEnd"/>
            <w:r w:rsidRPr="00FB03CB">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102E71" w:rsidRDefault="00102E71" w:rsidP="00102E71">
      <w:pPr>
        <w:shd w:val="clear" w:color="auto" w:fill="FFFFFF"/>
        <w:tabs>
          <w:tab w:val="left" w:pos="9781"/>
        </w:tabs>
        <w:spacing w:line="274" w:lineRule="exact"/>
        <w:ind w:right="-82" w:firstLine="453"/>
        <w:jc w:val="both"/>
        <w:rPr>
          <w:color w:val="000000"/>
        </w:rPr>
      </w:pPr>
    </w:p>
    <w:p w:rsidR="00102E71" w:rsidRDefault="00102E71" w:rsidP="00102E71">
      <w:pPr>
        <w:shd w:val="clear" w:color="auto" w:fill="FFFFFF"/>
        <w:tabs>
          <w:tab w:val="left" w:pos="9781"/>
        </w:tabs>
        <w:spacing w:line="274" w:lineRule="exact"/>
        <w:ind w:right="-82" w:firstLine="453"/>
        <w:jc w:val="both"/>
        <w:rPr>
          <w:color w:val="000000"/>
        </w:rPr>
      </w:pPr>
    </w:p>
    <w:p w:rsidR="00102E71" w:rsidRPr="003A1E14" w:rsidRDefault="00102E71" w:rsidP="00102E71">
      <w:pPr>
        <w:shd w:val="clear" w:color="auto" w:fill="FFFFFF"/>
        <w:tabs>
          <w:tab w:val="num" w:pos="1368"/>
          <w:tab w:val="left" w:pos="9781"/>
        </w:tabs>
        <w:spacing w:line="274" w:lineRule="exact"/>
        <w:ind w:right="-82" w:firstLine="453"/>
        <w:jc w:val="both"/>
        <w:rPr>
          <w:color w:val="000000" w:themeColor="text1"/>
        </w:rPr>
      </w:pPr>
      <w:r w:rsidRPr="003A1E14">
        <w:rPr>
          <w:color w:val="000000" w:themeColor="text1"/>
        </w:rPr>
        <w:t>Ограничения использования участков и объектов капитального строительства</w:t>
      </w:r>
    </w:p>
    <w:p w:rsidR="00102E71" w:rsidRPr="003A1E14" w:rsidRDefault="00102E71" w:rsidP="00102E71">
      <w:pPr>
        <w:shd w:val="clear" w:color="auto" w:fill="FFFFFF"/>
        <w:tabs>
          <w:tab w:val="num" w:pos="1368"/>
          <w:tab w:val="left" w:pos="9781"/>
        </w:tabs>
        <w:spacing w:line="274" w:lineRule="exact"/>
        <w:ind w:right="-82" w:firstLine="453"/>
        <w:jc w:val="both"/>
        <w:rPr>
          <w:color w:val="000000" w:themeColor="text1"/>
        </w:rPr>
      </w:pPr>
      <w:proofErr w:type="gramStart"/>
      <w:r w:rsidRPr="003A1E14">
        <w:rPr>
          <w:color w:val="000000" w:themeColor="text1"/>
        </w:rPr>
        <w:t>Для земельные участков, расположенных в зоне Ж-1</w:t>
      </w:r>
      <w:r w:rsidR="00C34AE4" w:rsidRPr="003A1E14">
        <w:rPr>
          <w:color w:val="000000" w:themeColor="text1"/>
        </w:rPr>
        <w:t>А</w:t>
      </w:r>
      <w:r w:rsidRPr="003A1E14">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AC6A33" w:rsidRDefault="00AC6A33" w:rsidP="00472B9E">
      <w:pPr>
        <w:shd w:val="clear" w:color="auto" w:fill="FFFFFF"/>
        <w:tabs>
          <w:tab w:val="left" w:pos="9781"/>
        </w:tabs>
        <w:ind w:left="1083" w:right="7" w:hanging="114"/>
        <w:rPr>
          <w:b/>
          <w:bCs/>
          <w:color w:val="000000"/>
        </w:rPr>
      </w:pPr>
    </w:p>
    <w:p w:rsidR="00AC6A33" w:rsidRDefault="00AC6A33" w:rsidP="00472B9E">
      <w:pPr>
        <w:shd w:val="clear" w:color="auto" w:fill="FFFFFF"/>
        <w:tabs>
          <w:tab w:val="left" w:pos="9781"/>
        </w:tabs>
        <w:ind w:left="1083" w:right="7" w:hanging="114"/>
        <w:rPr>
          <w:b/>
          <w:bCs/>
          <w:color w:val="000000"/>
        </w:rPr>
      </w:pPr>
    </w:p>
    <w:p w:rsidR="00472B9E" w:rsidRDefault="00472B9E" w:rsidP="00016A4F">
      <w:pPr>
        <w:shd w:val="clear" w:color="auto" w:fill="FFFFFF"/>
        <w:tabs>
          <w:tab w:val="left" w:pos="9781"/>
        </w:tabs>
        <w:ind w:left="1083" w:right="7" w:hanging="114"/>
      </w:pPr>
      <w:r>
        <w:rPr>
          <w:b/>
          <w:bCs/>
          <w:color w:val="000000"/>
        </w:rPr>
        <w:t xml:space="preserve">Ж-2 - зона </w:t>
      </w:r>
      <w:r w:rsidR="00E11E60">
        <w:rPr>
          <w:b/>
          <w:bCs/>
          <w:color w:val="000000"/>
        </w:rPr>
        <w:t>жилой застройки коттеджного типа</w:t>
      </w:r>
    </w:p>
    <w:p w:rsidR="00AC6A33" w:rsidRDefault="00AC6A33" w:rsidP="00472B9E">
      <w:pPr>
        <w:shd w:val="clear" w:color="auto" w:fill="FFFFFF"/>
        <w:tabs>
          <w:tab w:val="left" w:pos="9781"/>
        </w:tabs>
        <w:spacing w:line="274" w:lineRule="exact"/>
        <w:ind w:right="7" w:firstLine="993"/>
        <w:jc w:val="both"/>
        <w:rPr>
          <w:b/>
          <w:bCs/>
          <w:color w:val="000000"/>
          <w:spacing w:val="-1"/>
        </w:rPr>
      </w:pPr>
    </w:p>
    <w:p w:rsidR="00AC6A33" w:rsidRDefault="00AC6A33" w:rsidP="00472B9E">
      <w:pPr>
        <w:shd w:val="clear" w:color="auto" w:fill="FFFFFF"/>
        <w:tabs>
          <w:tab w:val="left" w:pos="9781"/>
        </w:tabs>
        <w:spacing w:line="274" w:lineRule="exact"/>
        <w:ind w:right="7" w:firstLine="993"/>
        <w:jc w:val="both"/>
        <w:rPr>
          <w:b/>
          <w:bCs/>
          <w:color w:val="000000"/>
          <w:spacing w:val="-1"/>
        </w:rPr>
      </w:pPr>
    </w:p>
    <w:p w:rsidR="00E11E60" w:rsidRPr="006E4AF9" w:rsidRDefault="00E11E60" w:rsidP="00E11E60">
      <w:pPr>
        <w:shd w:val="clear" w:color="auto" w:fill="FFFFFF"/>
        <w:tabs>
          <w:tab w:val="left" w:pos="9781"/>
        </w:tabs>
        <w:spacing w:line="274" w:lineRule="exact"/>
        <w:ind w:right="-82" w:firstLine="453"/>
        <w:jc w:val="both"/>
        <w:rPr>
          <w:color w:val="000000"/>
        </w:rPr>
      </w:pPr>
      <w:r w:rsidRPr="006E4AF9">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6E4AF9">
        <w:rPr>
          <w:bCs/>
        </w:rPr>
        <w:t>,</w:t>
      </w:r>
      <w:r w:rsidRPr="006E4AF9">
        <w:rPr>
          <w:b/>
          <w:bCs/>
          <w:color w:val="000000"/>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244"/>
      </w:tblGrid>
      <w:tr w:rsidR="00E11E60"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E11E60" w:rsidRPr="00CE15CA" w:rsidRDefault="00E11E60" w:rsidP="00A3060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1E60"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jc w:val="center"/>
              <w:rPr>
                <w:rFonts w:eastAsia="Calibri"/>
                <w:b/>
                <w:sz w:val="20"/>
                <w:szCs w:val="20"/>
                <w:lang w:eastAsia="en-US"/>
              </w:rPr>
            </w:pPr>
            <w:r w:rsidRPr="00806190">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E11E60"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rPr>
                <w:rFonts w:eastAsia="Calibri"/>
                <w:sz w:val="20"/>
                <w:szCs w:val="20"/>
                <w:lang w:eastAsia="en-US"/>
              </w:rPr>
            </w:pPr>
            <w:r w:rsidRPr="00806190">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E11E60" w:rsidRPr="00806190" w:rsidRDefault="00C34AE4" w:rsidP="00A30604">
            <w:pPr>
              <w:rPr>
                <w:rFonts w:eastAsia="Calibri"/>
                <w:sz w:val="20"/>
                <w:szCs w:val="20"/>
                <w:lang w:eastAsia="en-US"/>
              </w:rPr>
            </w:pPr>
            <w:r>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E11E60" w:rsidRPr="00DA2C25" w:rsidRDefault="00E11E60" w:rsidP="00A3060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11E60" w:rsidRPr="00DA2C25" w:rsidRDefault="00E11E60" w:rsidP="00A30604">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E11E60" w:rsidRPr="00DA2C25" w:rsidRDefault="00E11E60" w:rsidP="00A30604">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E11E60" w:rsidRDefault="00E11E60" w:rsidP="00A30604">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E11E60" w:rsidRPr="00AE7099" w:rsidRDefault="00E11E60" w:rsidP="00A30604">
            <w:pPr>
              <w:autoSpaceDE w:val="0"/>
              <w:autoSpaceDN w:val="0"/>
              <w:adjustRightInd w:val="0"/>
              <w:jc w:val="both"/>
              <w:rPr>
                <w:sz w:val="20"/>
                <w:szCs w:val="20"/>
              </w:rPr>
            </w:pPr>
            <w:r>
              <w:rPr>
                <w:sz w:val="20"/>
                <w:szCs w:val="20"/>
              </w:rPr>
              <w:t>Минимальная длина земельного участка 20 м.</w:t>
            </w:r>
          </w:p>
          <w:p w:rsidR="00E11E60" w:rsidRPr="00DA2C25" w:rsidRDefault="00E11E60" w:rsidP="00A3060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1E60" w:rsidRPr="00DA2C25" w:rsidRDefault="00E11E60" w:rsidP="00A30604">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E11E60" w:rsidRDefault="00E11E60" w:rsidP="00A30604">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E11E60" w:rsidRPr="00DA2C25" w:rsidRDefault="00E11E60" w:rsidP="00A3060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11E60" w:rsidRPr="00DA2C25" w:rsidRDefault="00E11E60" w:rsidP="00A30604">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E11E60" w:rsidRPr="00DA2C25" w:rsidRDefault="00E11E60" w:rsidP="00A30604">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E11E60" w:rsidRPr="00DA2C25" w:rsidRDefault="00E11E60" w:rsidP="00A30604">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E11E60" w:rsidRDefault="00E11E60" w:rsidP="00A30604">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E11E60" w:rsidRPr="00DA2C25" w:rsidRDefault="00E11E60" w:rsidP="00A30604">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E11E60" w:rsidRPr="00DA2C25" w:rsidRDefault="00E11E60" w:rsidP="00A3060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11E60" w:rsidRDefault="00E11E60" w:rsidP="00A3060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E11E60" w:rsidRPr="00DA2C25" w:rsidRDefault="00E11E60" w:rsidP="00A30604">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E11E60" w:rsidRPr="00DA2C25" w:rsidRDefault="00E11E60" w:rsidP="00A3060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67 %.</w:t>
            </w:r>
          </w:p>
          <w:p w:rsidR="00E11E60" w:rsidRDefault="00E11E60" w:rsidP="00A30604">
            <w:pPr>
              <w:autoSpaceDE w:val="0"/>
              <w:autoSpaceDN w:val="0"/>
              <w:adjustRightInd w:val="0"/>
              <w:jc w:val="both"/>
              <w:rPr>
                <w:sz w:val="20"/>
                <w:szCs w:val="20"/>
                <w:u w:val="single"/>
              </w:rPr>
            </w:pPr>
            <w:r w:rsidRPr="00DA2C25">
              <w:rPr>
                <w:sz w:val="20"/>
                <w:szCs w:val="20"/>
                <w:u w:val="single"/>
              </w:rPr>
              <w:t>Примечание:</w:t>
            </w:r>
          </w:p>
          <w:p w:rsidR="00E11E60" w:rsidRDefault="00E11E60" w:rsidP="00A30604">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E11E60" w:rsidRDefault="00E11E60" w:rsidP="00A30604">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E11E60" w:rsidRPr="00022AFE" w:rsidRDefault="00E11E60" w:rsidP="00A30604">
            <w:pPr>
              <w:autoSpaceDE w:val="0"/>
              <w:autoSpaceDN w:val="0"/>
              <w:adjustRightInd w:val="0"/>
              <w:jc w:val="both"/>
              <w:rPr>
                <w:sz w:val="20"/>
                <w:szCs w:val="20"/>
              </w:rPr>
            </w:pPr>
            <w:r w:rsidRPr="00022AFE">
              <w:rPr>
                <w:b/>
                <w:spacing w:val="-1"/>
                <w:sz w:val="20"/>
                <w:szCs w:val="20"/>
              </w:rPr>
              <w:lastRenderedPageBreak/>
              <w:t>Требования к ограждению земельных участков</w:t>
            </w:r>
            <w:r w:rsidRPr="00022AFE">
              <w:rPr>
                <w:spacing w:val="-1"/>
                <w:sz w:val="20"/>
                <w:szCs w:val="20"/>
              </w:rPr>
              <w:t>:</w:t>
            </w:r>
          </w:p>
          <w:p w:rsidR="00E11E60" w:rsidRPr="00022AFE" w:rsidRDefault="00E11E60" w:rsidP="00A30604">
            <w:pPr>
              <w:shd w:val="clear" w:color="auto" w:fill="FFFFFF"/>
              <w:tabs>
                <w:tab w:val="left" w:pos="9804"/>
              </w:tabs>
              <w:ind w:left="33" w:right="7"/>
              <w:jc w:val="both"/>
              <w:rPr>
                <w:sz w:val="20"/>
                <w:szCs w:val="20"/>
              </w:rPr>
            </w:pPr>
            <w:r>
              <w:rPr>
                <w:spacing w:val="-1"/>
                <w:sz w:val="20"/>
                <w:szCs w:val="20"/>
              </w:rPr>
              <w:t xml:space="preserve">1. </w:t>
            </w:r>
            <w:r w:rsidRPr="00022AFE">
              <w:rPr>
                <w:spacing w:val="-1"/>
                <w:sz w:val="20"/>
                <w:szCs w:val="20"/>
              </w:rPr>
              <w:t xml:space="preserve">со стороны улиц ограждение должно быть прозрачным (решетчатым, сетчатым, </w:t>
            </w:r>
            <w:r w:rsidRPr="00022AFE">
              <w:rPr>
                <w:spacing w:val="-2"/>
                <w:sz w:val="20"/>
                <w:szCs w:val="20"/>
              </w:rPr>
              <w:t xml:space="preserve">не глухим); </w:t>
            </w:r>
          </w:p>
          <w:p w:rsidR="00E11E60" w:rsidRPr="00022AFE" w:rsidRDefault="00E11E60" w:rsidP="00A30604">
            <w:pPr>
              <w:pStyle w:val="a3"/>
              <w:numPr>
                <w:ilvl w:val="0"/>
                <w:numId w:val="1"/>
              </w:numPr>
              <w:shd w:val="clear" w:color="auto" w:fill="FFFFFF"/>
              <w:tabs>
                <w:tab w:val="clear" w:pos="1080"/>
                <w:tab w:val="num" w:pos="459"/>
                <w:tab w:val="left" w:pos="9804"/>
              </w:tabs>
              <w:ind w:left="317" w:right="7"/>
              <w:jc w:val="both"/>
              <w:rPr>
                <w:sz w:val="20"/>
                <w:szCs w:val="20"/>
              </w:rPr>
            </w:pPr>
            <w:r w:rsidRPr="00022AFE">
              <w:rPr>
                <w:spacing w:val="1"/>
                <w:sz w:val="20"/>
                <w:szCs w:val="20"/>
              </w:rPr>
              <w:t xml:space="preserve">характер ограждения и его высота должны быть единообразны на протяжении </w:t>
            </w:r>
            <w:r w:rsidRPr="00022AFE">
              <w:rPr>
                <w:spacing w:val="-1"/>
                <w:sz w:val="20"/>
                <w:szCs w:val="20"/>
              </w:rPr>
              <w:t xml:space="preserve">одного квартала с обеих сторон улицы; </w:t>
            </w:r>
          </w:p>
          <w:p w:rsidR="00E11E60" w:rsidRPr="00022AFE" w:rsidRDefault="00E11E60" w:rsidP="00A30604">
            <w:pPr>
              <w:pStyle w:val="a3"/>
              <w:numPr>
                <w:ilvl w:val="0"/>
                <w:numId w:val="1"/>
              </w:numPr>
              <w:shd w:val="clear" w:color="auto" w:fill="FFFFFF"/>
              <w:tabs>
                <w:tab w:val="clear" w:pos="1080"/>
                <w:tab w:val="num" w:pos="33"/>
                <w:tab w:val="left" w:pos="9804"/>
              </w:tabs>
              <w:ind w:left="33" w:right="7"/>
              <w:jc w:val="both"/>
              <w:rPr>
                <w:sz w:val="20"/>
                <w:szCs w:val="20"/>
              </w:rPr>
            </w:pPr>
            <w:r>
              <w:rPr>
                <w:sz w:val="20"/>
                <w:szCs w:val="20"/>
              </w:rPr>
              <w:t xml:space="preserve">3. </w:t>
            </w:r>
            <w:r w:rsidRPr="00022AFE">
              <w:rPr>
                <w:sz w:val="20"/>
                <w:szCs w:val="20"/>
              </w:rPr>
              <w:t>высота ограждения должна быть не более 2 м;</w:t>
            </w:r>
          </w:p>
          <w:p w:rsidR="00E11E60" w:rsidRPr="00022AFE" w:rsidRDefault="00E11E60" w:rsidP="00A30604">
            <w:pPr>
              <w:numPr>
                <w:ilvl w:val="0"/>
                <w:numId w:val="1"/>
              </w:numPr>
              <w:shd w:val="clear" w:color="auto" w:fill="FFFFFF"/>
              <w:tabs>
                <w:tab w:val="clear" w:pos="1080"/>
                <w:tab w:val="num" w:pos="459"/>
                <w:tab w:val="left" w:pos="9804"/>
              </w:tabs>
              <w:ind w:left="33" w:right="7"/>
              <w:jc w:val="both"/>
              <w:rPr>
                <w:sz w:val="20"/>
                <w:szCs w:val="20"/>
              </w:rPr>
            </w:pPr>
            <w:r>
              <w:rPr>
                <w:spacing w:val="9"/>
                <w:sz w:val="20"/>
                <w:szCs w:val="20"/>
              </w:rPr>
              <w:t xml:space="preserve">4. </w:t>
            </w:r>
            <w:r w:rsidRPr="00022AFE">
              <w:rPr>
                <w:spacing w:val="9"/>
                <w:sz w:val="20"/>
                <w:szCs w:val="20"/>
              </w:rPr>
              <w:t xml:space="preserve">при ограждении внутренних границ земельных участков допускается </w:t>
            </w:r>
            <w:r w:rsidRPr="00022AFE">
              <w:rPr>
                <w:spacing w:val="-1"/>
                <w:sz w:val="20"/>
                <w:szCs w:val="20"/>
              </w:rPr>
              <w:t>устройство ограждений из живой изгороди, стальной сетки, гладкой проволоки или решетчатый не глухой забор.</w:t>
            </w:r>
          </w:p>
          <w:p w:rsidR="00E11E60" w:rsidRPr="00216E7E" w:rsidRDefault="00E11E60" w:rsidP="00A30604">
            <w:pPr>
              <w:autoSpaceDE w:val="0"/>
              <w:autoSpaceDN w:val="0"/>
              <w:adjustRightInd w:val="0"/>
              <w:jc w:val="both"/>
              <w:rPr>
                <w:b/>
                <w:sz w:val="20"/>
                <w:szCs w:val="20"/>
              </w:rPr>
            </w:pPr>
            <w:r w:rsidRPr="00216E7E">
              <w:rPr>
                <w:b/>
                <w:sz w:val="20"/>
                <w:szCs w:val="20"/>
              </w:rPr>
              <w:t>Иные показатели:</w:t>
            </w:r>
          </w:p>
          <w:p w:rsidR="00E11E60" w:rsidRDefault="00E11E60"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11E60" w:rsidRDefault="00E11E60"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E11E60" w:rsidRPr="0042012E" w:rsidRDefault="00E11E60"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3A1E14"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tcPr>
          <w:p w:rsidR="003A1E14" w:rsidRPr="00806190" w:rsidRDefault="003A1E14" w:rsidP="00A30604">
            <w:pPr>
              <w:rPr>
                <w:rFonts w:eastAsia="Calibri"/>
                <w:sz w:val="20"/>
                <w:szCs w:val="20"/>
                <w:lang w:eastAsia="en-US"/>
              </w:rPr>
            </w:pPr>
            <w:r w:rsidRPr="00380F82">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3A1E14" w:rsidRDefault="003A1E14" w:rsidP="00A30604">
            <w:pPr>
              <w:rPr>
                <w:rFonts w:eastAsia="Calibri"/>
                <w:sz w:val="20"/>
                <w:szCs w:val="20"/>
                <w:lang w:eastAsia="en-US"/>
              </w:rPr>
            </w:pPr>
            <w:r>
              <w:rPr>
                <w:rFonts w:eastAsia="Calibri"/>
                <w:sz w:val="20"/>
                <w:szCs w:val="20"/>
                <w:lang w:eastAsia="en-US"/>
              </w:rPr>
              <w:t>Многоквартирные</w:t>
            </w:r>
            <w:r w:rsidRPr="00380F82">
              <w:rPr>
                <w:rFonts w:eastAsia="Calibri"/>
                <w:sz w:val="20"/>
                <w:szCs w:val="20"/>
                <w:lang w:eastAsia="en-US"/>
              </w:rPr>
              <w:t xml:space="preserve"> </w:t>
            </w:r>
            <w:r>
              <w:rPr>
                <w:rFonts w:eastAsia="Calibri"/>
                <w:sz w:val="20"/>
                <w:szCs w:val="20"/>
                <w:lang w:eastAsia="en-US"/>
              </w:rPr>
              <w:t>жилые дома.</w:t>
            </w:r>
            <w:r w:rsidRPr="00380F82">
              <w:rPr>
                <w:rFonts w:eastAsia="Calibri"/>
                <w:sz w:val="20"/>
                <w:szCs w:val="20"/>
                <w:lang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3A1E14" w:rsidRPr="00DA2C25" w:rsidRDefault="003A1E14" w:rsidP="003A1E1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3A1E14" w:rsidRPr="00DA2C25" w:rsidRDefault="003A1E14" w:rsidP="003A1E14">
            <w:pPr>
              <w:autoSpaceDE w:val="0"/>
              <w:autoSpaceDN w:val="0"/>
              <w:adjustRightInd w:val="0"/>
              <w:jc w:val="both"/>
              <w:rPr>
                <w:sz w:val="20"/>
                <w:szCs w:val="20"/>
              </w:rPr>
            </w:pPr>
            <w:r w:rsidRPr="00DA2C25">
              <w:rPr>
                <w:sz w:val="20"/>
                <w:szCs w:val="20"/>
              </w:rPr>
              <w:t xml:space="preserve">- минимальная площадь земельного участка – </w:t>
            </w:r>
            <w:r w:rsidRPr="00507755">
              <w:rPr>
                <w:sz w:val="20"/>
                <w:szCs w:val="20"/>
              </w:rPr>
              <w:t>625</w:t>
            </w:r>
            <w:r>
              <w:rPr>
                <w:sz w:val="20"/>
                <w:szCs w:val="20"/>
              </w:rPr>
              <w:t xml:space="preserve"> кв. м.</w:t>
            </w:r>
          </w:p>
          <w:p w:rsidR="003A1E14" w:rsidRPr="00DA2C25" w:rsidRDefault="003A1E14" w:rsidP="003A1E14">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3500 </w:t>
            </w:r>
            <w:proofErr w:type="spellStart"/>
            <w:r>
              <w:rPr>
                <w:sz w:val="20"/>
                <w:szCs w:val="20"/>
              </w:rPr>
              <w:t>кв.м</w:t>
            </w:r>
            <w:proofErr w:type="spellEnd"/>
            <w:proofErr w:type="gramStart"/>
            <w:r>
              <w:rPr>
                <w:sz w:val="20"/>
                <w:szCs w:val="20"/>
              </w:rPr>
              <w:t>.</w:t>
            </w:r>
            <w:r w:rsidRPr="00DA2C25">
              <w:rPr>
                <w:sz w:val="20"/>
                <w:szCs w:val="20"/>
              </w:rPr>
              <w:t>.</w:t>
            </w:r>
            <w:proofErr w:type="gramEnd"/>
          </w:p>
          <w:p w:rsidR="003A1E14" w:rsidRDefault="003A1E14" w:rsidP="003A1E14">
            <w:pPr>
              <w:widowControl w:val="0"/>
              <w:autoSpaceDE w:val="0"/>
              <w:autoSpaceDN w:val="0"/>
              <w:adjustRightInd w:val="0"/>
              <w:jc w:val="both"/>
              <w:rPr>
                <w:b/>
                <w:sz w:val="20"/>
                <w:szCs w:val="20"/>
              </w:rPr>
            </w:pPr>
            <w:r>
              <w:rPr>
                <w:sz w:val="22"/>
                <w:szCs w:val="22"/>
              </w:rPr>
              <w:t xml:space="preserve">- </w:t>
            </w:r>
            <w:r w:rsidRPr="00380F82">
              <w:rPr>
                <w:sz w:val="20"/>
                <w:szCs w:val="20"/>
              </w:rPr>
              <w:t>ширина участка вдоль красных линий улиц и  проездов – не менее 25м;</w:t>
            </w:r>
          </w:p>
          <w:p w:rsidR="003A1E14" w:rsidRDefault="003A1E14" w:rsidP="003A1E1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5 м</w:t>
            </w:r>
            <w:r>
              <w:rPr>
                <w:b/>
                <w:sz w:val="20"/>
                <w:szCs w:val="20"/>
              </w:rPr>
              <w:t>.</w:t>
            </w:r>
          </w:p>
          <w:p w:rsidR="003A1E14" w:rsidRDefault="003A1E14" w:rsidP="003A1E14">
            <w:pPr>
              <w:tabs>
                <w:tab w:val="left" w:pos="0"/>
              </w:tabs>
              <w:autoSpaceDE w:val="0"/>
              <w:autoSpaceDN w:val="0"/>
              <w:adjustRightInd w:val="0"/>
              <w:ind w:left="113" w:right="113"/>
              <w:jc w:val="both"/>
              <w:rPr>
                <w:sz w:val="20"/>
                <w:szCs w:val="20"/>
              </w:rPr>
            </w:pPr>
            <w:r w:rsidRPr="00380F82">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3A1E14" w:rsidRPr="00380F82" w:rsidRDefault="003A1E14" w:rsidP="003A1E14">
            <w:pPr>
              <w:widowControl w:val="0"/>
              <w:tabs>
                <w:tab w:val="num" w:pos="900"/>
              </w:tabs>
              <w:autoSpaceDE w:val="0"/>
              <w:autoSpaceDN w:val="0"/>
              <w:adjustRightInd w:val="0"/>
              <w:ind w:left="113" w:right="113"/>
              <w:jc w:val="both"/>
              <w:rPr>
                <w:sz w:val="20"/>
                <w:szCs w:val="20"/>
              </w:rPr>
            </w:pPr>
            <w:r w:rsidRPr="002311FE">
              <w:rPr>
                <w:sz w:val="20"/>
                <w:szCs w:val="20"/>
              </w:rPr>
              <w:t xml:space="preserve">- </w:t>
            </w:r>
            <w:r w:rsidRPr="00380F82">
              <w:rPr>
                <w:sz w:val="20"/>
                <w:szCs w:val="20"/>
              </w:rPr>
              <w:t xml:space="preserve">от постройки для содержания скота и птицы - 4 м; </w:t>
            </w:r>
          </w:p>
          <w:p w:rsidR="003A1E14" w:rsidRPr="00380F82" w:rsidRDefault="003A1E14" w:rsidP="003A1E14">
            <w:pPr>
              <w:widowControl w:val="0"/>
              <w:tabs>
                <w:tab w:val="num" w:pos="900"/>
              </w:tabs>
              <w:autoSpaceDE w:val="0"/>
              <w:autoSpaceDN w:val="0"/>
              <w:adjustRightInd w:val="0"/>
              <w:ind w:left="113" w:right="113"/>
              <w:jc w:val="both"/>
              <w:rPr>
                <w:sz w:val="20"/>
                <w:szCs w:val="20"/>
              </w:rPr>
            </w:pPr>
            <w:r w:rsidRPr="00380F82">
              <w:rPr>
                <w:sz w:val="20"/>
                <w:szCs w:val="20"/>
              </w:rPr>
              <w:t xml:space="preserve">- от других построек  (бани, гаража и др.) - 1 м; </w:t>
            </w:r>
          </w:p>
          <w:p w:rsidR="003A1E14" w:rsidRPr="00380F82" w:rsidRDefault="003A1E14" w:rsidP="003A1E14">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высокорослых деревьев - 4 м; </w:t>
            </w:r>
          </w:p>
          <w:p w:rsidR="003A1E14" w:rsidRPr="00380F82" w:rsidRDefault="003A1E14" w:rsidP="003A1E14">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средне рослых деревьев - 2 м; </w:t>
            </w:r>
          </w:p>
          <w:p w:rsidR="003A1E14" w:rsidRPr="00380F82" w:rsidRDefault="003A1E14" w:rsidP="003A1E14">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3A1E14" w:rsidRPr="00DA2C25" w:rsidRDefault="003A1E14" w:rsidP="003A1E1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3A1E14" w:rsidRPr="00DA2C25" w:rsidRDefault="003A1E14" w:rsidP="003A1E1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3A1E14" w:rsidRDefault="003A1E14" w:rsidP="003A1E1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3A1E14" w:rsidRPr="00444C93" w:rsidRDefault="003A1E14" w:rsidP="003A1E14">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3A1E14" w:rsidRPr="00380F82" w:rsidRDefault="003A1E14" w:rsidP="003A1E14">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3A1E14" w:rsidRPr="00380F82" w:rsidRDefault="003A1E14" w:rsidP="003A1E14">
            <w:pPr>
              <w:tabs>
                <w:tab w:val="left" w:pos="415"/>
              </w:tabs>
              <w:autoSpaceDE w:val="0"/>
              <w:autoSpaceDN w:val="0"/>
              <w:adjustRightInd w:val="0"/>
              <w:ind w:left="113" w:right="113"/>
              <w:jc w:val="both"/>
              <w:rPr>
                <w:sz w:val="20"/>
                <w:szCs w:val="20"/>
              </w:rPr>
            </w:pPr>
            <w:r w:rsidRPr="00380F82">
              <w:rPr>
                <w:sz w:val="20"/>
                <w:szCs w:val="20"/>
              </w:rPr>
              <w:t xml:space="preserve">-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w:t>
            </w:r>
            <w:r w:rsidRPr="00380F82">
              <w:rPr>
                <w:sz w:val="20"/>
                <w:szCs w:val="20"/>
              </w:rPr>
              <w:lastRenderedPageBreak/>
              <w:t>глухого забора;</w:t>
            </w:r>
          </w:p>
          <w:p w:rsidR="003A1E14" w:rsidRPr="00380F82" w:rsidRDefault="003A1E14" w:rsidP="003A1E14">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3A1E14" w:rsidRDefault="003A1E14" w:rsidP="003A1E14">
            <w:pPr>
              <w:rPr>
                <w:sz w:val="20"/>
                <w:szCs w:val="20"/>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50</w:t>
            </w:r>
            <w:r w:rsidRPr="00DA2C25">
              <w:rPr>
                <w:sz w:val="20"/>
                <w:szCs w:val="20"/>
              </w:rPr>
              <w:t xml:space="preserve"> %.</w:t>
            </w:r>
          </w:p>
          <w:p w:rsidR="003A1E14" w:rsidRPr="00DA2C25" w:rsidRDefault="003A1E14" w:rsidP="003A1E14">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E11E60"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rPr>
                <w:rFonts w:eastAsia="Calibri"/>
                <w:sz w:val="20"/>
                <w:szCs w:val="20"/>
                <w:lang w:eastAsia="en-US"/>
              </w:rPr>
            </w:pPr>
            <w:r w:rsidRPr="00806190">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E11E60" w:rsidRPr="00806190" w:rsidRDefault="00E11E60" w:rsidP="00A30604">
            <w:pPr>
              <w:rPr>
                <w:rFonts w:eastAsia="Calibri"/>
                <w:sz w:val="20"/>
                <w:szCs w:val="20"/>
                <w:lang w:eastAsia="en-US"/>
              </w:rPr>
            </w:pPr>
            <w:r>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E11E60" w:rsidRPr="003C0A99" w:rsidRDefault="00E11E60"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E11E60" w:rsidRPr="003C0A99" w:rsidRDefault="00E11E60" w:rsidP="00A30604">
            <w:pPr>
              <w:autoSpaceDE w:val="0"/>
              <w:autoSpaceDN w:val="0"/>
              <w:adjustRightInd w:val="0"/>
              <w:jc w:val="both"/>
              <w:rPr>
                <w:sz w:val="20"/>
                <w:szCs w:val="20"/>
              </w:rPr>
            </w:pPr>
            <w:r w:rsidRPr="003C0A99">
              <w:rPr>
                <w:sz w:val="20"/>
                <w:szCs w:val="20"/>
              </w:rPr>
              <w:t xml:space="preserve">Минимальная площадь земельного участка – </w:t>
            </w:r>
            <w:r>
              <w:rPr>
                <w:sz w:val="20"/>
                <w:szCs w:val="20"/>
              </w:rPr>
              <w:t>288</w:t>
            </w:r>
            <w:r w:rsidRPr="003C0A99">
              <w:rPr>
                <w:sz w:val="20"/>
                <w:szCs w:val="20"/>
              </w:rPr>
              <w:t xml:space="preserve"> </w:t>
            </w:r>
            <w:proofErr w:type="spellStart"/>
            <w:r w:rsidRPr="003C0A99">
              <w:rPr>
                <w:sz w:val="20"/>
                <w:szCs w:val="20"/>
              </w:rPr>
              <w:t>кв.м</w:t>
            </w:r>
            <w:proofErr w:type="spellEnd"/>
            <w:r w:rsidRPr="003C0A99">
              <w:rPr>
                <w:sz w:val="20"/>
                <w:szCs w:val="20"/>
              </w:rPr>
              <w:t>.</w:t>
            </w:r>
          </w:p>
          <w:p w:rsidR="00E11E60" w:rsidRPr="003C0A99" w:rsidRDefault="00E11E60" w:rsidP="00A30604">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E11E60" w:rsidRDefault="00E11E60" w:rsidP="00A30604">
            <w:pPr>
              <w:autoSpaceDE w:val="0"/>
              <w:autoSpaceDN w:val="0"/>
              <w:adjustRightInd w:val="0"/>
              <w:jc w:val="both"/>
              <w:rPr>
                <w:sz w:val="20"/>
                <w:szCs w:val="20"/>
              </w:rPr>
            </w:pPr>
            <w:r>
              <w:rPr>
                <w:sz w:val="20"/>
                <w:szCs w:val="20"/>
              </w:rPr>
              <w:t xml:space="preserve">Минимальная ширина </w:t>
            </w:r>
            <w:r w:rsidRPr="003C0A99">
              <w:rPr>
                <w:sz w:val="20"/>
                <w:szCs w:val="20"/>
              </w:rPr>
              <w:t xml:space="preserve">земельного участка – </w:t>
            </w:r>
            <w:r>
              <w:rPr>
                <w:sz w:val="20"/>
                <w:szCs w:val="20"/>
              </w:rPr>
              <w:t>1</w:t>
            </w:r>
            <w:r w:rsidRPr="003C0A99">
              <w:rPr>
                <w:sz w:val="20"/>
                <w:szCs w:val="20"/>
              </w:rPr>
              <w:t>6 м</w:t>
            </w:r>
            <w:r>
              <w:rPr>
                <w:sz w:val="20"/>
                <w:szCs w:val="20"/>
              </w:rPr>
              <w:t>;</w:t>
            </w:r>
          </w:p>
          <w:p w:rsidR="00E11E60" w:rsidRPr="003C0A99" w:rsidRDefault="00E11E60" w:rsidP="00A30604">
            <w:pPr>
              <w:autoSpaceDE w:val="0"/>
              <w:autoSpaceDN w:val="0"/>
              <w:adjustRightInd w:val="0"/>
              <w:jc w:val="both"/>
              <w:rPr>
                <w:sz w:val="20"/>
                <w:szCs w:val="20"/>
              </w:rPr>
            </w:pPr>
            <w:r>
              <w:rPr>
                <w:sz w:val="20"/>
                <w:szCs w:val="20"/>
              </w:rPr>
              <w:t>Минимальная длина земельного участка – 18 м</w:t>
            </w:r>
            <w:r w:rsidRPr="003C0A99">
              <w:rPr>
                <w:sz w:val="20"/>
                <w:szCs w:val="20"/>
              </w:rPr>
              <w:t>.</w:t>
            </w:r>
          </w:p>
          <w:p w:rsidR="00E11E60" w:rsidRPr="003C0A99" w:rsidRDefault="00E11E60"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1E60" w:rsidRPr="003C0A99" w:rsidRDefault="00E11E60" w:rsidP="00A3060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E11E60" w:rsidRPr="003C0A99" w:rsidRDefault="00E11E60" w:rsidP="00A30604">
            <w:pPr>
              <w:jc w:val="both"/>
              <w:rPr>
                <w:sz w:val="20"/>
                <w:szCs w:val="20"/>
              </w:rPr>
            </w:pPr>
            <w:r w:rsidRPr="003C0A99">
              <w:rPr>
                <w:sz w:val="20"/>
                <w:szCs w:val="20"/>
              </w:rPr>
              <w:t>со стороны красной линии однополосных проездов – 3 м.</w:t>
            </w:r>
          </w:p>
          <w:p w:rsidR="00E11E60" w:rsidRPr="003C0A99" w:rsidRDefault="00E11E60" w:rsidP="00A30604">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11E60" w:rsidRPr="003C0A99" w:rsidRDefault="00E11E60" w:rsidP="00A3060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E11E60" w:rsidRPr="003C0A99" w:rsidRDefault="00E11E60" w:rsidP="00A3060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E11E60" w:rsidRPr="003C0A99" w:rsidRDefault="00E11E60" w:rsidP="00A3060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E11E60" w:rsidRPr="003C0A99" w:rsidRDefault="00E11E60"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E11E60" w:rsidRPr="003C0A99" w:rsidRDefault="00E11E60" w:rsidP="00A30604">
            <w:pPr>
              <w:autoSpaceDE w:val="0"/>
              <w:autoSpaceDN w:val="0"/>
              <w:adjustRightInd w:val="0"/>
              <w:jc w:val="both"/>
              <w:rPr>
                <w:sz w:val="20"/>
                <w:szCs w:val="20"/>
              </w:rPr>
            </w:pPr>
            <w:r w:rsidRPr="003C0A99">
              <w:rPr>
                <w:sz w:val="20"/>
                <w:szCs w:val="20"/>
              </w:rPr>
              <w:t xml:space="preserve">Максимальное количество этажей – 3 </w:t>
            </w:r>
            <w:r>
              <w:rPr>
                <w:sz w:val="20"/>
                <w:szCs w:val="20"/>
              </w:rPr>
              <w:t>надземных этажа (включая</w:t>
            </w:r>
            <w:r w:rsidRPr="003C0A99">
              <w:rPr>
                <w:sz w:val="20"/>
                <w:szCs w:val="20"/>
              </w:rPr>
              <w:t xml:space="preserve"> </w:t>
            </w:r>
            <w:proofErr w:type="gramStart"/>
            <w:r w:rsidRPr="003C0A99">
              <w:rPr>
                <w:sz w:val="20"/>
                <w:szCs w:val="20"/>
              </w:rPr>
              <w:t>мансардный</w:t>
            </w:r>
            <w:proofErr w:type="gramEnd"/>
            <w:r w:rsidRPr="003C0A99">
              <w:rPr>
                <w:sz w:val="20"/>
                <w:szCs w:val="20"/>
              </w:rPr>
              <w:t>).</w:t>
            </w:r>
          </w:p>
          <w:p w:rsidR="00E11E60" w:rsidRDefault="00E11E60" w:rsidP="00A30604">
            <w:pPr>
              <w:rPr>
                <w:b/>
                <w:sz w:val="20"/>
                <w:szCs w:val="20"/>
              </w:rPr>
            </w:pPr>
            <w:r w:rsidRPr="003C0A99">
              <w:rPr>
                <w:b/>
                <w:sz w:val="20"/>
                <w:szCs w:val="20"/>
              </w:rPr>
              <w:t xml:space="preserve">Максимальный процент застройки в границах земельного участка – </w:t>
            </w:r>
            <w:r>
              <w:rPr>
                <w:b/>
                <w:sz w:val="20"/>
                <w:szCs w:val="20"/>
              </w:rPr>
              <w:t>8</w:t>
            </w:r>
            <w:r w:rsidRPr="003C0A99">
              <w:rPr>
                <w:b/>
                <w:sz w:val="20"/>
                <w:szCs w:val="20"/>
              </w:rPr>
              <w:t>0 %.</w:t>
            </w:r>
            <w:r>
              <w:rPr>
                <w:b/>
                <w:sz w:val="20"/>
                <w:szCs w:val="20"/>
              </w:rPr>
              <w:t xml:space="preserve"> </w:t>
            </w:r>
          </w:p>
          <w:p w:rsidR="00E11E60" w:rsidRPr="00E93F59" w:rsidRDefault="00E11E60" w:rsidP="00A30604">
            <w:pPr>
              <w:rPr>
                <w:b/>
                <w:sz w:val="20"/>
                <w:szCs w:val="20"/>
              </w:rPr>
            </w:pPr>
            <w:r w:rsidRPr="00E93F59">
              <w:rPr>
                <w:b/>
                <w:sz w:val="20"/>
                <w:szCs w:val="20"/>
              </w:rPr>
              <w:t>Коэффициент застройки – 0,8.</w:t>
            </w:r>
          </w:p>
          <w:p w:rsidR="00E11E60" w:rsidRPr="00022AFE" w:rsidRDefault="00E11E60" w:rsidP="00A30604">
            <w:pPr>
              <w:rPr>
                <w:b/>
                <w:sz w:val="20"/>
                <w:szCs w:val="20"/>
              </w:rPr>
            </w:pPr>
            <w:r w:rsidRPr="00022AFE">
              <w:rPr>
                <w:b/>
                <w:sz w:val="20"/>
                <w:szCs w:val="20"/>
              </w:rPr>
              <w:t>Требования к ограждению земельных участков:</w:t>
            </w:r>
          </w:p>
          <w:p w:rsidR="00E11E60" w:rsidRPr="00022AFE" w:rsidRDefault="00E11E60" w:rsidP="00A30604">
            <w:pPr>
              <w:rPr>
                <w:sz w:val="20"/>
                <w:szCs w:val="20"/>
              </w:rPr>
            </w:pPr>
            <w:r w:rsidRPr="00022AFE">
              <w:rPr>
                <w:sz w:val="20"/>
                <w:szCs w:val="20"/>
              </w:rPr>
              <w:t xml:space="preserve">1. со стороны улиц ограждение должно быть прозрачным (решетчатым, сетчатым, не глухим); </w:t>
            </w:r>
          </w:p>
          <w:p w:rsidR="00E11E60" w:rsidRPr="00022AFE" w:rsidRDefault="00E11E60" w:rsidP="00A30604">
            <w:pPr>
              <w:rPr>
                <w:sz w:val="20"/>
                <w:szCs w:val="20"/>
              </w:rPr>
            </w:pPr>
            <w:r w:rsidRPr="00022AFE">
              <w:rPr>
                <w:sz w:val="20"/>
                <w:szCs w:val="20"/>
              </w:rPr>
              <w:t>2.</w:t>
            </w:r>
            <w:r w:rsidRPr="00022AFE">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E11E60" w:rsidRPr="00022AFE" w:rsidRDefault="00E11E60" w:rsidP="00A30604">
            <w:pPr>
              <w:rPr>
                <w:sz w:val="20"/>
                <w:szCs w:val="20"/>
              </w:rPr>
            </w:pPr>
            <w:r w:rsidRPr="00022AFE">
              <w:rPr>
                <w:sz w:val="20"/>
                <w:szCs w:val="20"/>
              </w:rPr>
              <w:t>3.</w:t>
            </w:r>
            <w:r w:rsidRPr="00022AFE">
              <w:rPr>
                <w:sz w:val="20"/>
                <w:szCs w:val="20"/>
              </w:rPr>
              <w:tab/>
              <w:t>3. высота ограждения должна быть не более 2 м;</w:t>
            </w:r>
          </w:p>
          <w:p w:rsidR="00E11E60" w:rsidRPr="00022AFE" w:rsidRDefault="00E11E60" w:rsidP="00A30604">
            <w:pPr>
              <w:rPr>
                <w:sz w:val="20"/>
                <w:szCs w:val="20"/>
              </w:rPr>
            </w:pPr>
            <w:r w:rsidRPr="00022AFE">
              <w:rPr>
                <w:sz w:val="20"/>
                <w:szCs w:val="20"/>
              </w:rPr>
              <w:t>4.</w:t>
            </w:r>
            <w:r w:rsidRPr="00022AFE">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E11E60" w:rsidRPr="00216E7E" w:rsidRDefault="00E11E60" w:rsidP="00A30604">
            <w:pPr>
              <w:autoSpaceDE w:val="0"/>
              <w:autoSpaceDN w:val="0"/>
              <w:adjustRightInd w:val="0"/>
              <w:jc w:val="both"/>
              <w:rPr>
                <w:b/>
                <w:sz w:val="20"/>
                <w:szCs w:val="20"/>
              </w:rPr>
            </w:pPr>
            <w:r w:rsidRPr="00216E7E">
              <w:rPr>
                <w:b/>
                <w:sz w:val="20"/>
                <w:szCs w:val="20"/>
              </w:rPr>
              <w:t>Иные показатели:</w:t>
            </w:r>
          </w:p>
          <w:p w:rsidR="00E11E60" w:rsidRDefault="00E11E60"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11E60" w:rsidRDefault="00E11E60"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E11E60" w:rsidRPr="003C0A99" w:rsidRDefault="00E11E60"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Pr>
                <w:sz w:val="20"/>
                <w:szCs w:val="20"/>
              </w:rPr>
              <w:lastRenderedPageBreak/>
              <w:t>ранее образованных участков.</w:t>
            </w:r>
          </w:p>
        </w:tc>
      </w:tr>
      <w:tr w:rsidR="00E11E60" w:rsidRPr="00CE15CA" w:rsidTr="00A30604">
        <w:trPr>
          <w:trHeight w:val="1705"/>
        </w:trPr>
        <w:tc>
          <w:tcPr>
            <w:tcW w:w="1951" w:type="dxa"/>
            <w:tcBorders>
              <w:top w:val="single" w:sz="4" w:space="0" w:color="auto"/>
              <w:left w:val="single" w:sz="4" w:space="0" w:color="auto"/>
              <w:bottom w:val="single" w:sz="4" w:space="0" w:color="auto"/>
              <w:right w:val="single" w:sz="4" w:space="0" w:color="auto"/>
            </w:tcBorders>
            <w:hideMark/>
          </w:tcPr>
          <w:p w:rsidR="00E11E60" w:rsidRPr="0077400D" w:rsidRDefault="00E11E60" w:rsidP="00A30604">
            <w:pPr>
              <w:rPr>
                <w:rFonts w:eastAsia="Calibri"/>
                <w:sz w:val="20"/>
                <w:szCs w:val="20"/>
                <w:lang w:eastAsia="en-US"/>
              </w:rPr>
            </w:pPr>
            <w:r w:rsidRPr="0077400D">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E11E60" w:rsidRDefault="00E11E60" w:rsidP="00A30604">
            <w:pPr>
              <w:rPr>
                <w:rFonts w:eastAsia="Calibri"/>
                <w:sz w:val="20"/>
                <w:szCs w:val="20"/>
                <w:lang w:eastAsia="en-US"/>
              </w:rPr>
            </w:pPr>
            <w:r>
              <w:rPr>
                <w:rFonts w:eastAsia="Calibri"/>
                <w:sz w:val="20"/>
                <w:szCs w:val="20"/>
                <w:lang w:eastAsia="en-US"/>
              </w:rPr>
              <w:t>Индивидуальный жилой дом;</w:t>
            </w:r>
          </w:p>
          <w:p w:rsidR="00E11E60" w:rsidRPr="0077400D" w:rsidRDefault="00E11E60" w:rsidP="00A30604">
            <w:pPr>
              <w:rPr>
                <w:rFonts w:eastAsia="Calibri"/>
                <w:sz w:val="20"/>
                <w:szCs w:val="20"/>
                <w:lang w:eastAsia="en-US"/>
              </w:rPr>
            </w:pPr>
            <w:r w:rsidRPr="0077400D">
              <w:rPr>
                <w:rFonts w:eastAsia="Calibri"/>
                <w:sz w:val="20"/>
                <w:szCs w:val="20"/>
                <w:lang w:eastAsia="en-US"/>
              </w:rPr>
              <w:t>Производство сельскохозяйственной продукции;</w:t>
            </w:r>
          </w:p>
          <w:p w:rsidR="00E11E60" w:rsidRPr="0077400D" w:rsidRDefault="00E11E60" w:rsidP="00A30604">
            <w:pPr>
              <w:rPr>
                <w:rFonts w:eastAsia="Calibri"/>
                <w:sz w:val="20"/>
                <w:szCs w:val="20"/>
                <w:lang w:eastAsia="en-US"/>
              </w:rPr>
            </w:pPr>
            <w:r w:rsidRPr="0077400D">
              <w:rPr>
                <w:rFonts w:eastAsia="Calibri"/>
                <w:sz w:val="20"/>
                <w:szCs w:val="20"/>
                <w:lang w:eastAsia="en-US"/>
              </w:rPr>
              <w:t>Размещение гаража и иных вспомогательных сооружений;</w:t>
            </w:r>
          </w:p>
          <w:p w:rsidR="00E11E60" w:rsidRPr="0077400D" w:rsidRDefault="00E11E60" w:rsidP="00A30604">
            <w:pPr>
              <w:rPr>
                <w:rFonts w:eastAsia="Calibri"/>
                <w:sz w:val="20"/>
                <w:szCs w:val="20"/>
                <w:lang w:eastAsia="en-US"/>
              </w:rPr>
            </w:pPr>
            <w:r w:rsidRPr="0077400D">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E11E60" w:rsidRPr="003C0A99" w:rsidRDefault="00E11E60"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E11E60" w:rsidRPr="003C0A99" w:rsidRDefault="00E11E60" w:rsidP="00A30604">
            <w:pPr>
              <w:widowControl w:val="0"/>
              <w:numPr>
                <w:ilvl w:val="0"/>
                <w:numId w:val="23"/>
              </w:numPr>
              <w:tabs>
                <w:tab w:val="left" w:pos="415"/>
              </w:tabs>
              <w:autoSpaceDE w:val="0"/>
              <w:autoSpaceDN w:val="0"/>
              <w:adjustRightInd w:val="0"/>
              <w:spacing w:line="300" w:lineRule="auto"/>
              <w:ind w:left="113" w:right="113" w:hanging="80"/>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E11E60" w:rsidRPr="003C0A99" w:rsidRDefault="00E11E60" w:rsidP="00A3060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 </w:t>
            </w:r>
            <w:proofErr w:type="gramStart"/>
            <w:r w:rsidRPr="003C0A99">
              <w:rPr>
                <w:rFonts w:eastAsia="Andale Sans UI"/>
                <w:kern w:val="1"/>
                <w:sz w:val="20"/>
                <w:szCs w:val="20"/>
                <w:lang w:eastAsia="en-US"/>
              </w:rPr>
              <w:t>минимальная</w:t>
            </w:r>
            <w:proofErr w:type="gramEnd"/>
            <w:r w:rsidRPr="003C0A99">
              <w:rPr>
                <w:rFonts w:eastAsia="Andale Sans UI"/>
                <w:kern w:val="1"/>
                <w:sz w:val="20"/>
                <w:szCs w:val="20"/>
                <w:lang w:eastAsia="en-US"/>
              </w:rPr>
              <w:t xml:space="preserve"> – 0,06 га;</w:t>
            </w:r>
          </w:p>
          <w:p w:rsidR="00E11E60" w:rsidRPr="003C0A99" w:rsidRDefault="00E11E60"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 </w:t>
            </w:r>
            <w:proofErr w:type="gramStart"/>
            <w:r w:rsidRPr="003C0A99">
              <w:rPr>
                <w:sz w:val="20"/>
                <w:szCs w:val="20"/>
              </w:rPr>
              <w:t>максимальная</w:t>
            </w:r>
            <w:proofErr w:type="gramEnd"/>
            <w:r w:rsidRPr="003C0A99">
              <w:rPr>
                <w:sz w:val="20"/>
                <w:szCs w:val="20"/>
              </w:rPr>
              <w:t xml:space="preserve"> – 0,15 га;</w:t>
            </w:r>
          </w:p>
          <w:p w:rsidR="00E11E60" w:rsidRPr="0077400D" w:rsidRDefault="00E11E60" w:rsidP="00A3060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2) ширина участка вдоль красных линий улиц и  проездов – не менее 25м; </w:t>
            </w:r>
          </w:p>
          <w:p w:rsidR="00E11E60" w:rsidRPr="003C0A99" w:rsidRDefault="00E11E60"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1E60" w:rsidRPr="003C0A99" w:rsidRDefault="00E11E60"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4) минимальный отступ: </w:t>
            </w:r>
          </w:p>
          <w:p w:rsidR="00E11E60" w:rsidRPr="003C0A99" w:rsidRDefault="00E11E60" w:rsidP="00A30604">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E11E60" w:rsidRPr="003C0A99" w:rsidRDefault="00E11E60" w:rsidP="00A30604">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E11E60" w:rsidRPr="003C0A99" w:rsidRDefault="00E11E60" w:rsidP="00A30604">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E11E60" w:rsidRPr="003C0A99" w:rsidRDefault="00E11E60" w:rsidP="00A30604">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5) минимальное расстояние от границ земельного участка до:</w:t>
            </w:r>
          </w:p>
          <w:p w:rsidR="00E11E60" w:rsidRPr="003C0A99" w:rsidRDefault="00E11E60" w:rsidP="00A30604">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E11E60" w:rsidRPr="003C0A99" w:rsidRDefault="00E11E60"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E11E60" w:rsidRPr="003C0A99" w:rsidRDefault="00E11E60"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E11E60" w:rsidRPr="003C0A99" w:rsidRDefault="00E11E60"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E11E60" w:rsidRPr="003C0A99" w:rsidRDefault="00E11E60"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E11E60" w:rsidRPr="003C0A99" w:rsidRDefault="00E11E60" w:rsidP="00A30604">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E11E60" w:rsidRPr="0077400D" w:rsidRDefault="00E11E60" w:rsidP="00A30604">
            <w:pPr>
              <w:widowControl w:val="0"/>
              <w:autoSpaceDE w:val="0"/>
              <w:autoSpaceDN w:val="0"/>
              <w:adjustRightInd w:val="0"/>
              <w:ind w:left="113" w:right="113"/>
              <w:jc w:val="both"/>
              <w:rPr>
                <w:sz w:val="20"/>
                <w:szCs w:val="20"/>
              </w:rPr>
            </w:pPr>
            <w:r w:rsidRPr="003C0A99">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E11E60" w:rsidRPr="003C0A99" w:rsidRDefault="00E11E60"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E11E60" w:rsidRPr="0077400D" w:rsidRDefault="00E11E60"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E11E60" w:rsidRPr="0077400D" w:rsidRDefault="00E11E60" w:rsidP="00A30604">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E11E60" w:rsidRPr="003C0A99" w:rsidRDefault="00E11E60" w:rsidP="00A30604">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E11E60" w:rsidRPr="00210972" w:rsidRDefault="00E11E60" w:rsidP="00A30604">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E11E60" w:rsidRPr="00210972" w:rsidRDefault="00E11E60" w:rsidP="00A30604">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E11E60" w:rsidRPr="00210972" w:rsidRDefault="00E11E60" w:rsidP="00A30604">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E11E60" w:rsidRPr="003C0A99" w:rsidRDefault="00E11E60" w:rsidP="00A30604">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E11E60" w:rsidRPr="00216E7E" w:rsidRDefault="00E11E60" w:rsidP="00A30604">
            <w:pPr>
              <w:autoSpaceDE w:val="0"/>
              <w:autoSpaceDN w:val="0"/>
              <w:adjustRightInd w:val="0"/>
              <w:jc w:val="both"/>
              <w:rPr>
                <w:b/>
                <w:sz w:val="20"/>
                <w:szCs w:val="20"/>
              </w:rPr>
            </w:pPr>
            <w:r w:rsidRPr="00216E7E">
              <w:rPr>
                <w:b/>
                <w:sz w:val="20"/>
                <w:szCs w:val="20"/>
              </w:rPr>
              <w:t>Иные показатели:</w:t>
            </w:r>
          </w:p>
          <w:p w:rsidR="00E11E60" w:rsidRDefault="00E11E60"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11E60" w:rsidRDefault="00E11E60"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E11E60" w:rsidRPr="0077400D" w:rsidRDefault="00E11E60" w:rsidP="00A30604">
            <w:pPr>
              <w:rPr>
                <w:rFonts w:eastAsia="Calibri"/>
                <w:sz w:val="20"/>
                <w:szCs w:val="20"/>
                <w:lang w:eastAsia="en-US"/>
              </w:rPr>
            </w:pPr>
            <w:r>
              <w:rPr>
                <w:b/>
                <w:sz w:val="20"/>
                <w:szCs w:val="20"/>
              </w:rPr>
              <w:lastRenderedPageBreak/>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E11E60"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hideMark/>
          </w:tcPr>
          <w:p w:rsidR="00E11E60" w:rsidRPr="0077400D" w:rsidRDefault="00E11E60" w:rsidP="00A30604">
            <w:pPr>
              <w:rPr>
                <w:rFonts w:eastAsia="Calibri"/>
                <w:sz w:val="20"/>
                <w:szCs w:val="20"/>
                <w:lang w:eastAsia="en-US"/>
              </w:rPr>
            </w:pPr>
            <w:r w:rsidRPr="0077400D">
              <w:rPr>
                <w:rFonts w:eastAsia="Calibri"/>
                <w:sz w:val="20"/>
                <w:szCs w:val="20"/>
                <w:lang w:eastAsia="en-US"/>
              </w:rPr>
              <w:lastRenderedPageBreak/>
              <w:t>Здравоохранение (3.4)</w:t>
            </w: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Default="00E11E60" w:rsidP="00A30604">
            <w:pPr>
              <w:rPr>
                <w:rFonts w:eastAsia="Calibri"/>
                <w:sz w:val="22"/>
                <w:szCs w:val="22"/>
                <w:lang w:eastAsia="en-US"/>
              </w:rPr>
            </w:pPr>
          </w:p>
          <w:p w:rsidR="00E11E60" w:rsidRPr="00CE15CA" w:rsidRDefault="00E11E60" w:rsidP="00A30604">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11E60" w:rsidRPr="00210972" w:rsidRDefault="00E11E60" w:rsidP="00A30604">
            <w:pPr>
              <w:rPr>
                <w:rFonts w:eastAsia="Calibri"/>
                <w:sz w:val="20"/>
                <w:szCs w:val="20"/>
                <w:lang w:eastAsia="en-US"/>
              </w:rPr>
            </w:pPr>
            <w:r w:rsidRPr="00210972">
              <w:rPr>
                <w:rFonts w:eastAsia="Calibri"/>
                <w:sz w:val="20"/>
                <w:szCs w:val="20"/>
                <w:lang w:eastAsia="en-US"/>
              </w:rPr>
              <w:t xml:space="preserve">Аптеки; </w:t>
            </w:r>
          </w:p>
          <w:p w:rsidR="00E11E60" w:rsidRPr="003C0A99" w:rsidRDefault="00E11E60" w:rsidP="00A30604">
            <w:pPr>
              <w:rPr>
                <w:rFonts w:eastAsia="Calibri"/>
                <w:sz w:val="20"/>
                <w:szCs w:val="20"/>
                <w:lang w:eastAsia="en-US"/>
              </w:rPr>
            </w:pPr>
            <w:r w:rsidRPr="00210972">
              <w:rPr>
                <w:rFonts w:eastAsia="Calibri"/>
                <w:sz w:val="20"/>
                <w:szCs w:val="20"/>
                <w:lang w:eastAsia="en-US"/>
              </w:rPr>
              <w:t>пункты первой</w:t>
            </w:r>
            <w:r w:rsidRPr="003C0A99">
              <w:rPr>
                <w:rFonts w:eastAsia="Calibri"/>
                <w:sz w:val="20"/>
                <w:szCs w:val="20"/>
                <w:lang w:eastAsia="en-US"/>
              </w:rPr>
              <w:t xml:space="preserve"> медицинской помощи;</w:t>
            </w:r>
          </w:p>
          <w:p w:rsidR="00E11E60" w:rsidRPr="003C0A99" w:rsidRDefault="00E11E60" w:rsidP="00A30604">
            <w:pPr>
              <w:rPr>
                <w:rFonts w:eastAsia="Calibri"/>
                <w:sz w:val="20"/>
                <w:szCs w:val="20"/>
                <w:lang w:eastAsia="en-US"/>
              </w:rPr>
            </w:pPr>
            <w:r w:rsidRPr="003C0A99">
              <w:rPr>
                <w:rFonts w:eastAsia="Calibri"/>
                <w:sz w:val="20"/>
                <w:szCs w:val="20"/>
                <w:lang w:eastAsia="en-US"/>
              </w:rPr>
              <w:t>ФАП;</w:t>
            </w:r>
          </w:p>
          <w:p w:rsidR="00E11E60" w:rsidRPr="003C0A99" w:rsidRDefault="00E11E60" w:rsidP="00A30604">
            <w:pPr>
              <w:rPr>
                <w:rFonts w:eastAsia="Calibri"/>
                <w:sz w:val="20"/>
                <w:szCs w:val="20"/>
                <w:lang w:eastAsia="en-US"/>
              </w:rPr>
            </w:pPr>
            <w:r w:rsidRPr="003C0A99">
              <w:rPr>
                <w:rFonts w:eastAsia="Calibri"/>
                <w:sz w:val="20"/>
                <w:szCs w:val="20"/>
                <w:lang w:eastAsia="en-US"/>
              </w:rPr>
              <w:t>Офис врача общей практики;</w:t>
            </w:r>
          </w:p>
          <w:p w:rsidR="00E11E60" w:rsidRPr="00CE15CA" w:rsidRDefault="00E11E60" w:rsidP="00A30604">
            <w:pPr>
              <w:rPr>
                <w:rFonts w:eastAsia="Calibri"/>
                <w:sz w:val="22"/>
                <w:szCs w:val="22"/>
                <w:lang w:eastAsia="en-US"/>
              </w:rPr>
            </w:pPr>
            <w:r w:rsidRPr="003C0A99">
              <w:rPr>
                <w:rFonts w:eastAsia="Calibri"/>
                <w:sz w:val="20"/>
                <w:szCs w:val="20"/>
                <w:lang w:eastAsia="en-US"/>
              </w:rPr>
              <w:t>Поликлиники общей площадью не более 600 м</w:t>
            </w:r>
            <w:proofErr w:type="gramStart"/>
            <w:r w:rsidRPr="003C0A99">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E11E60" w:rsidRPr="001B2DC9" w:rsidRDefault="00E11E60"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E11E60" w:rsidRDefault="00E11E60"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E11E60" w:rsidRPr="001B2DC9" w:rsidRDefault="00E11E60" w:rsidP="00A30604">
            <w:pPr>
              <w:autoSpaceDE w:val="0"/>
              <w:autoSpaceDN w:val="0"/>
              <w:adjustRightInd w:val="0"/>
              <w:jc w:val="both"/>
              <w:rPr>
                <w:bCs/>
                <w:sz w:val="20"/>
                <w:szCs w:val="20"/>
              </w:rPr>
            </w:pPr>
            <w:r>
              <w:rPr>
                <w:bCs/>
                <w:sz w:val="20"/>
                <w:szCs w:val="20"/>
              </w:rPr>
              <w:t>Минимальная длина земельного участка – 17 м.</w:t>
            </w:r>
          </w:p>
          <w:p w:rsidR="00E11E60" w:rsidRPr="001B2DC9" w:rsidRDefault="00E11E60"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E11E60" w:rsidRPr="001B2DC9" w:rsidRDefault="00E11E60" w:rsidP="00A30604">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E11E60" w:rsidRPr="001B2DC9" w:rsidRDefault="00E11E60"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11E60" w:rsidRPr="001B2DC9" w:rsidRDefault="00E11E60"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11E60" w:rsidRPr="001B2DC9" w:rsidRDefault="00E11E60"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11E60" w:rsidRPr="001B2DC9" w:rsidRDefault="00E11E60"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E11E60" w:rsidRPr="001B2DC9" w:rsidRDefault="00E11E60"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E11E60" w:rsidRPr="003C0A99" w:rsidRDefault="00E11E60"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E11E60"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E11E60" w:rsidRPr="00227D32" w:rsidRDefault="00E11E60" w:rsidP="00A30604">
            <w:pPr>
              <w:rPr>
                <w:rFonts w:eastAsia="Calibri"/>
                <w:sz w:val="20"/>
                <w:szCs w:val="20"/>
                <w:lang w:eastAsia="en-US"/>
              </w:rPr>
            </w:pPr>
            <w:r w:rsidRPr="00227D32">
              <w:rPr>
                <w:sz w:val="20"/>
                <w:szCs w:val="20"/>
              </w:rPr>
              <w:t>Амбулаторн</w:t>
            </w:r>
            <w:proofErr w:type="gramStart"/>
            <w:r w:rsidRPr="00227D32">
              <w:rPr>
                <w:sz w:val="20"/>
                <w:szCs w:val="20"/>
              </w:rPr>
              <w:t>о-</w:t>
            </w:r>
            <w:proofErr w:type="gramEnd"/>
            <w:r w:rsidRPr="00227D32">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E11E60" w:rsidRPr="00227D32" w:rsidRDefault="00E11E60" w:rsidP="00A30604">
            <w:pPr>
              <w:rPr>
                <w:rFonts w:eastAsia="Calibri"/>
                <w:sz w:val="20"/>
                <w:szCs w:val="20"/>
                <w:lang w:eastAsia="en-US"/>
              </w:rPr>
            </w:pPr>
            <w:r>
              <w:rPr>
                <w:sz w:val="20"/>
                <w:szCs w:val="20"/>
              </w:rPr>
              <w:t>П</w:t>
            </w:r>
            <w:r w:rsidRPr="00227D32">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5244" w:type="dxa"/>
            <w:vMerge/>
            <w:tcBorders>
              <w:left w:val="single" w:sz="4" w:space="0" w:color="auto"/>
              <w:right w:val="single" w:sz="4" w:space="0" w:color="auto"/>
            </w:tcBorders>
          </w:tcPr>
          <w:p w:rsidR="00E11E60" w:rsidRPr="00227D32" w:rsidRDefault="00E11E60" w:rsidP="00A30604">
            <w:pPr>
              <w:rPr>
                <w:rFonts w:eastAsia="Calibri"/>
                <w:sz w:val="20"/>
                <w:szCs w:val="20"/>
                <w:lang w:eastAsia="en-US"/>
              </w:rPr>
            </w:pPr>
          </w:p>
        </w:tc>
      </w:tr>
      <w:tr w:rsidR="00E11E60"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E11E60" w:rsidRPr="00DE1A3A" w:rsidRDefault="00E11E60" w:rsidP="00A30604">
            <w:pPr>
              <w:rPr>
                <w:rFonts w:eastAsia="Calibri"/>
                <w:sz w:val="20"/>
                <w:szCs w:val="20"/>
                <w:lang w:eastAsia="en-US"/>
              </w:rPr>
            </w:pPr>
            <w:r w:rsidRPr="00DE1A3A">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E11E60" w:rsidRPr="00DE1A3A" w:rsidRDefault="00E11E60" w:rsidP="00A30604">
            <w:pPr>
              <w:spacing w:before="100" w:beforeAutospacing="1" w:after="100" w:afterAutospacing="1"/>
              <w:rPr>
                <w:sz w:val="20"/>
                <w:szCs w:val="20"/>
              </w:rPr>
            </w:pPr>
            <w:r>
              <w:rPr>
                <w:sz w:val="20"/>
                <w:szCs w:val="20"/>
              </w:rPr>
              <w:t>Б</w:t>
            </w:r>
            <w:r w:rsidRPr="00DE1A3A">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E11E60" w:rsidRPr="003C0A99" w:rsidRDefault="00E11E60" w:rsidP="00A30604">
            <w:pPr>
              <w:rPr>
                <w:rFonts w:eastAsia="Calibri"/>
                <w:sz w:val="20"/>
                <w:szCs w:val="20"/>
                <w:lang w:eastAsia="en-US"/>
              </w:rPr>
            </w:pPr>
          </w:p>
        </w:tc>
      </w:tr>
      <w:tr w:rsidR="00E11E60" w:rsidRPr="00CE15CA" w:rsidTr="00A30604">
        <w:tc>
          <w:tcPr>
            <w:tcW w:w="1951" w:type="dxa"/>
            <w:tcBorders>
              <w:top w:val="single" w:sz="4" w:space="0" w:color="auto"/>
              <w:left w:val="single" w:sz="4" w:space="0" w:color="auto"/>
              <w:bottom w:val="single" w:sz="4" w:space="0" w:color="auto"/>
              <w:right w:val="single" w:sz="4" w:space="0" w:color="auto"/>
            </w:tcBorders>
          </w:tcPr>
          <w:p w:rsidR="00E11E60" w:rsidRPr="00DE1A3A" w:rsidRDefault="00E11E60" w:rsidP="00A30604">
            <w:pPr>
              <w:rPr>
                <w:rFonts w:eastAsia="Calibri"/>
                <w:sz w:val="20"/>
                <w:szCs w:val="20"/>
                <w:lang w:eastAsia="en-US"/>
              </w:rPr>
            </w:pPr>
            <w:r w:rsidRPr="00DE1A3A">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E11E60" w:rsidRPr="00DE1A3A" w:rsidRDefault="00E11E60" w:rsidP="00A30604">
            <w:pPr>
              <w:rPr>
                <w:rFonts w:eastAsia="Calibri"/>
                <w:sz w:val="20"/>
                <w:szCs w:val="20"/>
                <w:lang w:eastAsia="en-US"/>
              </w:rPr>
            </w:pPr>
            <w:r>
              <w:rPr>
                <w:rFonts w:eastAsia="Calibri"/>
                <w:sz w:val="20"/>
                <w:szCs w:val="20"/>
                <w:lang w:eastAsia="en-US"/>
              </w:rPr>
              <w:t>С</w:t>
            </w:r>
            <w:r w:rsidRPr="00DE1A3A">
              <w:rPr>
                <w:rFonts w:eastAsia="Calibri"/>
                <w:sz w:val="20"/>
                <w:szCs w:val="20"/>
                <w:lang w:eastAsia="en-US"/>
              </w:rPr>
              <w:t>портивны</w:t>
            </w:r>
            <w:r>
              <w:rPr>
                <w:rFonts w:eastAsia="Calibri"/>
                <w:sz w:val="20"/>
                <w:szCs w:val="20"/>
                <w:lang w:eastAsia="en-US"/>
              </w:rPr>
              <w:t>е</w:t>
            </w:r>
            <w:r w:rsidRPr="00DE1A3A">
              <w:rPr>
                <w:rFonts w:eastAsia="Calibri"/>
                <w:sz w:val="20"/>
                <w:szCs w:val="20"/>
                <w:lang w:eastAsia="en-US"/>
              </w:rPr>
              <w:t xml:space="preserve"> клуб</w:t>
            </w:r>
            <w:r>
              <w:rPr>
                <w:rFonts w:eastAsia="Calibri"/>
                <w:sz w:val="20"/>
                <w:szCs w:val="20"/>
                <w:lang w:eastAsia="en-US"/>
              </w:rPr>
              <w:t>ы, спортивные</w:t>
            </w:r>
            <w:r w:rsidRPr="00DE1A3A">
              <w:rPr>
                <w:rFonts w:eastAsia="Calibri"/>
                <w:sz w:val="20"/>
                <w:szCs w:val="20"/>
                <w:lang w:eastAsia="en-US"/>
              </w:rPr>
              <w:t xml:space="preserve"> зал</w:t>
            </w:r>
            <w:r>
              <w:rPr>
                <w:rFonts w:eastAsia="Calibri"/>
                <w:sz w:val="20"/>
                <w:szCs w:val="20"/>
                <w:lang w:eastAsia="en-US"/>
              </w:rPr>
              <w:t>ы</w:t>
            </w:r>
            <w:r w:rsidRPr="00DE1A3A">
              <w:rPr>
                <w:rFonts w:eastAsia="Calibri"/>
                <w:sz w:val="20"/>
                <w:szCs w:val="20"/>
                <w:lang w:eastAsia="en-US"/>
              </w:rPr>
              <w:t>, бассейн</w:t>
            </w:r>
            <w:r>
              <w:rPr>
                <w:rFonts w:eastAsia="Calibri"/>
                <w:sz w:val="20"/>
                <w:szCs w:val="20"/>
                <w:lang w:eastAsia="en-US"/>
              </w:rPr>
              <w:t>ы</w:t>
            </w:r>
            <w:r w:rsidRPr="00DE1A3A">
              <w:rPr>
                <w:rFonts w:eastAsia="Calibri"/>
                <w:sz w:val="20"/>
                <w:szCs w:val="20"/>
                <w:lang w:eastAsia="en-US"/>
              </w:rPr>
              <w:t>, устройство площадок для занятия спортом и физкультурой</w:t>
            </w:r>
            <w:r>
              <w:rPr>
                <w:rFonts w:eastAsia="Calibri"/>
                <w:sz w:val="20"/>
                <w:szCs w:val="20"/>
                <w:lang w:eastAsia="en-US"/>
              </w:rPr>
              <w:t xml:space="preserve">: </w:t>
            </w:r>
            <w:r w:rsidRPr="00DE1A3A">
              <w:rPr>
                <w:rFonts w:eastAsia="Calibri"/>
                <w:sz w:val="20"/>
                <w:szCs w:val="20"/>
                <w:lang w:eastAsia="en-US"/>
              </w:rPr>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1E60" w:rsidRPr="00DE1A3A" w:rsidRDefault="00E11E60" w:rsidP="00A30604">
            <w:pPr>
              <w:rPr>
                <w:rFonts w:eastAsia="Calibri"/>
                <w:sz w:val="20"/>
                <w:szCs w:val="20"/>
                <w:lang w:eastAsia="en-US"/>
              </w:rPr>
            </w:pPr>
            <w:r w:rsidRPr="00DE1A3A">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E11E60" w:rsidRPr="00DE1A3A" w:rsidRDefault="00E11E60" w:rsidP="00A30604">
            <w:pPr>
              <w:rPr>
                <w:rFonts w:eastAsia="Calibri"/>
                <w:sz w:val="20"/>
                <w:szCs w:val="20"/>
                <w:lang w:eastAsia="en-US"/>
              </w:rPr>
            </w:pPr>
          </w:p>
        </w:tc>
      </w:tr>
      <w:tr w:rsidR="00E11E60"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E11E60" w:rsidRPr="00DE1A3A" w:rsidRDefault="00E11E60" w:rsidP="00A30604">
            <w:pPr>
              <w:rPr>
                <w:rFonts w:eastAsia="Calibri"/>
                <w:sz w:val="20"/>
                <w:szCs w:val="20"/>
                <w:lang w:eastAsia="en-US"/>
              </w:rPr>
            </w:pPr>
            <w:r w:rsidRPr="00DE1A3A">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E11E60" w:rsidRPr="00DE1A3A" w:rsidRDefault="00E11E60" w:rsidP="00A30604">
            <w:pPr>
              <w:rPr>
                <w:rFonts w:eastAsia="Calibri"/>
                <w:sz w:val="20"/>
                <w:szCs w:val="20"/>
                <w:lang w:eastAsia="en-US"/>
              </w:rPr>
            </w:pPr>
            <w:r>
              <w:rPr>
                <w:rFonts w:eastAsia="Calibri"/>
                <w:sz w:val="20"/>
                <w:szCs w:val="20"/>
                <w:lang w:eastAsia="en-US"/>
              </w:rPr>
              <w:t>Д</w:t>
            </w:r>
            <w:r w:rsidRPr="00DE1A3A">
              <w:rPr>
                <w:rFonts w:eastAsia="Calibri"/>
                <w:sz w:val="20"/>
                <w:szCs w:val="20"/>
                <w:lang w:eastAsia="en-US"/>
              </w:rPr>
              <w:t xml:space="preserve">етские ясли, детские сады школы, художественные, музыкальные школы, образовательные кружки и иные организации, осуществляющие деятельность по </w:t>
            </w:r>
            <w:r w:rsidRPr="00DE1A3A">
              <w:rPr>
                <w:rFonts w:eastAsia="Calibri"/>
                <w:sz w:val="20"/>
                <w:szCs w:val="20"/>
                <w:lang w:eastAsia="en-US"/>
              </w:rPr>
              <w:lastRenderedPageBreak/>
              <w:t>воспит</w:t>
            </w:r>
            <w:r>
              <w:rPr>
                <w:rFonts w:eastAsia="Calibri"/>
                <w:sz w:val="20"/>
                <w:szCs w:val="20"/>
                <w:lang w:eastAsia="en-US"/>
              </w:rPr>
              <w:t>анию, образованию и просвещению</w:t>
            </w:r>
          </w:p>
        </w:tc>
        <w:tc>
          <w:tcPr>
            <w:tcW w:w="5244" w:type="dxa"/>
            <w:tcBorders>
              <w:left w:val="single" w:sz="4" w:space="0" w:color="auto"/>
              <w:bottom w:val="single" w:sz="4" w:space="0" w:color="auto"/>
              <w:right w:val="single" w:sz="4" w:space="0" w:color="auto"/>
            </w:tcBorders>
          </w:tcPr>
          <w:p w:rsidR="00E11E60" w:rsidRPr="001B2DC9" w:rsidRDefault="00E11E60" w:rsidP="00A30604">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E11E60" w:rsidRDefault="00E11E60" w:rsidP="00A3060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E11E60" w:rsidRPr="001B2DC9" w:rsidRDefault="00E11E60" w:rsidP="00A30604">
            <w:pPr>
              <w:autoSpaceDE w:val="0"/>
              <w:autoSpaceDN w:val="0"/>
              <w:adjustRightInd w:val="0"/>
              <w:jc w:val="both"/>
              <w:rPr>
                <w:bCs/>
                <w:sz w:val="20"/>
                <w:szCs w:val="20"/>
              </w:rPr>
            </w:pPr>
            <w:r>
              <w:rPr>
                <w:bCs/>
                <w:sz w:val="20"/>
                <w:szCs w:val="20"/>
              </w:rPr>
              <w:t>Минимальная длина земельного участка – 30 м.</w:t>
            </w:r>
          </w:p>
          <w:p w:rsidR="00E11E60" w:rsidRPr="001B2DC9" w:rsidRDefault="00E11E60" w:rsidP="00A30604">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E11E60" w:rsidRPr="001B2DC9" w:rsidRDefault="00E11E60"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E11E60" w:rsidRPr="001B2DC9" w:rsidRDefault="00E11E60" w:rsidP="00A30604">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w:t>
            </w:r>
            <w:r w:rsidRPr="001B2DC9">
              <w:rPr>
                <w:b/>
                <w:sz w:val="20"/>
                <w:szCs w:val="20"/>
              </w:rPr>
              <w:lastRenderedPageBreak/>
              <w:t>зданий, строений, сооружений, за пределами которых запрещено строительство зданий, строений, сооружений – 5 м.</w:t>
            </w:r>
          </w:p>
          <w:p w:rsidR="00E11E60" w:rsidRPr="001B2DC9" w:rsidRDefault="00E11E60"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11E60" w:rsidRPr="001B2DC9" w:rsidRDefault="00E11E60"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11E60" w:rsidRPr="001B2DC9" w:rsidRDefault="00E11E60"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E11E60" w:rsidRPr="001B2DC9" w:rsidRDefault="00E11E60"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E11E60" w:rsidRPr="00D14015" w:rsidRDefault="00E11E60" w:rsidP="00A30604">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E11E60" w:rsidRDefault="00E11E60" w:rsidP="00A30604">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p w:rsidR="00E11E60" w:rsidRPr="003C0A99" w:rsidRDefault="00E11E60"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E11E60" w:rsidRPr="00CE15CA" w:rsidTr="00461E6A">
        <w:tc>
          <w:tcPr>
            <w:tcW w:w="1951" w:type="dxa"/>
            <w:tcBorders>
              <w:top w:val="single" w:sz="4" w:space="0" w:color="auto"/>
              <w:left w:val="single" w:sz="4" w:space="0" w:color="auto"/>
              <w:bottom w:val="single" w:sz="4" w:space="0" w:color="auto"/>
              <w:right w:val="single" w:sz="4" w:space="0" w:color="auto"/>
            </w:tcBorders>
            <w:hideMark/>
          </w:tcPr>
          <w:p w:rsidR="00E11E60" w:rsidRPr="00DE1A3A" w:rsidRDefault="00E11E60" w:rsidP="00A30604">
            <w:pPr>
              <w:rPr>
                <w:rFonts w:eastAsia="Calibri"/>
                <w:sz w:val="20"/>
                <w:szCs w:val="20"/>
                <w:lang w:eastAsia="en-US"/>
              </w:rPr>
            </w:pPr>
            <w:r w:rsidRPr="00DE1A3A">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E11E60" w:rsidRPr="00DE1A3A" w:rsidRDefault="00E11E60" w:rsidP="00A30604">
            <w:pPr>
              <w:rPr>
                <w:rFonts w:eastAsia="Calibri"/>
                <w:sz w:val="20"/>
                <w:szCs w:val="20"/>
                <w:lang w:eastAsia="en-US"/>
              </w:rPr>
            </w:pPr>
            <w:r>
              <w:rPr>
                <w:rFonts w:eastAsia="Calibri"/>
                <w:sz w:val="20"/>
                <w:szCs w:val="20"/>
                <w:lang w:eastAsia="en-US"/>
              </w:rPr>
              <w:t>Магазины</w:t>
            </w:r>
            <w:r w:rsidRPr="00DE1A3A">
              <w:rPr>
                <w:rFonts w:eastAsia="Calibri"/>
                <w:sz w:val="20"/>
                <w:szCs w:val="20"/>
                <w:lang w:eastAsia="en-US"/>
              </w:rPr>
              <w:t xml:space="preserve">, торговая площадь которых составляет до </w:t>
            </w:r>
            <w:r>
              <w:rPr>
                <w:rFonts w:eastAsia="Calibri"/>
                <w:sz w:val="20"/>
                <w:szCs w:val="20"/>
                <w:lang w:eastAsia="en-US"/>
              </w:rPr>
              <w:t>150</w:t>
            </w:r>
            <w:r w:rsidRPr="00DE1A3A">
              <w:rPr>
                <w:rFonts w:eastAsia="Calibri"/>
                <w:sz w:val="20"/>
                <w:szCs w:val="20"/>
                <w:lang w:eastAsia="en-US"/>
              </w:rPr>
              <w:t xml:space="preserve"> </w:t>
            </w:r>
            <w:proofErr w:type="spellStart"/>
            <w:r w:rsidRPr="00DE1A3A">
              <w:rPr>
                <w:rFonts w:eastAsia="Calibri"/>
                <w:sz w:val="20"/>
                <w:szCs w:val="20"/>
                <w:lang w:eastAsia="en-US"/>
              </w:rPr>
              <w:t>кв.м</w:t>
            </w:r>
            <w:proofErr w:type="spellEnd"/>
            <w:r w:rsidRPr="00DE1A3A">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E11E60" w:rsidRPr="004713D1" w:rsidRDefault="00E11E60" w:rsidP="00A30604">
            <w:pPr>
              <w:autoSpaceDE w:val="0"/>
              <w:autoSpaceDN w:val="0"/>
              <w:adjustRightInd w:val="0"/>
              <w:jc w:val="both"/>
              <w:rPr>
                <w:b/>
                <w:sz w:val="20"/>
                <w:szCs w:val="20"/>
              </w:rPr>
            </w:pPr>
            <w:r w:rsidRPr="004713D1">
              <w:rPr>
                <w:b/>
                <w:sz w:val="20"/>
                <w:szCs w:val="20"/>
              </w:rPr>
              <w:t>Предельные размеры земельных участков, в том числе их площадь:</w:t>
            </w:r>
          </w:p>
          <w:p w:rsidR="00E11E60" w:rsidRPr="004713D1" w:rsidRDefault="00E11E60" w:rsidP="00A30604">
            <w:pPr>
              <w:autoSpaceDE w:val="0"/>
              <w:autoSpaceDN w:val="0"/>
              <w:adjustRightInd w:val="0"/>
              <w:jc w:val="both"/>
              <w:rPr>
                <w:sz w:val="20"/>
                <w:szCs w:val="20"/>
              </w:rPr>
            </w:pPr>
            <w:r w:rsidRPr="004713D1">
              <w:rPr>
                <w:sz w:val="20"/>
                <w:szCs w:val="20"/>
              </w:rPr>
              <w:t xml:space="preserve">- минимальная площадь земельного участка – 324 </w:t>
            </w:r>
            <w:proofErr w:type="spellStart"/>
            <w:r w:rsidRPr="004713D1">
              <w:rPr>
                <w:sz w:val="20"/>
                <w:szCs w:val="20"/>
              </w:rPr>
              <w:t>кв.м</w:t>
            </w:r>
            <w:proofErr w:type="spellEnd"/>
            <w:r w:rsidRPr="004713D1">
              <w:rPr>
                <w:sz w:val="20"/>
                <w:szCs w:val="20"/>
              </w:rPr>
              <w:t>.</w:t>
            </w:r>
          </w:p>
          <w:p w:rsidR="00E11E60" w:rsidRPr="004713D1" w:rsidRDefault="00E11E60" w:rsidP="00A30604">
            <w:pPr>
              <w:autoSpaceDE w:val="0"/>
              <w:autoSpaceDN w:val="0"/>
              <w:adjustRightInd w:val="0"/>
              <w:jc w:val="both"/>
              <w:rPr>
                <w:sz w:val="20"/>
                <w:szCs w:val="20"/>
              </w:rPr>
            </w:pPr>
            <w:r w:rsidRPr="004713D1">
              <w:rPr>
                <w:sz w:val="20"/>
                <w:szCs w:val="20"/>
              </w:rPr>
              <w:t xml:space="preserve">- максимальная площадь земельного участка – </w:t>
            </w:r>
            <w:r>
              <w:rPr>
                <w:sz w:val="20"/>
                <w:szCs w:val="20"/>
              </w:rPr>
              <w:t>1</w:t>
            </w:r>
            <w:r w:rsidRPr="004713D1">
              <w:rPr>
                <w:sz w:val="20"/>
                <w:szCs w:val="20"/>
              </w:rPr>
              <w:t xml:space="preserve">500 </w:t>
            </w:r>
            <w:proofErr w:type="spellStart"/>
            <w:r w:rsidRPr="004713D1">
              <w:rPr>
                <w:sz w:val="20"/>
                <w:szCs w:val="20"/>
              </w:rPr>
              <w:t>кв.м</w:t>
            </w:r>
            <w:proofErr w:type="spellEnd"/>
            <w:r w:rsidRPr="004713D1">
              <w:rPr>
                <w:sz w:val="20"/>
                <w:szCs w:val="20"/>
              </w:rPr>
              <w:t>.;</w:t>
            </w:r>
          </w:p>
          <w:p w:rsidR="00E11E60" w:rsidRPr="004713D1" w:rsidRDefault="00E11E60" w:rsidP="00A30604">
            <w:pPr>
              <w:autoSpaceDE w:val="0"/>
              <w:autoSpaceDN w:val="0"/>
              <w:adjustRightInd w:val="0"/>
              <w:jc w:val="both"/>
              <w:rPr>
                <w:sz w:val="20"/>
                <w:szCs w:val="20"/>
              </w:rPr>
            </w:pPr>
            <w:r w:rsidRPr="004713D1">
              <w:rPr>
                <w:sz w:val="20"/>
                <w:szCs w:val="20"/>
              </w:rPr>
              <w:t>Минимальный размер земельного участка – 18 м.</w:t>
            </w:r>
          </w:p>
          <w:p w:rsidR="00E11E60" w:rsidRPr="004713D1" w:rsidRDefault="00E11E60" w:rsidP="00A3060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1E60" w:rsidRPr="004713D1" w:rsidRDefault="00E11E60" w:rsidP="00A30604">
            <w:pPr>
              <w:autoSpaceDE w:val="0"/>
              <w:autoSpaceDN w:val="0"/>
              <w:adjustRightInd w:val="0"/>
              <w:jc w:val="both"/>
              <w:rPr>
                <w:sz w:val="20"/>
                <w:szCs w:val="20"/>
              </w:rPr>
            </w:pPr>
            <w:r w:rsidRPr="004713D1">
              <w:rPr>
                <w:sz w:val="20"/>
                <w:szCs w:val="20"/>
              </w:rPr>
              <w:t xml:space="preserve">- от красной линии улиц – </w:t>
            </w:r>
            <w:smartTag w:uri="urn:schemas-microsoft-com:office:smarttags" w:element="metricconverter">
              <w:smartTagPr>
                <w:attr w:name="ProductID" w:val="5 м"/>
              </w:smartTagPr>
              <w:r w:rsidRPr="004713D1">
                <w:rPr>
                  <w:sz w:val="20"/>
                  <w:szCs w:val="20"/>
                </w:rPr>
                <w:t>5 м</w:t>
              </w:r>
            </w:smartTag>
            <w:r w:rsidRPr="004713D1">
              <w:rPr>
                <w:sz w:val="20"/>
                <w:szCs w:val="20"/>
              </w:rPr>
              <w:t>,</w:t>
            </w:r>
          </w:p>
          <w:p w:rsidR="00E11E60" w:rsidRPr="004713D1" w:rsidRDefault="00E11E60" w:rsidP="00A30604">
            <w:pPr>
              <w:widowControl w:val="0"/>
              <w:autoSpaceDE w:val="0"/>
              <w:autoSpaceDN w:val="0"/>
              <w:adjustRightInd w:val="0"/>
              <w:jc w:val="both"/>
              <w:rPr>
                <w:sz w:val="20"/>
                <w:szCs w:val="20"/>
              </w:rPr>
            </w:pPr>
            <w:r w:rsidRPr="004713D1">
              <w:rPr>
                <w:sz w:val="20"/>
                <w:szCs w:val="20"/>
              </w:rPr>
              <w:t xml:space="preserve">- от границы земельного участка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E11E60" w:rsidRPr="004713D1" w:rsidRDefault="00E11E60" w:rsidP="00A30604">
            <w:pPr>
              <w:rPr>
                <w:sz w:val="20"/>
                <w:szCs w:val="20"/>
              </w:rPr>
            </w:pPr>
            <w:r w:rsidRPr="004713D1">
              <w:rPr>
                <w:sz w:val="20"/>
                <w:szCs w:val="20"/>
              </w:rPr>
              <w:t xml:space="preserve">- от красной линии однополосных проездов – </w:t>
            </w:r>
            <w:smartTag w:uri="urn:schemas-microsoft-com:office:smarttags" w:element="metricconverter">
              <w:smartTagPr>
                <w:attr w:name="ProductID" w:val="3 м"/>
              </w:smartTagPr>
              <w:r w:rsidRPr="004713D1">
                <w:rPr>
                  <w:sz w:val="20"/>
                  <w:szCs w:val="20"/>
                </w:rPr>
                <w:t>3 м</w:t>
              </w:r>
            </w:smartTag>
            <w:r w:rsidRPr="004713D1">
              <w:rPr>
                <w:sz w:val="20"/>
                <w:szCs w:val="20"/>
              </w:rPr>
              <w:t>.</w:t>
            </w:r>
          </w:p>
          <w:p w:rsidR="00E11E60" w:rsidRPr="004713D1" w:rsidRDefault="00E11E60" w:rsidP="00A30604">
            <w:pPr>
              <w:autoSpaceDE w:val="0"/>
              <w:autoSpaceDN w:val="0"/>
              <w:adjustRightInd w:val="0"/>
              <w:jc w:val="both"/>
              <w:rPr>
                <w:sz w:val="20"/>
                <w:szCs w:val="20"/>
              </w:rPr>
            </w:pPr>
            <w:r w:rsidRPr="004713D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11E60" w:rsidRPr="004713D1" w:rsidRDefault="00E11E60" w:rsidP="00A30604">
            <w:pPr>
              <w:autoSpaceDE w:val="0"/>
              <w:autoSpaceDN w:val="0"/>
              <w:adjustRightInd w:val="0"/>
              <w:jc w:val="both"/>
              <w:rPr>
                <w:b/>
                <w:sz w:val="20"/>
                <w:szCs w:val="20"/>
              </w:rPr>
            </w:pPr>
            <w:r w:rsidRPr="004713D1">
              <w:rPr>
                <w:b/>
                <w:sz w:val="20"/>
                <w:szCs w:val="20"/>
              </w:rPr>
              <w:t>Предельное количество этажей или предельная высота зданий, строений, сооружений</w:t>
            </w:r>
          </w:p>
          <w:p w:rsidR="00E11E60" w:rsidRPr="004713D1" w:rsidRDefault="00E11E60" w:rsidP="00A30604">
            <w:pPr>
              <w:rPr>
                <w:sz w:val="20"/>
                <w:szCs w:val="20"/>
              </w:rPr>
            </w:pPr>
            <w:r w:rsidRPr="004713D1">
              <w:rPr>
                <w:sz w:val="20"/>
                <w:szCs w:val="20"/>
              </w:rPr>
              <w:t>Максимальное количество этажей – 2.</w:t>
            </w:r>
          </w:p>
          <w:p w:rsidR="00E11E60" w:rsidRPr="004713D1" w:rsidRDefault="00E11E60" w:rsidP="00A30604">
            <w:pPr>
              <w:jc w:val="both"/>
              <w:rPr>
                <w:sz w:val="20"/>
                <w:szCs w:val="20"/>
              </w:rPr>
            </w:pPr>
            <w:r w:rsidRPr="004713D1">
              <w:rPr>
                <w:b/>
                <w:sz w:val="20"/>
                <w:szCs w:val="20"/>
              </w:rPr>
              <w:t>Максимальный процент застройки в границах земельного участка</w:t>
            </w:r>
            <w:r w:rsidRPr="004713D1">
              <w:rPr>
                <w:sz w:val="20"/>
                <w:szCs w:val="20"/>
              </w:rPr>
              <w:t xml:space="preserve"> – 60%.</w:t>
            </w:r>
          </w:p>
          <w:p w:rsidR="00E11E60" w:rsidRPr="00DE1A3A" w:rsidRDefault="00E11E60" w:rsidP="00A30604">
            <w:pPr>
              <w:rPr>
                <w:rFonts w:eastAsia="Calibri"/>
                <w:sz w:val="20"/>
                <w:szCs w:val="20"/>
                <w:lang w:eastAsia="en-US"/>
              </w:rPr>
            </w:pPr>
          </w:p>
        </w:tc>
      </w:tr>
      <w:tr w:rsidR="00461E6A" w:rsidRPr="00CE15CA" w:rsidTr="00461E6A">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узе</w:t>
            </w:r>
            <w:r>
              <w:rPr>
                <w:rFonts w:eastAsia="Calibri"/>
                <w:sz w:val="20"/>
                <w:szCs w:val="20"/>
                <w:lang w:eastAsia="en-US"/>
              </w:rPr>
              <w:t>и, выставочные</w:t>
            </w:r>
            <w:r w:rsidRPr="00380F82">
              <w:rPr>
                <w:rFonts w:eastAsia="Calibri"/>
                <w:sz w:val="20"/>
                <w:szCs w:val="20"/>
                <w:lang w:eastAsia="en-US"/>
              </w:rPr>
              <w:t xml:space="preserve"> зал</w:t>
            </w:r>
            <w:r>
              <w:rPr>
                <w:rFonts w:eastAsia="Calibri"/>
                <w:sz w:val="20"/>
                <w:szCs w:val="20"/>
                <w:lang w:eastAsia="en-US"/>
              </w:rPr>
              <w:t>ы, художественные</w:t>
            </w:r>
            <w:r w:rsidRPr="00380F82">
              <w:rPr>
                <w:rFonts w:eastAsia="Calibri"/>
                <w:sz w:val="20"/>
                <w:szCs w:val="20"/>
                <w:lang w:eastAsia="en-US"/>
              </w:rPr>
              <w:t xml:space="preserve"> галере</w:t>
            </w:r>
            <w:r>
              <w:rPr>
                <w:rFonts w:eastAsia="Calibri"/>
                <w:sz w:val="20"/>
                <w:szCs w:val="20"/>
                <w:lang w:eastAsia="en-US"/>
              </w:rPr>
              <w:t>и, дома</w:t>
            </w:r>
            <w:r w:rsidRPr="00380F82">
              <w:rPr>
                <w:rFonts w:eastAsia="Calibri"/>
                <w:sz w:val="20"/>
                <w:szCs w:val="20"/>
                <w:lang w:eastAsia="en-US"/>
              </w:rPr>
              <w:t xml:space="preserve"> культуры, библиотек</w:t>
            </w:r>
            <w:r>
              <w:rPr>
                <w:rFonts w:eastAsia="Calibri"/>
                <w:sz w:val="20"/>
                <w:szCs w:val="20"/>
                <w:lang w:eastAsia="en-US"/>
              </w:rPr>
              <w:t>и</w:t>
            </w:r>
            <w:r w:rsidRPr="00380F82">
              <w:rPr>
                <w:rFonts w:eastAsia="Calibri"/>
                <w:sz w:val="20"/>
                <w:szCs w:val="20"/>
                <w:lang w:eastAsia="en-US"/>
              </w:rPr>
              <w:t>, кинотеатр</w:t>
            </w:r>
            <w:r>
              <w:rPr>
                <w:rFonts w:eastAsia="Calibri"/>
                <w:sz w:val="20"/>
                <w:szCs w:val="20"/>
                <w:lang w:eastAsia="en-US"/>
              </w:rPr>
              <w:t>ы и кинозалы</w:t>
            </w:r>
            <w:r w:rsidRPr="00380F82">
              <w:rPr>
                <w:rFonts w:eastAsia="Calibri"/>
                <w:sz w:val="20"/>
                <w:szCs w:val="20"/>
                <w:lang w:eastAsia="en-US"/>
              </w:rPr>
              <w:t>, театр</w:t>
            </w:r>
            <w:r>
              <w:rPr>
                <w:rFonts w:eastAsia="Calibri"/>
                <w:sz w:val="20"/>
                <w:szCs w:val="20"/>
                <w:lang w:eastAsia="en-US"/>
              </w:rPr>
              <w:t>ы</w:t>
            </w:r>
          </w:p>
        </w:tc>
        <w:tc>
          <w:tcPr>
            <w:tcW w:w="5244" w:type="dxa"/>
            <w:tcBorders>
              <w:top w:val="single" w:sz="4" w:space="0" w:color="auto"/>
              <w:left w:val="single" w:sz="4" w:space="0" w:color="auto"/>
              <w:bottom w:val="nil"/>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30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 </w:t>
            </w:r>
            <w:proofErr w:type="spellStart"/>
            <w:r w:rsidRPr="001B2DC9">
              <w:rPr>
                <w:bCs/>
                <w:sz w:val="20"/>
                <w:szCs w:val="20"/>
              </w:rPr>
              <w:t>кв.м</w:t>
            </w:r>
            <w:proofErr w:type="spellEnd"/>
            <w:r w:rsidRPr="001B2DC9">
              <w:rPr>
                <w:bCs/>
                <w:sz w:val="20"/>
                <w:szCs w:val="20"/>
              </w:rPr>
              <w:t>.</w:t>
            </w:r>
          </w:p>
          <w:p w:rsidR="00461E6A" w:rsidRPr="001B2DC9" w:rsidRDefault="00461E6A" w:rsidP="00461E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61E6A" w:rsidRPr="001B2DC9" w:rsidRDefault="00461E6A" w:rsidP="00461E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461E6A" w:rsidRPr="00CE15CA" w:rsidRDefault="00461E6A" w:rsidP="00461E6A">
            <w:pPr>
              <w:rPr>
                <w:rFonts w:eastAsia="Calibri"/>
                <w:sz w:val="22"/>
                <w:szCs w:val="22"/>
                <w:lang w:eastAsia="en-US"/>
              </w:rPr>
            </w:pPr>
          </w:p>
        </w:tc>
      </w:tr>
      <w:tr w:rsidR="00461E6A" w:rsidRPr="00CE15CA" w:rsidTr="00461E6A">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 xml:space="preserve">Помещения </w:t>
            </w:r>
            <w:r w:rsidRPr="00380F82">
              <w:rPr>
                <w:rFonts w:eastAsia="Calibri"/>
                <w:sz w:val="20"/>
                <w:szCs w:val="20"/>
                <w:lang w:eastAsia="en-US"/>
              </w:rPr>
              <w:t xml:space="preserve">службы занятости населения, дома престарелых, дома </w:t>
            </w:r>
            <w:r w:rsidRPr="00380F82">
              <w:rPr>
                <w:rFonts w:eastAsia="Calibri"/>
                <w:sz w:val="20"/>
                <w:szCs w:val="20"/>
                <w:lang w:eastAsia="en-US"/>
              </w:rPr>
              <w:lastRenderedPageBreak/>
              <w:t xml:space="preserve">ребёнка, детские дома, пункты питания малоимущих граждан, пункты службы психологической и бесплатной юридической помощи, социальные, пенсионные </w:t>
            </w:r>
            <w:r>
              <w:rPr>
                <w:rFonts w:eastAsia="Calibri"/>
                <w:sz w:val="20"/>
                <w:szCs w:val="20"/>
                <w:lang w:eastAsia="en-US"/>
              </w:rPr>
              <w:t>службы</w:t>
            </w:r>
            <w:r w:rsidRPr="00380F82">
              <w:rPr>
                <w:rFonts w:eastAsia="Calibri"/>
                <w:sz w:val="20"/>
                <w:szCs w:val="20"/>
                <w:lang w:eastAsia="en-US"/>
              </w:rPr>
              <w:t>;</w:t>
            </w:r>
          </w:p>
          <w:p w:rsidR="00461E6A" w:rsidRPr="00380F82" w:rsidRDefault="00461E6A" w:rsidP="00461E6A">
            <w:pPr>
              <w:rPr>
                <w:rFonts w:eastAsia="Calibri"/>
                <w:sz w:val="20"/>
                <w:szCs w:val="20"/>
                <w:lang w:eastAsia="en-US"/>
              </w:rPr>
            </w:pPr>
            <w:r>
              <w:rPr>
                <w:rFonts w:eastAsia="Calibri"/>
                <w:sz w:val="20"/>
                <w:szCs w:val="20"/>
                <w:lang w:eastAsia="en-US"/>
              </w:rPr>
              <w:t>отделения</w:t>
            </w:r>
            <w:r w:rsidRPr="00380F82">
              <w:rPr>
                <w:rFonts w:eastAsia="Calibri"/>
                <w:sz w:val="20"/>
                <w:szCs w:val="20"/>
                <w:lang w:eastAsia="en-US"/>
              </w:rPr>
              <w:t xml:space="preserve"> почты и телеграфа;</w:t>
            </w:r>
          </w:p>
          <w:p w:rsidR="00461E6A" w:rsidRPr="00380F82" w:rsidRDefault="00461E6A" w:rsidP="00461E6A">
            <w:pPr>
              <w:rPr>
                <w:rFonts w:eastAsia="Calibri"/>
                <w:sz w:val="20"/>
                <w:szCs w:val="20"/>
                <w:lang w:eastAsia="en-US"/>
              </w:rPr>
            </w:pPr>
            <w:r w:rsidRPr="00380F82">
              <w:rPr>
                <w:rFonts w:eastAsia="Calibri"/>
                <w:sz w:val="20"/>
                <w:szCs w:val="20"/>
                <w:lang w:eastAsia="en-US"/>
              </w:rPr>
              <w:t>общественны</w:t>
            </w:r>
            <w:r>
              <w:rPr>
                <w:rFonts w:eastAsia="Calibri"/>
                <w:sz w:val="20"/>
                <w:szCs w:val="20"/>
                <w:lang w:eastAsia="en-US"/>
              </w:rPr>
              <w:t>е</w:t>
            </w:r>
            <w:r w:rsidRPr="00380F82">
              <w:rPr>
                <w:rFonts w:eastAsia="Calibri"/>
                <w:sz w:val="20"/>
                <w:szCs w:val="20"/>
                <w:lang w:eastAsia="en-US"/>
              </w:rPr>
              <w:t xml:space="preserve"> некоммерчески</w:t>
            </w:r>
            <w:r>
              <w:rPr>
                <w:rFonts w:eastAsia="Calibri"/>
                <w:sz w:val="20"/>
                <w:szCs w:val="20"/>
                <w:lang w:eastAsia="en-US"/>
              </w:rPr>
              <w:t>е</w:t>
            </w:r>
            <w:r w:rsidRPr="00380F82">
              <w:rPr>
                <w:rFonts w:eastAsia="Calibri"/>
                <w:sz w:val="20"/>
                <w:szCs w:val="20"/>
                <w:lang w:eastAsia="en-US"/>
              </w:rPr>
              <w:t xml:space="preserve"> организаци</w:t>
            </w:r>
            <w:r>
              <w:rPr>
                <w:rFonts w:eastAsia="Calibri"/>
                <w:sz w:val="20"/>
                <w:szCs w:val="20"/>
                <w:lang w:eastAsia="en-US"/>
              </w:rPr>
              <w:t>и: благотворительные</w:t>
            </w:r>
            <w:r w:rsidRPr="00380F82">
              <w:rPr>
                <w:rFonts w:eastAsia="Calibri"/>
                <w:sz w:val="20"/>
                <w:szCs w:val="20"/>
                <w:lang w:eastAsia="en-US"/>
              </w:rPr>
              <w:t xml:space="preserve"> организаций, клуб</w:t>
            </w:r>
            <w:r>
              <w:rPr>
                <w:rFonts w:eastAsia="Calibri"/>
                <w:sz w:val="20"/>
                <w:szCs w:val="20"/>
                <w:lang w:eastAsia="en-US"/>
              </w:rPr>
              <w:t>ы</w:t>
            </w:r>
            <w:r w:rsidRPr="00380F82">
              <w:rPr>
                <w:rFonts w:eastAsia="Calibri"/>
                <w:sz w:val="20"/>
                <w:szCs w:val="20"/>
                <w:lang w:eastAsia="en-US"/>
              </w:rPr>
              <w:t xml:space="preserve"> по интересам</w:t>
            </w:r>
          </w:p>
        </w:tc>
        <w:tc>
          <w:tcPr>
            <w:tcW w:w="5244" w:type="dxa"/>
            <w:tcBorders>
              <w:top w:val="nil"/>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rPr>
                <w:rFonts w:eastAsia="Calibri"/>
                <w:sz w:val="20"/>
                <w:szCs w:val="20"/>
                <w:lang w:eastAsia="en-US"/>
              </w:rPr>
            </w:pPr>
            <w:r w:rsidRPr="0077400D">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rPr>
                <w:rFonts w:eastAsia="Calibri"/>
                <w:sz w:val="20"/>
                <w:szCs w:val="20"/>
                <w:lang w:eastAsia="en-US"/>
              </w:rPr>
            </w:pPr>
            <w:r>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461E6A" w:rsidRPr="0077400D" w:rsidRDefault="00461E6A" w:rsidP="00461E6A">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461E6A" w:rsidRPr="004713D1" w:rsidRDefault="00461E6A" w:rsidP="00461E6A">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461E6A" w:rsidRPr="004713D1" w:rsidRDefault="00461E6A" w:rsidP="00461E6A">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461E6A" w:rsidRPr="004713D1" w:rsidRDefault="00461E6A" w:rsidP="00461E6A">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461E6A" w:rsidRPr="004713D1"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461E6A" w:rsidRPr="0077400D" w:rsidRDefault="00461E6A" w:rsidP="00461E6A">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461E6A" w:rsidRPr="003C0A99" w:rsidRDefault="00461E6A" w:rsidP="00461E6A">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Default="00461E6A" w:rsidP="00461E6A">
            <w:pPr>
              <w:rPr>
                <w:rFonts w:eastAsia="Calibri"/>
                <w:sz w:val="20"/>
                <w:szCs w:val="20"/>
                <w:lang w:eastAsia="en-US"/>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w:t>
            </w:r>
            <w:r>
              <w:rPr>
                <w:sz w:val="20"/>
                <w:szCs w:val="20"/>
              </w:rPr>
              <w:t>орта граждан.</w:t>
            </w: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77400D" w:rsidRDefault="00461E6A" w:rsidP="00461E6A">
            <w:pPr>
              <w:autoSpaceDE w:val="0"/>
              <w:autoSpaceDN w:val="0"/>
              <w:adjustRightInd w:val="0"/>
              <w:jc w:val="both"/>
              <w:rPr>
                <w:b/>
                <w:sz w:val="20"/>
                <w:szCs w:val="20"/>
              </w:rPr>
            </w:pPr>
            <w:r w:rsidRPr="009E02B4">
              <w:rPr>
                <w:sz w:val="20"/>
                <w:szCs w:val="20"/>
              </w:rPr>
              <w:t>Максимальн</w:t>
            </w:r>
            <w:r>
              <w:rPr>
                <w:sz w:val="20"/>
                <w:szCs w:val="20"/>
              </w:rPr>
              <w:t>ая высота – 4 м.</w:t>
            </w:r>
          </w:p>
        </w:tc>
      </w:tr>
      <w:tr w:rsidR="00461E6A"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C0A99" w:rsidRDefault="00461E6A" w:rsidP="00461E6A">
            <w:pPr>
              <w:rPr>
                <w:rFonts w:eastAsia="Calibri"/>
                <w:b/>
                <w:sz w:val="20"/>
                <w:szCs w:val="20"/>
                <w:lang w:eastAsia="en-US"/>
              </w:rPr>
            </w:pPr>
          </w:p>
          <w:p w:rsidR="00461E6A" w:rsidRPr="003C0A99" w:rsidRDefault="00461E6A" w:rsidP="00461E6A">
            <w:pPr>
              <w:jc w:val="center"/>
              <w:rPr>
                <w:rFonts w:eastAsia="Calibri"/>
                <w:b/>
                <w:sz w:val="20"/>
                <w:szCs w:val="20"/>
                <w:lang w:eastAsia="en-US"/>
              </w:rPr>
            </w:pPr>
            <w:r w:rsidRPr="003C0A99">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461E6A" w:rsidRPr="003C0A99" w:rsidRDefault="00461E6A" w:rsidP="00461E6A">
            <w:pPr>
              <w:jc w:val="center"/>
              <w:rPr>
                <w:rFonts w:eastAsia="Calibri"/>
                <w:b/>
                <w:sz w:val="20"/>
                <w:szCs w:val="20"/>
                <w:lang w:eastAsia="en-US"/>
              </w:rPr>
            </w:pPr>
            <w:r w:rsidRPr="003C0A99">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461E6A" w:rsidRPr="002311FE" w:rsidRDefault="00461E6A" w:rsidP="00461E6A">
            <w:pPr>
              <w:rPr>
                <w:rFonts w:eastAsia="Calibri"/>
                <w:sz w:val="20"/>
                <w:szCs w:val="20"/>
                <w:lang w:eastAsia="en-US"/>
              </w:rPr>
            </w:pPr>
            <w:r>
              <w:rPr>
                <w:rFonts w:eastAsia="Calibri"/>
                <w:sz w:val="20"/>
                <w:szCs w:val="20"/>
                <w:lang w:eastAsia="en-US"/>
              </w:rPr>
              <w:t>Я</w:t>
            </w:r>
            <w:r w:rsidRPr="00380F82">
              <w:rPr>
                <w:rFonts w:eastAsia="Calibri"/>
                <w:sz w:val="20"/>
                <w:szCs w:val="20"/>
                <w:lang w:eastAsia="en-US"/>
              </w:rPr>
              <w:t>рмарка, рынок, базар</w:t>
            </w:r>
            <w:r>
              <w:rPr>
                <w:rFonts w:eastAsia="Calibri"/>
                <w:sz w:val="20"/>
                <w:szCs w:val="20"/>
                <w:lang w:eastAsia="en-US"/>
              </w:rPr>
              <w:t xml:space="preserve">; </w:t>
            </w:r>
            <w:r w:rsidRPr="00CE15CA">
              <w:rPr>
                <w:rFonts w:eastAsia="Calibri"/>
                <w:sz w:val="22"/>
                <w:szCs w:val="22"/>
                <w:lang w:eastAsia="en-US"/>
              </w:rPr>
              <w:t xml:space="preserve"> </w:t>
            </w:r>
            <w:r w:rsidRPr="002311FE">
              <w:rPr>
                <w:rFonts w:eastAsia="Calibri"/>
                <w:sz w:val="20"/>
                <w:szCs w:val="20"/>
                <w:lang w:eastAsia="en-US"/>
              </w:rPr>
              <w:t>киоски, лотошная торговля и павильоны;</w:t>
            </w:r>
          </w:p>
          <w:p w:rsidR="00461E6A" w:rsidRPr="00380F82" w:rsidRDefault="00461E6A" w:rsidP="00461E6A">
            <w:pPr>
              <w:rPr>
                <w:rFonts w:eastAsia="Calibri"/>
                <w:sz w:val="20"/>
                <w:szCs w:val="20"/>
                <w:lang w:eastAsia="en-US"/>
              </w:rPr>
            </w:pPr>
            <w:r>
              <w:rPr>
                <w:rFonts w:eastAsia="Calibri"/>
                <w:sz w:val="20"/>
                <w:szCs w:val="20"/>
                <w:lang w:eastAsia="en-US"/>
              </w:rPr>
              <w:t>Гаражи</w:t>
            </w:r>
            <w:r w:rsidRPr="00380F82">
              <w:rPr>
                <w:rFonts w:eastAsia="Calibri"/>
                <w:sz w:val="20"/>
                <w:szCs w:val="20"/>
                <w:lang w:eastAsia="en-US"/>
              </w:rPr>
              <w:t xml:space="preserve"> и (или) стоянк</w:t>
            </w:r>
            <w:r>
              <w:rPr>
                <w:rFonts w:eastAsia="Calibri"/>
                <w:sz w:val="20"/>
                <w:szCs w:val="20"/>
                <w:lang w:eastAsia="en-US"/>
              </w:rPr>
              <w:t>и</w:t>
            </w:r>
            <w:r w:rsidRPr="00380F82">
              <w:rPr>
                <w:rFonts w:eastAsia="Calibri"/>
                <w:sz w:val="20"/>
                <w:szCs w:val="20"/>
                <w:lang w:eastAsia="en-US"/>
              </w:rPr>
              <w:t xml:space="preserve">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Pr="00DA2C25" w:rsidRDefault="00461E6A" w:rsidP="00461E6A">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461E6A" w:rsidRPr="00DA2C25" w:rsidRDefault="00461E6A" w:rsidP="00461E6A">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461E6A" w:rsidRDefault="00461E6A" w:rsidP="00461E6A">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461E6A" w:rsidRDefault="00461E6A" w:rsidP="00461E6A">
            <w:pPr>
              <w:widowControl w:val="0"/>
              <w:autoSpaceDE w:val="0"/>
              <w:autoSpaceDN w:val="0"/>
              <w:adjustRightInd w:val="0"/>
              <w:jc w:val="both"/>
              <w:rPr>
                <w:b/>
                <w:sz w:val="20"/>
                <w:szCs w:val="20"/>
              </w:rPr>
            </w:pPr>
            <w:r w:rsidRPr="00DA2C2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DA2C25">
              <w:rPr>
                <w:b/>
                <w:sz w:val="20"/>
                <w:szCs w:val="20"/>
              </w:rPr>
              <w:lastRenderedPageBreak/>
              <w:t>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461E6A" w:rsidRPr="00521DF3" w:rsidRDefault="00461E6A" w:rsidP="00461E6A">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461E6A" w:rsidRPr="00521DF3" w:rsidRDefault="00461E6A" w:rsidP="00461E6A">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Default="00461E6A" w:rsidP="00461E6A">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461E6A" w:rsidRPr="00521DF3" w:rsidRDefault="00461E6A" w:rsidP="00461E6A">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461E6A" w:rsidRPr="00CE15CA" w:rsidRDefault="00461E6A" w:rsidP="00461E6A">
            <w:pPr>
              <w:autoSpaceDE w:val="0"/>
              <w:autoSpaceDN w:val="0"/>
              <w:adjustRightInd w:val="0"/>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25765E" w:rsidRDefault="00461E6A" w:rsidP="00461E6A">
            <w:pPr>
              <w:rPr>
                <w:rFonts w:eastAsia="Calibri"/>
                <w:sz w:val="20"/>
                <w:szCs w:val="20"/>
                <w:lang w:eastAsia="en-US"/>
              </w:rPr>
            </w:pPr>
            <w:r w:rsidRPr="0025765E">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461E6A" w:rsidRPr="0025765E" w:rsidRDefault="00461E6A" w:rsidP="00461E6A">
            <w:pPr>
              <w:rPr>
                <w:rFonts w:eastAsia="Calibri"/>
                <w:sz w:val="20"/>
                <w:szCs w:val="20"/>
                <w:lang w:eastAsia="en-US"/>
              </w:rPr>
            </w:pPr>
            <w:r>
              <w:rPr>
                <w:rFonts w:eastAsia="Calibri"/>
                <w:sz w:val="20"/>
                <w:szCs w:val="20"/>
                <w:lang w:eastAsia="en-US"/>
              </w:rPr>
              <w:t>Р</w:t>
            </w:r>
            <w:r w:rsidRPr="0025765E">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sz w:val="20"/>
                <w:szCs w:val="20"/>
              </w:rPr>
            </w:pPr>
            <w:r>
              <w:rPr>
                <w:sz w:val="20"/>
                <w:szCs w:val="20"/>
              </w:rPr>
              <w:t>Для магазинов:</w:t>
            </w:r>
          </w:p>
          <w:p w:rsidR="00461E6A" w:rsidRPr="00DA45B3" w:rsidRDefault="00461E6A" w:rsidP="00461E6A">
            <w:pPr>
              <w:autoSpaceDE w:val="0"/>
              <w:autoSpaceDN w:val="0"/>
              <w:adjustRightInd w:val="0"/>
              <w:jc w:val="both"/>
              <w:rPr>
                <w:sz w:val="20"/>
                <w:szCs w:val="20"/>
              </w:rPr>
            </w:pPr>
            <w:r>
              <w:rPr>
                <w:sz w:val="20"/>
                <w:szCs w:val="20"/>
              </w:rPr>
              <w:t>Минимальный размер земельного участка – 23 метра.</w:t>
            </w:r>
          </w:p>
          <w:p w:rsidR="00461E6A" w:rsidRPr="00DA45B3" w:rsidRDefault="00461E6A" w:rsidP="00461E6A">
            <w:pPr>
              <w:autoSpaceDE w:val="0"/>
              <w:autoSpaceDN w:val="0"/>
              <w:adjustRightInd w:val="0"/>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500 кв. м</w:t>
            </w:r>
            <w:r w:rsidRPr="00DA45B3">
              <w:rPr>
                <w:sz w:val="20"/>
                <w:szCs w:val="20"/>
              </w:rPr>
              <w:t>,</w:t>
            </w:r>
          </w:p>
          <w:p w:rsidR="00461E6A" w:rsidRDefault="00461E6A" w:rsidP="00461E6A">
            <w:pPr>
              <w:autoSpaceDE w:val="0"/>
              <w:autoSpaceDN w:val="0"/>
              <w:adjustRightInd w:val="0"/>
              <w:jc w:val="both"/>
              <w:rPr>
                <w:sz w:val="20"/>
                <w:szCs w:val="20"/>
              </w:rPr>
            </w:pPr>
            <w:r w:rsidRPr="00DA45B3">
              <w:rPr>
                <w:sz w:val="20"/>
                <w:szCs w:val="20"/>
              </w:rPr>
              <w:t xml:space="preserve">- максимальная площадь земельного участка </w:t>
            </w:r>
            <w:r>
              <w:rPr>
                <w:sz w:val="20"/>
                <w:szCs w:val="20"/>
              </w:rPr>
              <w:t>–</w:t>
            </w:r>
            <w:r w:rsidRPr="00DA45B3">
              <w:rPr>
                <w:sz w:val="20"/>
                <w:szCs w:val="20"/>
              </w:rPr>
              <w:t xml:space="preserve"> </w:t>
            </w:r>
            <w:r>
              <w:rPr>
                <w:sz w:val="20"/>
                <w:szCs w:val="20"/>
              </w:rPr>
              <w:t>2500 кв. м.</w:t>
            </w:r>
          </w:p>
          <w:p w:rsidR="00461E6A" w:rsidRDefault="00461E6A" w:rsidP="00461E6A">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461E6A" w:rsidRPr="00DA45B3" w:rsidRDefault="00461E6A" w:rsidP="00461E6A">
            <w:pPr>
              <w:autoSpaceDE w:val="0"/>
              <w:autoSpaceDN w:val="0"/>
              <w:adjustRightInd w:val="0"/>
              <w:jc w:val="both"/>
              <w:rPr>
                <w:sz w:val="20"/>
                <w:szCs w:val="20"/>
              </w:rPr>
            </w:pPr>
            <w:r>
              <w:rPr>
                <w:sz w:val="20"/>
                <w:szCs w:val="20"/>
              </w:rPr>
              <w:t>Минимальный размер земельного участка – 23 метра.</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461E6A" w:rsidRDefault="00461E6A" w:rsidP="00461E6A">
            <w:pPr>
              <w:autoSpaceDE w:val="0"/>
              <w:autoSpaceDN w:val="0"/>
              <w:adjustRightInd w:val="0"/>
              <w:rPr>
                <w:sz w:val="20"/>
                <w:szCs w:val="20"/>
              </w:rPr>
            </w:pPr>
            <w:r>
              <w:rPr>
                <w:sz w:val="20"/>
                <w:szCs w:val="20"/>
              </w:rPr>
              <w:t>Для объектов гаражного назначения:</w:t>
            </w:r>
          </w:p>
          <w:p w:rsidR="00461E6A" w:rsidRPr="00DA45B3" w:rsidRDefault="00461E6A" w:rsidP="00461E6A">
            <w:pPr>
              <w:autoSpaceDE w:val="0"/>
              <w:autoSpaceDN w:val="0"/>
              <w:adjustRightInd w:val="0"/>
              <w:jc w:val="both"/>
              <w:rPr>
                <w:sz w:val="20"/>
                <w:szCs w:val="20"/>
              </w:rPr>
            </w:pPr>
            <w:r>
              <w:rPr>
                <w:sz w:val="20"/>
                <w:szCs w:val="20"/>
              </w:rPr>
              <w:t>Минимальный размер земельного участка – 10 метров.</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w:t>
            </w:r>
            <w:proofErr w:type="spellStart"/>
            <w:r>
              <w:rPr>
                <w:sz w:val="20"/>
                <w:szCs w:val="20"/>
              </w:rPr>
              <w:t>кв.м</w:t>
            </w:r>
            <w:proofErr w:type="spellEnd"/>
            <w:r>
              <w:rPr>
                <w:sz w:val="20"/>
                <w:szCs w:val="20"/>
              </w:rPr>
              <w:t>.</w:t>
            </w:r>
            <w:r w:rsidRPr="00DA45B3">
              <w:rPr>
                <w:sz w:val="20"/>
                <w:szCs w:val="20"/>
              </w:rPr>
              <w:t>,</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500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461E6A" w:rsidRDefault="00461E6A" w:rsidP="00461E6A">
            <w:pPr>
              <w:autoSpaceDE w:val="0"/>
              <w:autoSpaceDN w:val="0"/>
              <w:adjustRightInd w:val="0"/>
              <w:jc w:val="both"/>
              <w:rPr>
                <w:sz w:val="20"/>
                <w:szCs w:val="20"/>
              </w:rPr>
            </w:pPr>
            <w:r>
              <w:rPr>
                <w:sz w:val="20"/>
                <w:szCs w:val="20"/>
              </w:rPr>
              <w:t>Для иных объектов:</w:t>
            </w:r>
          </w:p>
          <w:p w:rsidR="00461E6A" w:rsidRPr="00DA45B3" w:rsidRDefault="00461E6A" w:rsidP="00461E6A">
            <w:pPr>
              <w:autoSpaceDE w:val="0"/>
              <w:autoSpaceDN w:val="0"/>
              <w:adjustRightInd w:val="0"/>
              <w:jc w:val="both"/>
              <w:rPr>
                <w:sz w:val="20"/>
                <w:szCs w:val="20"/>
              </w:rPr>
            </w:pPr>
            <w:r>
              <w:rPr>
                <w:sz w:val="20"/>
                <w:szCs w:val="20"/>
              </w:rPr>
              <w:t>Минимальный размер земельного участка – 23 метра.</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400</w:t>
            </w:r>
            <w:r w:rsidRPr="00DA45B3">
              <w:rPr>
                <w:sz w:val="20"/>
                <w:szCs w:val="20"/>
              </w:rPr>
              <w:t xml:space="preserve"> </w:t>
            </w:r>
            <w:r>
              <w:rPr>
                <w:sz w:val="20"/>
                <w:szCs w:val="20"/>
              </w:rPr>
              <w:t>кв. м.</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DE1A3A" w:rsidRDefault="00461E6A" w:rsidP="00461E6A">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proofErr w:type="gramStart"/>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 тротуары, пешеходных переходы, набережные</w:t>
            </w:r>
            <w:r w:rsidRPr="00380F82">
              <w:rPr>
                <w:rFonts w:eastAsia="Calibri"/>
                <w:sz w:val="20"/>
                <w:szCs w:val="20"/>
                <w:lang w:eastAsia="en-US"/>
              </w:rPr>
              <w:t>, сквер</w:t>
            </w:r>
            <w:r>
              <w:rPr>
                <w:rFonts w:eastAsia="Calibri"/>
                <w:sz w:val="20"/>
                <w:szCs w:val="20"/>
                <w:lang w:eastAsia="en-US"/>
              </w:rPr>
              <w:t>ы, бульвары</w:t>
            </w:r>
            <w:r w:rsidRPr="00380F82">
              <w:rPr>
                <w:rFonts w:eastAsia="Calibri"/>
                <w:sz w:val="20"/>
                <w:szCs w:val="20"/>
                <w:lang w:eastAsia="en-US"/>
              </w:rPr>
              <w:t>, площад</w:t>
            </w:r>
            <w:r>
              <w:rPr>
                <w:rFonts w:eastAsia="Calibri"/>
                <w:sz w:val="20"/>
                <w:szCs w:val="20"/>
                <w:lang w:eastAsia="en-US"/>
              </w:rPr>
              <w:t>и</w:t>
            </w:r>
            <w:r w:rsidRPr="00380F82">
              <w:rPr>
                <w:rFonts w:eastAsia="Calibri"/>
                <w:sz w:val="20"/>
                <w:szCs w:val="20"/>
                <w:lang w:eastAsia="en-US"/>
              </w:rPr>
              <w:t>, проезд</w:t>
            </w:r>
            <w:r>
              <w:rPr>
                <w:rFonts w:eastAsia="Calibri"/>
                <w:sz w:val="20"/>
                <w:szCs w:val="20"/>
                <w:lang w:eastAsia="en-US"/>
              </w:rPr>
              <w:t>ы, малые</w:t>
            </w:r>
            <w:r w:rsidRPr="00380F82">
              <w:rPr>
                <w:rFonts w:eastAsia="Calibri"/>
                <w:sz w:val="20"/>
                <w:szCs w:val="20"/>
                <w:lang w:eastAsia="en-US"/>
              </w:rPr>
              <w:t xml:space="preserve"> архитектурны</w:t>
            </w:r>
            <w:r>
              <w:rPr>
                <w:rFonts w:eastAsia="Calibri"/>
                <w:sz w:val="20"/>
                <w:szCs w:val="20"/>
                <w:lang w:eastAsia="en-US"/>
              </w:rPr>
              <w:t>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5244" w:type="dxa"/>
            <w:tcBorders>
              <w:top w:val="single" w:sz="4" w:space="0" w:color="auto"/>
              <w:left w:val="single" w:sz="4" w:space="0" w:color="auto"/>
              <w:bottom w:val="single" w:sz="4" w:space="0" w:color="auto"/>
              <w:right w:val="single" w:sz="4" w:space="0" w:color="auto"/>
            </w:tcBorders>
          </w:tcPr>
          <w:p w:rsidR="00461E6A" w:rsidRPr="001B2DC9" w:rsidRDefault="00461E6A" w:rsidP="00461E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61E6A" w:rsidRPr="001B2DC9" w:rsidRDefault="00461E6A" w:rsidP="00461E6A">
            <w:pPr>
              <w:autoSpaceDE w:val="0"/>
              <w:autoSpaceDN w:val="0"/>
              <w:adjustRightInd w:val="0"/>
              <w:jc w:val="both"/>
              <w:rPr>
                <w:bCs/>
                <w:sz w:val="20"/>
                <w:szCs w:val="20"/>
              </w:rPr>
            </w:pPr>
            <w:r>
              <w:rPr>
                <w:bCs/>
                <w:sz w:val="20"/>
                <w:szCs w:val="20"/>
              </w:rPr>
              <w:t>Минимальная длина земельного участка – 20 м;</w:t>
            </w:r>
          </w:p>
          <w:p w:rsidR="00461E6A" w:rsidRPr="001B2DC9" w:rsidRDefault="00461E6A" w:rsidP="00461E6A">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61E6A" w:rsidRPr="001B2DC9" w:rsidRDefault="00461E6A" w:rsidP="00461E6A">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61E6A" w:rsidRDefault="00461E6A" w:rsidP="00461E6A">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w:t>
            </w:r>
            <w:r w:rsidRPr="001B2DC9">
              <w:rPr>
                <w:b/>
                <w:sz w:val="20"/>
                <w:szCs w:val="20"/>
              </w:rPr>
              <w:lastRenderedPageBreak/>
              <w:t>зданий, строений, сооружений, за пределами которых запрещено строительство зданий, строений, сооружений</w:t>
            </w:r>
            <w:r>
              <w:rPr>
                <w:b/>
                <w:sz w:val="20"/>
                <w:szCs w:val="20"/>
              </w:rPr>
              <w:t>:</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61E6A" w:rsidRPr="00521DF3" w:rsidRDefault="00461E6A" w:rsidP="00461E6A">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61E6A" w:rsidRPr="00521DF3" w:rsidRDefault="00461E6A" w:rsidP="00461E6A">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1B2DC9" w:rsidRDefault="00461E6A" w:rsidP="00461E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61E6A" w:rsidRPr="001B2DC9" w:rsidRDefault="00461E6A" w:rsidP="00461E6A">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61E6A" w:rsidRPr="001B2DC9" w:rsidRDefault="00461E6A" w:rsidP="00461E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61E6A" w:rsidRPr="00CE15CA" w:rsidRDefault="00461E6A" w:rsidP="00461E6A">
            <w:pPr>
              <w:rPr>
                <w:rFonts w:eastAsia="Calibri"/>
                <w:sz w:val="22"/>
                <w:szCs w:val="22"/>
                <w:lang w:eastAsia="en-US"/>
              </w:rPr>
            </w:pP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461E6A" w:rsidRDefault="00461E6A" w:rsidP="00461E6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61E6A" w:rsidRDefault="00461E6A" w:rsidP="00461E6A">
            <w:pPr>
              <w:autoSpaceDE w:val="0"/>
              <w:autoSpaceDN w:val="0"/>
              <w:adjustRightInd w:val="0"/>
              <w:jc w:val="both"/>
              <w:rPr>
                <w:sz w:val="20"/>
                <w:szCs w:val="20"/>
              </w:rPr>
            </w:pPr>
            <w:r>
              <w:rPr>
                <w:sz w:val="20"/>
                <w:szCs w:val="20"/>
              </w:rPr>
              <w:t>Минимальная ширина земельного участка – 15 метров;</w:t>
            </w:r>
          </w:p>
          <w:p w:rsidR="00461E6A" w:rsidRPr="00DA45B3" w:rsidRDefault="00461E6A" w:rsidP="00461E6A">
            <w:pPr>
              <w:autoSpaceDE w:val="0"/>
              <w:autoSpaceDN w:val="0"/>
              <w:adjustRightInd w:val="0"/>
              <w:jc w:val="both"/>
              <w:rPr>
                <w:sz w:val="20"/>
                <w:szCs w:val="20"/>
              </w:rPr>
            </w:pPr>
            <w:r>
              <w:rPr>
                <w:sz w:val="20"/>
                <w:szCs w:val="20"/>
              </w:rPr>
              <w:t>Минимальная длина земельного участка – 20 метров;</w:t>
            </w:r>
          </w:p>
          <w:p w:rsidR="00461E6A" w:rsidRPr="00DA45B3" w:rsidRDefault="00461E6A" w:rsidP="00461E6A">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461E6A" w:rsidRPr="00DA45B3" w:rsidRDefault="00461E6A" w:rsidP="00461E6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61E6A" w:rsidRPr="00CE15CA" w:rsidRDefault="00461E6A" w:rsidP="00461E6A">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61E6A"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jc w:val="center"/>
              <w:rPr>
                <w:rFonts w:eastAsia="Calibri"/>
                <w:b/>
                <w:sz w:val="20"/>
                <w:szCs w:val="20"/>
                <w:lang w:eastAsia="en-US"/>
              </w:rPr>
            </w:pPr>
            <w:r w:rsidRPr="00380F82">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461E6A" w:rsidRPr="00380F82" w:rsidRDefault="00461E6A" w:rsidP="00461E6A">
            <w:pPr>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461E6A" w:rsidRPr="00E862EB" w:rsidRDefault="00461E6A" w:rsidP="00461E6A">
            <w:pPr>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461E6A" w:rsidRPr="00E862EB" w:rsidRDefault="00461E6A" w:rsidP="00461E6A">
            <w:pPr>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461E6A" w:rsidRPr="00E862EB" w:rsidRDefault="00461E6A" w:rsidP="00461E6A">
            <w:pPr>
              <w:rPr>
                <w:rFonts w:eastAsia="Calibri"/>
                <w:sz w:val="20"/>
                <w:szCs w:val="20"/>
                <w:lang w:eastAsia="en-US"/>
              </w:rPr>
            </w:pPr>
            <w:r w:rsidRPr="00E862EB">
              <w:rPr>
                <w:rFonts w:eastAsia="Calibri"/>
                <w:sz w:val="20"/>
                <w:szCs w:val="20"/>
                <w:lang w:eastAsia="en-US"/>
              </w:rPr>
              <w:t>Строения для занятия индивидуальной трудовой деятельностью (без нарушения принципов добрососедства); теплицы, оранжереи;</w:t>
            </w:r>
          </w:p>
          <w:p w:rsidR="00461E6A" w:rsidRPr="00E862EB" w:rsidRDefault="00461E6A" w:rsidP="00461E6A">
            <w:pPr>
              <w:rPr>
                <w:rFonts w:eastAsia="Calibri"/>
                <w:sz w:val="20"/>
                <w:szCs w:val="20"/>
                <w:lang w:eastAsia="en-US"/>
              </w:rPr>
            </w:pPr>
            <w:r w:rsidRPr="00E862EB">
              <w:rPr>
                <w:rFonts w:eastAsia="Calibri"/>
                <w:sz w:val="20"/>
                <w:szCs w:val="20"/>
                <w:lang w:eastAsia="en-US"/>
              </w:rPr>
              <w:t>Индивидуальные бани;</w:t>
            </w:r>
          </w:p>
          <w:p w:rsidR="00461E6A" w:rsidRPr="00380F82" w:rsidRDefault="00461E6A" w:rsidP="00461E6A">
            <w:pPr>
              <w:rPr>
                <w:rFonts w:eastAsia="Calibri"/>
                <w:sz w:val="20"/>
                <w:szCs w:val="20"/>
                <w:lang w:eastAsia="en-US"/>
              </w:rPr>
            </w:pPr>
            <w:proofErr w:type="gramStart"/>
            <w:r w:rsidRPr="00E862EB">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E862EB" w:rsidRDefault="00461E6A" w:rsidP="00461E6A">
            <w:pPr>
              <w:widowControl w:val="0"/>
              <w:autoSpaceDE w:val="0"/>
              <w:autoSpaceDN w:val="0"/>
              <w:adjustRightInd w:val="0"/>
              <w:ind w:left="113" w:right="113"/>
              <w:jc w:val="both"/>
              <w:rPr>
                <w:sz w:val="20"/>
                <w:szCs w:val="20"/>
              </w:rPr>
            </w:pPr>
            <w:r w:rsidRPr="00E862EB">
              <w:rPr>
                <w:sz w:val="20"/>
                <w:szCs w:val="20"/>
              </w:rPr>
              <w:t xml:space="preserve"> </w:t>
            </w:r>
            <w:r>
              <w:rPr>
                <w:sz w:val="20"/>
                <w:szCs w:val="20"/>
              </w:rPr>
              <w:t>М</w:t>
            </w:r>
            <w:r w:rsidRPr="00E862EB">
              <w:rPr>
                <w:sz w:val="20"/>
                <w:szCs w:val="20"/>
              </w:rPr>
              <w:t>инимальные расстояния до границы соседнего земельного участка должны быть:</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xml:space="preserve">минимальный отступ: </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от красных линий улиц и проездов до жилого дома – 3 м;</w:t>
            </w:r>
          </w:p>
          <w:p w:rsidR="00461E6A" w:rsidRPr="000805AC" w:rsidRDefault="00461E6A" w:rsidP="00461E6A">
            <w:pPr>
              <w:widowControl w:val="0"/>
              <w:tabs>
                <w:tab w:val="left" w:pos="423"/>
                <w:tab w:val="num" w:pos="900"/>
              </w:tabs>
              <w:suppressAutoHyphen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от  красных  линий  улиц  и  проездов до хозяйственных построек – 5 м;</w:t>
            </w:r>
          </w:p>
          <w:p w:rsidR="00461E6A" w:rsidRPr="000805AC" w:rsidRDefault="00461E6A" w:rsidP="00461E6A">
            <w:pPr>
              <w:tabs>
                <w:tab w:val="left" w:pos="361"/>
                <w:tab w:val="left" w:pos="415"/>
              </w:tab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61E6A" w:rsidRPr="000805AC" w:rsidRDefault="00461E6A" w:rsidP="00461E6A">
            <w:pPr>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5) минимальное расстояние от границ земельного участка до:</w:t>
            </w:r>
          </w:p>
          <w:p w:rsidR="00461E6A" w:rsidRPr="000805AC" w:rsidRDefault="00461E6A" w:rsidP="00461E6A">
            <w:pPr>
              <w:widowControl w:val="0"/>
              <w:tabs>
                <w:tab w:val="left" w:pos="415"/>
              </w:tabs>
              <w:autoSpaceDE w:val="0"/>
              <w:autoSpaceDN w:val="0"/>
              <w:adjustRightInd w:val="0"/>
              <w:ind w:left="113" w:right="113"/>
              <w:jc w:val="both"/>
              <w:rPr>
                <w:sz w:val="20"/>
                <w:szCs w:val="20"/>
              </w:rPr>
            </w:pPr>
            <w:r w:rsidRPr="000805AC">
              <w:rPr>
                <w:sz w:val="20"/>
                <w:szCs w:val="20"/>
              </w:rPr>
              <w:t>- основного строения - 3 м;</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постройки для содержания скота и птицы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других построек  (бани, гаража и др.) - 1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высокорослых деревьев - 4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средне рослых деревьев - 2 м; </w:t>
            </w:r>
          </w:p>
          <w:p w:rsidR="00461E6A" w:rsidRPr="000805AC" w:rsidRDefault="00461E6A" w:rsidP="00461E6A">
            <w:pPr>
              <w:widowControl w:val="0"/>
              <w:tabs>
                <w:tab w:val="num" w:pos="900"/>
              </w:tabs>
              <w:autoSpaceDE w:val="0"/>
              <w:autoSpaceDN w:val="0"/>
              <w:adjustRightInd w:val="0"/>
              <w:ind w:left="113" w:right="113"/>
              <w:jc w:val="both"/>
              <w:rPr>
                <w:sz w:val="20"/>
                <w:szCs w:val="20"/>
              </w:rPr>
            </w:pPr>
            <w:r w:rsidRPr="000805AC">
              <w:rPr>
                <w:sz w:val="20"/>
                <w:szCs w:val="20"/>
              </w:rPr>
              <w:t>- от кустарника - 1 м;</w:t>
            </w:r>
          </w:p>
          <w:p w:rsidR="00461E6A" w:rsidRDefault="00461E6A" w:rsidP="00461E6A">
            <w:pPr>
              <w:widowControl w:val="0"/>
              <w:autoSpaceDE w:val="0"/>
              <w:autoSpaceDN w:val="0"/>
              <w:adjustRightInd w:val="0"/>
              <w:ind w:left="113" w:right="113"/>
              <w:jc w:val="both"/>
              <w:rPr>
                <w:sz w:val="20"/>
                <w:szCs w:val="20"/>
              </w:rPr>
            </w:pPr>
            <w:r w:rsidRPr="000805AC">
              <w:rPr>
                <w:sz w:val="20"/>
                <w:szCs w:val="20"/>
              </w:rPr>
              <w:t xml:space="preserve">6) расстояние от окон жилых комнат до стен соседнего дома и хозяйственных построек (бани, гаража, сарая), </w:t>
            </w:r>
            <w:r w:rsidRPr="000805AC">
              <w:rPr>
                <w:sz w:val="20"/>
                <w:szCs w:val="20"/>
              </w:rPr>
              <w:lastRenderedPageBreak/>
              <w:t>расположенных на соседних земельных участках не менее 6 м.;</w:t>
            </w:r>
          </w:p>
          <w:p w:rsidR="00461E6A" w:rsidRPr="00644AED" w:rsidRDefault="00461E6A" w:rsidP="00461E6A">
            <w:pPr>
              <w:autoSpaceDE w:val="0"/>
              <w:autoSpaceDN w:val="0"/>
              <w:adjustRightInd w:val="0"/>
              <w:jc w:val="both"/>
              <w:rPr>
                <w:sz w:val="20"/>
                <w:szCs w:val="20"/>
              </w:rPr>
            </w:pPr>
            <w:r w:rsidRPr="00DA2C25">
              <w:rPr>
                <w:b/>
                <w:sz w:val="20"/>
                <w:szCs w:val="20"/>
              </w:rPr>
              <w:t>Предельное количество этажей или предельная высота зданий, строений, сооружений</w:t>
            </w:r>
            <w:r>
              <w:rPr>
                <w:b/>
                <w:sz w:val="20"/>
                <w:szCs w:val="20"/>
              </w:rPr>
              <w:t xml:space="preserve"> – </w:t>
            </w:r>
            <w:r w:rsidRPr="00E862EB">
              <w:rPr>
                <w:sz w:val="20"/>
                <w:szCs w:val="20"/>
              </w:rPr>
              <w:t>не</w:t>
            </w:r>
            <w:r>
              <w:rPr>
                <w:sz w:val="20"/>
                <w:szCs w:val="20"/>
              </w:rPr>
              <w:t xml:space="preserve"> более 4 метров.</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sidRPr="00380F82">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61E6A" w:rsidRPr="00380F82" w:rsidRDefault="00461E6A" w:rsidP="00461E6A">
            <w:pPr>
              <w:rPr>
                <w:rFonts w:eastAsia="Calibri"/>
                <w:sz w:val="20"/>
                <w:szCs w:val="20"/>
                <w:lang w:eastAsia="en-US"/>
              </w:rPr>
            </w:pPr>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w:t>
            </w:r>
            <w:r w:rsidRPr="00380F82">
              <w:rPr>
                <w:rFonts w:eastAsia="Calibri"/>
                <w:sz w:val="20"/>
                <w:szCs w:val="20"/>
                <w:lang w:eastAsia="en-US"/>
              </w:rPr>
              <w:t xml:space="preserve"> тротуар</w:t>
            </w:r>
            <w:r>
              <w:rPr>
                <w:rFonts w:eastAsia="Calibri"/>
                <w:sz w:val="20"/>
                <w:szCs w:val="20"/>
                <w:lang w:eastAsia="en-US"/>
              </w:rPr>
              <w:t>ы</w:t>
            </w:r>
            <w:r w:rsidRPr="00380F82">
              <w:rPr>
                <w:rFonts w:eastAsia="Calibri"/>
                <w:sz w:val="20"/>
                <w:szCs w:val="20"/>
                <w:lang w:eastAsia="en-US"/>
              </w:rPr>
              <w:t xml:space="preserve"> в границах населённых пунктов, пешеходны</w:t>
            </w:r>
            <w:r>
              <w:rPr>
                <w:rFonts w:eastAsia="Calibri"/>
                <w:sz w:val="20"/>
                <w:szCs w:val="20"/>
                <w:lang w:eastAsia="en-US"/>
              </w:rPr>
              <w:t>е</w:t>
            </w:r>
            <w:r w:rsidRPr="00380F82">
              <w:rPr>
                <w:rFonts w:eastAsia="Calibri"/>
                <w:sz w:val="20"/>
                <w:szCs w:val="20"/>
                <w:lang w:eastAsia="en-US"/>
              </w:rPr>
              <w:t xml:space="preserve"> пер</w:t>
            </w:r>
            <w:r>
              <w:rPr>
                <w:rFonts w:eastAsia="Calibri"/>
                <w:sz w:val="20"/>
                <w:szCs w:val="20"/>
                <w:lang w:eastAsia="en-US"/>
              </w:rPr>
              <w:t>еходы</w:t>
            </w:r>
            <w:r w:rsidRPr="00380F82">
              <w:rPr>
                <w:rFonts w:eastAsia="Calibri"/>
                <w:sz w:val="20"/>
                <w:szCs w:val="20"/>
                <w:lang w:eastAsia="en-US"/>
              </w:rPr>
              <w:t>, набережны</w:t>
            </w:r>
            <w:r>
              <w:rPr>
                <w:rFonts w:eastAsia="Calibri"/>
                <w:sz w:val="20"/>
                <w:szCs w:val="20"/>
                <w:lang w:eastAsia="en-US"/>
              </w:rPr>
              <w:t>е</w:t>
            </w:r>
            <w:r w:rsidRPr="00380F82">
              <w:rPr>
                <w:rFonts w:eastAsia="Calibri"/>
                <w:sz w:val="20"/>
                <w:szCs w:val="20"/>
                <w:lang w:eastAsia="en-US"/>
              </w:rPr>
              <w:t>,  сквер</w:t>
            </w:r>
            <w:r>
              <w:rPr>
                <w:rFonts w:eastAsia="Calibri"/>
                <w:sz w:val="20"/>
                <w:szCs w:val="20"/>
                <w:lang w:eastAsia="en-US"/>
              </w:rPr>
              <w:t>ы</w:t>
            </w:r>
            <w:r w:rsidRPr="00380F82">
              <w:rPr>
                <w:rFonts w:eastAsia="Calibri"/>
                <w:sz w:val="20"/>
                <w:szCs w:val="20"/>
                <w:lang w:eastAsia="en-US"/>
              </w:rPr>
              <w:t>, бульвар</w:t>
            </w:r>
            <w:r>
              <w:rPr>
                <w:rFonts w:eastAsia="Calibri"/>
                <w:sz w:val="20"/>
                <w:szCs w:val="20"/>
                <w:lang w:eastAsia="en-US"/>
              </w:rPr>
              <w:t>ы</w:t>
            </w:r>
            <w:r w:rsidRPr="00380F82">
              <w:rPr>
                <w:rFonts w:eastAsia="Calibri"/>
                <w:sz w:val="20"/>
                <w:szCs w:val="20"/>
                <w:lang w:eastAsia="en-US"/>
              </w:rPr>
              <w:t xml:space="preserve">, </w:t>
            </w:r>
            <w:r>
              <w:rPr>
                <w:rFonts w:eastAsia="Calibri"/>
                <w:sz w:val="20"/>
                <w:szCs w:val="20"/>
                <w:lang w:eastAsia="en-US"/>
              </w:rPr>
              <w:t>площади, проезды</w:t>
            </w:r>
            <w:r w:rsidRPr="00380F82">
              <w:rPr>
                <w:rFonts w:eastAsia="Calibri"/>
                <w:sz w:val="20"/>
                <w:szCs w:val="20"/>
                <w:lang w:eastAsia="en-US"/>
              </w:rPr>
              <w:t>, малы</w:t>
            </w:r>
            <w:r>
              <w:rPr>
                <w:rFonts w:eastAsia="Calibri"/>
                <w:sz w:val="20"/>
                <w:szCs w:val="20"/>
                <w:lang w:eastAsia="en-US"/>
              </w:rPr>
              <w:t>е архитектурные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Pr>
                <w:sz w:val="20"/>
                <w:szCs w:val="20"/>
              </w:rPr>
              <w:t>Действие градостроительного регламента не распространяется</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autoSpaceDE w:val="0"/>
              <w:autoSpaceDN w:val="0"/>
              <w:adjustRightInd w:val="0"/>
              <w:rPr>
                <w:sz w:val="20"/>
                <w:szCs w:val="20"/>
              </w:rPr>
            </w:pPr>
            <w:r w:rsidRPr="00DA2C25">
              <w:rPr>
                <w:sz w:val="20"/>
                <w:szCs w:val="20"/>
              </w:rPr>
              <w:t>Обеспечение внутреннего правопорядка, код 8.3</w:t>
            </w:r>
          </w:p>
          <w:p w:rsidR="00461E6A" w:rsidRPr="00DA2C25" w:rsidRDefault="00461E6A" w:rsidP="00461E6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sz w:val="20"/>
                <w:szCs w:val="20"/>
              </w:rPr>
            </w:pPr>
            <w:r>
              <w:rPr>
                <w:sz w:val="20"/>
                <w:szCs w:val="20"/>
              </w:rPr>
              <w:t>Пункты полиции</w:t>
            </w:r>
          </w:p>
          <w:p w:rsidR="00461E6A" w:rsidRPr="00DA2C25" w:rsidRDefault="00461E6A" w:rsidP="00461E6A">
            <w:pPr>
              <w:widowControl w:val="0"/>
              <w:autoSpaceDE w:val="0"/>
              <w:autoSpaceDN w:val="0"/>
              <w:adjustRightInd w:val="0"/>
              <w:jc w:val="both"/>
              <w:rPr>
                <w:sz w:val="20"/>
                <w:szCs w:val="20"/>
              </w:rPr>
            </w:pPr>
            <w:r w:rsidRPr="00DA2C25">
              <w:rPr>
                <w:sz w:val="20"/>
                <w:szCs w:val="20"/>
              </w:rPr>
              <w:t>Объекты пожарной охраны</w:t>
            </w:r>
          </w:p>
          <w:p w:rsidR="00461E6A" w:rsidRPr="00D3367D" w:rsidRDefault="00461E6A" w:rsidP="00461E6A">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461E6A" w:rsidRPr="00CE15CA" w:rsidRDefault="00461E6A" w:rsidP="00461E6A">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461E6A" w:rsidRPr="00380F82" w:rsidRDefault="00461E6A" w:rsidP="00461E6A">
            <w:pPr>
              <w:rPr>
                <w:rFonts w:eastAsia="Calibri"/>
                <w:sz w:val="20"/>
                <w:szCs w:val="20"/>
                <w:lang w:eastAsia="en-US"/>
              </w:rPr>
            </w:pPr>
            <w:r w:rsidRPr="00380F82">
              <w:rPr>
                <w:rFonts w:eastAsia="Calibri"/>
                <w:sz w:val="20"/>
                <w:szCs w:val="20"/>
                <w:lang w:eastAsia="en-US"/>
              </w:rPr>
              <w:t xml:space="preserve">Размещение, хранение, </w:t>
            </w:r>
            <w:r>
              <w:rPr>
                <w:rFonts w:eastAsia="Calibri"/>
                <w:sz w:val="20"/>
                <w:szCs w:val="20"/>
                <w:lang w:eastAsia="en-US"/>
              </w:rPr>
              <w:t xml:space="preserve"> накопление отходов</w:t>
            </w:r>
            <w:r w:rsidRPr="00380F82">
              <w:rPr>
                <w:rFonts w:eastAsia="Calibri"/>
                <w:sz w:val="20"/>
                <w:szCs w:val="20"/>
                <w:lang w:eastAsia="en-US"/>
              </w:rPr>
              <w:t>, а также размещение объектов размещения отходов, хранения, обезвреживания таких отходов (мест сбора вещей для их вторичной переработки</w:t>
            </w:r>
            <w:r>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461E6A" w:rsidRPr="00F9152E" w:rsidRDefault="00461E6A" w:rsidP="00461E6A">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F9152E" w:rsidRDefault="00461E6A" w:rsidP="00461E6A">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61E6A" w:rsidRPr="00F9152E" w:rsidRDefault="00461E6A" w:rsidP="00461E6A">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61E6A" w:rsidRPr="00F9152E" w:rsidRDefault="00461E6A" w:rsidP="00461E6A">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61E6A" w:rsidRPr="00F9152E" w:rsidRDefault="00461E6A" w:rsidP="00461E6A">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61E6A" w:rsidRDefault="00461E6A" w:rsidP="00461E6A">
            <w:pPr>
              <w:rPr>
                <w:sz w:val="20"/>
                <w:szCs w:val="20"/>
              </w:rPr>
            </w:pPr>
            <w:r w:rsidRPr="00F9152E">
              <w:rPr>
                <w:sz w:val="20"/>
                <w:szCs w:val="20"/>
              </w:rPr>
              <w:t>Максимальное количество этажей – 2.</w:t>
            </w:r>
          </w:p>
          <w:p w:rsidR="00461E6A" w:rsidRPr="00644AED" w:rsidRDefault="00461E6A" w:rsidP="00461E6A">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tabs>
                <w:tab w:val="left" w:pos="1134"/>
              </w:tabs>
              <w:rPr>
                <w:sz w:val="20"/>
                <w:szCs w:val="20"/>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461E6A" w:rsidRPr="00162C16" w:rsidRDefault="00461E6A" w:rsidP="00461E6A">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461E6A" w:rsidRPr="00162C16" w:rsidRDefault="00461E6A" w:rsidP="00461E6A">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461E6A" w:rsidRPr="00DA2C25" w:rsidRDefault="00461E6A" w:rsidP="00461E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61E6A" w:rsidRPr="009E02B4" w:rsidRDefault="00461E6A" w:rsidP="00461E6A">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61E6A" w:rsidRDefault="00461E6A" w:rsidP="00461E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61E6A" w:rsidRPr="009E02B4" w:rsidRDefault="00461E6A" w:rsidP="00461E6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461E6A" w:rsidRPr="00DA2C25" w:rsidRDefault="00461E6A" w:rsidP="00461E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61E6A" w:rsidRPr="00644AED" w:rsidRDefault="00461E6A" w:rsidP="00461E6A">
            <w:pPr>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461E6A" w:rsidRPr="00CE15CA" w:rsidTr="00A30604">
        <w:tc>
          <w:tcPr>
            <w:tcW w:w="1951"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sidRPr="0077400D">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461E6A" w:rsidRPr="0077400D" w:rsidRDefault="00461E6A" w:rsidP="00461E6A">
            <w:pPr>
              <w:rPr>
                <w:rFonts w:eastAsia="Calibri"/>
                <w:sz w:val="20"/>
                <w:szCs w:val="20"/>
                <w:lang w:eastAsia="en-US"/>
              </w:rPr>
            </w:pPr>
            <w:r>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461E6A" w:rsidRPr="00FB03CB" w:rsidRDefault="00461E6A" w:rsidP="00461E6A">
            <w:pPr>
              <w:rPr>
                <w:rFonts w:eastAsia="Calibri"/>
                <w:sz w:val="20"/>
                <w:szCs w:val="20"/>
                <w:lang w:eastAsia="en-US"/>
              </w:rPr>
            </w:pPr>
            <w:r w:rsidRPr="00FB03CB">
              <w:rPr>
                <w:sz w:val="20"/>
                <w:szCs w:val="20"/>
              </w:rPr>
              <w:t xml:space="preserve">Предельные (минимальные </w:t>
            </w:r>
            <w:proofErr w:type="gramStart"/>
            <w:r w:rsidRPr="00FB03CB">
              <w:rPr>
                <w:sz w:val="20"/>
                <w:szCs w:val="20"/>
              </w:rPr>
              <w:t>и(</w:t>
            </w:r>
            <w:proofErr w:type="gramEnd"/>
            <w:r w:rsidRPr="00FB03CB">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E11E60" w:rsidRDefault="00E11E60" w:rsidP="00E11E60">
      <w:pPr>
        <w:shd w:val="clear" w:color="auto" w:fill="FFFFFF"/>
        <w:tabs>
          <w:tab w:val="left" w:pos="9781"/>
        </w:tabs>
        <w:spacing w:line="274" w:lineRule="exact"/>
        <w:ind w:right="-82" w:firstLine="453"/>
        <w:jc w:val="both"/>
        <w:rPr>
          <w:color w:val="000000"/>
        </w:rPr>
      </w:pPr>
    </w:p>
    <w:p w:rsidR="00E11E60" w:rsidRDefault="00E11E60" w:rsidP="00E11E60">
      <w:pPr>
        <w:shd w:val="clear" w:color="auto" w:fill="FFFFFF"/>
        <w:tabs>
          <w:tab w:val="left" w:pos="9781"/>
        </w:tabs>
        <w:spacing w:line="274" w:lineRule="exact"/>
        <w:ind w:right="-82" w:firstLine="453"/>
        <w:jc w:val="both"/>
        <w:rPr>
          <w:color w:val="000000"/>
        </w:rPr>
      </w:pPr>
    </w:p>
    <w:p w:rsidR="00E11E60" w:rsidRPr="00C12E21" w:rsidRDefault="00E11E60" w:rsidP="00E11E60">
      <w:pPr>
        <w:shd w:val="clear" w:color="auto" w:fill="FFFFFF"/>
        <w:tabs>
          <w:tab w:val="num" w:pos="1368"/>
          <w:tab w:val="left" w:pos="9781"/>
        </w:tabs>
        <w:spacing w:line="274" w:lineRule="exact"/>
        <w:ind w:right="-82" w:firstLine="453"/>
        <w:jc w:val="both"/>
        <w:rPr>
          <w:color w:val="000000" w:themeColor="text1"/>
        </w:rPr>
      </w:pPr>
      <w:r w:rsidRPr="00C12E21">
        <w:rPr>
          <w:color w:val="000000" w:themeColor="text1"/>
        </w:rPr>
        <w:t>Ограничения использования участков и объектов капитального строительства</w:t>
      </w:r>
    </w:p>
    <w:p w:rsidR="00E11E60" w:rsidRPr="00C12E21" w:rsidRDefault="00E11E60" w:rsidP="00E11E60">
      <w:pPr>
        <w:shd w:val="clear" w:color="auto" w:fill="FFFFFF"/>
        <w:tabs>
          <w:tab w:val="num" w:pos="1368"/>
          <w:tab w:val="left" w:pos="9781"/>
        </w:tabs>
        <w:spacing w:line="274" w:lineRule="exact"/>
        <w:ind w:right="-82" w:firstLine="453"/>
        <w:jc w:val="both"/>
        <w:rPr>
          <w:color w:val="000000" w:themeColor="text1"/>
        </w:rPr>
      </w:pPr>
      <w:proofErr w:type="gramStart"/>
      <w:r w:rsidRPr="00C12E21">
        <w:rPr>
          <w:color w:val="000000" w:themeColor="text1"/>
        </w:rPr>
        <w:t>Для земельные участков, расположенных в зоне Ж-</w:t>
      </w:r>
      <w:r w:rsidR="00C34AE4" w:rsidRPr="00C12E21">
        <w:rPr>
          <w:color w:val="000000" w:themeColor="text1"/>
        </w:rPr>
        <w:t>2</w:t>
      </w:r>
      <w:r w:rsidRPr="00C12E21">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E11E60" w:rsidRPr="00C12E21" w:rsidRDefault="00E11E60" w:rsidP="00E11E60">
      <w:pPr>
        <w:shd w:val="clear" w:color="auto" w:fill="FFFFFF"/>
        <w:tabs>
          <w:tab w:val="num" w:pos="1368"/>
          <w:tab w:val="left" w:pos="9781"/>
        </w:tabs>
        <w:spacing w:line="274" w:lineRule="exact"/>
        <w:ind w:right="-82" w:firstLine="453"/>
        <w:jc w:val="both"/>
        <w:rPr>
          <w:color w:val="000000" w:themeColor="text1"/>
        </w:rPr>
      </w:pPr>
    </w:p>
    <w:p w:rsidR="00E11E60" w:rsidRPr="00C12E21" w:rsidRDefault="00E11E60" w:rsidP="00E11E60">
      <w:pPr>
        <w:shd w:val="clear" w:color="auto" w:fill="FFFFFF"/>
        <w:tabs>
          <w:tab w:val="num" w:pos="1368"/>
          <w:tab w:val="left" w:pos="9781"/>
        </w:tabs>
        <w:spacing w:line="274" w:lineRule="exact"/>
        <w:ind w:right="-82" w:firstLine="453"/>
        <w:jc w:val="both"/>
        <w:rPr>
          <w:color w:val="000000" w:themeColor="text1"/>
        </w:rPr>
      </w:pPr>
    </w:p>
    <w:p w:rsidR="00C34AE4" w:rsidRDefault="00C34AE4" w:rsidP="00C34AE4">
      <w:pPr>
        <w:shd w:val="clear" w:color="auto" w:fill="FFFFFF"/>
        <w:tabs>
          <w:tab w:val="left" w:pos="9781"/>
        </w:tabs>
        <w:ind w:left="1083" w:right="7" w:hanging="114"/>
      </w:pPr>
      <w:r>
        <w:rPr>
          <w:b/>
          <w:bCs/>
          <w:color w:val="000000"/>
        </w:rPr>
        <w:t>Ж-2А - зона жилой застройки коттеджного типа</w:t>
      </w:r>
      <w:r w:rsidR="0033594C">
        <w:rPr>
          <w:b/>
          <w:bCs/>
          <w:color w:val="000000"/>
        </w:rPr>
        <w:t xml:space="preserve"> с инженерной защитой от затопления паводковыми водами</w:t>
      </w:r>
    </w:p>
    <w:p w:rsidR="00C34AE4" w:rsidRDefault="00C34AE4" w:rsidP="00C34AE4">
      <w:pPr>
        <w:shd w:val="clear" w:color="auto" w:fill="FFFFFF"/>
        <w:tabs>
          <w:tab w:val="left" w:pos="9781"/>
        </w:tabs>
        <w:spacing w:line="274" w:lineRule="exact"/>
        <w:ind w:right="7" w:firstLine="993"/>
        <w:jc w:val="both"/>
        <w:rPr>
          <w:b/>
          <w:bCs/>
          <w:color w:val="000000"/>
          <w:spacing w:val="-1"/>
        </w:rPr>
      </w:pPr>
    </w:p>
    <w:p w:rsidR="00C34AE4" w:rsidRDefault="00C34AE4" w:rsidP="00C34AE4">
      <w:pPr>
        <w:shd w:val="clear" w:color="auto" w:fill="FFFFFF"/>
        <w:tabs>
          <w:tab w:val="left" w:pos="9781"/>
        </w:tabs>
        <w:spacing w:line="274" w:lineRule="exact"/>
        <w:ind w:right="7" w:firstLine="993"/>
        <w:jc w:val="both"/>
        <w:rPr>
          <w:b/>
          <w:bCs/>
          <w:color w:val="000000"/>
          <w:spacing w:val="-1"/>
        </w:rPr>
      </w:pPr>
    </w:p>
    <w:p w:rsidR="0033594C" w:rsidRPr="00F329B0" w:rsidRDefault="0033594C" w:rsidP="0033594C">
      <w:pPr>
        <w:shd w:val="clear" w:color="auto" w:fill="FFFFFF"/>
        <w:tabs>
          <w:tab w:val="left" w:pos="9781"/>
        </w:tabs>
        <w:spacing w:line="274" w:lineRule="exact"/>
        <w:ind w:right="-82" w:firstLine="453"/>
        <w:jc w:val="both"/>
        <w:rPr>
          <w:color w:val="000000"/>
        </w:rPr>
      </w:pPr>
      <w:r w:rsidRPr="00241FC6">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sidRPr="00241FC6">
        <w:rPr>
          <w:b/>
          <w:bCs/>
          <w:spacing w:val="1"/>
        </w:rPr>
        <w:t xml:space="preserve"> Для безопасного жизнеобеспечения должна быть предусм</w:t>
      </w:r>
      <w:r>
        <w:rPr>
          <w:b/>
          <w:bCs/>
          <w:spacing w:val="1"/>
        </w:rPr>
        <w:t>о</w:t>
      </w:r>
      <w:r w:rsidRPr="00241FC6">
        <w:rPr>
          <w:b/>
          <w:bCs/>
          <w:spacing w:val="1"/>
        </w:rPr>
        <w:t>трена инженерная защита от затопления паводковыми водами</w:t>
      </w:r>
      <w:r>
        <w:rPr>
          <w:bCs/>
        </w:rPr>
        <w:t>,</w:t>
      </w:r>
      <w:r w:rsidRPr="00214681">
        <w:rPr>
          <w:b/>
          <w:bCs/>
          <w:color w:val="000000"/>
          <w:spacing w:val="1"/>
        </w:rPr>
        <w:t xml:space="preserve"> </w:t>
      </w:r>
      <w:r>
        <w:rPr>
          <w:b/>
          <w:bCs/>
          <w:color w:val="000000"/>
          <w:spacing w:val="1"/>
        </w:rPr>
        <w:t>для реконструкции существующих эксплуатируемых жилых домов, объектов культурно-бытового обслуживания населения</w:t>
      </w:r>
      <w:r w:rsidRPr="00241FC6">
        <w:rPr>
          <w:b/>
          <w:bCs/>
          <w:spacing w:val="1"/>
        </w:rPr>
        <w:t>.</w:t>
      </w:r>
    </w:p>
    <w:p w:rsidR="00C34AE4" w:rsidRPr="006E4AF9" w:rsidRDefault="00C34AE4" w:rsidP="00C34AE4">
      <w:pPr>
        <w:shd w:val="clear" w:color="auto" w:fill="FFFFFF"/>
        <w:tabs>
          <w:tab w:val="left" w:pos="9781"/>
        </w:tabs>
        <w:spacing w:line="274" w:lineRule="exact"/>
        <w:ind w:right="-82" w:firstLine="453"/>
        <w:jc w:val="both"/>
        <w:rPr>
          <w:color w:val="000000"/>
        </w:rPr>
      </w:pPr>
    </w:p>
    <w:tbl>
      <w:tblPr>
        <w:tblpPr w:leftFromText="180" w:rightFromText="180" w:vertAnchor="page" w:horzAnchor="margin" w:tblpY="147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244"/>
      </w:tblGrid>
      <w:tr w:rsidR="00C34AE4"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tcPr>
          <w:p w:rsidR="00C34AE4" w:rsidRPr="00CE15CA" w:rsidRDefault="00C34AE4" w:rsidP="00A3060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34AE4"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jc w:val="center"/>
              <w:rPr>
                <w:rFonts w:eastAsia="Calibri"/>
                <w:b/>
                <w:sz w:val="20"/>
                <w:szCs w:val="20"/>
                <w:lang w:eastAsia="en-US"/>
              </w:rPr>
            </w:pPr>
            <w:r w:rsidRPr="00806190">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C34AE4"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rPr>
                <w:rFonts w:eastAsia="Calibri"/>
                <w:sz w:val="20"/>
                <w:szCs w:val="20"/>
                <w:lang w:eastAsia="en-US"/>
              </w:rPr>
            </w:pPr>
            <w:r w:rsidRPr="00806190">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rPr>
                <w:rFonts w:eastAsia="Calibri"/>
                <w:sz w:val="20"/>
                <w:szCs w:val="20"/>
                <w:lang w:eastAsia="en-US"/>
              </w:rPr>
            </w:pPr>
            <w:r>
              <w:rPr>
                <w:rFonts w:eastAsia="Calibri"/>
                <w:sz w:val="20"/>
                <w:szCs w:val="20"/>
                <w:lang w:eastAsia="en-US"/>
              </w:rPr>
              <w:t>Индивидуальные жилые дома</w:t>
            </w:r>
          </w:p>
        </w:tc>
        <w:tc>
          <w:tcPr>
            <w:tcW w:w="5244" w:type="dxa"/>
            <w:tcBorders>
              <w:top w:val="single" w:sz="4" w:space="0" w:color="auto"/>
              <w:left w:val="single" w:sz="4" w:space="0" w:color="auto"/>
              <w:bottom w:val="single" w:sz="4" w:space="0" w:color="auto"/>
              <w:right w:val="single" w:sz="4" w:space="0" w:color="auto"/>
            </w:tcBorders>
          </w:tcPr>
          <w:p w:rsidR="00C34AE4" w:rsidRPr="00DA2C25" w:rsidRDefault="00C34AE4" w:rsidP="00A3060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C34AE4" w:rsidRPr="00DA2C25" w:rsidRDefault="00C34AE4" w:rsidP="00A30604">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C34AE4" w:rsidRPr="00DA2C25" w:rsidRDefault="00C34AE4" w:rsidP="00A30604">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C34AE4" w:rsidRDefault="00C34AE4" w:rsidP="00A30604">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C34AE4" w:rsidRPr="00AE7099" w:rsidRDefault="00C34AE4" w:rsidP="00A30604">
            <w:pPr>
              <w:autoSpaceDE w:val="0"/>
              <w:autoSpaceDN w:val="0"/>
              <w:adjustRightInd w:val="0"/>
              <w:jc w:val="both"/>
              <w:rPr>
                <w:sz w:val="20"/>
                <w:szCs w:val="20"/>
              </w:rPr>
            </w:pPr>
            <w:r>
              <w:rPr>
                <w:sz w:val="20"/>
                <w:szCs w:val="20"/>
              </w:rPr>
              <w:t>Минимальная длина земельного участка 20 м.</w:t>
            </w:r>
          </w:p>
          <w:p w:rsidR="00C34AE4" w:rsidRPr="00DA2C25" w:rsidRDefault="00C34AE4" w:rsidP="00A3060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4AE4" w:rsidRPr="00DA2C25" w:rsidRDefault="00C34AE4" w:rsidP="00A30604">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C34AE4" w:rsidRDefault="00C34AE4" w:rsidP="00A30604">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C34AE4" w:rsidRPr="00DA2C25" w:rsidRDefault="00C34AE4" w:rsidP="00A3060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C34AE4" w:rsidRPr="00DA2C25" w:rsidRDefault="00C34AE4" w:rsidP="00A30604">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C34AE4" w:rsidRPr="00DA2C25" w:rsidRDefault="00C34AE4" w:rsidP="00A30604">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C34AE4" w:rsidRPr="00DA2C25" w:rsidRDefault="00C34AE4" w:rsidP="00A30604">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C34AE4" w:rsidRDefault="00C34AE4" w:rsidP="00A30604">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C34AE4" w:rsidRPr="00DA2C25" w:rsidRDefault="00C34AE4" w:rsidP="00A30604">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C34AE4" w:rsidRPr="00DA2C25" w:rsidRDefault="00C34AE4" w:rsidP="00A3060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C34AE4" w:rsidRDefault="00C34AE4" w:rsidP="00A3060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C34AE4" w:rsidRPr="00DA2C25" w:rsidRDefault="00C34AE4" w:rsidP="00A30604">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C34AE4" w:rsidRPr="00DA2C25" w:rsidRDefault="00C34AE4" w:rsidP="00A3060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67 %.</w:t>
            </w:r>
          </w:p>
          <w:p w:rsidR="00C34AE4" w:rsidRDefault="00C34AE4" w:rsidP="00A30604">
            <w:pPr>
              <w:autoSpaceDE w:val="0"/>
              <w:autoSpaceDN w:val="0"/>
              <w:adjustRightInd w:val="0"/>
              <w:jc w:val="both"/>
              <w:rPr>
                <w:sz w:val="20"/>
                <w:szCs w:val="20"/>
                <w:u w:val="single"/>
              </w:rPr>
            </w:pPr>
            <w:r w:rsidRPr="00DA2C25">
              <w:rPr>
                <w:sz w:val="20"/>
                <w:szCs w:val="20"/>
                <w:u w:val="single"/>
              </w:rPr>
              <w:t>Примечание:</w:t>
            </w:r>
          </w:p>
          <w:p w:rsidR="00C34AE4" w:rsidRDefault="00C34AE4" w:rsidP="00A30604">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 xml:space="preserve">в границах </w:t>
            </w:r>
            <w:r w:rsidRPr="0016708C">
              <w:rPr>
                <w:sz w:val="20"/>
                <w:szCs w:val="20"/>
              </w:rPr>
              <w:lastRenderedPageBreak/>
              <w:t>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C34AE4" w:rsidRDefault="00C34AE4" w:rsidP="00A30604">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C34AE4" w:rsidRPr="00022AFE" w:rsidRDefault="00C34AE4" w:rsidP="00A30604">
            <w:pPr>
              <w:autoSpaceDE w:val="0"/>
              <w:autoSpaceDN w:val="0"/>
              <w:adjustRightInd w:val="0"/>
              <w:jc w:val="both"/>
              <w:rPr>
                <w:sz w:val="20"/>
                <w:szCs w:val="20"/>
              </w:rPr>
            </w:pPr>
            <w:r w:rsidRPr="00022AFE">
              <w:rPr>
                <w:b/>
                <w:spacing w:val="-1"/>
                <w:sz w:val="20"/>
                <w:szCs w:val="20"/>
              </w:rPr>
              <w:t>Требования к ограждению земельных участков</w:t>
            </w:r>
            <w:r w:rsidRPr="00022AFE">
              <w:rPr>
                <w:spacing w:val="-1"/>
                <w:sz w:val="20"/>
                <w:szCs w:val="20"/>
              </w:rPr>
              <w:t>:</w:t>
            </w:r>
          </w:p>
          <w:p w:rsidR="00C34AE4" w:rsidRPr="00022AFE" w:rsidRDefault="00C34AE4" w:rsidP="00A30604">
            <w:pPr>
              <w:shd w:val="clear" w:color="auto" w:fill="FFFFFF"/>
              <w:tabs>
                <w:tab w:val="left" w:pos="9804"/>
              </w:tabs>
              <w:ind w:left="33" w:right="7"/>
              <w:jc w:val="both"/>
              <w:rPr>
                <w:sz w:val="20"/>
                <w:szCs w:val="20"/>
              </w:rPr>
            </w:pPr>
            <w:r>
              <w:rPr>
                <w:spacing w:val="-1"/>
                <w:sz w:val="20"/>
                <w:szCs w:val="20"/>
              </w:rPr>
              <w:t xml:space="preserve">1. </w:t>
            </w:r>
            <w:r w:rsidRPr="00022AFE">
              <w:rPr>
                <w:spacing w:val="-1"/>
                <w:sz w:val="20"/>
                <w:szCs w:val="20"/>
              </w:rPr>
              <w:t xml:space="preserve">со стороны улиц ограждение должно быть прозрачным (решетчатым, сетчатым, </w:t>
            </w:r>
            <w:r w:rsidRPr="00022AFE">
              <w:rPr>
                <w:spacing w:val="-2"/>
                <w:sz w:val="20"/>
                <w:szCs w:val="20"/>
              </w:rPr>
              <w:t xml:space="preserve">не глухим); </w:t>
            </w:r>
          </w:p>
          <w:p w:rsidR="00C34AE4" w:rsidRPr="00022AFE" w:rsidRDefault="00C34AE4" w:rsidP="00A30604">
            <w:pPr>
              <w:pStyle w:val="a3"/>
              <w:numPr>
                <w:ilvl w:val="0"/>
                <w:numId w:val="1"/>
              </w:numPr>
              <w:shd w:val="clear" w:color="auto" w:fill="FFFFFF"/>
              <w:tabs>
                <w:tab w:val="clear" w:pos="1080"/>
                <w:tab w:val="num" w:pos="459"/>
                <w:tab w:val="left" w:pos="9804"/>
              </w:tabs>
              <w:ind w:left="317" w:right="7"/>
              <w:jc w:val="both"/>
              <w:rPr>
                <w:sz w:val="20"/>
                <w:szCs w:val="20"/>
              </w:rPr>
            </w:pPr>
            <w:r w:rsidRPr="00022AFE">
              <w:rPr>
                <w:spacing w:val="1"/>
                <w:sz w:val="20"/>
                <w:szCs w:val="20"/>
              </w:rPr>
              <w:t xml:space="preserve">характер ограждения и его высота должны быть единообразны на протяжении </w:t>
            </w:r>
            <w:r w:rsidRPr="00022AFE">
              <w:rPr>
                <w:spacing w:val="-1"/>
                <w:sz w:val="20"/>
                <w:szCs w:val="20"/>
              </w:rPr>
              <w:t xml:space="preserve">одного квартала с обеих сторон улицы; </w:t>
            </w:r>
          </w:p>
          <w:p w:rsidR="00C34AE4" w:rsidRPr="00022AFE" w:rsidRDefault="00C34AE4" w:rsidP="00A30604">
            <w:pPr>
              <w:pStyle w:val="a3"/>
              <w:numPr>
                <w:ilvl w:val="0"/>
                <w:numId w:val="1"/>
              </w:numPr>
              <w:shd w:val="clear" w:color="auto" w:fill="FFFFFF"/>
              <w:tabs>
                <w:tab w:val="clear" w:pos="1080"/>
                <w:tab w:val="num" w:pos="33"/>
                <w:tab w:val="left" w:pos="9804"/>
              </w:tabs>
              <w:ind w:left="33" w:right="7"/>
              <w:jc w:val="both"/>
              <w:rPr>
                <w:sz w:val="20"/>
                <w:szCs w:val="20"/>
              </w:rPr>
            </w:pPr>
            <w:r>
              <w:rPr>
                <w:sz w:val="20"/>
                <w:szCs w:val="20"/>
              </w:rPr>
              <w:t xml:space="preserve">3. </w:t>
            </w:r>
            <w:r w:rsidRPr="00022AFE">
              <w:rPr>
                <w:sz w:val="20"/>
                <w:szCs w:val="20"/>
              </w:rPr>
              <w:t>высота ограждения должна быть не более 2 м;</w:t>
            </w:r>
          </w:p>
          <w:p w:rsidR="00C34AE4" w:rsidRPr="00022AFE" w:rsidRDefault="00C34AE4" w:rsidP="00A30604">
            <w:pPr>
              <w:numPr>
                <w:ilvl w:val="0"/>
                <w:numId w:val="1"/>
              </w:numPr>
              <w:shd w:val="clear" w:color="auto" w:fill="FFFFFF"/>
              <w:tabs>
                <w:tab w:val="clear" w:pos="1080"/>
                <w:tab w:val="num" w:pos="459"/>
                <w:tab w:val="left" w:pos="9804"/>
              </w:tabs>
              <w:ind w:left="33" w:right="7"/>
              <w:jc w:val="both"/>
              <w:rPr>
                <w:sz w:val="20"/>
                <w:szCs w:val="20"/>
              </w:rPr>
            </w:pPr>
            <w:r>
              <w:rPr>
                <w:spacing w:val="9"/>
                <w:sz w:val="20"/>
                <w:szCs w:val="20"/>
              </w:rPr>
              <w:t xml:space="preserve">4. </w:t>
            </w:r>
            <w:r w:rsidRPr="00022AFE">
              <w:rPr>
                <w:spacing w:val="9"/>
                <w:sz w:val="20"/>
                <w:szCs w:val="20"/>
              </w:rPr>
              <w:t xml:space="preserve">при ограждении внутренних границ земельных участков допускается </w:t>
            </w:r>
            <w:r w:rsidRPr="00022AFE">
              <w:rPr>
                <w:spacing w:val="-1"/>
                <w:sz w:val="20"/>
                <w:szCs w:val="20"/>
              </w:rPr>
              <w:t>устройство ограждений из живой изгороди, стальной сетки, гладкой проволоки или решетчатый не глухой забор.</w:t>
            </w:r>
          </w:p>
          <w:p w:rsidR="00C34AE4" w:rsidRPr="00216E7E" w:rsidRDefault="00C34AE4" w:rsidP="00A30604">
            <w:pPr>
              <w:autoSpaceDE w:val="0"/>
              <w:autoSpaceDN w:val="0"/>
              <w:adjustRightInd w:val="0"/>
              <w:jc w:val="both"/>
              <w:rPr>
                <w:b/>
                <w:sz w:val="20"/>
                <w:szCs w:val="20"/>
              </w:rPr>
            </w:pPr>
            <w:r w:rsidRPr="00216E7E">
              <w:rPr>
                <w:b/>
                <w:sz w:val="20"/>
                <w:szCs w:val="20"/>
              </w:rPr>
              <w:t>Иные показатели:</w:t>
            </w:r>
          </w:p>
          <w:p w:rsidR="00C34AE4" w:rsidRDefault="00C34AE4"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C34AE4" w:rsidRDefault="00C34AE4"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C34AE4" w:rsidRPr="0042012E" w:rsidRDefault="00C34AE4"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C12E21" w:rsidRPr="00CE15CA" w:rsidTr="00A30604">
        <w:trPr>
          <w:trHeight w:val="1408"/>
        </w:trPr>
        <w:tc>
          <w:tcPr>
            <w:tcW w:w="1951" w:type="dxa"/>
            <w:tcBorders>
              <w:top w:val="single" w:sz="4" w:space="0" w:color="auto"/>
              <w:left w:val="single" w:sz="4" w:space="0" w:color="auto"/>
              <w:bottom w:val="single" w:sz="4" w:space="0" w:color="auto"/>
              <w:right w:val="single" w:sz="4" w:space="0" w:color="auto"/>
            </w:tcBorders>
          </w:tcPr>
          <w:p w:rsidR="00C12E21" w:rsidRDefault="00C12E21">
            <w:r w:rsidRPr="00037676">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tcPr>
          <w:p w:rsidR="00C12E21" w:rsidRDefault="00C12E21">
            <w:r>
              <w:rPr>
                <w:rFonts w:eastAsia="Calibri"/>
                <w:sz w:val="20"/>
                <w:szCs w:val="20"/>
                <w:lang w:eastAsia="en-US"/>
              </w:rPr>
              <w:t>Многоквартирные</w:t>
            </w:r>
            <w:r w:rsidRPr="00380F82">
              <w:rPr>
                <w:rFonts w:eastAsia="Calibri"/>
                <w:sz w:val="20"/>
                <w:szCs w:val="20"/>
                <w:lang w:eastAsia="en-US"/>
              </w:rPr>
              <w:t xml:space="preserve"> </w:t>
            </w:r>
            <w:r>
              <w:rPr>
                <w:rFonts w:eastAsia="Calibri"/>
                <w:sz w:val="20"/>
                <w:szCs w:val="20"/>
                <w:lang w:eastAsia="en-US"/>
              </w:rPr>
              <w:t>жилые дома.</w:t>
            </w:r>
            <w:r w:rsidRPr="00380F82">
              <w:rPr>
                <w:rFonts w:eastAsia="Calibri"/>
                <w:sz w:val="20"/>
                <w:szCs w:val="20"/>
                <w:lang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C12E21" w:rsidRPr="00DA2C25" w:rsidRDefault="00C12E21" w:rsidP="00C12E21">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C12E21" w:rsidRPr="00DA2C25" w:rsidRDefault="00C12E21" w:rsidP="00C12E21">
            <w:pPr>
              <w:autoSpaceDE w:val="0"/>
              <w:autoSpaceDN w:val="0"/>
              <w:adjustRightInd w:val="0"/>
              <w:jc w:val="both"/>
              <w:rPr>
                <w:sz w:val="20"/>
                <w:szCs w:val="20"/>
              </w:rPr>
            </w:pPr>
            <w:r w:rsidRPr="00DA2C25">
              <w:rPr>
                <w:sz w:val="20"/>
                <w:szCs w:val="20"/>
              </w:rPr>
              <w:t xml:space="preserve">- минимальная площадь земельного участка – </w:t>
            </w:r>
            <w:r w:rsidRPr="00507755">
              <w:rPr>
                <w:sz w:val="20"/>
                <w:szCs w:val="20"/>
              </w:rPr>
              <w:t>625</w:t>
            </w:r>
            <w:r>
              <w:rPr>
                <w:sz w:val="20"/>
                <w:szCs w:val="20"/>
              </w:rPr>
              <w:t xml:space="preserve"> кв. м.</w:t>
            </w:r>
          </w:p>
          <w:p w:rsidR="00C12E21" w:rsidRPr="00DA2C25" w:rsidRDefault="00C12E21" w:rsidP="00C12E21">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3500 </w:t>
            </w:r>
            <w:proofErr w:type="spellStart"/>
            <w:r>
              <w:rPr>
                <w:sz w:val="20"/>
                <w:szCs w:val="20"/>
              </w:rPr>
              <w:t>кв.м</w:t>
            </w:r>
            <w:proofErr w:type="spellEnd"/>
            <w:proofErr w:type="gramStart"/>
            <w:r>
              <w:rPr>
                <w:sz w:val="20"/>
                <w:szCs w:val="20"/>
              </w:rPr>
              <w:t>.</w:t>
            </w:r>
            <w:r w:rsidRPr="00DA2C25">
              <w:rPr>
                <w:sz w:val="20"/>
                <w:szCs w:val="20"/>
              </w:rPr>
              <w:t>.</w:t>
            </w:r>
            <w:proofErr w:type="gramEnd"/>
          </w:p>
          <w:p w:rsidR="00C12E21" w:rsidRDefault="00C12E21" w:rsidP="00C12E21">
            <w:pPr>
              <w:widowControl w:val="0"/>
              <w:autoSpaceDE w:val="0"/>
              <w:autoSpaceDN w:val="0"/>
              <w:adjustRightInd w:val="0"/>
              <w:jc w:val="both"/>
              <w:rPr>
                <w:b/>
                <w:sz w:val="20"/>
                <w:szCs w:val="20"/>
              </w:rPr>
            </w:pPr>
            <w:r>
              <w:rPr>
                <w:sz w:val="22"/>
                <w:szCs w:val="22"/>
              </w:rPr>
              <w:t xml:space="preserve">- </w:t>
            </w:r>
            <w:r w:rsidRPr="00380F82">
              <w:rPr>
                <w:sz w:val="20"/>
                <w:szCs w:val="20"/>
              </w:rPr>
              <w:t>ширина участка вдоль красных линий улиц и  проездов – не менее 25м;</w:t>
            </w:r>
          </w:p>
          <w:p w:rsidR="00C12E21" w:rsidRDefault="00C12E21" w:rsidP="00C12E21">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5 м</w:t>
            </w:r>
            <w:r>
              <w:rPr>
                <w:b/>
                <w:sz w:val="20"/>
                <w:szCs w:val="20"/>
              </w:rPr>
              <w:t>.</w:t>
            </w:r>
          </w:p>
          <w:p w:rsidR="00C12E21" w:rsidRDefault="00C12E21" w:rsidP="00C12E21">
            <w:pPr>
              <w:tabs>
                <w:tab w:val="left" w:pos="0"/>
              </w:tabs>
              <w:autoSpaceDE w:val="0"/>
              <w:autoSpaceDN w:val="0"/>
              <w:adjustRightInd w:val="0"/>
              <w:ind w:left="113" w:right="113"/>
              <w:jc w:val="both"/>
              <w:rPr>
                <w:sz w:val="20"/>
                <w:szCs w:val="20"/>
              </w:rPr>
            </w:pPr>
            <w:r w:rsidRPr="00380F82">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12E21" w:rsidRPr="00380F82" w:rsidRDefault="00C12E21" w:rsidP="00C12E21">
            <w:pPr>
              <w:widowControl w:val="0"/>
              <w:tabs>
                <w:tab w:val="num" w:pos="900"/>
              </w:tabs>
              <w:autoSpaceDE w:val="0"/>
              <w:autoSpaceDN w:val="0"/>
              <w:adjustRightInd w:val="0"/>
              <w:ind w:left="113" w:right="113"/>
              <w:jc w:val="both"/>
              <w:rPr>
                <w:sz w:val="20"/>
                <w:szCs w:val="20"/>
              </w:rPr>
            </w:pPr>
            <w:r w:rsidRPr="002311FE">
              <w:rPr>
                <w:sz w:val="20"/>
                <w:szCs w:val="20"/>
              </w:rPr>
              <w:t xml:space="preserve">- </w:t>
            </w:r>
            <w:r w:rsidRPr="00380F82">
              <w:rPr>
                <w:sz w:val="20"/>
                <w:szCs w:val="20"/>
              </w:rPr>
              <w:t xml:space="preserve">от постройки для содержания скота и птицы - 4 м; </w:t>
            </w:r>
          </w:p>
          <w:p w:rsidR="00C12E21" w:rsidRPr="00380F82" w:rsidRDefault="00C12E21" w:rsidP="00C12E21">
            <w:pPr>
              <w:widowControl w:val="0"/>
              <w:tabs>
                <w:tab w:val="num" w:pos="900"/>
              </w:tabs>
              <w:autoSpaceDE w:val="0"/>
              <w:autoSpaceDN w:val="0"/>
              <w:adjustRightInd w:val="0"/>
              <w:ind w:left="113" w:right="113"/>
              <w:jc w:val="both"/>
              <w:rPr>
                <w:sz w:val="20"/>
                <w:szCs w:val="20"/>
              </w:rPr>
            </w:pPr>
            <w:r w:rsidRPr="00380F82">
              <w:rPr>
                <w:sz w:val="20"/>
                <w:szCs w:val="20"/>
              </w:rPr>
              <w:t xml:space="preserve">- от других построек  (бани, гаража и др.) - 1 м; </w:t>
            </w:r>
          </w:p>
          <w:p w:rsidR="00C12E21" w:rsidRPr="00380F82" w:rsidRDefault="00C12E21" w:rsidP="00C12E21">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высокорослых деревьев - 4 м; </w:t>
            </w:r>
          </w:p>
          <w:p w:rsidR="00C12E21" w:rsidRPr="00380F82" w:rsidRDefault="00C12E21" w:rsidP="00C12E21">
            <w:pPr>
              <w:widowControl w:val="0"/>
              <w:tabs>
                <w:tab w:val="num" w:pos="900"/>
              </w:tabs>
              <w:autoSpaceDE w:val="0"/>
              <w:autoSpaceDN w:val="0"/>
              <w:adjustRightInd w:val="0"/>
              <w:ind w:left="113" w:right="113"/>
              <w:jc w:val="both"/>
              <w:rPr>
                <w:sz w:val="20"/>
                <w:szCs w:val="20"/>
              </w:rPr>
            </w:pPr>
            <w:r w:rsidRPr="00380F82">
              <w:rPr>
                <w:sz w:val="20"/>
                <w:szCs w:val="20"/>
              </w:rPr>
              <w:t xml:space="preserve">- от стволов средне рослых деревьев - 2 м; </w:t>
            </w:r>
          </w:p>
          <w:p w:rsidR="00C12E21" w:rsidRPr="00380F82" w:rsidRDefault="00C12E21" w:rsidP="00C12E21">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C12E21" w:rsidRPr="00DA2C25" w:rsidRDefault="00C12E21" w:rsidP="00C12E21">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C12E21" w:rsidRPr="00DA2C25" w:rsidRDefault="00C12E21" w:rsidP="00C12E21">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C12E21" w:rsidRDefault="00C12E21" w:rsidP="00C12E21">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C12E21" w:rsidRPr="00444C93" w:rsidRDefault="00C12E21" w:rsidP="00C12E21">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C12E21" w:rsidRPr="00380F82" w:rsidRDefault="00C12E21" w:rsidP="00C12E21">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xml:space="preserve">- со стороны улицы ограждение должно быть решетчатым или сетчатым, высота ограждения - не </w:t>
            </w:r>
            <w:r w:rsidRPr="00380F82">
              <w:rPr>
                <w:rFonts w:eastAsia="Andale Sans UI"/>
                <w:kern w:val="1"/>
                <w:sz w:val="20"/>
                <w:szCs w:val="20"/>
                <w:lang w:eastAsia="en-US"/>
              </w:rPr>
              <w:lastRenderedPageBreak/>
              <w:t>более 2м;</w:t>
            </w:r>
          </w:p>
          <w:p w:rsidR="00C12E21" w:rsidRPr="00380F82" w:rsidRDefault="00C12E21" w:rsidP="00C12E21">
            <w:pPr>
              <w:tabs>
                <w:tab w:val="left" w:pos="415"/>
              </w:tabs>
              <w:autoSpaceDE w:val="0"/>
              <w:autoSpaceDN w:val="0"/>
              <w:adjustRightInd w:val="0"/>
              <w:ind w:left="113" w:right="113"/>
              <w:jc w:val="both"/>
              <w:rPr>
                <w:sz w:val="20"/>
                <w:szCs w:val="20"/>
              </w:rPr>
            </w:pPr>
            <w:r w:rsidRPr="00380F8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C12E21" w:rsidRPr="00380F82" w:rsidRDefault="00C12E21" w:rsidP="00C12E21">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C12E21" w:rsidRDefault="00C12E21" w:rsidP="00C12E21">
            <w:pPr>
              <w:rPr>
                <w:sz w:val="20"/>
                <w:szCs w:val="20"/>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50</w:t>
            </w:r>
            <w:r w:rsidRPr="00DA2C25">
              <w:rPr>
                <w:sz w:val="20"/>
                <w:szCs w:val="20"/>
              </w:rPr>
              <w:t xml:space="preserve"> %.</w:t>
            </w:r>
          </w:p>
          <w:p w:rsidR="00C12E21" w:rsidRDefault="00C12E21" w:rsidP="00C12E21">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C34AE4"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rPr>
                <w:rFonts w:eastAsia="Calibri"/>
                <w:sz w:val="20"/>
                <w:szCs w:val="20"/>
                <w:lang w:eastAsia="en-US"/>
              </w:rPr>
            </w:pPr>
            <w:r w:rsidRPr="00806190">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C34AE4" w:rsidRPr="00806190" w:rsidRDefault="00C34AE4" w:rsidP="00A30604">
            <w:pPr>
              <w:rPr>
                <w:rFonts w:eastAsia="Calibri"/>
                <w:sz w:val="20"/>
                <w:szCs w:val="20"/>
                <w:lang w:eastAsia="en-US"/>
              </w:rPr>
            </w:pPr>
            <w:r>
              <w:rPr>
                <w:rFonts w:eastAsia="Calibri"/>
                <w:sz w:val="20"/>
                <w:szCs w:val="20"/>
                <w:lang w:eastAsia="en-US"/>
              </w:rPr>
              <w:t>Жилой дом блокированной застройки</w:t>
            </w:r>
          </w:p>
        </w:tc>
        <w:tc>
          <w:tcPr>
            <w:tcW w:w="5244" w:type="dxa"/>
            <w:tcBorders>
              <w:top w:val="single" w:sz="4" w:space="0" w:color="auto"/>
              <w:left w:val="single" w:sz="4" w:space="0" w:color="auto"/>
              <w:bottom w:val="single" w:sz="4" w:space="0" w:color="auto"/>
              <w:right w:val="single" w:sz="4" w:space="0" w:color="auto"/>
            </w:tcBorders>
          </w:tcPr>
          <w:p w:rsidR="00C34AE4" w:rsidRPr="003C0A99" w:rsidRDefault="00C34AE4"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C34AE4" w:rsidRPr="003C0A99" w:rsidRDefault="00C34AE4" w:rsidP="00A30604">
            <w:pPr>
              <w:autoSpaceDE w:val="0"/>
              <w:autoSpaceDN w:val="0"/>
              <w:adjustRightInd w:val="0"/>
              <w:jc w:val="both"/>
              <w:rPr>
                <w:sz w:val="20"/>
                <w:szCs w:val="20"/>
              </w:rPr>
            </w:pPr>
            <w:r w:rsidRPr="003C0A99">
              <w:rPr>
                <w:sz w:val="20"/>
                <w:szCs w:val="20"/>
              </w:rPr>
              <w:t xml:space="preserve">Минимальная площадь земельного участка – </w:t>
            </w:r>
            <w:r>
              <w:rPr>
                <w:sz w:val="20"/>
                <w:szCs w:val="20"/>
              </w:rPr>
              <w:t>288</w:t>
            </w:r>
            <w:r w:rsidRPr="003C0A99">
              <w:rPr>
                <w:sz w:val="20"/>
                <w:szCs w:val="20"/>
              </w:rPr>
              <w:t xml:space="preserve"> </w:t>
            </w:r>
            <w:proofErr w:type="spellStart"/>
            <w:r w:rsidRPr="003C0A99">
              <w:rPr>
                <w:sz w:val="20"/>
                <w:szCs w:val="20"/>
              </w:rPr>
              <w:t>кв.м</w:t>
            </w:r>
            <w:proofErr w:type="spellEnd"/>
            <w:r w:rsidRPr="003C0A99">
              <w:rPr>
                <w:sz w:val="20"/>
                <w:szCs w:val="20"/>
              </w:rPr>
              <w:t>.</w:t>
            </w:r>
          </w:p>
          <w:p w:rsidR="00C34AE4" w:rsidRPr="003C0A99" w:rsidRDefault="00C34AE4" w:rsidP="00A30604">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C34AE4" w:rsidRDefault="00C34AE4" w:rsidP="00A30604">
            <w:pPr>
              <w:autoSpaceDE w:val="0"/>
              <w:autoSpaceDN w:val="0"/>
              <w:adjustRightInd w:val="0"/>
              <w:jc w:val="both"/>
              <w:rPr>
                <w:sz w:val="20"/>
                <w:szCs w:val="20"/>
              </w:rPr>
            </w:pPr>
            <w:r>
              <w:rPr>
                <w:sz w:val="20"/>
                <w:szCs w:val="20"/>
              </w:rPr>
              <w:t xml:space="preserve">Минимальная ширина </w:t>
            </w:r>
            <w:r w:rsidRPr="003C0A99">
              <w:rPr>
                <w:sz w:val="20"/>
                <w:szCs w:val="20"/>
              </w:rPr>
              <w:t xml:space="preserve">земельного участка – </w:t>
            </w:r>
            <w:r>
              <w:rPr>
                <w:sz w:val="20"/>
                <w:szCs w:val="20"/>
              </w:rPr>
              <w:t>1</w:t>
            </w:r>
            <w:r w:rsidRPr="003C0A99">
              <w:rPr>
                <w:sz w:val="20"/>
                <w:szCs w:val="20"/>
              </w:rPr>
              <w:t>6 м</w:t>
            </w:r>
            <w:r>
              <w:rPr>
                <w:sz w:val="20"/>
                <w:szCs w:val="20"/>
              </w:rPr>
              <w:t>;</w:t>
            </w:r>
          </w:p>
          <w:p w:rsidR="00C34AE4" w:rsidRPr="003C0A99" w:rsidRDefault="00C34AE4" w:rsidP="00A30604">
            <w:pPr>
              <w:autoSpaceDE w:val="0"/>
              <w:autoSpaceDN w:val="0"/>
              <w:adjustRightInd w:val="0"/>
              <w:jc w:val="both"/>
              <w:rPr>
                <w:sz w:val="20"/>
                <w:szCs w:val="20"/>
              </w:rPr>
            </w:pPr>
            <w:r>
              <w:rPr>
                <w:sz w:val="20"/>
                <w:szCs w:val="20"/>
              </w:rPr>
              <w:t>Минимальная длина земельного участка – 18 м</w:t>
            </w:r>
            <w:r w:rsidRPr="003C0A99">
              <w:rPr>
                <w:sz w:val="20"/>
                <w:szCs w:val="20"/>
              </w:rPr>
              <w:t>.</w:t>
            </w:r>
          </w:p>
          <w:p w:rsidR="00C34AE4" w:rsidRPr="003C0A99" w:rsidRDefault="00C34AE4"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4AE4" w:rsidRPr="003C0A99" w:rsidRDefault="00C34AE4" w:rsidP="00A3060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C34AE4" w:rsidRPr="003C0A99" w:rsidRDefault="00C34AE4" w:rsidP="00A30604">
            <w:pPr>
              <w:jc w:val="both"/>
              <w:rPr>
                <w:sz w:val="20"/>
                <w:szCs w:val="20"/>
              </w:rPr>
            </w:pPr>
            <w:r w:rsidRPr="003C0A99">
              <w:rPr>
                <w:sz w:val="20"/>
                <w:szCs w:val="20"/>
              </w:rPr>
              <w:t>со стороны красной линии однополосных проездов – 3 м.</w:t>
            </w:r>
          </w:p>
          <w:p w:rsidR="00C34AE4" w:rsidRPr="003C0A99" w:rsidRDefault="00C34AE4" w:rsidP="00A30604">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34AE4" w:rsidRPr="003C0A99" w:rsidRDefault="00C34AE4" w:rsidP="00A3060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C34AE4" w:rsidRPr="003C0A99" w:rsidRDefault="00C34AE4" w:rsidP="00A3060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C34AE4" w:rsidRPr="003C0A99" w:rsidRDefault="00C34AE4" w:rsidP="00A3060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C34AE4" w:rsidRPr="003C0A99" w:rsidRDefault="00C34AE4"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C34AE4" w:rsidRPr="003C0A99" w:rsidRDefault="00C34AE4" w:rsidP="00A30604">
            <w:pPr>
              <w:autoSpaceDE w:val="0"/>
              <w:autoSpaceDN w:val="0"/>
              <w:adjustRightInd w:val="0"/>
              <w:jc w:val="both"/>
              <w:rPr>
                <w:sz w:val="20"/>
                <w:szCs w:val="20"/>
              </w:rPr>
            </w:pPr>
            <w:r w:rsidRPr="003C0A99">
              <w:rPr>
                <w:sz w:val="20"/>
                <w:szCs w:val="20"/>
              </w:rPr>
              <w:t xml:space="preserve">Максимальное количество этажей – 3 </w:t>
            </w:r>
            <w:r>
              <w:rPr>
                <w:sz w:val="20"/>
                <w:szCs w:val="20"/>
              </w:rPr>
              <w:t>надземных этажа (включая</w:t>
            </w:r>
            <w:r w:rsidRPr="003C0A99">
              <w:rPr>
                <w:sz w:val="20"/>
                <w:szCs w:val="20"/>
              </w:rPr>
              <w:t xml:space="preserve"> </w:t>
            </w:r>
            <w:proofErr w:type="gramStart"/>
            <w:r w:rsidRPr="003C0A99">
              <w:rPr>
                <w:sz w:val="20"/>
                <w:szCs w:val="20"/>
              </w:rPr>
              <w:t>мансардный</w:t>
            </w:r>
            <w:proofErr w:type="gramEnd"/>
            <w:r w:rsidRPr="003C0A99">
              <w:rPr>
                <w:sz w:val="20"/>
                <w:szCs w:val="20"/>
              </w:rPr>
              <w:t>).</w:t>
            </w:r>
          </w:p>
          <w:p w:rsidR="00C34AE4" w:rsidRDefault="00C34AE4" w:rsidP="00A30604">
            <w:pPr>
              <w:rPr>
                <w:b/>
                <w:sz w:val="20"/>
                <w:szCs w:val="20"/>
              </w:rPr>
            </w:pPr>
            <w:r w:rsidRPr="003C0A99">
              <w:rPr>
                <w:b/>
                <w:sz w:val="20"/>
                <w:szCs w:val="20"/>
              </w:rPr>
              <w:t xml:space="preserve">Максимальный процент застройки в границах земельного участка – </w:t>
            </w:r>
            <w:r>
              <w:rPr>
                <w:b/>
                <w:sz w:val="20"/>
                <w:szCs w:val="20"/>
              </w:rPr>
              <w:t>8</w:t>
            </w:r>
            <w:r w:rsidRPr="003C0A99">
              <w:rPr>
                <w:b/>
                <w:sz w:val="20"/>
                <w:szCs w:val="20"/>
              </w:rPr>
              <w:t>0 %.</w:t>
            </w:r>
            <w:r>
              <w:rPr>
                <w:b/>
                <w:sz w:val="20"/>
                <w:szCs w:val="20"/>
              </w:rPr>
              <w:t xml:space="preserve"> </w:t>
            </w:r>
          </w:p>
          <w:p w:rsidR="00C34AE4" w:rsidRPr="00E93F59" w:rsidRDefault="00C34AE4" w:rsidP="00A30604">
            <w:pPr>
              <w:rPr>
                <w:b/>
                <w:sz w:val="20"/>
                <w:szCs w:val="20"/>
              </w:rPr>
            </w:pPr>
            <w:r w:rsidRPr="00E93F59">
              <w:rPr>
                <w:b/>
                <w:sz w:val="20"/>
                <w:szCs w:val="20"/>
              </w:rPr>
              <w:t>Коэффициент застройки – 0,8.</w:t>
            </w:r>
          </w:p>
          <w:p w:rsidR="00C34AE4" w:rsidRPr="00022AFE" w:rsidRDefault="00C34AE4" w:rsidP="00A30604">
            <w:pPr>
              <w:rPr>
                <w:b/>
                <w:sz w:val="20"/>
                <w:szCs w:val="20"/>
              </w:rPr>
            </w:pPr>
            <w:r w:rsidRPr="00022AFE">
              <w:rPr>
                <w:b/>
                <w:sz w:val="20"/>
                <w:szCs w:val="20"/>
              </w:rPr>
              <w:t>Требования к ограждению земельных участков:</w:t>
            </w:r>
          </w:p>
          <w:p w:rsidR="00C34AE4" w:rsidRPr="00022AFE" w:rsidRDefault="00C34AE4" w:rsidP="00A30604">
            <w:pPr>
              <w:rPr>
                <w:sz w:val="20"/>
                <w:szCs w:val="20"/>
              </w:rPr>
            </w:pPr>
            <w:r w:rsidRPr="00022AFE">
              <w:rPr>
                <w:sz w:val="20"/>
                <w:szCs w:val="20"/>
              </w:rPr>
              <w:t xml:space="preserve">1. со стороны улиц ограждение должно быть прозрачным (решетчатым, сетчатым, не глухим); </w:t>
            </w:r>
          </w:p>
          <w:p w:rsidR="00C34AE4" w:rsidRPr="00022AFE" w:rsidRDefault="00C34AE4" w:rsidP="00A30604">
            <w:pPr>
              <w:rPr>
                <w:sz w:val="20"/>
                <w:szCs w:val="20"/>
              </w:rPr>
            </w:pPr>
            <w:r w:rsidRPr="00022AFE">
              <w:rPr>
                <w:sz w:val="20"/>
                <w:szCs w:val="20"/>
              </w:rPr>
              <w:t>2.</w:t>
            </w:r>
            <w:r w:rsidRPr="00022AFE">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C34AE4" w:rsidRPr="00022AFE" w:rsidRDefault="00C34AE4" w:rsidP="00A30604">
            <w:pPr>
              <w:rPr>
                <w:sz w:val="20"/>
                <w:szCs w:val="20"/>
              </w:rPr>
            </w:pPr>
            <w:r w:rsidRPr="00022AFE">
              <w:rPr>
                <w:sz w:val="20"/>
                <w:szCs w:val="20"/>
              </w:rPr>
              <w:t>3.</w:t>
            </w:r>
            <w:r w:rsidRPr="00022AFE">
              <w:rPr>
                <w:sz w:val="20"/>
                <w:szCs w:val="20"/>
              </w:rPr>
              <w:tab/>
              <w:t>3. высота ограждения должна быть не более 2 м;</w:t>
            </w:r>
          </w:p>
          <w:p w:rsidR="00C34AE4" w:rsidRPr="00022AFE" w:rsidRDefault="00C34AE4" w:rsidP="00A30604">
            <w:pPr>
              <w:rPr>
                <w:sz w:val="20"/>
                <w:szCs w:val="20"/>
              </w:rPr>
            </w:pPr>
            <w:r w:rsidRPr="00022AFE">
              <w:rPr>
                <w:sz w:val="20"/>
                <w:szCs w:val="20"/>
              </w:rPr>
              <w:t>4.</w:t>
            </w:r>
            <w:r w:rsidRPr="00022AFE">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C34AE4" w:rsidRPr="00216E7E" w:rsidRDefault="00C34AE4" w:rsidP="00A30604">
            <w:pPr>
              <w:autoSpaceDE w:val="0"/>
              <w:autoSpaceDN w:val="0"/>
              <w:adjustRightInd w:val="0"/>
              <w:jc w:val="both"/>
              <w:rPr>
                <w:b/>
                <w:sz w:val="20"/>
                <w:szCs w:val="20"/>
              </w:rPr>
            </w:pPr>
            <w:r w:rsidRPr="00216E7E">
              <w:rPr>
                <w:b/>
                <w:sz w:val="20"/>
                <w:szCs w:val="20"/>
              </w:rPr>
              <w:t>Иные показатели:</w:t>
            </w:r>
          </w:p>
          <w:p w:rsidR="00C34AE4" w:rsidRDefault="00C34AE4"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C34AE4" w:rsidRDefault="00C34AE4"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w:t>
            </w:r>
            <w:r w:rsidRPr="000662E4">
              <w:rPr>
                <w:sz w:val="20"/>
                <w:szCs w:val="20"/>
              </w:rPr>
              <w:lastRenderedPageBreak/>
              <w:t>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C34AE4" w:rsidRPr="003C0A99" w:rsidRDefault="00C34AE4"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C34AE4" w:rsidRPr="00CE15CA" w:rsidTr="00A30604">
        <w:trPr>
          <w:trHeight w:val="1705"/>
        </w:trPr>
        <w:tc>
          <w:tcPr>
            <w:tcW w:w="1951" w:type="dxa"/>
            <w:tcBorders>
              <w:top w:val="single" w:sz="4" w:space="0" w:color="auto"/>
              <w:left w:val="single" w:sz="4" w:space="0" w:color="auto"/>
              <w:bottom w:val="single" w:sz="4" w:space="0" w:color="auto"/>
              <w:right w:val="single" w:sz="4" w:space="0" w:color="auto"/>
            </w:tcBorders>
            <w:hideMark/>
          </w:tcPr>
          <w:p w:rsidR="00C34AE4" w:rsidRPr="0077400D" w:rsidRDefault="00C34AE4" w:rsidP="00A30604">
            <w:pPr>
              <w:rPr>
                <w:rFonts w:eastAsia="Calibri"/>
                <w:sz w:val="20"/>
                <w:szCs w:val="20"/>
                <w:lang w:eastAsia="en-US"/>
              </w:rPr>
            </w:pPr>
            <w:r w:rsidRPr="0077400D">
              <w:rPr>
                <w:rFonts w:eastAsia="Calibri"/>
                <w:sz w:val="20"/>
                <w:szCs w:val="20"/>
                <w:lang w:eastAsia="en-US"/>
              </w:rPr>
              <w:lastRenderedPageBreak/>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C34AE4" w:rsidRDefault="00C34AE4" w:rsidP="00A30604">
            <w:pPr>
              <w:rPr>
                <w:rFonts w:eastAsia="Calibri"/>
                <w:sz w:val="20"/>
                <w:szCs w:val="20"/>
                <w:lang w:eastAsia="en-US"/>
              </w:rPr>
            </w:pPr>
            <w:r>
              <w:rPr>
                <w:rFonts w:eastAsia="Calibri"/>
                <w:sz w:val="20"/>
                <w:szCs w:val="20"/>
                <w:lang w:eastAsia="en-US"/>
              </w:rPr>
              <w:t>Индивидуальный жилой дом;</w:t>
            </w:r>
          </w:p>
          <w:p w:rsidR="00C34AE4" w:rsidRPr="0077400D" w:rsidRDefault="00C34AE4" w:rsidP="00A30604">
            <w:pPr>
              <w:rPr>
                <w:rFonts w:eastAsia="Calibri"/>
                <w:sz w:val="20"/>
                <w:szCs w:val="20"/>
                <w:lang w:eastAsia="en-US"/>
              </w:rPr>
            </w:pPr>
            <w:r w:rsidRPr="0077400D">
              <w:rPr>
                <w:rFonts w:eastAsia="Calibri"/>
                <w:sz w:val="20"/>
                <w:szCs w:val="20"/>
                <w:lang w:eastAsia="en-US"/>
              </w:rPr>
              <w:t>Производство сельскохозяйственной продукции;</w:t>
            </w:r>
          </w:p>
          <w:p w:rsidR="00C34AE4" w:rsidRPr="0077400D" w:rsidRDefault="00C34AE4" w:rsidP="00A30604">
            <w:pPr>
              <w:rPr>
                <w:rFonts w:eastAsia="Calibri"/>
                <w:sz w:val="20"/>
                <w:szCs w:val="20"/>
                <w:lang w:eastAsia="en-US"/>
              </w:rPr>
            </w:pPr>
            <w:r w:rsidRPr="0077400D">
              <w:rPr>
                <w:rFonts w:eastAsia="Calibri"/>
                <w:sz w:val="20"/>
                <w:szCs w:val="20"/>
                <w:lang w:eastAsia="en-US"/>
              </w:rPr>
              <w:t>Размещение гаража и иных вспомогательных сооружений;</w:t>
            </w:r>
          </w:p>
          <w:p w:rsidR="00C34AE4" w:rsidRPr="0077400D" w:rsidRDefault="00C34AE4" w:rsidP="00A30604">
            <w:pPr>
              <w:rPr>
                <w:rFonts w:eastAsia="Calibri"/>
                <w:sz w:val="20"/>
                <w:szCs w:val="20"/>
                <w:lang w:eastAsia="en-US"/>
              </w:rPr>
            </w:pPr>
            <w:r w:rsidRPr="0077400D">
              <w:rPr>
                <w:rFonts w:eastAsia="Calibri"/>
                <w:sz w:val="20"/>
                <w:szCs w:val="20"/>
                <w:lang w:eastAsia="en-US"/>
              </w:rPr>
              <w:t>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tcPr>
          <w:p w:rsidR="00C34AE4" w:rsidRPr="003C0A99" w:rsidRDefault="00C34AE4"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C34AE4" w:rsidRPr="003C0A99" w:rsidRDefault="00C34AE4" w:rsidP="00A30604">
            <w:pPr>
              <w:widowControl w:val="0"/>
              <w:numPr>
                <w:ilvl w:val="0"/>
                <w:numId w:val="23"/>
              </w:numPr>
              <w:tabs>
                <w:tab w:val="left" w:pos="415"/>
              </w:tabs>
              <w:autoSpaceDE w:val="0"/>
              <w:autoSpaceDN w:val="0"/>
              <w:adjustRightInd w:val="0"/>
              <w:spacing w:line="300" w:lineRule="auto"/>
              <w:ind w:left="113" w:right="113" w:hanging="80"/>
              <w:contextualSpacing/>
              <w:jc w:val="both"/>
              <w:rPr>
                <w:rFonts w:eastAsia="Andale Sans UI"/>
                <w:kern w:val="1"/>
                <w:sz w:val="20"/>
                <w:szCs w:val="20"/>
                <w:lang w:eastAsia="en-US"/>
              </w:rPr>
            </w:pPr>
            <w:r w:rsidRPr="003C0A99">
              <w:rPr>
                <w:rFonts w:eastAsia="Andale Sans UI"/>
                <w:kern w:val="1"/>
                <w:sz w:val="20"/>
                <w:szCs w:val="20"/>
                <w:lang w:eastAsia="en-US"/>
              </w:rPr>
              <w:t>площадь земельного участка:</w:t>
            </w:r>
          </w:p>
          <w:p w:rsidR="00C34AE4" w:rsidRPr="003C0A99" w:rsidRDefault="00C34AE4" w:rsidP="00A3060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 </w:t>
            </w:r>
            <w:proofErr w:type="gramStart"/>
            <w:r w:rsidRPr="003C0A99">
              <w:rPr>
                <w:rFonts w:eastAsia="Andale Sans UI"/>
                <w:kern w:val="1"/>
                <w:sz w:val="20"/>
                <w:szCs w:val="20"/>
                <w:lang w:eastAsia="en-US"/>
              </w:rPr>
              <w:t>минимальная</w:t>
            </w:r>
            <w:proofErr w:type="gramEnd"/>
            <w:r w:rsidRPr="003C0A99">
              <w:rPr>
                <w:rFonts w:eastAsia="Andale Sans UI"/>
                <w:kern w:val="1"/>
                <w:sz w:val="20"/>
                <w:szCs w:val="20"/>
                <w:lang w:eastAsia="en-US"/>
              </w:rPr>
              <w:t xml:space="preserve"> – 0,06 га;</w:t>
            </w:r>
          </w:p>
          <w:p w:rsidR="00C34AE4" w:rsidRPr="003C0A99" w:rsidRDefault="00C34AE4"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 </w:t>
            </w:r>
            <w:proofErr w:type="gramStart"/>
            <w:r w:rsidRPr="003C0A99">
              <w:rPr>
                <w:sz w:val="20"/>
                <w:szCs w:val="20"/>
              </w:rPr>
              <w:t>максимальная</w:t>
            </w:r>
            <w:proofErr w:type="gramEnd"/>
            <w:r w:rsidRPr="003C0A99">
              <w:rPr>
                <w:sz w:val="20"/>
                <w:szCs w:val="20"/>
              </w:rPr>
              <w:t xml:space="preserve"> – 0,15 га;</w:t>
            </w:r>
          </w:p>
          <w:p w:rsidR="00C34AE4" w:rsidRPr="0077400D" w:rsidRDefault="00C34AE4" w:rsidP="00A30604">
            <w:pPr>
              <w:widowControl w:val="0"/>
              <w:tabs>
                <w:tab w:val="left" w:pos="415"/>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xml:space="preserve">2) ширина участка вдоль красных линий улиц и  проездов – не менее 25м; </w:t>
            </w:r>
          </w:p>
          <w:p w:rsidR="00C34AE4" w:rsidRPr="003C0A99" w:rsidRDefault="00C34AE4"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4AE4" w:rsidRPr="003C0A99" w:rsidRDefault="00C34AE4"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4) минимальный отступ: </w:t>
            </w:r>
          </w:p>
          <w:p w:rsidR="00C34AE4" w:rsidRPr="003C0A99" w:rsidRDefault="00C34AE4" w:rsidP="00A30604">
            <w:pPr>
              <w:widowControl w:val="0"/>
              <w:tabs>
                <w:tab w:val="left" w:pos="415"/>
              </w:tabs>
              <w:autoSpaceDE w:val="0"/>
              <w:autoSpaceDN w:val="0"/>
              <w:adjustRightInd w:val="0"/>
              <w:ind w:left="113" w:right="113"/>
              <w:jc w:val="both"/>
              <w:rPr>
                <w:sz w:val="20"/>
                <w:szCs w:val="20"/>
              </w:rPr>
            </w:pPr>
            <w:r w:rsidRPr="003C0A99">
              <w:rPr>
                <w:sz w:val="20"/>
                <w:szCs w:val="20"/>
              </w:rPr>
              <w:t>- от красных линий улиц и проездов до жилого дома – 3 м;</w:t>
            </w:r>
          </w:p>
          <w:p w:rsidR="00C34AE4" w:rsidRPr="003C0A99" w:rsidRDefault="00C34AE4" w:rsidP="00A30604">
            <w:pPr>
              <w:widowControl w:val="0"/>
              <w:tabs>
                <w:tab w:val="left" w:pos="423"/>
                <w:tab w:val="num" w:pos="900"/>
              </w:tabs>
              <w:suppressAutoHyphen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от  красных  линий  улиц  и  проездов до хозяйственных построек – 5 м;</w:t>
            </w:r>
          </w:p>
          <w:p w:rsidR="00C34AE4" w:rsidRPr="003C0A99" w:rsidRDefault="00C34AE4" w:rsidP="00A30604">
            <w:pPr>
              <w:tabs>
                <w:tab w:val="left" w:pos="361"/>
                <w:tab w:val="left" w:pos="415"/>
              </w:tabs>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C34AE4" w:rsidRPr="003C0A99" w:rsidRDefault="00C34AE4" w:rsidP="00A30604">
            <w:pPr>
              <w:ind w:left="113" w:right="113"/>
              <w:contextualSpacing/>
              <w:jc w:val="both"/>
              <w:rPr>
                <w:rFonts w:eastAsia="Andale Sans UI"/>
                <w:kern w:val="1"/>
                <w:sz w:val="20"/>
                <w:szCs w:val="20"/>
                <w:lang w:eastAsia="en-US"/>
              </w:rPr>
            </w:pPr>
            <w:r w:rsidRPr="003C0A99">
              <w:rPr>
                <w:rFonts w:eastAsia="Andale Sans UI"/>
                <w:kern w:val="1"/>
                <w:sz w:val="20"/>
                <w:szCs w:val="20"/>
                <w:lang w:eastAsia="en-US"/>
              </w:rPr>
              <w:t>5) минимальное расстояние от границ земельного участка до:</w:t>
            </w:r>
          </w:p>
          <w:p w:rsidR="00C34AE4" w:rsidRPr="003C0A99" w:rsidRDefault="00C34AE4" w:rsidP="00A30604">
            <w:pPr>
              <w:widowControl w:val="0"/>
              <w:tabs>
                <w:tab w:val="left" w:pos="415"/>
              </w:tabs>
              <w:autoSpaceDE w:val="0"/>
              <w:autoSpaceDN w:val="0"/>
              <w:adjustRightInd w:val="0"/>
              <w:ind w:left="113" w:right="113"/>
              <w:jc w:val="both"/>
              <w:rPr>
                <w:sz w:val="20"/>
                <w:szCs w:val="20"/>
              </w:rPr>
            </w:pPr>
            <w:r w:rsidRPr="003C0A99">
              <w:rPr>
                <w:sz w:val="20"/>
                <w:szCs w:val="20"/>
              </w:rPr>
              <w:t>- основного строения - 3 м;</w:t>
            </w:r>
          </w:p>
          <w:p w:rsidR="00C34AE4" w:rsidRPr="003C0A99" w:rsidRDefault="00C34AE4"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постройки для содержания скота и птицы - 4 м; </w:t>
            </w:r>
          </w:p>
          <w:p w:rsidR="00C34AE4" w:rsidRPr="003C0A99" w:rsidRDefault="00C34AE4"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других построек  (бани, гаража и др.) - 1 м; </w:t>
            </w:r>
          </w:p>
          <w:p w:rsidR="00C34AE4" w:rsidRPr="003C0A99" w:rsidRDefault="00C34AE4"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высокорослых деревьев - 4 м; </w:t>
            </w:r>
          </w:p>
          <w:p w:rsidR="00C34AE4" w:rsidRPr="003C0A99" w:rsidRDefault="00C34AE4" w:rsidP="00A30604">
            <w:pPr>
              <w:widowControl w:val="0"/>
              <w:tabs>
                <w:tab w:val="num" w:pos="900"/>
              </w:tabs>
              <w:autoSpaceDE w:val="0"/>
              <w:autoSpaceDN w:val="0"/>
              <w:adjustRightInd w:val="0"/>
              <w:ind w:left="113" w:right="113"/>
              <w:jc w:val="both"/>
              <w:rPr>
                <w:sz w:val="20"/>
                <w:szCs w:val="20"/>
              </w:rPr>
            </w:pPr>
            <w:r w:rsidRPr="003C0A99">
              <w:rPr>
                <w:sz w:val="20"/>
                <w:szCs w:val="20"/>
              </w:rPr>
              <w:t xml:space="preserve">- от стволов средне рослых деревьев - 2 м; </w:t>
            </w:r>
          </w:p>
          <w:p w:rsidR="00C34AE4" w:rsidRPr="003C0A99" w:rsidRDefault="00C34AE4" w:rsidP="00A30604">
            <w:pPr>
              <w:widowControl w:val="0"/>
              <w:tabs>
                <w:tab w:val="num" w:pos="900"/>
              </w:tabs>
              <w:autoSpaceDE w:val="0"/>
              <w:autoSpaceDN w:val="0"/>
              <w:adjustRightInd w:val="0"/>
              <w:ind w:left="113" w:right="113"/>
              <w:jc w:val="both"/>
              <w:rPr>
                <w:sz w:val="20"/>
                <w:szCs w:val="20"/>
              </w:rPr>
            </w:pPr>
            <w:r w:rsidRPr="003C0A99">
              <w:rPr>
                <w:sz w:val="20"/>
                <w:szCs w:val="20"/>
              </w:rPr>
              <w:t>- от кустарника - 1 м;</w:t>
            </w:r>
          </w:p>
          <w:p w:rsidR="00C34AE4" w:rsidRPr="0077400D" w:rsidRDefault="00C34AE4" w:rsidP="00A30604">
            <w:pPr>
              <w:widowControl w:val="0"/>
              <w:autoSpaceDE w:val="0"/>
              <w:autoSpaceDN w:val="0"/>
              <w:adjustRightInd w:val="0"/>
              <w:ind w:left="113" w:right="113"/>
              <w:jc w:val="both"/>
              <w:rPr>
                <w:sz w:val="20"/>
                <w:szCs w:val="20"/>
              </w:rPr>
            </w:pPr>
            <w:r w:rsidRPr="003C0A99">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34AE4" w:rsidRPr="003C0A99" w:rsidRDefault="00C34AE4"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C34AE4" w:rsidRPr="0077400D" w:rsidRDefault="00C34AE4" w:rsidP="00A30604">
            <w:pPr>
              <w:widowControl w:val="0"/>
              <w:tabs>
                <w:tab w:val="left" w:pos="415"/>
              </w:tabs>
              <w:autoSpaceDE w:val="0"/>
              <w:autoSpaceDN w:val="0"/>
              <w:adjustRightInd w:val="0"/>
              <w:ind w:left="113" w:right="113"/>
              <w:jc w:val="both"/>
              <w:rPr>
                <w:sz w:val="20"/>
                <w:szCs w:val="20"/>
              </w:rPr>
            </w:pPr>
            <w:r w:rsidRPr="003C0A99">
              <w:rPr>
                <w:sz w:val="20"/>
                <w:szCs w:val="20"/>
              </w:rPr>
              <w:t xml:space="preserve">максимальная этажность - 3 этажей (включая мансардный этаж); </w:t>
            </w:r>
          </w:p>
          <w:p w:rsidR="00C34AE4" w:rsidRPr="0077400D" w:rsidRDefault="00C34AE4" w:rsidP="00A30604">
            <w:pPr>
              <w:widowControl w:val="0"/>
              <w:tabs>
                <w:tab w:val="left" w:pos="415"/>
              </w:tabs>
              <w:autoSpaceDE w:val="0"/>
              <w:autoSpaceDN w:val="0"/>
              <w:adjustRightInd w:val="0"/>
              <w:ind w:left="113" w:right="113"/>
              <w:jc w:val="both"/>
              <w:rPr>
                <w:b/>
                <w:sz w:val="20"/>
                <w:szCs w:val="20"/>
              </w:rPr>
            </w:pPr>
            <w:r w:rsidRPr="0077400D">
              <w:rPr>
                <w:b/>
                <w:sz w:val="20"/>
                <w:szCs w:val="20"/>
              </w:rPr>
              <w:t>Максимальный процент застройки в границах</w:t>
            </w:r>
          </w:p>
          <w:p w:rsidR="00C34AE4" w:rsidRPr="003C0A99" w:rsidRDefault="00C34AE4" w:rsidP="00A30604">
            <w:pPr>
              <w:widowControl w:val="0"/>
              <w:tabs>
                <w:tab w:val="left" w:pos="415"/>
              </w:tabs>
              <w:autoSpaceDE w:val="0"/>
              <w:autoSpaceDN w:val="0"/>
              <w:adjustRightInd w:val="0"/>
              <w:ind w:left="113" w:right="113"/>
              <w:jc w:val="both"/>
              <w:rPr>
                <w:sz w:val="20"/>
                <w:szCs w:val="20"/>
              </w:rPr>
            </w:pPr>
            <w:r w:rsidRPr="0077400D">
              <w:rPr>
                <w:sz w:val="20"/>
                <w:szCs w:val="20"/>
              </w:rPr>
              <w:t>максимальный процент застройки – 60%;</w:t>
            </w:r>
          </w:p>
          <w:p w:rsidR="00C34AE4" w:rsidRPr="00210972" w:rsidRDefault="00C34AE4" w:rsidP="00A30604">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C34AE4" w:rsidRPr="00210972" w:rsidRDefault="00C34AE4" w:rsidP="00A30604">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C34AE4" w:rsidRPr="00210972" w:rsidRDefault="00C34AE4" w:rsidP="00A30604">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C34AE4" w:rsidRPr="003C0A99" w:rsidRDefault="00C34AE4" w:rsidP="00A30604">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C34AE4" w:rsidRPr="00216E7E" w:rsidRDefault="00C34AE4" w:rsidP="00A30604">
            <w:pPr>
              <w:autoSpaceDE w:val="0"/>
              <w:autoSpaceDN w:val="0"/>
              <w:adjustRightInd w:val="0"/>
              <w:jc w:val="both"/>
              <w:rPr>
                <w:b/>
                <w:sz w:val="20"/>
                <w:szCs w:val="20"/>
              </w:rPr>
            </w:pPr>
            <w:r w:rsidRPr="00216E7E">
              <w:rPr>
                <w:b/>
                <w:sz w:val="20"/>
                <w:szCs w:val="20"/>
              </w:rPr>
              <w:t>Иные показатели:</w:t>
            </w:r>
          </w:p>
          <w:p w:rsidR="00C34AE4" w:rsidRDefault="00C34AE4"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w:t>
            </w:r>
            <w:r w:rsidRPr="000662E4">
              <w:rPr>
                <w:sz w:val="20"/>
                <w:szCs w:val="20"/>
              </w:rPr>
              <w:lastRenderedPageBreak/>
              <w:t>должен быть направлен в противоположную сторону от границы земельного участка.</w:t>
            </w:r>
          </w:p>
          <w:p w:rsidR="00C34AE4" w:rsidRDefault="00C34AE4"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C34AE4" w:rsidRPr="0077400D" w:rsidRDefault="00C34AE4"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C34AE4"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hideMark/>
          </w:tcPr>
          <w:p w:rsidR="00C34AE4" w:rsidRPr="0077400D" w:rsidRDefault="00C34AE4" w:rsidP="00A30604">
            <w:pPr>
              <w:rPr>
                <w:rFonts w:eastAsia="Calibri"/>
                <w:sz w:val="20"/>
                <w:szCs w:val="20"/>
                <w:lang w:eastAsia="en-US"/>
              </w:rPr>
            </w:pPr>
            <w:r w:rsidRPr="0077400D">
              <w:rPr>
                <w:rFonts w:eastAsia="Calibri"/>
                <w:sz w:val="20"/>
                <w:szCs w:val="20"/>
                <w:lang w:eastAsia="en-US"/>
              </w:rPr>
              <w:lastRenderedPageBreak/>
              <w:t>Здравоохранение (3.4)</w:t>
            </w: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Default="00C34AE4" w:rsidP="00A30604">
            <w:pPr>
              <w:rPr>
                <w:rFonts w:eastAsia="Calibri"/>
                <w:sz w:val="22"/>
                <w:szCs w:val="22"/>
                <w:lang w:eastAsia="en-US"/>
              </w:rPr>
            </w:pPr>
          </w:p>
          <w:p w:rsidR="00C34AE4" w:rsidRPr="00CE15CA" w:rsidRDefault="00C34AE4" w:rsidP="00A30604">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C34AE4" w:rsidRPr="00210972" w:rsidRDefault="00C34AE4" w:rsidP="00A30604">
            <w:pPr>
              <w:rPr>
                <w:rFonts w:eastAsia="Calibri"/>
                <w:sz w:val="20"/>
                <w:szCs w:val="20"/>
                <w:lang w:eastAsia="en-US"/>
              </w:rPr>
            </w:pPr>
            <w:r w:rsidRPr="00210972">
              <w:rPr>
                <w:rFonts w:eastAsia="Calibri"/>
                <w:sz w:val="20"/>
                <w:szCs w:val="20"/>
                <w:lang w:eastAsia="en-US"/>
              </w:rPr>
              <w:t xml:space="preserve">Аптеки; </w:t>
            </w:r>
          </w:p>
          <w:p w:rsidR="00C34AE4" w:rsidRPr="003C0A99" w:rsidRDefault="00C34AE4" w:rsidP="00A30604">
            <w:pPr>
              <w:rPr>
                <w:rFonts w:eastAsia="Calibri"/>
                <w:sz w:val="20"/>
                <w:szCs w:val="20"/>
                <w:lang w:eastAsia="en-US"/>
              </w:rPr>
            </w:pPr>
            <w:r w:rsidRPr="00210972">
              <w:rPr>
                <w:rFonts w:eastAsia="Calibri"/>
                <w:sz w:val="20"/>
                <w:szCs w:val="20"/>
                <w:lang w:eastAsia="en-US"/>
              </w:rPr>
              <w:t>пункты первой</w:t>
            </w:r>
            <w:r w:rsidRPr="003C0A99">
              <w:rPr>
                <w:rFonts w:eastAsia="Calibri"/>
                <w:sz w:val="20"/>
                <w:szCs w:val="20"/>
                <w:lang w:eastAsia="en-US"/>
              </w:rPr>
              <w:t xml:space="preserve"> медицинской помощи;</w:t>
            </w:r>
          </w:p>
          <w:p w:rsidR="00C34AE4" w:rsidRPr="003C0A99" w:rsidRDefault="00C34AE4" w:rsidP="00A30604">
            <w:pPr>
              <w:rPr>
                <w:rFonts w:eastAsia="Calibri"/>
                <w:sz w:val="20"/>
                <w:szCs w:val="20"/>
                <w:lang w:eastAsia="en-US"/>
              </w:rPr>
            </w:pPr>
            <w:r w:rsidRPr="003C0A99">
              <w:rPr>
                <w:rFonts w:eastAsia="Calibri"/>
                <w:sz w:val="20"/>
                <w:szCs w:val="20"/>
                <w:lang w:eastAsia="en-US"/>
              </w:rPr>
              <w:t>ФАП;</w:t>
            </w:r>
          </w:p>
          <w:p w:rsidR="00C34AE4" w:rsidRPr="003C0A99" w:rsidRDefault="00C34AE4" w:rsidP="00A30604">
            <w:pPr>
              <w:rPr>
                <w:rFonts w:eastAsia="Calibri"/>
                <w:sz w:val="20"/>
                <w:szCs w:val="20"/>
                <w:lang w:eastAsia="en-US"/>
              </w:rPr>
            </w:pPr>
            <w:r w:rsidRPr="003C0A99">
              <w:rPr>
                <w:rFonts w:eastAsia="Calibri"/>
                <w:sz w:val="20"/>
                <w:szCs w:val="20"/>
                <w:lang w:eastAsia="en-US"/>
              </w:rPr>
              <w:t>Офис врача общей практики;</w:t>
            </w:r>
          </w:p>
          <w:p w:rsidR="00C34AE4" w:rsidRPr="00CE15CA" w:rsidRDefault="00C34AE4" w:rsidP="00A30604">
            <w:pPr>
              <w:rPr>
                <w:rFonts w:eastAsia="Calibri"/>
                <w:sz w:val="22"/>
                <w:szCs w:val="22"/>
                <w:lang w:eastAsia="en-US"/>
              </w:rPr>
            </w:pPr>
            <w:r w:rsidRPr="003C0A99">
              <w:rPr>
                <w:rFonts w:eastAsia="Calibri"/>
                <w:sz w:val="20"/>
                <w:szCs w:val="20"/>
                <w:lang w:eastAsia="en-US"/>
              </w:rPr>
              <w:t>Поликлиники общей площадью не более 600 м</w:t>
            </w:r>
            <w:proofErr w:type="gramStart"/>
            <w:r w:rsidRPr="003C0A99">
              <w:rPr>
                <w:rFonts w:eastAsia="Calibri"/>
                <w:sz w:val="20"/>
                <w:szCs w:val="20"/>
                <w:vertAlign w:val="superscript"/>
                <w:lang w:eastAsia="en-US"/>
              </w:rPr>
              <w:t>2</w:t>
            </w:r>
            <w:proofErr w:type="gramEnd"/>
          </w:p>
        </w:tc>
        <w:tc>
          <w:tcPr>
            <w:tcW w:w="5244" w:type="dxa"/>
            <w:vMerge w:val="restart"/>
            <w:tcBorders>
              <w:top w:val="single" w:sz="4" w:space="0" w:color="auto"/>
              <w:left w:val="single" w:sz="4" w:space="0" w:color="auto"/>
              <w:right w:val="single" w:sz="4" w:space="0" w:color="auto"/>
            </w:tcBorders>
            <w:hideMark/>
          </w:tcPr>
          <w:p w:rsidR="00C34AE4" w:rsidRPr="001B2DC9" w:rsidRDefault="00C34AE4"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C34AE4" w:rsidRDefault="00C34AE4"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C34AE4" w:rsidRPr="001B2DC9" w:rsidRDefault="00C34AE4" w:rsidP="00A30604">
            <w:pPr>
              <w:autoSpaceDE w:val="0"/>
              <w:autoSpaceDN w:val="0"/>
              <w:adjustRightInd w:val="0"/>
              <w:jc w:val="both"/>
              <w:rPr>
                <w:bCs/>
                <w:sz w:val="20"/>
                <w:szCs w:val="20"/>
              </w:rPr>
            </w:pPr>
            <w:r>
              <w:rPr>
                <w:bCs/>
                <w:sz w:val="20"/>
                <w:szCs w:val="20"/>
              </w:rPr>
              <w:t>Минимальная длина земельного участка – 17 м.</w:t>
            </w:r>
          </w:p>
          <w:p w:rsidR="00C34AE4" w:rsidRPr="001B2DC9" w:rsidRDefault="00C34AE4"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C34AE4" w:rsidRPr="001B2DC9" w:rsidRDefault="00C34AE4" w:rsidP="00A30604">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C34AE4" w:rsidRPr="001B2DC9" w:rsidRDefault="00C34AE4"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34AE4" w:rsidRPr="001B2DC9" w:rsidRDefault="00C34AE4"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34AE4" w:rsidRPr="001B2DC9" w:rsidRDefault="00C34AE4"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C34AE4" w:rsidRPr="001B2DC9" w:rsidRDefault="00C34AE4"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C34AE4" w:rsidRPr="001B2DC9" w:rsidRDefault="00C34AE4"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C34AE4" w:rsidRPr="003C0A99" w:rsidRDefault="00C34AE4"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C34AE4"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C34AE4" w:rsidRPr="00227D32" w:rsidRDefault="00C34AE4" w:rsidP="00A30604">
            <w:pPr>
              <w:rPr>
                <w:rFonts w:eastAsia="Calibri"/>
                <w:sz w:val="20"/>
                <w:szCs w:val="20"/>
                <w:lang w:eastAsia="en-US"/>
              </w:rPr>
            </w:pPr>
            <w:r w:rsidRPr="00227D32">
              <w:rPr>
                <w:sz w:val="20"/>
                <w:szCs w:val="20"/>
              </w:rPr>
              <w:t>Амбулаторн</w:t>
            </w:r>
            <w:proofErr w:type="gramStart"/>
            <w:r w:rsidRPr="00227D32">
              <w:rPr>
                <w:sz w:val="20"/>
                <w:szCs w:val="20"/>
              </w:rPr>
              <w:t>о-</w:t>
            </w:r>
            <w:proofErr w:type="gramEnd"/>
            <w:r w:rsidRPr="00227D32">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tcPr>
          <w:p w:rsidR="00C34AE4" w:rsidRPr="00227D32" w:rsidRDefault="00C34AE4" w:rsidP="00A30604">
            <w:pPr>
              <w:rPr>
                <w:rFonts w:eastAsia="Calibri"/>
                <w:sz w:val="20"/>
                <w:szCs w:val="20"/>
                <w:lang w:eastAsia="en-US"/>
              </w:rPr>
            </w:pPr>
            <w:r>
              <w:rPr>
                <w:sz w:val="20"/>
                <w:szCs w:val="20"/>
              </w:rPr>
              <w:t>П</w:t>
            </w:r>
            <w:r w:rsidRPr="00227D32">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5244" w:type="dxa"/>
            <w:vMerge/>
            <w:tcBorders>
              <w:left w:val="single" w:sz="4" w:space="0" w:color="auto"/>
              <w:right w:val="single" w:sz="4" w:space="0" w:color="auto"/>
            </w:tcBorders>
          </w:tcPr>
          <w:p w:rsidR="00C34AE4" w:rsidRPr="00227D32" w:rsidRDefault="00C34AE4" w:rsidP="00A30604">
            <w:pPr>
              <w:rPr>
                <w:rFonts w:eastAsia="Calibri"/>
                <w:sz w:val="20"/>
                <w:szCs w:val="20"/>
                <w:lang w:eastAsia="en-US"/>
              </w:rPr>
            </w:pPr>
          </w:p>
        </w:tc>
      </w:tr>
      <w:tr w:rsidR="00C34AE4" w:rsidRPr="00CE15CA" w:rsidTr="00A30604">
        <w:trPr>
          <w:trHeight w:val="939"/>
        </w:trPr>
        <w:tc>
          <w:tcPr>
            <w:tcW w:w="1951" w:type="dxa"/>
            <w:tcBorders>
              <w:top w:val="single" w:sz="4" w:space="0" w:color="auto"/>
              <w:left w:val="single" w:sz="4" w:space="0" w:color="auto"/>
              <w:bottom w:val="single" w:sz="4" w:space="0" w:color="auto"/>
              <w:right w:val="single" w:sz="4" w:space="0" w:color="auto"/>
            </w:tcBorders>
          </w:tcPr>
          <w:p w:rsidR="00C34AE4" w:rsidRPr="00DE1A3A" w:rsidRDefault="00C34AE4" w:rsidP="00A30604">
            <w:pPr>
              <w:rPr>
                <w:rFonts w:eastAsia="Calibri"/>
                <w:sz w:val="20"/>
                <w:szCs w:val="20"/>
                <w:lang w:eastAsia="en-US"/>
              </w:rPr>
            </w:pPr>
            <w:r w:rsidRPr="00DE1A3A">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tcPr>
          <w:p w:rsidR="00C34AE4" w:rsidRPr="00DE1A3A" w:rsidRDefault="00C34AE4" w:rsidP="00A30604">
            <w:pPr>
              <w:spacing w:before="100" w:beforeAutospacing="1" w:after="100" w:afterAutospacing="1"/>
              <w:rPr>
                <w:sz w:val="20"/>
                <w:szCs w:val="20"/>
              </w:rPr>
            </w:pPr>
            <w:r>
              <w:rPr>
                <w:sz w:val="20"/>
                <w:szCs w:val="20"/>
              </w:rPr>
              <w:t>Б</w:t>
            </w:r>
            <w:r w:rsidRPr="00DE1A3A">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c>
          <w:tcPr>
            <w:tcW w:w="5244" w:type="dxa"/>
            <w:vMerge/>
            <w:tcBorders>
              <w:left w:val="single" w:sz="4" w:space="0" w:color="auto"/>
              <w:right w:val="single" w:sz="4" w:space="0" w:color="auto"/>
            </w:tcBorders>
          </w:tcPr>
          <w:p w:rsidR="00C34AE4" w:rsidRPr="003C0A99" w:rsidRDefault="00C34AE4" w:rsidP="00A30604">
            <w:pPr>
              <w:rPr>
                <w:rFonts w:eastAsia="Calibri"/>
                <w:sz w:val="20"/>
                <w:szCs w:val="20"/>
                <w:lang w:eastAsia="en-US"/>
              </w:rPr>
            </w:pPr>
          </w:p>
        </w:tc>
      </w:tr>
      <w:tr w:rsidR="00C34AE4" w:rsidRPr="00CE15CA" w:rsidTr="00A30604">
        <w:tc>
          <w:tcPr>
            <w:tcW w:w="1951" w:type="dxa"/>
            <w:tcBorders>
              <w:top w:val="single" w:sz="4" w:space="0" w:color="auto"/>
              <w:left w:val="single" w:sz="4" w:space="0" w:color="auto"/>
              <w:bottom w:val="single" w:sz="4" w:space="0" w:color="auto"/>
              <w:right w:val="single" w:sz="4" w:space="0" w:color="auto"/>
            </w:tcBorders>
          </w:tcPr>
          <w:p w:rsidR="00C34AE4" w:rsidRPr="00DE1A3A" w:rsidRDefault="00C34AE4" w:rsidP="00A30604">
            <w:pPr>
              <w:rPr>
                <w:rFonts w:eastAsia="Calibri"/>
                <w:sz w:val="20"/>
                <w:szCs w:val="20"/>
                <w:lang w:eastAsia="en-US"/>
              </w:rPr>
            </w:pPr>
            <w:r w:rsidRPr="00DE1A3A">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tcPr>
          <w:p w:rsidR="00C34AE4" w:rsidRPr="00DE1A3A" w:rsidRDefault="00C34AE4" w:rsidP="00A30604">
            <w:pPr>
              <w:rPr>
                <w:rFonts w:eastAsia="Calibri"/>
                <w:sz w:val="20"/>
                <w:szCs w:val="20"/>
                <w:lang w:eastAsia="en-US"/>
              </w:rPr>
            </w:pPr>
            <w:r>
              <w:rPr>
                <w:rFonts w:eastAsia="Calibri"/>
                <w:sz w:val="20"/>
                <w:szCs w:val="20"/>
                <w:lang w:eastAsia="en-US"/>
              </w:rPr>
              <w:t>С</w:t>
            </w:r>
            <w:r w:rsidRPr="00DE1A3A">
              <w:rPr>
                <w:rFonts w:eastAsia="Calibri"/>
                <w:sz w:val="20"/>
                <w:szCs w:val="20"/>
                <w:lang w:eastAsia="en-US"/>
              </w:rPr>
              <w:t>портивны</w:t>
            </w:r>
            <w:r>
              <w:rPr>
                <w:rFonts w:eastAsia="Calibri"/>
                <w:sz w:val="20"/>
                <w:szCs w:val="20"/>
                <w:lang w:eastAsia="en-US"/>
              </w:rPr>
              <w:t>е</w:t>
            </w:r>
            <w:r w:rsidRPr="00DE1A3A">
              <w:rPr>
                <w:rFonts w:eastAsia="Calibri"/>
                <w:sz w:val="20"/>
                <w:szCs w:val="20"/>
                <w:lang w:eastAsia="en-US"/>
              </w:rPr>
              <w:t xml:space="preserve"> клуб</w:t>
            </w:r>
            <w:r>
              <w:rPr>
                <w:rFonts w:eastAsia="Calibri"/>
                <w:sz w:val="20"/>
                <w:szCs w:val="20"/>
                <w:lang w:eastAsia="en-US"/>
              </w:rPr>
              <w:t>ы, спортивные</w:t>
            </w:r>
            <w:r w:rsidRPr="00DE1A3A">
              <w:rPr>
                <w:rFonts w:eastAsia="Calibri"/>
                <w:sz w:val="20"/>
                <w:szCs w:val="20"/>
                <w:lang w:eastAsia="en-US"/>
              </w:rPr>
              <w:t xml:space="preserve"> зал</w:t>
            </w:r>
            <w:r>
              <w:rPr>
                <w:rFonts w:eastAsia="Calibri"/>
                <w:sz w:val="20"/>
                <w:szCs w:val="20"/>
                <w:lang w:eastAsia="en-US"/>
              </w:rPr>
              <w:t>ы</w:t>
            </w:r>
            <w:r w:rsidRPr="00DE1A3A">
              <w:rPr>
                <w:rFonts w:eastAsia="Calibri"/>
                <w:sz w:val="20"/>
                <w:szCs w:val="20"/>
                <w:lang w:eastAsia="en-US"/>
              </w:rPr>
              <w:t>, бассейн</w:t>
            </w:r>
            <w:r>
              <w:rPr>
                <w:rFonts w:eastAsia="Calibri"/>
                <w:sz w:val="20"/>
                <w:szCs w:val="20"/>
                <w:lang w:eastAsia="en-US"/>
              </w:rPr>
              <w:t>ы</w:t>
            </w:r>
            <w:r w:rsidRPr="00DE1A3A">
              <w:rPr>
                <w:rFonts w:eastAsia="Calibri"/>
                <w:sz w:val="20"/>
                <w:szCs w:val="20"/>
                <w:lang w:eastAsia="en-US"/>
              </w:rPr>
              <w:t>, устройство площадок для занятия спортом и физкультурой</w:t>
            </w:r>
            <w:r>
              <w:rPr>
                <w:rFonts w:eastAsia="Calibri"/>
                <w:sz w:val="20"/>
                <w:szCs w:val="20"/>
                <w:lang w:eastAsia="en-US"/>
              </w:rPr>
              <w:t xml:space="preserve">: </w:t>
            </w:r>
            <w:r w:rsidRPr="00DE1A3A">
              <w:rPr>
                <w:rFonts w:eastAsia="Calibri"/>
                <w:sz w:val="20"/>
                <w:szCs w:val="20"/>
                <w:lang w:eastAsia="en-US"/>
              </w:rPr>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34AE4" w:rsidRPr="00DE1A3A" w:rsidRDefault="00C34AE4" w:rsidP="00A30604">
            <w:pPr>
              <w:rPr>
                <w:rFonts w:eastAsia="Calibri"/>
                <w:sz w:val="20"/>
                <w:szCs w:val="20"/>
                <w:lang w:eastAsia="en-US"/>
              </w:rPr>
            </w:pPr>
            <w:r w:rsidRPr="00DE1A3A">
              <w:rPr>
                <w:rFonts w:eastAsia="Calibri"/>
                <w:sz w:val="20"/>
                <w:szCs w:val="20"/>
                <w:lang w:eastAsia="en-US"/>
              </w:rPr>
              <w:t>Размещение спортивных баз и лагерей</w:t>
            </w:r>
          </w:p>
        </w:tc>
        <w:tc>
          <w:tcPr>
            <w:tcW w:w="5244" w:type="dxa"/>
            <w:vMerge/>
            <w:tcBorders>
              <w:left w:val="single" w:sz="4" w:space="0" w:color="auto"/>
              <w:right w:val="single" w:sz="4" w:space="0" w:color="auto"/>
            </w:tcBorders>
          </w:tcPr>
          <w:p w:rsidR="00C34AE4" w:rsidRPr="00DE1A3A" w:rsidRDefault="00C34AE4" w:rsidP="00A30604">
            <w:pPr>
              <w:rPr>
                <w:rFonts w:eastAsia="Calibri"/>
                <w:sz w:val="20"/>
                <w:szCs w:val="20"/>
                <w:lang w:eastAsia="en-US"/>
              </w:rPr>
            </w:pPr>
          </w:p>
        </w:tc>
      </w:tr>
      <w:tr w:rsidR="00C34AE4" w:rsidRPr="00CE15CA" w:rsidTr="00575DAF">
        <w:tc>
          <w:tcPr>
            <w:tcW w:w="1951" w:type="dxa"/>
            <w:tcBorders>
              <w:top w:val="single" w:sz="4" w:space="0" w:color="auto"/>
              <w:left w:val="single" w:sz="4" w:space="0" w:color="auto"/>
              <w:bottom w:val="single" w:sz="4" w:space="0" w:color="auto"/>
              <w:right w:val="single" w:sz="4" w:space="0" w:color="auto"/>
            </w:tcBorders>
            <w:hideMark/>
          </w:tcPr>
          <w:p w:rsidR="00C34AE4" w:rsidRPr="00DE1A3A" w:rsidRDefault="00C34AE4" w:rsidP="00A30604">
            <w:pPr>
              <w:rPr>
                <w:rFonts w:eastAsia="Calibri"/>
                <w:sz w:val="20"/>
                <w:szCs w:val="20"/>
                <w:lang w:eastAsia="en-US"/>
              </w:rPr>
            </w:pPr>
            <w:r w:rsidRPr="00DE1A3A">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C34AE4" w:rsidRPr="00DE1A3A" w:rsidRDefault="00C34AE4" w:rsidP="00A30604">
            <w:pPr>
              <w:rPr>
                <w:rFonts w:eastAsia="Calibri"/>
                <w:sz w:val="20"/>
                <w:szCs w:val="20"/>
                <w:lang w:eastAsia="en-US"/>
              </w:rPr>
            </w:pPr>
            <w:r>
              <w:rPr>
                <w:rFonts w:eastAsia="Calibri"/>
                <w:sz w:val="20"/>
                <w:szCs w:val="20"/>
                <w:lang w:eastAsia="en-US"/>
              </w:rPr>
              <w:t>Д</w:t>
            </w:r>
            <w:r w:rsidRPr="00DE1A3A">
              <w:rPr>
                <w:rFonts w:eastAsia="Calibri"/>
                <w:sz w:val="20"/>
                <w:szCs w:val="20"/>
                <w:lang w:eastAsia="en-US"/>
              </w:rPr>
              <w:t xml:space="preserve">етские ясли, детские сады школы, художественные, музыкальные школы, образовательные кружки и </w:t>
            </w:r>
            <w:r w:rsidRPr="00DE1A3A">
              <w:rPr>
                <w:rFonts w:eastAsia="Calibri"/>
                <w:sz w:val="20"/>
                <w:szCs w:val="20"/>
                <w:lang w:eastAsia="en-US"/>
              </w:rPr>
              <w:lastRenderedPageBreak/>
              <w:t>иные организации, осуществляющие деятельность по воспит</w:t>
            </w:r>
            <w:r>
              <w:rPr>
                <w:rFonts w:eastAsia="Calibri"/>
                <w:sz w:val="20"/>
                <w:szCs w:val="20"/>
                <w:lang w:eastAsia="en-US"/>
              </w:rPr>
              <w:t>анию, образованию и просвещению</w:t>
            </w:r>
          </w:p>
        </w:tc>
        <w:tc>
          <w:tcPr>
            <w:tcW w:w="5244" w:type="dxa"/>
            <w:tcBorders>
              <w:left w:val="single" w:sz="4" w:space="0" w:color="auto"/>
              <w:bottom w:val="single" w:sz="4" w:space="0" w:color="auto"/>
              <w:right w:val="single" w:sz="4" w:space="0" w:color="auto"/>
            </w:tcBorders>
          </w:tcPr>
          <w:p w:rsidR="00C34AE4" w:rsidRPr="001B2DC9" w:rsidRDefault="00C34AE4" w:rsidP="00A30604">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C34AE4" w:rsidRDefault="00C34AE4" w:rsidP="00A3060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C34AE4" w:rsidRPr="001B2DC9" w:rsidRDefault="00C34AE4" w:rsidP="00A30604">
            <w:pPr>
              <w:autoSpaceDE w:val="0"/>
              <w:autoSpaceDN w:val="0"/>
              <w:adjustRightInd w:val="0"/>
              <w:jc w:val="both"/>
              <w:rPr>
                <w:bCs/>
                <w:sz w:val="20"/>
                <w:szCs w:val="20"/>
              </w:rPr>
            </w:pPr>
            <w:r>
              <w:rPr>
                <w:bCs/>
                <w:sz w:val="20"/>
                <w:szCs w:val="20"/>
              </w:rPr>
              <w:t>Минимальная длина земельного участка – 30 м.</w:t>
            </w:r>
          </w:p>
          <w:p w:rsidR="00C34AE4" w:rsidRPr="001B2DC9" w:rsidRDefault="00C34AE4" w:rsidP="00A30604">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C34AE4" w:rsidRPr="001B2DC9" w:rsidRDefault="00C34AE4" w:rsidP="00A30604">
            <w:pPr>
              <w:autoSpaceDE w:val="0"/>
              <w:autoSpaceDN w:val="0"/>
              <w:adjustRightInd w:val="0"/>
              <w:jc w:val="both"/>
              <w:rPr>
                <w:bCs/>
                <w:sz w:val="20"/>
                <w:szCs w:val="20"/>
              </w:rPr>
            </w:pPr>
            <w:r w:rsidRPr="001B2DC9">
              <w:rPr>
                <w:bCs/>
                <w:sz w:val="20"/>
                <w:szCs w:val="20"/>
              </w:rPr>
              <w:lastRenderedPageBreak/>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C34AE4" w:rsidRPr="001B2DC9" w:rsidRDefault="00C34AE4"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34AE4" w:rsidRPr="001B2DC9" w:rsidRDefault="00C34AE4"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34AE4" w:rsidRPr="001B2DC9" w:rsidRDefault="00C34AE4"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C34AE4" w:rsidRPr="001B2DC9" w:rsidRDefault="00C34AE4"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C34AE4" w:rsidRPr="001B2DC9" w:rsidRDefault="00C34AE4"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C34AE4" w:rsidRPr="00D14015" w:rsidRDefault="00C34AE4" w:rsidP="00A30604">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C34AE4" w:rsidRDefault="00C34AE4" w:rsidP="00A30604">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p w:rsidR="00C34AE4" w:rsidRPr="003C0A99" w:rsidRDefault="00C34AE4"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575DAF" w:rsidRPr="00CE15CA" w:rsidTr="00575DAF">
        <w:tc>
          <w:tcPr>
            <w:tcW w:w="1951" w:type="dxa"/>
            <w:tcBorders>
              <w:top w:val="single" w:sz="4" w:space="0" w:color="auto"/>
              <w:left w:val="single" w:sz="4" w:space="0" w:color="auto"/>
              <w:bottom w:val="single" w:sz="4" w:space="0" w:color="auto"/>
              <w:right w:val="single" w:sz="4" w:space="0" w:color="auto"/>
            </w:tcBorders>
          </w:tcPr>
          <w:p w:rsidR="00575DAF" w:rsidRPr="00380F82" w:rsidRDefault="00575DAF" w:rsidP="00575DAF">
            <w:pPr>
              <w:rPr>
                <w:rFonts w:eastAsia="Calibri"/>
                <w:sz w:val="20"/>
                <w:szCs w:val="20"/>
                <w:lang w:eastAsia="en-US"/>
              </w:rPr>
            </w:pPr>
            <w:r w:rsidRPr="00380F82">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tcPr>
          <w:p w:rsidR="00575DAF" w:rsidRPr="00380F82" w:rsidRDefault="00575DAF" w:rsidP="00575DAF">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узе</w:t>
            </w:r>
            <w:r>
              <w:rPr>
                <w:rFonts w:eastAsia="Calibri"/>
                <w:sz w:val="20"/>
                <w:szCs w:val="20"/>
                <w:lang w:eastAsia="en-US"/>
              </w:rPr>
              <w:t>и, выставочные</w:t>
            </w:r>
            <w:r w:rsidRPr="00380F82">
              <w:rPr>
                <w:rFonts w:eastAsia="Calibri"/>
                <w:sz w:val="20"/>
                <w:szCs w:val="20"/>
                <w:lang w:eastAsia="en-US"/>
              </w:rPr>
              <w:t xml:space="preserve"> зал</w:t>
            </w:r>
            <w:r>
              <w:rPr>
                <w:rFonts w:eastAsia="Calibri"/>
                <w:sz w:val="20"/>
                <w:szCs w:val="20"/>
                <w:lang w:eastAsia="en-US"/>
              </w:rPr>
              <w:t>ы, художественные</w:t>
            </w:r>
            <w:r w:rsidRPr="00380F82">
              <w:rPr>
                <w:rFonts w:eastAsia="Calibri"/>
                <w:sz w:val="20"/>
                <w:szCs w:val="20"/>
                <w:lang w:eastAsia="en-US"/>
              </w:rPr>
              <w:t xml:space="preserve"> галере</w:t>
            </w:r>
            <w:r>
              <w:rPr>
                <w:rFonts w:eastAsia="Calibri"/>
                <w:sz w:val="20"/>
                <w:szCs w:val="20"/>
                <w:lang w:eastAsia="en-US"/>
              </w:rPr>
              <w:t>и, дома</w:t>
            </w:r>
            <w:r w:rsidRPr="00380F82">
              <w:rPr>
                <w:rFonts w:eastAsia="Calibri"/>
                <w:sz w:val="20"/>
                <w:szCs w:val="20"/>
                <w:lang w:eastAsia="en-US"/>
              </w:rPr>
              <w:t xml:space="preserve"> культуры, библиотек</w:t>
            </w:r>
            <w:r>
              <w:rPr>
                <w:rFonts w:eastAsia="Calibri"/>
                <w:sz w:val="20"/>
                <w:szCs w:val="20"/>
                <w:lang w:eastAsia="en-US"/>
              </w:rPr>
              <w:t>и</w:t>
            </w:r>
            <w:r w:rsidRPr="00380F82">
              <w:rPr>
                <w:rFonts w:eastAsia="Calibri"/>
                <w:sz w:val="20"/>
                <w:szCs w:val="20"/>
                <w:lang w:eastAsia="en-US"/>
              </w:rPr>
              <w:t>, кинотеатр</w:t>
            </w:r>
            <w:r>
              <w:rPr>
                <w:rFonts w:eastAsia="Calibri"/>
                <w:sz w:val="20"/>
                <w:szCs w:val="20"/>
                <w:lang w:eastAsia="en-US"/>
              </w:rPr>
              <w:t>ы и кинозалы</w:t>
            </w:r>
            <w:r w:rsidRPr="00380F82">
              <w:rPr>
                <w:rFonts w:eastAsia="Calibri"/>
                <w:sz w:val="20"/>
                <w:szCs w:val="20"/>
                <w:lang w:eastAsia="en-US"/>
              </w:rPr>
              <w:t>, театр</w:t>
            </w:r>
            <w:r>
              <w:rPr>
                <w:rFonts w:eastAsia="Calibri"/>
                <w:sz w:val="20"/>
                <w:szCs w:val="20"/>
                <w:lang w:eastAsia="en-US"/>
              </w:rPr>
              <w:t>ы</w:t>
            </w:r>
          </w:p>
        </w:tc>
        <w:tc>
          <w:tcPr>
            <w:tcW w:w="5244" w:type="dxa"/>
            <w:tcBorders>
              <w:left w:val="single" w:sz="4" w:space="0" w:color="auto"/>
              <w:bottom w:val="nil"/>
              <w:right w:val="single" w:sz="4" w:space="0" w:color="auto"/>
            </w:tcBorders>
          </w:tcPr>
          <w:p w:rsidR="00575DAF" w:rsidRPr="001B2DC9" w:rsidRDefault="00575DAF" w:rsidP="00575DAF">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575DAF" w:rsidRDefault="00575DAF" w:rsidP="00575DAF">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0 м</w:t>
            </w:r>
            <w:r>
              <w:rPr>
                <w:bCs/>
                <w:sz w:val="20"/>
                <w:szCs w:val="20"/>
              </w:rPr>
              <w:t>;</w:t>
            </w:r>
          </w:p>
          <w:p w:rsidR="00575DAF" w:rsidRPr="001B2DC9" w:rsidRDefault="00575DAF" w:rsidP="00575DAF">
            <w:pPr>
              <w:autoSpaceDE w:val="0"/>
              <w:autoSpaceDN w:val="0"/>
              <w:adjustRightInd w:val="0"/>
              <w:jc w:val="both"/>
              <w:rPr>
                <w:bCs/>
                <w:sz w:val="20"/>
                <w:szCs w:val="20"/>
              </w:rPr>
            </w:pPr>
            <w:r>
              <w:rPr>
                <w:bCs/>
                <w:sz w:val="20"/>
                <w:szCs w:val="20"/>
              </w:rPr>
              <w:t>Минимальная длина земельного участка – 30 м</w:t>
            </w:r>
          </w:p>
          <w:p w:rsidR="00575DAF" w:rsidRPr="001B2DC9" w:rsidRDefault="00575DAF" w:rsidP="00575DAF">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575DAF" w:rsidRPr="001B2DC9" w:rsidRDefault="00575DAF" w:rsidP="00575DAF">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 </w:t>
            </w:r>
            <w:proofErr w:type="spellStart"/>
            <w:r w:rsidRPr="001B2DC9">
              <w:rPr>
                <w:bCs/>
                <w:sz w:val="20"/>
                <w:szCs w:val="20"/>
              </w:rPr>
              <w:t>кв.м</w:t>
            </w:r>
            <w:proofErr w:type="spellEnd"/>
            <w:r w:rsidRPr="001B2DC9">
              <w:rPr>
                <w:bCs/>
                <w:sz w:val="20"/>
                <w:szCs w:val="20"/>
              </w:rPr>
              <w:t>.</w:t>
            </w:r>
          </w:p>
          <w:p w:rsidR="00575DAF" w:rsidRPr="001B2DC9" w:rsidRDefault="00575DAF" w:rsidP="00575DAF">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75DAF" w:rsidRPr="001B2DC9" w:rsidRDefault="00575DAF" w:rsidP="00575DAF">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75DAF" w:rsidRPr="001B2DC9" w:rsidRDefault="00575DAF" w:rsidP="00575DAF">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575DAF" w:rsidRPr="001B2DC9" w:rsidRDefault="00575DAF" w:rsidP="00575DAF">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575DAF" w:rsidRPr="001B2DC9" w:rsidRDefault="00575DAF" w:rsidP="00575DAF">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575DAF" w:rsidRPr="00CE15CA" w:rsidRDefault="00575DAF" w:rsidP="00575DAF">
            <w:pPr>
              <w:rPr>
                <w:rFonts w:eastAsia="Calibri"/>
                <w:sz w:val="22"/>
                <w:szCs w:val="22"/>
                <w:lang w:eastAsia="en-US"/>
              </w:rPr>
            </w:pPr>
          </w:p>
        </w:tc>
      </w:tr>
      <w:tr w:rsidR="00575DAF" w:rsidRPr="00CE15CA" w:rsidTr="00575DAF">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Pr>
                <w:rFonts w:eastAsia="Calibri"/>
                <w:sz w:val="20"/>
                <w:szCs w:val="20"/>
                <w:lang w:eastAsia="en-US"/>
              </w:rPr>
              <w:t xml:space="preserve">Помещения </w:t>
            </w:r>
            <w:r w:rsidRPr="00380F82">
              <w:rPr>
                <w:rFonts w:eastAsia="Calibri"/>
                <w:sz w:val="20"/>
                <w:szCs w:val="20"/>
                <w:lang w:eastAsia="en-US"/>
              </w:rPr>
              <w:t xml:space="preserve">службы занятости населения, дома престарелых, дома ребёнка, детские дома, пункты питания малоимущих граждан, пункты службы психологической и бесплатной юридической помощи, социальные, пенсионные </w:t>
            </w:r>
            <w:r>
              <w:rPr>
                <w:rFonts w:eastAsia="Calibri"/>
                <w:sz w:val="20"/>
                <w:szCs w:val="20"/>
                <w:lang w:eastAsia="en-US"/>
              </w:rPr>
              <w:t>службы</w:t>
            </w:r>
            <w:r w:rsidRPr="00380F82">
              <w:rPr>
                <w:rFonts w:eastAsia="Calibri"/>
                <w:sz w:val="20"/>
                <w:szCs w:val="20"/>
                <w:lang w:eastAsia="en-US"/>
              </w:rPr>
              <w:t>;</w:t>
            </w:r>
          </w:p>
          <w:p w:rsidR="00575DAF" w:rsidRPr="00380F82" w:rsidRDefault="00575DAF" w:rsidP="00575DAF">
            <w:pPr>
              <w:rPr>
                <w:rFonts w:eastAsia="Calibri"/>
                <w:sz w:val="20"/>
                <w:szCs w:val="20"/>
                <w:lang w:eastAsia="en-US"/>
              </w:rPr>
            </w:pPr>
            <w:r>
              <w:rPr>
                <w:rFonts w:eastAsia="Calibri"/>
                <w:sz w:val="20"/>
                <w:szCs w:val="20"/>
                <w:lang w:eastAsia="en-US"/>
              </w:rPr>
              <w:t>отделения</w:t>
            </w:r>
            <w:r w:rsidRPr="00380F82">
              <w:rPr>
                <w:rFonts w:eastAsia="Calibri"/>
                <w:sz w:val="20"/>
                <w:szCs w:val="20"/>
                <w:lang w:eastAsia="en-US"/>
              </w:rPr>
              <w:t xml:space="preserve"> почты и телеграфа;</w:t>
            </w:r>
          </w:p>
          <w:p w:rsidR="00575DAF" w:rsidRPr="00380F82" w:rsidRDefault="00575DAF" w:rsidP="00575DAF">
            <w:pPr>
              <w:rPr>
                <w:rFonts w:eastAsia="Calibri"/>
                <w:sz w:val="20"/>
                <w:szCs w:val="20"/>
                <w:lang w:eastAsia="en-US"/>
              </w:rPr>
            </w:pPr>
            <w:r w:rsidRPr="00380F82">
              <w:rPr>
                <w:rFonts w:eastAsia="Calibri"/>
                <w:sz w:val="20"/>
                <w:szCs w:val="20"/>
                <w:lang w:eastAsia="en-US"/>
              </w:rPr>
              <w:t>общественны</w:t>
            </w:r>
            <w:r>
              <w:rPr>
                <w:rFonts w:eastAsia="Calibri"/>
                <w:sz w:val="20"/>
                <w:szCs w:val="20"/>
                <w:lang w:eastAsia="en-US"/>
              </w:rPr>
              <w:t>е</w:t>
            </w:r>
            <w:r w:rsidRPr="00380F82">
              <w:rPr>
                <w:rFonts w:eastAsia="Calibri"/>
                <w:sz w:val="20"/>
                <w:szCs w:val="20"/>
                <w:lang w:eastAsia="en-US"/>
              </w:rPr>
              <w:t xml:space="preserve"> некоммерчески</w:t>
            </w:r>
            <w:r>
              <w:rPr>
                <w:rFonts w:eastAsia="Calibri"/>
                <w:sz w:val="20"/>
                <w:szCs w:val="20"/>
                <w:lang w:eastAsia="en-US"/>
              </w:rPr>
              <w:t>е</w:t>
            </w:r>
            <w:r w:rsidRPr="00380F82">
              <w:rPr>
                <w:rFonts w:eastAsia="Calibri"/>
                <w:sz w:val="20"/>
                <w:szCs w:val="20"/>
                <w:lang w:eastAsia="en-US"/>
              </w:rPr>
              <w:t xml:space="preserve"> организаци</w:t>
            </w:r>
            <w:r>
              <w:rPr>
                <w:rFonts w:eastAsia="Calibri"/>
                <w:sz w:val="20"/>
                <w:szCs w:val="20"/>
                <w:lang w:eastAsia="en-US"/>
              </w:rPr>
              <w:t>и: благотворительные</w:t>
            </w:r>
            <w:r w:rsidRPr="00380F82">
              <w:rPr>
                <w:rFonts w:eastAsia="Calibri"/>
                <w:sz w:val="20"/>
                <w:szCs w:val="20"/>
                <w:lang w:eastAsia="en-US"/>
              </w:rPr>
              <w:t xml:space="preserve"> организаций, клуб</w:t>
            </w:r>
            <w:r>
              <w:rPr>
                <w:rFonts w:eastAsia="Calibri"/>
                <w:sz w:val="20"/>
                <w:szCs w:val="20"/>
                <w:lang w:eastAsia="en-US"/>
              </w:rPr>
              <w:t>ы</w:t>
            </w:r>
            <w:r w:rsidRPr="00380F82">
              <w:rPr>
                <w:rFonts w:eastAsia="Calibri"/>
                <w:sz w:val="20"/>
                <w:szCs w:val="20"/>
                <w:lang w:eastAsia="en-US"/>
              </w:rPr>
              <w:t xml:space="preserve"> по интересам</w:t>
            </w:r>
          </w:p>
        </w:tc>
        <w:tc>
          <w:tcPr>
            <w:tcW w:w="5244" w:type="dxa"/>
            <w:tcBorders>
              <w:top w:val="nil"/>
              <w:left w:val="single" w:sz="4" w:space="0" w:color="auto"/>
              <w:bottom w:val="single" w:sz="4" w:space="0" w:color="auto"/>
              <w:right w:val="single" w:sz="4" w:space="0" w:color="auto"/>
            </w:tcBorders>
          </w:tcPr>
          <w:p w:rsidR="00575DAF" w:rsidRPr="00CE15CA" w:rsidRDefault="00575DAF" w:rsidP="00575DAF">
            <w:pPr>
              <w:rPr>
                <w:rFonts w:eastAsia="Calibri"/>
                <w:sz w:val="22"/>
                <w:szCs w:val="22"/>
                <w:lang w:eastAsia="en-US"/>
              </w:rPr>
            </w:pP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DA6C37" w:rsidRDefault="00575DAF" w:rsidP="00575DAF">
            <w:pPr>
              <w:rPr>
                <w:rFonts w:eastAsia="Calibri"/>
                <w:sz w:val="20"/>
                <w:szCs w:val="20"/>
                <w:lang w:eastAsia="en-US"/>
              </w:rPr>
            </w:pPr>
            <w:r w:rsidRPr="00DA6C37">
              <w:rPr>
                <w:rFonts w:eastAsia="Calibri"/>
                <w:sz w:val="20"/>
                <w:szCs w:val="20"/>
                <w:lang w:eastAsia="en-US"/>
              </w:rPr>
              <w:t>Ведение дачного хозяйства (13.3)</w:t>
            </w:r>
          </w:p>
        </w:tc>
        <w:tc>
          <w:tcPr>
            <w:tcW w:w="2552" w:type="dxa"/>
            <w:tcBorders>
              <w:top w:val="single" w:sz="4" w:space="0" w:color="auto"/>
              <w:left w:val="single" w:sz="4" w:space="0" w:color="auto"/>
              <w:bottom w:val="single" w:sz="4" w:space="0" w:color="auto"/>
              <w:right w:val="single" w:sz="4" w:space="0" w:color="auto"/>
            </w:tcBorders>
            <w:hideMark/>
          </w:tcPr>
          <w:p w:rsidR="00575DAF" w:rsidRPr="00DA6C37" w:rsidRDefault="00575DAF" w:rsidP="00575DAF">
            <w:pPr>
              <w:rPr>
                <w:rFonts w:eastAsia="Calibri"/>
                <w:sz w:val="20"/>
                <w:szCs w:val="20"/>
                <w:lang w:eastAsia="en-US"/>
              </w:rPr>
            </w:pPr>
            <w:r>
              <w:rPr>
                <w:rFonts w:eastAsia="Calibri"/>
                <w:sz w:val="20"/>
                <w:szCs w:val="20"/>
                <w:lang w:eastAsia="en-US"/>
              </w:rPr>
              <w:t>Жилой дачный дом</w:t>
            </w:r>
          </w:p>
        </w:tc>
        <w:tc>
          <w:tcPr>
            <w:tcW w:w="5244" w:type="dxa"/>
            <w:tcBorders>
              <w:top w:val="single" w:sz="4" w:space="0" w:color="auto"/>
              <w:left w:val="single" w:sz="4" w:space="0" w:color="auto"/>
              <w:bottom w:val="single" w:sz="4" w:space="0" w:color="auto"/>
              <w:right w:val="single" w:sz="4" w:space="0" w:color="auto"/>
            </w:tcBorders>
          </w:tcPr>
          <w:p w:rsidR="00575DAF" w:rsidRDefault="00575DAF" w:rsidP="00575DAF">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575DAF" w:rsidRPr="00DA6C37" w:rsidRDefault="00575DAF" w:rsidP="00575DAF">
            <w:pPr>
              <w:widowControl w:val="0"/>
              <w:numPr>
                <w:ilvl w:val="0"/>
                <w:numId w:val="30"/>
              </w:numPr>
              <w:tabs>
                <w:tab w:val="left" w:pos="415"/>
              </w:tabs>
              <w:autoSpaceDE w:val="0"/>
              <w:autoSpaceDN w:val="0"/>
              <w:adjustRightInd w:val="0"/>
              <w:spacing w:line="300" w:lineRule="auto"/>
              <w:ind w:left="113" w:right="113" w:firstLine="0"/>
              <w:contextualSpacing/>
              <w:jc w:val="both"/>
              <w:rPr>
                <w:rFonts w:eastAsia="Andale Sans UI"/>
                <w:kern w:val="1"/>
                <w:sz w:val="20"/>
                <w:szCs w:val="20"/>
                <w:lang w:eastAsia="en-US"/>
              </w:rPr>
            </w:pPr>
            <w:r w:rsidRPr="00DA6C37">
              <w:rPr>
                <w:rFonts w:eastAsia="Andale Sans UI"/>
                <w:kern w:val="1"/>
                <w:sz w:val="20"/>
                <w:szCs w:val="20"/>
                <w:lang w:eastAsia="en-US"/>
              </w:rPr>
              <w:t>площадь земельного участка:</w:t>
            </w:r>
          </w:p>
          <w:p w:rsidR="00575DAF" w:rsidRPr="00DA6C37" w:rsidRDefault="00575DAF" w:rsidP="00575DAF">
            <w:pPr>
              <w:widowControl w:val="0"/>
              <w:tabs>
                <w:tab w:val="left" w:pos="415"/>
              </w:tabs>
              <w:suppressAutoHyphens/>
              <w:ind w:left="113" w:right="113"/>
              <w:contextualSpacing/>
              <w:rPr>
                <w:rFonts w:eastAsia="Andale Sans UI"/>
                <w:kern w:val="1"/>
                <w:sz w:val="20"/>
                <w:szCs w:val="20"/>
                <w:lang w:eastAsia="en-US"/>
              </w:rPr>
            </w:pPr>
            <w:r w:rsidRPr="00DA6C37">
              <w:rPr>
                <w:rFonts w:eastAsia="Andale Sans UI"/>
                <w:kern w:val="1"/>
                <w:sz w:val="20"/>
                <w:szCs w:val="20"/>
                <w:lang w:eastAsia="en-US"/>
              </w:rPr>
              <w:lastRenderedPageBreak/>
              <w:t xml:space="preserve">- </w:t>
            </w:r>
            <w:proofErr w:type="gramStart"/>
            <w:r w:rsidRPr="00DA6C37">
              <w:rPr>
                <w:rFonts w:eastAsia="Andale Sans UI"/>
                <w:kern w:val="1"/>
                <w:sz w:val="20"/>
                <w:szCs w:val="20"/>
                <w:lang w:eastAsia="en-US"/>
              </w:rPr>
              <w:t>минимальная</w:t>
            </w:r>
            <w:proofErr w:type="gramEnd"/>
            <w:r w:rsidRPr="00DA6C37">
              <w:rPr>
                <w:rFonts w:eastAsia="Andale Sans UI"/>
                <w:kern w:val="1"/>
                <w:sz w:val="20"/>
                <w:szCs w:val="20"/>
                <w:lang w:eastAsia="en-US"/>
              </w:rPr>
              <w:t xml:space="preserve"> – </w:t>
            </w:r>
            <w:r>
              <w:rPr>
                <w:rFonts w:eastAsia="Andale Sans UI"/>
                <w:kern w:val="1"/>
                <w:sz w:val="20"/>
                <w:szCs w:val="20"/>
                <w:lang w:eastAsia="en-US"/>
              </w:rPr>
              <w:t>400</w:t>
            </w:r>
            <w:r w:rsidRPr="00DA6C37">
              <w:rPr>
                <w:rFonts w:eastAsia="Andale Sans UI"/>
                <w:kern w:val="1"/>
                <w:sz w:val="20"/>
                <w:szCs w:val="20"/>
                <w:lang w:eastAsia="en-US"/>
              </w:rPr>
              <w:t xml:space="preserve"> </w:t>
            </w:r>
            <w:r>
              <w:rPr>
                <w:rFonts w:eastAsia="Andale Sans UI"/>
                <w:kern w:val="1"/>
                <w:sz w:val="20"/>
                <w:szCs w:val="20"/>
                <w:lang w:eastAsia="en-US"/>
              </w:rPr>
              <w:t xml:space="preserve">м </w:t>
            </w:r>
            <w:proofErr w:type="spellStart"/>
            <w:r>
              <w:rPr>
                <w:rFonts w:eastAsia="Andale Sans UI"/>
                <w:kern w:val="1"/>
                <w:sz w:val="20"/>
                <w:szCs w:val="20"/>
                <w:lang w:eastAsia="en-US"/>
              </w:rPr>
              <w:t>кв</w:t>
            </w:r>
            <w:proofErr w:type="spellEnd"/>
            <w:r w:rsidRPr="00DA6C37">
              <w:rPr>
                <w:rFonts w:eastAsia="Andale Sans UI"/>
                <w:kern w:val="1"/>
                <w:sz w:val="20"/>
                <w:szCs w:val="20"/>
                <w:lang w:eastAsia="en-US"/>
              </w:rPr>
              <w:t>;</w:t>
            </w:r>
          </w:p>
          <w:p w:rsidR="00575DAF" w:rsidRDefault="00575DAF" w:rsidP="00575DAF">
            <w:pPr>
              <w:widowControl w:val="0"/>
              <w:tabs>
                <w:tab w:val="left" w:pos="415"/>
              </w:tabs>
              <w:autoSpaceDE w:val="0"/>
              <w:autoSpaceDN w:val="0"/>
              <w:adjustRightInd w:val="0"/>
              <w:ind w:left="113" w:right="113"/>
              <w:jc w:val="both"/>
              <w:rPr>
                <w:sz w:val="20"/>
                <w:szCs w:val="20"/>
              </w:rPr>
            </w:pPr>
            <w:r w:rsidRPr="00DA6C37">
              <w:rPr>
                <w:sz w:val="20"/>
                <w:szCs w:val="20"/>
              </w:rPr>
              <w:t xml:space="preserve">- </w:t>
            </w:r>
            <w:proofErr w:type="gramStart"/>
            <w:r w:rsidRPr="00DA6C37">
              <w:rPr>
                <w:sz w:val="20"/>
                <w:szCs w:val="20"/>
              </w:rPr>
              <w:t>максимальная</w:t>
            </w:r>
            <w:proofErr w:type="gramEnd"/>
            <w:r w:rsidRPr="00DA6C37">
              <w:rPr>
                <w:sz w:val="20"/>
                <w:szCs w:val="20"/>
              </w:rPr>
              <w:t xml:space="preserve"> – </w:t>
            </w:r>
            <w:r>
              <w:rPr>
                <w:sz w:val="20"/>
                <w:szCs w:val="20"/>
              </w:rPr>
              <w:t>2500 м кв.</w:t>
            </w:r>
            <w:r w:rsidRPr="00DA6C37">
              <w:rPr>
                <w:sz w:val="20"/>
                <w:szCs w:val="20"/>
              </w:rPr>
              <w:t>;</w:t>
            </w:r>
          </w:p>
          <w:p w:rsidR="00575DAF" w:rsidRPr="00DA2C25"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DA6C37" w:rsidRDefault="00575DAF" w:rsidP="00575DAF">
            <w:pPr>
              <w:widowControl w:val="0"/>
              <w:autoSpaceDE w:val="0"/>
              <w:autoSpaceDN w:val="0"/>
              <w:adjustRightInd w:val="0"/>
              <w:ind w:left="113" w:right="113"/>
              <w:jc w:val="both"/>
              <w:rPr>
                <w:sz w:val="20"/>
                <w:szCs w:val="20"/>
              </w:rPr>
            </w:pPr>
            <w:r w:rsidRPr="00DA6C37">
              <w:rPr>
                <w:sz w:val="20"/>
                <w:szCs w:val="20"/>
              </w:rPr>
              <w:t>- от дачного дома - 3 м;</w:t>
            </w:r>
          </w:p>
          <w:p w:rsidR="00575DAF" w:rsidRPr="00DA6C37" w:rsidRDefault="00575DAF" w:rsidP="00575DAF">
            <w:pPr>
              <w:widowControl w:val="0"/>
              <w:autoSpaceDE w:val="0"/>
              <w:autoSpaceDN w:val="0"/>
              <w:adjustRightInd w:val="0"/>
              <w:ind w:left="113" w:right="113"/>
              <w:jc w:val="both"/>
              <w:rPr>
                <w:sz w:val="20"/>
                <w:szCs w:val="20"/>
              </w:rPr>
            </w:pPr>
            <w:r w:rsidRPr="00DA6C37">
              <w:rPr>
                <w:sz w:val="20"/>
                <w:szCs w:val="20"/>
              </w:rPr>
              <w:t>- от постройки для содержания мелкого скота и птицы - 4 м;</w:t>
            </w:r>
          </w:p>
          <w:p w:rsidR="00575DAF" w:rsidRPr="00DA6C37" w:rsidRDefault="00575DAF" w:rsidP="00575DAF">
            <w:pPr>
              <w:widowControl w:val="0"/>
              <w:autoSpaceDE w:val="0"/>
              <w:autoSpaceDN w:val="0"/>
              <w:adjustRightInd w:val="0"/>
              <w:ind w:left="113" w:right="113"/>
              <w:jc w:val="both"/>
              <w:rPr>
                <w:sz w:val="20"/>
                <w:szCs w:val="20"/>
              </w:rPr>
            </w:pPr>
            <w:r w:rsidRPr="00DA6C37">
              <w:rPr>
                <w:sz w:val="20"/>
                <w:szCs w:val="20"/>
              </w:rPr>
              <w:t>- от других построек - 1 м;</w:t>
            </w:r>
          </w:p>
          <w:p w:rsidR="00575DAF" w:rsidRPr="00DA6C37" w:rsidRDefault="00575DAF" w:rsidP="00575DAF">
            <w:pPr>
              <w:widowControl w:val="0"/>
              <w:autoSpaceDE w:val="0"/>
              <w:autoSpaceDN w:val="0"/>
              <w:adjustRightInd w:val="0"/>
              <w:ind w:left="113" w:right="113"/>
              <w:jc w:val="both"/>
              <w:rPr>
                <w:sz w:val="20"/>
                <w:szCs w:val="20"/>
              </w:rPr>
            </w:pPr>
            <w:r w:rsidRPr="00DA6C37">
              <w:rPr>
                <w:sz w:val="20"/>
                <w:szCs w:val="20"/>
              </w:rPr>
              <w:t>- от стволов высокорослых деревьев - 4 м, среднерослых - 2 м;</w:t>
            </w:r>
          </w:p>
          <w:p w:rsidR="00575DAF" w:rsidRPr="00DA6C37" w:rsidRDefault="00575DAF" w:rsidP="00575DAF">
            <w:pPr>
              <w:widowControl w:val="0"/>
              <w:autoSpaceDE w:val="0"/>
              <w:autoSpaceDN w:val="0"/>
              <w:adjustRightInd w:val="0"/>
              <w:ind w:left="113" w:right="113"/>
              <w:jc w:val="both"/>
              <w:rPr>
                <w:sz w:val="20"/>
                <w:szCs w:val="20"/>
              </w:rPr>
            </w:pPr>
            <w:r w:rsidRPr="00DA6C37">
              <w:rPr>
                <w:sz w:val="20"/>
                <w:szCs w:val="20"/>
              </w:rPr>
              <w:t>- от кустарника - 1 м;</w:t>
            </w:r>
          </w:p>
          <w:p w:rsidR="00575DAF" w:rsidRDefault="00575DAF" w:rsidP="00575DAF">
            <w:pPr>
              <w:widowControl w:val="0"/>
              <w:autoSpaceDE w:val="0"/>
              <w:autoSpaceDN w:val="0"/>
              <w:adjustRightInd w:val="0"/>
              <w:ind w:left="113" w:right="113"/>
              <w:jc w:val="both"/>
              <w:rPr>
                <w:sz w:val="20"/>
                <w:szCs w:val="20"/>
              </w:rPr>
            </w:pPr>
            <w:r w:rsidRPr="00DA6C37">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Pr="00DA6C37" w:rsidRDefault="00575DAF" w:rsidP="00575DAF">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575DAF" w:rsidRPr="00DA6C37" w:rsidRDefault="00575DAF" w:rsidP="00575DAF">
            <w:pPr>
              <w:widowControl w:val="0"/>
              <w:autoSpaceDE w:val="0"/>
              <w:autoSpaceDN w:val="0"/>
              <w:adjustRightInd w:val="0"/>
              <w:ind w:left="113" w:right="113"/>
              <w:jc w:val="both"/>
              <w:rPr>
                <w:sz w:val="20"/>
                <w:szCs w:val="20"/>
              </w:rPr>
            </w:pPr>
            <w:r w:rsidRPr="006B52E4">
              <w:rPr>
                <w:b/>
                <w:sz w:val="20"/>
                <w:szCs w:val="20"/>
              </w:rPr>
              <w:t>М</w:t>
            </w:r>
            <w:r w:rsidRPr="00DA6C37">
              <w:rPr>
                <w:b/>
                <w:sz w:val="20"/>
                <w:szCs w:val="20"/>
              </w:rPr>
              <w:t>аксимальный процент застройки дачного земельного участка</w:t>
            </w:r>
            <w:r w:rsidRPr="00DA6C37">
              <w:rPr>
                <w:sz w:val="20"/>
                <w:szCs w:val="20"/>
              </w:rPr>
              <w:t xml:space="preserve"> - 60%.</w:t>
            </w:r>
          </w:p>
          <w:p w:rsidR="00575DAF" w:rsidRPr="003C0A99" w:rsidRDefault="00575DAF" w:rsidP="00575DAF">
            <w:pPr>
              <w:rPr>
                <w:rFonts w:eastAsia="Calibri"/>
                <w:sz w:val="20"/>
                <w:szCs w:val="20"/>
                <w:lang w:eastAsia="en-US"/>
              </w:rPr>
            </w:pPr>
            <w:r w:rsidRPr="00DA6C37">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77400D" w:rsidRDefault="00575DAF" w:rsidP="00575DAF">
            <w:pPr>
              <w:rPr>
                <w:rFonts w:eastAsia="Calibri"/>
                <w:sz w:val="20"/>
                <w:szCs w:val="20"/>
                <w:lang w:eastAsia="en-US"/>
              </w:rPr>
            </w:pPr>
            <w:r w:rsidRPr="0077400D">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575DAF" w:rsidRPr="0077400D" w:rsidRDefault="00575DAF" w:rsidP="00575DAF">
            <w:pPr>
              <w:rPr>
                <w:rFonts w:eastAsia="Calibri"/>
                <w:sz w:val="20"/>
                <w:szCs w:val="20"/>
                <w:lang w:eastAsia="en-US"/>
              </w:rPr>
            </w:pPr>
            <w:r>
              <w:rPr>
                <w:rFonts w:eastAsia="Calibri"/>
                <w:sz w:val="20"/>
                <w:szCs w:val="20"/>
                <w:lang w:eastAsia="en-US"/>
              </w:rPr>
              <w:t>Общественные резервуары для хранения воды, трансформаторные подстанции.</w:t>
            </w:r>
          </w:p>
        </w:tc>
        <w:tc>
          <w:tcPr>
            <w:tcW w:w="5244" w:type="dxa"/>
            <w:tcBorders>
              <w:top w:val="single" w:sz="4" w:space="0" w:color="auto"/>
              <w:left w:val="single" w:sz="4" w:space="0" w:color="auto"/>
              <w:bottom w:val="single" w:sz="4" w:space="0" w:color="auto"/>
              <w:right w:val="single" w:sz="4" w:space="0" w:color="auto"/>
            </w:tcBorders>
            <w:hideMark/>
          </w:tcPr>
          <w:p w:rsidR="00575DAF" w:rsidRPr="0077400D" w:rsidRDefault="00575DAF" w:rsidP="00575DAF">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575DAF" w:rsidRPr="004713D1" w:rsidRDefault="00575DAF" w:rsidP="00575DAF">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575DAF" w:rsidRPr="004713D1" w:rsidRDefault="00575DAF" w:rsidP="00575DAF">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1 м </w:t>
            </w:r>
            <w:proofErr w:type="spellStart"/>
            <w:r>
              <w:rPr>
                <w:sz w:val="20"/>
                <w:szCs w:val="20"/>
              </w:rPr>
              <w:t>кв</w:t>
            </w:r>
            <w:proofErr w:type="spellEnd"/>
            <w:r w:rsidRPr="004713D1">
              <w:rPr>
                <w:sz w:val="20"/>
                <w:szCs w:val="20"/>
              </w:rPr>
              <w:t>;</w:t>
            </w:r>
          </w:p>
          <w:p w:rsidR="00575DAF" w:rsidRPr="004713D1" w:rsidRDefault="00575DAF" w:rsidP="00575DAF">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575DAF" w:rsidRPr="004713D1" w:rsidRDefault="00575DAF" w:rsidP="00575DAF">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4713D1" w:rsidRDefault="00575DAF" w:rsidP="00575DAF">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575DAF" w:rsidRPr="004713D1" w:rsidRDefault="00575DAF" w:rsidP="00575DAF">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575DAF" w:rsidRPr="0077400D" w:rsidRDefault="00575DAF" w:rsidP="00575DAF">
            <w:pPr>
              <w:widowControl w:val="0"/>
              <w:tabs>
                <w:tab w:val="left" w:pos="-62"/>
              </w:tabs>
              <w:autoSpaceDE w:val="0"/>
              <w:autoSpaceDN w:val="0"/>
              <w:adjustRightInd w:val="0"/>
              <w:ind w:left="79" w:right="113"/>
              <w:jc w:val="both"/>
              <w:rPr>
                <w:sz w:val="20"/>
                <w:szCs w:val="20"/>
              </w:rPr>
            </w:pPr>
            <w:r w:rsidRPr="004713D1">
              <w:rPr>
                <w:sz w:val="20"/>
                <w:szCs w:val="20"/>
              </w:rPr>
              <w:t xml:space="preserve">- от границ земельного участка – </w:t>
            </w:r>
            <w:r>
              <w:rPr>
                <w:sz w:val="20"/>
                <w:szCs w:val="20"/>
              </w:rPr>
              <w:t>0</w:t>
            </w:r>
            <w:r w:rsidRPr="004713D1">
              <w:rPr>
                <w:sz w:val="20"/>
                <w:szCs w:val="20"/>
              </w:rPr>
              <w:t xml:space="preserve"> м;</w:t>
            </w:r>
          </w:p>
          <w:p w:rsidR="00575DAF" w:rsidRPr="003C0A99" w:rsidRDefault="00575DAF" w:rsidP="00575DAF">
            <w:pPr>
              <w:rPr>
                <w:rFonts w:eastAsia="Calibri"/>
                <w:sz w:val="20"/>
                <w:szCs w:val="20"/>
                <w:lang w:eastAsia="en-US"/>
              </w:rPr>
            </w:pPr>
            <w:r w:rsidRPr="00DA2C25">
              <w:rPr>
                <w:b/>
                <w:sz w:val="20"/>
                <w:szCs w:val="20"/>
              </w:rPr>
              <w:t>Максимальный процент застройки в границах земельного участка</w:t>
            </w:r>
            <w:r>
              <w:rPr>
                <w:b/>
                <w:sz w:val="20"/>
                <w:szCs w:val="20"/>
              </w:rPr>
              <w:t xml:space="preserve"> – 90</w:t>
            </w:r>
            <w:r w:rsidRPr="004713D1">
              <w:rPr>
                <w:sz w:val="20"/>
                <w:szCs w:val="20"/>
              </w:rPr>
              <w:t>%</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77400D" w:rsidRDefault="00575DAF" w:rsidP="00575DAF">
            <w:pPr>
              <w:rPr>
                <w:rFonts w:eastAsia="Calibri"/>
                <w:sz w:val="20"/>
                <w:szCs w:val="20"/>
                <w:lang w:eastAsia="en-US"/>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575DAF" w:rsidRPr="00162C16" w:rsidRDefault="00575DAF" w:rsidP="00575DAF">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575DAF" w:rsidRDefault="00575DAF" w:rsidP="00575DAF">
            <w:pPr>
              <w:rPr>
                <w:rFonts w:eastAsia="Calibr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575DAF" w:rsidRDefault="00575DAF" w:rsidP="00575DAF">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575DAF" w:rsidRPr="009E02B4" w:rsidRDefault="00575DAF" w:rsidP="00575DAF">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Pr="0077400D" w:rsidRDefault="00575DAF" w:rsidP="00575DAF">
            <w:pPr>
              <w:autoSpaceDE w:val="0"/>
              <w:autoSpaceDN w:val="0"/>
              <w:adjustRightInd w:val="0"/>
              <w:jc w:val="both"/>
              <w:rPr>
                <w:b/>
                <w:sz w:val="20"/>
                <w:szCs w:val="20"/>
              </w:rPr>
            </w:pPr>
            <w:r w:rsidRPr="009E02B4">
              <w:rPr>
                <w:sz w:val="20"/>
                <w:szCs w:val="20"/>
              </w:rPr>
              <w:t>Максимальн</w:t>
            </w:r>
            <w:r>
              <w:rPr>
                <w:sz w:val="20"/>
                <w:szCs w:val="20"/>
              </w:rPr>
              <w:t>ая высота – 4 м.</w:t>
            </w:r>
          </w:p>
        </w:tc>
      </w:tr>
      <w:tr w:rsidR="00575DAF"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575DAF" w:rsidRPr="003C0A99" w:rsidRDefault="00575DAF" w:rsidP="00575DAF">
            <w:pPr>
              <w:rPr>
                <w:rFonts w:eastAsia="Calibri"/>
                <w:b/>
                <w:sz w:val="20"/>
                <w:szCs w:val="20"/>
                <w:lang w:eastAsia="en-US"/>
              </w:rPr>
            </w:pPr>
          </w:p>
          <w:p w:rsidR="00575DAF" w:rsidRPr="003C0A99" w:rsidRDefault="00575DAF" w:rsidP="00575DAF">
            <w:pPr>
              <w:jc w:val="center"/>
              <w:rPr>
                <w:rFonts w:eastAsia="Calibri"/>
                <w:b/>
                <w:sz w:val="20"/>
                <w:szCs w:val="20"/>
                <w:lang w:eastAsia="en-US"/>
              </w:rPr>
            </w:pPr>
            <w:r w:rsidRPr="003C0A99">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575DAF" w:rsidRPr="003C0A99" w:rsidRDefault="00575DAF" w:rsidP="00575DAF">
            <w:pPr>
              <w:jc w:val="center"/>
              <w:rPr>
                <w:rFonts w:eastAsia="Calibri"/>
                <w:b/>
                <w:sz w:val="20"/>
                <w:szCs w:val="20"/>
                <w:lang w:eastAsia="en-US"/>
              </w:rPr>
            </w:pPr>
            <w:r w:rsidRPr="003C0A99">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lastRenderedPageBreak/>
              <w:t>Рынки (4.3)</w:t>
            </w:r>
          </w:p>
        </w:tc>
        <w:tc>
          <w:tcPr>
            <w:tcW w:w="2552" w:type="dxa"/>
            <w:tcBorders>
              <w:top w:val="single" w:sz="4" w:space="0" w:color="auto"/>
              <w:left w:val="single" w:sz="4" w:space="0" w:color="auto"/>
              <w:bottom w:val="single" w:sz="4" w:space="0" w:color="auto"/>
              <w:right w:val="single" w:sz="4" w:space="0" w:color="auto"/>
            </w:tcBorders>
            <w:hideMark/>
          </w:tcPr>
          <w:p w:rsidR="00575DAF" w:rsidRPr="002311FE" w:rsidRDefault="00575DAF" w:rsidP="00575DAF">
            <w:pPr>
              <w:rPr>
                <w:rFonts w:eastAsia="Calibri"/>
                <w:sz w:val="20"/>
                <w:szCs w:val="20"/>
                <w:lang w:eastAsia="en-US"/>
              </w:rPr>
            </w:pPr>
            <w:r>
              <w:rPr>
                <w:rFonts w:eastAsia="Calibri"/>
                <w:sz w:val="20"/>
                <w:szCs w:val="20"/>
                <w:lang w:eastAsia="en-US"/>
              </w:rPr>
              <w:t>Я</w:t>
            </w:r>
            <w:r w:rsidRPr="00380F82">
              <w:rPr>
                <w:rFonts w:eastAsia="Calibri"/>
                <w:sz w:val="20"/>
                <w:szCs w:val="20"/>
                <w:lang w:eastAsia="en-US"/>
              </w:rPr>
              <w:t>рмарка, рынок, базар</w:t>
            </w:r>
            <w:r>
              <w:rPr>
                <w:rFonts w:eastAsia="Calibri"/>
                <w:sz w:val="20"/>
                <w:szCs w:val="20"/>
                <w:lang w:eastAsia="en-US"/>
              </w:rPr>
              <w:t xml:space="preserve">; </w:t>
            </w:r>
            <w:r w:rsidRPr="00CE15CA">
              <w:rPr>
                <w:rFonts w:eastAsia="Calibri"/>
                <w:sz w:val="22"/>
                <w:szCs w:val="22"/>
                <w:lang w:eastAsia="en-US"/>
              </w:rPr>
              <w:t xml:space="preserve"> </w:t>
            </w:r>
            <w:r w:rsidRPr="002311FE">
              <w:rPr>
                <w:rFonts w:eastAsia="Calibri"/>
                <w:sz w:val="20"/>
                <w:szCs w:val="20"/>
                <w:lang w:eastAsia="en-US"/>
              </w:rPr>
              <w:t>киоски, лотошная торговля и павильоны;</w:t>
            </w:r>
          </w:p>
          <w:p w:rsidR="00575DAF" w:rsidRPr="00380F82" w:rsidRDefault="00575DAF" w:rsidP="00575DAF">
            <w:pPr>
              <w:rPr>
                <w:rFonts w:eastAsia="Calibri"/>
                <w:sz w:val="20"/>
                <w:szCs w:val="20"/>
                <w:lang w:eastAsia="en-US"/>
              </w:rPr>
            </w:pPr>
            <w:r>
              <w:rPr>
                <w:rFonts w:eastAsia="Calibri"/>
                <w:sz w:val="20"/>
                <w:szCs w:val="20"/>
                <w:lang w:eastAsia="en-US"/>
              </w:rPr>
              <w:t>Гаражи</w:t>
            </w:r>
            <w:r w:rsidRPr="00380F82">
              <w:rPr>
                <w:rFonts w:eastAsia="Calibri"/>
                <w:sz w:val="20"/>
                <w:szCs w:val="20"/>
                <w:lang w:eastAsia="en-US"/>
              </w:rPr>
              <w:t xml:space="preserve"> и (или) стоянк</w:t>
            </w:r>
            <w:r>
              <w:rPr>
                <w:rFonts w:eastAsia="Calibri"/>
                <w:sz w:val="20"/>
                <w:szCs w:val="20"/>
                <w:lang w:eastAsia="en-US"/>
              </w:rPr>
              <w:t>и</w:t>
            </w:r>
            <w:r w:rsidRPr="00380F82">
              <w:rPr>
                <w:rFonts w:eastAsia="Calibri"/>
                <w:sz w:val="20"/>
                <w:szCs w:val="20"/>
                <w:lang w:eastAsia="en-US"/>
              </w:rPr>
              <w:t xml:space="preserve">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575DAF" w:rsidRPr="00DA2C25" w:rsidRDefault="00575DAF" w:rsidP="00575DAF">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575DAF" w:rsidRPr="00DA2C25" w:rsidRDefault="00575DAF" w:rsidP="00575DAF">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575DAF" w:rsidRDefault="00575DAF" w:rsidP="00575DAF">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575DAF"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575DAF" w:rsidRPr="00521DF3" w:rsidRDefault="00575DAF" w:rsidP="00575DAF">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575DAF" w:rsidRPr="00521DF3" w:rsidRDefault="00575DAF" w:rsidP="00575DAF">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575DAF" w:rsidRPr="00521DF3" w:rsidRDefault="00575DAF" w:rsidP="00575DAF">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Default="00575DAF" w:rsidP="00575DAF">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575DAF" w:rsidRPr="00521DF3" w:rsidRDefault="00575DAF" w:rsidP="00575DAF">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575DAF" w:rsidRPr="00CE15CA" w:rsidRDefault="00575DAF" w:rsidP="00575DAF">
            <w:pPr>
              <w:autoSpaceDE w:val="0"/>
              <w:autoSpaceDN w:val="0"/>
              <w:adjustRightInd w:val="0"/>
              <w:jc w:val="both"/>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25765E" w:rsidRDefault="00575DAF" w:rsidP="00575DAF">
            <w:pPr>
              <w:rPr>
                <w:rFonts w:eastAsia="Calibri"/>
                <w:sz w:val="20"/>
                <w:szCs w:val="20"/>
                <w:lang w:eastAsia="en-US"/>
              </w:rPr>
            </w:pPr>
            <w:r w:rsidRPr="0025765E">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575DAF" w:rsidRPr="0025765E" w:rsidRDefault="00575DAF" w:rsidP="00575DAF">
            <w:pPr>
              <w:rPr>
                <w:rFonts w:eastAsia="Calibri"/>
                <w:sz w:val="20"/>
                <w:szCs w:val="20"/>
                <w:lang w:eastAsia="en-US"/>
              </w:rPr>
            </w:pPr>
            <w:r>
              <w:rPr>
                <w:rFonts w:eastAsia="Calibri"/>
                <w:sz w:val="20"/>
                <w:szCs w:val="20"/>
                <w:lang w:eastAsia="en-US"/>
              </w:rPr>
              <w:t>Р</w:t>
            </w:r>
            <w:r w:rsidRPr="0025765E">
              <w:rPr>
                <w:rFonts w:eastAsia="Calibri"/>
                <w:sz w:val="20"/>
                <w:szCs w:val="20"/>
                <w:lang w:eastAsia="en-US"/>
              </w:rPr>
              <w:t>естораны, к</w:t>
            </w:r>
            <w:r>
              <w:rPr>
                <w:rFonts w:eastAsia="Calibri"/>
                <w:sz w:val="20"/>
                <w:szCs w:val="20"/>
                <w:lang w:eastAsia="en-US"/>
              </w:rPr>
              <w:t>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tcPr>
          <w:p w:rsidR="00575DAF" w:rsidRDefault="00575DAF" w:rsidP="00575DAF">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575DAF" w:rsidRDefault="00575DAF" w:rsidP="00575DAF">
            <w:pPr>
              <w:autoSpaceDE w:val="0"/>
              <w:autoSpaceDN w:val="0"/>
              <w:adjustRightInd w:val="0"/>
              <w:jc w:val="both"/>
              <w:rPr>
                <w:sz w:val="20"/>
                <w:szCs w:val="20"/>
              </w:rPr>
            </w:pPr>
            <w:r>
              <w:rPr>
                <w:sz w:val="20"/>
                <w:szCs w:val="20"/>
              </w:rPr>
              <w:t>Для магазинов:</w:t>
            </w:r>
          </w:p>
          <w:p w:rsidR="00575DAF" w:rsidRPr="00DA45B3" w:rsidRDefault="00575DAF" w:rsidP="00575DAF">
            <w:pPr>
              <w:autoSpaceDE w:val="0"/>
              <w:autoSpaceDN w:val="0"/>
              <w:adjustRightInd w:val="0"/>
              <w:jc w:val="both"/>
              <w:rPr>
                <w:sz w:val="20"/>
                <w:szCs w:val="20"/>
              </w:rPr>
            </w:pPr>
            <w:r>
              <w:rPr>
                <w:sz w:val="20"/>
                <w:szCs w:val="20"/>
              </w:rPr>
              <w:t>Минимальный размер земельного участка – 23 метра.</w:t>
            </w:r>
          </w:p>
          <w:p w:rsidR="00575DAF" w:rsidRPr="00DA45B3" w:rsidRDefault="00575DAF" w:rsidP="00575DAF">
            <w:pPr>
              <w:autoSpaceDE w:val="0"/>
              <w:autoSpaceDN w:val="0"/>
              <w:adjustRightInd w:val="0"/>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500 кв. м</w:t>
            </w:r>
            <w:r w:rsidRPr="00DA45B3">
              <w:rPr>
                <w:sz w:val="20"/>
                <w:szCs w:val="20"/>
              </w:rPr>
              <w:t>,</w:t>
            </w:r>
          </w:p>
          <w:p w:rsidR="00575DAF" w:rsidRDefault="00575DAF" w:rsidP="00575DAF">
            <w:pPr>
              <w:autoSpaceDE w:val="0"/>
              <w:autoSpaceDN w:val="0"/>
              <w:adjustRightInd w:val="0"/>
              <w:jc w:val="both"/>
              <w:rPr>
                <w:sz w:val="20"/>
                <w:szCs w:val="20"/>
              </w:rPr>
            </w:pPr>
            <w:r w:rsidRPr="00DA45B3">
              <w:rPr>
                <w:sz w:val="20"/>
                <w:szCs w:val="20"/>
              </w:rPr>
              <w:t xml:space="preserve">- максимальная площадь земельного участка </w:t>
            </w:r>
            <w:r>
              <w:rPr>
                <w:sz w:val="20"/>
                <w:szCs w:val="20"/>
              </w:rPr>
              <w:t>–</w:t>
            </w:r>
            <w:r w:rsidRPr="00DA45B3">
              <w:rPr>
                <w:sz w:val="20"/>
                <w:szCs w:val="20"/>
              </w:rPr>
              <w:t xml:space="preserve"> </w:t>
            </w:r>
            <w:r>
              <w:rPr>
                <w:sz w:val="20"/>
                <w:szCs w:val="20"/>
              </w:rPr>
              <w:t>2500 кв. м.</w:t>
            </w:r>
          </w:p>
          <w:p w:rsidR="00575DAF" w:rsidRDefault="00575DAF" w:rsidP="00575DAF">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575DAF" w:rsidRPr="00DA45B3" w:rsidRDefault="00575DAF" w:rsidP="00575DAF">
            <w:pPr>
              <w:autoSpaceDE w:val="0"/>
              <w:autoSpaceDN w:val="0"/>
              <w:adjustRightInd w:val="0"/>
              <w:jc w:val="both"/>
              <w:rPr>
                <w:sz w:val="20"/>
                <w:szCs w:val="20"/>
              </w:rPr>
            </w:pPr>
            <w:r>
              <w:rPr>
                <w:sz w:val="20"/>
                <w:szCs w:val="20"/>
              </w:rPr>
              <w:t>Минимальный размер земельного участка – 23 метра.</w:t>
            </w:r>
          </w:p>
          <w:p w:rsidR="00575DAF" w:rsidRPr="00DA45B3" w:rsidRDefault="00575DAF" w:rsidP="00575DAF">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575DAF" w:rsidRPr="00DA45B3" w:rsidRDefault="00575DAF" w:rsidP="00575DAF">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575DAF" w:rsidRDefault="00575DAF" w:rsidP="00575DAF">
            <w:pPr>
              <w:autoSpaceDE w:val="0"/>
              <w:autoSpaceDN w:val="0"/>
              <w:adjustRightInd w:val="0"/>
              <w:rPr>
                <w:sz w:val="20"/>
                <w:szCs w:val="20"/>
              </w:rPr>
            </w:pPr>
            <w:r>
              <w:rPr>
                <w:sz w:val="20"/>
                <w:szCs w:val="20"/>
              </w:rPr>
              <w:t>Для объектов гаражного назначения:</w:t>
            </w:r>
          </w:p>
          <w:p w:rsidR="00575DAF" w:rsidRPr="00DA45B3" w:rsidRDefault="00575DAF" w:rsidP="00575DAF">
            <w:pPr>
              <w:autoSpaceDE w:val="0"/>
              <w:autoSpaceDN w:val="0"/>
              <w:adjustRightInd w:val="0"/>
              <w:jc w:val="both"/>
              <w:rPr>
                <w:sz w:val="20"/>
                <w:szCs w:val="20"/>
              </w:rPr>
            </w:pPr>
            <w:r>
              <w:rPr>
                <w:sz w:val="20"/>
                <w:szCs w:val="20"/>
              </w:rPr>
              <w:t>Минимальный размер земельного участка – 10 метров.</w:t>
            </w:r>
          </w:p>
          <w:p w:rsidR="00575DAF" w:rsidRPr="00DA45B3" w:rsidRDefault="00575DAF" w:rsidP="00575DAF">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w:t>
            </w:r>
            <w:proofErr w:type="spellStart"/>
            <w:r>
              <w:rPr>
                <w:sz w:val="20"/>
                <w:szCs w:val="20"/>
              </w:rPr>
              <w:t>кв.м</w:t>
            </w:r>
            <w:proofErr w:type="spellEnd"/>
            <w:r>
              <w:rPr>
                <w:sz w:val="20"/>
                <w:szCs w:val="20"/>
              </w:rPr>
              <w:t>.</w:t>
            </w:r>
            <w:r w:rsidRPr="00DA45B3">
              <w:rPr>
                <w:sz w:val="20"/>
                <w:szCs w:val="20"/>
              </w:rPr>
              <w:t>,</w:t>
            </w:r>
          </w:p>
          <w:p w:rsidR="00575DAF" w:rsidRPr="00DA45B3" w:rsidRDefault="00575DAF" w:rsidP="00575DAF">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500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575DAF" w:rsidRDefault="00575DAF" w:rsidP="00575DAF">
            <w:pPr>
              <w:autoSpaceDE w:val="0"/>
              <w:autoSpaceDN w:val="0"/>
              <w:adjustRightInd w:val="0"/>
              <w:jc w:val="both"/>
              <w:rPr>
                <w:sz w:val="20"/>
                <w:szCs w:val="20"/>
              </w:rPr>
            </w:pPr>
            <w:r>
              <w:rPr>
                <w:sz w:val="20"/>
                <w:szCs w:val="20"/>
              </w:rPr>
              <w:t>Для иных объектов:</w:t>
            </w:r>
          </w:p>
          <w:p w:rsidR="00575DAF" w:rsidRPr="00DA45B3" w:rsidRDefault="00575DAF" w:rsidP="00575DAF">
            <w:pPr>
              <w:autoSpaceDE w:val="0"/>
              <w:autoSpaceDN w:val="0"/>
              <w:adjustRightInd w:val="0"/>
              <w:jc w:val="both"/>
              <w:rPr>
                <w:sz w:val="20"/>
                <w:szCs w:val="20"/>
              </w:rPr>
            </w:pPr>
            <w:r>
              <w:rPr>
                <w:sz w:val="20"/>
                <w:szCs w:val="20"/>
              </w:rPr>
              <w:t>Минимальный размер земельного участка – 23 метра.</w:t>
            </w:r>
          </w:p>
          <w:p w:rsidR="00575DAF" w:rsidRPr="00DA45B3" w:rsidRDefault="00575DAF" w:rsidP="00575DAF">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400</w:t>
            </w:r>
            <w:r w:rsidRPr="00DA45B3">
              <w:rPr>
                <w:sz w:val="20"/>
                <w:szCs w:val="20"/>
              </w:rPr>
              <w:t xml:space="preserve"> </w:t>
            </w:r>
            <w:r>
              <w:rPr>
                <w:sz w:val="20"/>
                <w:szCs w:val="20"/>
              </w:rPr>
              <w:t>кв. м.</w:t>
            </w:r>
          </w:p>
          <w:p w:rsidR="00575DAF" w:rsidRPr="00DA45B3" w:rsidRDefault="00575DAF" w:rsidP="00575DAF">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575DAF" w:rsidRPr="00DA2C25"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575DAF" w:rsidRPr="00DE1A3A" w:rsidRDefault="00575DAF" w:rsidP="00575DAF">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proofErr w:type="gramStart"/>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 тротуары, пешеходных переходы, набережные</w:t>
            </w:r>
            <w:r w:rsidRPr="00380F82">
              <w:rPr>
                <w:rFonts w:eastAsia="Calibri"/>
                <w:sz w:val="20"/>
                <w:szCs w:val="20"/>
                <w:lang w:eastAsia="en-US"/>
              </w:rPr>
              <w:t>, сквер</w:t>
            </w:r>
            <w:r>
              <w:rPr>
                <w:rFonts w:eastAsia="Calibri"/>
                <w:sz w:val="20"/>
                <w:szCs w:val="20"/>
                <w:lang w:eastAsia="en-US"/>
              </w:rPr>
              <w:t>ы, бульвары</w:t>
            </w:r>
            <w:r w:rsidRPr="00380F82">
              <w:rPr>
                <w:rFonts w:eastAsia="Calibri"/>
                <w:sz w:val="20"/>
                <w:szCs w:val="20"/>
                <w:lang w:eastAsia="en-US"/>
              </w:rPr>
              <w:t>, площад</w:t>
            </w:r>
            <w:r>
              <w:rPr>
                <w:rFonts w:eastAsia="Calibri"/>
                <w:sz w:val="20"/>
                <w:szCs w:val="20"/>
                <w:lang w:eastAsia="en-US"/>
              </w:rPr>
              <w:t>и</w:t>
            </w:r>
            <w:r w:rsidRPr="00380F82">
              <w:rPr>
                <w:rFonts w:eastAsia="Calibri"/>
                <w:sz w:val="20"/>
                <w:szCs w:val="20"/>
                <w:lang w:eastAsia="en-US"/>
              </w:rPr>
              <w:t>, проезд</w:t>
            </w:r>
            <w:r>
              <w:rPr>
                <w:rFonts w:eastAsia="Calibri"/>
                <w:sz w:val="20"/>
                <w:szCs w:val="20"/>
                <w:lang w:eastAsia="en-US"/>
              </w:rPr>
              <w:t>ы, малые</w:t>
            </w:r>
            <w:r w:rsidRPr="00380F82">
              <w:rPr>
                <w:rFonts w:eastAsia="Calibri"/>
                <w:sz w:val="20"/>
                <w:szCs w:val="20"/>
                <w:lang w:eastAsia="en-US"/>
              </w:rPr>
              <w:t xml:space="preserve"> </w:t>
            </w:r>
            <w:r w:rsidRPr="00380F82">
              <w:rPr>
                <w:rFonts w:eastAsia="Calibri"/>
                <w:sz w:val="20"/>
                <w:szCs w:val="20"/>
                <w:lang w:eastAsia="en-US"/>
              </w:rPr>
              <w:lastRenderedPageBreak/>
              <w:t>архитектурны</w:t>
            </w:r>
            <w:r>
              <w:rPr>
                <w:rFonts w:eastAsia="Calibri"/>
                <w:sz w:val="20"/>
                <w:szCs w:val="20"/>
                <w:lang w:eastAsia="en-US"/>
              </w:rPr>
              <w:t>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roofErr w:type="gramEnd"/>
          </w:p>
        </w:tc>
        <w:tc>
          <w:tcPr>
            <w:tcW w:w="5244"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b/>
                <w:sz w:val="20"/>
                <w:szCs w:val="20"/>
              </w:rPr>
            </w:pPr>
            <w:r>
              <w:rPr>
                <w:sz w:val="20"/>
                <w:szCs w:val="20"/>
              </w:rPr>
              <w:lastRenderedPageBreak/>
              <w:t>Действие градостроительного регламента не распространяется</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lastRenderedPageBreak/>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5244" w:type="dxa"/>
            <w:tcBorders>
              <w:top w:val="single" w:sz="4" w:space="0" w:color="auto"/>
              <w:left w:val="single" w:sz="4" w:space="0" w:color="auto"/>
              <w:bottom w:val="single" w:sz="4" w:space="0" w:color="auto"/>
              <w:right w:val="single" w:sz="4" w:space="0" w:color="auto"/>
            </w:tcBorders>
          </w:tcPr>
          <w:p w:rsidR="00575DAF" w:rsidRPr="001B2DC9" w:rsidRDefault="00575DAF" w:rsidP="00575DAF">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575DAF" w:rsidRDefault="00575DAF" w:rsidP="00575DAF">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575DAF" w:rsidRPr="001B2DC9" w:rsidRDefault="00575DAF" w:rsidP="00575DAF">
            <w:pPr>
              <w:autoSpaceDE w:val="0"/>
              <w:autoSpaceDN w:val="0"/>
              <w:adjustRightInd w:val="0"/>
              <w:jc w:val="both"/>
              <w:rPr>
                <w:bCs/>
                <w:sz w:val="20"/>
                <w:szCs w:val="20"/>
              </w:rPr>
            </w:pPr>
            <w:r>
              <w:rPr>
                <w:bCs/>
                <w:sz w:val="20"/>
                <w:szCs w:val="20"/>
              </w:rPr>
              <w:t>Минимальная длина земельного участка – 20 м;</w:t>
            </w:r>
          </w:p>
          <w:p w:rsidR="00575DAF" w:rsidRPr="001B2DC9" w:rsidRDefault="00575DAF" w:rsidP="00575DAF">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575DAF" w:rsidRPr="001B2DC9" w:rsidRDefault="00575DAF" w:rsidP="00575DAF">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575DAF" w:rsidRDefault="00575DAF" w:rsidP="00575DAF">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575DAF" w:rsidRPr="00521DF3" w:rsidRDefault="00575DAF" w:rsidP="00575DAF">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575DAF" w:rsidRPr="00521DF3" w:rsidRDefault="00575DAF" w:rsidP="00575DAF">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575DAF" w:rsidRPr="00521DF3" w:rsidRDefault="00575DAF" w:rsidP="00575DAF">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75DAF" w:rsidRPr="001B2DC9" w:rsidRDefault="00575DAF" w:rsidP="00575DAF">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575DAF" w:rsidRPr="001B2DC9" w:rsidRDefault="00575DAF" w:rsidP="00575DAF">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575DAF" w:rsidRPr="001B2DC9" w:rsidRDefault="00575DAF" w:rsidP="00575DAF">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575DAF" w:rsidRPr="00CE15CA" w:rsidRDefault="00575DAF" w:rsidP="00575DAF">
            <w:pPr>
              <w:rPr>
                <w:rFonts w:eastAsia="Calibri"/>
                <w:sz w:val="22"/>
                <w:szCs w:val="22"/>
                <w:lang w:eastAsia="en-US"/>
              </w:rPr>
            </w:pP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Pr>
                <w:rFonts w:eastAsia="Calibri"/>
                <w:sz w:val="20"/>
                <w:szCs w:val="20"/>
                <w:lang w:eastAsia="en-US"/>
              </w:rPr>
              <w:t>М</w:t>
            </w:r>
            <w:r w:rsidRPr="00380F82">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575DAF" w:rsidRDefault="00575DAF" w:rsidP="00575DAF">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575DAF" w:rsidRDefault="00575DAF" w:rsidP="00575DAF">
            <w:pPr>
              <w:autoSpaceDE w:val="0"/>
              <w:autoSpaceDN w:val="0"/>
              <w:adjustRightInd w:val="0"/>
              <w:jc w:val="both"/>
              <w:rPr>
                <w:sz w:val="20"/>
                <w:szCs w:val="20"/>
              </w:rPr>
            </w:pPr>
            <w:r>
              <w:rPr>
                <w:sz w:val="20"/>
                <w:szCs w:val="20"/>
              </w:rPr>
              <w:t>Минимальная ширина земельного участка – 15 метров;</w:t>
            </w:r>
          </w:p>
          <w:p w:rsidR="00575DAF" w:rsidRPr="00DA45B3" w:rsidRDefault="00575DAF" w:rsidP="00575DAF">
            <w:pPr>
              <w:autoSpaceDE w:val="0"/>
              <w:autoSpaceDN w:val="0"/>
              <w:adjustRightInd w:val="0"/>
              <w:jc w:val="both"/>
              <w:rPr>
                <w:sz w:val="20"/>
                <w:szCs w:val="20"/>
              </w:rPr>
            </w:pPr>
            <w:r>
              <w:rPr>
                <w:sz w:val="20"/>
                <w:szCs w:val="20"/>
              </w:rPr>
              <w:t>Минимальная длина земельного участка – 20 метров;</w:t>
            </w:r>
          </w:p>
          <w:p w:rsidR="00575DAF" w:rsidRPr="00DA45B3" w:rsidRDefault="00575DAF" w:rsidP="00575DAF">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575DAF" w:rsidRPr="00DA45B3" w:rsidRDefault="00575DAF" w:rsidP="00575DAF">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575DAF" w:rsidRPr="00DA2C25"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575DAF" w:rsidRPr="00CE15CA" w:rsidRDefault="00575DAF" w:rsidP="00575DAF">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575DAF"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jc w:val="center"/>
              <w:rPr>
                <w:rFonts w:eastAsia="Calibri"/>
                <w:b/>
                <w:sz w:val="20"/>
                <w:szCs w:val="20"/>
                <w:lang w:eastAsia="en-US"/>
              </w:rPr>
            </w:pPr>
            <w:r w:rsidRPr="00380F82">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t>Для ведения личного подсобного хозяйства (2.2)</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Pr>
                <w:rFonts w:eastAsia="Calibri"/>
                <w:sz w:val="20"/>
                <w:szCs w:val="20"/>
                <w:lang w:eastAsia="en-US"/>
              </w:rPr>
              <w:t>Здания и помещения для п</w:t>
            </w:r>
            <w:r w:rsidRPr="00380F82">
              <w:rPr>
                <w:rFonts w:eastAsia="Calibri"/>
                <w:sz w:val="20"/>
                <w:szCs w:val="20"/>
                <w:lang w:eastAsia="en-US"/>
              </w:rPr>
              <w:t>роизводств</w:t>
            </w:r>
            <w:r>
              <w:rPr>
                <w:rFonts w:eastAsia="Calibri"/>
                <w:sz w:val="20"/>
                <w:szCs w:val="20"/>
                <w:lang w:eastAsia="en-US"/>
              </w:rPr>
              <w:t>а</w:t>
            </w:r>
            <w:r w:rsidRPr="00380F82">
              <w:rPr>
                <w:rFonts w:eastAsia="Calibri"/>
                <w:sz w:val="20"/>
                <w:szCs w:val="20"/>
                <w:lang w:eastAsia="en-US"/>
              </w:rPr>
              <w:t xml:space="preserve"> сельскохозяйственной продукции;</w:t>
            </w:r>
          </w:p>
          <w:p w:rsidR="00575DAF" w:rsidRPr="00380F82" w:rsidRDefault="00575DAF" w:rsidP="00575DAF">
            <w:pPr>
              <w:rPr>
                <w:rFonts w:eastAsia="Calibri"/>
                <w:sz w:val="20"/>
                <w:szCs w:val="20"/>
                <w:lang w:eastAsia="en-US"/>
              </w:rPr>
            </w:pPr>
            <w:r w:rsidRPr="00380F82">
              <w:rPr>
                <w:rFonts w:eastAsia="Calibri"/>
                <w:sz w:val="20"/>
                <w:szCs w:val="20"/>
                <w:lang w:eastAsia="en-US"/>
              </w:rPr>
              <w:t>гараж</w:t>
            </w:r>
            <w:r>
              <w:rPr>
                <w:rFonts w:eastAsia="Calibri"/>
                <w:sz w:val="20"/>
                <w:szCs w:val="20"/>
                <w:lang w:eastAsia="en-US"/>
              </w:rPr>
              <w:t>и и иные вспомогательные</w:t>
            </w:r>
            <w:r w:rsidRPr="00380F82">
              <w:rPr>
                <w:rFonts w:eastAsia="Calibri"/>
                <w:sz w:val="20"/>
                <w:szCs w:val="20"/>
                <w:lang w:eastAsia="en-US"/>
              </w:rPr>
              <w:t xml:space="preserve"> сооружени</w:t>
            </w:r>
            <w:r>
              <w:rPr>
                <w:rFonts w:eastAsia="Calibri"/>
                <w:sz w:val="20"/>
                <w:szCs w:val="20"/>
                <w:lang w:eastAsia="en-US"/>
              </w:rPr>
              <w:t>я</w:t>
            </w:r>
            <w:r w:rsidRPr="00380F82">
              <w:rPr>
                <w:rFonts w:eastAsia="Calibri"/>
                <w:sz w:val="20"/>
                <w:szCs w:val="20"/>
                <w:lang w:eastAsia="en-US"/>
              </w:rPr>
              <w:t>;</w:t>
            </w:r>
          </w:p>
          <w:p w:rsidR="00575DAF" w:rsidRPr="00E862EB" w:rsidRDefault="00575DAF" w:rsidP="00575DAF">
            <w:pPr>
              <w:rPr>
                <w:rFonts w:eastAsia="Calibri"/>
                <w:sz w:val="20"/>
                <w:szCs w:val="20"/>
                <w:lang w:eastAsia="en-US"/>
              </w:rPr>
            </w:pPr>
            <w:r>
              <w:rPr>
                <w:rFonts w:eastAsia="Calibri"/>
                <w:sz w:val="20"/>
                <w:szCs w:val="20"/>
                <w:lang w:eastAsia="en-US"/>
              </w:rPr>
              <w:t>с</w:t>
            </w:r>
            <w:r w:rsidRPr="00E862EB">
              <w:rPr>
                <w:rFonts w:eastAsia="Calibri"/>
                <w:sz w:val="20"/>
                <w:szCs w:val="20"/>
                <w:lang w:eastAsia="en-US"/>
              </w:rPr>
              <w:t>троения для содержания домашних животных;</w:t>
            </w:r>
          </w:p>
          <w:p w:rsidR="00575DAF" w:rsidRPr="00E862EB" w:rsidRDefault="00575DAF" w:rsidP="00575DAF">
            <w:pPr>
              <w:rPr>
                <w:rFonts w:eastAsia="Calibri"/>
                <w:sz w:val="20"/>
                <w:szCs w:val="20"/>
                <w:lang w:eastAsia="en-US"/>
              </w:rPr>
            </w:pPr>
            <w:r>
              <w:rPr>
                <w:rFonts w:eastAsia="Calibri"/>
                <w:sz w:val="20"/>
                <w:szCs w:val="20"/>
                <w:lang w:eastAsia="en-US"/>
              </w:rPr>
              <w:t>х</w:t>
            </w:r>
            <w:r w:rsidRPr="00E862EB">
              <w:rPr>
                <w:rFonts w:eastAsia="Calibri"/>
                <w:sz w:val="20"/>
                <w:szCs w:val="20"/>
                <w:lang w:eastAsia="en-US"/>
              </w:rPr>
              <w:t>озяйственные постройки</w:t>
            </w:r>
            <w:r>
              <w:rPr>
                <w:rFonts w:eastAsia="Calibri"/>
                <w:sz w:val="20"/>
                <w:szCs w:val="20"/>
                <w:lang w:eastAsia="en-US"/>
              </w:rPr>
              <w:t>;</w:t>
            </w:r>
            <w:r w:rsidRPr="00E862EB">
              <w:rPr>
                <w:rFonts w:eastAsia="Calibri"/>
                <w:sz w:val="20"/>
                <w:szCs w:val="20"/>
                <w:lang w:eastAsia="en-US"/>
              </w:rPr>
              <w:t xml:space="preserve"> </w:t>
            </w:r>
          </w:p>
          <w:p w:rsidR="00575DAF" w:rsidRPr="00E862EB" w:rsidRDefault="00575DAF" w:rsidP="00575DAF">
            <w:pPr>
              <w:rPr>
                <w:rFonts w:eastAsia="Calibri"/>
                <w:sz w:val="20"/>
                <w:szCs w:val="20"/>
                <w:lang w:eastAsia="en-US"/>
              </w:rPr>
            </w:pPr>
            <w:r w:rsidRPr="00E862EB">
              <w:rPr>
                <w:rFonts w:eastAsia="Calibri"/>
                <w:sz w:val="20"/>
                <w:szCs w:val="20"/>
                <w:lang w:eastAsia="en-US"/>
              </w:rPr>
              <w:t xml:space="preserve">Строения для занятия индивидуальной трудовой деятельностью (без нарушения принципов добрососедства); теплицы, </w:t>
            </w:r>
            <w:r w:rsidRPr="00E862EB">
              <w:rPr>
                <w:rFonts w:eastAsia="Calibri"/>
                <w:sz w:val="20"/>
                <w:szCs w:val="20"/>
                <w:lang w:eastAsia="en-US"/>
              </w:rPr>
              <w:lastRenderedPageBreak/>
              <w:t>оранжереи;</w:t>
            </w:r>
          </w:p>
          <w:p w:rsidR="00575DAF" w:rsidRPr="00E862EB" w:rsidRDefault="00575DAF" w:rsidP="00575DAF">
            <w:pPr>
              <w:rPr>
                <w:rFonts w:eastAsia="Calibri"/>
                <w:sz w:val="20"/>
                <w:szCs w:val="20"/>
                <w:lang w:eastAsia="en-US"/>
              </w:rPr>
            </w:pPr>
            <w:r w:rsidRPr="00E862EB">
              <w:rPr>
                <w:rFonts w:eastAsia="Calibri"/>
                <w:sz w:val="20"/>
                <w:szCs w:val="20"/>
                <w:lang w:eastAsia="en-US"/>
              </w:rPr>
              <w:t>Индивидуальные бани;</w:t>
            </w:r>
          </w:p>
          <w:p w:rsidR="00575DAF" w:rsidRPr="00380F82" w:rsidRDefault="00575DAF" w:rsidP="00575DAF">
            <w:pPr>
              <w:rPr>
                <w:rFonts w:eastAsia="Calibri"/>
                <w:sz w:val="20"/>
                <w:szCs w:val="20"/>
                <w:lang w:eastAsia="en-US"/>
              </w:rPr>
            </w:pPr>
            <w:proofErr w:type="gramStart"/>
            <w:r w:rsidRPr="00E862EB">
              <w:rPr>
                <w:rFonts w:eastAsia="Calibri"/>
                <w:sz w:val="20"/>
                <w:szCs w:val="20"/>
                <w:lang w:eastAsia="en-US"/>
              </w:rPr>
              <w:t>Индивидуальные колодцы, скважины для забора воды)</w:t>
            </w:r>
            <w:proofErr w:type="gramEnd"/>
          </w:p>
        </w:tc>
        <w:tc>
          <w:tcPr>
            <w:tcW w:w="5244"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b/>
                <w:sz w:val="20"/>
                <w:szCs w:val="20"/>
              </w:rPr>
            </w:pPr>
            <w:r w:rsidRPr="00DA2C25">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E862EB" w:rsidRDefault="00575DAF" w:rsidP="00575DAF">
            <w:pPr>
              <w:widowControl w:val="0"/>
              <w:autoSpaceDE w:val="0"/>
              <w:autoSpaceDN w:val="0"/>
              <w:adjustRightInd w:val="0"/>
              <w:ind w:left="113" w:right="113"/>
              <w:jc w:val="both"/>
              <w:rPr>
                <w:sz w:val="20"/>
                <w:szCs w:val="20"/>
              </w:rPr>
            </w:pPr>
            <w:r w:rsidRPr="00E862EB">
              <w:rPr>
                <w:sz w:val="20"/>
                <w:szCs w:val="20"/>
              </w:rPr>
              <w:t xml:space="preserve"> </w:t>
            </w:r>
            <w:r>
              <w:rPr>
                <w:sz w:val="20"/>
                <w:szCs w:val="20"/>
              </w:rPr>
              <w:t>М</w:t>
            </w:r>
            <w:r w:rsidRPr="00E862EB">
              <w:rPr>
                <w:sz w:val="20"/>
                <w:szCs w:val="20"/>
              </w:rPr>
              <w:t>инимальные расстояния до границы соседнего земельного участка должны быть:</w:t>
            </w:r>
          </w:p>
          <w:p w:rsidR="00575DAF" w:rsidRPr="000805AC" w:rsidRDefault="00575DAF" w:rsidP="00575DAF">
            <w:pPr>
              <w:widowControl w:val="0"/>
              <w:tabs>
                <w:tab w:val="left" w:pos="415"/>
              </w:tabs>
              <w:autoSpaceDE w:val="0"/>
              <w:autoSpaceDN w:val="0"/>
              <w:adjustRightInd w:val="0"/>
              <w:ind w:left="113" w:right="113"/>
              <w:jc w:val="both"/>
              <w:rPr>
                <w:sz w:val="20"/>
                <w:szCs w:val="20"/>
              </w:rPr>
            </w:pPr>
            <w:r w:rsidRPr="000805AC">
              <w:rPr>
                <w:sz w:val="20"/>
                <w:szCs w:val="20"/>
              </w:rPr>
              <w:t xml:space="preserve">минимальный отступ: </w:t>
            </w:r>
          </w:p>
          <w:p w:rsidR="00575DAF" w:rsidRPr="000805AC" w:rsidRDefault="00575DAF" w:rsidP="00575DAF">
            <w:pPr>
              <w:widowControl w:val="0"/>
              <w:tabs>
                <w:tab w:val="left" w:pos="415"/>
              </w:tabs>
              <w:autoSpaceDE w:val="0"/>
              <w:autoSpaceDN w:val="0"/>
              <w:adjustRightInd w:val="0"/>
              <w:ind w:left="113" w:right="113"/>
              <w:jc w:val="both"/>
              <w:rPr>
                <w:sz w:val="20"/>
                <w:szCs w:val="20"/>
              </w:rPr>
            </w:pPr>
            <w:r w:rsidRPr="000805AC">
              <w:rPr>
                <w:sz w:val="20"/>
                <w:szCs w:val="20"/>
              </w:rPr>
              <w:t>- от красных линий улиц и проездов до жилого дома – 3 м;</w:t>
            </w:r>
          </w:p>
          <w:p w:rsidR="00575DAF" w:rsidRPr="000805AC" w:rsidRDefault="00575DAF" w:rsidP="00575DAF">
            <w:pPr>
              <w:widowControl w:val="0"/>
              <w:tabs>
                <w:tab w:val="left" w:pos="423"/>
                <w:tab w:val="num" w:pos="900"/>
              </w:tabs>
              <w:suppressAutoHyphen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от  красных  линий  улиц  и  проездов до хозяйственных построек – 5 м;</w:t>
            </w:r>
          </w:p>
          <w:p w:rsidR="00575DAF" w:rsidRPr="000805AC" w:rsidRDefault="00575DAF" w:rsidP="00575DAF">
            <w:pPr>
              <w:tabs>
                <w:tab w:val="left" w:pos="361"/>
                <w:tab w:val="left" w:pos="415"/>
              </w:tab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75DAF" w:rsidRPr="000805AC" w:rsidRDefault="00575DAF" w:rsidP="00575DAF">
            <w:pPr>
              <w:ind w:left="113" w:right="113"/>
              <w:contextualSpacing/>
              <w:jc w:val="both"/>
              <w:rPr>
                <w:rFonts w:eastAsia="Andale Sans UI"/>
                <w:kern w:val="1"/>
                <w:sz w:val="20"/>
                <w:szCs w:val="20"/>
                <w:lang w:eastAsia="en-US"/>
              </w:rPr>
            </w:pPr>
            <w:r w:rsidRPr="000805AC">
              <w:rPr>
                <w:rFonts w:eastAsia="Andale Sans UI"/>
                <w:kern w:val="1"/>
                <w:sz w:val="20"/>
                <w:szCs w:val="20"/>
                <w:lang w:eastAsia="en-US"/>
              </w:rPr>
              <w:lastRenderedPageBreak/>
              <w:t>5) минимальное расстояние от границ земельного участка до:</w:t>
            </w:r>
          </w:p>
          <w:p w:rsidR="00575DAF" w:rsidRPr="000805AC" w:rsidRDefault="00575DAF" w:rsidP="00575DAF">
            <w:pPr>
              <w:widowControl w:val="0"/>
              <w:tabs>
                <w:tab w:val="left" w:pos="415"/>
              </w:tabs>
              <w:autoSpaceDE w:val="0"/>
              <w:autoSpaceDN w:val="0"/>
              <w:adjustRightInd w:val="0"/>
              <w:ind w:left="113" w:right="113"/>
              <w:jc w:val="both"/>
              <w:rPr>
                <w:sz w:val="20"/>
                <w:szCs w:val="20"/>
              </w:rPr>
            </w:pPr>
            <w:r w:rsidRPr="000805AC">
              <w:rPr>
                <w:sz w:val="20"/>
                <w:szCs w:val="20"/>
              </w:rPr>
              <w:t>- основного строения - 3 м;</w:t>
            </w:r>
          </w:p>
          <w:p w:rsidR="00575DAF" w:rsidRPr="000805AC" w:rsidRDefault="00575DAF" w:rsidP="00575DAF">
            <w:pPr>
              <w:widowControl w:val="0"/>
              <w:tabs>
                <w:tab w:val="num" w:pos="900"/>
              </w:tabs>
              <w:autoSpaceDE w:val="0"/>
              <w:autoSpaceDN w:val="0"/>
              <w:adjustRightInd w:val="0"/>
              <w:ind w:left="113" w:right="113"/>
              <w:jc w:val="both"/>
              <w:rPr>
                <w:sz w:val="20"/>
                <w:szCs w:val="20"/>
              </w:rPr>
            </w:pPr>
            <w:r w:rsidRPr="000805AC">
              <w:rPr>
                <w:sz w:val="20"/>
                <w:szCs w:val="20"/>
              </w:rPr>
              <w:t xml:space="preserve">- от постройки для содержания скота и птицы - 4 м; </w:t>
            </w:r>
          </w:p>
          <w:p w:rsidR="00575DAF" w:rsidRPr="000805AC" w:rsidRDefault="00575DAF" w:rsidP="00575DAF">
            <w:pPr>
              <w:widowControl w:val="0"/>
              <w:tabs>
                <w:tab w:val="num" w:pos="900"/>
              </w:tabs>
              <w:autoSpaceDE w:val="0"/>
              <w:autoSpaceDN w:val="0"/>
              <w:adjustRightInd w:val="0"/>
              <w:ind w:left="113" w:right="113"/>
              <w:jc w:val="both"/>
              <w:rPr>
                <w:sz w:val="20"/>
                <w:szCs w:val="20"/>
              </w:rPr>
            </w:pPr>
            <w:r w:rsidRPr="000805AC">
              <w:rPr>
                <w:sz w:val="20"/>
                <w:szCs w:val="20"/>
              </w:rPr>
              <w:t xml:space="preserve">- от других построек  (бани, гаража и др.) - 1 м; </w:t>
            </w:r>
          </w:p>
          <w:p w:rsidR="00575DAF" w:rsidRPr="000805AC" w:rsidRDefault="00575DAF" w:rsidP="00575DAF">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высокорослых деревьев - 4 м; </w:t>
            </w:r>
          </w:p>
          <w:p w:rsidR="00575DAF" w:rsidRPr="000805AC" w:rsidRDefault="00575DAF" w:rsidP="00575DAF">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средне рослых деревьев - 2 м; </w:t>
            </w:r>
          </w:p>
          <w:p w:rsidR="00575DAF" w:rsidRPr="000805AC" w:rsidRDefault="00575DAF" w:rsidP="00575DAF">
            <w:pPr>
              <w:widowControl w:val="0"/>
              <w:tabs>
                <w:tab w:val="num" w:pos="900"/>
              </w:tabs>
              <w:autoSpaceDE w:val="0"/>
              <w:autoSpaceDN w:val="0"/>
              <w:adjustRightInd w:val="0"/>
              <w:ind w:left="113" w:right="113"/>
              <w:jc w:val="both"/>
              <w:rPr>
                <w:sz w:val="20"/>
                <w:szCs w:val="20"/>
              </w:rPr>
            </w:pPr>
            <w:r w:rsidRPr="000805AC">
              <w:rPr>
                <w:sz w:val="20"/>
                <w:szCs w:val="20"/>
              </w:rPr>
              <w:t>- от кустарника - 1 м;</w:t>
            </w:r>
          </w:p>
          <w:p w:rsidR="00575DAF" w:rsidRDefault="00575DAF" w:rsidP="00575DAF">
            <w:pPr>
              <w:widowControl w:val="0"/>
              <w:autoSpaceDE w:val="0"/>
              <w:autoSpaceDN w:val="0"/>
              <w:adjustRightInd w:val="0"/>
              <w:ind w:left="113" w:right="113"/>
              <w:jc w:val="both"/>
              <w:rPr>
                <w:sz w:val="20"/>
                <w:szCs w:val="20"/>
              </w:rPr>
            </w:pPr>
            <w:r w:rsidRPr="000805AC">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575DAF" w:rsidRPr="00644AED" w:rsidRDefault="00575DAF" w:rsidP="00575DAF">
            <w:pPr>
              <w:autoSpaceDE w:val="0"/>
              <w:autoSpaceDN w:val="0"/>
              <w:adjustRightInd w:val="0"/>
              <w:jc w:val="both"/>
              <w:rPr>
                <w:sz w:val="20"/>
                <w:szCs w:val="20"/>
              </w:rPr>
            </w:pPr>
            <w:r w:rsidRPr="00DA2C25">
              <w:rPr>
                <w:b/>
                <w:sz w:val="20"/>
                <w:szCs w:val="20"/>
              </w:rPr>
              <w:t>Предельное количество этажей или предельная высота зданий, строений, сооружений</w:t>
            </w:r>
            <w:r>
              <w:rPr>
                <w:b/>
                <w:sz w:val="20"/>
                <w:szCs w:val="20"/>
              </w:rPr>
              <w:t xml:space="preserve"> – </w:t>
            </w:r>
            <w:r w:rsidRPr="00E862EB">
              <w:rPr>
                <w:sz w:val="20"/>
                <w:szCs w:val="20"/>
              </w:rPr>
              <w:t>не</w:t>
            </w:r>
            <w:r>
              <w:rPr>
                <w:sz w:val="20"/>
                <w:szCs w:val="20"/>
              </w:rPr>
              <w:t xml:space="preserve"> более 4 метров.</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sidRPr="00380F82">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575DAF" w:rsidRPr="00380F82" w:rsidRDefault="00575DAF" w:rsidP="00575DAF">
            <w:pPr>
              <w:rPr>
                <w:rFonts w:eastAsia="Calibri"/>
                <w:sz w:val="20"/>
                <w:szCs w:val="20"/>
                <w:lang w:eastAsia="en-US"/>
              </w:rPr>
            </w:pPr>
            <w:r>
              <w:rPr>
                <w:rFonts w:eastAsia="Calibri"/>
                <w:sz w:val="20"/>
                <w:szCs w:val="20"/>
                <w:lang w:eastAsia="en-US"/>
              </w:rPr>
              <w:t>У</w:t>
            </w:r>
            <w:r w:rsidRPr="00380F82">
              <w:rPr>
                <w:rFonts w:eastAsia="Calibri"/>
                <w:sz w:val="20"/>
                <w:szCs w:val="20"/>
                <w:lang w:eastAsia="en-US"/>
              </w:rPr>
              <w:t>лично-дорожн</w:t>
            </w:r>
            <w:r>
              <w:rPr>
                <w:rFonts w:eastAsia="Calibri"/>
                <w:sz w:val="20"/>
                <w:szCs w:val="20"/>
                <w:lang w:eastAsia="en-US"/>
              </w:rPr>
              <w:t>ая</w:t>
            </w:r>
            <w:r w:rsidRPr="00380F82">
              <w:rPr>
                <w:rFonts w:eastAsia="Calibri"/>
                <w:sz w:val="20"/>
                <w:szCs w:val="20"/>
                <w:lang w:eastAsia="en-US"/>
              </w:rPr>
              <w:t xml:space="preserve"> сет</w:t>
            </w:r>
            <w:r>
              <w:rPr>
                <w:rFonts w:eastAsia="Calibri"/>
                <w:sz w:val="20"/>
                <w:szCs w:val="20"/>
                <w:lang w:eastAsia="en-US"/>
              </w:rPr>
              <w:t>ь, автомобильные</w:t>
            </w:r>
            <w:r w:rsidRPr="00380F82">
              <w:rPr>
                <w:rFonts w:eastAsia="Calibri"/>
                <w:sz w:val="20"/>
                <w:szCs w:val="20"/>
                <w:lang w:eastAsia="en-US"/>
              </w:rPr>
              <w:t xml:space="preserve"> дорог</w:t>
            </w:r>
            <w:r>
              <w:rPr>
                <w:rFonts w:eastAsia="Calibri"/>
                <w:sz w:val="20"/>
                <w:szCs w:val="20"/>
                <w:lang w:eastAsia="en-US"/>
              </w:rPr>
              <w:t>и и пешеходные</w:t>
            </w:r>
            <w:r w:rsidRPr="00380F82">
              <w:rPr>
                <w:rFonts w:eastAsia="Calibri"/>
                <w:sz w:val="20"/>
                <w:szCs w:val="20"/>
                <w:lang w:eastAsia="en-US"/>
              </w:rPr>
              <w:t xml:space="preserve"> тротуар</w:t>
            </w:r>
            <w:r>
              <w:rPr>
                <w:rFonts w:eastAsia="Calibri"/>
                <w:sz w:val="20"/>
                <w:szCs w:val="20"/>
                <w:lang w:eastAsia="en-US"/>
              </w:rPr>
              <w:t>ы</w:t>
            </w:r>
            <w:r w:rsidRPr="00380F82">
              <w:rPr>
                <w:rFonts w:eastAsia="Calibri"/>
                <w:sz w:val="20"/>
                <w:szCs w:val="20"/>
                <w:lang w:eastAsia="en-US"/>
              </w:rPr>
              <w:t xml:space="preserve"> в границах населённых пунктов, пешеходны</w:t>
            </w:r>
            <w:r>
              <w:rPr>
                <w:rFonts w:eastAsia="Calibri"/>
                <w:sz w:val="20"/>
                <w:szCs w:val="20"/>
                <w:lang w:eastAsia="en-US"/>
              </w:rPr>
              <w:t>е</w:t>
            </w:r>
            <w:r w:rsidRPr="00380F82">
              <w:rPr>
                <w:rFonts w:eastAsia="Calibri"/>
                <w:sz w:val="20"/>
                <w:szCs w:val="20"/>
                <w:lang w:eastAsia="en-US"/>
              </w:rPr>
              <w:t xml:space="preserve"> пер</w:t>
            </w:r>
            <w:r>
              <w:rPr>
                <w:rFonts w:eastAsia="Calibri"/>
                <w:sz w:val="20"/>
                <w:szCs w:val="20"/>
                <w:lang w:eastAsia="en-US"/>
              </w:rPr>
              <w:t>еходы</w:t>
            </w:r>
            <w:r w:rsidRPr="00380F82">
              <w:rPr>
                <w:rFonts w:eastAsia="Calibri"/>
                <w:sz w:val="20"/>
                <w:szCs w:val="20"/>
                <w:lang w:eastAsia="en-US"/>
              </w:rPr>
              <w:t>, набережны</w:t>
            </w:r>
            <w:r>
              <w:rPr>
                <w:rFonts w:eastAsia="Calibri"/>
                <w:sz w:val="20"/>
                <w:szCs w:val="20"/>
                <w:lang w:eastAsia="en-US"/>
              </w:rPr>
              <w:t>е</w:t>
            </w:r>
            <w:r w:rsidRPr="00380F82">
              <w:rPr>
                <w:rFonts w:eastAsia="Calibri"/>
                <w:sz w:val="20"/>
                <w:szCs w:val="20"/>
                <w:lang w:eastAsia="en-US"/>
              </w:rPr>
              <w:t>,  сквер</w:t>
            </w:r>
            <w:r>
              <w:rPr>
                <w:rFonts w:eastAsia="Calibri"/>
                <w:sz w:val="20"/>
                <w:szCs w:val="20"/>
                <w:lang w:eastAsia="en-US"/>
              </w:rPr>
              <w:t>ы</w:t>
            </w:r>
            <w:r w:rsidRPr="00380F82">
              <w:rPr>
                <w:rFonts w:eastAsia="Calibri"/>
                <w:sz w:val="20"/>
                <w:szCs w:val="20"/>
                <w:lang w:eastAsia="en-US"/>
              </w:rPr>
              <w:t>, бульвар</w:t>
            </w:r>
            <w:r>
              <w:rPr>
                <w:rFonts w:eastAsia="Calibri"/>
                <w:sz w:val="20"/>
                <w:szCs w:val="20"/>
                <w:lang w:eastAsia="en-US"/>
              </w:rPr>
              <w:t>ы</w:t>
            </w:r>
            <w:r w:rsidRPr="00380F82">
              <w:rPr>
                <w:rFonts w:eastAsia="Calibri"/>
                <w:sz w:val="20"/>
                <w:szCs w:val="20"/>
                <w:lang w:eastAsia="en-US"/>
              </w:rPr>
              <w:t xml:space="preserve">, </w:t>
            </w:r>
            <w:r>
              <w:rPr>
                <w:rFonts w:eastAsia="Calibri"/>
                <w:sz w:val="20"/>
                <w:szCs w:val="20"/>
                <w:lang w:eastAsia="en-US"/>
              </w:rPr>
              <w:t>площади, проезды</w:t>
            </w:r>
            <w:r w:rsidRPr="00380F82">
              <w:rPr>
                <w:rFonts w:eastAsia="Calibri"/>
                <w:sz w:val="20"/>
                <w:szCs w:val="20"/>
                <w:lang w:eastAsia="en-US"/>
              </w:rPr>
              <w:t>, малы</w:t>
            </w:r>
            <w:r>
              <w:rPr>
                <w:rFonts w:eastAsia="Calibri"/>
                <w:sz w:val="20"/>
                <w:szCs w:val="20"/>
                <w:lang w:eastAsia="en-US"/>
              </w:rPr>
              <w:t>е архитектурные</w:t>
            </w:r>
            <w:r w:rsidRPr="00380F82">
              <w:rPr>
                <w:rFonts w:eastAsia="Calibri"/>
                <w:sz w:val="20"/>
                <w:szCs w:val="20"/>
                <w:lang w:eastAsia="en-US"/>
              </w:rPr>
              <w:t xml:space="preserve"> форм</w:t>
            </w:r>
            <w:r>
              <w:rPr>
                <w:rFonts w:eastAsia="Calibri"/>
                <w:sz w:val="20"/>
                <w:szCs w:val="20"/>
                <w:lang w:eastAsia="en-US"/>
              </w:rPr>
              <w:t>ы</w:t>
            </w:r>
            <w:r w:rsidRPr="00380F82">
              <w:rPr>
                <w:rFonts w:eastAsia="Calibri"/>
                <w:sz w:val="20"/>
                <w:szCs w:val="20"/>
                <w:lang w:eastAsia="en-US"/>
              </w:rPr>
              <w:t xml:space="preserve"> благоустройства</w:t>
            </w:r>
          </w:p>
        </w:tc>
        <w:tc>
          <w:tcPr>
            <w:tcW w:w="5244" w:type="dxa"/>
            <w:tcBorders>
              <w:top w:val="single" w:sz="4" w:space="0" w:color="auto"/>
              <w:left w:val="single" w:sz="4" w:space="0" w:color="auto"/>
              <w:bottom w:val="single" w:sz="4" w:space="0" w:color="auto"/>
              <w:right w:val="single" w:sz="4" w:space="0" w:color="auto"/>
            </w:tcBorders>
          </w:tcPr>
          <w:p w:rsidR="00575DAF" w:rsidRPr="00CE15CA" w:rsidRDefault="00575DAF" w:rsidP="00575DAF">
            <w:pPr>
              <w:rPr>
                <w:rFonts w:eastAsia="Calibri"/>
                <w:sz w:val="22"/>
                <w:szCs w:val="22"/>
                <w:lang w:eastAsia="en-US"/>
              </w:rPr>
            </w:pPr>
            <w:r>
              <w:rPr>
                <w:sz w:val="20"/>
                <w:szCs w:val="20"/>
              </w:rPr>
              <w:t>Действие градостроительного регламента не распространяется</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autoSpaceDE w:val="0"/>
              <w:autoSpaceDN w:val="0"/>
              <w:adjustRightInd w:val="0"/>
              <w:rPr>
                <w:sz w:val="20"/>
                <w:szCs w:val="20"/>
              </w:rPr>
            </w:pPr>
            <w:r w:rsidRPr="00DA2C25">
              <w:rPr>
                <w:sz w:val="20"/>
                <w:szCs w:val="20"/>
              </w:rPr>
              <w:t>Обеспечение внутреннего правопорядка, код 8.3</w:t>
            </w:r>
          </w:p>
          <w:p w:rsidR="00575DAF" w:rsidRPr="00DA2C25" w:rsidRDefault="00575DAF" w:rsidP="00575DAF">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sz w:val="20"/>
                <w:szCs w:val="20"/>
              </w:rPr>
            </w:pPr>
            <w:r>
              <w:rPr>
                <w:sz w:val="20"/>
                <w:szCs w:val="20"/>
              </w:rPr>
              <w:t>Пункты полиции</w:t>
            </w:r>
          </w:p>
          <w:p w:rsidR="00575DAF" w:rsidRPr="00DA2C25" w:rsidRDefault="00575DAF" w:rsidP="00575DAF">
            <w:pPr>
              <w:widowControl w:val="0"/>
              <w:autoSpaceDE w:val="0"/>
              <w:autoSpaceDN w:val="0"/>
              <w:adjustRightInd w:val="0"/>
              <w:jc w:val="both"/>
              <w:rPr>
                <w:sz w:val="20"/>
                <w:szCs w:val="20"/>
              </w:rPr>
            </w:pPr>
            <w:r w:rsidRPr="00DA2C25">
              <w:rPr>
                <w:sz w:val="20"/>
                <w:szCs w:val="20"/>
              </w:rPr>
              <w:t>Объекты пожарной охраны</w:t>
            </w:r>
          </w:p>
          <w:p w:rsidR="00575DAF" w:rsidRPr="00D3367D" w:rsidRDefault="00575DAF" w:rsidP="00575DAF">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244" w:type="dxa"/>
            <w:tcBorders>
              <w:top w:val="single" w:sz="4" w:space="0" w:color="auto"/>
              <w:left w:val="single" w:sz="4" w:space="0" w:color="auto"/>
              <w:bottom w:val="single" w:sz="4" w:space="0" w:color="auto"/>
              <w:right w:val="single" w:sz="4" w:space="0" w:color="auto"/>
            </w:tcBorders>
          </w:tcPr>
          <w:p w:rsidR="00575DAF" w:rsidRPr="00CE15CA" w:rsidRDefault="00575DAF" w:rsidP="00575DAF">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380F82" w:rsidRDefault="00575DAF" w:rsidP="00575DAF">
            <w:pPr>
              <w:rPr>
                <w:rFonts w:eastAsia="Calibri"/>
                <w:sz w:val="20"/>
                <w:szCs w:val="20"/>
                <w:lang w:eastAsia="en-US"/>
              </w:rPr>
            </w:pPr>
            <w:r w:rsidRPr="00380F82">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tcPr>
          <w:p w:rsidR="00575DAF" w:rsidRPr="00380F82" w:rsidRDefault="00575DAF" w:rsidP="00575DAF">
            <w:pPr>
              <w:rPr>
                <w:rFonts w:eastAsia="Calibri"/>
                <w:sz w:val="20"/>
                <w:szCs w:val="20"/>
                <w:lang w:eastAsia="en-US"/>
              </w:rPr>
            </w:pPr>
            <w:r w:rsidRPr="00380F82">
              <w:rPr>
                <w:rFonts w:eastAsia="Calibri"/>
                <w:sz w:val="20"/>
                <w:szCs w:val="20"/>
                <w:lang w:eastAsia="en-US"/>
              </w:rPr>
              <w:t xml:space="preserve">Размещение, хранение, </w:t>
            </w:r>
            <w:r>
              <w:rPr>
                <w:rFonts w:eastAsia="Calibri"/>
                <w:sz w:val="20"/>
                <w:szCs w:val="20"/>
                <w:lang w:eastAsia="en-US"/>
              </w:rPr>
              <w:t xml:space="preserve"> накопление отходов</w:t>
            </w:r>
            <w:r w:rsidRPr="00380F82">
              <w:rPr>
                <w:rFonts w:eastAsia="Calibri"/>
                <w:sz w:val="20"/>
                <w:szCs w:val="20"/>
                <w:lang w:eastAsia="en-US"/>
              </w:rPr>
              <w:t>, а также размещение объектов размещения отходов, хранения, обезвреживания таких отходов (мест сбора вещей для их вторичной переработки</w:t>
            </w:r>
            <w:r>
              <w:rPr>
                <w:rFonts w:eastAsia="Calibri"/>
                <w:sz w:val="20"/>
                <w:szCs w:val="20"/>
                <w:lang w:eastAsia="en-US"/>
              </w:rPr>
              <w:t>)</w:t>
            </w:r>
          </w:p>
        </w:tc>
        <w:tc>
          <w:tcPr>
            <w:tcW w:w="5244" w:type="dxa"/>
            <w:tcBorders>
              <w:top w:val="single" w:sz="4" w:space="0" w:color="auto"/>
              <w:left w:val="single" w:sz="4" w:space="0" w:color="auto"/>
              <w:bottom w:val="single" w:sz="4" w:space="0" w:color="auto"/>
              <w:right w:val="single" w:sz="4" w:space="0" w:color="auto"/>
            </w:tcBorders>
          </w:tcPr>
          <w:p w:rsidR="00575DAF" w:rsidRPr="00F9152E" w:rsidRDefault="00575DAF" w:rsidP="00575DAF">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F9152E" w:rsidRDefault="00575DAF" w:rsidP="00575DAF">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575DAF" w:rsidRPr="00F9152E" w:rsidRDefault="00575DAF" w:rsidP="00575DAF">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575DAF" w:rsidRPr="00F9152E" w:rsidRDefault="00575DAF" w:rsidP="00575DAF">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575DAF" w:rsidRPr="00F9152E" w:rsidRDefault="00575DAF" w:rsidP="00575DAF">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575DAF" w:rsidRDefault="00575DAF" w:rsidP="00575DAF">
            <w:pPr>
              <w:rPr>
                <w:sz w:val="20"/>
                <w:szCs w:val="20"/>
              </w:rPr>
            </w:pPr>
            <w:r w:rsidRPr="00F9152E">
              <w:rPr>
                <w:sz w:val="20"/>
                <w:szCs w:val="20"/>
              </w:rPr>
              <w:t>Максимальное количество этажей – 2.</w:t>
            </w:r>
          </w:p>
          <w:p w:rsidR="00575DAF" w:rsidRPr="00644AED" w:rsidRDefault="00575DAF" w:rsidP="00575DAF">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162C16" w:rsidRDefault="00575DAF" w:rsidP="00575DAF">
            <w:pPr>
              <w:tabs>
                <w:tab w:val="left" w:pos="1134"/>
              </w:tabs>
              <w:rPr>
                <w:sz w:val="20"/>
                <w:szCs w:val="20"/>
              </w:rPr>
            </w:pPr>
            <w:r w:rsidRPr="00162C16">
              <w:rPr>
                <w:sz w:val="20"/>
                <w:szCs w:val="20"/>
              </w:rPr>
              <w:t>Объекты гаражного назначения (2.7.1)</w:t>
            </w:r>
          </w:p>
        </w:tc>
        <w:tc>
          <w:tcPr>
            <w:tcW w:w="2552" w:type="dxa"/>
            <w:tcBorders>
              <w:top w:val="single" w:sz="4" w:space="0" w:color="auto"/>
              <w:left w:val="single" w:sz="4" w:space="0" w:color="auto"/>
              <w:bottom w:val="single" w:sz="4" w:space="0" w:color="auto"/>
              <w:right w:val="single" w:sz="4" w:space="0" w:color="auto"/>
            </w:tcBorders>
          </w:tcPr>
          <w:p w:rsidR="00575DAF" w:rsidRPr="00162C16" w:rsidRDefault="00575DAF" w:rsidP="00575DAF">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575DAF" w:rsidRPr="00162C16" w:rsidRDefault="00575DAF" w:rsidP="00575DAF">
            <w:pPr>
              <w:tabs>
                <w:tab w:val="left" w:pos="1134"/>
              </w:tabs>
              <w:rPr>
                <w:sz w:val="20"/>
                <w:szCs w:val="20"/>
              </w:rPr>
            </w:pPr>
          </w:p>
        </w:tc>
        <w:tc>
          <w:tcPr>
            <w:tcW w:w="5244" w:type="dxa"/>
            <w:tcBorders>
              <w:top w:val="single" w:sz="4" w:space="0" w:color="auto"/>
              <w:left w:val="single" w:sz="4" w:space="0" w:color="auto"/>
              <w:bottom w:val="single" w:sz="4" w:space="0" w:color="auto"/>
              <w:right w:val="single" w:sz="4" w:space="0" w:color="auto"/>
            </w:tcBorders>
          </w:tcPr>
          <w:p w:rsidR="00575DAF" w:rsidRPr="00DA2C25" w:rsidRDefault="00575DAF" w:rsidP="00575DA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575DAF" w:rsidRPr="009E02B4" w:rsidRDefault="00575DAF" w:rsidP="00575DAF">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575DAF" w:rsidRDefault="00575DAF" w:rsidP="00575DAF">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575DAF" w:rsidRPr="009E02B4" w:rsidRDefault="00575DAF" w:rsidP="00575DAF">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575DAF" w:rsidRPr="00DA2C25" w:rsidRDefault="00575DAF" w:rsidP="00575DA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575DAF" w:rsidRPr="00644AED" w:rsidRDefault="00575DAF" w:rsidP="00575DAF">
            <w:pPr>
              <w:autoSpaceDE w:val="0"/>
              <w:autoSpaceDN w:val="0"/>
              <w:adjustRightInd w:val="0"/>
              <w:jc w:val="both"/>
              <w:rPr>
                <w:sz w:val="20"/>
                <w:szCs w:val="20"/>
              </w:rPr>
            </w:pPr>
            <w:r w:rsidRPr="009E02B4">
              <w:rPr>
                <w:sz w:val="20"/>
                <w:szCs w:val="20"/>
              </w:rPr>
              <w:t>Максимальн</w:t>
            </w:r>
            <w:r>
              <w:rPr>
                <w:sz w:val="20"/>
                <w:szCs w:val="20"/>
              </w:rPr>
              <w:t>ая высота – 4 м.</w:t>
            </w:r>
          </w:p>
        </w:tc>
      </w:tr>
      <w:tr w:rsidR="00575DAF" w:rsidRPr="00CE15CA" w:rsidTr="00A30604">
        <w:tc>
          <w:tcPr>
            <w:tcW w:w="1951" w:type="dxa"/>
            <w:tcBorders>
              <w:top w:val="single" w:sz="4" w:space="0" w:color="auto"/>
              <w:left w:val="single" w:sz="4" w:space="0" w:color="auto"/>
              <w:bottom w:val="single" w:sz="4" w:space="0" w:color="auto"/>
              <w:right w:val="single" w:sz="4" w:space="0" w:color="auto"/>
            </w:tcBorders>
          </w:tcPr>
          <w:p w:rsidR="00575DAF" w:rsidRPr="0077400D" w:rsidRDefault="00575DAF" w:rsidP="00575DAF">
            <w:pPr>
              <w:rPr>
                <w:rFonts w:eastAsia="Calibri"/>
                <w:sz w:val="20"/>
                <w:szCs w:val="20"/>
                <w:lang w:eastAsia="en-US"/>
              </w:rPr>
            </w:pPr>
            <w:r w:rsidRPr="0077400D">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575DAF" w:rsidRPr="0077400D" w:rsidRDefault="00575DAF" w:rsidP="00575DAF">
            <w:pPr>
              <w:rPr>
                <w:rFonts w:eastAsia="Calibri"/>
                <w:sz w:val="20"/>
                <w:szCs w:val="20"/>
                <w:lang w:eastAsia="en-US"/>
              </w:rPr>
            </w:pPr>
            <w:r>
              <w:rPr>
                <w:rFonts w:eastAsia="Calibri"/>
                <w:sz w:val="20"/>
                <w:szCs w:val="20"/>
                <w:lang w:eastAsia="en-US"/>
              </w:rPr>
              <w:t>Сети инженерно-технического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575DAF" w:rsidRPr="00FB03CB" w:rsidRDefault="00575DAF" w:rsidP="00575DAF">
            <w:pPr>
              <w:rPr>
                <w:rFonts w:eastAsia="Calibri"/>
                <w:sz w:val="20"/>
                <w:szCs w:val="20"/>
                <w:lang w:eastAsia="en-US"/>
              </w:rPr>
            </w:pPr>
            <w:r w:rsidRPr="00FB03CB">
              <w:rPr>
                <w:sz w:val="20"/>
                <w:szCs w:val="20"/>
              </w:rPr>
              <w:t xml:space="preserve">Предельные (минимальные </w:t>
            </w:r>
            <w:proofErr w:type="gramStart"/>
            <w:r w:rsidRPr="00FB03CB">
              <w:rPr>
                <w:sz w:val="20"/>
                <w:szCs w:val="20"/>
              </w:rPr>
              <w:t>и(</w:t>
            </w:r>
            <w:proofErr w:type="gramEnd"/>
            <w:r w:rsidRPr="00FB03CB">
              <w:rPr>
                <w:sz w:val="20"/>
                <w:szCs w:val="20"/>
              </w:rPr>
              <w:t xml:space="preserve">или) максимальные) размеры для земельных участков и предельные параметры разрешенного строительства, реконструкции объектов </w:t>
            </w:r>
            <w:r w:rsidRPr="00FB03CB">
              <w:rPr>
                <w:sz w:val="20"/>
                <w:szCs w:val="20"/>
              </w:rPr>
              <w:lastRenderedPageBreak/>
              <w:t>капитального строительства не подлежат установлению.</w:t>
            </w:r>
          </w:p>
        </w:tc>
      </w:tr>
    </w:tbl>
    <w:p w:rsidR="00C34AE4" w:rsidRDefault="00C34AE4" w:rsidP="00C34AE4">
      <w:pPr>
        <w:shd w:val="clear" w:color="auto" w:fill="FFFFFF"/>
        <w:tabs>
          <w:tab w:val="left" w:pos="9781"/>
        </w:tabs>
        <w:spacing w:line="274" w:lineRule="exact"/>
        <w:ind w:right="-82" w:firstLine="453"/>
        <w:jc w:val="both"/>
        <w:rPr>
          <w:color w:val="000000"/>
        </w:rPr>
      </w:pPr>
    </w:p>
    <w:p w:rsidR="00C34AE4" w:rsidRDefault="00C34AE4" w:rsidP="00C34AE4">
      <w:pPr>
        <w:shd w:val="clear" w:color="auto" w:fill="FFFFFF"/>
        <w:tabs>
          <w:tab w:val="left" w:pos="9781"/>
        </w:tabs>
        <w:spacing w:line="274" w:lineRule="exact"/>
        <w:ind w:right="-82" w:firstLine="453"/>
        <w:jc w:val="both"/>
        <w:rPr>
          <w:color w:val="000000"/>
        </w:rPr>
      </w:pPr>
    </w:p>
    <w:p w:rsidR="00C34AE4" w:rsidRPr="00C12E21" w:rsidRDefault="00C34AE4" w:rsidP="00C34AE4">
      <w:pPr>
        <w:shd w:val="clear" w:color="auto" w:fill="FFFFFF"/>
        <w:tabs>
          <w:tab w:val="num" w:pos="1368"/>
          <w:tab w:val="left" w:pos="9781"/>
        </w:tabs>
        <w:spacing w:line="274" w:lineRule="exact"/>
        <w:ind w:right="-82" w:firstLine="453"/>
        <w:jc w:val="both"/>
        <w:rPr>
          <w:color w:val="000000" w:themeColor="text1"/>
        </w:rPr>
      </w:pPr>
      <w:r w:rsidRPr="00C12E21">
        <w:rPr>
          <w:color w:val="000000" w:themeColor="text1"/>
        </w:rPr>
        <w:t>Ограничения использования участков и объектов капитального строительства</w:t>
      </w:r>
    </w:p>
    <w:p w:rsidR="00C34AE4" w:rsidRPr="00C12E21" w:rsidRDefault="00C34AE4" w:rsidP="00C34AE4">
      <w:pPr>
        <w:shd w:val="clear" w:color="auto" w:fill="FFFFFF"/>
        <w:tabs>
          <w:tab w:val="num" w:pos="1368"/>
          <w:tab w:val="left" w:pos="9781"/>
        </w:tabs>
        <w:spacing w:line="274" w:lineRule="exact"/>
        <w:ind w:right="-82" w:firstLine="453"/>
        <w:jc w:val="both"/>
        <w:rPr>
          <w:color w:val="000000" w:themeColor="text1"/>
        </w:rPr>
      </w:pPr>
      <w:proofErr w:type="gramStart"/>
      <w:r w:rsidRPr="00C12E21">
        <w:rPr>
          <w:color w:val="000000" w:themeColor="text1"/>
        </w:rPr>
        <w:t xml:space="preserve">Для земельные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roofErr w:type="gramEnd"/>
    </w:p>
    <w:p w:rsidR="00E11E60" w:rsidRDefault="00E11E60" w:rsidP="00E11E60">
      <w:pPr>
        <w:shd w:val="clear" w:color="auto" w:fill="FFFFFF"/>
        <w:tabs>
          <w:tab w:val="num" w:pos="1368"/>
          <w:tab w:val="left" w:pos="9781"/>
        </w:tabs>
        <w:spacing w:line="274" w:lineRule="exact"/>
        <w:ind w:right="-82" w:firstLine="453"/>
        <w:jc w:val="both"/>
        <w:rPr>
          <w:color w:val="FF0000"/>
        </w:rPr>
      </w:pPr>
    </w:p>
    <w:p w:rsidR="00E11E60" w:rsidRDefault="00E11E60" w:rsidP="00E11E60">
      <w:pPr>
        <w:shd w:val="clear" w:color="auto" w:fill="FFFFFF"/>
        <w:tabs>
          <w:tab w:val="num" w:pos="1368"/>
          <w:tab w:val="left" w:pos="9781"/>
        </w:tabs>
        <w:spacing w:line="274" w:lineRule="exact"/>
        <w:ind w:right="-82" w:firstLine="453"/>
        <w:jc w:val="both"/>
        <w:rPr>
          <w:color w:val="FF0000"/>
        </w:rPr>
      </w:pPr>
    </w:p>
    <w:p w:rsidR="00E11E60" w:rsidRDefault="00E11E60" w:rsidP="00E11E60">
      <w:pPr>
        <w:shd w:val="clear" w:color="auto" w:fill="FFFFFF"/>
        <w:tabs>
          <w:tab w:val="num" w:pos="1368"/>
          <w:tab w:val="left" w:pos="9781"/>
        </w:tabs>
        <w:spacing w:line="274" w:lineRule="exact"/>
        <w:ind w:right="-82" w:firstLine="453"/>
        <w:jc w:val="both"/>
        <w:rPr>
          <w:color w:val="FF0000"/>
        </w:rPr>
      </w:pPr>
    </w:p>
    <w:p w:rsidR="00E11E60" w:rsidRPr="0033594C" w:rsidRDefault="0033594C" w:rsidP="00E11E60">
      <w:pPr>
        <w:shd w:val="clear" w:color="auto" w:fill="FFFFFF"/>
        <w:tabs>
          <w:tab w:val="num" w:pos="1368"/>
          <w:tab w:val="left" w:pos="9781"/>
        </w:tabs>
        <w:spacing w:line="274" w:lineRule="exact"/>
        <w:ind w:right="-82" w:firstLine="453"/>
        <w:jc w:val="both"/>
        <w:rPr>
          <w:b/>
        </w:rPr>
      </w:pPr>
      <w:r w:rsidRPr="0033594C">
        <w:rPr>
          <w:b/>
        </w:rPr>
        <w:t>Ж-3</w:t>
      </w:r>
      <w:r>
        <w:rPr>
          <w:b/>
        </w:rPr>
        <w:t xml:space="preserve"> – зона многоквартирных жилых домов высотой 2-3 этажа</w:t>
      </w:r>
    </w:p>
    <w:p w:rsidR="00E11E60" w:rsidRDefault="00E11E60" w:rsidP="00E11E60">
      <w:pPr>
        <w:shd w:val="clear" w:color="auto" w:fill="FFFFFF"/>
        <w:tabs>
          <w:tab w:val="num" w:pos="1368"/>
          <w:tab w:val="left" w:pos="9781"/>
        </w:tabs>
        <w:spacing w:line="274" w:lineRule="exact"/>
        <w:ind w:right="-82" w:firstLine="453"/>
        <w:jc w:val="both"/>
        <w:rPr>
          <w:color w:val="FF0000"/>
        </w:rPr>
      </w:pPr>
    </w:p>
    <w:p w:rsidR="00E11E60" w:rsidRDefault="00E11E60" w:rsidP="00E11E60">
      <w:pPr>
        <w:shd w:val="clear" w:color="auto" w:fill="FFFFFF"/>
        <w:tabs>
          <w:tab w:val="num" w:pos="1368"/>
          <w:tab w:val="left" w:pos="9781"/>
        </w:tabs>
        <w:spacing w:line="274" w:lineRule="exact"/>
        <w:ind w:right="-82" w:firstLine="453"/>
        <w:jc w:val="both"/>
        <w:rPr>
          <w:color w:val="FF0000"/>
        </w:rPr>
      </w:pPr>
    </w:p>
    <w:p w:rsidR="00AC6A33" w:rsidRPr="00CE15CA" w:rsidRDefault="0033594C" w:rsidP="00472B9E">
      <w:pPr>
        <w:shd w:val="clear" w:color="auto" w:fill="FFFFFF"/>
        <w:tabs>
          <w:tab w:val="left" w:pos="9781"/>
        </w:tabs>
        <w:spacing w:line="274" w:lineRule="exact"/>
        <w:ind w:right="7" w:firstLine="993"/>
        <w:jc w:val="both"/>
      </w:pPr>
      <w:r>
        <w:rPr>
          <w:b/>
          <w:bCs/>
          <w:color w:val="000000"/>
          <w:spacing w:val="-1"/>
        </w:rPr>
        <w:t xml:space="preserve">Зона предназначена для размещения и функционирования жилой застройки, </w:t>
      </w:r>
      <w:r>
        <w:rPr>
          <w:b/>
          <w:bCs/>
          <w:color w:val="000000"/>
        </w:rPr>
        <w:t xml:space="preserve">состоящей преимущественно  из многоквартирных отдельно стоящих или секционных (не более четырех </w:t>
      </w:r>
      <w:proofErr w:type="spellStart"/>
      <w:r>
        <w:rPr>
          <w:b/>
          <w:bCs/>
          <w:color w:val="000000"/>
        </w:rPr>
        <w:t>блоксекций</w:t>
      </w:r>
      <w:proofErr w:type="spellEnd"/>
      <w:r>
        <w:rPr>
          <w:b/>
          <w:bCs/>
          <w:color w:val="000000"/>
        </w:rPr>
        <w:t xml:space="preserve">) жилых домов высотой 2 - 3 этажа, а также </w:t>
      </w:r>
      <w:r>
        <w:rPr>
          <w:b/>
          <w:bCs/>
          <w:color w:val="000000"/>
          <w:spacing w:val="-2"/>
        </w:rPr>
        <w:t xml:space="preserve">социальной инфраструктуры, обслуживающей население: объектов образования, </w:t>
      </w:r>
      <w:r>
        <w:rPr>
          <w:b/>
          <w:bCs/>
          <w:color w:val="000000"/>
          <w:spacing w:val="-1"/>
        </w:rPr>
        <w:t xml:space="preserve">воспитания, здравоохранения, физкультуры и спорта, культуры, связи, торговли </w:t>
      </w:r>
      <w:r>
        <w:rPr>
          <w:b/>
          <w:bCs/>
          <w:color w:val="000000"/>
          <w:spacing w:val="-5"/>
        </w:rPr>
        <w:t>и др.</w:t>
      </w: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528"/>
      </w:tblGrid>
      <w:tr w:rsidR="00472B9E" w:rsidRPr="00CE15CA" w:rsidTr="00283A4D">
        <w:tc>
          <w:tcPr>
            <w:tcW w:w="1809" w:type="dxa"/>
            <w:tcBorders>
              <w:top w:val="single" w:sz="4" w:space="0" w:color="auto"/>
              <w:left w:val="single" w:sz="4" w:space="0" w:color="auto"/>
              <w:bottom w:val="single" w:sz="4" w:space="0" w:color="auto"/>
              <w:right w:val="single" w:sz="4" w:space="0" w:color="auto"/>
            </w:tcBorders>
          </w:tcPr>
          <w:p w:rsidR="00472B9E" w:rsidRPr="00806190" w:rsidRDefault="00472B9E" w:rsidP="0061357E">
            <w:pPr>
              <w:jc w:val="center"/>
              <w:rPr>
                <w:rFonts w:eastAsia="Calibri"/>
                <w:b/>
                <w:sz w:val="20"/>
                <w:szCs w:val="20"/>
                <w:lang w:eastAsia="en-US"/>
              </w:rPr>
            </w:pPr>
            <w:r w:rsidRPr="00806190">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C84052" w:rsidRDefault="00C84052" w:rsidP="0061357E">
            <w:pPr>
              <w:jc w:val="center"/>
              <w:rPr>
                <w:rFonts w:eastAsia="Calibri"/>
                <w:b/>
                <w:sz w:val="20"/>
                <w:szCs w:val="20"/>
                <w:lang w:eastAsia="en-US"/>
              </w:rPr>
            </w:pPr>
          </w:p>
          <w:p w:rsidR="00472B9E" w:rsidRPr="00806190" w:rsidRDefault="00C84052" w:rsidP="0061357E">
            <w:pPr>
              <w:jc w:val="center"/>
              <w:rPr>
                <w:rFonts w:eastAsia="Calibri"/>
                <w:b/>
                <w:sz w:val="20"/>
                <w:szCs w:val="20"/>
                <w:lang w:eastAsia="en-US"/>
              </w:rPr>
            </w:pPr>
            <w:r>
              <w:rPr>
                <w:rFonts w:eastAsia="Calibri"/>
                <w:b/>
                <w:sz w:val="20"/>
                <w:szCs w:val="20"/>
                <w:lang w:eastAsia="en-US"/>
              </w:rPr>
              <w:t>В</w:t>
            </w:r>
            <w:r w:rsidR="00472B9E">
              <w:rPr>
                <w:rFonts w:eastAsia="Calibri"/>
                <w:b/>
                <w:sz w:val="20"/>
                <w:szCs w:val="20"/>
                <w:lang w:eastAsia="en-US"/>
              </w:rPr>
              <w:t xml:space="preserve">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472B9E" w:rsidRPr="00CE15CA" w:rsidRDefault="00472B9E" w:rsidP="0061357E">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2B9E" w:rsidRPr="00CE15CA" w:rsidTr="0061357E">
        <w:tc>
          <w:tcPr>
            <w:tcW w:w="9747" w:type="dxa"/>
            <w:gridSpan w:val="3"/>
            <w:tcBorders>
              <w:top w:val="single" w:sz="4" w:space="0" w:color="auto"/>
              <w:left w:val="single" w:sz="4" w:space="0" w:color="auto"/>
              <w:bottom w:val="single" w:sz="4" w:space="0" w:color="auto"/>
              <w:right w:val="single" w:sz="4" w:space="0" w:color="auto"/>
            </w:tcBorders>
            <w:hideMark/>
          </w:tcPr>
          <w:p w:rsidR="00472B9E" w:rsidRPr="00CE15CA" w:rsidRDefault="00472B9E" w:rsidP="0061357E">
            <w:pPr>
              <w:jc w:val="center"/>
              <w:rPr>
                <w:rFonts w:eastAsia="Calibri"/>
                <w:b/>
                <w:sz w:val="22"/>
                <w:szCs w:val="22"/>
                <w:lang w:eastAsia="en-US"/>
              </w:rPr>
            </w:pPr>
            <w:r w:rsidRPr="00CE15CA">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hideMark/>
          </w:tcPr>
          <w:p w:rsidR="00472B9E" w:rsidRPr="00AF016A" w:rsidRDefault="00472B9E" w:rsidP="0061357E">
            <w:pPr>
              <w:rPr>
                <w:rFonts w:eastAsia="Calibri"/>
                <w:sz w:val="20"/>
                <w:szCs w:val="20"/>
                <w:lang w:eastAsia="en-US"/>
              </w:rPr>
            </w:pPr>
            <w:r w:rsidRPr="00AF016A">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472B9E" w:rsidRPr="00AF016A" w:rsidRDefault="00FB03CB" w:rsidP="00FB03CB">
            <w:pPr>
              <w:rPr>
                <w:rFonts w:eastAsia="Calibri"/>
                <w:sz w:val="20"/>
                <w:szCs w:val="20"/>
                <w:lang w:eastAsia="en-US"/>
              </w:rPr>
            </w:pPr>
            <w:r>
              <w:rPr>
                <w:color w:val="000000"/>
                <w:sz w:val="20"/>
                <w:szCs w:val="20"/>
              </w:rPr>
              <w:t>Многоквартирный жилой</w:t>
            </w:r>
            <w:r w:rsidR="00472B9E" w:rsidRPr="00AF016A">
              <w:rPr>
                <w:color w:val="000000"/>
                <w:sz w:val="20"/>
                <w:szCs w:val="20"/>
              </w:rPr>
              <w:t xml:space="preserve"> дом</w:t>
            </w:r>
          </w:p>
        </w:tc>
        <w:tc>
          <w:tcPr>
            <w:tcW w:w="5528" w:type="dxa"/>
            <w:tcBorders>
              <w:top w:val="single" w:sz="4" w:space="0" w:color="auto"/>
              <w:left w:val="single" w:sz="4" w:space="0" w:color="auto"/>
              <w:bottom w:val="single" w:sz="4" w:space="0" w:color="auto"/>
              <w:right w:val="single" w:sz="4" w:space="0" w:color="auto"/>
            </w:tcBorders>
          </w:tcPr>
          <w:p w:rsidR="00472B9E" w:rsidRPr="00AF016A" w:rsidRDefault="00472B9E" w:rsidP="0061357E">
            <w:pPr>
              <w:widowControl w:val="0"/>
              <w:autoSpaceDE w:val="0"/>
              <w:autoSpaceDN w:val="0"/>
              <w:adjustRightInd w:val="0"/>
              <w:jc w:val="both"/>
              <w:rPr>
                <w:b/>
                <w:sz w:val="20"/>
                <w:szCs w:val="20"/>
              </w:rPr>
            </w:pPr>
            <w:r w:rsidRPr="00AF016A">
              <w:rPr>
                <w:b/>
                <w:sz w:val="20"/>
                <w:szCs w:val="20"/>
              </w:rPr>
              <w:t>Предельные размеры земельных участков, в том числе их площадь:</w:t>
            </w:r>
          </w:p>
          <w:p w:rsidR="00472B9E" w:rsidRPr="00AF016A" w:rsidRDefault="00472B9E" w:rsidP="0061357E">
            <w:pPr>
              <w:autoSpaceDE w:val="0"/>
              <w:autoSpaceDN w:val="0"/>
              <w:adjustRightInd w:val="0"/>
              <w:jc w:val="both"/>
              <w:rPr>
                <w:sz w:val="20"/>
                <w:szCs w:val="20"/>
              </w:rPr>
            </w:pPr>
            <w:r w:rsidRPr="00AF016A">
              <w:rPr>
                <w:sz w:val="20"/>
                <w:szCs w:val="20"/>
              </w:rPr>
              <w:t>- минимальная площадь земельного участка – 625 кв. м.</w:t>
            </w:r>
          </w:p>
          <w:p w:rsidR="00472B9E" w:rsidRPr="00AF016A" w:rsidRDefault="00472B9E" w:rsidP="0061357E">
            <w:pPr>
              <w:autoSpaceDE w:val="0"/>
              <w:autoSpaceDN w:val="0"/>
              <w:adjustRightInd w:val="0"/>
              <w:jc w:val="both"/>
              <w:rPr>
                <w:sz w:val="20"/>
                <w:szCs w:val="20"/>
              </w:rPr>
            </w:pPr>
            <w:r w:rsidRPr="00AF016A">
              <w:rPr>
                <w:sz w:val="20"/>
                <w:szCs w:val="20"/>
              </w:rPr>
              <w:t>- максимальная площадь земельного участка – 3500 </w:t>
            </w:r>
            <w:proofErr w:type="spellStart"/>
            <w:r w:rsidRPr="00AF016A">
              <w:rPr>
                <w:sz w:val="20"/>
                <w:szCs w:val="20"/>
              </w:rPr>
              <w:t>кв.м</w:t>
            </w:r>
            <w:proofErr w:type="spellEnd"/>
            <w:proofErr w:type="gramStart"/>
            <w:r w:rsidRPr="00AF016A">
              <w:rPr>
                <w:sz w:val="20"/>
                <w:szCs w:val="20"/>
              </w:rPr>
              <w:t>..</w:t>
            </w:r>
            <w:proofErr w:type="gramEnd"/>
          </w:p>
          <w:p w:rsidR="00472B9E" w:rsidRPr="00AF016A" w:rsidRDefault="00472B9E" w:rsidP="0061357E">
            <w:pPr>
              <w:widowControl w:val="0"/>
              <w:autoSpaceDE w:val="0"/>
              <w:autoSpaceDN w:val="0"/>
              <w:adjustRightInd w:val="0"/>
              <w:jc w:val="both"/>
              <w:rPr>
                <w:b/>
                <w:sz w:val="20"/>
                <w:szCs w:val="20"/>
              </w:rPr>
            </w:pPr>
            <w:r w:rsidRPr="00AF016A">
              <w:rPr>
                <w:sz w:val="20"/>
                <w:szCs w:val="20"/>
              </w:rPr>
              <w:t>- ширина участка вдоль красных линий улиц и  проездов – не менее 25м;</w:t>
            </w:r>
          </w:p>
          <w:p w:rsidR="00472B9E" w:rsidRPr="00AF016A" w:rsidRDefault="00472B9E" w:rsidP="0061357E">
            <w:pPr>
              <w:widowControl w:val="0"/>
              <w:autoSpaceDE w:val="0"/>
              <w:autoSpaceDN w:val="0"/>
              <w:adjustRightInd w:val="0"/>
              <w:jc w:val="both"/>
              <w:rPr>
                <w:b/>
                <w:sz w:val="20"/>
                <w:szCs w:val="20"/>
              </w:rPr>
            </w:pPr>
            <w:r w:rsidRPr="00AF01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F016A">
              <w:rPr>
                <w:sz w:val="20"/>
                <w:szCs w:val="20"/>
              </w:rPr>
              <w:t>– 5 м</w:t>
            </w:r>
            <w:r w:rsidRPr="00AF016A">
              <w:rPr>
                <w:b/>
                <w:sz w:val="20"/>
                <w:szCs w:val="20"/>
              </w:rPr>
              <w:t>.</w:t>
            </w:r>
          </w:p>
          <w:p w:rsidR="00472B9E" w:rsidRPr="00AF016A" w:rsidRDefault="00472B9E" w:rsidP="0061357E">
            <w:pPr>
              <w:tabs>
                <w:tab w:val="left" w:pos="0"/>
              </w:tabs>
              <w:autoSpaceDE w:val="0"/>
              <w:autoSpaceDN w:val="0"/>
              <w:adjustRightInd w:val="0"/>
              <w:ind w:left="113" w:right="113"/>
              <w:jc w:val="both"/>
              <w:rPr>
                <w:sz w:val="20"/>
                <w:szCs w:val="20"/>
              </w:rPr>
            </w:pPr>
            <w:r w:rsidRPr="00AF016A">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472B9E" w:rsidRPr="00AF016A" w:rsidRDefault="00472B9E" w:rsidP="0061357E">
            <w:pPr>
              <w:widowControl w:val="0"/>
              <w:tabs>
                <w:tab w:val="num" w:pos="900"/>
              </w:tabs>
              <w:autoSpaceDE w:val="0"/>
              <w:autoSpaceDN w:val="0"/>
              <w:adjustRightInd w:val="0"/>
              <w:ind w:left="113" w:right="113"/>
              <w:jc w:val="both"/>
              <w:rPr>
                <w:sz w:val="20"/>
                <w:szCs w:val="20"/>
              </w:rPr>
            </w:pPr>
            <w:r w:rsidRPr="00AF016A">
              <w:rPr>
                <w:sz w:val="20"/>
                <w:szCs w:val="20"/>
              </w:rPr>
              <w:t xml:space="preserve">- от постройки для содержания скота и птицы - 4 м; </w:t>
            </w:r>
          </w:p>
          <w:p w:rsidR="00472B9E" w:rsidRPr="00AF016A" w:rsidRDefault="00472B9E" w:rsidP="0061357E">
            <w:pPr>
              <w:widowControl w:val="0"/>
              <w:tabs>
                <w:tab w:val="num" w:pos="900"/>
              </w:tabs>
              <w:autoSpaceDE w:val="0"/>
              <w:autoSpaceDN w:val="0"/>
              <w:adjustRightInd w:val="0"/>
              <w:ind w:left="113" w:right="113"/>
              <w:jc w:val="both"/>
              <w:rPr>
                <w:sz w:val="20"/>
                <w:szCs w:val="20"/>
              </w:rPr>
            </w:pPr>
            <w:r w:rsidRPr="00AF016A">
              <w:rPr>
                <w:sz w:val="20"/>
                <w:szCs w:val="20"/>
              </w:rPr>
              <w:t xml:space="preserve">- от других построек  (бани, гаража и др.) - 1 м; </w:t>
            </w:r>
          </w:p>
          <w:p w:rsidR="00472B9E" w:rsidRPr="00AF016A" w:rsidRDefault="00472B9E" w:rsidP="0061357E">
            <w:pPr>
              <w:widowControl w:val="0"/>
              <w:tabs>
                <w:tab w:val="num" w:pos="900"/>
              </w:tabs>
              <w:autoSpaceDE w:val="0"/>
              <w:autoSpaceDN w:val="0"/>
              <w:adjustRightInd w:val="0"/>
              <w:ind w:left="113" w:right="113"/>
              <w:jc w:val="both"/>
              <w:rPr>
                <w:sz w:val="20"/>
                <w:szCs w:val="20"/>
              </w:rPr>
            </w:pPr>
            <w:r w:rsidRPr="00AF016A">
              <w:rPr>
                <w:sz w:val="20"/>
                <w:szCs w:val="20"/>
              </w:rPr>
              <w:t xml:space="preserve">- от стволов высокорослых деревьев - 4 м; </w:t>
            </w:r>
          </w:p>
          <w:p w:rsidR="00472B9E" w:rsidRPr="00AF016A" w:rsidRDefault="00472B9E" w:rsidP="0061357E">
            <w:pPr>
              <w:widowControl w:val="0"/>
              <w:tabs>
                <w:tab w:val="num" w:pos="900"/>
              </w:tabs>
              <w:autoSpaceDE w:val="0"/>
              <w:autoSpaceDN w:val="0"/>
              <w:adjustRightInd w:val="0"/>
              <w:ind w:left="113" w:right="113"/>
              <w:jc w:val="both"/>
              <w:rPr>
                <w:sz w:val="20"/>
                <w:szCs w:val="20"/>
              </w:rPr>
            </w:pPr>
            <w:r w:rsidRPr="00AF016A">
              <w:rPr>
                <w:sz w:val="20"/>
                <w:szCs w:val="20"/>
              </w:rPr>
              <w:t xml:space="preserve">- от стволов средне рослых деревьев - 2 м; </w:t>
            </w:r>
          </w:p>
          <w:p w:rsidR="00472B9E" w:rsidRPr="00AF016A" w:rsidRDefault="00472B9E" w:rsidP="0061357E">
            <w:pPr>
              <w:widowControl w:val="0"/>
              <w:tabs>
                <w:tab w:val="num" w:pos="900"/>
              </w:tabs>
              <w:autoSpaceDE w:val="0"/>
              <w:autoSpaceDN w:val="0"/>
              <w:adjustRightInd w:val="0"/>
              <w:ind w:left="113" w:right="113"/>
              <w:jc w:val="both"/>
              <w:rPr>
                <w:sz w:val="20"/>
                <w:szCs w:val="20"/>
              </w:rPr>
            </w:pPr>
            <w:r w:rsidRPr="00AF016A">
              <w:rPr>
                <w:sz w:val="20"/>
                <w:szCs w:val="20"/>
              </w:rPr>
              <w:t>- от кустарника - 1 м.</w:t>
            </w:r>
          </w:p>
          <w:p w:rsidR="00472B9E" w:rsidRPr="00AF016A" w:rsidRDefault="00472B9E" w:rsidP="0061357E">
            <w:pPr>
              <w:autoSpaceDE w:val="0"/>
              <w:autoSpaceDN w:val="0"/>
              <w:adjustRightInd w:val="0"/>
              <w:jc w:val="both"/>
              <w:rPr>
                <w:sz w:val="20"/>
                <w:szCs w:val="20"/>
              </w:rPr>
            </w:pPr>
            <w:r w:rsidRPr="00AF016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AF016A" w:rsidRDefault="00472B9E" w:rsidP="0061357E">
            <w:pPr>
              <w:autoSpaceDE w:val="0"/>
              <w:autoSpaceDN w:val="0"/>
              <w:adjustRightInd w:val="0"/>
              <w:jc w:val="both"/>
              <w:rPr>
                <w:b/>
                <w:sz w:val="20"/>
                <w:szCs w:val="20"/>
              </w:rPr>
            </w:pPr>
            <w:r w:rsidRPr="00AF016A">
              <w:rPr>
                <w:b/>
                <w:sz w:val="20"/>
                <w:szCs w:val="20"/>
              </w:rPr>
              <w:t>Предельное количество этажей или предельная высота зданий, строений, сооружений</w:t>
            </w:r>
          </w:p>
          <w:p w:rsidR="00472B9E" w:rsidRPr="00AF016A" w:rsidRDefault="00472B9E" w:rsidP="0061357E">
            <w:pPr>
              <w:autoSpaceDE w:val="0"/>
              <w:autoSpaceDN w:val="0"/>
              <w:adjustRightInd w:val="0"/>
              <w:jc w:val="both"/>
              <w:rPr>
                <w:sz w:val="20"/>
                <w:szCs w:val="20"/>
              </w:rPr>
            </w:pPr>
            <w:r w:rsidRPr="00AF016A">
              <w:rPr>
                <w:sz w:val="20"/>
                <w:szCs w:val="20"/>
              </w:rPr>
              <w:t xml:space="preserve">Максимальное количество этажей – 3 (включая </w:t>
            </w:r>
            <w:proofErr w:type="gramStart"/>
            <w:r w:rsidRPr="00AF016A">
              <w:rPr>
                <w:sz w:val="20"/>
                <w:szCs w:val="20"/>
              </w:rPr>
              <w:t>подземный</w:t>
            </w:r>
            <w:proofErr w:type="gramEnd"/>
            <w:r w:rsidRPr="00AF016A">
              <w:rPr>
                <w:sz w:val="20"/>
                <w:szCs w:val="20"/>
              </w:rPr>
              <w:t>, подвальный, цокольный, технический, мансардный).</w:t>
            </w:r>
          </w:p>
          <w:p w:rsidR="00472B9E" w:rsidRDefault="00472B9E" w:rsidP="0061357E">
            <w:pPr>
              <w:rPr>
                <w:sz w:val="20"/>
                <w:szCs w:val="20"/>
              </w:rPr>
            </w:pPr>
            <w:r w:rsidRPr="00AF016A">
              <w:rPr>
                <w:b/>
                <w:sz w:val="20"/>
                <w:szCs w:val="20"/>
              </w:rPr>
              <w:t>Максимальный процент застройки в границах земельного участка</w:t>
            </w:r>
            <w:r w:rsidRPr="00AF016A">
              <w:rPr>
                <w:sz w:val="20"/>
                <w:szCs w:val="20"/>
              </w:rPr>
              <w:t xml:space="preserve"> – </w:t>
            </w:r>
            <w:r>
              <w:rPr>
                <w:sz w:val="20"/>
                <w:szCs w:val="20"/>
              </w:rPr>
              <w:t>5</w:t>
            </w:r>
            <w:r w:rsidRPr="00AF016A">
              <w:rPr>
                <w:sz w:val="20"/>
                <w:szCs w:val="20"/>
              </w:rPr>
              <w:t>0 %.</w:t>
            </w:r>
          </w:p>
          <w:p w:rsidR="000E3C5B" w:rsidRPr="00AF016A" w:rsidRDefault="000E3C5B" w:rsidP="0061357E">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hideMark/>
          </w:tcPr>
          <w:p w:rsidR="00472B9E" w:rsidRPr="00FB03CB" w:rsidRDefault="00472B9E" w:rsidP="0061357E">
            <w:pPr>
              <w:rPr>
                <w:rFonts w:eastAsia="Calibri"/>
                <w:sz w:val="20"/>
                <w:szCs w:val="20"/>
                <w:lang w:eastAsia="en-US"/>
              </w:rPr>
            </w:pPr>
            <w:r w:rsidRPr="00FB03CB">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472B9E" w:rsidRPr="00FB03CB" w:rsidRDefault="00FB03CB" w:rsidP="0061357E">
            <w:pPr>
              <w:rPr>
                <w:rFonts w:eastAsia="Calibri"/>
                <w:sz w:val="20"/>
                <w:szCs w:val="20"/>
                <w:lang w:eastAsia="en-US"/>
              </w:rPr>
            </w:pPr>
            <w:r>
              <w:rPr>
                <w:rFonts w:eastAsia="Calibri"/>
                <w:sz w:val="20"/>
                <w:szCs w:val="20"/>
                <w:lang w:eastAsia="en-US"/>
              </w:rPr>
              <w:t>Жилой</w:t>
            </w:r>
            <w:r w:rsidR="00472B9E" w:rsidRPr="00FB03CB">
              <w:rPr>
                <w:rFonts w:eastAsia="Calibri"/>
                <w:sz w:val="20"/>
                <w:szCs w:val="20"/>
                <w:lang w:eastAsia="en-US"/>
              </w:rPr>
              <w:t xml:space="preserve"> дом</w:t>
            </w:r>
            <w:r>
              <w:rPr>
                <w:rFonts w:eastAsia="Calibri"/>
                <w:sz w:val="20"/>
                <w:szCs w:val="20"/>
                <w:lang w:eastAsia="en-US"/>
              </w:rPr>
              <w:t xml:space="preserve"> блокированной застройки</w:t>
            </w:r>
          </w:p>
          <w:p w:rsidR="00472B9E" w:rsidRPr="00FB03CB" w:rsidRDefault="00472B9E" w:rsidP="0061357E">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472B9E" w:rsidRPr="003C0A99" w:rsidRDefault="00472B9E" w:rsidP="0061357E">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472B9E" w:rsidRPr="003C0A99" w:rsidRDefault="00472B9E" w:rsidP="0061357E">
            <w:pPr>
              <w:autoSpaceDE w:val="0"/>
              <w:autoSpaceDN w:val="0"/>
              <w:adjustRightInd w:val="0"/>
              <w:jc w:val="both"/>
              <w:rPr>
                <w:sz w:val="20"/>
                <w:szCs w:val="20"/>
              </w:rPr>
            </w:pPr>
            <w:r w:rsidRPr="003C0A99">
              <w:rPr>
                <w:sz w:val="20"/>
                <w:szCs w:val="20"/>
              </w:rPr>
              <w:t xml:space="preserve">Минимальная площадь земельного участка – 150 </w:t>
            </w:r>
            <w:proofErr w:type="spellStart"/>
            <w:r w:rsidRPr="003C0A99">
              <w:rPr>
                <w:sz w:val="20"/>
                <w:szCs w:val="20"/>
              </w:rPr>
              <w:t>кв.м</w:t>
            </w:r>
            <w:proofErr w:type="spellEnd"/>
            <w:r w:rsidRPr="003C0A99">
              <w:rPr>
                <w:sz w:val="20"/>
                <w:szCs w:val="20"/>
              </w:rPr>
              <w:t>.</w:t>
            </w:r>
          </w:p>
          <w:p w:rsidR="00472B9E" w:rsidRPr="003C0A99" w:rsidRDefault="00472B9E" w:rsidP="0061357E">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472B9E" w:rsidRPr="003C0A99" w:rsidRDefault="00472B9E" w:rsidP="0061357E">
            <w:pPr>
              <w:autoSpaceDE w:val="0"/>
              <w:autoSpaceDN w:val="0"/>
              <w:adjustRightInd w:val="0"/>
              <w:jc w:val="both"/>
              <w:rPr>
                <w:sz w:val="20"/>
                <w:szCs w:val="20"/>
              </w:rPr>
            </w:pPr>
            <w:r w:rsidRPr="003C0A99">
              <w:rPr>
                <w:sz w:val="20"/>
                <w:szCs w:val="20"/>
              </w:rPr>
              <w:t>Минимальный размер земельного участка – 6 м.</w:t>
            </w:r>
          </w:p>
          <w:p w:rsidR="00472B9E" w:rsidRPr="003C0A99" w:rsidRDefault="00472B9E" w:rsidP="0061357E">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3C0A99" w:rsidRDefault="00472B9E" w:rsidP="0061357E">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472B9E" w:rsidRPr="003C0A99" w:rsidRDefault="00472B9E" w:rsidP="0061357E">
            <w:pPr>
              <w:jc w:val="both"/>
              <w:rPr>
                <w:sz w:val="20"/>
                <w:szCs w:val="20"/>
              </w:rPr>
            </w:pPr>
            <w:r w:rsidRPr="003C0A99">
              <w:rPr>
                <w:sz w:val="20"/>
                <w:szCs w:val="20"/>
              </w:rPr>
              <w:t>со стороны красной линии однополосных проездов – 3 м.</w:t>
            </w:r>
          </w:p>
          <w:p w:rsidR="00472B9E" w:rsidRPr="003C0A99" w:rsidRDefault="00472B9E" w:rsidP="0061357E">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3C0A99" w:rsidRDefault="00472B9E" w:rsidP="0061357E">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472B9E" w:rsidRPr="003C0A99" w:rsidRDefault="00472B9E" w:rsidP="0061357E">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472B9E" w:rsidRPr="003C0A99" w:rsidRDefault="00472B9E" w:rsidP="0061357E">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472B9E" w:rsidRPr="003C0A99" w:rsidRDefault="00472B9E" w:rsidP="0061357E">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472B9E" w:rsidRDefault="00472B9E" w:rsidP="0061357E">
            <w:pPr>
              <w:autoSpaceDE w:val="0"/>
              <w:autoSpaceDN w:val="0"/>
              <w:adjustRightInd w:val="0"/>
              <w:jc w:val="both"/>
              <w:rPr>
                <w:sz w:val="20"/>
                <w:szCs w:val="20"/>
              </w:rPr>
            </w:pPr>
            <w:r w:rsidRPr="003C0A99">
              <w:rPr>
                <w:sz w:val="20"/>
                <w:szCs w:val="20"/>
              </w:rPr>
              <w:lastRenderedPageBreak/>
              <w:t xml:space="preserve">Максимальное количество этажей – 3 (включая </w:t>
            </w:r>
            <w:proofErr w:type="gramStart"/>
            <w:r w:rsidRPr="003C0A99">
              <w:rPr>
                <w:sz w:val="20"/>
                <w:szCs w:val="20"/>
              </w:rPr>
              <w:t>подземный</w:t>
            </w:r>
            <w:proofErr w:type="gramEnd"/>
            <w:r w:rsidRPr="003C0A99">
              <w:rPr>
                <w:sz w:val="20"/>
                <w:szCs w:val="20"/>
              </w:rPr>
              <w:t>, подвальный, цокольный, технический, мансардный).</w:t>
            </w:r>
          </w:p>
          <w:p w:rsidR="00A35F03" w:rsidRPr="00210972" w:rsidRDefault="00A35F03" w:rsidP="00A35F03">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A35F03" w:rsidRPr="00210972" w:rsidRDefault="00A35F03" w:rsidP="00A35F03">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A35F03" w:rsidRPr="00210972" w:rsidRDefault="00A35F03" w:rsidP="00A35F03">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A35F03" w:rsidRPr="003C0A99" w:rsidRDefault="00A35F03" w:rsidP="00A35F03">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A35F03" w:rsidRPr="00216E7E" w:rsidRDefault="00A35F03" w:rsidP="00A35F03">
            <w:pPr>
              <w:autoSpaceDE w:val="0"/>
              <w:autoSpaceDN w:val="0"/>
              <w:adjustRightInd w:val="0"/>
              <w:jc w:val="both"/>
              <w:rPr>
                <w:b/>
                <w:sz w:val="20"/>
                <w:szCs w:val="20"/>
              </w:rPr>
            </w:pPr>
            <w:r w:rsidRPr="00216E7E">
              <w:rPr>
                <w:b/>
                <w:sz w:val="20"/>
                <w:szCs w:val="20"/>
              </w:rPr>
              <w:t>Иные показатели:</w:t>
            </w:r>
          </w:p>
          <w:p w:rsidR="00A35F03" w:rsidRDefault="00A35F03" w:rsidP="00A35F03">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35F03" w:rsidRDefault="00A35F03" w:rsidP="00A35F03">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A35F03" w:rsidRPr="003C0A99" w:rsidRDefault="00A35F03" w:rsidP="00A35F03">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472B9E" w:rsidRPr="00CE15CA" w:rsidRDefault="00472B9E" w:rsidP="0061357E">
            <w:pPr>
              <w:rPr>
                <w:rFonts w:eastAsia="Calibri"/>
                <w:sz w:val="22"/>
                <w:szCs w:val="22"/>
                <w:lang w:eastAsia="en-US"/>
              </w:rPr>
            </w:pPr>
            <w:r w:rsidRPr="003C0A99">
              <w:rPr>
                <w:b/>
                <w:sz w:val="20"/>
                <w:szCs w:val="20"/>
              </w:rPr>
              <w:t>Максимальный процент застройки в границах земельного участка – 70 %.</w:t>
            </w:r>
          </w:p>
        </w:tc>
      </w:tr>
      <w:tr w:rsidR="00472B9E" w:rsidRPr="00CE15CA" w:rsidTr="00283A4D">
        <w:trPr>
          <w:trHeight w:val="1530"/>
        </w:trPr>
        <w:tc>
          <w:tcPr>
            <w:tcW w:w="1809" w:type="dxa"/>
            <w:tcBorders>
              <w:top w:val="single" w:sz="4" w:space="0" w:color="auto"/>
              <w:left w:val="single" w:sz="4" w:space="0" w:color="auto"/>
              <w:bottom w:val="single" w:sz="4" w:space="0" w:color="auto"/>
              <w:right w:val="single" w:sz="4" w:space="0" w:color="auto"/>
            </w:tcBorders>
            <w:hideMark/>
          </w:tcPr>
          <w:p w:rsidR="00472B9E" w:rsidRPr="00164B9C" w:rsidRDefault="00472B9E" w:rsidP="0061357E">
            <w:pPr>
              <w:rPr>
                <w:rFonts w:eastAsia="Calibri"/>
                <w:sz w:val="20"/>
                <w:szCs w:val="20"/>
                <w:lang w:eastAsia="en-US"/>
              </w:rPr>
            </w:pPr>
            <w:r w:rsidRPr="00164B9C">
              <w:rPr>
                <w:rFonts w:eastAsia="Calibri"/>
                <w:sz w:val="20"/>
                <w:szCs w:val="20"/>
                <w:lang w:eastAsia="en-US"/>
              </w:rPr>
              <w:lastRenderedPageBreak/>
              <w:t>Здравоохранение (3.4)</w:t>
            </w:r>
          </w:p>
          <w:p w:rsidR="00472B9E" w:rsidRPr="00164B9C" w:rsidRDefault="00472B9E" w:rsidP="0061357E">
            <w:pPr>
              <w:rPr>
                <w:rFonts w:eastAsia="Calibri"/>
                <w:sz w:val="20"/>
                <w:szCs w:val="20"/>
                <w:lang w:eastAsia="en-US"/>
              </w:rPr>
            </w:pPr>
          </w:p>
          <w:p w:rsidR="00472B9E" w:rsidRPr="00164B9C" w:rsidRDefault="00472B9E" w:rsidP="0061357E">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72B9E" w:rsidRPr="00164B9C" w:rsidRDefault="00472B9E" w:rsidP="0061357E">
            <w:pPr>
              <w:rPr>
                <w:rFonts w:eastAsia="Calibri"/>
                <w:sz w:val="20"/>
                <w:szCs w:val="20"/>
                <w:lang w:eastAsia="en-US"/>
              </w:rPr>
            </w:pPr>
            <w:r w:rsidRPr="00164B9C">
              <w:rPr>
                <w:rFonts w:eastAsia="Calibri"/>
                <w:sz w:val="20"/>
                <w:szCs w:val="20"/>
                <w:lang w:eastAsia="en-US"/>
              </w:rPr>
              <w:t xml:space="preserve">Аптеки; </w:t>
            </w:r>
          </w:p>
          <w:p w:rsidR="00472B9E" w:rsidRPr="00164B9C" w:rsidRDefault="00472B9E" w:rsidP="0061357E">
            <w:pPr>
              <w:rPr>
                <w:rFonts w:eastAsia="Calibri"/>
                <w:sz w:val="20"/>
                <w:szCs w:val="20"/>
                <w:lang w:eastAsia="en-US"/>
              </w:rPr>
            </w:pPr>
            <w:r w:rsidRPr="00164B9C">
              <w:rPr>
                <w:rFonts w:eastAsia="Calibri"/>
                <w:sz w:val="20"/>
                <w:szCs w:val="20"/>
                <w:lang w:eastAsia="en-US"/>
              </w:rPr>
              <w:t>пункты первой медицинской помощи;</w:t>
            </w:r>
          </w:p>
          <w:p w:rsidR="00472B9E" w:rsidRPr="00164B9C" w:rsidRDefault="00472B9E" w:rsidP="0061357E">
            <w:pPr>
              <w:rPr>
                <w:rFonts w:eastAsia="Calibri"/>
                <w:sz w:val="20"/>
                <w:szCs w:val="20"/>
                <w:lang w:eastAsia="en-US"/>
              </w:rPr>
            </w:pPr>
            <w:r w:rsidRPr="00164B9C">
              <w:rPr>
                <w:rFonts w:eastAsia="Calibri"/>
                <w:sz w:val="20"/>
                <w:szCs w:val="20"/>
                <w:lang w:eastAsia="en-US"/>
              </w:rPr>
              <w:t>ФАП;</w:t>
            </w:r>
          </w:p>
          <w:p w:rsidR="00472B9E" w:rsidRPr="00164B9C" w:rsidRDefault="00472B9E" w:rsidP="0061357E">
            <w:pPr>
              <w:rPr>
                <w:rFonts w:eastAsia="Calibri"/>
                <w:sz w:val="20"/>
                <w:szCs w:val="20"/>
                <w:lang w:eastAsia="en-US"/>
              </w:rPr>
            </w:pPr>
            <w:r w:rsidRPr="00164B9C">
              <w:rPr>
                <w:rFonts w:eastAsia="Calibri"/>
                <w:sz w:val="20"/>
                <w:szCs w:val="20"/>
                <w:lang w:eastAsia="en-US"/>
              </w:rPr>
              <w:t>Офис врача общей практики;</w:t>
            </w:r>
          </w:p>
          <w:p w:rsidR="00472B9E" w:rsidRPr="00164B9C" w:rsidRDefault="00472B9E" w:rsidP="00A35F03">
            <w:pPr>
              <w:rPr>
                <w:rFonts w:eastAsia="Calibri"/>
                <w:sz w:val="20"/>
                <w:szCs w:val="20"/>
                <w:lang w:eastAsia="en-US"/>
              </w:rPr>
            </w:pPr>
            <w:r w:rsidRPr="00164B9C">
              <w:rPr>
                <w:rFonts w:eastAsia="Calibri"/>
                <w:sz w:val="20"/>
                <w:szCs w:val="20"/>
                <w:lang w:eastAsia="en-US"/>
              </w:rPr>
              <w:t>Поликлиники общей площадью не более 600 м</w:t>
            </w:r>
            <w:proofErr w:type="gramStart"/>
            <w:r w:rsidRPr="00164B9C">
              <w:rPr>
                <w:rFonts w:eastAsia="Calibri"/>
                <w:sz w:val="20"/>
                <w:szCs w:val="20"/>
                <w:vertAlign w:val="superscript"/>
                <w:lang w:eastAsia="en-US"/>
              </w:rPr>
              <w:t>2</w:t>
            </w:r>
            <w:proofErr w:type="gramEnd"/>
            <w:r w:rsidR="00A35F03">
              <w:rPr>
                <w:rFonts w:eastAsia="Calibri"/>
                <w:sz w:val="20"/>
                <w:szCs w:val="20"/>
                <w:vertAlign w:val="superscript"/>
                <w:lang w:eastAsia="en-US"/>
              </w:rPr>
              <w:t xml:space="preserve"> </w:t>
            </w:r>
          </w:p>
        </w:tc>
        <w:tc>
          <w:tcPr>
            <w:tcW w:w="5528" w:type="dxa"/>
            <w:vMerge w:val="restart"/>
            <w:tcBorders>
              <w:top w:val="single" w:sz="4" w:space="0" w:color="auto"/>
              <w:left w:val="single" w:sz="4" w:space="0" w:color="auto"/>
              <w:right w:val="single" w:sz="4" w:space="0" w:color="auto"/>
            </w:tcBorders>
            <w:hideMark/>
          </w:tcPr>
          <w:p w:rsidR="00472B9E" w:rsidRPr="001B2DC9" w:rsidRDefault="00472B9E" w:rsidP="0061357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72B9E" w:rsidRDefault="00472B9E"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472B9E" w:rsidRDefault="00472B9E" w:rsidP="0061357E">
            <w:pPr>
              <w:autoSpaceDE w:val="0"/>
              <w:autoSpaceDN w:val="0"/>
              <w:adjustRightInd w:val="0"/>
              <w:jc w:val="both"/>
              <w:rPr>
                <w:bCs/>
                <w:sz w:val="20"/>
                <w:szCs w:val="20"/>
              </w:rPr>
            </w:pPr>
            <w:r>
              <w:rPr>
                <w:bCs/>
                <w:sz w:val="20"/>
                <w:szCs w:val="20"/>
              </w:rPr>
              <w:t>Минимальная длина земельного участка – 20 м.</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472B9E" w:rsidRPr="001B2DC9" w:rsidRDefault="00472B9E" w:rsidP="0061357E">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472B9E" w:rsidRPr="001B2DC9" w:rsidRDefault="00472B9E" w:rsidP="0061357E">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472B9E" w:rsidRPr="001B2DC9" w:rsidRDefault="00472B9E"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1B2DC9" w:rsidRDefault="00472B9E"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72B9E" w:rsidRPr="001B2DC9" w:rsidRDefault="00472B9E"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72B9E" w:rsidRPr="00CE15CA" w:rsidRDefault="00472B9E" w:rsidP="0061357E">
            <w:pPr>
              <w:rPr>
                <w:rFonts w:eastAsia="Calibri"/>
                <w:sz w:val="22"/>
                <w:szCs w:val="22"/>
                <w:lang w:eastAsia="en-US"/>
              </w:rPr>
            </w:pPr>
          </w:p>
        </w:tc>
      </w:tr>
      <w:tr w:rsidR="00472B9E" w:rsidRPr="00CE15CA" w:rsidTr="00283A4D">
        <w:trPr>
          <w:trHeight w:val="939"/>
        </w:trPr>
        <w:tc>
          <w:tcPr>
            <w:tcW w:w="1809" w:type="dxa"/>
            <w:tcBorders>
              <w:top w:val="single" w:sz="4" w:space="0" w:color="auto"/>
              <w:left w:val="single" w:sz="4" w:space="0" w:color="auto"/>
              <w:bottom w:val="single" w:sz="4" w:space="0" w:color="auto"/>
              <w:right w:val="single" w:sz="4" w:space="0" w:color="auto"/>
            </w:tcBorders>
          </w:tcPr>
          <w:p w:rsidR="00472B9E" w:rsidRPr="00164B9C" w:rsidRDefault="00472B9E" w:rsidP="0061357E">
            <w:pPr>
              <w:rPr>
                <w:rFonts w:eastAsia="Calibri"/>
                <w:sz w:val="20"/>
                <w:szCs w:val="20"/>
                <w:lang w:eastAsia="en-US"/>
              </w:rPr>
            </w:pPr>
            <w:r w:rsidRPr="00164B9C">
              <w:rPr>
                <w:sz w:val="20"/>
                <w:szCs w:val="20"/>
              </w:rPr>
              <w:t>Амбулаторн</w:t>
            </w:r>
            <w:proofErr w:type="gramStart"/>
            <w:r w:rsidRPr="00164B9C">
              <w:rPr>
                <w:sz w:val="20"/>
                <w:szCs w:val="20"/>
              </w:rPr>
              <w:t>о-</w:t>
            </w:r>
            <w:proofErr w:type="gramEnd"/>
            <w:r w:rsidRPr="00164B9C">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472B9E" w:rsidRPr="00164B9C" w:rsidRDefault="00A35F03" w:rsidP="0061357E">
            <w:pPr>
              <w:rPr>
                <w:rFonts w:eastAsia="Calibri"/>
                <w:sz w:val="20"/>
                <w:szCs w:val="20"/>
                <w:lang w:eastAsia="en-US"/>
              </w:rPr>
            </w:pPr>
            <w:r>
              <w:rPr>
                <w:sz w:val="20"/>
                <w:szCs w:val="20"/>
              </w:rPr>
              <w:t>П</w:t>
            </w:r>
            <w:r w:rsidR="00472B9E" w:rsidRPr="00164B9C">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5528" w:type="dxa"/>
            <w:vMerge/>
            <w:tcBorders>
              <w:left w:val="single" w:sz="4" w:space="0" w:color="auto"/>
              <w:right w:val="single" w:sz="4" w:space="0" w:color="auto"/>
            </w:tcBorders>
          </w:tcPr>
          <w:p w:rsidR="00472B9E" w:rsidRPr="00164B9C" w:rsidRDefault="00472B9E" w:rsidP="0061357E">
            <w:pPr>
              <w:rPr>
                <w:rFonts w:eastAsia="Calibri"/>
                <w:sz w:val="20"/>
                <w:szCs w:val="20"/>
                <w:lang w:eastAsia="en-US"/>
              </w:rPr>
            </w:pPr>
          </w:p>
        </w:tc>
      </w:tr>
      <w:tr w:rsidR="00472B9E" w:rsidRPr="00CE15CA" w:rsidTr="00283A4D">
        <w:trPr>
          <w:trHeight w:val="939"/>
        </w:trPr>
        <w:tc>
          <w:tcPr>
            <w:tcW w:w="1809" w:type="dxa"/>
            <w:tcBorders>
              <w:top w:val="single" w:sz="4" w:space="0" w:color="auto"/>
              <w:left w:val="single" w:sz="4" w:space="0" w:color="auto"/>
              <w:bottom w:val="single" w:sz="4" w:space="0" w:color="auto"/>
              <w:right w:val="single" w:sz="4" w:space="0" w:color="auto"/>
            </w:tcBorders>
          </w:tcPr>
          <w:p w:rsidR="00472B9E" w:rsidRPr="00164B9C" w:rsidRDefault="00472B9E" w:rsidP="0061357E">
            <w:pPr>
              <w:rPr>
                <w:rFonts w:eastAsia="Calibri"/>
                <w:sz w:val="20"/>
                <w:szCs w:val="20"/>
                <w:lang w:eastAsia="en-US"/>
              </w:rPr>
            </w:pPr>
            <w:r w:rsidRPr="00164B9C">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472B9E" w:rsidRPr="00164B9C" w:rsidRDefault="00A35F03" w:rsidP="00A35F03">
            <w:pPr>
              <w:rPr>
                <w:rFonts w:eastAsia="Calibri"/>
                <w:sz w:val="20"/>
                <w:szCs w:val="20"/>
                <w:lang w:eastAsia="en-US"/>
              </w:rPr>
            </w:pPr>
            <w:r>
              <w:rPr>
                <w:sz w:val="20"/>
                <w:szCs w:val="20"/>
              </w:rPr>
              <w:t>Б</w:t>
            </w:r>
            <w:r w:rsidR="00472B9E" w:rsidRPr="00164B9C">
              <w:rPr>
                <w:sz w:val="20"/>
                <w:szCs w:val="20"/>
              </w:rPr>
              <w:t>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472B9E" w:rsidRPr="00CE15CA" w:rsidRDefault="00472B9E" w:rsidP="0061357E">
            <w:pPr>
              <w:rPr>
                <w:rFonts w:eastAsia="Calibri"/>
                <w:sz w:val="22"/>
                <w:szCs w:val="22"/>
                <w:lang w:eastAsia="en-US"/>
              </w:rPr>
            </w:pP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hideMark/>
          </w:tcPr>
          <w:p w:rsidR="00472B9E" w:rsidRPr="00164B9C" w:rsidRDefault="00472B9E" w:rsidP="0061357E">
            <w:pPr>
              <w:rPr>
                <w:rFonts w:eastAsia="Calibri"/>
                <w:sz w:val="20"/>
                <w:szCs w:val="20"/>
                <w:lang w:eastAsia="en-US"/>
              </w:rPr>
            </w:pPr>
            <w:r w:rsidRPr="00164B9C">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472B9E" w:rsidRPr="00164B9C" w:rsidRDefault="00A35F03" w:rsidP="0061357E">
            <w:pPr>
              <w:rPr>
                <w:rFonts w:eastAsia="Calibri"/>
                <w:sz w:val="20"/>
                <w:szCs w:val="20"/>
                <w:lang w:eastAsia="en-US"/>
              </w:rPr>
            </w:pPr>
            <w:r>
              <w:rPr>
                <w:rFonts w:eastAsia="Calibri"/>
                <w:sz w:val="20"/>
                <w:szCs w:val="20"/>
                <w:lang w:eastAsia="en-US"/>
              </w:rPr>
              <w:t>Д</w:t>
            </w:r>
            <w:r w:rsidR="00472B9E" w:rsidRPr="00164B9C">
              <w:rPr>
                <w:rFonts w:eastAsia="Calibri"/>
                <w:sz w:val="20"/>
                <w:szCs w:val="20"/>
                <w:lang w:eastAsia="en-US"/>
              </w:rPr>
              <w:t xml:space="preserve">етские ясли, детские сады школы, художественные, музыкальные школы, образовательные кружки </w:t>
            </w:r>
            <w:r w:rsidR="00472B9E" w:rsidRPr="00164B9C">
              <w:rPr>
                <w:rFonts w:eastAsia="Calibri"/>
                <w:sz w:val="20"/>
                <w:szCs w:val="20"/>
                <w:lang w:eastAsia="en-US"/>
              </w:rPr>
              <w:lastRenderedPageBreak/>
              <w:t>и иные организации, осуществляющие деятельность по 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472B9E" w:rsidRPr="001B2DC9" w:rsidRDefault="00472B9E" w:rsidP="0061357E">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472B9E" w:rsidRDefault="00472B9E" w:rsidP="0061357E">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472B9E" w:rsidRPr="001B2DC9" w:rsidRDefault="00472B9E" w:rsidP="0061357E">
            <w:pPr>
              <w:autoSpaceDE w:val="0"/>
              <w:autoSpaceDN w:val="0"/>
              <w:adjustRightInd w:val="0"/>
              <w:jc w:val="both"/>
              <w:rPr>
                <w:bCs/>
                <w:sz w:val="20"/>
                <w:szCs w:val="20"/>
              </w:rPr>
            </w:pPr>
            <w:r>
              <w:rPr>
                <w:bCs/>
                <w:sz w:val="20"/>
                <w:szCs w:val="20"/>
              </w:rPr>
              <w:t>Минимальная длина земельного участка – 30 м.</w:t>
            </w:r>
          </w:p>
          <w:p w:rsidR="00472B9E" w:rsidRPr="001B2DC9" w:rsidRDefault="00472B9E" w:rsidP="0061357E">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472B9E" w:rsidRPr="001B2DC9" w:rsidRDefault="00472B9E" w:rsidP="0061357E">
            <w:pPr>
              <w:autoSpaceDE w:val="0"/>
              <w:autoSpaceDN w:val="0"/>
              <w:adjustRightInd w:val="0"/>
              <w:jc w:val="both"/>
              <w:rPr>
                <w:bCs/>
                <w:sz w:val="20"/>
                <w:szCs w:val="20"/>
              </w:rPr>
            </w:pPr>
            <w:r w:rsidRPr="001B2DC9">
              <w:rPr>
                <w:bCs/>
                <w:sz w:val="20"/>
                <w:szCs w:val="20"/>
              </w:rPr>
              <w:lastRenderedPageBreak/>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472B9E" w:rsidRPr="001B2DC9" w:rsidRDefault="00472B9E" w:rsidP="0061357E">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72B9E" w:rsidRPr="001B2DC9" w:rsidRDefault="00472B9E"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1B2DC9" w:rsidRDefault="00472B9E"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72B9E" w:rsidRPr="001B2DC9" w:rsidRDefault="00472B9E"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72B9E" w:rsidRPr="00D14015" w:rsidRDefault="00472B9E" w:rsidP="0061357E">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472B9E" w:rsidRPr="00164B9C" w:rsidRDefault="00472B9E" w:rsidP="0061357E">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hideMark/>
          </w:tcPr>
          <w:p w:rsidR="00472B9E" w:rsidRPr="0004143A" w:rsidRDefault="00472B9E" w:rsidP="0061357E">
            <w:pPr>
              <w:rPr>
                <w:rFonts w:eastAsia="Calibri"/>
                <w:sz w:val="20"/>
                <w:szCs w:val="20"/>
                <w:lang w:eastAsia="en-US"/>
              </w:rPr>
            </w:pPr>
            <w:r w:rsidRPr="0004143A">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472B9E" w:rsidRPr="0004143A" w:rsidRDefault="00A35F03" w:rsidP="0061357E">
            <w:pPr>
              <w:rPr>
                <w:rFonts w:eastAsia="Calibri"/>
                <w:sz w:val="20"/>
                <w:szCs w:val="20"/>
                <w:lang w:eastAsia="en-US"/>
              </w:rPr>
            </w:pPr>
            <w:r>
              <w:rPr>
                <w:rFonts w:eastAsia="Calibri"/>
                <w:sz w:val="20"/>
                <w:szCs w:val="20"/>
                <w:lang w:eastAsia="en-US"/>
              </w:rPr>
              <w:t>Магазины</w:t>
            </w:r>
            <w:r w:rsidR="00472B9E" w:rsidRPr="0004143A">
              <w:rPr>
                <w:rFonts w:eastAsia="Calibri"/>
                <w:sz w:val="20"/>
                <w:szCs w:val="20"/>
                <w:lang w:eastAsia="en-US"/>
              </w:rPr>
              <w:t xml:space="preserve">, торговая площадь которых составляет до 150 </w:t>
            </w:r>
            <w:proofErr w:type="spellStart"/>
            <w:r w:rsidR="00472B9E" w:rsidRPr="0004143A">
              <w:rPr>
                <w:rFonts w:eastAsia="Calibri"/>
                <w:sz w:val="20"/>
                <w:szCs w:val="20"/>
                <w:lang w:eastAsia="en-US"/>
              </w:rPr>
              <w:t>кв.м</w:t>
            </w:r>
            <w:proofErr w:type="spellEnd"/>
            <w:r w:rsidR="00472B9E" w:rsidRPr="0004143A">
              <w:rPr>
                <w:rFonts w:eastAsia="Calibri"/>
                <w:sz w:val="20"/>
                <w:szCs w:val="20"/>
                <w:lang w:eastAsia="en-US"/>
              </w:rPr>
              <w:t>.</w:t>
            </w:r>
          </w:p>
        </w:tc>
        <w:tc>
          <w:tcPr>
            <w:tcW w:w="5528" w:type="dxa"/>
            <w:tcBorders>
              <w:top w:val="single" w:sz="4" w:space="0" w:color="auto"/>
              <w:left w:val="single" w:sz="4" w:space="0" w:color="auto"/>
              <w:bottom w:val="single" w:sz="4" w:space="0" w:color="auto"/>
              <w:right w:val="single" w:sz="4" w:space="0" w:color="auto"/>
            </w:tcBorders>
          </w:tcPr>
          <w:p w:rsidR="00472B9E" w:rsidRPr="0004143A" w:rsidRDefault="00472B9E" w:rsidP="0061357E">
            <w:pPr>
              <w:autoSpaceDE w:val="0"/>
              <w:autoSpaceDN w:val="0"/>
              <w:adjustRightInd w:val="0"/>
              <w:jc w:val="both"/>
              <w:rPr>
                <w:b/>
                <w:sz w:val="20"/>
                <w:szCs w:val="20"/>
              </w:rPr>
            </w:pPr>
            <w:r w:rsidRPr="0004143A">
              <w:rPr>
                <w:b/>
                <w:sz w:val="20"/>
                <w:szCs w:val="20"/>
              </w:rPr>
              <w:t>Предельные размеры земельных участков, в том числе их площадь:</w:t>
            </w:r>
          </w:p>
          <w:p w:rsidR="00472B9E" w:rsidRPr="0004143A" w:rsidRDefault="00472B9E" w:rsidP="0061357E">
            <w:pPr>
              <w:autoSpaceDE w:val="0"/>
              <w:autoSpaceDN w:val="0"/>
              <w:adjustRightInd w:val="0"/>
              <w:jc w:val="both"/>
              <w:rPr>
                <w:sz w:val="20"/>
                <w:szCs w:val="20"/>
              </w:rPr>
            </w:pPr>
            <w:r w:rsidRPr="0004143A">
              <w:rPr>
                <w:sz w:val="20"/>
                <w:szCs w:val="20"/>
              </w:rPr>
              <w:t xml:space="preserve">- минимальная площадь земельного участка – 324 </w:t>
            </w:r>
            <w:proofErr w:type="spellStart"/>
            <w:r w:rsidRPr="0004143A">
              <w:rPr>
                <w:sz w:val="20"/>
                <w:szCs w:val="20"/>
              </w:rPr>
              <w:t>кв.м</w:t>
            </w:r>
            <w:proofErr w:type="spellEnd"/>
            <w:r w:rsidRPr="0004143A">
              <w:rPr>
                <w:sz w:val="20"/>
                <w:szCs w:val="20"/>
              </w:rPr>
              <w:t>.</w:t>
            </w:r>
          </w:p>
          <w:p w:rsidR="00472B9E" w:rsidRPr="0004143A" w:rsidRDefault="00472B9E" w:rsidP="0061357E">
            <w:pPr>
              <w:autoSpaceDE w:val="0"/>
              <w:autoSpaceDN w:val="0"/>
              <w:adjustRightInd w:val="0"/>
              <w:jc w:val="both"/>
              <w:rPr>
                <w:sz w:val="20"/>
                <w:szCs w:val="20"/>
              </w:rPr>
            </w:pPr>
            <w:r w:rsidRPr="0004143A">
              <w:rPr>
                <w:sz w:val="20"/>
                <w:szCs w:val="20"/>
              </w:rPr>
              <w:t xml:space="preserve">- максимальная площадь земельного участка – 1500 </w:t>
            </w:r>
            <w:proofErr w:type="spellStart"/>
            <w:r w:rsidRPr="0004143A">
              <w:rPr>
                <w:sz w:val="20"/>
                <w:szCs w:val="20"/>
              </w:rPr>
              <w:t>кв.м</w:t>
            </w:r>
            <w:proofErr w:type="spellEnd"/>
            <w:r w:rsidRPr="0004143A">
              <w:rPr>
                <w:sz w:val="20"/>
                <w:szCs w:val="20"/>
              </w:rPr>
              <w:t>.;</w:t>
            </w:r>
          </w:p>
          <w:p w:rsidR="00472B9E" w:rsidRPr="0004143A" w:rsidRDefault="00472B9E" w:rsidP="0061357E">
            <w:pPr>
              <w:autoSpaceDE w:val="0"/>
              <w:autoSpaceDN w:val="0"/>
              <w:adjustRightInd w:val="0"/>
              <w:jc w:val="both"/>
              <w:rPr>
                <w:sz w:val="20"/>
                <w:szCs w:val="20"/>
              </w:rPr>
            </w:pPr>
            <w:r w:rsidRPr="0004143A">
              <w:rPr>
                <w:sz w:val="20"/>
                <w:szCs w:val="20"/>
              </w:rPr>
              <w:t>Минимальный размер земельного участка – 18 м.</w:t>
            </w:r>
          </w:p>
          <w:p w:rsidR="00472B9E" w:rsidRPr="0004143A" w:rsidRDefault="00472B9E" w:rsidP="0061357E">
            <w:pPr>
              <w:widowControl w:val="0"/>
              <w:autoSpaceDE w:val="0"/>
              <w:autoSpaceDN w:val="0"/>
              <w:adjustRightInd w:val="0"/>
              <w:jc w:val="both"/>
              <w:rPr>
                <w:b/>
                <w:sz w:val="20"/>
                <w:szCs w:val="20"/>
              </w:rPr>
            </w:pPr>
            <w:r w:rsidRPr="0004143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04143A" w:rsidRDefault="00472B9E" w:rsidP="0061357E">
            <w:pPr>
              <w:autoSpaceDE w:val="0"/>
              <w:autoSpaceDN w:val="0"/>
              <w:adjustRightInd w:val="0"/>
              <w:jc w:val="both"/>
              <w:rPr>
                <w:sz w:val="20"/>
                <w:szCs w:val="20"/>
              </w:rPr>
            </w:pPr>
            <w:r w:rsidRPr="0004143A">
              <w:rPr>
                <w:sz w:val="20"/>
                <w:szCs w:val="20"/>
              </w:rPr>
              <w:t xml:space="preserve">- от красной линии улиц – </w:t>
            </w:r>
            <w:smartTag w:uri="urn:schemas-microsoft-com:office:smarttags" w:element="metricconverter">
              <w:smartTagPr>
                <w:attr w:name="ProductID" w:val="5 м"/>
              </w:smartTagPr>
              <w:r w:rsidRPr="0004143A">
                <w:rPr>
                  <w:sz w:val="20"/>
                  <w:szCs w:val="20"/>
                </w:rPr>
                <w:t>5 м</w:t>
              </w:r>
            </w:smartTag>
            <w:r w:rsidRPr="0004143A">
              <w:rPr>
                <w:sz w:val="20"/>
                <w:szCs w:val="20"/>
              </w:rPr>
              <w:t>,</w:t>
            </w:r>
          </w:p>
          <w:p w:rsidR="00472B9E" w:rsidRPr="0004143A" w:rsidRDefault="00472B9E" w:rsidP="0061357E">
            <w:pPr>
              <w:widowControl w:val="0"/>
              <w:autoSpaceDE w:val="0"/>
              <w:autoSpaceDN w:val="0"/>
              <w:adjustRightInd w:val="0"/>
              <w:jc w:val="both"/>
              <w:rPr>
                <w:sz w:val="20"/>
                <w:szCs w:val="20"/>
              </w:rPr>
            </w:pPr>
            <w:r w:rsidRPr="0004143A">
              <w:rPr>
                <w:sz w:val="20"/>
                <w:szCs w:val="20"/>
              </w:rPr>
              <w:t xml:space="preserve">- от границы земельного участка – </w:t>
            </w:r>
            <w:smartTag w:uri="urn:schemas-microsoft-com:office:smarttags" w:element="metricconverter">
              <w:smartTagPr>
                <w:attr w:name="ProductID" w:val="3 м"/>
              </w:smartTagPr>
              <w:r w:rsidRPr="0004143A">
                <w:rPr>
                  <w:sz w:val="20"/>
                  <w:szCs w:val="20"/>
                </w:rPr>
                <w:t>3 м</w:t>
              </w:r>
            </w:smartTag>
            <w:r w:rsidRPr="0004143A">
              <w:rPr>
                <w:sz w:val="20"/>
                <w:szCs w:val="20"/>
              </w:rPr>
              <w:t>,</w:t>
            </w:r>
          </w:p>
          <w:p w:rsidR="00472B9E" w:rsidRPr="0004143A" w:rsidRDefault="00472B9E" w:rsidP="0061357E">
            <w:pPr>
              <w:rPr>
                <w:sz w:val="20"/>
                <w:szCs w:val="20"/>
              </w:rPr>
            </w:pPr>
            <w:r w:rsidRPr="0004143A">
              <w:rPr>
                <w:sz w:val="20"/>
                <w:szCs w:val="20"/>
              </w:rPr>
              <w:t xml:space="preserve">- от красной линии однополосных проездов – </w:t>
            </w:r>
            <w:smartTag w:uri="urn:schemas-microsoft-com:office:smarttags" w:element="metricconverter">
              <w:smartTagPr>
                <w:attr w:name="ProductID" w:val="3 м"/>
              </w:smartTagPr>
              <w:r w:rsidRPr="0004143A">
                <w:rPr>
                  <w:sz w:val="20"/>
                  <w:szCs w:val="20"/>
                </w:rPr>
                <w:t>3 м</w:t>
              </w:r>
            </w:smartTag>
            <w:r w:rsidRPr="0004143A">
              <w:rPr>
                <w:sz w:val="20"/>
                <w:szCs w:val="20"/>
              </w:rPr>
              <w:t>.</w:t>
            </w:r>
          </w:p>
          <w:p w:rsidR="00472B9E" w:rsidRPr="0004143A" w:rsidRDefault="00472B9E" w:rsidP="0061357E">
            <w:pPr>
              <w:autoSpaceDE w:val="0"/>
              <w:autoSpaceDN w:val="0"/>
              <w:adjustRightInd w:val="0"/>
              <w:jc w:val="both"/>
              <w:rPr>
                <w:sz w:val="20"/>
                <w:szCs w:val="20"/>
              </w:rPr>
            </w:pPr>
            <w:r w:rsidRPr="0004143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04143A" w:rsidRDefault="00472B9E" w:rsidP="0061357E">
            <w:pPr>
              <w:autoSpaceDE w:val="0"/>
              <w:autoSpaceDN w:val="0"/>
              <w:adjustRightInd w:val="0"/>
              <w:jc w:val="both"/>
              <w:rPr>
                <w:b/>
                <w:sz w:val="20"/>
                <w:szCs w:val="20"/>
              </w:rPr>
            </w:pPr>
            <w:r w:rsidRPr="0004143A">
              <w:rPr>
                <w:b/>
                <w:sz w:val="20"/>
                <w:szCs w:val="20"/>
              </w:rPr>
              <w:t>Предельное количество этажей или предельная высота зданий, строений, сооружений</w:t>
            </w:r>
          </w:p>
          <w:p w:rsidR="00472B9E" w:rsidRPr="0004143A" w:rsidRDefault="00472B9E" w:rsidP="0061357E">
            <w:pPr>
              <w:rPr>
                <w:sz w:val="20"/>
                <w:szCs w:val="20"/>
              </w:rPr>
            </w:pPr>
            <w:r w:rsidRPr="0004143A">
              <w:rPr>
                <w:sz w:val="20"/>
                <w:szCs w:val="20"/>
              </w:rPr>
              <w:t>Максимальное количество этажей – 2.</w:t>
            </w:r>
          </w:p>
          <w:p w:rsidR="00472B9E" w:rsidRPr="0004143A" w:rsidRDefault="00472B9E" w:rsidP="0061357E">
            <w:pPr>
              <w:jc w:val="both"/>
              <w:rPr>
                <w:sz w:val="20"/>
                <w:szCs w:val="20"/>
              </w:rPr>
            </w:pPr>
            <w:r w:rsidRPr="0004143A">
              <w:rPr>
                <w:b/>
                <w:sz w:val="20"/>
                <w:szCs w:val="20"/>
              </w:rPr>
              <w:t>Максимальный процент застройки в границах земельного участка</w:t>
            </w:r>
            <w:r w:rsidRPr="0004143A">
              <w:rPr>
                <w:sz w:val="20"/>
                <w:szCs w:val="20"/>
              </w:rPr>
              <w:t xml:space="preserve"> – 60%.</w:t>
            </w:r>
          </w:p>
          <w:p w:rsidR="00472B9E" w:rsidRPr="0004143A" w:rsidRDefault="00472B9E" w:rsidP="0061357E">
            <w:pPr>
              <w:rPr>
                <w:rFonts w:eastAsia="Calibri"/>
                <w:sz w:val="20"/>
                <w:szCs w:val="20"/>
                <w:lang w:eastAsia="en-US"/>
              </w:rPr>
            </w:pP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hideMark/>
          </w:tcPr>
          <w:p w:rsidR="00472B9E" w:rsidRPr="0070381E" w:rsidRDefault="00472B9E" w:rsidP="0061357E">
            <w:pPr>
              <w:rPr>
                <w:rFonts w:eastAsia="Calibri"/>
                <w:sz w:val="20"/>
                <w:szCs w:val="20"/>
                <w:lang w:eastAsia="en-US"/>
              </w:rPr>
            </w:pPr>
            <w:r w:rsidRPr="0070381E">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472B9E" w:rsidRPr="0070381E" w:rsidRDefault="00A35F03" w:rsidP="00312589">
            <w:pPr>
              <w:rPr>
                <w:rFonts w:eastAsia="Calibri"/>
                <w:sz w:val="20"/>
                <w:szCs w:val="20"/>
                <w:lang w:eastAsia="en-US"/>
              </w:rPr>
            </w:pPr>
            <w:r>
              <w:rPr>
                <w:rFonts w:eastAsia="Calibri"/>
                <w:sz w:val="20"/>
                <w:szCs w:val="20"/>
                <w:lang w:eastAsia="en-US"/>
              </w:rPr>
              <w:t>Отопительные котельные, жил</w:t>
            </w:r>
            <w:r w:rsidR="00312589">
              <w:rPr>
                <w:rFonts w:eastAsia="Calibri"/>
                <w:sz w:val="20"/>
                <w:szCs w:val="20"/>
                <w:lang w:eastAsia="en-US"/>
              </w:rPr>
              <w:t>и</w:t>
            </w:r>
            <w:r>
              <w:rPr>
                <w:rFonts w:eastAsia="Calibri"/>
                <w:sz w:val="20"/>
                <w:szCs w:val="20"/>
                <w:lang w:eastAsia="en-US"/>
              </w:rPr>
              <w:t>щно-эксплуатационные и аварийно-диспетчерские службы, трансформаторн</w:t>
            </w:r>
            <w:r w:rsidR="00312589">
              <w:rPr>
                <w:rFonts w:eastAsia="Calibri"/>
                <w:sz w:val="20"/>
                <w:szCs w:val="20"/>
                <w:lang w:eastAsia="en-US"/>
              </w:rPr>
              <w:t>ы</w:t>
            </w:r>
            <w:r>
              <w:rPr>
                <w:rFonts w:eastAsia="Calibri"/>
                <w:sz w:val="20"/>
                <w:szCs w:val="20"/>
                <w:lang w:eastAsia="en-US"/>
              </w:rPr>
              <w:t>е</w:t>
            </w:r>
            <w:r w:rsidR="00312589">
              <w:rPr>
                <w:rFonts w:eastAsia="Calibri"/>
                <w:sz w:val="20"/>
                <w:szCs w:val="20"/>
                <w:lang w:eastAsia="en-US"/>
              </w:rPr>
              <w:t xml:space="preserve"> подстанции</w:t>
            </w:r>
          </w:p>
        </w:tc>
        <w:tc>
          <w:tcPr>
            <w:tcW w:w="5528" w:type="dxa"/>
            <w:tcBorders>
              <w:top w:val="single" w:sz="4" w:space="0" w:color="auto"/>
              <w:left w:val="single" w:sz="4" w:space="0" w:color="auto"/>
              <w:bottom w:val="single" w:sz="4" w:space="0" w:color="auto"/>
              <w:right w:val="single" w:sz="4" w:space="0" w:color="auto"/>
            </w:tcBorders>
          </w:tcPr>
          <w:p w:rsidR="00472B9E" w:rsidRPr="0077400D" w:rsidRDefault="00472B9E" w:rsidP="0061357E">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472B9E" w:rsidRPr="004713D1" w:rsidRDefault="00472B9E" w:rsidP="0061357E">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472B9E" w:rsidRPr="004713D1" w:rsidRDefault="00472B9E" w:rsidP="0061357E">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472B9E" w:rsidRPr="004713D1" w:rsidRDefault="00472B9E" w:rsidP="0061357E">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472B9E" w:rsidRPr="004713D1" w:rsidRDefault="00472B9E" w:rsidP="0061357E">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4713D1" w:rsidRDefault="00472B9E" w:rsidP="0061357E">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472B9E" w:rsidRPr="004713D1" w:rsidRDefault="00472B9E" w:rsidP="0061357E">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472B9E" w:rsidRPr="0077400D" w:rsidRDefault="00472B9E" w:rsidP="0061357E">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472B9E" w:rsidRPr="004713D1" w:rsidRDefault="00472B9E" w:rsidP="0061357E">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472B9E" w:rsidRPr="004713D1" w:rsidRDefault="00472B9E" w:rsidP="0061357E">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72B9E" w:rsidRPr="0077400D" w:rsidRDefault="00472B9E" w:rsidP="0061357E">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472B9E" w:rsidRDefault="00472B9E" w:rsidP="0061357E">
            <w:pPr>
              <w:rPr>
                <w:sz w:val="22"/>
                <w:szCs w:val="22"/>
              </w:rPr>
            </w:pPr>
            <w:r w:rsidRPr="0077400D">
              <w:rPr>
                <w:sz w:val="20"/>
                <w:szCs w:val="20"/>
              </w:rPr>
              <w:t>максимальная этажность</w:t>
            </w:r>
            <w:r w:rsidRPr="001F6D9B">
              <w:rPr>
                <w:sz w:val="22"/>
                <w:szCs w:val="22"/>
              </w:rPr>
              <w:t xml:space="preserve"> -2 этажа;</w:t>
            </w:r>
          </w:p>
          <w:p w:rsidR="00472B9E" w:rsidRPr="00CE15CA" w:rsidRDefault="00472B9E" w:rsidP="0061357E">
            <w:pPr>
              <w:rPr>
                <w:rFonts w:eastAsia="Calibri"/>
                <w:sz w:val="22"/>
                <w:szCs w:val="22"/>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tcPr>
          <w:p w:rsidR="00472B9E" w:rsidRPr="00345B26" w:rsidRDefault="00472B9E" w:rsidP="0061357E">
            <w:pPr>
              <w:rPr>
                <w:rFonts w:eastAsia="Calibri"/>
                <w:sz w:val="20"/>
                <w:szCs w:val="20"/>
                <w:lang w:eastAsia="en-US"/>
              </w:rPr>
            </w:pPr>
            <w:r w:rsidRPr="00345B26">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tcPr>
          <w:p w:rsidR="00472B9E" w:rsidRPr="00345B26" w:rsidRDefault="00C84052" w:rsidP="00C84052">
            <w:pPr>
              <w:rPr>
                <w:rFonts w:eastAsia="Calibri"/>
                <w:sz w:val="20"/>
                <w:szCs w:val="20"/>
                <w:lang w:eastAsia="en-US"/>
              </w:rPr>
            </w:pPr>
            <w:proofErr w:type="gramStart"/>
            <w:r>
              <w:rPr>
                <w:rFonts w:eastAsia="Calibri"/>
                <w:sz w:val="20"/>
                <w:szCs w:val="20"/>
                <w:lang w:eastAsia="en-US"/>
              </w:rPr>
              <w:t>С</w:t>
            </w:r>
            <w:r w:rsidR="00472B9E" w:rsidRPr="00345B26">
              <w:rPr>
                <w:rFonts w:eastAsia="Calibri"/>
                <w:sz w:val="20"/>
                <w:szCs w:val="20"/>
                <w:lang w:eastAsia="en-US"/>
              </w:rPr>
              <w:t>портивны</w:t>
            </w:r>
            <w:r>
              <w:rPr>
                <w:rFonts w:eastAsia="Calibri"/>
                <w:sz w:val="20"/>
                <w:szCs w:val="20"/>
                <w:lang w:eastAsia="en-US"/>
              </w:rPr>
              <w:t>е</w:t>
            </w:r>
            <w:r w:rsidR="00472B9E" w:rsidRPr="00345B26">
              <w:rPr>
                <w:rFonts w:eastAsia="Calibri"/>
                <w:sz w:val="20"/>
                <w:szCs w:val="20"/>
                <w:lang w:eastAsia="en-US"/>
              </w:rPr>
              <w:t xml:space="preserve"> клуб</w:t>
            </w:r>
            <w:r>
              <w:rPr>
                <w:rFonts w:eastAsia="Calibri"/>
                <w:sz w:val="20"/>
                <w:szCs w:val="20"/>
                <w:lang w:eastAsia="en-US"/>
              </w:rPr>
              <w:t>ы</w:t>
            </w:r>
            <w:r w:rsidR="00472B9E" w:rsidRPr="00345B26">
              <w:rPr>
                <w:rFonts w:eastAsia="Calibri"/>
                <w:sz w:val="20"/>
                <w:szCs w:val="20"/>
                <w:lang w:eastAsia="en-US"/>
              </w:rPr>
              <w:t>, спортивны</w:t>
            </w:r>
            <w:r>
              <w:rPr>
                <w:rFonts w:eastAsia="Calibri"/>
                <w:sz w:val="20"/>
                <w:szCs w:val="20"/>
                <w:lang w:eastAsia="en-US"/>
              </w:rPr>
              <w:t>е залы</w:t>
            </w:r>
            <w:r w:rsidR="00472B9E">
              <w:rPr>
                <w:rFonts w:eastAsia="Calibri"/>
                <w:sz w:val="20"/>
                <w:szCs w:val="20"/>
                <w:lang w:eastAsia="en-US"/>
              </w:rPr>
              <w:t xml:space="preserve">, </w:t>
            </w:r>
            <w:r>
              <w:rPr>
                <w:rFonts w:eastAsia="Calibri"/>
                <w:sz w:val="20"/>
                <w:szCs w:val="20"/>
                <w:lang w:eastAsia="en-US"/>
              </w:rPr>
              <w:t>площадки</w:t>
            </w:r>
            <w:r w:rsidR="00472B9E" w:rsidRPr="00345B26">
              <w:rPr>
                <w:rFonts w:eastAsia="Calibri"/>
                <w:sz w:val="20"/>
                <w:szCs w:val="20"/>
                <w:lang w:eastAsia="en-US"/>
              </w:rPr>
              <w:t xml:space="preserve"> для занятия спортом и физкультурой </w:t>
            </w:r>
            <w:r w:rsidR="00472B9E" w:rsidRPr="00345B26">
              <w:rPr>
                <w:rFonts w:eastAsia="Calibri"/>
                <w:sz w:val="20"/>
                <w:szCs w:val="20"/>
                <w:lang w:eastAsia="en-US"/>
              </w:rPr>
              <w:lastRenderedPageBreak/>
              <w:t>(беговые дорожки, спортивные сооружения, теннисные корты, поля для спортивной игры, автодромы, мотодромы, трамплины, т</w:t>
            </w:r>
            <w:r w:rsidR="00472B9E">
              <w:rPr>
                <w:rFonts w:eastAsia="Calibri"/>
                <w:sz w:val="20"/>
                <w:szCs w:val="20"/>
                <w:lang w:eastAsia="en-US"/>
              </w:rPr>
              <w:t>рассы и спортивные стрельбища).</w:t>
            </w:r>
            <w:proofErr w:type="gramEnd"/>
          </w:p>
        </w:tc>
        <w:tc>
          <w:tcPr>
            <w:tcW w:w="5528" w:type="dxa"/>
            <w:vMerge w:val="restart"/>
            <w:tcBorders>
              <w:top w:val="single" w:sz="4" w:space="0" w:color="auto"/>
              <w:left w:val="single" w:sz="4" w:space="0" w:color="auto"/>
              <w:right w:val="single" w:sz="4" w:space="0" w:color="auto"/>
            </w:tcBorders>
          </w:tcPr>
          <w:p w:rsidR="00472B9E" w:rsidRPr="001B2DC9" w:rsidRDefault="00472B9E" w:rsidP="0061357E">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472B9E" w:rsidRDefault="00472B9E"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472B9E" w:rsidRDefault="00472B9E" w:rsidP="0061357E">
            <w:pPr>
              <w:autoSpaceDE w:val="0"/>
              <w:autoSpaceDN w:val="0"/>
              <w:adjustRightInd w:val="0"/>
              <w:jc w:val="both"/>
              <w:rPr>
                <w:bCs/>
                <w:sz w:val="20"/>
                <w:szCs w:val="20"/>
              </w:rPr>
            </w:pPr>
            <w:r>
              <w:rPr>
                <w:bCs/>
                <w:sz w:val="20"/>
                <w:szCs w:val="20"/>
              </w:rPr>
              <w:t>Минимальная длина земельного участка – 20 м.</w:t>
            </w:r>
          </w:p>
          <w:p w:rsidR="00472B9E" w:rsidRPr="001B2DC9" w:rsidRDefault="00472B9E" w:rsidP="0061357E">
            <w:pPr>
              <w:autoSpaceDE w:val="0"/>
              <w:autoSpaceDN w:val="0"/>
              <w:adjustRightInd w:val="0"/>
              <w:jc w:val="both"/>
              <w:rPr>
                <w:bCs/>
                <w:sz w:val="20"/>
                <w:szCs w:val="20"/>
              </w:rPr>
            </w:pPr>
            <w:r w:rsidRPr="001B2DC9">
              <w:rPr>
                <w:bCs/>
                <w:sz w:val="20"/>
                <w:szCs w:val="20"/>
              </w:rPr>
              <w:lastRenderedPageBreak/>
              <w:t xml:space="preserve">Минимальная площадь земельного участка – </w:t>
            </w:r>
            <w:r>
              <w:rPr>
                <w:bCs/>
                <w:sz w:val="20"/>
                <w:szCs w:val="20"/>
              </w:rPr>
              <w:t>4</w:t>
            </w:r>
            <w:r w:rsidRPr="001B2DC9">
              <w:rPr>
                <w:bCs/>
                <w:sz w:val="20"/>
                <w:szCs w:val="20"/>
              </w:rPr>
              <w:t>00 кв. м.</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472B9E" w:rsidRPr="001B2DC9" w:rsidRDefault="00472B9E" w:rsidP="0061357E">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472B9E" w:rsidRPr="001B2DC9" w:rsidRDefault="00472B9E"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72B9E" w:rsidRPr="001B2DC9" w:rsidRDefault="00472B9E"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72B9E" w:rsidRPr="001B2DC9" w:rsidRDefault="00472B9E"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72B9E" w:rsidRPr="006E4AF9" w:rsidRDefault="00472B9E" w:rsidP="0061357E">
            <w:pPr>
              <w:rPr>
                <w:rFonts w:eastAsia="Calibri"/>
                <w:lang w:eastAsia="en-US"/>
              </w:rPr>
            </w:pP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tcPr>
          <w:p w:rsidR="00472B9E" w:rsidRPr="00345B26" w:rsidRDefault="00472B9E" w:rsidP="0061357E">
            <w:pPr>
              <w:rPr>
                <w:rFonts w:eastAsia="Calibri"/>
                <w:sz w:val="20"/>
                <w:szCs w:val="20"/>
                <w:lang w:eastAsia="en-US"/>
              </w:rPr>
            </w:pPr>
            <w:r w:rsidRPr="00345B26">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472B9E" w:rsidRPr="00345B26" w:rsidRDefault="00472B9E" w:rsidP="00431FD6">
            <w:pPr>
              <w:rPr>
                <w:rFonts w:eastAsia="Calibri"/>
                <w:sz w:val="20"/>
                <w:szCs w:val="20"/>
                <w:lang w:eastAsia="en-US"/>
              </w:rPr>
            </w:pPr>
            <w:r w:rsidRPr="00345B26">
              <w:rPr>
                <w:rFonts w:eastAsia="Calibri"/>
                <w:sz w:val="20"/>
                <w:szCs w:val="20"/>
                <w:lang w:eastAsia="en-US"/>
              </w:rPr>
              <w:t>музе</w:t>
            </w:r>
            <w:r w:rsidR="00431FD6">
              <w:rPr>
                <w:rFonts w:eastAsia="Calibri"/>
                <w:sz w:val="20"/>
                <w:szCs w:val="20"/>
                <w:lang w:eastAsia="en-US"/>
              </w:rPr>
              <w:t>и</w:t>
            </w:r>
            <w:r w:rsidRPr="00345B26">
              <w:rPr>
                <w:rFonts w:eastAsia="Calibri"/>
                <w:sz w:val="20"/>
                <w:szCs w:val="20"/>
                <w:lang w:eastAsia="en-US"/>
              </w:rPr>
              <w:t>, выставочны</w:t>
            </w:r>
            <w:r w:rsidR="00431FD6">
              <w:rPr>
                <w:rFonts w:eastAsia="Calibri"/>
                <w:sz w:val="20"/>
                <w:szCs w:val="20"/>
                <w:lang w:eastAsia="en-US"/>
              </w:rPr>
              <w:t>е</w:t>
            </w:r>
            <w:r w:rsidRPr="00345B26">
              <w:rPr>
                <w:rFonts w:eastAsia="Calibri"/>
                <w:sz w:val="20"/>
                <w:szCs w:val="20"/>
                <w:lang w:eastAsia="en-US"/>
              </w:rPr>
              <w:t xml:space="preserve"> зал</w:t>
            </w:r>
            <w:r w:rsidR="00431FD6">
              <w:rPr>
                <w:rFonts w:eastAsia="Calibri"/>
                <w:sz w:val="20"/>
                <w:szCs w:val="20"/>
                <w:lang w:eastAsia="en-US"/>
              </w:rPr>
              <w:t>ы</w:t>
            </w:r>
            <w:r w:rsidRPr="00345B26">
              <w:rPr>
                <w:rFonts w:eastAsia="Calibri"/>
                <w:sz w:val="20"/>
                <w:szCs w:val="20"/>
                <w:lang w:eastAsia="en-US"/>
              </w:rPr>
              <w:t>, художественн</w:t>
            </w:r>
            <w:r w:rsidR="00431FD6">
              <w:rPr>
                <w:rFonts w:eastAsia="Calibri"/>
                <w:sz w:val="20"/>
                <w:szCs w:val="20"/>
                <w:lang w:eastAsia="en-US"/>
              </w:rPr>
              <w:t>ые</w:t>
            </w:r>
            <w:r w:rsidRPr="00345B26">
              <w:rPr>
                <w:rFonts w:eastAsia="Calibri"/>
                <w:sz w:val="20"/>
                <w:szCs w:val="20"/>
                <w:lang w:eastAsia="en-US"/>
              </w:rPr>
              <w:t xml:space="preserve"> галере</w:t>
            </w:r>
            <w:r w:rsidR="00431FD6">
              <w:rPr>
                <w:rFonts w:eastAsia="Calibri"/>
                <w:sz w:val="20"/>
                <w:szCs w:val="20"/>
                <w:lang w:eastAsia="en-US"/>
              </w:rPr>
              <w:t>и</w:t>
            </w:r>
            <w:r w:rsidRPr="00345B26">
              <w:rPr>
                <w:rFonts w:eastAsia="Calibri"/>
                <w:sz w:val="20"/>
                <w:szCs w:val="20"/>
                <w:lang w:eastAsia="en-US"/>
              </w:rPr>
              <w:t>, дом</w:t>
            </w:r>
            <w:r w:rsidR="00431FD6">
              <w:rPr>
                <w:rFonts w:eastAsia="Calibri"/>
                <w:sz w:val="20"/>
                <w:szCs w:val="20"/>
                <w:lang w:eastAsia="en-US"/>
              </w:rPr>
              <w:t>а</w:t>
            </w:r>
            <w:r w:rsidRPr="00345B26">
              <w:rPr>
                <w:rFonts w:eastAsia="Calibri"/>
                <w:sz w:val="20"/>
                <w:szCs w:val="20"/>
                <w:lang w:eastAsia="en-US"/>
              </w:rPr>
              <w:t xml:space="preserve"> культуры, библ</w:t>
            </w:r>
            <w:r>
              <w:rPr>
                <w:rFonts w:eastAsia="Calibri"/>
                <w:sz w:val="20"/>
                <w:szCs w:val="20"/>
                <w:lang w:eastAsia="en-US"/>
              </w:rPr>
              <w:t>иотек</w:t>
            </w:r>
            <w:r w:rsidR="00431FD6">
              <w:rPr>
                <w:rFonts w:eastAsia="Calibri"/>
                <w:sz w:val="20"/>
                <w:szCs w:val="20"/>
                <w:lang w:eastAsia="en-US"/>
              </w:rPr>
              <w:t>и, кинотеатры и кинозалы</w:t>
            </w:r>
            <w:r>
              <w:rPr>
                <w:rFonts w:eastAsia="Calibri"/>
                <w:sz w:val="20"/>
                <w:szCs w:val="20"/>
                <w:lang w:eastAsia="en-US"/>
              </w:rPr>
              <w:t>.</w:t>
            </w:r>
          </w:p>
        </w:tc>
        <w:tc>
          <w:tcPr>
            <w:tcW w:w="5528" w:type="dxa"/>
            <w:vMerge/>
            <w:tcBorders>
              <w:left w:val="single" w:sz="4" w:space="0" w:color="auto"/>
              <w:right w:val="single" w:sz="4" w:space="0" w:color="auto"/>
            </w:tcBorders>
          </w:tcPr>
          <w:p w:rsidR="00472B9E" w:rsidRPr="0077400D" w:rsidRDefault="00472B9E" w:rsidP="0061357E">
            <w:pPr>
              <w:autoSpaceDE w:val="0"/>
              <w:autoSpaceDN w:val="0"/>
              <w:adjustRightInd w:val="0"/>
              <w:jc w:val="both"/>
              <w:rPr>
                <w:b/>
                <w:sz w:val="20"/>
                <w:szCs w:val="20"/>
              </w:rPr>
            </w:pPr>
          </w:p>
        </w:tc>
      </w:tr>
      <w:tr w:rsidR="00472B9E" w:rsidRPr="00CE15CA" w:rsidTr="00283A4D">
        <w:tc>
          <w:tcPr>
            <w:tcW w:w="1809" w:type="dxa"/>
            <w:tcBorders>
              <w:top w:val="single" w:sz="4" w:space="0" w:color="auto"/>
              <w:left w:val="single" w:sz="4" w:space="0" w:color="auto"/>
              <w:bottom w:val="single" w:sz="4" w:space="0" w:color="auto"/>
              <w:right w:val="single" w:sz="4" w:space="0" w:color="auto"/>
            </w:tcBorders>
          </w:tcPr>
          <w:p w:rsidR="004E01C2" w:rsidRDefault="00472B9E" w:rsidP="0061357E">
            <w:pPr>
              <w:rPr>
                <w:rFonts w:eastAsia="Calibri"/>
                <w:sz w:val="20"/>
                <w:szCs w:val="20"/>
                <w:lang w:eastAsia="en-US"/>
              </w:rPr>
            </w:pPr>
            <w:r w:rsidRPr="00345B26">
              <w:rPr>
                <w:rFonts w:eastAsia="Calibri"/>
                <w:sz w:val="20"/>
                <w:szCs w:val="20"/>
                <w:lang w:eastAsia="en-US"/>
              </w:rPr>
              <w:t xml:space="preserve">Социальное обслуживание </w:t>
            </w:r>
          </w:p>
          <w:p w:rsidR="00472B9E" w:rsidRPr="00345B26" w:rsidRDefault="00472B9E" w:rsidP="0061357E">
            <w:pPr>
              <w:rPr>
                <w:rFonts w:eastAsia="Calibri"/>
                <w:sz w:val="20"/>
                <w:szCs w:val="20"/>
                <w:lang w:eastAsia="en-US"/>
              </w:rPr>
            </w:pPr>
            <w:r w:rsidRPr="00345B26">
              <w:rPr>
                <w:rFonts w:eastAsia="Calibri"/>
                <w:sz w:val="20"/>
                <w:szCs w:val="20"/>
                <w:lang w:eastAsia="en-US"/>
              </w:rPr>
              <w:t>(3.2)</w:t>
            </w:r>
          </w:p>
        </w:tc>
        <w:tc>
          <w:tcPr>
            <w:tcW w:w="2410" w:type="dxa"/>
            <w:tcBorders>
              <w:top w:val="single" w:sz="4" w:space="0" w:color="auto"/>
              <w:left w:val="single" w:sz="4" w:space="0" w:color="auto"/>
              <w:bottom w:val="single" w:sz="4" w:space="0" w:color="auto"/>
              <w:right w:val="single" w:sz="4" w:space="0" w:color="auto"/>
            </w:tcBorders>
          </w:tcPr>
          <w:p w:rsidR="00472B9E" w:rsidRPr="00345B26" w:rsidRDefault="00431FD6" w:rsidP="0061357E">
            <w:pPr>
              <w:rPr>
                <w:rFonts w:eastAsia="Calibri"/>
                <w:sz w:val="20"/>
                <w:szCs w:val="20"/>
                <w:lang w:eastAsia="en-US"/>
              </w:rPr>
            </w:pPr>
            <w:proofErr w:type="gramStart"/>
            <w:r>
              <w:rPr>
                <w:rFonts w:eastAsia="Calibri"/>
                <w:sz w:val="20"/>
                <w:szCs w:val="20"/>
                <w:lang w:eastAsia="en-US"/>
              </w:rPr>
              <w:t>С</w:t>
            </w:r>
            <w:r w:rsidR="00472B9E" w:rsidRPr="00345B26">
              <w:rPr>
                <w:rFonts w:eastAsia="Calibri"/>
                <w:sz w:val="20"/>
                <w:szCs w:val="20"/>
                <w:lang w:eastAsia="en-US"/>
              </w:rPr>
              <w:t>лужбы занятости населения</w:t>
            </w:r>
            <w:r>
              <w:rPr>
                <w:rFonts w:eastAsia="Calibri"/>
                <w:sz w:val="20"/>
                <w:szCs w:val="20"/>
                <w:lang w:eastAsia="en-US"/>
              </w:rPr>
              <w:t>,</w:t>
            </w:r>
            <w:r w:rsidR="00472B9E">
              <w:rPr>
                <w:rFonts w:eastAsia="Calibri"/>
                <w:sz w:val="20"/>
                <w:szCs w:val="20"/>
                <w:lang w:eastAsia="en-US"/>
              </w:rPr>
              <w:t xml:space="preserve"> с</w:t>
            </w:r>
            <w:r w:rsidR="00472B9E" w:rsidRPr="00345B26">
              <w:rPr>
                <w:rFonts w:eastAsia="Calibri"/>
                <w:sz w:val="20"/>
                <w:szCs w:val="20"/>
                <w:lang w:eastAsia="en-US"/>
              </w:rPr>
              <w:t>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p>
          <w:p w:rsidR="00472B9E" w:rsidRPr="00345B26" w:rsidRDefault="00472B9E" w:rsidP="0061357E">
            <w:pPr>
              <w:rPr>
                <w:rFonts w:eastAsia="Calibri"/>
                <w:sz w:val="20"/>
                <w:szCs w:val="20"/>
                <w:lang w:eastAsia="en-US"/>
              </w:rPr>
            </w:pPr>
            <w:r w:rsidRPr="00345B26">
              <w:rPr>
                <w:rFonts w:eastAsia="Calibri"/>
                <w:sz w:val="20"/>
                <w:szCs w:val="20"/>
                <w:lang w:eastAsia="en-US"/>
              </w:rPr>
              <w:t>отделени</w:t>
            </w:r>
            <w:r w:rsidR="00431FD6">
              <w:rPr>
                <w:rFonts w:eastAsia="Calibri"/>
                <w:sz w:val="20"/>
                <w:szCs w:val="20"/>
                <w:lang w:eastAsia="en-US"/>
              </w:rPr>
              <w:t>я</w:t>
            </w:r>
            <w:r w:rsidRPr="00345B26">
              <w:rPr>
                <w:rFonts w:eastAsia="Calibri"/>
                <w:sz w:val="20"/>
                <w:szCs w:val="20"/>
                <w:lang w:eastAsia="en-US"/>
              </w:rPr>
              <w:t xml:space="preserve"> почты и телеграфа;</w:t>
            </w:r>
          </w:p>
          <w:p w:rsidR="00472B9E" w:rsidRPr="00345B26" w:rsidRDefault="00472B9E" w:rsidP="00431FD6">
            <w:pPr>
              <w:rPr>
                <w:rFonts w:eastAsia="Calibri"/>
                <w:sz w:val="20"/>
                <w:szCs w:val="20"/>
                <w:lang w:eastAsia="en-US"/>
              </w:rPr>
            </w:pPr>
            <w:r w:rsidRPr="00345B26">
              <w:rPr>
                <w:rFonts w:eastAsia="Calibri"/>
                <w:sz w:val="20"/>
                <w:szCs w:val="20"/>
                <w:lang w:eastAsia="en-US"/>
              </w:rPr>
              <w:t>благотворительны</w:t>
            </w:r>
            <w:r w:rsidR="00431FD6">
              <w:rPr>
                <w:rFonts w:eastAsia="Calibri"/>
                <w:sz w:val="20"/>
                <w:szCs w:val="20"/>
                <w:lang w:eastAsia="en-US"/>
              </w:rPr>
              <w:t>е организации</w:t>
            </w:r>
            <w:r w:rsidRPr="00345B26">
              <w:rPr>
                <w:rFonts w:eastAsia="Calibri"/>
                <w:sz w:val="20"/>
                <w:szCs w:val="20"/>
                <w:lang w:eastAsia="en-US"/>
              </w:rPr>
              <w:t>, клуб</w:t>
            </w:r>
            <w:r w:rsidR="00431FD6">
              <w:rPr>
                <w:rFonts w:eastAsia="Calibri"/>
                <w:sz w:val="20"/>
                <w:szCs w:val="20"/>
                <w:lang w:eastAsia="en-US"/>
              </w:rPr>
              <w:t>ы</w:t>
            </w:r>
            <w:r w:rsidRPr="00345B26">
              <w:rPr>
                <w:rFonts w:eastAsia="Calibri"/>
                <w:sz w:val="20"/>
                <w:szCs w:val="20"/>
                <w:lang w:eastAsia="en-US"/>
              </w:rPr>
              <w:t xml:space="preserve"> по интересам</w:t>
            </w:r>
          </w:p>
        </w:tc>
        <w:tc>
          <w:tcPr>
            <w:tcW w:w="5528" w:type="dxa"/>
            <w:vMerge/>
            <w:tcBorders>
              <w:left w:val="single" w:sz="4" w:space="0" w:color="auto"/>
              <w:bottom w:val="single" w:sz="4" w:space="0" w:color="auto"/>
              <w:right w:val="single" w:sz="4" w:space="0" w:color="auto"/>
            </w:tcBorders>
          </w:tcPr>
          <w:p w:rsidR="00472B9E" w:rsidRPr="0077400D" w:rsidRDefault="00472B9E" w:rsidP="0061357E">
            <w:pPr>
              <w:autoSpaceDE w:val="0"/>
              <w:autoSpaceDN w:val="0"/>
              <w:adjustRightInd w:val="0"/>
              <w:jc w:val="both"/>
              <w:rPr>
                <w:b/>
                <w:sz w:val="20"/>
                <w:szCs w:val="20"/>
              </w:rPr>
            </w:pPr>
          </w:p>
        </w:tc>
      </w:tr>
      <w:tr w:rsidR="00CF2E3F" w:rsidRPr="00CE15CA" w:rsidTr="00283A4D">
        <w:tc>
          <w:tcPr>
            <w:tcW w:w="1809" w:type="dxa"/>
            <w:tcBorders>
              <w:top w:val="single" w:sz="4" w:space="0" w:color="auto"/>
              <w:left w:val="single" w:sz="4" w:space="0" w:color="auto"/>
              <w:bottom w:val="single" w:sz="4" w:space="0" w:color="auto"/>
              <w:right w:val="single" w:sz="4" w:space="0" w:color="auto"/>
            </w:tcBorders>
          </w:tcPr>
          <w:p w:rsidR="00CF2E3F" w:rsidRPr="00345B26" w:rsidRDefault="00211DA5" w:rsidP="0061357E">
            <w:pPr>
              <w:rPr>
                <w:rFonts w:eastAsia="Calibri"/>
                <w:sz w:val="20"/>
                <w:szCs w:val="20"/>
                <w:lang w:eastAsia="en-US"/>
              </w:rPr>
            </w:pPr>
            <w:r w:rsidRPr="0025765E">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CF2E3F" w:rsidRDefault="00211DA5" w:rsidP="0061357E">
            <w:pPr>
              <w:rPr>
                <w:rFonts w:eastAsia="Calibri"/>
                <w:sz w:val="20"/>
                <w:szCs w:val="20"/>
                <w:lang w:eastAsia="en-US"/>
              </w:rPr>
            </w:pPr>
            <w:r>
              <w:rPr>
                <w:rFonts w:eastAsia="Calibri"/>
                <w:sz w:val="20"/>
                <w:szCs w:val="20"/>
                <w:lang w:eastAsia="en-US"/>
              </w:rPr>
              <w:t>Стоянки и парковки</w:t>
            </w:r>
          </w:p>
        </w:tc>
        <w:tc>
          <w:tcPr>
            <w:tcW w:w="5528" w:type="dxa"/>
            <w:tcBorders>
              <w:left w:val="single" w:sz="4" w:space="0" w:color="auto"/>
              <w:bottom w:val="single" w:sz="4" w:space="0" w:color="auto"/>
              <w:right w:val="single" w:sz="4" w:space="0" w:color="auto"/>
            </w:tcBorders>
          </w:tcPr>
          <w:p w:rsidR="00211DA5" w:rsidRPr="00DA2C25" w:rsidRDefault="00211DA5" w:rsidP="00211DA5">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1DA5" w:rsidRPr="009E02B4" w:rsidRDefault="00211DA5" w:rsidP="00211DA5">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11DA5" w:rsidRPr="009E02B4" w:rsidRDefault="00211DA5" w:rsidP="00211DA5">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11DA5" w:rsidRPr="009E02B4" w:rsidRDefault="00211DA5" w:rsidP="00211DA5">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211DA5" w:rsidRPr="009E02B4" w:rsidRDefault="00211DA5" w:rsidP="00211DA5">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11DA5" w:rsidRPr="00DA2C25" w:rsidRDefault="00211DA5" w:rsidP="00211DA5">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11DA5" w:rsidRPr="009E02B4" w:rsidRDefault="00211DA5" w:rsidP="00211DA5">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211DA5" w:rsidRDefault="00211DA5" w:rsidP="00211DA5">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p w:rsidR="00CF2E3F" w:rsidRPr="0077400D" w:rsidRDefault="00211DA5" w:rsidP="00211DA5">
            <w:pPr>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72B9E" w:rsidRPr="00CE15CA" w:rsidTr="0061357E">
        <w:tc>
          <w:tcPr>
            <w:tcW w:w="9747" w:type="dxa"/>
            <w:gridSpan w:val="3"/>
            <w:tcBorders>
              <w:top w:val="single" w:sz="4" w:space="0" w:color="auto"/>
              <w:left w:val="single" w:sz="4" w:space="0" w:color="auto"/>
              <w:bottom w:val="single" w:sz="4" w:space="0" w:color="auto"/>
              <w:right w:val="single" w:sz="4" w:space="0" w:color="auto"/>
            </w:tcBorders>
            <w:hideMark/>
          </w:tcPr>
          <w:p w:rsidR="00472B9E" w:rsidRDefault="00472B9E" w:rsidP="0061357E">
            <w:pPr>
              <w:jc w:val="center"/>
              <w:rPr>
                <w:rFonts w:eastAsia="Calibri"/>
                <w:b/>
                <w:sz w:val="22"/>
                <w:szCs w:val="22"/>
                <w:lang w:eastAsia="en-US"/>
              </w:rPr>
            </w:pPr>
          </w:p>
          <w:p w:rsidR="00472B9E" w:rsidRPr="00CE15CA" w:rsidRDefault="00472B9E" w:rsidP="0061357E">
            <w:pPr>
              <w:jc w:val="center"/>
              <w:rPr>
                <w:rFonts w:eastAsia="Calibri"/>
                <w:b/>
                <w:sz w:val="22"/>
                <w:szCs w:val="22"/>
                <w:lang w:eastAsia="en-US"/>
              </w:rPr>
            </w:pPr>
            <w:r w:rsidRPr="00CE15CA">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472B9E" w:rsidRPr="00CE15CA" w:rsidRDefault="00472B9E" w:rsidP="0061357E">
            <w:pPr>
              <w:jc w:val="center"/>
              <w:rPr>
                <w:rFonts w:eastAsia="Calibri"/>
                <w:b/>
                <w:sz w:val="22"/>
                <w:szCs w:val="22"/>
                <w:lang w:eastAsia="en-US"/>
              </w:rPr>
            </w:pPr>
            <w:r w:rsidRPr="00CE15CA">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tcPr>
          <w:p w:rsidR="00472B9E" w:rsidRPr="00806190" w:rsidRDefault="00472B9E" w:rsidP="0061357E">
            <w:pPr>
              <w:rPr>
                <w:rFonts w:eastAsia="Calibri"/>
                <w:sz w:val="20"/>
                <w:szCs w:val="20"/>
                <w:lang w:eastAsia="en-US"/>
              </w:rPr>
            </w:pPr>
            <w:r w:rsidRPr="00806190">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472B9E" w:rsidRPr="00806190" w:rsidRDefault="00444C93" w:rsidP="00444C93">
            <w:pPr>
              <w:rPr>
                <w:rFonts w:eastAsia="Calibri"/>
                <w:sz w:val="20"/>
                <w:szCs w:val="20"/>
                <w:lang w:eastAsia="en-US"/>
              </w:rPr>
            </w:pPr>
            <w:r>
              <w:rPr>
                <w:rFonts w:eastAsia="Calibri"/>
                <w:sz w:val="20"/>
                <w:szCs w:val="20"/>
                <w:lang w:eastAsia="en-US"/>
              </w:rPr>
              <w:t>Индивидуальный</w:t>
            </w:r>
            <w:r w:rsidR="00472B9E" w:rsidRPr="00806190">
              <w:rPr>
                <w:rFonts w:eastAsia="Calibri"/>
                <w:sz w:val="20"/>
                <w:szCs w:val="20"/>
                <w:lang w:eastAsia="en-US"/>
              </w:rPr>
              <w:t xml:space="preserve"> жило</w:t>
            </w:r>
            <w:r>
              <w:rPr>
                <w:rFonts w:eastAsia="Calibri"/>
                <w:sz w:val="20"/>
                <w:szCs w:val="20"/>
                <w:lang w:eastAsia="en-US"/>
              </w:rPr>
              <w:t>й</w:t>
            </w:r>
            <w:r w:rsidR="00472B9E" w:rsidRPr="00806190">
              <w:rPr>
                <w:rFonts w:eastAsia="Calibri"/>
                <w:sz w:val="20"/>
                <w:szCs w:val="20"/>
                <w:lang w:eastAsia="en-US"/>
              </w:rPr>
              <w:t xml:space="preserve"> дома; выращивание плодовых, ягодных, овощных, бахчевых или иных декоративных или сельскохозяйственных культур; индивидуальны</w:t>
            </w:r>
            <w:r>
              <w:rPr>
                <w:rFonts w:eastAsia="Calibri"/>
                <w:sz w:val="20"/>
                <w:szCs w:val="20"/>
                <w:lang w:eastAsia="en-US"/>
              </w:rPr>
              <w:t>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472B9E" w:rsidRPr="00DA2C25" w:rsidRDefault="00472B9E" w:rsidP="0061357E">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72B9E" w:rsidRPr="00DA2C25" w:rsidRDefault="00472B9E" w:rsidP="0061357E">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472B9E" w:rsidRPr="00DA2C25" w:rsidRDefault="00472B9E" w:rsidP="0061357E">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472B9E" w:rsidRDefault="00472B9E" w:rsidP="0061357E">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472B9E" w:rsidRPr="00AE7099" w:rsidRDefault="00472B9E" w:rsidP="0061357E">
            <w:pPr>
              <w:autoSpaceDE w:val="0"/>
              <w:autoSpaceDN w:val="0"/>
              <w:adjustRightInd w:val="0"/>
              <w:jc w:val="both"/>
              <w:rPr>
                <w:sz w:val="20"/>
                <w:szCs w:val="20"/>
              </w:rPr>
            </w:pPr>
            <w:r>
              <w:rPr>
                <w:sz w:val="20"/>
                <w:szCs w:val="20"/>
              </w:rPr>
              <w:t>Минимальная длина земельного участка 20 м.</w:t>
            </w:r>
          </w:p>
          <w:p w:rsidR="00472B9E" w:rsidRPr="00DA2C25" w:rsidRDefault="00472B9E"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DA2C25" w:rsidRDefault="00472B9E" w:rsidP="0061357E">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472B9E" w:rsidRDefault="00472B9E" w:rsidP="0061357E">
            <w:pPr>
              <w:jc w:val="both"/>
              <w:rPr>
                <w:sz w:val="20"/>
                <w:szCs w:val="20"/>
              </w:rPr>
            </w:pPr>
            <w:r>
              <w:rPr>
                <w:sz w:val="20"/>
                <w:szCs w:val="20"/>
              </w:rPr>
              <w:lastRenderedPageBreak/>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472B9E" w:rsidRPr="00DA2C25" w:rsidRDefault="00472B9E"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72B9E" w:rsidRPr="00DA2C25" w:rsidRDefault="00472B9E" w:rsidP="0061357E">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472B9E" w:rsidRPr="00DA2C25" w:rsidRDefault="00472B9E" w:rsidP="0061357E">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472B9E" w:rsidRPr="00DA2C25" w:rsidRDefault="00472B9E" w:rsidP="0061357E">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472B9E" w:rsidRDefault="00472B9E" w:rsidP="0061357E">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472B9E" w:rsidRPr="00DA2C25" w:rsidRDefault="00472B9E" w:rsidP="0061357E">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472B9E" w:rsidRPr="00DA2C25" w:rsidRDefault="00472B9E"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72B9E" w:rsidRDefault="00472B9E" w:rsidP="0061357E">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472B9E" w:rsidRPr="00DA2C25" w:rsidRDefault="00472B9E" w:rsidP="0061357E">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472B9E" w:rsidRPr="00DA2C25" w:rsidRDefault="00472B9E" w:rsidP="0061357E">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50 %.</w:t>
            </w:r>
          </w:p>
          <w:p w:rsidR="00472B9E" w:rsidRDefault="00472B9E" w:rsidP="0061357E">
            <w:pPr>
              <w:autoSpaceDE w:val="0"/>
              <w:autoSpaceDN w:val="0"/>
              <w:adjustRightInd w:val="0"/>
              <w:jc w:val="both"/>
              <w:rPr>
                <w:sz w:val="20"/>
                <w:szCs w:val="20"/>
                <w:u w:val="single"/>
              </w:rPr>
            </w:pPr>
            <w:r w:rsidRPr="00DA2C25">
              <w:rPr>
                <w:sz w:val="20"/>
                <w:szCs w:val="20"/>
                <w:u w:val="single"/>
              </w:rPr>
              <w:t>Примечание:</w:t>
            </w:r>
          </w:p>
          <w:p w:rsidR="00472B9E" w:rsidRDefault="00472B9E" w:rsidP="0061357E">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472B9E" w:rsidRDefault="00472B9E" w:rsidP="0061357E">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8B4C5C" w:rsidRPr="00444C93" w:rsidRDefault="008B4C5C" w:rsidP="008B4C5C">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8B4C5C" w:rsidRPr="00380F82" w:rsidRDefault="008B4C5C" w:rsidP="008B4C5C">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8B4C5C" w:rsidRPr="00380F82" w:rsidRDefault="008B4C5C" w:rsidP="008B4C5C">
            <w:pPr>
              <w:tabs>
                <w:tab w:val="left" w:pos="415"/>
              </w:tabs>
              <w:autoSpaceDE w:val="0"/>
              <w:autoSpaceDN w:val="0"/>
              <w:adjustRightInd w:val="0"/>
              <w:ind w:left="113" w:right="113"/>
              <w:jc w:val="both"/>
              <w:rPr>
                <w:sz w:val="20"/>
                <w:szCs w:val="20"/>
              </w:rPr>
            </w:pPr>
            <w:r w:rsidRPr="00380F8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8B4C5C" w:rsidRPr="00380F82" w:rsidRDefault="008B4C5C" w:rsidP="008B4C5C">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8B4C5C" w:rsidRDefault="008B4C5C" w:rsidP="0061357E">
            <w:pPr>
              <w:autoSpaceDE w:val="0"/>
              <w:autoSpaceDN w:val="0"/>
              <w:adjustRightInd w:val="0"/>
              <w:jc w:val="both"/>
              <w:rPr>
                <w:sz w:val="20"/>
                <w:szCs w:val="20"/>
              </w:rPr>
            </w:pPr>
          </w:p>
          <w:p w:rsidR="00472B9E" w:rsidRPr="00216E7E" w:rsidRDefault="00472B9E" w:rsidP="0061357E">
            <w:pPr>
              <w:autoSpaceDE w:val="0"/>
              <w:autoSpaceDN w:val="0"/>
              <w:adjustRightInd w:val="0"/>
              <w:jc w:val="both"/>
              <w:rPr>
                <w:b/>
                <w:sz w:val="20"/>
                <w:szCs w:val="20"/>
              </w:rPr>
            </w:pPr>
            <w:r w:rsidRPr="00216E7E">
              <w:rPr>
                <w:b/>
                <w:sz w:val="20"/>
                <w:szCs w:val="20"/>
              </w:rPr>
              <w:t>Иные показатели:</w:t>
            </w:r>
          </w:p>
          <w:p w:rsidR="00472B9E" w:rsidRDefault="00472B9E" w:rsidP="0061357E">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472B9E" w:rsidRDefault="00472B9E" w:rsidP="0061357E">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5917C7" w:rsidRPr="00806190" w:rsidRDefault="005917C7" w:rsidP="0061357E">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25765E" w:rsidRDefault="00472B9E" w:rsidP="0061357E">
            <w:pPr>
              <w:rPr>
                <w:rFonts w:eastAsia="Calibri"/>
                <w:sz w:val="20"/>
                <w:szCs w:val="20"/>
                <w:lang w:eastAsia="en-US"/>
              </w:rPr>
            </w:pPr>
            <w:r w:rsidRPr="0025765E">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472B9E" w:rsidRPr="0025765E" w:rsidRDefault="005C6277" w:rsidP="0061357E">
            <w:pPr>
              <w:rPr>
                <w:rFonts w:eastAsia="Calibri"/>
                <w:sz w:val="20"/>
                <w:szCs w:val="20"/>
                <w:lang w:eastAsia="en-US"/>
              </w:rPr>
            </w:pPr>
            <w:r>
              <w:rPr>
                <w:rFonts w:eastAsia="Calibri"/>
                <w:sz w:val="20"/>
                <w:szCs w:val="20"/>
                <w:lang w:eastAsia="en-US"/>
              </w:rPr>
              <w:t>Я</w:t>
            </w:r>
            <w:r w:rsidR="00472B9E" w:rsidRPr="0025765E">
              <w:rPr>
                <w:rFonts w:eastAsia="Calibri"/>
                <w:sz w:val="20"/>
                <w:szCs w:val="20"/>
                <w:lang w:eastAsia="en-US"/>
              </w:rPr>
              <w:t>рмарка, рынок, базар;</w:t>
            </w:r>
          </w:p>
          <w:p w:rsidR="00472B9E" w:rsidRPr="0025765E" w:rsidRDefault="005C6277" w:rsidP="005C6277">
            <w:pPr>
              <w:rPr>
                <w:rFonts w:eastAsia="Calibri"/>
                <w:sz w:val="20"/>
                <w:szCs w:val="20"/>
                <w:lang w:eastAsia="en-US"/>
              </w:rPr>
            </w:pPr>
            <w:r>
              <w:rPr>
                <w:rFonts w:eastAsia="Calibri"/>
                <w:sz w:val="20"/>
                <w:szCs w:val="20"/>
                <w:lang w:eastAsia="en-US"/>
              </w:rPr>
              <w:t>Г</w:t>
            </w:r>
            <w:r w:rsidR="00472B9E" w:rsidRPr="0025765E">
              <w:rPr>
                <w:rFonts w:eastAsia="Calibri"/>
                <w:sz w:val="20"/>
                <w:szCs w:val="20"/>
                <w:lang w:eastAsia="en-US"/>
              </w:rPr>
              <w:t>араж</w:t>
            </w:r>
            <w:r>
              <w:rPr>
                <w:rFonts w:eastAsia="Calibri"/>
                <w:sz w:val="20"/>
                <w:szCs w:val="20"/>
                <w:lang w:eastAsia="en-US"/>
              </w:rPr>
              <w:t>и</w:t>
            </w:r>
            <w:r w:rsidR="00472B9E" w:rsidRPr="0025765E">
              <w:rPr>
                <w:rFonts w:eastAsia="Calibri"/>
                <w:sz w:val="20"/>
                <w:szCs w:val="20"/>
                <w:lang w:eastAsia="en-US"/>
              </w:rPr>
              <w:t xml:space="preserve"> и (или) стоянк</w:t>
            </w:r>
            <w:r>
              <w:rPr>
                <w:rFonts w:eastAsia="Calibri"/>
                <w:sz w:val="20"/>
                <w:szCs w:val="20"/>
                <w:lang w:eastAsia="en-US"/>
              </w:rPr>
              <w:t>и</w:t>
            </w:r>
            <w:r w:rsidR="00472B9E" w:rsidRPr="0025765E">
              <w:rPr>
                <w:rFonts w:eastAsia="Calibri"/>
                <w:sz w:val="20"/>
                <w:szCs w:val="20"/>
                <w:lang w:eastAsia="en-US"/>
              </w:rPr>
              <w:t xml:space="preserve">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472B9E" w:rsidRPr="00DA2C25" w:rsidRDefault="00472B9E" w:rsidP="0061357E">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72B9E" w:rsidRPr="00DA2C25" w:rsidRDefault="00472B9E" w:rsidP="0061357E">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472B9E" w:rsidRPr="00DA2C25" w:rsidRDefault="00472B9E" w:rsidP="0061357E">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472B9E" w:rsidRDefault="00472B9E" w:rsidP="0061357E">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472B9E" w:rsidRDefault="00472B9E" w:rsidP="0061357E">
            <w:pPr>
              <w:widowControl w:val="0"/>
              <w:autoSpaceDE w:val="0"/>
              <w:autoSpaceDN w:val="0"/>
              <w:adjustRightInd w:val="0"/>
              <w:jc w:val="both"/>
              <w:rPr>
                <w:b/>
                <w:sz w:val="20"/>
                <w:szCs w:val="20"/>
              </w:rPr>
            </w:pPr>
            <w:r w:rsidRPr="00DA2C25">
              <w:rPr>
                <w:b/>
                <w:sz w:val="20"/>
                <w:szCs w:val="20"/>
              </w:rPr>
              <w:t xml:space="preserve">Минимальные отступы от границ земельных участков в </w:t>
            </w:r>
            <w:r w:rsidRPr="00DA2C25">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472B9E" w:rsidRPr="00521DF3" w:rsidRDefault="00472B9E" w:rsidP="0061357E">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472B9E" w:rsidRPr="00521DF3" w:rsidRDefault="00472B9E" w:rsidP="0061357E">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472B9E" w:rsidRPr="00521DF3" w:rsidRDefault="00472B9E" w:rsidP="0061357E">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72B9E" w:rsidRPr="00DA2C25" w:rsidRDefault="00472B9E"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72B9E" w:rsidRDefault="00472B9E" w:rsidP="0061357E">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472B9E" w:rsidRPr="00521DF3" w:rsidRDefault="00472B9E" w:rsidP="0061357E">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472B9E" w:rsidRPr="00CE15CA" w:rsidRDefault="00472B9E" w:rsidP="0061357E">
            <w:pPr>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25765E" w:rsidRDefault="00472B9E" w:rsidP="0061357E">
            <w:pPr>
              <w:rPr>
                <w:rFonts w:eastAsia="Calibri"/>
                <w:sz w:val="20"/>
                <w:szCs w:val="20"/>
                <w:lang w:eastAsia="en-US"/>
              </w:rPr>
            </w:pPr>
            <w:r w:rsidRPr="0025765E">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472B9E" w:rsidRPr="0025765E" w:rsidRDefault="005C6277" w:rsidP="0061357E">
            <w:pPr>
              <w:rPr>
                <w:rFonts w:eastAsia="Calibri"/>
                <w:sz w:val="20"/>
                <w:szCs w:val="20"/>
                <w:lang w:eastAsia="en-US"/>
              </w:rPr>
            </w:pPr>
            <w:r>
              <w:rPr>
                <w:rFonts w:eastAsia="Calibri"/>
                <w:sz w:val="20"/>
                <w:szCs w:val="20"/>
                <w:lang w:eastAsia="en-US"/>
              </w:rPr>
              <w:t>Р</w:t>
            </w:r>
            <w:r w:rsidR="00472B9E" w:rsidRPr="0025765E">
              <w:rPr>
                <w:rFonts w:eastAsia="Calibri"/>
                <w:sz w:val="20"/>
                <w:szCs w:val="20"/>
                <w:lang w:eastAsia="en-US"/>
              </w:rPr>
              <w:t>естораны, к</w:t>
            </w:r>
            <w:r>
              <w:rPr>
                <w:rFonts w:eastAsia="Calibri"/>
                <w:sz w:val="20"/>
                <w:szCs w:val="20"/>
                <w:lang w:eastAsia="en-US"/>
              </w:rPr>
              <w:t>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472B9E" w:rsidRDefault="00472B9E" w:rsidP="0061357E">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72B9E" w:rsidRDefault="00472B9E" w:rsidP="0061357E">
            <w:pPr>
              <w:autoSpaceDE w:val="0"/>
              <w:autoSpaceDN w:val="0"/>
              <w:adjustRightInd w:val="0"/>
              <w:jc w:val="both"/>
              <w:rPr>
                <w:sz w:val="20"/>
                <w:szCs w:val="20"/>
              </w:rPr>
            </w:pPr>
            <w:r>
              <w:rPr>
                <w:sz w:val="20"/>
                <w:szCs w:val="20"/>
              </w:rPr>
              <w:t>Для магазинов:</w:t>
            </w:r>
          </w:p>
          <w:p w:rsidR="00472B9E" w:rsidRPr="00DA45B3" w:rsidRDefault="00472B9E" w:rsidP="0061357E">
            <w:pPr>
              <w:autoSpaceDE w:val="0"/>
              <w:autoSpaceDN w:val="0"/>
              <w:adjustRightInd w:val="0"/>
              <w:jc w:val="both"/>
              <w:rPr>
                <w:sz w:val="20"/>
                <w:szCs w:val="20"/>
              </w:rPr>
            </w:pPr>
            <w:r>
              <w:rPr>
                <w:sz w:val="20"/>
                <w:szCs w:val="20"/>
              </w:rPr>
              <w:t>Минимальный размер земельного участка – 23 метра.</w:t>
            </w:r>
          </w:p>
          <w:p w:rsidR="00472B9E" w:rsidRPr="00DA45B3" w:rsidRDefault="00472B9E" w:rsidP="0061357E">
            <w:pPr>
              <w:autoSpaceDE w:val="0"/>
              <w:autoSpaceDN w:val="0"/>
              <w:adjustRightInd w:val="0"/>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500 кв. м</w:t>
            </w:r>
            <w:r w:rsidRPr="00DA45B3">
              <w:rPr>
                <w:sz w:val="20"/>
                <w:szCs w:val="20"/>
              </w:rPr>
              <w:t>,</w:t>
            </w:r>
          </w:p>
          <w:p w:rsidR="00472B9E" w:rsidRDefault="00472B9E" w:rsidP="0061357E">
            <w:pPr>
              <w:autoSpaceDE w:val="0"/>
              <w:autoSpaceDN w:val="0"/>
              <w:adjustRightInd w:val="0"/>
              <w:jc w:val="both"/>
              <w:rPr>
                <w:sz w:val="20"/>
                <w:szCs w:val="20"/>
              </w:rPr>
            </w:pPr>
            <w:r w:rsidRPr="00DA45B3">
              <w:rPr>
                <w:sz w:val="20"/>
                <w:szCs w:val="20"/>
              </w:rPr>
              <w:t xml:space="preserve">- максимальная площадь земельного участка </w:t>
            </w:r>
            <w:r>
              <w:rPr>
                <w:sz w:val="20"/>
                <w:szCs w:val="20"/>
              </w:rPr>
              <w:t>–</w:t>
            </w:r>
            <w:r w:rsidRPr="00DA45B3">
              <w:rPr>
                <w:sz w:val="20"/>
                <w:szCs w:val="20"/>
              </w:rPr>
              <w:t xml:space="preserve"> </w:t>
            </w:r>
            <w:r>
              <w:rPr>
                <w:sz w:val="20"/>
                <w:szCs w:val="20"/>
              </w:rPr>
              <w:t>2500 кв. м.</w:t>
            </w:r>
          </w:p>
          <w:p w:rsidR="00472B9E" w:rsidRDefault="00472B9E" w:rsidP="0061357E">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472B9E" w:rsidRPr="00DA45B3" w:rsidRDefault="00472B9E" w:rsidP="0061357E">
            <w:pPr>
              <w:autoSpaceDE w:val="0"/>
              <w:autoSpaceDN w:val="0"/>
              <w:adjustRightInd w:val="0"/>
              <w:jc w:val="both"/>
              <w:rPr>
                <w:sz w:val="20"/>
                <w:szCs w:val="20"/>
              </w:rPr>
            </w:pPr>
            <w:r>
              <w:rPr>
                <w:sz w:val="20"/>
                <w:szCs w:val="20"/>
              </w:rPr>
              <w:t>Минимальный размер земельного участка – 23 метра.</w:t>
            </w:r>
          </w:p>
          <w:p w:rsidR="00472B9E" w:rsidRPr="00DA45B3" w:rsidRDefault="00472B9E"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472B9E" w:rsidRPr="00DA45B3" w:rsidRDefault="00472B9E"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472B9E" w:rsidRDefault="00472B9E" w:rsidP="0061357E">
            <w:pPr>
              <w:autoSpaceDE w:val="0"/>
              <w:autoSpaceDN w:val="0"/>
              <w:adjustRightInd w:val="0"/>
              <w:rPr>
                <w:sz w:val="20"/>
                <w:szCs w:val="20"/>
              </w:rPr>
            </w:pPr>
            <w:r>
              <w:rPr>
                <w:sz w:val="20"/>
                <w:szCs w:val="20"/>
              </w:rPr>
              <w:t>Для объектов гаражного назначения:</w:t>
            </w:r>
          </w:p>
          <w:p w:rsidR="00472B9E" w:rsidRPr="00DA45B3" w:rsidRDefault="00472B9E" w:rsidP="0061357E">
            <w:pPr>
              <w:autoSpaceDE w:val="0"/>
              <w:autoSpaceDN w:val="0"/>
              <w:adjustRightInd w:val="0"/>
              <w:jc w:val="both"/>
              <w:rPr>
                <w:sz w:val="20"/>
                <w:szCs w:val="20"/>
              </w:rPr>
            </w:pPr>
            <w:r>
              <w:rPr>
                <w:sz w:val="20"/>
                <w:szCs w:val="20"/>
              </w:rPr>
              <w:t>Минимальный размер земельного участка – 10 метров.</w:t>
            </w:r>
          </w:p>
          <w:p w:rsidR="00472B9E" w:rsidRPr="00DA45B3" w:rsidRDefault="00472B9E"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w:t>
            </w:r>
            <w:proofErr w:type="spellStart"/>
            <w:r>
              <w:rPr>
                <w:sz w:val="20"/>
                <w:szCs w:val="20"/>
              </w:rPr>
              <w:t>кв.м</w:t>
            </w:r>
            <w:proofErr w:type="spellEnd"/>
            <w:r>
              <w:rPr>
                <w:sz w:val="20"/>
                <w:szCs w:val="20"/>
              </w:rPr>
              <w:t>.</w:t>
            </w:r>
            <w:r w:rsidRPr="00DA45B3">
              <w:rPr>
                <w:sz w:val="20"/>
                <w:szCs w:val="20"/>
              </w:rPr>
              <w:t>,</w:t>
            </w:r>
          </w:p>
          <w:p w:rsidR="00472B9E" w:rsidRPr="00DA45B3" w:rsidRDefault="00472B9E"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500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472B9E" w:rsidRDefault="00472B9E" w:rsidP="0061357E">
            <w:pPr>
              <w:autoSpaceDE w:val="0"/>
              <w:autoSpaceDN w:val="0"/>
              <w:adjustRightInd w:val="0"/>
              <w:jc w:val="both"/>
              <w:rPr>
                <w:sz w:val="20"/>
                <w:szCs w:val="20"/>
              </w:rPr>
            </w:pPr>
            <w:r>
              <w:rPr>
                <w:sz w:val="20"/>
                <w:szCs w:val="20"/>
              </w:rPr>
              <w:t>Для иных объектов:</w:t>
            </w:r>
          </w:p>
          <w:p w:rsidR="00472B9E" w:rsidRPr="00DA45B3" w:rsidRDefault="00472B9E" w:rsidP="0061357E">
            <w:pPr>
              <w:autoSpaceDE w:val="0"/>
              <w:autoSpaceDN w:val="0"/>
              <w:adjustRightInd w:val="0"/>
              <w:jc w:val="both"/>
              <w:rPr>
                <w:sz w:val="20"/>
                <w:szCs w:val="20"/>
              </w:rPr>
            </w:pPr>
            <w:r>
              <w:rPr>
                <w:sz w:val="20"/>
                <w:szCs w:val="20"/>
              </w:rPr>
              <w:t>Минимальный размер земельного участка – 23 метра.</w:t>
            </w:r>
          </w:p>
          <w:p w:rsidR="00472B9E" w:rsidRPr="00DA45B3" w:rsidRDefault="00472B9E"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400</w:t>
            </w:r>
            <w:r w:rsidRPr="00DA45B3">
              <w:rPr>
                <w:sz w:val="20"/>
                <w:szCs w:val="20"/>
              </w:rPr>
              <w:t xml:space="preserve"> </w:t>
            </w:r>
            <w:r>
              <w:rPr>
                <w:sz w:val="20"/>
                <w:szCs w:val="20"/>
              </w:rPr>
              <w:t>кв. м.</w:t>
            </w:r>
          </w:p>
          <w:p w:rsidR="00472B9E" w:rsidRPr="00DA45B3" w:rsidRDefault="00472B9E"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72B9E" w:rsidRPr="00DA2C25" w:rsidRDefault="00472B9E"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72B9E" w:rsidRPr="00DA2C25" w:rsidRDefault="00472B9E"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5917C7" w:rsidRPr="00DE1A3A" w:rsidRDefault="00472B9E" w:rsidP="0061357E">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04143A" w:rsidRDefault="00472B9E" w:rsidP="0061357E">
            <w:pPr>
              <w:rPr>
                <w:rFonts w:eastAsia="Calibri"/>
                <w:sz w:val="20"/>
                <w:szCs w:val="20"/>
                <w:lang w:eastAsia="en-US"/>
              </w:rPr>
            </w:pPr>
            <w:r w:rsidRPr="0004143A">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472B9E" w:rsidRPr="0004143A" w:rsidRDefault="005C6277" w:rsidP="00102453">
            <w:pPr>
              <w:rPr>
                <w:rFonts w:eastAsia="Calibri"/>
                <w:sz w:val="20"/>
                <w:szCs w:val="20"/>
                <w:lang w:eastAsia="en-US"/>
              </w:rPr>
            </w:pPr>
            <w:r>
              <w:rPr>
                <w:rFonts w:eastAsia="Calibri"/>
                <w:sz w:val="20"/>
                <w:szCs w:val="20"/>
                <w:lang w:eastAsia="en-US"/>
              </w:rPr>
              <w:t>Улично-дорожная</w:t>
            </w:r>
            <w:r w:rsidR="00472B9E" w:rsidRPr="0004143A">
              <w:rPr>
                <w:rFonts w:eastAsia="Calibri"/>
                <w:sz w:val="20"/>
                <w:szCs w:val="20"/>
                <w:lang w:eastAsia="en-US"/>
              </w:rPr>
              <w:t xml:space="preserve"> сет</w:t>
            </w:r>
            <w:r>
              <w:rPr>
                <w:rFonts w:eastAsia="Calibri"/>
                <w:sz w:val="20"/>
                <w:szCs w:val="20"/>
                <w:lang w:eastAsia="en-US"/>
              </w:rPr>
              <w:t>ь</w:t>
            </w:r>
            <w:r w:rsidR="00472B9E" w:rsidRPr="0004143A">
              <w:rPr>
                <w:rFonts w:eastAsia="Calibri"/>
                <w:sz w:val="20"/>
                <w:szCs w:val="20"/>
                <w:lang w:eastAsia="en-US"/>
              </w:rPr>
              <w:t>, автомобильны</w:t>
            </w:r>
            <w:r>
              <w:rPr>
                <w:rFonts w:eastAsia="Calibri"/>
                <w:sz w:val="20"/>
                <w:szCs w:val="20"/>
                <w:lang w:eastAsia="en-US"/>
              </w:rPr>
              <w:t>е</w:t>
            </w:r>
            <w:r w:rsidR="00472B9E" w:rsidRPr="0004143A">
              <w:rPr>
                <w:rFonts w:eastAsia="Calibri"/>
                <w:sz w:val="20"/>
                <w:szCs w:val="20"/>
                <w:lang w:eastAsia="en-US"/>
              </w:rPr>
              <w:t xml:space="preserve"> дорог</w:t>
            </w:r>
            <w:r>
              <w:rPr>
                <w:rFonts w:eastAsia="Calibri"/>
                <w:sz w:val="20"/>
                <w:szCs w:val="20"/>
                <w:lang w:eastAsia="en-US"/>
              </w:rPr>
              <w:t>и и пешеходные</w:t>
            </w:r>
            <w:r w:rsidR="00472B9E" w:rsidRPr="0004143A">
              <w:rPr>
                <w:rFonts w:eastAsia="Calibri"/>
                <w:sz w:val="20"/>
                <w:szCs w:val="20"/>
                <w:lang w:eastAsia="en-US"/>
              </w:rPr>
              <w:t xml:space="preserve"> тротуар</w:t>
            </w:r>
            <w:r>
              <w:rPr>
                <w:rFonts w:eastAsia="Calibri"/>
                <w:sz w:val="20"/>
                <w:szCs w:val="20"/>
                <w:lang w:eastAsia="en-US"/>
              </w:rPr>
              <w:t>ы</w:t>
            </w:r>
            <w:r w:rsidR="00472B9E" w:rsidRPr="0004143A">
              <w:rPr>
                <w:rFonts w:eastAsia="Calibri"/>
                <w:sz w:val="20"/>
                <w:szCs w:val="20"/>
                <w:lang w:eastAsia="en-US"/>
              </w:rPr>
              <w:t xml:space="preserve"> в границах населённых пунктов, пешеходны</w:t>
            </w:r>
            <w:r>
              <w:rPr>
                <w:rFonts w:eastAsia="Calibri"/>
                <w:sz w:val="20"/>
                <w:szCs w:val="20"/>
                <w:lang w:eastAsia="en-US"/>
              </w:rPr>
              <w:t>е переход</w:t>
            </w:r>
            <w:r w:rsidR="00102453">
              <w:rPr>
                <w:rFonts w:eastAsia="Calibri"/>
                <w:sz w:val="20"/>
                <w:szCs w:val="20"/>
                <w:lang w:eastAsia="en-US"/>
              </w:rPr>
              <w:t>ы</w:t>
            </w:r>
            <w:r w:rsidR="00472B9E" w:rsidRPr="0004143A">
              <w:rPr>
                <w:rFonts w:eastAsia="Calibri"/>
                <w:sz w:val="20"/>
                <w:szCs w:val="20"/>
                <w:lang w:eastAsia="en-US"/>
              </w:rPr>
              <w:t>, набережны</w:t>
            </w:r>
            <w:r w:rsidR="00102453">
              <w:rPr>
                <w:rFonts w:eastAsia="Calibri"/>
                <w:sz w:val="20"/>
                <w:szCs w:val="20"/>
                <w:lang w:eastAsia="en-US"/>
              </w:rPr>
              <w:t>е</w:t>
            </w:r>
            <w:r w:rsidR="00472B9E" w:rsidRPr="0004143A">
              <w:rPr>
                <w:rFonts w:eastAsia="Calibri"/>
                <w:sz w:val="20"/>
                <w:szCs w:val="20"/>
                <w:lang w:eastAsia="en-US"/>
              </w:rPr>
              <w:t>,  сквер</w:t>
            </w:r>
            <w:r w:rsidR="00102453">
              <w:rPr>
                <w:rFonts w:eastAsia="Calibri"/>
                <w:sz w:val="20"/>
                <w:szCs w:val="20"/>
                <w:lang w:eastAsia="en-US"/>
              </w:rPr>
              <w:t>ы,  площади</w:t>
            </w:r>
            <w:r w:rsidR="00472B9E" w:rsidRPr="0004143A">
              <w:rPr>
                <w:rFonts w:eastAsia="Calibri"/>
                <w:sz w:val="20"/>
                <w:szCs w:val="20"/>
                <w:lang w:eastAsia="en-US"/>
              </w:rPr>
              <w:t>, проезд</w:t>
            </w:r>
            <w:r w:rsidR="00102453">
              <w:rPr>
                <w:rFonts w:eastAsia="Calibri"/>
                <w:sz w:val="20"/>
                <w:szCs w:val="20"/>
                <w:lang w:eastAsia="en-US"/>
              </w:rPr>
              <w:t>ы, малые архитектурные</w:t>
            </w:r>
            <w:r w:rsidR="00472B9E" w:rsidRPr="0004143A">
              <w:rPr>
                <w:rFonts w:eastAsia="Calibri"/>
                <w:sz w:val="20"/>
                <w:szCs w:val="20"/>
                <w:lang w:eastAsia="en-US"/>
              </w:rPr>
              <w:t xml:space="preserve"> форм</w:t>
            </w:r>
            <w:r w:rsidR="00102453">
              <w:rPr>
                <w:rFonts w:eastAsia="Calibri"/>
                <w:sz w:val="20"/>
                <w:szCs w:val="20"/>
                <w:lang w:eastAsia="en-US"/>
              </w:rPr>
              <w:t>ы</w:t>
            </w:r>
            <w:r w:rsidR="00472B9E" w:rsidRPr="0004143A">
              <w:rPr>
                <w:rFonts w:eastAsia="Calibri"/>
                <w:sz w:val="20"/>
                <w:szCs w:val="20"/>
                <w:lang w:eastAsia="en-US"/>
              </w:rPr>
              <w:t xml:space="preserve">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472B9E" w:rsidRPr="00CE15CA" w:rsidRDefault="00472B9E" w:rsidP="0061357E">
            <w:pPr>
              <w:rPr>
                <w:rFonts w:eastAsia="Calibri"/>
                <w:sz w:val="22"/>
                <w:szCs w:val="22"/>
                <w:lang w:eastAsia="en-US"/>
              </w:rPr>
            </w:pPr>
            <w:r>
              <w:rPr>
                <w:sz w:val="20"/>
                <w:szCs w:val="20"/>
              </w:rPr>
              <w:t>Действие градостроительного регламента не распространяется</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04143A" w:rsidRDefault="00472B9E" w:rsidP="0061357E">
            <w:pPr>
              <w:rPr>
                <w:rFonts w:eastAsia="Calibri"/>
                <w:sz w:val="20"/>
                <w:szCs w:val="20"/>
                <w:lang w:eastAsia="en-US"/>
              </w:rPr>
            </w:pPr>
            <w:r w:rsidRPr="0004143A">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472B9E" w:rsidRPr="0004143A" w:rsidRDefault="00102453" w:rsidP="00102453">
            <w:pPr>
              <w:rPr>
                <w:rFonts w:eastAsia="Calibri"/>
                <w:sz w:val="20"/>
                <w:szCs w:val="20"/>
                <w:lang w:eastAsia="en-US"/>
              </w:rPr>
            </w:pPr>
            <w:r>
              <w:rPr>
                <w:rFonts w:eastAsia="Calibri"/>
                <w:sz w:val="20"/>
                <w:szCs w:val="20"/>
                <w:lang w:eastAsia="en-US"/>
              </w:rPr>
              <w:t>П</w:t>
            </w:r>
            <w:r w:rsidR="00472B9E" w:rsidRPr="0004143A">
              <w:rPr>
                <w:rFonts w:eastAsia="Calibri"/>
                <w:sz w:val="20"/>
                <w:szCs w:val="20"/>
                <w:lang w:eastAsia="en-US"/>
              </w:rPr>
              <w:t>осто</w:t>
            </w:r>
            <w:r>
              <w:rPr>
                <w:rFonts w:eastAsia="Calibri"/>
                <w:sz w:val="20"/>
                <w:szCs w:val="20"/>
                <w:lang w:eastAsia="en-US"/>
              </w:rPr>
              <w:t>янные</w:t>
            </w:r>
            <w:r w:rsidR="00472B9E" w:rsidRPr="0004143A">
              <w:rPr>
                <w:rFonts w:eastAsia="Calibri"/>
                <w:sz w:val="20"/>
                <w:szCs w:val="20"/>
                <w:lang w:eastAsia="en-US"/>
              </w:rPr>
              <w:t xml:space="preserve"> или временны</w:t>
            </w:r>
            <w:r>
              <w:rPr>
                <w:rFonts w:eastAsia="Calibri"/>
                <w:sz w:val="20"/>
                <w:szCs w:val="20"/>
                <w:lang w:eastAsia="en-US"/>
              </w:rPr>
              <w:t>е гаражи</w:t>
            </w:r>
            <w:r w:rsidR="00472B9E" w:rsidRPr="0004143A">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00472B9E" w:rsidRPr="0004143A">
              <w:rPr>
                <w:rFonts w:eastAsia="Calibri"/>
                <w:sz w:val="20"/>
                <w:szCs w:val="20"/>
                <w:lang w:eastAsia="en-US"/>
              </w:rPr>
              <w:t xml:space="preserve"> (парковк</w:t>
            </w:r>
            <w:r>
              <w:rPr>
                <w:rFonts w:eastAsia="Calibri"/>
                <w:sz w:val="20"/>
                <w:szCs w:val="20"/>
                <w:lang w:eastAsia="en-US"/>
              </w:rPr>
              <w:t>и</w:t>
            </w:r>
            <w:r w:rsidR="00472B9E" w:rsidRPr="0004143A">
              <w:rPr>
                <w:rFonts w:eastAsia="Calibri"/>
                <w:sz w:val="20"/>
                <w:szCs w:val="20"/>
                <w:lang w:eastAsia="en-US"/>
              </w:rPr>
              <w:t>), гараж</w:t>
            </w:r>
            <w:r>
              <w:rPr>
                <w:rFonts w:eastAsia="Calibri"/>
                <w:sz w:val="20"/>
                <w:szCs w:val="20"/>
                <w:lang w:eastAsia="en-US"/>
              </w:rPr>
              <w:t xml:space="preserve">и, в том числе </w:t>
            </w:r>
            <w:r>
              <w:rPr>
                <w:rFonts w:eastAsia="Calibri"/>
                <w:sz w:val="20"/>
                <w:szCs w:val="20"/>
                <w:lang w:eastAsia="en-US"/>
              </w:rPr>
              <w:lastRenderedPageBreak/>
              <w:t>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472B9E" w:rsidRPr="001B2DC9" w:rsidRDefault="00472B9E" w:rsidP="0061357E">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472B9E" w:rsidRDefault="00472B9E" w:rsidP="0061357E">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72B9E" w:rsidRPr="001B2DC9" w:rsidRDefault="00472B9E" w:rsidP="0061357E">
            <w:pPr>
              <w:autoSpaceDE w:val="0"/>
              <w:autoSpaceDN w:val="0"/>
              <w:adjustRightInd w:val="0"/>
              <w:jc w:val="both"/>
              <w:rPr>
                <w:bCs/>
                <w:sz w:val="20"/>
                <w:szCs w:val="20"/>
              </w:rPr>
            </w:pPr>
            <w:r>
              <w:rPr>
                <w:bCs/>
                <w:sz w:val="20"/>
                <w:szCs w:val="20"/>
              </w:rPr>
              <w:t>Минимальная длина земельного участка – 20 м;</w:t>
            </w:r>
          </w:p>
          <w:p w:rsidR="00472B9E" w:rsidRPr="001B2DC9" w:rsidRDefault="00472B9E" w:rsidP="0061357E">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72B9E" w:rsidRPr="001B2DC9" w:rsidRDefault="00472B9E" w:rsidP="0061357E">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72B9E" w:rsidRDefault="00472B9E" w:rsidP="0061357E">
            <w:pPr>
              <w:widowControl w:val="0"/>
              <w:autoSpaceDE w:val="0"/>
              <w:autoSpaceDN w:val="0"/>
              <w:adjustRightInd w:val="0"/>
              <w:jc w:val="both"/>
              <w:rPr>
                <w:b/>
                <w:sz w:val="20"/>
                <w:szCs w:val="20"/>
              </w:rPr>
            </w:pPr>
            <w:r w:rsidRPr="001B2DC9">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72B9E" w:rsidRPr="00521DF3" w:rsidRDefault="00472B9E" w:rsidP="0061357E">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72B9E" w:rsidRPr="00521DF3" w:rsidRDefault="00472B9E" w:rsidP="0061357E">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72B9E" w:rsidRPr="00521DF3" w:rsidRDefault="00472B9E" w:rsidP="0061357E">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72B9E" w:rsidRPr="001B2DC9" w:rsidRDefault="00472B9E"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72B9E" w:rsidRPr="001B2DC9" w:rsidRDefault="00472B9E" w:rsidP="0061357E">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72B9E" w:rsidRPr="001B2DC9" w:rsidRDefault="00472B9E"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72B9E" w:rsidRPr="00CE15CA" w:rsidRDefault="00472B9E" w:rsidP="0061357E">
            <w:pPr>
              <w:rPr>
                <w:rFonts w:eastAsia="Calibri"/>
                <w:sz w:val="22"/>
                <w:szCs w:val="22"/>
                <w:lang w:eastAsia="en-US"/>
              </w:rPr>
            </w:pP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25765E" w:rsidRDefault="00472B9E" w:rsidP="0061357E">
            <w:pPr>
              <w:rPr>
                <w:rFonts w:eastAsia="Calibri"/>
                <w:sz w:val="20"/>
                <w:szCs w:val="20"/>
                <w:lang w:eastAsia="en-US"/>
              </w:rPr>
            </w:pPr>
            <w:r w:rsidRPr="0025765E">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472B9E" w:rsidRPr="0025765E" w:rsidRDefault="008B4C5C" w:rsidP="0061357E">
            <w:pPr>
              <w:rPr>
                <w:rFonts w:eastAsia="Calibri"/>
                <w:sz w:val="20"/>
                <w:szCs w:val="20"/>
                <w:lang w:eastAsia="en-US"/>
              </w:rPr>
            </w:pPr>
            <w:r>
              <w:rPr>
                <w:rFonts w:eastAsia="Calibri"/>
                <w:sz w:val="20"/>
                <w:szCs w:val="20"/>
                <w:lang w:eastAsia="en-US"/>
              </w:rPr>
              <w:t>М</w:t>
            </w:r>
            <w:r w:rsidR="00472B9E" w:rsidRPr="0025765E">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472B9E" w:rsidRDefault="00472B9E" w:rsidP="0061357E">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72B9E" w:rsidRDefault="00472B9E" w:rsidP="0061357E">
            <w:pPr>
              <w:autoSpaceDE w:val="0"/>
              <w:autoSpaceDN w:val="0"/>
              <w:adjustRightInd w:val="0"/>
              <w:jc w:val="both"/>
              <w:rPr>
                <w:sz w:val="20"/>
                <w:szCs w:val="20"/>
              </w:rPr>
            </w:pPr>
            <w:r>
              <w:rPr>
                <w:sz w:val="20"/>
                <w:szCs w:val="20"/>
              </w:rPr>
              <w:t>Минимальная ширина земельного участка – 15 метров;</w:t>
            </w:r>
          </w:p>
          <w:p w:rsidR="00472B9E" w:rsidRPr="00DA45B3" w:rsidRDefault="00472B9E" w:rsidP="0061357E">
            <w:pPr>
              <w:autoSpaceDE w:val="0"/>
              <w:autoSpaceDN w:val="0"/>
              <w:adjustRightInd w:val="0"/>
              <w:jc w:val="both"/>
              <w:rPr>
                <w:sz w:val="20"/>
                <w:szCs w:val="20"/>
              </w:rPr>
            </w:pPr>
            <w:r>
              <w:rPr>
                <w:sz w:val="20"/>
                <w:szCs w:val="20"/>
              </w:rPr>
              <w:t>Минимальная длина земельного участка – 20 метров;</w:t>
            </w:r>
          </w:p>
          <w:p w:rsidR="00472B9E" w:rsidRPr="00DA45B3" w:rsidRDefault="00472B9E"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472B9E" w:rsidRPr="00DA45B3" w:rsidRDefault="00472B9E"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72B9E" w:rsidRPr="00DA2C25" w:rsidRDefault="00472B9E"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72B9E" w:rsidRPr="00DA2C25" w:rsidRDefault="00472B9E"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72B9E" w:rsidRPr="00CE15CA" w:rsidRDefault="00472B9E" w:rsidP="0061357E">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tcPr>
          <w:p w:rsidR="00472B9E" w:rsidRPr="00DA2C25" w:rsidRDefault="00472B9E" w:rsidP="0061357E">
            <w:pPr>
              <w:autoSpaceDE w:val="0"/>
              <w:autoSpaceDN w:val="0"/>
              <w:adjustRightInd w:val="0"/>
              <w:rPr>
                <w:sz w:val="20"/>
                <w:szCs w:val="20"/>
              </w:rPr>
            </w:pPr>
            <w:r w:rsidRPr="00DA2C25">
              <w:rPr>
                <w:sz w:val="20"/>
                <w:szCs w:val="20"/>
              </w:rPr>
              <w:t>Обеспечение внутреннего правопорядка, код 8.3</w:t>
            </w:r>
          </w:p>
          <w:p w:rsidR="00472B9E" w:rsidRPr="00DA2C25" w:rsidRDefault="00472B9E" w:rsidP="0061357E">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472B9E" w:rsidRPr="00DA2C25" w:rsidRDefault="00472B9E" w:rsidP="0061357E">
            <w:pPr>
              <w:widowControl w:val="0"/>
              <w:autoSpaceDE w:val="0"/>
              <w:autoSpaceDN w:val="0"/>
              <w:adjustRightInd w:val="0"/>
              <w:jc w:val="both"/>
              <w:rPr>
                <w:sz w:val="20"/>
                <w:szCs w:val="20"/>
              </w:rPr>
            </w:pPr>
            <w:r>
              <w:rPr>
                <w:sz w:val="20"/>
                <w:szCs w:val="20"/>
              </w:rPr>
              <w:t>Пункты полиции</w:t>
            </w:r>
          </w:p>
          <w:p w:rsidR="00472B9E" w:rsidRPr="00DA2C25" w:rsidRDefault="00472B9E" w:rsidP="0061357E">
            <w:pPr>
              <w:widowControl w:val="0"/>
              <w:autoSpaceDE w:val="0"/>
              <w:autoSpaceDN w:val="0"/>
              <w:adjustRightInd w:val="0"/>
              <w:jc w:val="both"/>
              <w:rPr>
                <w:sz w:val="20"/>
                <w:szCs w:val="20"/>
              </w:rPr>
            </w:pPr>
            <w:r w:rsidRPr="00DA2C25">
              <w:rPr>
                <w:sz w:val="20"/>
                <w:szCs w:val="20"/>
              </w:rPr>
              <w:t>Объекты пожарной охраны</w:t>
            </w:r>
          </w:p>
          <w:p w:rsidR="00472B9E" w:rsidRPr="00D3367D" w:rsidRDefault="00472B9E" w:rsidP="0061357E">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472B9E" w:rsidRPr="00CE15CA" w:rsidRDefault="00472B9E" w:rsidP="0061357E">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72B9E" w:rsidRPr="00CE15CA" w:rsidTr="0061357E">
        <w:tc>
          <w:tcPr>
            <w:tcW w:w="9747" w:type="dxa"/>
            <w:gridSpan w:val="3"/>
            <w:tcBorders>
              <w:top w:val="single" w:sz="4" w:space="0" w:color="auto"/>
              <w:left w:val="single" w:sz="4" w:space="0" w:color="auto"/>
              <w:bottom w:val="single" w:sz="4" w:space="0" w:color="auto"/>
              <w:right w:val="single" w:sz="4" w:space="0" w:color="auto"/>
            </w:tcBorders>
            <w:hideMark/>
          </w:tcPr>
          <w:p w:rsidR="00472B9E" w:rsidRPr="00CE15CA" w:rsidRDefault="00472B9E" w:rsidP="0061357E">
            <w:pPr>
              <w:jc w:val="center"/>
              <w:rPr>
                <w:rFonts w:eastAsia="Calibri"/>
                <w:b/>
                <w:sz w:val="22"/>
                <w:szCs w:val="22"/>
                <w:lang w:eastAsia="en-US"/>
              </w:rPr>
            </w:pPr>
            <w:r w:rsidRPr="00CE15CA">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25765E" w:rsidRDefault="00472B9E" w:rsidP="0061357E">
            <w:pPr>
              <w:rPr>
                <w:rFonts w:eastAsia="Calibri"/>
                <w:sz w:val="20"/>
                <w:szCs w:val="20"/>
                <w:lang w:eastAsia="en-US"/>
              </w:rPr>
            </w:pPr>
            <w:r w:rsidRPr="0025765E">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472B9E" w:rsidRPr="0025765E" w:rsidRDefault="004E01C2" w:rsidP="00102453">
            <w:pPr>
              <w:rPr>
                <w:rFonts w:eastAsia="Calibri"/>
                <w:sz w:val="20"/>
                <w:szCs w:val="20"/>
                <w:lang w:eastAsia="en-US"/>
              </w:rPr>
            </w:pPr>
            <w:r>
              <w:rPr>
                <w:rFonts w:eastAsia="Calibri"/>
                <w:sz w:val="20"/>
                <w:szCs w:val="20"/>
                <w:lang w:eastAsia="en-US"/>
              </w:rPr>
              <w:t>Стоянки и парковки</w:t>
            </w:r>
          </w:p>
        </w:tc>
        <w:tc>
          <w:tcPr>
            <w:tcW w:w="5528" w:type="dxa"/>
            <w:tcBorders>
              <w:top w:val="single" w:sz="4" w:space="0" w:color="auto"/>
              <w:left w:val="single" w:sz="4" w:space="0" w:color="auto"/>
              <w:bottom w:val="single" w:sz="4" w:space="0" w:color="auto"/>
              <w:right w:val="single" w:sz="4" w:space="0" w:color="auto"/>
            </w:tcBorders>
          </w:tcPr>
          <w:p w:rsidR="00472B9E" w:rsidRPr="00DA2C25" w:rsidRDefault="00472B9E"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72B9E" w:rsidRPr="009E02B4" w:rsidRDefault="00472B9E" w:rsidP="0061357E">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472B9E" w:rsidRPr="009E02B4" w:rsidRDefault="00472B9E"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72B9E" w:rsidRPr="00DA2C25" w:rsidRDefault="00472B9E"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72B9E" w:rsidRPr="009E02B4" w:rsidRDefault="00472B9E" w:rsidP="0061357E">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472B9E" w:rsidRDefault="00472B9E" w:rsidP="0061357E">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p w:rsidR="005917C7" w:rsidRPr="00CE15CA" w:rsidRDefault="005917C7" w:rsidP="0061357E">
            <w:pPr>
              <w:rPr>
                <w:rFonts w:eastAsia="Calibri"/>
                <w:sz w:val="22"/>
                <w:szCs w:val="22"/>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w:t>
            </w:r>
            <w:r>
              <w:rPr>
                <w:sz w:val="20"/>
                <w:szCs w:val="20"/>
              </w:rPr>
              <w:lastRenderedPageBreak/>
              <w:t>образованных участков.</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4401B4" w:rsidRDefault="00472B9E" w:rsidP="0061357E">
            <w:pPr>
              <w:rPr>
                <w:rFonts w:eastAsia="Calibri"/>
                <w:sz w:val="20"/>
                <w:szCs w:val="20"/>
                <w:lang w:eastAsia="en-US"/>
              </w:rPr>
            </w:pPr>
            <w:r w:rsidRPr="004401B4">
              <w:rPr>
                <w:rFonts w:eastAsia="Calibri"/>
                <w:sz w:val="20"/>
                <w:szCs w:val="20"/>
                <w:lang w:eastAsia="en-US"/>
              </w:rPr>
              <w:lastRenderedPageBreak/>
              <w:t>Для ведения личного подсобного хозяйства (2.2)</w:t>
            </w:r>
          </w:p>
        </w:tc>
        <w:tc>
          <w:tcPr>
            <w:tcW w:w="2410" w:type="dxa"/>
            <w:tcBorders>
              <w:top w:val="single" w:sz="4" w:space="0" w:color="auto"/>
              <w:left w:val="single" w:sz="4" w:space="0" w:color="auto"/>
              <w:bottom w:val="single" w:sz="4" w:space="0" w:color="auto"/>
              <w:right w:val="single" w:sz="4" w:space="0" w:color="auto"/>
            </w:tcBorders>
            <w:hideMark/>
          </w:tcPr>
          <w:p w:rsidR="00472B9E" w:rsidRPr="004401B4" w:rsidRDefault="00102453" w:rsidP="0061357E">
            <w:pPr>
              <w:rPr>
                <w:rFonts w:eastAsia="Calibri"/>
                <w:sz w:val="20"/>
                <w:szCs w:val="20"/>
                <w:lang w:eastAsia="en-US"/>
              </w:rPr>
            </w:pPr>
            <w:r>
              <w:rPr>
                <w:rFonts w:eastAsia="Calibri"/>
                <w:sz w:val="20"/>
                <w:szCs w:val="20"/>
                <w:lang w:eastAsia="en-US"/>
              </w:rPr>
              <w:t>Здания и помещения для п</w:t>
            </w:r>
            <w:r w:rsidR="00472B9E" w:rsidRPr="004401B4">
              <w:rPr>
                <w:rFonts w:eastAsia="Calibri"/>
                <w:sz w:val="20"/>
                <w:szCs w:val="20"/>
                <w:lang w:eastAsia="en-US"/>
              </w:rPr>
              <w:t>роизводств</w:t>
            </w:r>
            <w:r>
              <w:rPr>
                <w:rFonts w:eastAsia="Calibri"/>
                <w:sz w:val="20"/>
                <w:szCs w:val="20"/>
                <w:lang w:eastAsia="en-US"/>
              </w:rPr>
              <w:t>а</w:t>
            </w:r>
            <w:r w:rsidR="00472B9E" w:rsidRPr="004401B4">
              <w:rPr>
                <w:rFonts w:eastAsia="Calibri"/>
                <w:sz w:val="20"/>
                <w:szCs w:val="20"/>
                <w:lang w:eastAsia="en-US"/>
              </w:rPr>
              <w:t xml:space="preserve"> сельскохозяйственной продукции;</w:t>
            </w:r>
          </w:p>
          <w:p w:rsidR="00472B9E" w:rsidRPr="004401B4" w:rsidRDefault="00102453" w:rsidP="0061357E">
            <w:pPr>
              <w:rPr>
                <w:rFonts w:eastAsia="Calibri"/>
                <w:sz w:val="20"/>
                <w:szCs w:val="20"/>
                <w:lang w:eastAsia="en-US"/>
              </w:rPr>
            </w:pPr>
            <w:r>
              <w:rPr>
                <w:rFonts w:eastAsia="Calibri"/>
                <w:sz w:val="20"/>
                <w:szCs w:val="20"/>
                <w:lang w:eastAsia="en-US"/>
              </w:rPr>
              <w:t>Гаражи и иные вспомогательные</w:t>
            </w:r>
            <w:r w:rsidR="00472B9E" w:rsidRPr="004401B4">
              <w:rPr>
                <w:rFonts w:eastAsia="Calibri"/>
                <w:sz w:val="20"/>
                <w:szCs w:val="20"/>
                <w:lang w:eastAsia="en-US"/>
              </w:rPr>
              <w:t xml:space="preserve"> сооружени</w:t>
            </w:r>
            <w:r>
              <w:rPr>
                <w:rFonts w:eastAsia="Calibri"/>
                <w:sz w:val="20"/>
                <w:szCs w:val="20"/>
                <w:lang w:eastAsia="en-US"/>
              </w:rPr>
              <w:t>я</w:t>
            </w:r>
            <w:r w:rsidR="00472B9E" w:rsidRPr="004401B4">
              <w:rPr>
                <w:rFonts w:eastAsia="Calibri"/>
                <w:sz w:val="20"/>
                <w:szCs w:val="20"/>
                <w:lang w:eastAsia="en-US"/>
              </w:rPr>
              <w:t>;</w:t>
            </w:r>
          </w:p>
          <w:p w:rsidR="00472B9E" w:rsidRPr="004401B4" w:rsidRDefault="00472B9E" w:rsidP="0061357E">
            <w:pPr>
              <w:rPr>
                <w:rFonts w:eastAsia="Calibri"/>
                <w:sz w:val="20"/>
                <w:szCs w:val="20"/>
                <w:lang w:eastAsia="en-US"/>
              </w:rPr>
            </w:pPr>
            <w:r w:rsidRPr="004401B4">
              <w:rPr>
                <w:rFonts w:eastAsia="Calibri"/>
                <w:sz w:val="20"/>
                <w:szCs w:val="20"/>
                <w:lang w:eastAsia="en-US"/>
              </w:rPr>
              <w:t>Строения для содержания домашних животных;</w:t>
            </w:r>
          </w:p>
          <w:p w:rsidR="00472B9E" w:rsidRPr="004401B4" w:rsidRDefault="00472B9E" w:rsidP="0061357E">
            <w:pPr>
              <w:rPr>
                <w:rFonts w:eastAsia="Calibri"/>
                <w:sz w:val="20"/>
                <w:szCs w:val="20"/>
                <w:lang w:eastAsia="en-US"/>
              </w:rPr>
            </w:pPr>
            <w:r w:rsidRPr="004401B4">
              <w:rPr>
                <w:rFonts w:eastAsia="Calibri"/>
                <w:sz w:val="20"/>
                <w:szCs w:val="20"/>
                <w:lang w:eastAsia="en-US"/>
              </w:rPr>
              <w:t>Хозяйственные постройки;</w:t>
            </w:r>
          </w:p>
          <w:p w:rsidR="00472B9E" w:rsidRPr="004401B4" w:rsidRDefault="008B4C5C" w:rsidP="0061357E">
            <w:pPr>
              <w:rPr>
                <w:rFonts w:eastAsia="Calibri"/>
                <w:sz w:val="20"/>
                <w:szCs w:val="20"/>
                <w:lang w:eastAsia="en-US"/>
              </w:rPr>
            </w:pPr>
            <w:r>
              <w:rPr>
                <w:rFonts w:eastAsia="Calibri"/>
                <w:sz w:val="20"/>
                <w:szCs w:val="20"/>
                <w:lang w:eastAsia="en-US"/>
              </w:rPr>
              <w:t>с</w:t>
            </w:r>
            <w:r w:rsidR="00472B9E" w:rsidRPr="004401B4">
              <w:rPr>
                <w:rFonts w:eastAsia="Calibri"/>
                <w:sz w:val="20"/>
                <w:szCs w:val="20"/>
                <w:lang w:eastAsia="en-US"/>
              </w:rPr>
              <w:t>троения для занятия индивидуальной трудовой деятельностью; теплицы, оранжереи;</w:t>
            </w:r>
          </w:p>
          <w:p w:rsidR="00472B9E" w:rsidRPr="004401B4" w:rsidRDefault="008B4C5C" w:rsidP="0061357E">
            <w:pPr>
              <w:rPr>
                <w:rFonts w:eastAsia="Calibri"/>
                <w:sz w:val="20"/>
                <w:szCs w:val="20"/>
                <w:lang w:eastAsia="en-US"/>
              </w:rPr>
            </w:pPr>
            <w:r>
              <w:rPr>
                <w:rFonts w:eastAsia="Calibri"/>
                <w:sz w:val="20"/>
                <w:szCs w:val="20"/>
                <w:lang w:eastAsia="en-US"/>
              </w:rPr>
              <w:t>и</w:t>
            </w:r>
            <w:r w:rsidR="00472B9E" w:rsidRPr="004401B4">
              <w:rPr>
                <w:rFonts w:eastAsia="Calibri"/>
                <w:sz w:val="20"/>
                <w:szCs w:val="20"/>
                <w:lang w:eastAsia="en-US"/>
              </w:rPr>
              <w:t>ндивидуальные бани;</w:t>
            </w:r>
          </w:p>
          <w:p w:rsidR="00472B9E" w:rsidRPr="004401B4" w:rsidRDefault="008B4C5C" w:rsidP="0061357E">
            <w:pPr>
              <w:rPr>
                <w:rFonts w:eastAsia="Calibri"/>
                <w:sz w:val="20"/>
                <w:szCs w:val="20"/>
                <w:lang w:eastAsia="en-US"/>
              </w:rPr>
            </w:pPr>
            <w:r>
              <w:rPr>
                <w:rFonts w:eastAsia="Calibri"/>
                <w:sz w:val="20"/>
                <w:szCs w:val="20"/>
                <w:lang w:eastAsia="en-US"/>
              </w:rPr>
              <w:t>и</w:t>
            </w:r>
            <w:r w:rsidR="00472B9E" w:rsidRPr="004401B4">
              <w:rPr>
                <w:rFonts w:eastAsia="Calibri"/>
                <w:sz w:val="20"/>
                <w:szCs w:val="20"/>
                <w:lang w:eastAsia="en-US"/>
              </w:rPr>
              <w:t>ндивидуальные колодцы, скважины для забора воды)</w:t>
            </w:r>
          </w:p>
        </w:tc>
        <w:tc>
          <w:tcPr>
            <w:tcW w:w="5528" w:type="dxa"/>
            <w:tcBorders>
              <w:top w:val="single" w:sz="4" w:space="0" w:color="auto"/>
              <w:left w:val="single" w:sz="4" w:space="0" w:color="auto"/>
              <w:bottom w:val="single" w:sz="4" w:space="0" w:color="auto"/>
              <w:right w:val="single" w:sz="4" w:space="0" w:color="auto"/>
            </w:tcBorders>
            <w:hideMark/>
          </w:tcPr>
          <w:p w:rsidR="00472B9E" w:rsidRPr="00DA2C25" w:rsidRDefault="00472B9E"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E862EB" w:rsidRDefault="00472B9E" w:rsidP="0061357E">
            <w:pPr>
              <w:widowControl w:val="0"/>
              <w:autoSpaceDE w:val="0"/>
              <w:autoSpaceDN w:val="0"/>
              <w:adjustRightInd w:val="0"/>
              <w:ind w:left="113" w:right="113"/>
              <w:jc w:val="both"/>
              <w:rPr>
                <w:sz w:val="20"/>
                <w:szCs w:val="20"/>
              </w:rPr>
            </w:pPr>
            <w:r w:rsidRPr="00E862EB">
              <w:rPr>
                <w:sz w:val="20"/>
                <w:szCs w:val="20"/>
              </w:rPr>
              <w:t xml:space="preserve"> </w:t>
            </w:r>
            <w:r>
              <w:rPr>
                <w:sz w:val="20"/>
                <w:szCs w:val="20"/>
              </w:rPr>
              <w:t>М</w:t>
            </w:r>
            <w:r w:rsidRPr="00E862EB">
              <w:rPr>
                <w:sz w:val="20"/>
                <w:szCs w:val="20"/>
              </w:rPr>
              <w:t>инимальные расстояния до границы соседнего земельного участка должны быть:</w:t>
            </w:r>
          </w:p>
          <w:p w:rsidR="00472B9E" w:rsidRPr="000805AC" w:rsidRDefault="00472B9E" w:rsidP="0061357E">
            <w:pPr>
              <w:widowControl w:val="0"/>
              <w:tabs>
                <w:tab w:val="left" w:pos="415"/>
              </w:tabs>
              <w:autoSpaceDE w:val="0"/>
              <w:autoSpaceDN w:val="0"/>
              <w:adjustRightInd w:val="0"/>
              <w:ind w:left="113" w:right="113"/>
              <w:jc w:val="both"/>
              <w:rPr>
                <w:sz w:val="20"/>
                <w:szCs w:val="20"/>
              </w:rPr>
            </w:pPr>
            <w:r w:rsidRPr="000805AC">
              <w:rPr>
                <w:sz w:val="20"/>
                <w:szCs w:val="20"/>
              </w:rPr>
              <w:t xml:space="preserve">минимальный отступ: </w:t>
            </w:r>
          </w:p>
          <w:p w:rsidR="00472B9E" w:rsidRPr="000805AC" w:rsidRDefault="00472B9E" w:rsidP="0061357E">
            <w:pPr>
              <w:widowControl w:val="0"/>
              <w:tabs>
                <w:tab w:val="left" w:pos="415"/>
              </w:tabs>
              <w:autoSpaceDE w:val="0"/>
              <w:autoSpaceDN w:val="0"/>
              <w:adjustRightInd w:val="0"/>
              <w:ind w:left="113" w:right="113"/>
              <w:jc w:val="both"/>
              <w:rPr>
                <w:sz w:val="20"/>
                <w:szCs w:val="20"/>
              </w:rPr>
            </w:pPr>
            <w:r w:rsidRPr="000805AC">
              <w:rPr>
                <w:sz w:val="20"/>
                <w:szCs w:val="20"/>
              </w:rPr>
              <w:t>- от красных линий улиц и проездов до жилого дома – 3 м;</w:t>
            </w:r>
          </w:p>
          <w:p w:rsidR="00472B9E" w:rsidRPr="000805AC" w:rsidRDefault="00472B9E" w:rsidP="0061357E">
            <w:pPr>
              <w:widowControl w:val="0"/>
              <w:tabs>
                <w:tab w:val="left" w:pos="423"/>
                <w:tab w:val="num" w:pos="900"/>
              </w:tabs>
              <w:suppressAutoHyphen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от  красных  линий  улиц  и  проездов до хозяйственных построек – 5 м;</w:t>
            </w:r>
          </w:p>
          <w:p w:rsidR="00472B9E" w:rsidRPr="000805AC" w:rsidRDefault="00472B9E" w:rsidP="0061357E">
            <w:pPr>
              <w:tabs>
                <w:tab w:val="left" w:pos="361"/>
                <w:tab w:val="left" w:pos="415"/>
              </w:tabs>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72B9E" w:rsidRPr="000805AC" w:rsidRDefault="00472B9E" w:rsidP="0061357E">
            <w:pPr>
              <w:ind w:left="113" w:right="113"/>
              <w:contextualSpacing/>
              <w:jc w:val="both"/>
              <w:rPr>
                <w:rFonts w:eastAsia="Andale Sans UI"/>
                <w:kern w:val="1"/>
                <w:sz w:val="20"/>
                <w:szCs w:val="20"/>
                <w:lang w:eastAsia="en-US"/>
              </w:rPr>
            </w:pPr>
            <w:r w:rsidRPr="000805AC">
              <w:rPr>
                <w:rFonts w:eastAsia="Andale Sans UI"/>
                <w:kern w:val="1"/>
                <w:sz w:val="20"/>
                <w:szCs w:val="20"/>
                <w:lang w:eastAsia="en-US"/>
              </w:rPr>
              <w:t>5) минимальное расстояние от границ земельного участка до:</w:t>
            </w:r>
          </w:p>
          <w:p w:rsidR="00472B9E" w:rsidRPr="000805AC" w:rsidRDefault="00472B9E" w:rsidP="0061357E">
            <w:pPr>
              <w:widowControl w:val="0"/>
              <w:tabs>
                <w:tab w:val="left" w:pos="415"/>
              </w:tabs>
              <w:autoSpaceDE w:val="0"/>
              <w:autoSpaceDN w:val="0"/>
              <w:adjustRightInd w:val="0"/>
              <w:ind w:left="113" w:right="113"/>
              <w:jc w:val="both"/>
              <w:rPr>
                <w:sz w:val="20"/>
                <w:szCs w:val="20"/>
              </w:rPr>
            </w:pPr>
            <w:r w:rsidRPr="000805AC">
              <w:rPr>
                <w:sz w:val="20"/>
                <w:szCs w:val="20"/>
              </w:rPr>
              <w:t>- основного строения - 3 м;</w:t>
            </w:r>
          </w:p>
          <w:p w:rsidR="00472B9E" w:rsidRPr="000805AC" w:rsidRDefault="00472B9E" w:rsidP="0061357E">
            <w:pPr>
              <w:widowControl w:val="0"/>
              <w:tabs>
                <w:tab w:val="num" w:pos="900"/>
              </w:tabs>
              <w:autoSpaceDE w:val="0"/>
              <w:autoSpaceDN w:val="0"/>
              <w:adjustRightInd w:val="0"/>
              <w:ind w:left="113" w:right="113"/>
              <w:jc w:val="both"/>
              <w:rPr>
                <w:sz w:val="20"/>
                <w:szCs w:val="20"/>
              </w:rPr>
            </w:pPr>
            <w:r w:rsidRPr="000805AC">
              <w:rPr>
                <w:sz w:val="20"/>
                <w:szCs w:val="20"/>
              </w:rPr>
              <w:t xml:space="preserve">- от постройки для содержания скота и птицы - 4 м; </w:t>
            </w:r>
          </w:p>
          <w:p w:rsidR="00472B9E" w:rsidRPr="000805AC" w:rsidRDefault="00472B9E" w:rsidP="0061357E">
            <w:pPr>
              <w:widowControl w:val="0"/>
              <w:tabs>
                <w:tab w:val="num" w:pos="900"/>
              </w:tabs>
              <w:autoSpaceDE w:val="0"/>
              <w:autoSpaceDN w:val="0"/>
              <w:adjustRightInd w:val="0"/>
              <w:ind w:left="113" w:right="113"/>
              <w:jc w:val="both"/>
              <w:rPr>
                <w:sz w:val="20"/>
                <w:szCs w:val="20"/>
              </w:rPr>
            </w:pPr>
            <w:r w:rsidRPr="000805AC">
              <w:rPr>
                <w:sz w:val="20"/>
                <w:szCs w:val="20"/>
              </w:rPr>
              <w:t xml:space="preserve">- от других построек  (бани, гаража и др.) - 1 м; </w:t>
            </w:r>
          </w:p>
          <w:p w:rsidR="00472B9E" w:rsidRPr="000805AC" w:rsidRDefault="00472B9E" w:rsidP="0061357E">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высокорослых деревьев - 4 м; </w:t>
            </w:r>
          </w:p>
          <w:p w:rsidR="00472B9E" w:rsidRPr="000805AC" w:rsidRDefault="00472B9E" w:rsidP="0061357E">
            <w:pPr>
              <w:widowControl w:val="0"/>
              <w:tabs>
                <w:tab w:val="num" w:pos="900"/>
              </w:tabs>
              <w:autoSpaceDE w:val="0"/>
              <w:autoSpaceDN w:val="0"/>
              <w:adjustRightInd w:val="0"/>
              <w:ind w:left="113" w:right="113"/>
              <w:jc w:val="both"/>
              <w:rPr>
                <w:sz w:val="20"/>
                <w:szCs w:val="20"/>
              </w:rPr>
            </w:pPr>
            <w:r w:rsidRPr="000805AC">
              <w:rPr>
                <w:sz w:val="20"/>
                <w:szCs w:val="20"/>
              </w:rPr>
              <w:t xml:space="preserve">- от стволов средне рослых деревьев - 2 м; </w:t>
            </w:r>
          </w:p>
          <w:p w:rsidR="00472B9E" w:rsidRPr="000805AC" w:rsidRDefault="00472B9E" w:rsidP="0061357E">
            <w:pPr>
              <w:widowControl w:val="0"/>
              <w:tabs>
                <w:tab w:val="num" w:pos="900"/>
              </w:tabs>
              <w:autoSpaceDE w:val="0"/>
              <w:autoSpaceDN w:val="0"/>
              <w:adjustRightInd w:val="0"/>
              <w:ind w:left="113" w:right="113"/>
              <w:jc w:val="both"/>
              <w:rPr>
                <w:sz w:val="20"/>
                <w:szCs w:val="20"/>
              </w:rPr>
            </w:pPr>
            <w:r w:rsidRPr="000805AC">
              <w:rPr>
                <w:sz w:val="20"/>
                <w:szCs w:val="20"/>
              </w:rPr>
              <w:t>- от кустарника - 1 м;</w:t>
            </w:r>
          </w:p>
          <w:p w:rsidR="00472B9E" w:rsidRDefault="00472B9E" w:rsidP="0061357E">
            <w:pPr>
              <w:widowControl w:val="0"/>
              <w:autoSpaceDE w:val="0"/>
              <w:autoSpaceDN w:val="0"/>
              <w:adjustRightInd w:val="0"/>
              <w:ind w:left="113" w:right="113"/>
              <w:jc w:val="both"/>
              <w:rPr>
                <w:sz w:val="20"/>
                <w:szCs w:val="20"/>
              </w:rPr>
            </w:pPr>
            <w:r w:rsidRPr="000805AC">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472B9E" w:rsidRPr="008B4C5C" w:rsidRDefault="00472B9E" w:rsidP="0061357E">
            <w:pPr>
              <w:shd w:val="clear" w:color="auto" w:fill="FFFFFF"/>
              <w:tabs>
                <w:tab w:val="left" w:pos="33"/>
                <w:tab w:val="num" w:pos="1026"/>
                <w:tab w:val="left" w:pos="9804"/>
              </w:tabs>
              <w:spacing w:line="274" w:lineRule="exact"/>
              <w:ind w:left="33" w:right="7" w:firstLine="33"/>
              <w:jc w:val="both"/>
              <w:rPr>
                <w:b/>
                <w:sz w:val="20"/>
                <w:szCs w:val="20"/>
              </w:rPr>
            </w:pPr>
            <w:r w:rsidRPr="008B4C5C">
              <w:rPr>
                <w:b/>
                <w:spacing w:val="-1"/>
                <w:sz w:val="20"/>
                <w:szCs w:val="20"/>
              </w:rPr>
              <w:t>Требования к ограждению земельных участков:</w:t>
            </w:r>
          </w:p>
          <w:p w:rsidR="00472B9E" w:rsidRPr="00844410" w:rsidRDefault="00472B9E" w:rsidP="00844410">
            <w:pPr>
              <w:pStyle w:val="a3"/>
              <w:numPr>
                <w:ilvl w:val="0"/>
                <w:numId w:val="39"/>
              </w:numPr>
              <w:shd w:val="clear" w:color="auto" w:fill="FFFFFF"/>
              <w:tabs>
                <w:tab w:val="left" w:pos="33"/>
                <w:tab w:val="left" w:pos="9804"/>
              </w:tabs>
              <w:spacing w:line="274" w:lineRule="exact"/>
              <w:ind w:right="7"/>
              <w:jc w:val="both"/>
              <w:rPr>
                <w:sz w:val="20"/>
                <w:szCs w:val="20"/>
              </w:rPr>
            </w:pPr>
            <w:r w:rsidRPr="00844410">
              <w:rPr>
                <w:spacing w:val="-1"/>
                <w:sz w:val="20"/>
                <w:szCs w:val="20"/>
              </w:rPr>
              <w:t xml:space="preserve">со стороны улиц ограждение должно быть прозрачным (решетчатым, сетчатым, </w:t>
            </w:r>
            <w:r w:rsidRPr="00844410">
              <w:rPr>
                <w:spacing w:val="-2"/>
                <w:sz w:val="20"/>
                <w:szCs w:val="20"/>
              </w:rPr>
              <w:t xml:space="preserve">не глухим); </w:t>
            </w:r>
          </w:p>
          <w:p w:rsidR="00472B9E" w:rsidRPr="00844410" w:rsidRDefault="00472B9E" w:rsidP="00844410">
            <w:pPr>
              <w:pStyle w:val="a3"/>
              <w:numPr>
                <w:ilvl w:val="0"/>
                <w:numId w:val="2"/>
              </w:numPr>
              <w:shd w:val="clear" w:color="auto" w:fill="FFFFFF"/>
              <w:tabs>
                <w:tab w:val="left" w:pos="33"/>
                <w:tab w:val="left" w:pos="9804"/>
              </w:tabs>
              <w:spacing w:line="274" w:lineRule="exact"/>
              <w:ind w:right="7"/>
              <w:jc w:val="both"/>
              <w:rPr>
                <w:sz w:val="20"/>
                <w:szCs w:val="20"/>
              </w:rPr>
            </w:pPr>
            <w:r w:rsidRPr="00844410">
              <w:rPr>
                <w:spacing w:val="1"/>
                <w:sz w:val="20"/>
                <w:szCs w:val="20"/>
              </w:rPr>
              <w:t xml:space="preserve">характер ограждения и его высота должны быть единообразны на протяжении </w:t>
            </w:r>
            <w:r w:rsidRPr="00844410">
              <w:rPr>
                <w:spacing w:val="-1"/>
                <w:sz w:val="20"/>
                <w:szCs w:val="20"/>
              </w:rPr>
              <w:t xml:space="preserve">одного квартала с обеих сторон улицы; </w:t>
            </w:r>
          </w:p>
          <w:p w:rsidR="00472B9E" w:rsidRPr="0069681B" w:rsidRDefault="00472B9E" w:rsidP="00844410">
            <w:pPr>
              <w:numPr>
                <w:ilvl w:val="0"/>
                <w:numId w:val="2"/>
              </w:numPr>
              <w:shd w:val="clear" w:color="auto" w:fill="FFFFFF"/>
              <w:tabs>
                <w:tab w:val="left" w:pos="33"/>
                <w:tab w:val="num" w:pos="176"/>
                <w:tab w:val="left" w:pos="9804"/>
              </w:tabs>
              <w:spacing w:line="274" w:lineRule="exact"/>
              <w:ind w:left="459" w:right="7"/>
              <w:jc w:val="both"/>
              <w:rPr>
                <w:sz w:val="20"/>
                <w:szCs w:val="20"/>
              </w:rPr>
            </w:pPr>
            <w:r w:rsidRPr="000805AC">
              <w:rPr>
                <w:sz w:val="20"/>
                <w:szCs w:val="20"/>
              </w:rPr>
              <w:t>высота ограждения должна быть не более 2 м;</w:t>
            </w:r>
          </w:p>
          <w:p w:rsidR="00472B9E" w:rsidRPr="00E862EB" w:rsidRDefault="00472B9E" w:rsidP="0061357E">
            <w:pPr>
              <w:autoSpaceDE w:val="0"/>
              <w:autoSpaceDN w:val="0"/>
              <w:adjustRightInd w:val="0"/>
              <w:jc w:val="both"/>
              <w:rPr>
                <w:sz w:val="20"/>
                <w:szCs w:val="20"/>
              </w:rPr>
            </w:pPr>
            <w:r w:rsidRPr="00DA2C25">
              <w:rPr>
                <w:b/>
                <w:sz w:val="20"/>
                <w:szCs w:val="20"/>
              </w:rPr>
              <w:t>Предельное количество этажей или предельная высота зданий, строений, сооружений</w:t>
            </w:r>
            <w:r>
              <w:rPr>
                <w:b/>
                <w:sz w:val="20"/>
                <w:szCs w:val="20"/>
              </w:rPr>
              <w:t xml:space="preserve"> – </w:t>
            </w:r>
            <w:r w:rsidRPr="00E862EB">
              <w:rPr>
                <w:sz w:val="20"/>
                <w:szCs w:val="20"/>
              </w:rPr>
              <w:t>не более 4 метров.</w:t>
            </w:r>
          </w:p>
          <w:p w:rsidR="00472B9E" w:rsidRDefault="00472B9E" w:rsidP="0061357E">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p w:rsidR="00864AFD" w:rsidRPr="00216E7E" w:rsidRDefault="00864AFD" w:rsidP="00864AFD">
            <w:pPr>
              <w:autoSpaceDE w:val="0"/>
              <w:autoSpaceDN w:val="0"/>
              <w:adjustRightInd w:val="0"/>
              <w:jc w:val="both"/>
              <w:rPr>
                <w:b/>
                <w:sz w:val="20"/>
                <w:szCs w:val="20"/>
              </w:rPr>
            </w:pPr>
            <w:r w:rsidRPr="00216E7E">
              <w:rPr>
                <w:b/>
                <w:sz w:val="20"/>
                <w:szCs w:val="20"/>
              </w:rPr>
              <w:t>Иные показатели:</w:t>
            </w:r>
          </w:p>
          <w:p w:rsidR="00864AFD" w:rsidRDefault="00864AFD" w:rsidP="00864AFD">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864AFD" w:rsidRPr="00CE15CA" w:rsidRDefault="00864AFD" w:rsidP="00864AFD">
            <w:pPr>
              <w:rPr>
                <w:rFonts w:eastAsia="Calibri"/>
                <w:sz w:val="22"/>
                <w:szCs w:val="22"/>
                <w:lang w:eastAsia="en-US"/>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4401B4" w:rsidRDefault="00472B9E" w:rsidP="0061357E">
            <w:pPr>
              <w:rPr>
                <w:rFonts w:eastAsia="Calibri"/>
                <w:sz w:val="20"/>
                <w:szCs w:val="20"/>
                <w:lang w:eastAsia="en-US"/>
              </w:rPr>
            </w:pPr>
            <w:r w:rsidRPr="004401B4">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472B9E" w:rsidRPr="004401B4" w:rsidRDefault="008B4C5C" w:rsidP="008B4C5C">
            <w:pPr>
              <w:rPr>
                <w:rFonts w:eastAsia="Calibri"/>
                <w:sz w:val="20"/>
                <w:szCs w:val="20"/>
                <w:lang w:eastAsia="en-US"/>
              </w:rPr>
            </w:pPr>
            <w:r>
              <w:rPr>
                <w:rFonts w:eastAsia="Calibri"/>
                <w:sz w:val="20"/>
                <w:szCs w:val="20"/>
                <w:lang w:eastAsia="en-US"/>
              </w:rPr>
              <w:t>О</w:t>
            </w:r>
            <w:r w:rsidR="00472B9E" w:rsidRPr="004401B4">
              <w:rPr>
                <w:rFonts w:eastAsia="Calibri"/>
                <w:sz w:val="20"/>
                <w:szCs w:val="20"/>
                <w:lang w:eastAsia="en-US"/>
              </w:rPr>
              <w:t>бъект</w:t>
            </w:r>
            <w:r>
              <w:rPr>
                <w:rFonts w:eastAsia="Calibri"/>
                <w:sz w:val="20"/>
                <w:szCs w:val="20"/>
                <w:lang w:eastAsia="en-US"/>
              </w:rPr>
              <w:t>ы</w:t>
            </w:r>
            <w:r w:rsidR="00472B9E" w:rsidRPr="004401B4">
              <w:rPr>
                <w:rFonts w:eastAsia="Calibri"/>
                <w:sz w:val="20"/>
                <w:szCs w:val="20"/>
                <w:lang w:eastAsia="en-US"/>
              </w:rPr>
              <w:t xml:space="preserve"> улично-дорожной сети, автомобильны</w:t>
            </w:r>
            <w:r>
              <w:rPr>
                <w:rFonts w:eastAsia="Calibri"/>
                <w:sz w:val="20"/>
                <w:szCs w:val="20"/>
                <w:lang w:eastAsia="en-US"/>
              </w:rPr>
              <w:t>е</w:t>
            </w:r>
            <w:r w:rsidR="00472B9E" w:rsidRPr="004401B4">
              <w:rPr>
                <w:rFonts w:eastAsia="Calibri"/>
                <w:sz w:val="20"/>
                <w:szCs w:val="20"/>
                <w:lang w:eastAsia="en-US"/>
              </w:rPr>
              <w:t xml:space="preserve"> дорог</w:t>
            </w:r>
            <w:r>
              <w:rPr>
                <w:rFonts w:eastAsia="Calibri"/>
                <w:sz w:val="20"/>
                <w:szCs w:val="20"/>
                <w:lang w:eastAsia="en-US"/>
              </w:rPr>
              <w:t>и и пешеходные</w:t>
            </w:r>
            <w:r w:rsidR="00472B9E" w:rsidRPr="004401B4">
              <w:rPr>
                <w:rFonts w:eastAsia="Calibri"/>
                <w:sz w:val="20"/>
                <w:szCs w:val="20"/>
                <w:lang w:eastAsia="en-US"/>
              </w:rPr>
              <w:t xml:space="preserve"> тротуар</w:t>
            </w:r>
            <w:r>
              <w:rPr>
                <w:rFonts w:eastAsia="Calibri"/>
                <w:sz w:val="20"/>
                <w:szCs w:val="20"/>
                <w:lang w:eastAsia="en-US"/>
              </w:rPr>
              <w:t>ы</w:t>
            </w:r>
            <w:r w:rsidR="00472B9E" w:rsidRPr="004401B4">
              <w:rPr>
                <w:rFonts w:eastAsia="Calibri"/>
                <w:sz w:val="20"/>
                <w:szCs w:val="20"/>
                <w:lang w:eastAsia="en-US"/>
              </w:rPr>
              <w:t xml:space="preserve"> в границах </w:t>
            </w:r>
            <w:r>
              <w:rPr>
                <w:rFonts w:eastAsia="Calibri"/>
                <w:sz w:val="20"/>
                <w:szCs w:val="20"/>
                <w:lang w:eastAsia="en-US"/>
              </w:rPr>
              <w:t>населённых пунктов, пешеходные переходы, набережные</w:t>
            </w:r>
            <w:r w:rsidR="00472B9E" w:rsidRPr="004401B4">
              <w:rPr>
                <w:rFonts w:eastAsia="Calibri"/>
                <w:sz w:val="20"/>
                <w:szCs w:val="20"/>
                <w:lang w:eastAsia="en-US"/>
              </w:rPr>
              <w:t>,  сквер</w:t>
            </w:r>
            <w:r>
              <w:rPr>
                <w:rFonts w:eastAsia="Calibri"/>
                <w:sz w:val="20"/>
                <w:szCs w:val="20"/>
                <w:lang w:eastAsia="en-US"/>
              </w:rPr>
              <w:t>ы</w:t>
            </w:r>
            <w:r w:rsidR="00472B9E" w:rsidRPr="004401B4">
              <w:rPr>
                <w:rFonts w:eastAsia="Calibri"/>
                <w:sz w:val="20"/>
                <w:szCs w:val="20"/>
                <w:lang w:eastAsia="en-US"/>
              </w:rPr>
              <w:t>, бульвар</w:t>
            </w:r>
            <w:r>
              <w:rPr>
                <w:rFonts w:eastAsia="Calibri"/>
                <w:sz w:val="20"/>
                <w:szCs w:val="20"/>
                <w:lang w:eastAsia="en-US"/>
              </w:rPr>
              <w:t>ы</w:t>
            </w:r>
            <w:r w:rsidR="00472B9E" w:rsidRPr="004401B4">
              <w:rPr>
                <w:rFonts w:eastAsia="Calibri"/>
                <w:sz w:val="20"/>
                <w:szCs w:val="20"/>
                <w:lang w:eastAsia="en-US"/>
              </w:rPr>
              <w:t>, площад</w:t>
            </w:r>
            <w:r>
              <w:rPr>
                <w:rFonts w:eastAsia="Calibri"/>
                <w:sz w:val="20"/>
                <w:szCs w:val="20"/>
                <w:lang w:eastAsia="en-US"/>
              </w:rPr>
              <w:t>и, проезды</w:t>
            </w:r>
            <w:r w:rsidR="00472B9E" w:rsidRPr="004401B4">
              <w:rPr>
                <w:rFonts w:eastAsia="Calibri"/>
                <w:sz w:val="20"/>
                <w:szCs w:val="20"/>
                <w:lang w:eastAsia="en-US"/>
              </w:rPr>
              <w:t>, малы</w:t>
            </w:r>
            <w:r>
              <w:rPr>
                <w:rFonts w:eastAsia="Calibri"/>
                <w:sz w:val="20"/>
                <w:szCs w:val="20"/>
                <w:lang w:eastAsia="en-US"/>
              </w:rPr>
              <w:t>е</w:t>
            </w:r>
            <w:r w:rsidR="00472B9E" w:rsidRPr="004401B4">
              <w:rPr>
                <w:rFonts w:eastAsia="Calibri"/>
                <w:sz w:val="20"/>
                <w:szCs w:val="20"/>
                <w:lang w:eastAsia="en-US"/>
              </w:rPr>
              <w:t xml:space="preserve"> архитектурны</w:t>
            </w:r>
            <w:r>
              <w:rPr>
                <w:rFonts w:eastAsia="Calibri"/>
                <w:sz w:val="20"/>
                <w:szCs w:val="20"/>
                <w:lang w:eastAsia="en-US"/>
              </w:rPr>
              <w:t>е</w:t>
            </w:r>
            <w:r w:rsidR="00472B9E" w:rsidRPr="004401B4">
              <w:rPr>
                <w:rFonts w:eastAsia="Calibri"/>
                <w:sz w:val="20"/>
                <w:szCs w:val="20"/>
                <w:lang w:eastAsia="en-US"/>
              </w:rPr>
              <w:t xml:space="preserve"> форм</w:t>
            </w:r>
            <w:r>
              <w:rPr>
                <w:rFonts w:eastAsia="Calibri"/>
                <w:sz w:val="20"/>
                <w:szCs w:val="20"/>
                <w:lang w:eastAsia="en-US"/>
              </w:rPr>
              <w:t>ы</w:t>
            </w:r>
            <w:r w:rsidR="00472B9E" w:rsidRPr="004401B4">
              <w:rPr>
                <w:rFonts w:eastAsia="Calibri"/>
                <w:sz w:val="20"/>
                <w:szCs w:val="20"/>
                <w:lang w:eastAsia="en-US"/>
              </w:rPr>
              <w:t xml:space="preserve">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472B9E" w:rsidRPr="00CE15CA" w:rsidRDefault="00472B9E" w:rsidP="0061357E">
            <w:pPr>
              <w:rPr>
                <w:rFonts w:eastAsia="Calibri"/>
                <w:sz w:val="22"/>
                <w:szCs w:val="22"/>
                <w:lang w:eastAsia="en-US"/>
              </w:rPr>
            </w:pPr>
            <w:r>
              <w:rPr>
                <w:sz w:val="20"/>
                <w:szCs w:val="20"/>
              </w:rPr>
              <w:t>Действие градостроительного регламента не распространяется</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4401B4" w:rsidRDefault="00472B9E" w:rsidP="0061357E">
            <w:pPr>
              <w:rPr>
                <w:rFonts w:eastAsia="Calibri"/>
                <w:sz w:val="20"/>
                <w:szCs w:val="20"/>
                <w:lang w:eastAsia="en-US"/>
              </w:rPr>
            </w:pPr>
            <w:r w:rsidRPr="004401B4">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472B9E" w:rsidRPr="004401B4" w:rsidRDefault="008B4C5C" w:rsidP="00283A4D">
            <w:pPr>
              <w:rPr>
                <w:rFonts w:eastAsia="Calibri"/>
                <w:sz w:val="20"/>
                <w:szCs w:val="20"/>
                <w:lang w:eastAsia="en-US"/>
              </w:rPr>
            </w:pPr>
            <w:r>
              <w:rPr>
                <w:rFonts w:eastAsia="Calibri"/>
                <w:sz w:val="20"/>
                <w:szCs w:val="20"/>
                <w:lang w:eastAsia="en-US"/>
              </w:rPr>
              <w:t xml:space="preserve">Размещение, хранение, </w:t>
            </w:r>
            <w:r w:rsidR="00472B9E" w:rsidRPr="004401B4">
              <w:rPr>
                <w:rFonts w:eastAsia="Calibri"/>
                <w:sz w:val="20"/>
                <w:szCs w:val="20"/>
                <w:lang w:eastAsia="en-US"/>
              </w:rPr>
              <w:t xml:space="preserve"> накопление отходов, а также размещение объектов размещения </w:t>
            </w:r>
            <w:r w:rsidR="00472B9E" w:rsidRPr="004401B4">
              <w:rPr>
                <w:rFonts w:eastAsia="Calibri"/>
                <w:sz w:val="20"/>
                <w:szCs w:val="20"/>
                <w:lang w:eastAsia="en-US"/>
              </w:rPr>
              <w:lastRenderedPageBreak/>
              <w:t>отходов, хранения, обезвреживания таких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tcPr>
          <w:p w:rsidR="00472B9E" w:rsidRPr="00F9152E" w:rsidRDefault="00472B9E" w:rsidP="0061357E">
            <w:pPr>
              <w:autoSpaceDE w:val="0"/>
              <w:autoSpaceDN w:val="0"/>
              <w:adjustRightInd w:val="0"/>
              <w:jc w:val="both"/>
              <w:rPr>
                <w:b/>
                <w:sz w:val="20"/>
                <w:szCs w:val="20"/>
              </w:rPr>
            </w:pPr>
            <w:r w:rsidRPr="00F9152E">
              <w:rPr>
                <w:b/>
                <w:sz w:val="20"/>
                <w:szCs w:val="20"/>
              </w:rPr>
              <w:lastRenderedPageBreak/>
              <w:t>Предельные размеры земельных участков, в том числе их площадь:</w:t>
            </w:r>
          </w:p>
          <w:p w:rsidR="00472B9E" w:rsidRPr="00F9152E" w:rsidRDefault="00472B9E" w:rsidP="0061357E">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9</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472B9E" w:rsidRPr="00F9152E" w:rsidRDefault="00472B9E" w:rsidP="0061357E">
            <w:pPr>
              <w:autoSpaceDE w:val="0"/>
              <w:autoSpaceDN w:val="0"/>
              <w:adjustRightInd w:val="0"/>
              <w:jc w:val="both"/>
              <w:rPr>
                <w:sz w:val="20"/>
                <w:szCs w:val="20"/>
              </w:rPr>
            </w:pPr>
            <w:r w:rsidRPr="00F9152E">
              <w:rPr>
                <w:sz w:val="20"/>
                <w:szCs w:val="20"/>
              </w:rPr>
              <w:t xml:space="preserve">- максимальная площадь земельного участка – 500 </w:t>
            </w:r>
            <w:proofErr w:type="spellStart"/>
            <w:r w:rsidRPr="00F9152E">
              <w:rPr>
                <w:sz w:val="20"/>
                <w:szCs w:val="20"/>
              </w:rPr>
              <w:t>кв.м</w:t>
            </w:r>
            <w:proofErr w:type="spellEnd"/>
            <w:r w:rsidRPr="00F9152E">
              <w:rPr>
                <w:sz w:val="20"/>
                <w:szCs w:val="20"/>
              </w:rPr>
              <w:t>.;</w:t>
            </w:r>
          </w:p>
          <w:p w:rsidR="00472B9E" w:rsidRDefault="00472B9E" w:rsidP="0061357E">
            <w:pPr>
              <w:autoSpaceDE w:val="0"/>
              <w:autoSpaceDN w:val="0"/>
              <w:adjustRightInd w:val="0"/>
              <w:jc w:val="both"/>
              <w:rPr>
                <w:sz w:val="20"/>
                <w:szCs w:val="20"/>
              </w:rPr>
            </w:pPr>
            <w:r w:rsidRPr="00F9152E">
              <w:rPr>
                <w:sz w:val="20"/>
                <w:szCs w:val="20"/>
              </w:rPr>
              <w:lastRenderedPageBreak/>
              <w:t>Минимальн</w:t>
            </w:r>
            <w:r>
              <w:rPr>
                <w:sz w:val="20"/>
                <w:szCs w:val="20"/>
              </w:rPr>
              <w:t>ая ширина</w:t>
            </w:r>
            <w:r w:rsidRPr="00F9152E">
              <w:rPr>
                <w:sz w:val="20"/>
                <w:szCs w:val="20"/>
              </w:rPr>
              <w:t xml:space="preserve"> земельного участка – </w:t>
            </w:r>
            <w:r>
              <w:rPr>
                <w:sz w:val="20"/>
                <w:szCs w:val="20"/>
              </w:rPr>
              <w:t>3</w:t>
            </w:r>
            <w:r w:rsidRPr="00F9152E">
              <w:rPr>
                <w:sz w:val="20"/>
                <w:szCs w:val="20"/>
              </w:rPr>
              <w:t xml:space="preserve"> м</w:t>
            </w:r>
            <w:r>
              <w:rPr>
                <w:sz w:val="20"/>
                <w:szCs w:val="20"/>
              </w:rPr>
              <w:t>;</w:t>
            </w:r>
          </w:p>
          <w:p w:rsidR="00472B9E" w:rsidRPr="00F9152E" w:rsidRDefault="00472B9E" w:rsidP="0061357E">
            <w:pPr>
              <w:autoSpaceDE w:val="0"/>
              <w:autoSpaceDN w:val="0"/>
              <w:adjustRightInd w:val="0"/>
              <w:jc w:val="both"/>
              <w:rPr>
                <w:sz w:val="20"/>
                <w:szCs w:val="20"/>
              </w:rPr>
            </w:pPr>
            <w:r>
              <w:rPr>
                <w:sz w:val="20"/>
                <w:szCs w:val="20"/>
              </w:rPr>
              <w:t>Минимальная длина земельного участка – 3 м</w:t>
            </w:r>
            <w:r w:rsidRPr="00F9152E">
              <w:rPr>
                <w:sz w:val="20"/>
                <w:szCs w:val="20"/>
              </w:rPr>
              <w:t>.</w:t>
            </w:r>
          </w:p>
          <w:p w:rsidR="00472B9E" w:rsidRPr="00F9152E" w:rsidRDefault="00472B9E" w:rsidP="0061357E">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2B9E" w:rsidRPr="00F9152E" w:rsidRDefault="00472B9E" w:rsidP="0061357E">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72B9E" w:rsidRPr="00F9152E" w:rsidRDefault="00472B9E" w:rsidP="0061357E">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72B9E" w:rsidRPr="00F9152E" w:rsidRDefault="00472B9E" w:rsidP="0061357E">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72B9E" w:rsidRPr="00F9152E" w:rsidRDefault="00472B9E" w:rsidP="0061357E">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72B9E" w:rsidRDefault="00472B9E" w:rsidP="0061357E">
            <w:pPr>
              <w:rPr>
                <w:sz w:val="20"/>
                <w:szCs w:val="20"/>
              </w:rPr>
            </w:pPr>
            <w:r w:rsidRPr="00F9152E">
              <w:rPr>
                <w:sz w:val="20"/>
                <w:szCs w:val="20"/>
              </w:rPr>
              <w:t>Максимальное количество этажей – 2.</w:t>
            </w:r>
          </w:p>
          <w:p w:rsidR="00472B9E" w:rsidRPr="00F9152E" w:rsidRDefault="00472B9E" w:rsidP="0061357E">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p w:rsidR="00472B9E" w:rsidRPr="00CE15CA" w:rsidRDefault="00472B9E" w:rsidP="00A46C66">
            <w:pPr>
              <w:jc w:val="both"/>
              <w:rPr>
                <w:rFonts w:eastAsia="Calibri"/>
                <w:sz w:val="22"/>
                <w:szCs w:val="22"/>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472B9E" w:rsidRPr="00CE15CA" w:rsidTr="0061357E">
        <w:tc>
          <w:tcPr>
            <w:tcW w:w="1809" w:type="dxa"/>
            <w:tcBorders>
              <w:top w:val="single" w:sz="4" w:space="0" w:color="auto"/>
              <w:left w:val="single" w:sz="4" w:space="0" w:color="auto"/>
              <w:bottom w:val="single" w:sz="4" w:space="0" w:color="auto"/>
              <w:right w:val="single" w:sz="4" w:space="0" w:color="auto"/>
            </w:tcBorders>
            <w:hideMark/>
          </w:tcPr>
          <w:p w:rsidR="00472B9E" w:rsidRPr="0004143A" w:rsidRDefault="00472B9E" w:rsidP="0061357E">
            <w:pPr>
              <w:rPr>
                <w:rFonts w:eastAsia="Calibri"/>
                <w:sz w:val="20"/>
                <w:szCs w:val="20"/>
                <w:lang w:eastAsia="en-US"/>
              </w:rPr>
            </w:pPr>
            <w:r w:rsidRPr="0004143A">
              <w:rPr>
                <w:rFonts w:eastAsia="Calibri"/>
                <w:sz w:val="20"/>
                <w:szCs w:val="20"/>
                <w:lang w:eastAsia="en-US"/>
              </w:rPr>
              <w:lastRenderedPageBreak/>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472B9E" w:rsidRPr="0004143A" w:rsidRDefault="00472B9E" w:rsidP="0061357E">
            <w:pPr>
              <w:widowControl w:val="0"/>
              <w:autoSpaceDE w:val="0"/>
              <w:autoSpaceDN w:val="0"/>
              <w:adjustRightInd w:val="0"/>
              <w:jc w:val="both"/>
              <w:rPr>
                <w:sz w:val="20"/>
                <w:szCs w:val="20"/>
              </w:rPr>
            </w:pPr>
            <w:r w:rsidRPr="0004143A">
              <w:rPr>
                <w:sz w:val="20"/>
                <w:szCs w:val="20"/>
              </w:rPr>
              <w:t xml:space="preserve">Сети </w:t>
            </w:r>
            <w:proofErr w:type="gramStart"/>
            <w:r w:rsidRPr="0004143A">
              <w:rPr>
                <w:sz w:val="20"/>
                <w:szCs w:val="20"/>
              </w:rPr>
              <w:t>инженерно-технических</w:t>
            </w:r>
            <w:proofErr w:type="gramEnd"/>
            <w:r w:rsidRPr="0004143A">
              <w:rPr>
                <w:sz w:val="20"/>
                <w:szCs w:val="20"/>
              </w:rPr>
              <w:t xml:space="preserve">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472B9E" w:rsidRPr="000E5566" w:rsidRDefault="00472B9E" w:rsidP="0061357E">
            <w:pPr>
              <w:widowControl w:val="0"/>
              <w:autoSpaceDE w:val="0"/>
              <w:autoSpaceDN w:val="0"/>
              <w:adjustRightInd w:val="0"/>
              <w:jc w:val="both"/>
              <w:rPr>
                <w:sz w:val="20"/>
                <w:szCs w:val="20"/>
              </w:rPr>
            </w:pPr>
            <w:r>
              <w:rPr>
                <w:sz w:val="20"/>
                <w:szCs w:val="20"/>
              </w:rPr>
              <w:t xml:space="preserve">Сети </w:t>
            </w:r>
            <w:proofErr w:type="gramStart"/>
            <w:r>
              <w:rPr>
                <w:sz w:val="20"/>
                <w:szCs w:val="20"/>
              </w:rPr>
              <w:t>инженерно-технических</w:t>
            </w:r>
            <w:proofErr w:type="gramEnd"/>
            <w:r>
              <w:rPr>
                <w:sz w:val="20"/>
                <w:szCs w:val="20"/>
              </w:rPr>
              <w:t xml:space="preserve"> обслуживания</w:t>
            </w:r>
          </w:p>
          <w:p w:rsidR="00472B9E" w:rsidRPr="00DA2C25" w:rsidRDefault="00472B9E" w:rsidP="0061357E">
            <w:pPr>
              <w:autoSpaceDE w:val="0"/>
              <w:autoSpaceDN w:val="0"/>
              <w:adjustRightInd w:val="0"/>
              <w:jc w:val="both"/>
              <w:rPr>
                <w:sz w:val="20"/>
                <w:szCs w:val="20"/>
              </w:rPr>
            </w:pPr>
            <w:r>
              <w:rPr>
                <w:sz w:val="20"/>
                <w:szCs w:val="20"/>
              </w:rPr>
              <w:t xml:space="preserve"> </w:t>
            </w: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72B9E" w:rsidRPr="00C5338D" w:rsidRDefault="00472B9E" w:rsidP="0061357E">
            <w:pPr>
              <w:widowControl w:val="0"/>
              <w:autoSpaceDE w:val="0"/>
              <w:autoSpaceDN w:val="0"/>
              <w:adjustRightInd w:val="0"/>
              <w:jc w:val="both"/>
              <w:rPr>
                <w:b/>
                <w:sz w:val="20"/>
                <w:szCs w:val="20"/>
              </w:rPr>
            </w:pPr>
          </w:p>
        </w:tc>
      </w:tr>
    </w:tbl>
    <w:p w:rsidR="00283A4D" w:rsidRDefault="00283A4D" w:rsidP="00AB6774">
      <w:pPr>
        <w:shd w:val="clear" w:color="auto" w:fill="FFFFFF"/>
        <w:tabs>
          <w:tab w:val="left" w:pos="9781"/>
        </w:tabs>
        <w:spacing w:line="274" w:lineRule="exact"/>
        <w:ind w:left="426" w:right="398" w:firstLine="543"/>
        <w:rPr>
          <w:b/>
          <w:bCs/>
        </w:rPr>
      </w:pPr>
    </w:p>
    <w:p w:rsidR="00AC6A33" w:rsidRPr="004E01C2" w:rsidRDefault="00AC6A33" w:rsidP="00AC6A33">
      <w:pPr>
        <w:shd w:val="clear" w:color="auto" w:fill="FFFFFF"/>
        <w:tabs>
          <w:tab w:val="num" w:pos="1368"/>
          <w:tab w:val="left" w:pos="9781"/>
        </w:tabs>
        <w:spacing w:line="274" w:lineRule="exact"/>
        <w:ind w:right="-82" w:firstLine="453"/>
        <w:jc w:val="both"/>
        <w:rPr>
          <w:color w:val="000000" w:themeColor="text1"/>
        </w:rPr>
      </w:pPr>
      <w:r w:rsidRPr="004E01C2">
        <w:rPr>
          <w:color w:val="000000" w:themeColor="text1"/>
        </w:rPr>
        <w:t>Ограничения использования участков и объектов капитального строительства</w:t>
      </w:r>
    </w:p>
    <w:p w:rsidR="00AC6A33" w:rsidRPr="004E01C2" w:rsidRDefault="00AC6A33" w:rsidP="00AC6A33">
      <w:pPr>
        <w:shd w:val="clear" w:color="auto" w:fill="FFFFFF"/>
        <w:tabs>
          <w:tab w:val="num" w:pos="1368"/>
          <w:tab w:val="left" w:pos="9781"/>
        </w:tabs>
        <w:spacing w:line="274" w:lineRule="exact"/>
        <w:ind w:right="-82" w:firstLine="453"/>
        <w:jc w:val="both"/>
        <w:rPr>
          <w:color w:val="000000" w:themeColor="text1"/>
        </w:rPr>
      </w:pPr>
      <w:proofErr w:type="gramStart"/>
      <w:r w:rsidRPr="004E01C2">
        <w:rPr>
          <w:color w:val="000000" w:themeColor="text1"/>
        </w:rPr>
        <w:t xml:space="preserve">Для земельные участков, расположенных в зоне </w:t>
      </w:r>
      <w:r w:rsidR="00960C80" w:rsidRPr="004E01C2">
        <w:rPr>
          <w:color w:val="000000" w:themeColor="text1"/>
        </w:rPr>
        <w:t>Ж</w:t>
      </w:r>
      <w:r w:rsidRPr="004E01C2">
        <w:rPr>
          <w:color w:val="000000" w:themeColor="text1"/>
        </w:rPr>
        <w:t>-</w:t>
      </w:r>
      <w:r w:rsidR="000B5673" w:rsidRPr="004E01C2">
        <w:rPr>
          <w:color w:val="000000" w:themeColor="text1"/>
        </w:rPr>
        <w:t>3</w:t>
      </w:r>
      <w:r w:rsidRPr="004E01C2">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211DA5" w:rsidRDefault="00211DA5" w:rsidP="00211DA5">
      <w:pPr>
        <w:shd w:val="clear" w:color="auto" w:fill="FFFFFF"/>
        <w:tabs>
          <w:tab w:val="left" w:pos="9781"/>
        </w:tabs>
        <w:spacing w:line="274" w:lineRule="exact"/>
        <w:ind w:right="398"/>
        <w:rPr>
          <w:b/>
          <w:bCs/>
        </w:rPr>
      </w:pPr>
    </w:p>
    <w:p w:rsidR="002977A7" w:rsidRDefault="002977A7" w:rsidP="00AB6774">
      <w:pPr>
        <w:shd w:val="clear" w:color="auto" w:fill="FFFFFF"/>
        <w:tabs>
          <w:tab w:val="left" w:pos="9781"/>
        </w:tabs>
        <w:spacing w:line="274" w:lineRule="exact"/>
        <w:ind w:left="426" w:right="398" w:firstLine="543"/>
        <w:rPr>
          <w:b/>
          <w:bCs/>
        </w:rPr>
      </w:pPr>
      <w:r w:rsidRPr="006E4AF9">
        <w:rPr>
          <w:b/>
          <w:bCs/>
        </w:rPr>
        <w:t>Ж-</w:t>
      </w:r>
      <w:r w:rsidR="000B5673">
        <w:rPr>
          <w:b/>
          <w:bCs/>
        </w:rPr>
        <w:t>4</w:t>
      </w:r>
      <w:r w:rsidRPr="006E4AF9">
        <w:rPr>
          <w:b/>
          <w:bCs/>
        </w:rPr>
        <w:t xml:space="preserve"> - зона </w:t>
      </w:r>
      <w:r w:rsidR="000B5673">
        <w:rPr>
          <w:b/>
          <w:bCs/>
        </w:rPr>
        <w:t>многоквартирных жилых домов высотой 4 и 5 этажей</w:t>
      </w:r>
    </w:p>
    <w:p w:rsidR="000B5673" w:rsidRPr="000B5673" w:rsidRDefault="000B5673" w:rsidP="000B5673">
      <w:pPr>
        <w:ind w:right="7" w:firstLine="969"/>
        <w:jc w:val="both"/>
        <w:rPr>
          <w:b/>
        </w:rPr>
      </w:pPr>
      <w:r w:rsidRPr="000B5673">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528"/>
      </w:tblGrid>
      <w:tr w:rsidR="000B5673" w:rsidRPr="00CE15CA" w:rsidTr="00A30604">
        <w:tc>
          <w:tcPr>
            <w:tcW w:w="1809" w:type="dxa"/>
            <w:tcBorders>
              <w:top w:val="single" w:sz="4" w:space="0" w:color="auto"/>
              <w:left w:val="single" w:sz="4" w:space="0" w:color="auto"/>
              <w:bottom w:val="single" w:sz="4" w:space="0" w:color="auto"/>
              <w:right w:val="single" w:sz="4" w:space="0" w:color="auto"/>
            </w:tcBorders>
          </w:tcPr>
          <w:p w:rsidR="000B5673" w:rsidRPr="00806190" w:rsidRDefault="000B5673" w:rsidP="00A30604">
            <w:pPr>
              <w:jc w:val="center"/>
              <w:rPr>
                <w:rFonts w:eastAsia="Calibri"/>
                <w:b/>
                <w:sz w:val="20"/>
                <w:szCs w:val="20"/>
                <w:lang w:eastAsia="en-US"/>
              </w:rPr>
            </w:pPr>
            <w:r w:rsidRPr="00806190">
              <w:rPr>
                <w:rFonts w:eastAsia="Calibri"/>
                <w:b/>
                <w:sz w:val="20"/>
                <w:szCs w:val="20"/>
                <w:lang w:eastAsia="en-US"/>
              </w:rPr>
              <w:t xml:space="preserve">Наименование </w:t>
            </w:r>
            <w:r w:rsidRPr="00806190">
              <w:rPr>
                <w:rFonts w:eastAsia="Calibri"/>
                <w:b/>
                <w:sz w:val="20"/>
                <w:szCs w:val="20"/>
                <w:lang w:eastAsia="en-US"/>
              </w:rPr>
              <w:lastRenderedPageBreak/>
              <w:t>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0B5673" w:rsidRDefault="000B5673" w:rsidP="00A30604">
            <w:pPr>
              <w:jc w:val="center"/>
              <w:rPr>
                <w:rFonts w:eastAsia="Calibri"/>
                <w:b/>
                <w:sz w:val="20"/>
                <w:szCs w:val="20"/>
                <w:lang w:eastAsia="en-US"/>
              </w:rPr>
            </w:pPr>
          </w:p>
          <w:p w:rsidR="000B5673" w:rsidRPr="00806190" w:rsidRDefault="000B5673" w:rsidP="00A30604">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tcPr>
          <w:p w:rsidR="000B5673" w:rsidRPr="00CE15CA" w:rsidRDefault="000B5673" w:rsidP="00A30604">
            <w:pPr>
              <w:jc w:val="center"/>
              <w:rPr>
                <w:rFonts w:eastAsia="Calibri"/>
                <w:sz w:val="22"/>
                <w:szCs w:val="22"/>
                <w:lang w:eastAsia="en-US"/>
              </w:rPr>
            </w:pPr>
            <w:r w:rsidRPr="00DA2C25">
              <w:rPr>
                <w:b/>
                <w:sz w:val="20"/>
                <w:szCs w:val="20"/>
              </w:rPr>
              <w:lastRenderedPageBreak/>
              <w:t xml:space="preserve">Предельные (минимальные и (или) максимальные) </w:t>
            </w:r>
            <w:r w:rsidRPr="00DA2C25">
              <w:rPr>
                <w:b/>
                <w:sz w:val="20"/>
                <w:szCs w:val="20"/>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0B5673"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0B5673" w:rsidRPr="00CE15CA" w:rsidRDefault="000B5673" w:rsidP="00A30604">
            <w:pPr>
              <w:jc w:val="center"/>
              <w:rPr>
                <w:rFonts w:eastAsia="Calibri"/>
                <w:b/>
                <w:sz w:val="22"/>
                <w:szCs w:val="22"/>
                <w:lang w:eastAsia="en-US"/>
              </w:rPr>
            </w:pPr>
            <w:r w:rsidRPr="00CE15CA">
              <w:rPr>
                <w:rFonts w:eastAsia="Calibri"/>
                <w:b/>
                <w:sz w:val="22"/>
                <w:szCs w:val="22"/>
                <w:lang w:eastAsia="en-US"/>
              </w:rPr>
              <w:lastRenderedPageBreak/>
              <w:t>Основные виды разрешенного использования земельных участков и объектов капитального строительства</w:t>
            </w: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0B5673" w:rsidRPr="00AF016A" w:rsidRDefault="000B5673" w:rsidP="000B5673">
            <w:pPr>
              <w:rPr>
                <w:rFonts w:eastAsia="Calibri"/>
                <w:sz w:val="20"/>
                <w:szCs w:val="20"/>
                <w:lang w:eastAsia="en-US"/>
              </w:rPr>
            </w:pPr>
            <w:proofErr w:type="spellStart"/>
            <w:r>
              <w:rPr>
                <w:rFonts w:eastAsia="Calibri"/>
                <w:sz w:val="20"/>
                <w:szCs w:val="20"/>
                <w:lang w:eastAsia="en-US"/>
              </w:rPr>
              <w:t>Среднеэтажная</w:t>
            </w:r>
            <w:proofErr w:type="spellEnd"/>
            <w:r>
              <w:rPr>
                <w:rFonts w:eastAsia="Calibri"/>
                <w:sz w:val="20"/>
                <w:szCs w:val="20"/>
                <w:lang w:eastAsia="en-US"/>
              </w:rPr>
              <w:t xml:space="preserve"> жилая застройка</w:t>
            </w:r>
            <w:r w:rsidRPr="00AF016A">
              <w:rPr>
                <w:rFonts w:eastAsia="Calibri"/>
                <w:sz w:val="20"/>
                <w:szCs w:val="20"/>
                <w:lang w:eastAsia="en-US"/>
              </w:rPr>
              <w:t xml:space="preserve"> (2.</w:t>
            </w:r>
            <w:r>
              <w:rPr>
                <w:rFonts w:eastAsia="Calibri"/>
                <w:sz w:val="20"/>
                <w:szCs w:val="20"/>
                <w:lang w:eastAsia="en-US"/>
              </w:rPr>
              <w:t>5</w:t>
            </w:r>
            <w:r w:rsidRPr="00AF016A">
              <w:rPr>
                <w:rFonts w:eastAsia="Calibri"/>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0B5673" w:rsidRPr="00AF016A" w:rsidRDefault="000B5673" w:rsidP="000B5673">
            <w:pPr>
              <w:rPr>
                <w:rFonts w:eastAsia="Calibri"/>
                <w:sz w:val="20"/>
                <w:szCs w:val="20"/>
                <w:lang w:eastAsia="en-US"/>
              </w:rPr>
            </w:pPr>
            <w:r>
              <w:rPr>
                <w:color w:val="000000"/>
                <w:sz w:val="20"/>
                <w:szCs w:val="20"/>
              </w:rPr>
              <w:t>Многоквартирные жилые</w:t>
            </w:r>
            <w:r w:rsidRPr="00AF016A">
              <w:rPr>
                <w:color w:val="000000"/>
                <w:sz w:val="20"/>
                <w:szCs w:val="20"/>
              </w:rPr>
              <w:t xml:space="preserve"> дом</w:t>
            </w:r>
            <w:r>
              <w:rPr>
                <w:color w:val="000000"/>
                <w:sz w:val="20"/>
                <w:szCs w:val="20"/>
              </w:rPr>
              <w:t>а</w:t>
            </w:r>
            <w:r w:rsidR="004E01C2">
              <w:rPr>
                <w:color w:val="000000"/>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rsidR="000B5673" w:rsidRPr="00AF016A" w:rsidRDefault="000B5673" w:rsidP="00A30604">
            <w:pPr>
              <w:widowControl w:val="0"/>
              <w:autoSpaceDE w:val="0"/>
              <w:autoSpaceDN w:val="0"/>
              <w:adjustRightInd w:val="0"/>
              <w:jc w:val="both"/>
              <w:rPr>
                <w:b/>
                <w:sz w:val="20"/>
                <w:szCs w:val="20"/>
              </w:rPr>
            </w:pPr>
            <w:r w:rsidRPr="00AF016A">
              <w:rPr>
                <w:b/>
                <w:sz w:val="20"/>
                <w:szCs w:val="20"/>
              </w:rPr>
              <w:t>Предельные размеры земельных участков, в том числе их площадь:</w:t>
            </w:r>
          </w:p>
          <w:p w:rsidR="000B5673" w:rsidRPr="00AF016A" w:rsidRDefault="000B5673" w:rsidP="00A30604">
            <w:pPr>
              <w:autoSpaceDE w:val="0"/>
              <w:autoSpaceDN w:val="0"/>
              <w:adjustRightInd w:val="0"/>
              <w:jc w:val="both"/>
              <w:rPr>
                <w:sz w:val="20"/>
                <w:szCs w:val="20"/>
              </w:rPr>
            </w:pPr>
            <w:r w:rsidRPr="00AF016A">
              <w:rPr>
                <w:sz w:val="20"/>
                <w:szCs w:val="20"/>
              </w:rPr>
              <w:t>- минимальная площадь земельного участка – 625 кв. м.</w:t>
            </w:r>
          </w:p>
          <w:p w:rsidR="000B5673" w:rsidRPr="00AF016A" w:rsidRDefault="000B5673" w:rsidP="00A30604">
            <w:pPr>
              <w:autoSpaceDE w:val="0"/>
              <w:autoSpaceDN w:val="0"/>
              <w:adjustRightInd w:val="0"/>
              <w:jc w:val="both"/>
              <w:rPr>
                <w:sz w:val="20"/>
                <w:szCs w:val="20"/>
              </w:rPr>
            </w:pPr>
            <w:r w:rsidRPr="00AF016A">
              <w:rPr>
                <w:sz w:val="20"/>
                <w:szCs w:val="20"/>
              </w:rPr>
              <w:t>- максимальная площадь земельного участка – 3500 </w:t>
            </w:r>
            <w:proofErr w:type="spellStart"/>
            <w:r w:rsidRPr="00AF016A">
              <w:rPr>
                <w:sz w:val="20"/>
                <w:szCs w:val="20"/>
              </w:rPr>
              <w:t>кв.м</w:t>
            </w:r>
            <w:proofErr w:type="spellEnd"/>
            <w:proofErr w:type="gramStart"/>
            <w:r w:rsidRPr="00AF016A">
              <w:rPr>
                <w:sz w:val="20"/>
                <w:szCs w:val="20"/>
              </w:rPr>
              <w:t>..</w:t>
            </w:r>
            <w:proofErr w:type="gramEnd"/>
          </w:p>
          <w:p w:rsidR="000B5673" w:rsidRPr="00AF016A" w:rsidRDefault="000B5673" w:rsidP="00A30604">
            <w:pPr>
              <w:widowControl w:val="0"/>
              <w:autoSpaceDE w:val="0"/>
              <w:autoSpaceDN w:val="0"/>
              <w:adjustRightInd w:val="0"/>
              <w:jc w:val="both"/>
              <w:rPr>
                <w:b/>
                <w:sz w:val="20"/>
                <w:szCs w:val="20"/>
              </w:rPr>
            </w:pPr>
            <w:r w:rsidRPr="00AF016A">
              <w:rPr>
                <w:sz w:val="20"/>
                <w:szCs w:val="20"/>
              </w:rPr>
              <w:t>- ширина участка вдоль красных линий улиц и  проездов – не менее 25м;</w:t>
            </w:r>
          </w:p>
          <w:p w:rsidR="000B5673" w:rsidRPr="00AF016A" w:rsidRDefault="000B5673" w:rsidP="00A30604">
            <w:pPr>
              <w:widowControl w:val="0"/>
              <w:autoSpaceDE w:val="0"/>
              <w:autoSpaceDN w:val="0"/>
              <w:adjustRightInd w:val="0"/>
              <w:jc w:val="both"/>
              <w:rPr>
                <w:b/>
                <w:sz w:val="20"/>
                <w:szCs w:val="20"/>
              </w:rPr>
            </w:pPr>
            <w:r w:rsidRPr="00AF01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F016A">
              <w:rPr>
                <w:sz w:val="20"/>
                <w:szCs w:val="20"/>
              </w:rPr>
              <w:t>– 5 м</w:t>
            </w:r>
            <w:r w:rsidRPr="00AF016A">
              <w:rPr>
                <w:b/>
                <w:sz w:val="20"/>
                <w:szCs w:val="20"/>
              </w:rPr>
              <w:t>.</w:t>
            </w:r>
          </w:p>
          <w:p w:rsidR="000B5673" w:rsidRPr="00AF016A" w:rsidRDefault="000B5673" w:rsidP="00A30604">
            <w:pPr>
              <w:tabs>
                <w:tab w:val="left" w:pos="0"/>
              </w:tabs>
              <w:autoSpaceDE w:val="0"/>
              <w:autoSpaceDN w:val="0"/>
              <w:adjustRightInd w:val="0"/>
              <w:ind w:left="113" w:right="113"/>
              <w:jc w:val="both"/>
              <w:rPr>
                <w:sz w:val="20"/>
                <w:szCs w:val="20"/>
              </w:rPr>
            </w:pPr>
            <w:r w:rsidRPr="00AF016A">
              <w:rPr>
                <w:sz w:val="20"/>
                <w:szCs w:val="20"/>
              </w:rPr>
              <w:t>Расстояние от окон жилых комнат до стен соседнего дома, расположенных на соседних земельных участках не менее 6 м.;</w:t>
            </w:r>
          </w:p>
          <w:p w:rsidR="000B5673" w:rsidRPr="00AF016A" w:rsidRDefault="000B5673" w:rsidP="00A30604">
            <w:pPr>
              <w:widowControl w:val="0"/>
              <w:tabs>
                <w:tab w:val="num" w:pos="900"/>
              </w:tabs>
              <w:autoSpaceDE w:val="0"/>
              <w:autoSpaceDN w:val="0"/>
              <w:adjustRightInd w:val="0"/>
              <w:ind w:left="113" w:right="113"/>
              <w:jc w:val="both"/>
              <w:rPr>
                <w:sz w:val="20"/>
                <w:szCs w:val="20"/>
              </w:rPr>
            </w:pPr>
            <w:r w:rsidRPr="00AF016A">
              <w:rPr>
                <w:sz w:val="20"/>
                <w:szCs w:val="20"/>
              </w:rPr>
              <w:t xml:space="preserve">- от постройки для содержания скота и птицы - 4 м; </w:t>
            </w:r>
          </w:p>
          <w:p w:rsidR="000B5673" w:rsidRPr="00AF016A" w:rsidRDefault="000B5673" w:rsidP="00A30604">
            <w:pPr>
              <w:widowControl w:val="0"/>
              <w:tabs>
                <w:tab w:val="num" w:pos="900"/>
              </w:tabs>
              <w:autoSpaceDE w:val="0"/>
              <w:autoSpaceDN w:val="0"/>
              <w:adjustRightInd w:val="0"/>
              <w:ind w:left="113" w:right="113"/>
              <w:jc w:val="both"/>
              <w:rPr>
                <w:sz w:val="20"/>
                <w:szCs w:val="20"/>
              </w:rPr>
            </w:pPr>
            <w:r w:rsidRPr="00AF016A">
              <w:rPr>
                <w:sz w:val="20"/>
                <w:szCs w:val="20"/>
              </w:rPr>
              <w:t xml:space="preserve">- от других построек  (бани, гаража и др.) - 1 м; </w:t>
            </w:r>
          </w:p>
          <w:p w:rsidR="000B5673" w:rsidRPr="00AF016A" w:rsidRDefault="000B5673" w:rsidP="00A30604">
            <w:pPr>
              <w:widowControl w:val="0"/>
              <w:tabs>
                <w:tab w:val="num" w:pos="900"/>
              </w:tabs>
              <w:autoSpaceDE w:val="0"/>
              <w:autoSpaceDN w:val="0"/>
              <w:adjustRightInd w:val="0"/>
              <w:ind w:left="113" w:right="113"/>
              <w:jc w:val="both"/>
              <w:rPr>
                <w:sz w:val="20"/>
                <w:szCs w:val="20"/>
              </w:rPr>
            </w:pPr>
            <w:r w:rsidRPr="00AF016A">
              <w:rPr>
                <w:sz w:val="20"/>
                <w:szCs w:val="20"/>
              </w:rPr>
              <w:t xml:space="preserve">- от стволов высокорослых деревьев - 4 м; </w:t>
            </w:r>
          </w:p>
          <w:p w:rsidR="000B5673" w:rsidRPr="00AF016A" w:rsidRDefault="000B5673" w:rsidP="00A30604">
            <w:pPr>
              <w:widowControl w:val="0"/>
              <w:tabs>
                <w:tab w:val="num" w:pos="900"/>
              </w:tabs>
              <w:autoSpaceDE w:val="0"/>
              <w:autoSpaceDN w:val="0"/>
              <w:adjustRightInd w:val="0"/>
              <w:ind w:left="113" w:right="113"/>
              <w:jc w:val="both"/>
              <w:rPr>
                <w:sz w:val="20"/>
                <w:szCs w:val="20"/>
              </w:rPr>
            </w:pPr>
            <w:r w:rsidRPr="00AF016A">
              <w:rPr>
                <w:sz w:val="20"/>
                <w:szCs w:val="20"/>
              </w:rPr>
              <w:t xml:space="preserve">- от стволов средне рослых деревьев - 2 м; </w:t>
            </w:r>
          </w:p>
          <w:p w:rsidR="000B5673" w:rsidRPr="00AF016A" w:rsidRDefault="000B5673" w:rsidP="00A30604">
            <w:pPr>
              <w:widowControl w:val="0"/>
              <w:tabs>
                <w:tab w:val="num" w:pos="900"/>
              </w:tabs>
              <w:autoSpaceDE w:val="0"/>
              <w:autoSpaceDN w:val="0"/>
              <w:adjustRightInd w:val="0"/>
              <w:ind w:left="113" w:right="113"/>
              <w:jc w:val="both"/>
              <w:rPr>
                <w:sz w:val="20"/>
                <w:szCs w:val="20"/>
              </w:rPr>
            </w:pPr>
            <w:r w:rsidRPr="00AF016A">
              <w:rPr>
                <w:sz w:val="20"/>
                <w:szCs w:val="20"/>
              </w:rPr>
              <w:t>- от кустарника - 1 м.</w:t>
            </w:r>
          </w:p>
          <w:p w:rsidR="000B5673" w:rsidRPr="00AF016A" w:rsidRDefault="000B5673" w:rsidP="00A30604">
            <w:pPr>
              <w:autoSpaceDE w:val="0"/>
              <w:autoSpaceDN w:val="0"/>
              <w:adjustRightInd w:val="0"/>
              <w:jc w:val="both"/>
              <w:rPr>
                <w:sz w:val="20"/>
                <w:szCs w:val="20"/>
              </w:rPr>
            </w:pPr>
            <w:r w:rsidRPr="00AF016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AF016A" w:rsidRDefault="000B5673" w:rsidP="00A30604">
            <w:pPr>
              <w:autoSpaceDE w:val="0"/>
              <w:autoSpaceDN w:val="0"/>
              <w:adjustRightInd w:val="0"/>
              <w:jc w:val="both"/>
              <w:rPr>
                <w:b/>
                <w:sz w:val="20"/>
                <w:szCs w:val="20"/>
              </w:rPr>
            </w:pPr>
            <w:r w:rsidRPr="00AF016A">
              <w:rPr>
                <w:b/>
                <w:sz w:val="20"/>
                <w:szCs w:val="20"/>
              </w:rPr>
              <w:t>Предельное количество этажей или предельная высота зданий, строений, сооружений</w:t>
            </w:r>
          </w:p>
          <w:p w:rsidR="000B5673" w:rsidRPr="00AF016A" w:rsidRDefault="000B5673" w:rsidP="00A30604">
            <w:pPr>
              <w:autoSpaceDE w:val="0"/>
              <w:autoSpaceDN w:val="0"/>
              <w:adjustRightInd w:val="0"/>
              <w:jc w:val="both"/>
              <w:rPr>
                <w:sz w:val="20"/>
                <w:szCs w:val="20"/>
              </w:rPr>
            </w:pPr>
            <w:r w:rsidRPr="00AF016A">
              <w:rPr>
                <w:sz w:val="20"/>
                <w:szCs w:val="20"/>
              </w:rPr>
              <w:t xml:space="preserve">Максимальное количество этажей – </w:t>
            </w:r>
            <w:r>
              <w:rPr>
                <w:sz w:val="20"/>
                <w:szCs w:val="20"/>
              </w:rPr>
              <w:t>5</w:t>
            </w:r>
            <w:r w:rsidRPr="00AF016A">
              <w:rPr>
                <w:sz w:val="20"/>
                <w:szCs w:val="20"/>
              </w:rPr>
              <w:t>.</w:t>
            </w:r>
          </w:p>
          <w:p w:rsidR="000B5673" w:rsidRDefault="000B5673" w:rsidP="00A30604">
            <w:pPr>
              <w:rPr>
                <w:sz w:val="20"/>
                <w:szCs w:val="20"/>
              </w:rPr>
            </w:pPr>
            <w:r w:rsidRPr="00AF016A">
              <w:rPr>
                <w:b/>
                <w:sz w:val="20"/>
                <w:szCs w:val="20"/>
              </w:rPr>
              <w:t>Максимальный процент застройки в границах земельного участка</w:t>
            </w:r>
            <w:r w:rsidRPr="00AF016A">
              <w:rPr>
                <w:sz w:val="20"/>
                <w:szCs w:val="20"/>
              </w:rPr>
              <w:t xml:space="preserve"> – </w:t>
            </w:r>
            <w:r>
              <w:rPr>
                <w:sz w:val="20"/>
                <w:szCs w:val="20"/>
              </w:rPr>
              <w:t>6</w:t>
            </w:r>
            <w:r w:rsidRPr="00AF016A">
              <w:rPr>
                <w:sz w:val="20"/>
                <w:szCs w:val="20"/>
              </w:rPr>
              <w:t>0 %.</w:t>
            </w:r>
          </w:p>
          <w:p w:rsidR="000B5673" w:rsidRPr="00AF016A" w:rsidRDefault="000B5673" w:rsidP="00A30604">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0B5673" w:rsidRPr="00FB03CB" w:rsidRDefault="000B5673" w:rsidP="00A30604">
            <w:pPr>
              <w:rPr>
                <w:rFonts w:eastAsia="Calibri"/>
                <w:sz w:val="20"/>
                <w:szCs w:val="20"/>
                <w:lang w:eastAsia="en-US"/>
              </w:rPr>
            </w:pPr>
            <w:r w:rsidRPr="00FB03CB">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0B5673" w:rsidRPr="00FB03CB" w:rsidRDefault="000B5673" w:rsidP="00A30604">
            <w:pPr>
              <w:rPr>
                <w:rFonts w:eastAsia="Calibri"/>
                <w:sz w:val="20"/>
                <w:szCs w:val="20"/>
                <w:lang w:eastAsia="en-US"/>
              </w:rPr>
            </w:pPr>
            <w:r>
              <w:rPr>
                <w:rFonts w:eastAsia="Calibri"/>
                <w:sz w:val="20"/>
                <w:szCs w:val="20"/>
                <w:lang w:eastAsia="en-US"/>
              </w:rPr>
              <w:t>Жилой</w:t>
            </w:r>
            <w:r w:rsidRPr="00FB03CB">
              <w:rPr>
                <w:rFonts w:eastAsia="Calibri"/>
                <w:sz w:val="20"/>
                <w:szCs w:val="20"/>
                <w:lang w:eastAsia="en-US"/>
              </w:rPr>
              <w:t xml:space="preserve"> дом</w:t>
            </w:r>
            <w:r>
              <w:rPr>
                <w:rFonts w:eastAsia="Calibri"/>
                <w:sz w:val="20"/>
                <w:szCs w:val="20"/>
                <w:lang w:eastAsia="en-US"/>
              </w:rPr>
              <w:t xml:space="preserve"> блокированной застройки</w:t>
            </w:r>
          </w:p>
          <w:p w:rsidR="000B5673" w:rsidRPr="00FB03CB" w:rsidRDefault="000B5673" w:rsidP="00A30604">
            <w:pPr>
              <w:rPr>
                <w:rFonts w:eastAsia="Calibri"/>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rsidR="000B5673" w:rsidRPr="003C0A99" w:rsidRDefault="000B5673"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0B5673" w:rsidRPr="003C0A99" w:rsidRDefault="000B5673" w:rsidP="00A30604">
            <w:pPr>
              <w:autoSpaceDE w:val="0"/>
              <w:autoSpaceDN w:val="0"/>
              <w:adjustRightInd w:val="0"/>
              <w:jc w:val="both"/>
              <w:rPr>
                <w:sz w:val="20"/>
                <w:szCs w:val="20"/>
              </w:rPr>
            </w:pPr>
            <w:r w:rsidRPr="003C0A99">
              <w:rPr>
                <w:sz w:val="20"/>
                <w:szCs w:val="20"/>
              </w:rPr>
              <w:t xml:space="preserve">Минимальная площадь земельного участка – 150 </w:t>
            </w:r>
            <w:proofErr w:type="spellStart"/>
            <w:r w:rsidRPr="003C0A99">
              <w:rPr>
                <w:sz w:val="20"/>
                <w:szCs w:val="20"/>
              </w:rPr>
              <w:t>кв.м</w:t>
            </w:r>
            <w:proofErr w:type="spellEnd"/>
            <w:r w:rsidRPr="003C0A99">
              <w:rPr>
                <w:sz w:val="20"/>
                <w:szCs w:val="20"/>
              </w:rPr>
              <w:t>.</w:t>
            </w:r>
          </w:p>
          <w:p w:rsidR="000B5673" w:rsidRPr="003C0A99" w:rsidRDefault="000B5673" w:rsidP="00A30604">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0B5673" w:rsidRPr="003C0A99" w:rsidRDefault="000B5673" w:rsidP="00A30604">
            <w:pPr>
              <w:autoSpaceDE w:val="0"/>
              <w:autoSpaceDN w:val="0"/>
              <w:adjustRightInd w:val="0"/>
              <w:jc w:val="both"/>
              <w:rPr>
                <w:sz w:val="20"/>
                <w:szCs w:val="20"/>
              </w:rPr>
            </w:pPr>
            <w:r w:rsidRPr="003C0A99">
              <w:rPr>
                <w:sz w:val="20"/>
                <w:szCs w:val="20"/>
              </w:rPr>
              <w:t>Минимальный размер земельного участка – 6 м.</w:t>
            </w:r>
          </w:p>
          <w:p w:rsidR="000B5673" w:rsidRPr="003C0A99" w:rsidRDefault="000B5673"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673" w:rsidRPr="003C0A99" w:rsidRDefault="000B5673" w:rsidP="00A3060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0B5673" w:rsidRPr="003C0A99" w:rsidRDefault="000B5673" w:rsidP="00A30604">
            <w:pPr>
              <w:jc w:val="both"/>
              <w:rPr>
                <w:sz w:val="20"/>
                <w:szCs w:val="20"/>
              </w:rPr>
            </w:pPr>
            <w:r w:rsidRPr="003C0A99">
              <w:rPr>
                <w:sz w:val="20"/>
                <w:szCs w:val="20"/>
              </w:rPr>
              <w:t>со стороны красной линии однополосных проездов – 3 м.</w:t>
            </w:r>
          </w:p>
          <w:p w:rsidR="000B5673" w:rsidRPr="003C0A99" w:rsidRDefault="000B5673" w:rsidP="00A30604">
            <w:pPr>
              <w:autoSpaceDE w:val="0"/>
              <w:autoSpaceDN w:val="0"/>
              <w:adjustRightInd w:val="0"/>
              <w:jc w:val="both"/>
              <w:rPr>
                <w:sz w:val="20"/>
                <w:szCs w:val="20"/>
              </w:rPr>
            </w:pPr>
            <w:r w:rsidRPr="003C0A99">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3C0A99" w:rsidRDefault="000B5673" w:rsidP="00A3060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0B5673" w:rsidRPr="003C0A99" w:rsidRDefault="000B5673" w:rsidP="00A3060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0B5673" w:rsidRPr="003C0A99" w:rsidRDefault="000B5673" w:rsidP="00A3060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0B5673" w:rsidRPr="003C0A99" w:rsidRDefault="000B5673"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0B5673" w:rsidRDefault="000B5673" w:rsidP="00A30604">
            <w:pPr>
              <w:autoSpaceDE w:val="0"/>
              <w:autoSpaceDN w:val="0"/>
              <w:adjustRightInd w:val="0"/>
              <w:jc w:val="both"/>
              <w:rPr>
                <w:sz w:val="20"/>
                <w:szCs w:val="20"/>
              </w:rPr>
            </w:pPr>
            <w:r w:rsidRPr="003C0A99">
              <w:rPr>
                <w:sz w:val="20"/>
                <w:szCs w:val="20"/>
              </w:rPr>
              <w:t xml:space="preserve">Максимальное количество этажей – 3 (включая </w:t>
            </w:r>
            <w:proofErr w:type="gramStart"/>
            <w:r w:rsidRPr="003C0A99">
              <w:rPr>
                <w:sz w:val="20"/>
                <w:szCs w:val="20"/>
              </w:rPr>
              <w:t>подземный</w:t>
            </w:r>
            <w:proofErr w:type="gramEnd"/>
            <w:r w:rsidRPr="003C0A99">
              <w:rPr>
                <w:sz w:val="20"/>
                <w:szCs w:val="20"/>
              </w:rPr>
              <w:t>, подвальный, цокольный, технический, мансардный).</w:t>
            </w:r>
          </w:p>
          <w:p w:rsidR="000B5673" w:rsidRPr="00210972" w:rsidRDefault="000B5673" w:rsidP="00A30604">
            <w:pPr>
              <w:widowControl w:val="0"/>
              <w:tabs>
                <w:tab w:val="left" w:pos="503"/>
              </w:tabs>
              <w:autoSpaceDE w:val="0"/>
              <w:autoSpaceDN w:val="0"/>
              <w:adjustRightInd w:val="0"/>
              <w:ind w:left="113" w:right="113"/>
              <w:jc w:val="both"/>
              <w:rPr>
                <w:sz w:val="20"/>
                <w:szCs w:val="20"/>
              </w:rPr>
            </w:pPr>
            <w:r w:rsidRPr="0077400D">
              <w:rPr>
                <w:b/>
                <w:sz w:val="20"/>
                <w:szCs w:val="20"/>
              </w:rPr>
              <w:t>Т</w:t>
            </w:r>
            <w:r w:rsidRPr="00210972">
              <w:rPr>
                <w:b/>
                <w:sz w:val="20"/>
                <w:szCs w:val="20"/>
              </w:rPr>
              <w:t>ребования к ограждению земельных участков</w:t>
            </w:r>
            <w:r w:rsidRPr="00210972">
              <w:rPr>
                <w:sz w:val="20"/>
                <w:szCs w:val="20"/>
              </w:rPr>
              <w:t>:</w:t>
            </w:r>
          </w:p>
          <w:p w:rsidR="000B5673" w:rsidRPr="00210972" w:rsidRDefault="000B5673" w:rsidP="00A30604">
            <w:pPr>
              <w:widowControl w:val="0"/>
              <w:tabs>
                <w:tab w:val="left" w:pos="415"/>
              </w:tabs>
              <w:suppressAutoHyphens/>
              <w:ind w:left="113" w:right="113"/>
              <w:contextualSpacing/>
              <w:jc w:val="both"/>
              <w:rPr>
                <w:rFonts w:eastAsia="Andale Sans UI"/>
                <w:kern w:val="1"/>
                <w:sz w:val="20"/>
                <w:szCs w:val="20"/>
                <w:lang w:eastAsia="en-US"/>
              </w:rPr>
            </w:pPr>
            <w:r w:rsidRPr="00210972">
              <w:rPr>
                <w:rFonts w:eastAsia="Andale Sans UI"/>
                <w:kern w:val="1"/>
                <w:sz w:val="20"/>
                <w:szCs w:val="20"/>
                <w:lang w:eastAsia="en-US"/>
              </w:rPr>
              <w:lastRenderedPageBreak/>
              <w:t>- со стороны улицы ограждение должно быть решетчатым или сетчатым, высота ограждения - не более 2м;</w:t>
            </w:r>
          </w:p>
          <w:p w:rsidR="000B5673" w:rsidRPr="00210972" w:rsidRDefault="000B5673" w:rsidP="00A30604">
            <w:pPr>
              <w:widowControl w:val="0"/>
              <w:tabs>
                <w:tab w:val="left" w:pos="415"/>
                <w:tab w:val="num" w:pos="900"/>
              </w:tabs>
              <w:autoSpaceDE w:val="0"/>
              <w:autoSpaceDN w:val="0"/>
              <w:adjustRightInd w:val="0"/>
              <w:ind w:left="113" w:right="113"/>
              <w:jc w:val="both"/>
              <w:rPr>
                <w:sz w:val="20"/>
                <w:szCs w:val="20"/>
              </w:rPr>
            </w:pPr>
            <w:r w:rsidRPr="0021097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0B5673" w:rsidRPr="003C0A99" w:rsidRDefault="000B5673" w:rsidP="00A30604">
            <w:pPr>
              <w:widowControl w:val="0"/>
              <w:autoSpaceDE w:val="0"/>
              <w:autoSpaceDN w:val="0"/>
              <w:adjustRightInd w:val="0"/>
              <w:ind w:left="113" w:right="113"/>
              <w:jc w:val="both"/>
              <w:rPr>
                <w:rFonts w:eastAsia="Andale Sans UI"/>
                <w:kern w:val="1"/>
                <w:sz w:val="20"/>
                <w:szCs w:val="20"/>
                <w:lang w:eastAsia="en-US"/>
              </w:rPr>
            </w:pPr>
            <w:r w:rsidRPr="0077400D">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0B5673" w:rsidRPr="00216E7E" w:rsidRDefault="000B5673" w:rsidP="00A30604">
            <w:pPr>
              <w:autoSpaceDE w:val="0"/>
              <w:autoSpaceDN w:val="0"/>
              <w:adjustRightInd w:val="0"/>
              <w:jc w:val="both"/>
              <w:rPr>
                <w:b/>
                <w:sz w:val="20"/>
                <w:szCs w:val="20"/>
              </w:rPr>
            </w:pPr>
            <w:r w:rsidRPr="00216E7E">
              <w:rPr>
                <w:b/>
                <w:sz w:val="20"/>
                <w:szCs w:val="20"/>
              </w:rPr>
              <w:t>Иные показатели:</w:t>
            </w:r>
          </w:p>
          <w:p w:rsidR="000B5673" w:rsidRDefault="000B5673"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B5673" w:rsidRDefault="000B5673"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0B5673" w:rsidRPr="003C0A99" w:rsidRDefault="000B5673" w:rsidP="00A30604">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0B5673" w:rsidRPr="00CE15CA" w:rsidRDefault="000B5673" w:rsidP="00A30604">
            <w:pPr>
              <w:rPr>
                <w:rFonts w:eastAsia="Calibri"/>
                <w:sz w:val="22"/>
                <w:szCs w:val="22"/>
                <w:lang w:eastAsia="en-US"/>
              </w:rPr>
            </w:pPr>
            <w:r w:rsidRPr="003C0A99">
              <w:rPr>
                <w:b/>
                <w:sz w:val="20"/>
                <w:szCs w:val="20"/>
              </w:rPr>
              <w:t>Максимальный процент застройки в границах земельного участка – 70 %.</w:t>
            </w:r>
          </w:p>
        </w:tc>
      </w:tr>
      <w:tr w:rsidR="000B5673" w:rsidRPr="00CE15CA" w:rsidTr="00A30604">
        <w:trPr>
          <w:trHeight w:val="1530"/>
        </w:trPr>
        <w:tc>
          <w:tcPr>
            <w:tcW w:w="1809" w:type="dxa"/>
            <w:tcBorders>
              <w:top w:val="single" w:sz="4" w:space="0" w:color="auto"/>
              <w:left w:val="single" w:sz="4" w:space="0" w:color="auto"/>
              <w:bottom w:val="single" w:sz="4" w:space="0" w:color="auto"/>
              <w:right w:val="single" w:sz="4" w:space="0" w:color="auto"/>
            </w:tcBorders>
            <w:hideMark/>
          </w:tcPr>
          <w:p w:rsidR="000B5673" w:rsidRPr="00164B9C" w:rsidRDefault="000B5673" w:rsidP="00A30604">
            <w:pPr>
              <w:rPr>
                <w:rFonts w:eastAsia="Calibri"/>
                <w:sz w:val="20"/>
                <w:szCs w:val="20"/>
                <w:lang w:eastAsia="en-US"/>
              </w:rPr>
            </w:pPr>
            <w:r w:rsidRPr="00164B9C">
              <w:rPr>
                <w:rFonts w:eastAsia="Calibri"/>
                <w:sz w:val="20"/>
                <w:szCs w:val="20"/>
                <w:lang w:eastAsia="en-US"/>
              </w:rPr>
              <w:lastRenderedPageBreak/>
              <w:t>Здравоохранение (3.4)</w:t>
            </w:r>
          </w:p>
          <w:p w:rsidR="000B5673" w:rsidRPr="00164B9C" w:rsidRDefault="000B5673" w:rsidP="00A30604">
            <w:pPr>
              <w:rPr>
                <w:rFonts w:eastAsia="Calibri"/>
                <w:sz w:val="20"/>
                <w:szCs w:val="20"/>
                <w:lang w:eastAsia="en-US"/>
              </w:rPr>
            </w:pPr>
          </w:p>
          <w:p w:rsidR="000B5673" w:rsidRPr="00164B9C" w:rsidRDefault="000B5673" w:rsidP="00A30604">
            <w:pPr>
              <w:ind w:firstLine="708"/>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B5673" w:rsidRPr="00164B9C" w:rsidRDefault="000B5673" w:rsidP="00A30604">
            <w:pPr>
              <w:rPr>
                <w:rFonts w:eastAsia="Calibri"/>
                <w:sz w:val="20"/>
                <w:szCs w:val="20"/>
                <w:lang w:eastAsia="en-US"/>
              </w:rPr>
            </w:pPr>
            <w:r w:rsidRPr="00164B9C">
              <w:rPr>
                <w:rFonts w:eastAsia="Calibri"/>
                <w:sz w:val="20"/>
                <w:szCs w:val="20"/>
                <w:lang w:eastAsia="en-US"/>
              </w:rPr>
              <w:t xml:space="preserve">Аптеки; </w:t>
            </w:r>
          </w:p>
          <w:p w:rsidR="000B5673" w:rsidRPr="00164B9C" w:rsidRDefault="000B5673" w:rsidP="00A30604">
            <w:pPr>
              <w:rPr>
                <w:rFonts w:eastAsia="Calibri"/>
                <w:sz w:val="20"/>
                <w:szCs w:val="20"/>
                <w:lang w:eastAsia="en-US"/>
              </w:rPr>
            </w:pPr>
            <w:r w:rsidRPr="00164B9C">
              <w:rPr>
                <w:rFonts w:eastAsia="Calibri"/>
                <w:sz w:val="20"/>
                <w:szCs w:val="20"/>
                <w:lang w:eastAsia="en-US"/>
              </w:rPr>
              <w:t>пункты первой медицинской помощи;</w:t>
            </w:r>
          </w:p>
          <w:p w:rsidR="000B5673" w:rsidRPr="00164B9C" w:rsidRDefault="000B5673" w:rsidP="00A30604">
            <w:pPr>
              <w:rPr>
                <w:rFonts w:eastAsia="Calibri"/>
                <w:sz w:val="20"/>
                <w:szCs w:val="20"/>
                <w:lang w:eastAsia="en-US"/>
              </w:rPr>
            </w:pPr>
            <w:r w:rsidRPr="00164B9C">
              <w:rPr>
                <w:rFonts w:eastAsia="Calibri"/>
                <w:sz w:val="20"/>
                <w:szCs w:val="20"/>
                <w:lang w:eastAsia="en-US"/>
              </w:rPr>
              <w:t>ФАП;</w:t>
            </w:r>
          </w:p>
          <w:p w:rsidR="000B5673" w:rsidRPr="00164B9C" w:rsidRDefault="000B5673" w:rsidP="00A30604">
            <w:pPr>
              <w:rPr>
                <w:rFonts w:eastAsia="Calibri"/>
                <w:sz w:val="20"/>
                <w:szCs w:val="20"/>
                <w:lang w:eastAsia="en-US"/>
              </w:rPr>
            </w:pPr>
            <w:r w:rsidRPr="00164B9C">
              <w:rPr>
                <w:rFonts w:eastAsia="Calibri"/>
                <w:sz w:val="20"/>
                <w:szCs w:val="20"/>
                <w:lang w:eastAsia="en-US"/>
              </w:rPr>
              <w:t>Офис врача общей практики;</w:t>
            </w:r>
          </w:p>
          <w:p w:rsidR="000B5673" w:rsidRPr="00164B9C" w:rsidRDefault="000B5673" w:rsidP="00A30604">
            <w:pPr>
              <w:rPr>
                <w:rFonts w:eastAsia="Calibri"/>
                <w:sz w:val="20"/>
                <w:szCs w:val="20"/>
                <w:lang w:eastAsia="en-US"/>
              </w:rPr>
            </w:pPr>
            <w:r w:rsidRPr="00164B9C">
              <w:rPr>
                <w:rFonts w:eastAsia="Calibri"/>
                <w:sz w:val="20"/>
                <w:szCs w:val="20"/>
                <w:lang w:eastAsia="en-US"/>
              </w:rPr>
              <w:t>Поликлиники общей площадью не более 600 м</w:t>
            </w:r>
            <w:proofErr w:type="gramStart"/>
            <w:r w:rsidRPr="00164B9C">
              <w:rPr>
                <w:rFonts w:eastAsia="Calibri"/>
                <w:sz w:val="20"/>
                <w:szCs w:val="20"/>
                <w:vertAlign w:val="superscript"/>
                <w:lang w:eastAsia="en-US"/>
              </w:rPr>
              <w:t>2</w:t>
            </w:r>
            <w:proofErr w:type="gramEnd"/>
            <w:r>
              <w:rPr>
                <w:rFonts w:eastAsia="Calibri"/>
                <w:sz w:val="20"/>
                <w:szCs w:val="20"/>
                <w:vertAlign w:val="superscript"/>
                <w:lang w:eastAsia="en-US"/>
              </w:rPr>
              <w:t xml:space="preserve"> </w:t>
            </w:r>
          </w:p>
        </w:tc>
        <w:tc>
          <w:tcPr>
            <w:tcW w:w="5528" w:type="dxa"/>
            <w:vMerge w:val="restart"/>
            <w:tcBorders>
              <w:top w:val="single" w:sz="4" w:space="0" w:color="auto"/>
              <w:left w:val="single" w:sz="4" w:space="0" w:color="auto"/>
              <w:right w:val="single" w:sz="4" w:space="0" w:color="auto"/>
            </w:tcBorders>
            <w:hideMark/>
          </w:tcPr>
          <w:p w:rsidR="000B5673" w:rsidRPr="001B2DC9" w:rsidRDefault="000B5673"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0B5673" w:rsidRDefault="000B5673"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0B5673" w:rsidRDefault="000B5673" w:rsidP="00A30604">
            <w:pPr>
              <w:autoSpaceDE w:val="0"/>
              <w:autoSpaceDN w:val="0"/>
              <w:adjustRightInd w:val="0"/>
              <w:jc w:val="both"/>
              <w:rPr>
                <w:bCs/>
                <w:sz w:val="20"/>
                <w:szCs w:val="20"/>
              </w:rPr>
            </w:pPr>
            <w:r>
              <w:rPr>
                <w:bCs/>
                <w:sz w:val="20"/>
                <w:szCs w:val="20"/>
              </w:rPr>
              <w:t>Минимальная длина земельного участка – 20 м.</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0B5673" w:rsidRPr="001B2DC9" w:rsidRDefault="000B5673" w:rsidP="00A30604">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0B5673" w:rsidRPr="001B2DC9" w:rsidRDefault="000B5673" w:rsidP="00A30604">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0B5673" w:rsidRPr="001B2DC9" w:rsidRDefault="000B5673"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1B2DC9" w:rsidRDefault="000B5673"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0B5673" w:rsidRPr="001B2DC9" w:rsidRDefault="000B5673"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0B5673" w:rsidRPr="00CE15CA" w:rsidRDefault="000B5673" w:rsidP="00A30604">
            <w:pPr>
              <w:rPr>
                <w:rFonts w:eastAsia="Calibri"/>
                <w:sz w:val="22"/>
                <w:szCs w:val="22"/>
                <w:lang w:eastAsia="en-US"/>
              </w:rPr>
            </w:pPr>
          </w:p>
        </w:tc>
      </w:tr>
      <w:tr w:rsidR="000B5673" w:rsidRPr="00CE15CA" w:rsidTr="00A30604">
        <w:trPr>
          <w:trHeight w:val="939"/>
        </w:trPr>
        <w:tc>
          <w:tcPr>
            <w:tcW w:w="1809" w:type="dxa"/>
            <w:tcBorders>
              <w:top w:val="single" w:sz="4" w:space="0" w:color="auto"/>
              <w:left w:val="single" w:sz="4" w:space="0" w:color="auto"/>
              <w:bottom w:val="single" w:sz="4" w:space="0" w:color="auto"/>
              <w:right w:val="single" w:sz="4" w:space="0" w:color="auto"/>
            </w:tcBorders>
          </w:tcPr>
          <w:p w:rsidR="000B5673" w:rsidRPr="00164B9C" w:rsidRDefault="000B5673" w:rsidP="00A30604">
            <w:pPr>
              <w:rPr>
                <w:rFonts w:eastAsia="Calibri"/>
                <w:sz w:val="20"/>
                <w:szCs w:val="20"/>
                <w:lang w:eastAsia="en-US"/>
              </w:rPr>
            </w:pPr>
            <w:r w:rsidRPr="00164B9C">
              <w:rPr>
                <w:sz w:val="20"/>
                <w:szCs w:val="20"/>
              </w:rPr>
              <w:t>Амбулаторн</w:t>
            </w:r>
            <w:proofErr w:type="gramStart"/>
            <w:r w:rsidRPr="00164B9C">
              <w:rPr>
                <w:sz w:val="20"/>
                <w:szCs w:val="20"/>
              </w:rPr>
              <w:t>о-</w:t>
            </w:r>
            <w:proofErr w:type="gramEnd"/>
            <w:r w:rsidRPr="00164B9C">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0B5673" w:rsidRPr="00164B9C" w:rsidRDefault="000B5673" w:rsidP="00A30604">
            <w:pPr>
              <w:rPr>
                <w:rFonts w:eastAsia="Calibri"/>
                <w:sz w:val="20"/>
                <w:szCs w:val="20"/>
                <w:lang w:eastAsia="en-US"/>
              </w:rPr>
            </w:pPr>
            <w:r>
              <w:rPr>
                <w:sz w:val="20"/>
                <w:szCs w:val="20"/>
              </w:rPr>
              <w:t>П</w:t>
            </w:r>
            <w:r w:rsidRPr="00164B9C">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5528" w:type="dxa"/>
            <w:vMerge/>
            <w:tcBorders>
              <w:left w:val="single" w:sz="4" w:space="0" w:color="auto"/>
              <w:right w:val="single" w:sz="4" w:space="0" w:color="auto"/>
            </w:tcBorders>
          </w:tcPr>
          <w:p w:rsidR="000B5673" w:rsidRPr="00164B9C" w:rsidRDefault="000B5673" w:rsidP="00A30604">
            <w:pPr>
              <w:rPr>
                <w:rFonts w:eastAsia="Calibri"/>
                <w:sz w:val="20"/>
                <w:szCs w:val="20"/>
                <w:lang w:eastAsia="en-US"/>
              </w:rPr>
            </w:pPr>
          </w:p>
        </w:tc>
      </w:tr>
      <w:tr w:rsidR="000B5673" w:rsidRPr="00CE15CA" w:rsidTr="00A30604">
        <w:trPr>
          <w:trHeight w:val="939"/>
        </w:trPr>
        <w:tc>
          <w:tcPr>
            <w:tcW w:w="1809" w:type="dxa"/>
            <w:tcBorders>
              <w:top w:val="single" w:sz="4" w:space="0" w:color="auto"/>
              <w:left w:val="single" w:sz="4" w:space="0" w:color="auto"/>
              <w:bottom w:val="single" w:sz="4" w:space="0" w:color="auto"/>
              <w:right w:val="single" w:sz="4" w:space="0" w:color="auto"/>
            </w:tcBorders>
          </w:tcPr>
          <w:p w:rsidR="000B5673" w:rsidRPr="00164B9C" w:rsidRDefault="000B5673" w:rsidP="00A30604">
            <w:pPr>
              <w:rPr>
                <w:rFonts w:eastAsia="Calibri"/>
                <w:sz w:val="20"/>
                <w:szCs w:val="20"/>
                <w:lang w:eastAsia="en-US"/>
              </w:rPr>
            </w:pPr>
            <w:r w:rsidRPr="00164B9C">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0B5673" w:rsidRPr="00164B9C" w:rsidRDefault="000B5673" w:rsidP="00A30604">
            <w:pPr>
              <w:rPr>
                <w:rFonts w:eastAsia="Calibri"/>
                <w:sz w:val="20"/>
                <w:szCs w:val="20"/>
                <w:lang w:eastAsia="en-US"/>
              </w:rPr>
            </w:pPr>
            <w:r>
              <w:rPr>
                <w:sz w:val="20"/>
                <w:szCs w:val="20"/>
              </w:rPr>
              <w:t>Б</w:t>
            </w:r>
            <w:r w:rsidRPr="00164B9C">
              <w:rPr>
                <w:sz w:val="20"/>
                <w:szCs w:val="20"/>
              </w:rPr>
              <w:t>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528" w:type="dxa"/>
            <w:vMerge/>
            <w:tcBorders>
              <w:left w:val="single" w:sz="4" w:space="0" w:color="auto"/>
              <w:bottom w:val="single" w:sz="4" w:space="0" w:color="auto"/>
              <w:right w:val="single" w:sz="4" w:space="0" w:color="auto"/>
            </w:tcBorders>
          </w:tcPr>
          <w:p w:rsidR="000B5673" w:rsidRPr="00CE15CA" w:rsidRDefault="000B5673" w:rsidP="00A30604">
            <w:pPr>
              <w:rPr>
                <w:rFonts w:eastAsia="Calibri"/>
                <w:sz w:val="22"/>
                <w:szCs w:val="22"/>
                <w:lang w:eastAsia="en-US"/>
              </w:rPr>
            </w:pP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0B5673" w:rsidRPr="00164B9C" w:rsidRDefault="000B5673" w:rsidP="00A30604">
            <w:pPr>
              <w:rPr>
                <w:rFonts w:eastAsia="Calibri"/>
                <w:sz w:val="20"/>
                <w:szCs w:val="20"/>
                <w:lang w:eastAsia="en-US"/>
              </w:rPr>
            </w:pPr>
            <w:r w:rsidRPr="00164B9C">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0B5673" w:rsidRPr="00164B9C" w:rsidRDefault="000B5673" w:rsidP="00A30604">
            <w:pPr>
              <w:rPr>
                <w:rFonts w:eastAsia="Calibri"/>
                <w:sz w:val="20"/>
                <w:szCs w:val="20"/>
                <w:lang w:eastAsia="en-US"/>
              </w:rPr>
            </w:pPr>
            <w:r>
              <w:rPr>
                <w:rFonts w:eastAsia="Calibri"/>
                <w:sz w:val="20"/>
                <w:szCs w:val="20"/>
                <w:lang w:eastAsia="en-US"/>
              </w:rPr>
              <w:t>Д</w:t>
            </w:r>
            <w:r w:rsidRPr="00164B9C">
              <w:rPr>
                <w:rFonts w:eastAsia="Calibri"/>
                <w:sz w:val="20"/>
                <w:szCs w:val="20"/>
                <w:lang w:eastAsia="en-US"/>
              </w:rPr>
              <w:t xml:space="preserve">етские ясли, детские сады школы, художественные, музыкальные школы, образовательные кружки и иные организации, осуществляющие деятельность по </w:t>
            </w:r>
            <w:r w:rsidRPr="00164B9C">
              <w:rPr>
                <w:rFonts w:eastAsia="Calibri"/>
                <w:sz w:val="20"/>
                <w:szCs w:val="20"/>
                <w:lang w:eastAsia="en-US"/>
              </w:rPr>
              <w:lastRenderedPageBreak/>
              <w:t>воспитанию, образованию и просвещению</w:t>
            </w:r>
          </w:p>
        </w:tc>
        <w:tc>
          <w:tcPr>
            <w:tcW w:w="5528" w:type="dxa"/>
            <w:tcBorders>
              <w:top w:val="single" w:sz="4" w:space="0" w:color="auto"/>
              <w:left w:val="single" w:sz="4" w:space="0" w:color="auto"/>
              <w:bottom w:val="single" w:sz="4" w:space="0" w:color="auto"/>
              <w:right w:val="single" w:sz="4" w:space="0" w:color="auto"/>
            </w:tcBorders>
          </w:tcPr>
          <w:p w:rsidR="000B5673" w:rsidRPr="001B2DC9" w:rsidRDefault="000B5673" w:rsidP="00A30604">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0B5673" w:rsidRDefault="000B5673" w:rsidP="00A3060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земельного участка – 30 м</w:t>
            </w:r>
            <w:r>
              <w:rPr>
                <w:bCs/>
                <w:sz w:val="20"/>
                <w:szCs w:val="20"/>
              </w:rPr>
              <w:t>;</w:t>
            </w:r>
          </w:p>
          <w:p w:rsidR="000B5673" w:rsidRPr="001B2DC9" w:rsidRDefault="000B5673" w:rsidP="00A30604">
            <w:pPr>
              <w:autoSpaceDE w:val="0"/>
              <w:autoSpaceDN w:val="0"/>
              <w:adjustRightInd w:val="0"/>
              <w:jc w:val="both"/>
              <w:rPr>
                <w:bCs/>
                <w:sz w:val="20"/>
                <w:szCs w:val="20"/>
              </w:rPr>
            </w:pPr>
            <w:r>
              <w:rPr>
                <w:bCs/>
                <w:sz w:val="20"/>
                <w:szCs w:val="20"/>
              </w:rPr>
              <w:t>Минимальная длина земельного участка – 30 м.</w:t>
            </w:r>
          </w:p>
          <w:p w:rsidR="000B5673" w:rsidRPr="001B2DC9" w:rsidRDefault="000B5673" w:rsidP="00A30604">
            <w:pPr>
              <w:autoSpaceDE w:val="0"/>
              <w:autoSpaceDN w:val="0"/>
              <w:adjustRightInd w:val="0"/>
              <w:jc w:val="both"/>
              <w:rPr>
                <w:bCs/>
                <w:sz w:val="20"/>
                <w:szCs w:val="20"/>
              </w:rPr>
            </w:pPr>
            <w:r w:rsidRPr="001B2DC9">
              <w:rPr>
                <w:bCs/>
                <w:sz w:val="20"/>
                <w:szCs w:val="20"/>
              </w:rPr>
              <w:t>Минимальная площадь земельного участка – 900 кв. м.</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0B5673" w:rsidRPr="001B2DC9" w:rsidRDefault="000B5673" w:rsidP="00A30604">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w:t>
            </w:r>
            <w:r w:rsidRPr="001B2DC9">
              <w:rPr>
                <w:b/>
                <w:sz w:val="20"/>
                <w:szCs w:val="20"/>
              </w:rPr>
              <w:lastRenderedPageBreak/>
              <w:t>строений, сооружений, за пределами которых запрещено строительство зданий, строений, сооружений – 5 м.</w:t>
            </w:r>
          </w:p>
          <w:p w:rsidR="000B5673" w:rsidRPr="001B2DC9" w:rsidRDefault="000B5673"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1B2DC9" w:rsidRDefault="000B5673"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0B5673" w:rsidRPr="001B2DC9" w:rsidRDefault="000B5673"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0B5673" w:rsidRPr="00D14015" w:rsidRDefault="000B5673" w:rsidP="00A30604">
            <w:pPr>
              <w:rPr>
                <w:rFonts w:eastAsia="Calibri"/>
                <w:sz w:val="20"/>
                <w:szCs w:val="20"/>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p w:rsidR="000B5673" w:rsidRPr="00164B9C" w:rsidRDefault="000B5673" w:rsidP="00A30604">
            <w:pPr>
              <w:rPr>
                <w:rFonts w:eastAsia="Calibri"/>
                <w:sz w:val="20"/>
                <w:szCs w:val="20"/>
                <w:lang w:eastAsia="en-US"/>
              </w:rPr>
            </w:pPr>
            <w:r w:rsidRPr="00D14015">
              <w:rPr>
                <w:rFonts w:eastAsia="Calibri"/>
                <w:sz w:val="20"/>
                <w:szCs w:val="20"/>
                <w:lang w:eastAsia="en-US"/>
              </w:rPr>
              <w:t>Территория участка огораживается забором  высотой от 1,6 м.</w:t>
            </w: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0B5673" w:rsidRPr="0004143A" w:rsidRDefault="000B5673" w:rsidP="00A30604">
            <w:pPr>
              <w:rPr>
                <w:rFonts w:eastAsia="Calibri"/>
                <w:sz w:val="20"/>
                <w:szCs w:val="20"/>
                <w:lang w:eastAsia="en-US"/>
              </w:rPr>
            </w:pPr>
            <w:r w:rsidRPr="0004143A">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0B5673" w:rsidRPr="0004143A" w:rsidRDefault="000B5673" w:rsidP="00A30604">
            <w:pPr>
              <w:rPr>
                <w:rFonts w:eastAsia="Calibri"/>
                <w:sz w:val="20"/>
                <w:szCs w:val="20"/>
                <w:lang w:eastAsia="en-US"/>
              </w:rPr>
            </w:pPr>
            <w:r>
              <w:rPr>
                <w:rFonts w:eastAsia="Calibri"/>
                <w:sz w:val="20"/>
                <w:szCs w:val="20"/>
                <w:lang w:eastAsia="en-US"/>
              </w:rPr>
              <w:t>Магазины</w:t>
            </w:r>
            <w:r w:rsidRPr="0004143A">
              <w:rPr>
                <w:rFonts w:eastAsia="Calibri"/>
                <w:sz w:val="20"/>
                <w:szCs w:val="20"/>
                <w:lang w:eastAsia="en-US"/>
              </w:rPr>
              <w:t xml:space="preserve">, торговая площадь которых составляет до 150 </w:t>
            </w:r>
            <w:proofErr w:type="spellStart"/>
            <w:r w:rsidRPr="0004143A">
              <w:rPr>
                <w:rFonts w:eastAsia="Calibri"/>
                <w:sz w:val="20"/>
                <w:szCs w:val="20"/>
                <w:lang w:eastAsia="en-US"/>
              </w:rPr>
              <w:t>кв.м</w:t>
            </w:r>
            <w:proofErr w:type="spellEnd"/>
            <w:r w:rsidRPr="0004143A">
              <w:rPr>
                <w:rFonts w:eastAsia="Calibri"/>
                <w:sz w:val="20"/>
                <w:szCs w:val="20"/>
                <w:lang w:eastAsia="en-US"/>
              </w:rPr>
              <w:t>.</w:t>
            </w:r>
          </w:p>
        </w:tc>
        <w:tc>
          <w:tcPr>
            <w:tcW w:w="5528" w:type="dxa"/>
            <w:tcBorders>
              <w:top w:val="single" w:sz="4" w:space="0" w:color="auto"/>
              <w:left w:val="single" w:sz="4" w:space="0" w:color="auto"/>
              <w:bottom w:val="single" w:sz="4" w:space="0" w:color="auto"/>
              <w:right w:val="single" w:sz="4" w:space="0" w:color="auto"/>
            </w:tcBorders>
          </w:tcPr>
          <w:p w:rsidR="000B5673" w:rsidRPr="0004143A" w:rsidRDefault="000B5673" w:rsidP="00A30604">
            <w:pPr>
              <w:autoSpaceDE w:val="0"/>
              <w:autoSpaceDN w:val="0"/>
              <w:adjustRightInd w:val="0"/>
              <w:jc w:val="both"/>
              <w:rPr>
                <w:b/>
                <w:sz w:val="20"/>
                <w:szCs w:val="20"/>
              </w:rPr>
            </w:pPr>
            <w:r w:rsidRPr="0004143A">
              <w:rPr>
                <w:b/>
                <w:sz w:val="20"/>
                <w:szCs w:val="20"/>
              </w:rPr>
              <w:t>Предельные размеры земельных участков, в том числе их площадь:</w:t>
            </w:r>
          </w:p>
          <w:p w:rsidR="000B5673" w:rsidRPr="0004143A" w:rsidRDefault="000B5673" w:rsidP="00A30604">
            <w:pPr>
              <w:autoSpaceDE w:val="0"/>
              <w:autoSpaceDN w:val="0"/>
              <w:adjustRightInd w:val="0"/>
              <w:jc w:val="both"/>
              <w:rPr>
                <w:sz w:val="20"/>
                <w:szCs w:val="20"/>
              </w:rPr>
            </w:pPr>
            <w:r w:rsidRPr="0004143A">
              <w:rPr>
                <w:sz w:val="20"/>
                <w:szCs w:val="20"/>
              </w:rPr>
              <w:t xml:space="preserve">- минимальная площадь земельного участка – 324 </w:t>
            </w:r>
            <w:proofErr w:type="spellStart"/>
            <w:r w:rsidRPr="0004143A">
              <w:rPr>
                <w:sz w:val="20"/>
                <w:szCs w:val="20"/>
              </w:rPr>
              <w:t>кв.м</w:t>
            </w:r>
            <w:proofErr w:type="spellEnd"/>
            <w:r w:rsidRPr="0004143A">
              <w:rPr>
                <w:sz w:val="20"/>
                <w:szCs w:val="20"/>
              </w:rPr>
              <w:t>.</w:t>
            </w:r>
          </w:p>
          <w:p w:rsidR="000B5673" w:rsidRPr="0004143A" w:rsidRDefault="000B5673" w:rsidP="00A30604">
            <w:pPr>
              <w:autoSpaceDE w:val="0"/>
              <w:autoSpaceDN w:val="0"/>
              <w:adjustRightInd w:val="0"/>
              <w:jc w:val="both"/>
              <w:rPr>
                <w:sz w:val="20"/>
                <w:szCs w:val="20"/>
              </w:rPr>
            </w:pPr>
            <w:r w:rsidRPr="0004143A">
              <w:rPr>
                <w:sz w:val="20"/>
                <w:szCs w:val="20"/>
              </w:rPr>
              <w:t xml:space="preserve">- максимальная площадь земельного участка – 1500 </w:t>
            </w:r>
            <w:proofErr w:type="spellStart"/>
            <w:r w:rsidRPr="0004143A">
              <w:rPr>
                <w:sz w:val="20"/>
                <w:szCs w:val="20"/>
              </w:rPr>
              <w:t>кв.м</w:t>
            </w:r>
            <w:proofErr w:type="spellEnd"/>
            <w:r w:rsidRPr="0004143A">
              <w:rPr>
                <w:sz w:val="20"/>
                <w:szCs w:val="20"/>
              </w:rPr>
              <w:t>.;</w:t>
            </w:r>
          </w:p>
          <w:p w:rsidR="000B5673" w:rsidRPr="0004143A" w:rsidRDefault="000B5673" w:rsidP="00A30604">
            <w:pPr>
              <w:autoSpaceDE w:val="0"/>
              <w:autoSpaceDN w:val="0"/>
              <w:adjustRightInd w:val="0"/>
              <w:jc w:val="both"/>
              <w:rPr>
                <w:sz w:val="20"/>
                <w:szCs w:val="20"/>
              </w:rPr>
            </w:pPr>
            <w:r w:rsidRPr="0004143A">
              <w:rPr>
                <w:sz w:val="20"/>
                <w:szCs w:val="20"/>
              </w:rPr>
              <w:t>Минимальный размер земельного участка – 18 м.</w:t>
            </w:r>
          </w:p>
          <w:p w:rsidR="000B5673" w:rsidRPr="0004143A" w:rsidRDefault="000B5673" w:rsidP="00A30604">
            <w:pPr>
              <w:widowControl w:val="0"/>
              <w:autoSpaceDE w:val="0"/>
              <w:autoSpaceDN w:val="0"/>
              <w:adjustRightInd w:val="0"/>
              <w:jc w:val="both"/>
              <w:rPr>
                <w:b/>
                <w:sz w:val="20"/>
                <w:szCs w:val="20"/>
              </w:rPr>
            </w:pPr>
            <w:r w:rsidRPr="0004143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673" w:rsidRPr="0004143A" w:rsidRDefault="000B5673" w:rsidP="00A30604">
            <w:pPr>
              <w:autoSpaceDE w:val="0"/>
              <w:autoSpaceDN w:val="0"/>
              <w:adjustRightInd w:val="0"/>
              <w:jc w:val="both"/>
              <w:rPr>
                <w:sz w:val="20"/>
                <w:szCs w:val="20"/>
              </w:rPr>
            </w:pPr>
            <w:r w:rsidRPr="0004143A">
              <w:rPr>
                <w:sz w:val="20"/>
                <w:szCs w:val="20"/>
              </w:rPr>
              <w:t xml:space="preserve">- от красной линии улиц – </w:t>
            </w:r>
            <w:smartTag w:uri="urn:schemas-microsoft-com:office:smarttags" w:element="metricconverter">
              <w:smartTagPr>
                <w:attr w:name="ProductID" w:val="5 м"/>
              </w:smartTagPr>
              <w:r w:rsidRPr="0004143A">
                <w:rPr>
                  <w:sz w:val="20"/>
                  <w:szCs w:val="20"/>
                </w:rPr>
                <w:t>5 м</w:t>
              </w:r>
            </w:smartTag>
            <w:r w:rsidRPr="0004143A">
              <w:rPr>
                <w:sz w:val="20"/>
                <w:szCs w:val="20"/>
              </w:rPr>
              <w:t>,</w:t>
            </w:r>
          </w:p>
          <w:p w:rsidR="000B5673" w:rsidRPr="0004143A" w:rsidRDefault="000B5673" w:rsidP="00A30604">
            <w:pPr>
              <w:widowControl w:val="0"/>
              <w:autoSpaceDE w:val="0"/>
              <w:autoSpaceDN w:val="0"/>
              <w:adjustRightInd w:val="0"/>
              <w:jc w:val="both"/>
              <w:rPr>
                <w:sz w:val="20"/>
                <w:szCs w:val="20"/>
              </w:rPr>
            </w:pPr>
            <w:r w:rsidRPr="0004143A">
              <w:rPr>
                <w:sz w:val="20"/>
                <w:szCs w:val="20"/>
              </w:rPr>
              <w:t xml:space="preserve">- от границы земельного участка – </w:t>
            </w:r>
            <w:smartTag w:uri="urn:schemas-microsoft-com:office:smarttags" w:element="metricconverter">
              <w:smartTagPr>
                <w:attr w:name="ProductID" w:val="3 м"/>
              </w:smartTagPr>
              <w:r w:rsidRPr="0004143A">
                <w:rPr>
                  <w:sz w:val="20"/>
                  <w:szCs w:val="20"/>
                </w:rPr>
                <w:t>3 м</w:t>
              </w:r>
            </w:smartTag>
            <w:r w:rsidRPr="0004143A">
              <w:rPr>
                <w:sz w:val="20"/>
                <w:szCs w:val="20"/>
              </w:rPr>
              <w:t>,</w:t>
            </w:r>
          </w:p>
          <w:p w:rsidR="000B5673" w:rsidRPr="0004143A" w:rsidRDefault="000B5673" w:rsidP="00A30604">
            <w:pPr>
              <w:rPr>
                <w:sz w:val="20"/>
                <w:szCs w:val="20"/>
              </w:rPr>
            </w:pPr>
            <w:r w:rsidRPr="0004143A">
              <w:rPr>
                <w:sz w:val="20"/>
                <w:szCs w:val="20"/>
              </w:rPr>
              <w:t xml:space="preserve">- от красной линии однополосных проездов – </w:t>
            </w:r>
            <w:smartTag w:uri="urn:schemas-microsoft-com:office:smarttags" w:element="metricconverter">
              <w:smartTagPr>
                <w:attr w:name="ProductID" w:val="3 м"/>
              </w:smartTagPr>
              <w:r w:rsidRPr="0004143A">
                <w:rPr>
                  <w:sz w:val="20"/>
                  <w:szCs w:val="20"/>
                </w:rPr>
                <w:t>3 м</w:t>
              </w:r>
            </w:smartTag>
            <w:r w:rsidRPr="0004143A">
              <w:rPr>
                <w:sz w:val="20"/>
                <w:szCs w:val="20"/>
              </w:rPr>
              <w:t>.</w:t>
            </w:r>
          </w:p>
          <w:p w:rsidR="000B5673" w:rsidRPr="0004143A" w:rsidRDefault="000B5673" w:rsidP="00A30604">
            <w:pPr>
              <w:autoSpaceDE w:val="0"/>
              <w:autoSpaceDN w:val="0"/>
              <w:adjustRightInd w:val="0"/>
              <w:jc w:val="both"/>
              <w:rPr>
                <w:sz w:val="20"/>
                <w:szCs w:val="20"/>
              </w:rPr>
            </w:pPr>
            <w:r w:rsidRPr="0004143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04143A" w:rsidRDefault="000B5673" w:rsidP="00A30604">
            <w:pPr>
              <w:autoSpaceDE w:val="0"/>
              <w:autoSpaceDN w:val="0"/>
              <w:adjustRightInd w:val="0"/>
              <w:jc w:val="both"/>
              <w:rPr>
                <w:b/>
                <w:sz w:val="20"/>
                <w:szCs w:val="20"/>
              </w:rPr>
            </w:pPr>
            <w:r w:rsidRPr="0004143A">
              <w:rPr>
                <w:b/>
                <w:sz w:val="20"/>
                <w:szCs w:val="20"/>
              </w:rPr>
              <w:t>Предельное количество этажей или предельная высота зданий, строений, сооружений</w:t>
            </w:r>
          </w:p>
          <w:p w:rsidR="000B5673" w:rsidRPr="0004143A" w:rsidRDefault="000B5673" w:rsidP="00A30604">
            <w:pPr>
              <w:rPr>
                <w:sz w:val="20"/>
                <w:szCs w:val="20"/>
              </w:rPr>
            </w:pPr>
            <w:r w:rsidRPr="0004143A">
              <w:rPr>
                <w:sz w:val="20"/>
                <w:szCs w:val="20"/>
              </w:rPr>
              <w:t>Максимальное количество этажей – 2.</w:t>
            </w:r>
          </w:p>
          <w:p w:rsidR="000B5673" w:rsidRPr="0004143A" w:rsidRDefault="000B5673" w:rsidP="00A30604">
            <w:pPr>
              <w:jc w:val="both"/>
              <w:rPr>
                <w:sz w:val="20"/>
                <w:szCs w:val="20"/>
              </w:rPr>
            </w:pPr>
            <w:r w:rsidRPr="0004143A">
              <w:rPr>
                <w:b/>
                <w:sz w:val="20"/>
                <w:szCs w:val="20"/>
              </w:rPr>
              <w:t>Максимальный процент застройки в границах земельного участка</w:t>
            </w:r>
            <w:r w:rsidRPr="0004143A">
              <w:rPr>
                <w:sz w:val="20"/>
                <w:szCs w:val="20"/>
              </w:rPr>
              <w:t xml:space="preserve"> – 60%.</w:t>
            </w:r>
          </w:p>
          <w:p w:rsidR="000B5673" w:rsidRPr="0004143A" w:rsidRDefault="000B5673" w:rsidP="00A30604">
            <w:pPr>
              <w:rPr>
                <w:rFonts w:eastAsia="Calibri"/>
                <w:sz w:val="20"/>
                <w:szCs w:val="20"/>
                <w:lang w:eastAsia="en-US"/>
              </w:rPr>
            </w:pP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0B5673" w:rsidRPr="0070381E" w:rsidRDefault="000B5673" w:rsidP="00A30604">
            <w:pPr>
              <w:rPr>
                <w:rFonts w:eastAsia="Calibri"/>
                <w:sz w:val="20"/>
                <w:szCs w:val="20"/>
                <w:lang w:eastAsia="en-US"/>
              </w:rPr>
            </w:pPr>
            <w:r w:rsidRPr="0070381E">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0B5673" w:rsidRPr="0070381E" w:rsidRDefault="000B5673" w:rsidP="00A30604">
            <w:pPr>
              <w:rPr>
                <w:rFonts w:eastAsia="Calibri"/>
                <w:sz w:val="20"/>
                <w:szCs w:val="20"/>
                <w:lang w:eastAsia="en-US"/>
              </w:rPr>
            </w:pPr>
            <w:r>
              <w:rPr>
                <w:rFonts w:eastAsia="Calibri"/>
                <w:sz w:val="20"/>
                <w:szCs w:val="20"/>
                <w:lang w:eastAsia="en-US"/>
              </w:rPr>
              <w:t>Отопительные котельные, жилищно-эксплуатационные и аварийно-диспетчерские службы, трансформаторные подстанции</w:t>
            </w:r>
          </w:p>
        </w:tc>
        <w:tc>
          <w:tcPr>
            <w:tcW w:w="5528" w:type="dxa"/>
            <w:tcBorders>
              <w:top w:val="single" w:sz="4" w:space="0" w:color="auto"/>
              <w:left w:val="single" w:sz="4" w:space="0" w:color="auto"/>
              <w:bottom w:val="single" w:sz="4" w:space="0" w:color="auto"/>
              <w:right w:val="single" w:sz="4" w:space="0" w:color="auto"/>
            </w:tcBorders>
          </w:tcPr>
          <w:p w:rsidR="000B5673" w:rsidRPr="0077400D" w:rsidRDefault="000B5673" w:rsidP="00A3060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0B5673" w:rsidRPr="004713D1" w:rsidRDefault="000B5673" w:rsidP="00A30604">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0B5673" w:rsidRPr="004713D1" w:rsidRDefault="000B5673" w:rsidP="00A3060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0B5673" w:rsidRPr="004713D1" w:rsidRDefault="000B5673"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0B5673" w:rsidRPr="004713D1" w:rsidRDefault="000B5673" w:rsidP="00A3060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673" w:rsidRPr="004713D1" w:rsidRDefault="000B5673" w:rsidP="00A3060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0B5673" w:rsidRPr="004713D1" w:rsidRDefault="000B5673"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0B5673" w:rsidRPr="0077400D" w:rsidRDefault="000B5673" w:rsidP="00A3060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0B5673" w:rsidRPr="004713D1" w:rsidRDefault="000B5673" w:rsidP="00A30604">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0B5673" w:rsidRPr="004713D1" w:rsidRDefault="000B5673" w:rsidP="00A30604">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B5673" w:rsidRPr="0077400D" w:rsidRDefault="000B5673" w:rsidP="00A30604">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0B5673" w:rsidRDefault="000B5673" w:rsidP="00A30604">
            <w:pPr>
              <w:rPr>
                <w:sz w:val="22"/>
                <w:szCs w:val="22"/>
              </w:rPr>
            </w:pPr>
            <w:r w:rsidRPr="0077400D">
              <w:rPr>
                <w:sz w:val="20"/>
                <w:szCs w:val="20"/>
              </w:rPr>
              <w:t>максимальная этажность</w:t>
            </w:r>
            <w:r w:rsidRPr="001F6D9B">
              <w:rPr>
                <w:sz w:val="22"/>
                <w:szCs w:val="22"/>
              </w:rPr>
              <w:t xml:space="preserve"> -2 этажа;</w:t>
            </w:r>
          </w:p>
          <w:p w:rsidR="000B5673" w:rsidRPr="00CE15CA" w:rsidRDefault="000B5673" w:rsidP="00A30604">
            <w:pPr>
              <w:rPr>
                <w:rFonts w:eastAsia="Calibri"/>
                <w:sz w:val="22"/>
                <w:szCs w:val="22"/>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r w:rsidRPr="00345B26">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proofErr w:type="gramStart"/>
            <w:r>
              <w:rPr>
                <w:rFonts w:eastAsia="Calibri"/>
                <w:sz w:val="20"/>
                <w:szCs w:val="20"/>
                <w:lang w:eastAsia="en-US"/>
              </w:rPr>
              <w:t>С</w:t>
            </w:r>
            <w:r w:rsidRPr="00345B26">
              <w:rPr>
                <w:rFonts w:eastAsia="Calibri"/>
                <w:sz w:val="20"/>
                <w:szCs w:val="20"/>
                <w:lang w:eastAsia="en-US"/>
              </w:rPr>
              <w:t>портивны</w:t>
            </w:r>
            <w:r>
              <w:rPr>
                <w:rFonts w:eastAsia="Calibri"/>
                <w:sz w:val="20"/>
                <w:szCs w:val="20"/>
                <w:lang w:eastAsia="en-US"/>
              </w:rPr>
              <w:t>е</w:t>
            </w:r>
            <w:r w:rsidRPr="00345B26">
              <w:rPr>
                <w:rFonts w:eastAsia="Calibri"/>
                <w:sz w:val="20"/>
                <w:szCs w:val="20"/>
                <w:lang w:eastAsia="en-US"/>
              </w:rPr>
              <w:t xml:space="preserve"> клуб</w:t>
            </w:r>
            <w:r>
              <w:rPr>
                <w:rFonts w:eastAsia="Calibri"/>
                <w:sz w:val="20"/>
                <w:szCs w:val="20"/>
                <w:lang w:eastAsia="en-US"/>
              </w:rPr>
              <w:t>ы</w:t>
            </w:r>
            <w:r w:rsidRPr="00345B26">
              <w:rPr>
                <w:rFonts w:eastAsia="Calibri"/>
                <w:sz w:val="20"/>
                <w:szCs w:val="20"/>
                <w:lang w:eastAsia="en-US"/>
              </w:rPr>
              <w:t>, спортивны</w:t>
            </w:r>
            <w:r>
              <w:rPr>
                <w:rFonts w:eastAsia="Calibri"/>
                <w:sz w:val="20"/>
                <w:szCs w:val="20"/>
                <w:lang w:eastAsia="en-US"/>
              </w:rPr>
              <w:t>е залы, площадки</w:t>
            </w:r>
            <w:r w:rsidRPr="00345B26">
              <w:rPr>
                <w:rFonts w:eastAsia="Calibri"/>
                <w:sz w:val="20"/>
                <w:szCs w:val="20"/>
                <w:lang w:eastAsia="en-US"/>
              </w:rPr>
              <w:t xml:space="preserve"> для занятия спортом и физкультурой (беговые дорожки, спортивные сооружения, теннисные корты, поля </w:t>
            </w:r>
            <w:r w:rsidRPr="00345B26">
              <w:rPr>
                <w:rFonts w:eastAsia="Calibri"/>
                <w:sz w:val="20"/>
                <w:szCs w:val="20"/>
                <w:lang w:eastAsia="en-US"/>
              </w:rPr>
              <w:lastRenderedPageBreak/>
              <w:t>для спортивной игры, автодромы, мотодромы, трамплины, т</w:t>
            </w:r>
            <w:r>
              <w:rPr>
                <w:rFonts w:eastAsia="Calibri"/>
                <w:sz w:val="20"/>
                <w:szCs w:val="20"/>
                <w:lang w:eastAsia="en-US"/>
              </w:rPr>
              <w:t>рассы и спортивные стрельбища).</w:t>
            </w:r>
            <w:proofErr w:type="gramEnd"/>
          </w:p>
        </w:tc>
        <w:tc>
          <w:tcPr>
            <w:tcW w:w="5528" w:type="dxa"/>
            <w:vMerge w:val="restart"/>
            <w:tcBorders>
              <w:top w:val="single" w:sz="4" w:space="0" w:color="auto"/>
              <w:left w:val="single" w:sz="4" w:space="0" w:color="auto"/>
              <w:right w:val="single" w:sz="4" w:space="0" w:color="auto"/>
            </w:tcBorders>
          </w:tcPr>
          <w:p w:rsidR="000B5673" w:rsidRPr="001B2DC9" w:rsidRDefault="000B5673" w:rsidP="00A30604">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0B5673" w:rsidRDefault="000B5673"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0B5673" w:rsidRDefault="000B5673" w:rsidP="00A30604">
            <w:pPr>
              <w:autoSpaceDE w:val="0"/>
              <w:autoSpaceDN w:val="0"/>
              <w:adjustRightInd w:val="0"/>
              <w:jc w:val="both"/>
              <w:rPr>
                <w:bCs/>
                <w:sz w:val="20"/>
                <w:szCs w:val="20"/>
              </w:rPr>
            </w:pPr>
            <w:r>
              <w:rPr>
                <w:bCs/>
                <w:sz w:val="20"/>
                <w:szCs w:val="20"/>
              </w:rPr>
              <w:t>Минимальная длина земельного участка – 20 м.</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0B5673" w:rsidRPr="001B2DC9" w:rsidRDefault="000B5673" w:rsidP="00A30604">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w:t>
            </w:r>
            <w:r w:rsidRPr="001B2DC9">
              <w:rPr>
                <w:b/>
                <w:sz w:val="20"/>
                <w:szCs w:val="20"/>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0B5673" w:rsidRPr="001B2DC9" w:rsidRDefault="000B5673"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B5673" w:rsidRPr="001B2DC9" w:rsidRDefault="000B5673"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0B5673" w:rsidRPr="001B2DC9" w:rsidRDefault="000B5673"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0B5673" w:rsidRPr="001B2DC9" w:rsidRDefault="000B5673"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0B5673" w:rsidRPr="006E4AF9" w:rsidRDefault="000B5673" w:rsidP="00A30604">
            <w:pPr>
              <w:rPr>
                <w:rFonts w:eastAsia="Calibri"/>
                <w:lang w:eastAsia="en-US"/>
              </w:rPr>
            </w:pP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r w:rsidRPr="00345B26">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r w:rsidRPr="00345B26">
              <w:rPr>
                <w:rFonts w:eastAsia="Calibri"/>
                <w:sz w:val="20"/>
                <w:szCs w:val="20"/>
                <w:lang w:eastAsia="en-US"/>
              </w:rPr>
              <w:t>музе</w:t>
            </w:r>
            <w:r>
              <w:rPr>
                <w:rFonts w:eastAsia="Calibri"/>
                <w:sz w:val="20"/>
                <w:szCs w:val="20"/>
                <w:lang w:eastAsia="en-US"/>
              </w:rPr>
              <w:t>и</w:t>
            </w:r>
            <w:r w:rsidRPr="00345B26">
              <w:rPr>
                <w:rFonts w:eastAsia="Calibri"/>
                <w:sz w:val="20"/>
                <w:szCs w:val="20"/>
                <w:lang w:eastAsia="en-US"/>
              </w:rPr>
              <w:t>, выставочны</w:t>
            </w:r>
            <w:r>
              <w:rPr>
                <w:rFonts w:eastAsia="Calibri"/>
                <w:sz w:val="20"/>
                <w:szCs w:val="20"/>
                <w:lang w:eastAsia="en-US"/>
              </w:rPr>
              <w:t>е</w:t>
            </w:r>
            <w:r w:rsidRPr="00345B26">
              <w:rPr>
                <w:rFonts w:eastAsia="Calibri"/>
                <w:sz w:val="20"/>
                <w:szCs w:val="20"/>
                <w:lang w:eastAsia="en-US"/>
              </w:rPr>
              <w:t xml:space="preserve"> зал</w:t>
            </w:r>
            <w:r>
              <w:rPr>
                <w:rFonts w:eastAsia="Calibri"/>
                <w:sz w:val="20"/>
                <w:szCs w:val="20"/>
                <w:lang w:eastAsia="en-US"/>
              </w:rPr>
              <w:t>ы</w:t>
            </w:r>
            <w:r w:rsidRPr="00345B26">
              <w:rPr>
                <w:rFonts w:eastAsia="Calibri"/>
                <w:sz w:val="20"/>
                <w:szCs w:val="20"/>
                <w:lang w:eastAsia="en-US"/>
              </w:rPr>
              <w:t>, художественн</w:t>
            </w:r>
            <w:r>
              <w:rPr>
                <w:rFonts w:eastAsia="Calibri"/>
                <w:sz w:val="20"/>
                <w:szCs w:val="20"/>
                <w:lang w:eastAsia="en-US"/>
              </w:rPr>
              <w:t>ые</w:t>
            </w:r>
            <w:r w:rsidRPr="00345B26">
              <w:rPr>
                <w:rFonts w:eastAsia="Calibri"/>
                <w:sz w:val="20"/>
                <w:szCs w:val="20"/>
                <w:lang w:eastAsia="en-US"/>
              </w:rPr>
              <w:t xml:space="preserve"> галере</w:t>
            </w:r>
            <w:r>
              <w:rPr>
                <w:rFonts w:eastAsia="Calibri"/>
                <w:sz w:val="20"/>
                <w:szCs w:val="20"/>
                <w:lang w:eastAsia="en-US"/>
              </w:rPr>
              <w:t>и</w:t>
            </w:r>
            <w:r w:rsidRPr="00345B26">
              <w:rPr>
                <w:rFonts w:eastAsia="Calibri"/>
                <w:sz w:val="20"/>
                <w:szCs w:val="20"/>
                <w:lang w:eastAsia="en-US"/>
              </w:rPr>
              <w:t>, дом</w:t>
            </w:r>
            <w:r>
              <w:rPr>
                <w:rFonts w:eastAsia="Calibri"/>
                <w:sz w:val="20"/>
                <w:szCs w:val="20"/>
                <w:lang w:eastAsia="en-US"/>
              </w:rPr>
              <w:t>а</w:t>
            </w:r>
            <w:r w:rsidRPr="00345B26">
              <w:rPr>
                <w:rFonts w:eastAsia="Calibri"/>
                <w:sz w:val="20"/>
                <w:szCs w:val="20"/>
                <w:lang w:eastAsia="en-US"/>
              </w:rPr>
              <w:t xml:space="preserve"> культуры, библ</w:t>
            </w:r>
            <w:r>
              <w:rPr>
                <w:rFonts w:eastAsia="Calibri"/>
                <w:sz w:val="20"/>
                <w:szCs w:val="20"/>
                <w:lang w:eastAsia="en-US"/>
              </w:rPr>
              <w:t>иотеки, кинотеатры и кинозалы.</w:t>
            </w:r>
          </w:p>
        </w:tc>
        <w:tc>
          <w:tcPr>
            <w:tcW w:w="5528" w:type="dxa"/>
            <w:vMerge/>
            <w:tcBorders>
              <w:left w:val="single" w:sz="4" w:space="0" w:color="auto"/>
              <w:right w:val="single" w:sz="4" w:space="0" w:color="auto"/>
            </w:tcBorders>
          </w:tcPr>
          <w:p w:rsidR="000B5673" w:rsidRPr="0077400D" w:rsidRDefault="000B5673" w:rsidP="00A30604">
            <w:pPr>
              <w:autoSpaceDE w:val="0"/>
              <w:autoSpaceDN w:val="0"/>
              <w:adjustRightInd w:val="0"/>
              <w:jc w:val="both"/>
              <w:rPr>
                <w:b/>
                <w:sz w:val="20"/>
                <w:szCs w:val="20"/>
              </w:rPr>
            </w:pPr>
          </w:p>
        </w:tc>
      </w:tr>
      <w:tr w:rsidR="000B5673" w:rsidRPr="00CE15CA" w:rsidTr="00A30604">
        <w:tc>
          <w:tcPr>
            <w:tcW w:w="1809"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r w:rsidRPr="00345B26">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tcPr>
          <w:p w:rsidR="000B5673" w:rsidRPr="00345B26" w:rsidRDefault="000B5673" w:rsidP="00A30604">
            <w:pPr>
              <w:rPr>
                <w:rFonts w:eastAsia="Calibri"/>
                <w:sz w:val="20"/>
                <w:szCs w:val="20"/>
                <w:lang w:eastAsia="en-US"/>
              </w:rPr>
            </w:pPr>
            <w:proofErr w:type="gramStart"/>
            <w:r>
              <w:rPr>
                <w:rFonts w:eastAsia="Calibri"/>
                <w:sz w:val="20"/>
                <w:szCs w:val="20"/>
                <w:lang w:eastAsia="en-US"/>
              </w:rPr>
              <w:t>С</w:t>
            </w:r>
            <w:r w:rsidRPr="00345B26">
              <w:rPr>
                <w:rFonts w:eastAsia="Calibri"/>
                <w:sz w:val="20"/>
                <w:szCs w:val="20"/>
                <w:lang w:eastAsia="en-US"/>
              </w:rPr>
              <w:t>лужбы занятости населения</w:t>
            </w:r>
            <w:r>
              <w:rPr>
                <w:rFonts w:eastAsia="Calibri"/>
                <w:sz w:val="20"/>
                <w:szCs w:val="20"/>
                <w:lang w:eastAsia="en-US"/>
              </w:rPr>
              <w:t>, с</w:t>
            </w:r>
            <w:r w:rsidRPr="00345B26">
              <w:rPr>
                <w:rFonts w:eastAsia="Calibri"/>
                <w:sz w:val="20"/>
                <w:szCs w:val="20"/>
                <w:lang w:eastAsia="en-US"/>
              </w:rPr>
              <w:t>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roofErr w:type="gramEnd"/>
          </w:p>
          <w:p w:rsidR="000B5673" w:rsidRPr="00345B26" w:rsidRDefault="000B5673" w:rsidP="00A30604">
            <w:pPr>
              <w:rPr>
                <w:rFonts w:eastAsia="Calibri"/>
                <w:sz w:val="20"/>
                <w:szCs w:val="20"/>
                <w:lang w:eastAsia="en-US"/>
              </w:rPr>
            </w:pPr>
            <w:r w:rsidRPr="00345B26">
              <w:rPr>
                <w:rFonts w:eastAsia="Calibri"/>
                <w:sz w:val="20"/>
                <w:szCs w:val="20"/>
                <w:lang w:eastAsia="en-US"/>
              </w:rPr>
              <w:t>отделени</w:t>
            </w:r>
            <w:r>
              <w:rPr>
                <w:rFonts w:eastAsia="Calibri"/>
                <w:sz w:val="20"/>
                <w:szCs w:val="20"/>
                <w:lang w:eastAsia="en-US"/>
              </w:rPr>
              <w:t>я</w:t>
            </w:r>
            <w:r w:rsidRPr="00345B26">
              <w:rPr>
                <w:rFonts w:eastAsia="Calibri"/>
                <w:sz w:val="20"/>
                <w:szCs w:val="20"/>
                <w:lang w:eastAsia="en-US"/>
              </w:rPr>
              <w:t xml:space="preserve"> почты и телеграфа;</w:t>
            </w:r>
          </w:p>
          <w:p w:rsidR="000B5673" w:rsidRPr="00345B26" w:rsidRDefault="000B5673" w:rsidP="00A30604">
            <w:pPr>
              <w:rPr>
                <w:rFonts w:eastAsia="Calibri"/>
                <w:sz w:val="20"/>
                <w:szCs w:val="20"/>
                <w:lang w:eastAsia="en-US"/>
              </w:rPr>
            </w:pPr>
            <w:r w:rsidRPr="00345B26">
              <w:rPr>
                <w:rFonts w:eastAsia="Calibri"/>
                <w:sz w:val="20"/>
                <w:szCs w:val="20"/>
                <w:lang w:eastAsia="en-US"/>
              </w:rPr>
              <w:t>благотворительны</w:t>
            </w:r>
            <w:r>
              <w:rPr>
                <w:rFonts w:eastAsia="Calibri"/>
                <w:sz w:val="20"/>
                <w:szCs w:val="20"/>
                <w:lang w:eastAsia="en-US"/>
              </w:rPr>
              <w:t>е организации</w:t>
            </w:r>
            <w:r w:rsidRPr="00345B26">
              <w:rPr>
                <w:rFonts w:eastAsia="Calibri"/>
                <w:sz w:val="20"/>
                <w:szCs w:val="20"/>
                <w:lang w:eastAsia="en-US"/>
              </w:rPr>
              <w:t>, клуб</w:t>
            </w:r>
            <w:r>
              <w:rPr>
                <w:rFonts w:eastAsia="Calibri"/>
                <w:sz w:val="20"/>
                <w:szCs w:val="20"/>
                <w:lang w:eastAsia="en-US"/>
              </w:rPr>
              <w:t>ы</w:t>
            </w:r>
            <w:r w:rsidRPr="00345B26">
              <w:rPr>
                <w:rFonts w:eastAsia="Calibri"/>
                <w:sz w:val="20"/>
                <w:szCs w:val="20"/>
                <w:lang w:eastAsia="en-US"/>
              </w:rPr>
              <w:t xml:space="preserve"> по интересам</w:t>
            </w:r>
          </w:p>
        </w:tc>
        <w:tc>
          <w:tcPr>
            <w:tcW w:w="5528" w:type="dxa"/>
            <w:vMerge/>
            <w:tcBorders>
              <w:left w:val="single" w:sz="4" w:space="0" w:color="auto"/>
              <w:bottom w:val="single" w:sz="4" w:space="0" w:color="auto"/>
              <w:right w:val="single" w:sz="4" w:space="0" w:color="auto"/>
            </w:tcBorders>
          </w:tcPr>
          <w:p w:rsidR="000B5673" w:rsidRPr="0077400D" w:rsidRDefault="000B5673" w:rsidP="00A30604">
            <w:pPr>
              <w:autoSpaceDE w:val="0"/>
              <w:autoSpaceDN w:val="0"/>
              <w:adjustRightInd w:val="0"/>
              <w:jc w:val="both"/>
              <w:rPr>
                <w:b/>
                <w:sz w:val="20"/>
                <w:szCs w:val="20"/>
              </w:rPr>
            </w:pP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tcPr>
          <w:p w:rsidR="00B73008" w:rsidRPr="00162C16" w:rsidRDefault="00B73008" w:rsidP="00B73008">
            <w:pPr>
              <w:tabs>
                <w:tab w:val="left" w:pos="1134"/>
              </w:tabs>
              <w:rPr>
                <w:sz w:val="20"/>
                <w:szCs w:val="20"/>
              </w:rPr>
            </w:pPr>
            <w:r w:rsidRPr="00162C16">
              <w:rPr>
                <w:sz w:val="20"/>
                <w:szCs w:val="20"/>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tcPr>
          <w:p w:rsidR="00B73008" w:rsidRPr="00162C16" w:rsidRDefault="00B73008" w:rsidP="00B73008">
            <w:pPr>
              <w:pStyle w:val="aff2"/>
              <w:ind w:left="142" w:right="142"/>
              <w:jc w:val="both"/>
              <w:rPr>
                <w:sz w:val="20"/>
                <w:szCs w:val="20"/>
              </w:rPr>
            </w:pPr>
            <w:r>
              <w:rPr>
                <w:sz w:val="20"/>
                <w:szCs w:val="20"/>
              </w:rPr>
              <w:t>О</w:t>
            </w:r>
            <w:r w:rsidRPr="00162C16">
              <w:rPr>
                <w:sz w:val="20"/>
                <w:szCs w:val="20"/>
              </w:rPr>
              <w:t>тдельно стоящи</w:t>
            </w:r>
            <w:r>
              <w:rPr>
                <w:sz w:val="20"/>
                <w:szCs w:val="20"/>
              </w:rPr>
              <w:t>е и пристроенные гаражи, в том числе подземные</w:t>
            </w:r>
            <w:r w:rsidRPr="00162C16">
              <w:rPr>
                <w:sz w:val="20"/>
                <w:szCs w:val="20"/>
              </w:rPr>
              <w:t>, предназначенны</w:t>
            </w:r>
            <w:r>
              <w:rPr>
                <w:sz w:val="20"/>
                <w:szCs w:val="20"/>
              </w:rPr>
              <w:t>е</w:t>
            </w:r>
            <w:r w:rsidRPr="00162C16">
              <w:rPr>
                <w:sz w:val="20"/>
                <w:szCs w:val="20"/>
              </w:rPr>
              <w:t xml:space="preserve"> для хранения личного автотранспорта граждан, с возможностью размещения автомобильных моек. </w:t>
            </w:r>
          </w:p>
          <w:p w:rsidR="00B73008" w:rsidRPr="00162C16" w:rsidRDefault="00B73008" w:rsidP="00B73008">
            <w:pPr>
              <w:tabs>
                <w:tab w:val="left" w:pos="1134"/>
              </w:tabs>
              <w:rPr>
                <w:sz w:val="20"/>
                <w:szCs w:val="20"/>
              </w:rPr>
            </w:pPr>
          </w:p>
        </w:tc>
        <w:tc>
          <w:tcPr>
            <w:tcW w:w="5528" w:type="dxa"/>
            <w:tcBorders>
              <w:left w:val="single" w:sz="4" w:space="0" w:color="auto"/>
              <w:bottom w:val="single" w:sz="4" w:space="0" w:color="auto"/>
              <w:right w:val="single" w:sz="4" w:space="0" w:color="auto"/>
            </w:tcBorders>
          </w:tcPr>
          <w:p w:rsidR="00B73008" w:rsidRPr="00DA2C25" w:rsidRDefault="00B73008" w:rsidP="00B73008">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B73008" w:rsidRPr="00DA2C25" w:rsidRDefault="00B73008" w:rsidP="00B73008">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50 </w:t>
            </w:r>
            <w:proofErr w:type="spellStart"/>
            <w:r>
              <w:rPr>
                <w:sz w:val="20"/>
                <w:szCs w:val="20"/>
              </w:rPr>
              <w:t>кв.м</w:t>
            </w:r>
            <w:proofErr w:type="spellEnd"/>
            <w:r>
              <w:rPr>
                <w:sz w:val="20"/>
                <w:szCs w:val="20"/>
              </w:rPr>
              <w:t>.</w:t>
            </w:r>
          </w:p>
          <w:p w:rsidR="00B73008" w:rsidRPr="00DA2C25" w:rsidRDefault="00B73008" w:rsidP="00B73008">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200</w:t>
            </w:r>
            <w:r w:rsidRPr="00DA2C25">
              <w:rPr>
                <w:sz w:val="20"/>
                <w:szCs w:val="20"/>
              </w:rPr>
              <w:t xml:space="preserve"> </w:t>
            </w:r>
            <w:proofErr w:type="spellStart"/>
            <w:r>
              <w:rPr>
                <w:sz w:val="20"/>
                <w:szCs w:val="20"/>
              </w:rPr>
              <w:t>кв.м</w:t>
            </w:r>
            <w:proofErr w:type="spellEnd"/>
            <w:r w:rsidRPr="00DA2C25">
              <w:rPr>
                <w:sz w:val="20"/>
                <w:szCs w:val="20"/>
              </w:rPr>
              <w:t>.</w:t>
            </w:r>
          </w:p>
          <w:p w:rsidR="00B73008" w:rsidRDefault="00B73008" w:rsidP="00B73008">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7 метров;</w:t>
            </w:r>
          </w:p>
          <w:p w:rsidR="00B73008" w:rsidRPr="00AE7099" w:rsidRDefault="00B73008" w:rsidP="00B73008">
            <w:pPr>
              <w:autoSpaceDE w:val="0"/>
              <w:autoSpaceDN w:val="0"/>
              <w:adjustRightInd w:val="0"/>
              <w:jc w:val="both"/>
              <w:rPr>
                <w:sz w:val="20"/>
                <w:szCs w:val="20"/>
              </w:rPr>
            </w:pPr>
            <w:r>
              <w:rPr>
                <w:sz w:val="20"/>
                <w:szCs w:val="20"/>
              </w:rPr>
              <w:t>Минимальная длина земельного участка 7 м.</w:t>
            </w:r>
          </w:p>
          <w:p w:rsidR="00B73008" w:rsidRPr="00DA2C25" w:rsidRDefault="00B73008" w:rsidP="00B7300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B73008" w:rsidRDefault="00B73008" w:rsidP="00B7300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B73008" w:rsidRPr="009E02B4" w:rsidRDefault="00B73008" w:rsidP="00B73008">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B73008" w:rsidRPr="00DA2C25" w:rsidRDefault="00B73008" w:rsidP="00B7300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73008" w:rsidRPr="00644AED" w:rsidRDefault="00B73008" w:rsidP="00B73008">
            <w:pPr>
              <w:autoSpaceDE w:val="0"/>
              <w:autoSpaceDN w:val="0"/>
              <w:adjustRightInd w:val="0"/>
              <w:jc w:val="both"/>
              <w:rPr>
                <w:sz w:val="20"/>
                <w:szCs w:val="20"/>
              </w:rPr>
            </w:pPr>
            <w:r w:rsidRPr="009E02B4">
              <w:rPr>
                <w:sz w:val="20"/>
                <w:szCs w:val="20"/>
              </w:rPr>
              <w:t>Максимальн</w:t>
            </w:r>
            <w:r>
              <w:rPr>
                <w:sz w:val="20"/>
                <w:szCs w:val="20"/>
              </w:rPr>
              <w:t>ая высота – 2 м.</w:t>
            </w:r>
          </w:p>
        </w:tc>
      </w:tr>
      <w:tr w:rsidR="00B73008"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B73008" w:rsidRDefault="00B73008" w:rsidP="00B73008">
            <w:pPr>
              <w:jc w:val="center"/>
              <w:rPr>
                <w:rFonts w:eastAsia="Calibri"/>
                <w:b/>
                <w:sz w:val="22"/>
                <w:szCs w:val="22"/>
                <w:lang w:eastAsia="en-US"/>
              </w:rPr>
            </w:pPr>
          </w:p>
          <w:p w:rsidR="00B73008" w:rsidRPr="00CE15CA" w:rsidRDefault="00B73008" w:rsidP="00B73008">
            <w:pPr>
              <w:jc w:val="center"/>
              <w:rPr>
                <w:rFonts w:eastAsia="Calibri"/>
                <w:b/>
                <w:sz w:val="22"/>
                <w:szCs w:val="22"/>
                <w:lang w:eastAsia="en-US"/>
              </w:rPr>
            </w:pPr>
            <w:r w:rsidRPr="00CE15CA">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B73008" w:rsidRPr="00CE15CA" w:rsidRDefault="00B73008" w:rsidP="00B73008">
            <w:pPr>
              <w:jc w:val="center"/>
              <w:rPr>
                <w:rFonts w:eastAsia="Calibri"/>
                <w:b/>
                <w:sz w:val="22"/>
                <w:szCs w:val="22"/>
                <w:lang w:eastAsia="en-US"/>
              </w:rPr>
            </w:pPr>
            <w:r w:rsidRPr="00CE15CA">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tcPr>
          <w:p w:rsidR="00B73008" w:rsidRPr="00806190" w:rsidRDefault="00B73008" w:rsidP="00B73008">
            <w:pPr>
              <w:rPr>
                <w:rFonts w:eastAsia="Calibri"/>
                <w:sz w:val="20"/>
                <w:szCs w:val="20"/>
                <w:lang w:eastAsia="en-US"/>
              </w:rPr>
            </w:pPr>
            <w:r w:rsidRPr="00806190">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tcPr>
          <w:p w:rsidR="00B73008" w:rsidRPr="00806190" w:rsidRDefault="00B73008" w:rsidP="00B73008">
            <w:pPr>
              <w:rPr>
                <w:rFonts w:eastAsia="Calibri"/>
                <w:sz w:val="20"/>
                <w:szCs w:val="20"/>
                <w:lang w:eastAsia="en-US"/>
              </w:rPr>
            </w:pPr>
            <w:r>
              <w:rPr>
                <w:rFonts w:eastAsia="Calibri"/>
                <w:sz w:val="20"/>
                <w:szCs w:val="20"/>
                <w:lang w:eastAsia="en-US"/>
              </w:rPr>
              <w:t>Индивидуальный</w:t>
            </w:r>
            <w:r w:rsidRPr="00806190">
              <w:rPr>
                <w:rFonts w:eastAsia="Calibri"/>
                <w:sz w:val="20"/>
                <w:szCs w:val="20"/>
                <w:lang w:eastAsia="en-US"/>
              </w:rPr>
              <w:t xml:space="preserve"> жило</w:t>
            </w:r>
            <w:r>
              <w:rPr>
                <w:rFonts w:eastAsia="Calibri"/>
                <w:sz w:val="20"/>
                <w:szCs w:val="20"/>
                <w:lang w:eastAsia="en-US"/>
              </w:rPr>
              <w:t>й</w:t>
            </w:r>
            <w:r w:rsidRPr="00806190">
              <w:rPr>
                <w:rFonts w:eastAsia="Calibri"/>
                <w:sz w:val="20"/>
                <w:szCs w:val="20"/>
                <w:lang w:eastAsia="en-US"/>
              </w:rPr>
              <w:t xml:space="preserve"> дома; выращивание плодовых, ягодных, овощных, бахчевых или иных декоративных или сельскохозяйственных культур; индивидуальны</w:t>
            </w:r>
            <w:r>
              <w:rPr>
                <w:rFonts w:eastAsia="Calibri"/>
                <w:sz w:val="20"/>
                <w:szCs w:val="20"/>
                <w:lang w:eastAsia="en-US"/>
              </w:rPr>
              <w:t>е гаражи и подсобные сооружения</w:t>
            </w:r>
          </w:p>
        </w:tc>
        <w:tc>
          <w:tcPr>
            <w:tcW w:w="5528" w:type="dxa"/>
            <w:tcBorders>
              <w:top w:val="single" w:sz="4" w:space="0" w:color="auto"/>
              <w:left w:val="single" w:sz="4" w:space="0" w:color="auto"/>
              <w:bottom w:val="single" w:sz="4" w:space="0" w:color="auto"/>
              <w:right w:val="single" w:sz="4" w:space="0" w:color="auto"/>
            </w:tcBorders>
          </w:tcPr>
          <w:p w:rsidR="00B73008" w:rsidRPr="00DA2C25" w:rsidRDefault="00B73008" w:rsidP="00B73008">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B73008" w:rsidRPr="00DA2C25" w:rsidRDefault="00B73008" w:rsidP="00B73008">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B73008" w:rsidRPr="00DA2C25" w:rsidRDefault="00B73008" w:rsidP="00B73008">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B73008" w:rsidRDefault="00B73008" w:rsidP="00B73008">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B73008" w:rsidRPr="00AE7099" w:rsidRDefault="00B73008" w:rsidP="00B73008">
            <w:pPr>
              <w:autoSpaceDE w:val="0"/>
              <w:autoSpaceDN w:val="0"/>
              <w:adjustRightInd w:val="0"/>
              <w:jc w:val="both"/>
              <w:rPr>
                <w:sz w:val="20"/>
                <w:szCs w:val="20"/>
              </w:rPr>
            </w:pPr>
            <w:r>
              <w:rPr>
                <w:sz w:val="20"/>
                <w:szCs w:val="20"/>
              </w:rPr>
              <w:t>Минимальная длина земельного участка 20 м.</w:t>
            </w:r>
          </w:p>
          <w:p w:rsidR="00B73008" w:rsidRPr="00DA2C25" w:rsidRDefault="00B73008" w:rsidP="00B7300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3008" w:rsidRPr="00DA2C25" w:rsidRDefault="00B73008" w:rsidP="00B73008">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B73008" w:rsidRDefault="00B73008" w:rsidP="00B73008">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B73008" w:rsidRPr="00DA2C25" w:rsidRDefault="00B73008" w:rsidP="00B73008">
            <w:pPr>
              <w:autoSpaceDE w:val="0"/>
              <w:autoSpaceDN w:val="0"/>
              <w:adjustRightInd w:val="0"/>
              <w:jc w:val="both"/>
              <w:rPr>
                <w:sz w:val="20"/>
                <w:szCs w:val="20"/>
              </w:rPr>
            </w:pPr>
            <w:r w:rsidRPr="009E02B4">
              <w:rPr>
                <w:sz w:val="20"/>
                <w:szCs w:val="20"/>
              </w:rPr>
              <w:lastRenderedPageBreak/>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B73008" w:rsidRPr="00DA2C25" w:rsidRDefault="00B73008" w:rsidP="00B73008">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B73008" w:rsidRPr="00DA2C25" w:rsidRDefault="00B73008" w:rsidP="00B73008">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B73008" w:rsidRPr="00DA2C25" w:rsidRDefault="00B73008" w:rsidP="00B73008">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B73008" w:rsidRDefault="00B73008" w:rsidP="00B73008">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B73008" w:rsidRPr="00DA2C25" w:rsidRDefault="00B73008" w:rsidP="00B73008">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B73008" w:rsidRPr="00DA2C25" w:rsidRDefault="00B73008" w:rsidP="00B7300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73008" w:rsidRDefault="00B73008" w:rsidP="00B73008">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B73008" w:rsidRPr="00DA2C25" w:rsidRDefault="00B73008" w:rsidP="00B73008">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B73008" w:rsidRPr="00DA2C25" w:rsidRDefault="00B73008" w:rsidP="00B73008">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50 %.</w:t>
            </w:r>
          </w:p>
          <w:p w:rsidR="00B73008" w:rsidRDefault="00B73008" w:rsidP="00B73008">
            <w:pPr>
              <w:autoSpaceDE w:val="0"/>
              <w:autoSpaceDN w:val="0"/>
              <w:adjustRightInd w:val="0"/>
              <w:jc w:val="both"/>
              <w:rPr>
                <w:sz w:val="20"/>
                <w:szCs w:val="20"/>
                <w:u w:val="single"/>
              </w:rPr>
            </w:pPr>
            <w:r w:rsidRPr="00DA2C25">
              <w:rPr>
                <w:sz w:val="20"/>
                <w:szCs w:val="20"/>
                <w:u w:val="single"/>
              </w:rPr>
              <w:t>Примечание:</w:t>
            </w:r>
          </w:p>
          <w:p w:rsidR="00B73008" w:rsidRDefault="00B73008" w:rsidP="00B73008">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B73008" w:rsidRDefault="00B73008" w:rsidP="00B73008">
            <w:pPr>
              <w:autoSpaceDE w:val="0"/>
              <w:autoSpaceDN w:val="0"/>
              <w:adjustRightInd w:val="0"/>
              <w:jc w:val="both"/>
              <w:rPr>
                <w:sz w:val="20"/>
                <w:szCs w:val="20"/>
              </w:rPr>
            </w:pPr>
            <w:r>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B73008" w:rsidRPr="00444C93" w:rsidRDefault="00B73008" w:rsidP="00B73008">
            <w:pPr>
              <w:widowControl w:val="0"/>
              <w:tabs>
                <w:tab w:val="left" w:pos="423"/>
              </w:tabs>
              <w:autoSpaceDE w:val="0"/>
              <w:autoSpaceDN w:val="0"/>
              <w:adjustRightInd w:val="0"/>
              <w:spacing w:line="300" w:lineRule="auto"/>
              <w:ind w:left="113" w:right="113"/>
              <w:contextualSpacing/>
              <w:jc w:val="both"/>
              <w:rPr>
                <w:rFonts w:eastAsia="Andale Sans UI"/>
                <w:b/>
                <w:kern w:val="1"/>
                <w:sz w:val="20"/>
                <w:szCs w:val="20"/>
                <w:lang w:eastAsia="en-US"/>
              </w:rPr>
            </w:pPr>
            <w:r w:rsidRPr="00444C93">
              <w:rPr>
                <w:rFonts w:eastAsia="Andale Sans UI"/>
                <w:b/>
                <w:kern w:val="1"/>
                <w:sz w:val="20"/>
                <w:szCs w:val="20"/>
                <w:lang w:eastAsia="en-US"/>
              </w:rPr>
              <w:t>Требования к ограждению земельных участков:</w:t>
            </w:r>
          </w:p>
          <w:p w:rsidR="00B73008" w:rsidRPr="00380F82" w:rsidRDefault="00B73008" w:rsidP="00B73008">
            <w:pPr>
              <w:tabs>
                <w:tab w:val="left" w:pos="415"/>
              </w:tabs>
              <w:ind w:left="113" w:right="113"/>
              <w:contextualSpacing/>
              <w:jc w:val="both"/>
              <w:rPr>
                <w:rFonts w:eastAsia="Andale Sans UI"/>
                <w:kern w:val="1"/>
                <w:sz w:val="20"/>
                <w:szCs w:val="20"/>
                <w:lang w:eastAsia="en-US"/>
              </w:rPr>
            </w:pPr>
            <w:r w:rsidRPr="00380F82">
              <w:rPr>
                <w:rFonts w:eastAsia="Andale Sans UI"/>
                <w:kern w:val="1"/>
                <w:sz w:val="20"/>
                <w:szCs w:val="20"/>
                <w:lang w:eastAsia="en-US"/>
              </w:rPr>
              <w:t>- со стороны улицы ограждение должно быть решетчатым или сетчатым, высота ограждения - не более 2м;</w:t>
            </w:r>
          </w:p>
          <w:p w:rsidR="00B73008" w:rsidRPr="00380F82" w:rsidRDefault="00B73008" w:rsidP="00B73008">
            <w:pPr>
              <w:tabs>
                <w:tab w:val="left" w:pos="415"/>
              </w:tabs>
              <w:autoSpaceDE w:val="0"/>
              <w:autoSpaceDN w:val="0"/>
              <w:adjustRightInd w:val="0"/>
              <w:ind w:left="113" w:right="113"/>
              <w:jc w:val="both"/>
              <w:rPr>
                <w:sz w:val="20"/>
                <w:szCs w:val="20"/>
              </w:rPr>
            </w:pPr>
            <w:r w:rsidRPr="00380F82">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B73008" w:rsidRPr="00380F82" w:rsidRDefault="00B73008" w:rsidP="00B73008">
            <w:pPr>
              <w:autoSpaceDE w:val="0"/>
              <w:autoSpaceDN w:val="0"/>
              <w:adjustRightInd w:val="0"/>
              <w:jc w:val="both"/>
              <w:rPr>
                <w:sz w:val="20"/>
                <w:szCs w:val="20"/>
              </w:rPr>
            </w:pPr>
            <w:r w:rsidRPr="00380F82">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B73008" w:rsidRDefault="00B73008" w:rsidP="00B73008">
            <w:pPr>
              <w:autoSpaceDE w:val="0"/>
              <w:autoSpaceDN w:val="0"/>
              <w:adjustRightInd w:val="0"/>
              <w:jc w:val="both"/>
              <w:rPr>
                <w:sz w:val="20"/>
                <w:szCs w:val="20"/>
              </w:rPr>
            </w:pPr>
          </w:p>
          <w:p w:rsidR="00B73008" w:rsidRPr="00216E7E" w:rsidRDefault="00B73008" w:rsidP="00B73008">
            <w:pPr>
              <w:autoSpaceDE w:val="0"/>
              <w:autoSpaceDN w:val="0"/>
              <w:adjustRightInd w:val="0"/>
              <w:jc w:val="both"/>
              <w:rPr>
                <w:b/>
                <w:sz w:val="20"/>
                <w:szCs w:val="20"/>
              </w:rPr>
            </w:pPr>
            <w:r w:rsidRPr="00216E7E">
              <w:rPr>
                <w:b/>
                <w:sz w:val="20"/>
                <w:szCs w:val="20"/>
              </w:rPr>
              <w:t>Иные показатели:</w:t>
            </w:r>
          </w:p>
          <w:p w:rsidR="00B73008" w:rsidRDefault="00B73008" w:rsidP="00B73008">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B73008" w:rsidRDefault="00B73008" w:rsidP="00B73008">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B73008" w:rsidRPr="00806190" w:rsidRDefault="00B73008" w:rsidP="00B73008">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sidRPr="0025765E">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Pr>
                <w:rFonts w:eastAsia="Calibri"/>
                <w:sz w:val="20"/>
                <w:szCs w:val="20"/>
                <w:lang w:eastAsia="en-US"/>
              </w:rPr>
              <w:t>Я</w:t>
            </w:r>
            <w:r w:rsidRPr="0025765E">
              <w:rPr>
                <w:rFonts w:eastAsia="Calibri"/>
                <w:sz w:val="20"/>
                <w:szCs w:val="20"/>
                <w:lang w:eastAsia="en-US"/>
              </w:rPr>
              <w:t>рмарка, рынок, базар;</w:t>
            </w:r>
          </w:p>
          <w:p w:rsidR="00B73008" w:rsidRPr="0025765E" w:rsidRDefault="00B73008" w:rsidP="00B73008">
            <w:pPr>
              <w:rPr>
                <w:rFonts w:eastAsia="Calibri"/>
                <w:sz w:val="20"/>
                <w:szCs w:val="20"/>
                <w:lang w:eastAsia="en-US"/>
              </w:rPr>
            </w:pPr>
            <w:r>
              <w:rPr>
                <w:rFonts w:eastAsia="Calibri"/>
                <w:sz w:val="20"/>
                <w:szCs w:val="20"/>
                <w:lang w:eastAsia="en-US"/>
              </w:rPr>
              <w:t>Г</w:t>
            </w:r>
            <w:r w:rsidRPr="0025765E">
              <w:rPr>
                <w:rFonts w:eastAsia="Calibri"/>
                <w:sz w:val="20"/>
                <w:szCs w:val="20"/>
                <w:lang w:eastAsia="en-US"/>
              </w:rPr>
              <w:t>араж</w:t>
            </w:r>
            <w:r>
              <w:rPr>
                <w:rFonts w:eastAsia="Calibri"/>
                <w:sz w:val="20"/>
                <w:szCs w:val="20"/>
                <w:lang w:eastAsia="en-US"/>
              </w:rPr>
              <w:t>и</w:t>
            </w:r>
            <w:r w:rsidRPr="0025765E">
              <w:rPr>
                <w:rFonts w:eastAsia="Calibri"/>
                <w:sz w:val="20"/>
                <w:szCs w:val="20"/>
                <w:lang w:eastAsia="en-US"/>
              </w:rPr>
              <w:t xml:space="preserve"> и (или) стоянк</w:t>
            </w:r>
            <w:r>
              <w:rPr>
                <w:rFonts w:eastAsia="Calibri"/>
                <w:sz w:val="20"/>
                <w:szCs w:val="20"/>
                <w:lang w:eastAsia="en-US"/>
              </w:rPr>
              <w:t>и</w:t>
            </w:r>
            <w:r w:rsidRPr="0025765E">
              <w:rPr>
                <w:rFonts w:eastAsia="Calibri"/>
                <w:sz w:val="20"/>
                <w:szCs w:val="20"/>
                <w:lang w:eastAsia="en-US"/>
              </w:rPr>
              <w:t xml:space="preserve">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tcPr>
          <w:p w:rsidR="00B73008" w:rsidRPr="00DA2C25" w:rsidRDefault="00B73008" w:rsidP="00B73008">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B73008" w:rsidRPr="00DA2C25" w:rsidRDefault="00B73008" w:rsidP="00B73008">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100 м </w:t>
            </w:r>
            <w:proofErr w:type="spellStart"/>
            <w:r>
              <w:rPr>
                <w:sz w:val="20"/>
                <w:szCs w:val="20"/>
              </w:rPr>
              <w:t>кв</w:t>
            </w:r>
            <w:proofErr w:type="spellEnd"/>
            <w:r>
              <w:rPr>
                <w:sz w:val="20"/>
                <w:szCs w:val="20"/>
              </w:rPr>
              <w:t>;</w:t>
            </w:r>
          </w:p>
          <w:p w:rsidR="00B73008" w:rsidRPr="00DA2C25" w:rsidRDefault="00B73008" w:rsidP="00B73008">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B73008" w:rsidRDefault="00B73008" w:rsidP="00B73008">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B73008" w:rsidRDefault="00B73008" w:rsidP="00B73008">
            <w:pPr>
              <w:widowControl w:val="0"/>
              <w:autoSpaceDE w:val="0"/>
              <w:autoSpaceDN w:val="0"/>
              <w:adjustRightInd w:val="0"/>
              <w:jc w:val="both"/>
              <w:rPr>
                <w:b/>
                <w:sz w:val="20"/>
                <w:szCs w:val="20"/>
              </w:rPr>
            </w:pPr>
            <w:r w:rsidRPr="00DA2C25">
              <w:rPr>
                <w:b/>
                <w:sz w:val="20"/>
                <w:szCs w:val="20"/>
              </w:rPr>
              <w:t xml:space="preserve">Минимальные отступы от границ земельных участков в целях определения мест допустимого размещения зданий, </w:t>
            </w:r>
            <w:r w:rsidRPr="00DA2C25">
              <w:rPr>
                <w:b/>
                <w:sz w:val="20"/>
                <w:szCs w:val="20"/>
              </w:rPr>
              <w:lastRenderedPageBreak/>
              <w:t>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B73008" w:rsidRPr="00521DF3" w:rsidRDefault="00B73008" w:rsidP="00B73008">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B73008" w:rsidRPr="00521DF3" w:rsidRDefault="00B73008" w:rsidP="00B73008">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B73008" w:rsidRPr="00521DF3" w:rsidRDefault="00B73008" w:rsidP="00B73008">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B73008" w:rsidRPr="00DA2C25" w:rsidRDefault="00B73008" w:rsidP="00B7300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73008" w:rsidRDefault="00B73008" w:rsidP="00B73008">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B73008" w:rsidRPr="00521DF3" w:rsidRDefault="00B73008" w:rsidP="00B73008">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B73008" w:rsidRPr="00CE15CA" w:rsidRDefault="00B73008" w:rsidP="00B73008">
            <w:pPr>
              <w:rPr>
                <w:rFonts w:eastAsia="Calibri"/>
                <w:sz w:val="22"/>
                <w:szCs w:val="22"/>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sidRPr="0025765E">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Pr>
                <w:rFonts w:eastAsia="Calibri"/>
                <w:sz w:val="20"/>
                <w:szCs w:val="20"/>
                <w:lang w:eastAsia="en-US"/>
              </w:rPr>
              <w:t>Р</w:t>
            </w:r>
            <w:r w:rsidRPr="0025765E">
              <w:rPr>
                <w:rFonts w:eastAsia="Calibri"/>
                <w:sz w:val="20"/>
                <w:szCs w:val="20"/>
                <w:lang w:eastAsia="en-US"/>
              </w:rPr>
              <w:t>естораны, к</w:t>
            </w:r>
            <w:r>
              <w:rPr>
                <w:rFonts w:eastAsia="Calibri"/>
                <w:sz w:val="20"/>
                <w:szCs w:val="20"/>
                <w:lang w:eastAsia="en-US"/>
              </w:rPr>
              <w:t>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B73008" w:rsidRDefault="00B73008" w:rsidP="00B7300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B73008" w:rsidRDefault="00B73008" w:rsidP="00B73008">
            <w:pPr>
              <w:autoSpaceDE w:val="0"/>
              <w:autoSpaceDN w:val="0"/>
              <w:adjustRightInd w:val="0"/>
              <w:jc w:val="both"/>
              <w:rPr>
                <w:sz w:val="20"/>
                <w:szCs w:val="20"/>
              </w:rPr>
            </w:pPr>
            <w:r>
              <w:rPr>
                <w:sz w:val="20"/>
                <w:szCs w:val="20"/>
              </w:rPr>
              <w:t>Для магазинов:</w:t>
            </w:r>
          </w:p>
          <w:p w:rsidR="00B73008" w:rsidRPr="00DA45B3" w:rsidRDefault="00B73008" w:rsidP="00B73008">
            <w:pPr>
              <w:autoSpaceDE w:val="0"/>
              <w:autoSpaceDN w:val="0"/>
              <w:adjustRightInd w:val="0"/>
              <w:jc w:val="both"/>
              <w:rPr>
                <w:sz w:val="20"/>
                <w:szCs w:val="20"/>
              </w:rPr>
            </w:pPr>
            <w:r>
              <w:rPr>
                <w:sz w:val="20"/>
                <w:szCs w:val="20"/>
              </w:rPr>
              <w:t>Минимальный размер земельного участка – 23 метра.</w:t>
            </w:r>
          </w:p>
          <w:p w:rsidR="00B73008" w:rsidRPr="00DA45B3" w:rsidRDefault="00B73008" w:rsidP="00B73008">
            <w:pPr>
              <w:autoSpaceDE w:val="0"/>
              <w:autoSpaceDN w:val="0"/>
              <w:adjustRightInd w:val="0"/>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500 кв. м</w:t>
            </w:r>
            <w:r w:rsidRPr="00DA45B3">
              <w:rPr>
                <w:sz w:val="20"/>
                <w:szCs w:val="20"/>
              </w:rPr>
              <w:t>,</w:t>
            </w:r>
          </w:p>
          <w:p w:rsidR="00B73008" w:rsidRDefault="00B73008" w:rsidP="00B73008">
            <w:pPr>
              <w:autoSpaceDE w:val="0"/>
              <w:autoSpaceDN w:val="0"/>
              <w:adjustRightInd w:val="0"/>
              <w:jc w:val="both"/>
              <w:rPr>
                <w:sz w:val="20"/>
                <w:szCs w:val="20"/>
              </w:rPr>
            </w:pPr>
            <w:r w:rsidRPr="00DA45B3">
              <w:rPr>
                <w:sz w:val="20"/>
                <w:szCs w:val="20"/>
              </w:rPr>
              <w:t xml:space="preserve">- максимальная площадь земельного участка </w:t>
            </w:r>
            <w:r>
              <w:rPr>
                <w:sz w:val="20"/>
                <w:szCs w:val="20"/>
              </w:rPr>
              <w:t>–</w:t>
            </w:r>
            <w:r w:rsidRPr="00DA45B3">
              <w:rPr>
                <w:sz w:val="20"/>
                <w:szCs w:val="20"/>
              </w:rPr>
              <w:t xml:space="preserve"> </w:t>
            </w:r>
            <w:r>
              <w:rPr>
                <w:sz w:val="20"/>
                <w:szCs w:val="20"/>
              </w:rPr>
              <w:t>2500 кв. м.</w:t>
            </w:r>
          </w:p>
          <w:p w:rsidR="00B73008" w:rsidRDefault="00B73008" w:rsidP="00B73008">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B73008" w:rsidRPr="00DA45B3" w:rsidRDefault="00B73008" w:rsidP="00B73008">
            <w:pPr>
              <w:autoSpaceDE w:val="0"/>
              <w:autoSpaceDN w:val="0"/>
              <w:adjustRightInd w:val="0"/>
              <w:jc w:val="both"/>
              <w:rPr>
                <w:sz w:val="20"/>
                <w:szCs w:val="20"/>
              </w:rPr>
            </w:pPr>
            <w:r>
              <w:rPr>
                <w:sz w:val="20"/>
                <w:szCs w:val="20"/>
              </w:rPr>
              <w:t>Минимальный размер земельного участка – 23 метра.</w:t>
            </w:r>
          </w:p>
          <w:p w:rsidR="00B73008" w:rsidRPr="00DA45B3" w:rsidRDefault="00B73008" w:rsidP="00B73008">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B73008" w:rsidRPr="00DA45B3" w:rsidRDefault="00B73008" w:rsidP="00B73008">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B73008" w:rsidRDefault="00B73008" w:rsidP="00B73008">
            <w:pPr>
              <w:autoSpaceDE w:val="0"/>
              <w:autoSpaceDN w:val="0"/>
              <w:adjustRightInd w:val="0"/>
              <w:rPr>
                <w:sz w:val="20"/>
                <w:szCs w:val="20"/>
              </w:rPr>
            </w:pPr>
            <w:r>
              <w:rPr>
                <w:sz w:val="20"/>
                <w:szCs w:val="20"/>
              </w:rPr>
              <w:t>Для объектов гаражного назначения:</w:t>
            </w:r>
          </w:p>
          <w:p w:rsidR="00B73008" w:rsidRPr="00DA45B3" w:rsidRDefault="00B73008" w:rsidP="00B73008">
            <w:pPr>
              <w:autoSpaceDE w:val="0"/>
              <w:autoSpaceDN w:val="0"/>
              <w:adjustRightInd w:val="0"/>
              <w:jc w:val="both"/>
              <w:rPr>
                <w:sz w:val="20"/>
                <w:szCs w:val="20"/>
              </w:rPr>
            </w:pPr>
            <w:r>
              <w:rPr>
                <w:sz w:val="20"/>
                <w:szCs w:val="20"/>
              </w:rPr>
              <w:t>Минимальный размер земельного участка – 10 метров.</w:t>
            </w:r>
          </w:p>
          <w:p w:rsidR="00B73008" w:rsidRPr="00DA45B3" w:rsidRDefault="00B73008" w:rsidP="00B73008">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w:t>
            </w:r>
            <w:proofErr w:type="spellStart"/>
            <w:r>
              <w:rPr>
                <w:sz w:val="20"/>
                <w:szCs w:val="20"/>
              </w:rPr>
              <w:t>кв.м</w:t>
            </w:r>
            <w:proofErr w:type="spellEnd"/>
            <w:r>
              <w:rPr>
                <w:sz w:val="20"/>
                <w:szCs w:val="20"/>
              </w:rPr>
              <w:t>.</w:t>
            </w:r>
            <w:r w:rsidRPr="00DA45B3">
              <w:rPr>
                <w:sz w:val="20"/>
                <w:szCs w:val="20"/>
              </w:rPr>
              <w:t>,</w:t>
            </w:r>
          </w:p>
          <w:p w:rsidR="00B73008" w:rsidRPr="00DA45B3" w:rsidRDefault="00B73008" w:rsidP="00B7300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500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B73008" w:rsidRDefault="00B73008" w:rsidP="00B73008">
            <w:pPr>
              <w:autoSpaceDE w:val="0"/>
              <w:autoSpaceDN w:val="0"/>
              <w:adjustRightInd w:val="0"/>
              <w:jc w:val="both"/>
              <w:rPr>
                <w:sz w:val="20"/>
                <w:szCs w:val="20"/>
              </w:rPr>
            </w:pPr>
            <w:r>
              <w:rPr>
                <w:sz w:val="20"/>
                <w:szCs w:val="20"/>
              </w:rPr>
              <w:t>Для иных объектов:</w:t>
            </w:r>
          </w:p>
          <w:p w:rsidR="00B73008" w:rsidRPr="00DA45B3" w:rsidRDefault="00B73008" w:rsidP="00B73008">
            <w:pPr>
              <w:autoSpaceDE w:val="0"/>
              <w:autoSpaceDN w:val="0"/>
              <w:adjustRightInd w:val="0"/>
              <w:jc w:val="both"/>
              <w:rPr>
                <w:sz w:val="20"/>
                <w:szCs w:val="20"/>
              </w:rPr>
            </w:pPr>
            <w:r>
              <w:rPr>
                <w:sz w:val="20"/>
                <w:szCs w:val="20"/>
              </w:rPr>
              <w:t>Минимальный размер земельного участка – 23 метра.</w:t>
            </w:r>
          </w:p>
          <w:p w:rsidR="00B73008" w:rsidRPr="00DA45B3" w:rsidRDefault="00B73008" w:rsidP="00B73008">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400</w:t>
            </w:r>
            <w:r w:rsidRPr="00DA45B3">
              <w:rPr>
                <w:sz w:val="20"/>
                <w:szCs w:val="20"/>
              </w:rPr>
              <w:t xml:space="preserve"> </w:t>
            </w:r>
            <w:r>
              <w:rPr>
                <w:sz w:val="20"/>
                <w:szCs w:val="20"/>
              </w:rPr>
              <w:t>кв. м.</w:t>
            </w:r>
          </w:p>
          <w:p w:rsidR="00B73008" w:rsidRPr="00DA45B3" w:rsidRDefault="00B73008" w:rsidP="00B7300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B73008" w:rsidRPr="00DA2C25" w:rsidRDefault="00B73008" w:rsidP="00B7300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B73008" w:rsidRPr="00DA2C25" w:rsidRDefault="00B73008" w:rsidP="00B7300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73008" w:rsidRPr="009E02B4" w:rsidRDefault="00B73008" w:rsidP="00B7300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B73008" w:rsidRPr="00DE1A3A" w:rsidRDefault="00B73008" w:rsidP="00B73008">
            <w:pPr>
              <w:rPr>
                <w:sz w:val="20"/>
                <w:szCs w:val="20"/>
              </w:rPr>
            </w:pPr>
            <w:r w:rsidRPr="00DA2C25">
              <w:rPr>
                <w:b/>
                <w:sz w:val="20"/>
                <w:szCs w:val="20"/>
              </w:rPr>
              <w:t>Максимальный процент застройки в границах земельного участка</w:t>
            </w:r>
            <w:r>
              <w:rPr>
                <w:sz w:val="20"/>
                <w:szCs w:val="20"/>
              </w:rPr>
              <w:t xml:space="preserve"> – 60%.</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rPr>
                <w:rFonts w:eastAsia="Calibri"/>
                <w:sz w:val="20"/>
                <w:szCs w:val="20"/>
                <w:lang w:eastAsia="en-US"/>
              </w:rPr>
            </w:pPr>
            <w:r w:rsidRPr="0004143A">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rPr>
                <w:rFonts w:eastAsia="Calibri"/>
                <w:sz w:val="20"/>
                <w:szCs w:val="20"/>
                <w:lang w:eastAsia="en-US"/>
              </w:rPr>
            </w:pPr>
            <w:r>
              <w:rPr>
                <w:rFonts w:eastAsia="Calibri"/>
                <w:sz w:val="20"/>
                <w:szCs w:val="20"/>
                <w:lang w:eastAsia="en-US"/>
              </w:rPr>
              <w:t>Улично-дорожная</w:t>
            </w:r>
            <w:r w:rsidRPr="0004143A">
              <w:rPr>
                <w:rFonts w:eastAsia="Calibri"/>
                <w:sz w:val="20"/>
                <w:szCs w:val="20"/>
                <w:lang w:eastAsia="en-US"/>
              </w:rPr>
              <w:t xml:space="preserve"> сет</w:t>
            </w:r>
            <w:r>
              <w:rPr>
                <w:rFonts w:eastAsia="Calibri"/>
                <w:sz w:val="20"/>
                <w:szCs w:val="20"/>
                <w:lang w:eastAsia="en-US"/>
              </w:rPr>
              <w:t>ь</w:t>
            </w:r>
            <w:r w:rsidRPr="0004143A">
              <w:rPr>
                <w:rFonts w:eastAsia="Calibri"/>
                <w:sz w:val="20"/>
                <w:szCs w:val="20"/>
                <w:lang w:eastAsia="en-US"/>
              </w:rPr>
              <w:t>, автомобильны</w:t>
            </w:r>
            <w:r>
              <w:rPr>
                <w:rFonts w:eastAsia="Calibri"/>
                <w:sz w:val="20"/>
                <w:szCs w:val="20"/>
                <w:lang w:eastAsia="en-US"/>
              </w:rPr>
              <w:t>е</w:t>
            </w:r>
            <w:r w:rsidRPr="0004143A">
              <w:rPr>
                <w:rFonts w:eastAsia="Calibri"/>
                <w:sz w:val="20"/>
                <w:szCs w:val="20"/>
                <w:lang w:eastAsia="en-US"/>
              </w:rPr>
              <w:t xml:space="preserve"> дорог</w:t>
            </w:r>
            <w:r>
              <w:rPr>
                <w:rFonts w:eastAsia="Calibri"/>
                <w:sz w:val="20"/>
                <w:szCs w:val="20"/>
                <w:lang w:eastAsia="en-US"/>
              </w:rPr>
              <w:t>и и пешеходные</w:t>
            </w:r>
            <w:r w:rsidRPr="0004143A">
              <w:rPr>
                <w:rFonts w:eastAsia="Calibri"/>
                <w:sz w:val="20"/>
                <w:szCs w:val="20"/>
                <w:lang w:eastAsia="en-US"/>
              </w:rPr>
              <w:t xml:space="preserve"> тротуар</w:t>
            </w:r>
            <w:r>
              <w:rPr>
                <w:rFonts w:eastAsia="Calibri"/>
                <w:sz w:val="20"/>
                <w:szCs w:val="20"/>
                <w:lang w:eastAsia="en-US"/>
              </w:rPr>
              <w:t>ы</w:t>
            </w:r>
            <w:r w:rsidRPr="0004143A">
              <w:rPr>
                <w:rFonts w:eastAsia="Calibri"/>
                <w:sz w:val="20"/>
                <w:szCs w:val="20"/>
                <w:lang w:eastAsia="en-US"/>
              </w:rPr>
              <w:t xml:space="preserve"> в границах населённых пунктов, пешеходны</w:t>
            </w:r>
            <w:r>
              <w:rPr>
                <w:rFonts w:eastAsia="Calibri"/>
                <w:sz w:val="20"/>
                <w:szCs w:val="20"/>
                <w:lang w:eastAsia="en-US"/>
              </w:rPr>
              <w:t>е переходы</w:t>
            </w:r>
            <w:r w:rsidRPr="0004143A">
              <w:rPr>
                <w:rFonts w:eastAsia="Calibri"/>
                <w:sz w:val="20"/>
                <w:szCs w:val="20"/>
                <w:lang w:eastAsia="en-US"/>
              </w:rPr>
              <w:t>, набережны</w:t>
            </w:r>
            <w:r>
              <w:rPr>
                <w:rFonts w:eastAsia="Calibri"/>
                <w:sz w:val="20"/>
                <w:szCs w:val="20"/>
                <w:lang w:eastAsia="en-US"/>
              </w:rPr>
              <w:t>е</w:t>
            </w:r>
            <w:r w:rsidRPr="0004143A">
              <w:rPr>
                <w:rFonts w:eastAsia="Calibri"/>
                <w:sz w:val="20"/>
                <w:szCs w:val="20"/>
                <w:lang w:eastAsia="en-US"/>
              </w:rPr>
              <w:t>,  сквер</w:t>
            </w:r>
            <w:r>
              <w:rPr>
                <w:rFonts w:eastAsia="Calibri"/>
                <w:sz w:val="20"/>
                <w:szCs w:val="20"/>
                <w:lang w:eastAsia="en-US"/>
              </w:rPr>
              <w:t>ы,  площади</w:t>
            </w:r>
            <w:r w:rsidRPr="0004143A">
              <w:rPr>
                <w:rFonts w:eastAsia="Calibri"/>
                <w:sz w:val="20"/>
                <w:szCs w:val="20"/>
                <w:lang w:eastAsia="en-US"/>
              </w:rPr>
              <w:t>, проезд</w:t>
            </w:r>
            <w:r>
              <w:rPr>
                <w:rFonts w:eastAsia="Calibri"/>
                <w:sz w:val="20"/>
                <w:szCs w:val="20"/>
                <w:lang w:eastAsia="en-US"/>
              </w:rPr>
              <w:t>ы, малые архитектурные</w:t>
            </w:r>
            <w:r w:rsidRPr="0004143A">
              <w:rPr>
                <w:rFonts w:eastAsia="Calibri"/>
                <w:sz w:val="20"/>
                <w:szCs w:val="20"/>
                <w:lang w:eastAsia="en-US"/>
              </w:rPr>
              <w:t xml:space="preserve"> форм</w:t>
            </w:r>
            <w:r>
              <w:rPr>
                <w:rFonts w:eastAsia="Calibri"/>
                <w:sz w:val="20"/>
                <w:szCs w:val="20"/>
                <w:lang w:eastAsia="en-US"/>
              </w:rPr>
              <w:t>ы</w:t>
            </w:r>
            <w:r w:rsidRPr="0004143A">
              <w:rPr>
                <w:rFonts w:eastAsia="Calibri"/>
                <w:sz w:val="20"/>
                <w:szCs w:val="20"/>
                <w:lang w:eastAsia="en-US"/>
              </w:rPr>
              <w:t xml:space="preserve">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B73008" w:rsidRPr="00CE15CA" w:rsidRDefault="00B73008" w:rsidP="00B73008">
            <w:pPr>
              <w:rPr>
                <w:rFonts w:eastAsia="Calibri"/>
                <w:sz w:val="22"/>
                <w:szCs w:val="22"/>
                <w:lang w:eastAsia="en-US"/>
              </w:rPr>
            </w:pPr>
            <w:r>
              <w:rPr>
                <w:sz w:val="20"/>
                <w:szCs w:val="20"/>
              </w:rPr>
              <w:t>Действие градостроительного регламента не распространяется</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rPr>
                <w:rFonts w:eastAsia="Calibri"/>
                <w:sz w:val="20"/>
                <w:szCs w:val="20"/>
                <w:lang w:eastAsia="en-US"/>
              </w:rPr>
            </w:pPr>
            <w:r w:rsidRPr="0004143A">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rPr>
                <w:rFonts w:eastAsia="Calibri"/>
                <w:sz w:val="20"/>
                <w:szCs w:val="20"/>
                <w:lang w:eastAsia="en-US"/>
              </w:rPr>
            </w:pPr>
            <w:r>
              <w:rPr>
                <w:rFonts w:eastAsia="Calibri"/>
                <w:sz w:val="20"/>
                <w:szCs w:val="20"/>
                <w:lang w:eastAsia="en-US"/>
              </w:rPr>
              <w:t>П</w:t>
            </w:r>
            <w:r w:rsidRPr="0004143A">
              <w:rPr>
                <w:rFonts w:eastAsia="Calibri"/>
                <w:sz w:val="20"/>
                <w:szCs w:val="20"/>
                <w:lang w:eastAsia="en-US"/>
              </w:rPr>
              <w:t>осто</w:t>
            </w:r>
            <w:r>
              <w:rPr>
                <w:rFonts w:eastAsia="Calibri"/>
                <w:sz w:val="20"/>
                <w:szCs w:val="20"/>
                <w:lang w:eastAsia="en-US"/>
              </w:rPr>
              <w:t>янные</w:t>
            </w:r>
            <w:r w:rsidRPr="0004143A">
              <w:rPr>
                <w:rFonts w:eastAsia="Calibri"/>
                <w:sz w:val="20"/>
                <w:szCs w:val="20"/>
                <w:lang w:eastAsia="en-US"/>
              </w:rPr>
              <w:t xml:space="preserve"> или временны</w:t>
            </w:r>
            <w:r>
              <w:rPr>
                <w:rFonts w:eastAsia="Calibri"/>
                <w:sz w:val="20"/>
                <w:szCs w:val="20"/>
                <w:lang w:eastAsia="en-US"/>
              </w:rPr>
              <w:t>е гаражи</w:t>
            </w:r>
            <w:r w:rsidRPr="0004143A">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Pr="0004143A">
              <w:rPr>
                <w:rFonts w:eastAsia="Calibri"/>
                <w:sz w:val="20"/>
                <w:szCs w:val="20"/>
                <w:lang w:eastAsia="en-US"/>
              </w:rPr>
              <w:t xml:space="preserve"> (парковк</w:t>
            </w:r>
            <w:r>
              <w:rPr>
                <w:rFonts w:eastAsia="Calibri"/>
                <w:sz w:val="20"/>
                <w:szCs w:val="20"/>
                <w:lang w:eastAsia="en-US"/>
              </w:rPr>
              <w:t>и</w:t>
            </w:r>
            <w:r w:rsidRPr="0004143A">
              <w:rPr>
                <w:rFonts w:eastAsia="Calibri"/>
                <w:sz w:val="20"/>
                <w:szCs w:val="20"/>
                <w:lang w:eastAsia="en-US"/>
              </w:rPr>
              <w:t>), гараж</w:t>
            </w:r>
            <w:r>
              <w:rPr>
                <w:rFonts w:eastAsia="Calibri"/>
                <w:sz w:val="20"/>
                <w:szCs w:val="20"/>
                <w:lang w:eastAsia="en-US"/>
              </w:rPr>
              <w:t>и, в том числе многоярусные</w:t>
            </w:r>
          </w:p>
        </w:tc>
        <w:tc>
          <w:tcPr>
            <w:tcW w:w="5528" w:type="dxa"/>
            <w:tcBorders>
              <w:top w:val="single" w:sz="4" w:space="0" w:color="auto"/>
              <w:left w:val="single" w:sz="4" w:space="0" w:color="auto"/>
              <w:bottom w:val="single" w:sz="4" w:space="0" w:color="auto"/>
              <w:right w:val="single" w:sz="4" w:space="0" w:color="auto"/>
            </w:tcBorders>
            <w:hideMark/>
          </w:tcPr>
          <w:p w:rsidR="00B73008" w:rsidRPr="001B2DC9" w:rsidRDefault="00B73008" w:rsidP="00B7300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B73008" w:rsidRDefault="00B73008" w:rsidP="00B73008">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1</w:t>
            </w:r>
            <w:r w:rsidRPr="001B2DC9">
              <w:rPr>
                <w:bCs/>
                <w:sz w:val="20"/>
                <w:szCs w:val="20"/>
              </w:rPr>
              <w:t>0 м</w:t>
            </w:r>
            <w:r>
              <w:rPr>
                <w:bCs/>
                <w:sz w:val="20"/>
                <w:szCs w:val="20"/>
              </w:rPr>
              <w:t>;</w:t>
            </w:r>
          </w:p>
          <w:p w:rsidR="00B73008" w:rsidRPr="001B2DC9" w:rsidRDefault="00B73008" w:rsidP="00B73008">
            <w:pPr>
              <w:autoSpaceDE w:val="0"/>
              <w:autoSpaceDN w:val="0"/>
              <w:adjustRightInd w:val="0"/>
              <w:jc w:val="both"/>
              <w:rPr>
                <w:bCs/>
                <w:sz w:val="20"/>
                <w:szCs w:val="20"/>
              </w:rPr>
            </w:pPr>
            <w:r>
              <w:rPr>
                <w:bCs/>
                <w:sz w:val="20"/>
                <w:szCs w:val="20"/>
              </w:rPr>
              <w:t>Минимальная длина земельного участка – 10 м;</w:t>
            </w:r>
          </w:p>
          <w:p w:rsidR="00B73008" w:rsidRPr="001B2DC9" w:rsidRDefault="00B73008" w:rsidP="00B73008">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10</w:t>
            </w:r>
            <w:r w:rsidRPr="001B2DC9">
              <w:rPr>
                <w:bCs/>
                <w:sz w:val="20"/>
                <w:szCs w:val="20"/>
              </w:rPr>
              <w:t>0 кв. м.</w:t>
            </w:r>
          </w:p>
          <w:p w:rsidR="00B73008" w:rsidRPr="001B2DC9" w:rsidRDefault="00B73008" w:rsidP="00B73008">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B73008" w:rsidRDefault="00B73008" w:rsidP="00B73008">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w:t>
            </w:r>
            <w:r w:rsidRPr="001B2DC9">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B73008" w:rsidRPr="00521DF3" w:rsidRDefault="00B73008" w:rsidP="00B7300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B73008" w:rsidRPr="00521DF3" w:rsidRDefault="00B73008" w:rsidP="00B7300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xml:space="preserve">- от границ земельного участка – </w:t>
            </w:r>
            <w:r>
              <w:rPr>
                <w:sz w:val="20"/>
                <w:szCs w:val="20"/>
              </w:rPr>
              <w:t>0</w:t>
            </w:r>
            <w:r w:rsidRPr="00521DF3">
              <w:rPr>
                <w:sz w:val="20"/>
                <w:szCs w:val="20"/>
              </w:rPr>
              <w:t xml:space="preserve"> м;</w:t>
            </w:r>
          </w:p>
          <w:p w:rsidR="00B73008" w:rsidRPr="00521DF3" w:rsidRDefault="00B73008" w:rsidP="00B73008">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B73008" w:rsidRPr="001B2DC9" w:rsidRDefault="00B73008" w:rsidP="00B7300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B73008" w:rsidRPr="001B2DC9" w:rsidRDefault="00B73008" w:rsidP="00B73008">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B73008" w:rsidRPr="001B2DC9" w:rsidRDefault="00B73008" w:rsidP="00B73008">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B73008" w:rsidRPr="00CE15CA" w:rsidRDefault="00B73008" w:rsidP="00B73008">
            <w:pPr>
              <w:rPr>
                <w:rFonts w:eastAsia="Calibri"/>
                <w:sz w:val="22"/>
                <w:szCs w:val="22"/>
                <w:lang w:eastAsia="en-US"/>
              </w:rPr>
            </w:pP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sidRPr="0025765E">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B73008" w:rsidRPr="0025765E" w:rsidRDefault="00B73008" w:rsidP="00B73008">
            <w:pPr>
              <w:rPr>
                <w:rFonts w:eastAsia="Calibri"/>
                <w:sz w:val="20"/>
                <w:szCs w:val="20"/>
                <w:lang w:eastAsia="en-US"/>
              </w:rPr>
            </w:pPr>
            <w:r>
              <w:rPr>
                <w:rFonts w:eastAsia="Calibri"/>
                <w:sz w:val="20"/>
                <w:szCs w:val="20"/>
                <w:lang w:eastAsia="en-US"/>
              </w:rPr>
              <w:t>М</w:t>
            </w:r>
            <w:r w:rsidRPr="0025765E">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B73008" w:rsidRDefault="00B73008" w:rsidP="00B7300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B73008" w:rsidRDefault="00B73008" w:rsidP="00B73008">
            <w:pPr>
              <w:autoSpaceDE w:val="0"/>
              <w:autoSpaceDN w:val="0"/>
              <w:adjustRightInd w:val="0"/>
              <w:jc w:val="both"/>
              <w:rPr>
                <w:sz w:val="20"/>
                <w:szCs w:val="20"/>
              </w:rPr>
            </w:pPr>
            <w:r>
              <w:rPr>
                <w:sz w:val="20"/>
                <w:szCs w:val="20"/>
              </w:rPr>
              <w:t>Минимальная ширина земельного участка – 15 метров;</w:t>
            </w:r>
          </w:p>
          <w:p w:rsidR="00B73008" w:rsidRPr="00DA45B3" w:rsidRDefault="00B73008" w:rsidP="00B73008">
            <w:pPr>
              <w:autoSpaceDE w:val="0"/>
              <w:autoSpaceDN w:val="0"/>
              <w:adjustRightInd w:val="0"/>
              <w:jc w:val="both"/>
              <w:rPr>
                <w:sz w:val="20"/>
                <w:szCs w:val="20"/>
              </w:rPr>
            </w:pPr>
            <w:r>
              <w:rPr>
                <w:sz w:val="20"/>
                <w:szCs w:val="20"/>
              </w:rPr>
              <w:t>Минимальная длина земельного участка – 20 метров;</w:t>
            </w:r>
          </w:p>
          <w:p w:rsidR="00B73008" w:rsidRPr="00DA45B3" w:rsidRDefault="00B73008" w:rsidP="00B73008">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B73008" w:rsidRPr="00DA45B3" w:rsidRDefault="00B73008" w:rsidP="00B7300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B73008" w:rsidRPr="00DA2C25" w:rsidRDefault="00B73008" w:rsidP="00B7300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B73008" w:rsidRPr="009E02B4" w:rsidRDefault="00B73008" w:rsidP="00B7300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B73008" w:rsidRPr="00DA2C25" w:rsidRDefault="00B73008" w:rsidP="00B7300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B73008" w:rsidRPr="009E02B4" w:rsidRDefault="00B73008" w:rsidP="00B7300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B73008" w:rsidRPr="00CE15CA" w:rsidRDefault="00B73008" w:rsidP="00B73008">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tcPr>
          <w:p w:rsidR="00B73008" w:rsidRPr="00DA2C25" w:rsidRDefault="00B73008" w:rsidP="00B73008">
            <w:pPr>
              <w:autoSpaceDE w:val="0"/>
              <w:autoSpaceDN w:val="0"/>
              <w:adjustRightInd w:val="0"/>
              <w:rPr>
                <w:sz w:val="20"/>
                <w:szCs w:val="20"/>
              </w:rPr>
            </w:pPr>
            <w:r w:rsidRPr="00DA2C25">
              <w:rPr>
                <w:sz w:val="20"/>
                <w:szCs w:val="20"/>
              </w:rPr>
              <w:t>Обеспечение внутреннего правопорядка, код 8.3</w:t>
            </w:r>
          </w:p>
          <w:p w:rsidR="00B73008" w:rsidRPr="00DA2C25" w:rsidRDefault="00B73008" w:rsidP="00B73008">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3008" w:rsidRPr="00DA2C25" w:rsidRDefault="00B73008" w:rsidP="00B73008">
            <w:pPr>
              <w:widowControl w:val="0"/>
              <w:autoSpaceDE w:val="0"/>
              <w:autoSpaceDN w:val="0"/>
              <w:adjustRightInd w:val="0"/>
              <w:jc w:val="both"/>
              <w:rPr>
                <w:sz w:val="20"/>
                <w:szCs w:val="20"/>
              </w:rPr>
            </w:pPr>
            <w:r>
              <w:rPr>
                <w:sz w:val="20"/>
                <w:szCs w:val="20"/>
              </w:rPr>
              <w:t>Пункты полиции</w:t>
            </w:r>
          </w:p>
          <w:p w:rsidR="00B73008" w:rsidRPr="00DA2C25" w:rsidRDefault="00B73008" w:rsidP="00B73008">
            <w:pPr>
              <w:widowControl w:val="0"/>
              <w:autoSpaceDE w:val="0"/>
              <w:autoSpaceDN w:val="0"/>
              <w:adjustRightInd w:val="0"/>
              <w:jc w:val="both"/>
              <w:rPr>
                <w:sz w:val="20"/>
                <w:szCs w:val="20"/>
              </w:rPr>
            </w:pPr>
            <w:r w:rsidRPr="00DA2C25">
              <w:rPr>
                <w:sz w:val="20"/>
                <w:szCs w:val="20"/>
              </w:rPr>
              <w:t>Объекты пожарной охраны</w:t>
            </w:r>
          </w:p>
          <w:p w:rsidR="00B73008" w:rsidRPr="00D3367D" w:rsidRDefault="00B73008" w:rsidP="00B73008">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528" w:type="dxa"/>
            <w:tcBorders>
              <w:top w:val="single" w:sz="4" w:space="0" w:color="auto"/>
              <w:left w:val="single" w:sz="4" w:space="0" w:color="auto"/>
              <w:bottom w:val="single" w:sz="4" w:space="0" w:color="auto"/>
              <w:right w:val="single" w:sz="4" w:space="0" w:color="auto"/>
            </w:tcBorders>
          </w:tcPr>
          <w:p w:rsidR="00B73008" w:rsidRPr="00CE15CA" w:rsidRDefault="00B73008" w:rsidP="00B73008">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B73008" w:rsidRPr="00CE15CA" w:rsidTr="00A30604">
        <w:tc>
          <w:tcPr>
            <w:tcW w:w="9747" w:type="dxa"/>
            <w:gridSpan w:val="3"/>
            <w:tcBorders>
              <w:top w:val="single" w:sz="4" w:space="0" w:color="auto"/>
              <w:left w:val="single" w:sz="4" w:space="0" w:color="auto"/>
              <w:bottom w:val="single" w:sz="4" w:space="0" w:color="auto"/>
              <w:right w:val="single" w:sz="4" w:space="0" w:color="auto"/>
            </w:tcBorders>
            <w:hideMark/>
          </w:tcPr>
          <w:p w:rsidR="00B73008" w:rsidRPr="00CE15CA" w:rsidRDefault="00B73008" w:rsidP="00B73008">
            <w:pPr>
              <w:jc w:val="center"/>
              <w:rPr>
                <w:rFonts w:eastAsia="Calibri"/>
                <w:b/>
                <w:sz w:val="22"/>
                <w:szCs w:val="22"/>
                <w:lang w:eastAsia="en-US"/>
              </w:rPr>
            </w:pPr>
            <w:r w:rsidRPr="00CE15CA">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4401B4" w:rsidRDefault="00B73008" w:rsidP="00B73008">
            <w:pPr>
              <w:rPr>
                <w:rFonts w:eastAsia="Calibri"/>
                <w:sz w:val="20"/>
                <w:szCs w:val="20"/>
                <w:lang w:eastAsia="en-US"/>
              </w:rPr>
            </w:pPr>
            <w:r w:rsidRPr="004401B4">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B73008" w:rsidRPr="004401B4" w:rsidRDefault="00B73008" w:rsidP="00B73008">
            <w:pPr>
              <w:rPr>
                <w:rFonts w:eastAsia="Calibri"/>
                <w:sz w:val="20"/>
                <w:szCs w:val="20"/>
                <w:lang w:eastAsia="en-US"/>
              </w:rPr>
            </w:pPr>
            <w:r>
              <w:rPr>
                <w:rFonts w:eastAsia="Calibri"/>
                <w:sz w:val="20"/>
                <w:szCs w:val="20"/>
                <w:lang w:eastAsia="en-US"/>
              </w:rPr>
              <w:t>О</w:t>
            </w:r>
            <w:r w:rsidRPr="004401B4">
              <w:rPr>
                <w:rFonts w:eastAsia="Calibri"/>
                <w:sz w:val="20"/>
                <w:szCs w:val="20"/>
                <w:lang w:eastAsia="en-US"/>
              </w:rPr>
              <w:t>бъект</w:t>
            </w:r>
            <w:r>
              <w:rPr>
                <w:rFonts w:eastAsia="Calibri"/>
                <w:sz w:val="20"/>
                <w:szCs w:val="20"/>
                <w:lang w:eastAsia="en-US"/>
              </w:rPr>
              <w:t>ы</w:t>
            </w:r>
            <w:r w:rsidRPr="004401B4">
              <w:rPr>
                <w:rFonts w:eastAsia="Calibri"/>
                <w:sz w:val="20"/>
                <w:szCs w:val="20"/>
                <w:lang w:eastAsia="en-US"/>
              </w:rPr>
              <w:t xml:space="preserve"> улично-дорожной сети, автомобильны</w:t>
            </w:r>
            <w:r>
              <w:rPr>
                <w:rFonts w:eastAsia="Calibri"/>
                <w:sz w:val="20"/>
                <w:szCs w:val="20"/>
                <w:lang w:eastAsia="en-US"/>
              </w:rPr>
              <w:t>е</w:t>
            </w:r>
            <w:r w:rsidRPr="004401B4">
              <w:rPr>
                <w:rFonts w:eastAsia="Calibri"/>
                <w:sz w:val="20"/>
                <w:szCs w:val="20"/>
                <w:lang w:eastAsia="en-US"/>
              </w:rPr>
              <w:t xml:space="preserve"> дорог</w:t>
            </w:r>
            <w:r>
              <w:rPr>
                <w:rFonts w:eastAsia="Calibri"/>
                <w:sz w:val="20"/>
                <w:szCs w:val="20"/>
                <w:lang w:eastAsia="en-US"/>
              </w:rPr>
              <w:t>и и пешеходные</w:t>
            </w:r>
            <w:r w:rsidRPr="004401B4">
              <w:rPr>
                <w:rFonts w:eastAsia="Calibri"/>
                <w:sz w:val="20"/>
                <w:szCs w:val="20"/>
                <w:lang w:eastAsia="en-US"/>
              </w:rPr>
              <w:t xml:space="preserve"> тротуар</w:t>
            </w:r>
            <w:r>
              <w:rPr>
                <w:rFonts w:eastAsia="Calibri"/>
                <w:sz w:val="20"/>
                <w:szCs w:val="20"/>
                <w:lang w:eastAsia="en-US"/>
              </w:rPr>
              <w:t>ы</w:t>
            </w:r>
            <w:r w:rsidRPr="004401B4">
              <w:rPr>
                <w:rFonts w:eastAsia="Calibri"/>
                <w:sz w:val="20"/>
                <w:szCs w:val="20"/>
                <w:lang w:eastAsia="en-US"/>
              </w:rPr>
              <w:t xml:space="preserve"> в границах </w:t>
            </w:r>
            <w:r>
              <w:rPr>
                <w:rFonts w:eastAsia="Calibri"/>
                <w:sz w:val="20"/>
                <w:szCs w:val="20"/>
                <w:lang w:eastAsia="en-US"/>
              </w:rPr>
              <w:t>населённых пунктов, пешеходные переходы, набережные</w:t>
            </w:r>
            <w:r w:rsidRPr="004401B4">
              <w:rPr>
                <w:rFonts w:eastAsia="Calibri"/>
                <w:sz w:val="20"/>
                <w:szCs w:val="20"/>
                <w:lang w:eastAsia="en-US"/>
              </w:rPr>
              <w:t>,  сквер</w:t>
            </w:r>
            <w:r>
              <w:rPr>
                <w:rFonts w:eastAsia="Calibri"/>
                <w:sz w:val="20"/>
                <w:szCs w:val="20"/>
                <w:lang w:eastAsia="en-US"/>
              </w:rPr>
              <w:t>ы</w:t>
            </w:r>
            <w:r w:rsidRPr="004401B4">
              <w:rPr>
                <w:rFonts w:eastAsia="Calibri"/>
                <w:sz w:val="20"/>
                <w:szCs w:val="20"/>
                <w:lang w:eastAsia="en-US"/>
              </w:rPr>
              <w:t>, бульвар</w:t>
            </w:r>
            <w:r>
              <w:rPr>
                <w:rFonts w:eastAsia="Calibri"/>
                <w:sz w:val="20"/>
                <w:szCs w:val="20"/>
                <w:lang w:eastAsia="en-US"/>
              </w:rPr>
              <w:t>ы</w:t>
            </w:r>
            <w:r w:rsidRPr="004401B4">
              <w:rPr>
                <w:rFonts w:eastAsia="Calibri"/>
                <w:sz w:val="20"/>
                <w:szCs w:val="20"/>
                <w:lang w:eastAsia="en-US"/>
              </w:rPr>
              <w:t>, площад</w:t>
            </w:r>
            <w:r>
              <w:rPr>
                <w:rFonts w:eastAsia="Calibri"/>
                <w:sz w:val="20"/>
                <w:szCs w:val="20"/>
                <w:lang w:eastAsia="en-US"/>
              </w:rPr>
              <w:t>и, проезды</w:t>
            </w:r>
            <w:r w:rsidRPr="004401B4">
              <w:rPr>
                <w:rFonts w:eastAsia="Calibri"/>
                <w:sz w:val="20"/>
                <w:szCs w:val="20"/>
                <w:lang w:eastAsia="en-US"/>
              </w:rPr>
              <w:t>, малы</w:t>
            </w:r>
            <w:r>
              <w:rPr>
                <w:rFonts w:eastAsia="Calibri"/>
                <w:sz w:val="20"/>
                <w:szCs w:val="20"/>
                <w:lang w:eastAsia="en-US"/>
              </w:rPr>
              <w:t>е</w:t>
            </w:r>
            <w:r w:rsidRPr="004401B4">
              <w:rPr>
                <w:rFonts w:eastAsia="Calibri"/>
                <w:sz w:val="20"/>
                <w:szCs w:val="20"/>
                <w:lang w:eastAsia="en-US"/>
              </w:rPr>
              <w:t xml:space="preserve"> архитектурны</w:t>
            </w:r>
            <w:r>
              <w:rPr>
                <w:rFonts w:eastAsia="Calibri"/>
                <w:sz w:val="20"/>
                <w:szCs w:val="20"/>
                <w:lang w:eastAsia="en-US"/>
              </w:rPr>
              <w:t>е</w:t>
            </w:r>
            <w:r w:rsidRPr="004401B4">
              <w:rPr>
                <w:rFonts w:eastAsia="Calibri"/>
                <w:sz w:val="20"/>
                <w:szCs w:val="20"/>
                <w:lang w:eastAsia="en-US"/>
              </w:rPr>
              <w:t xml:space="preserve"> форм</w:t>
            </w:r>
            <w:r>
              <w:rPr>
                <w:rFonts w:eastAsia="Calibri"/>
                <w:sz w:val="20"/>
                <w:szCs w:val="20"/>
                <w:lang w:eastAsia="en-US"/>
              </w:rPr>
              <w:t>ы</w:t>
            </w:r>
            <w:r w:rsidRPr="004401B4">
              <w:rPr>
                <w:rFonts w:eastAsia="Calibri"/>
                <w:sz w:val="20"/>
                <w:szCs w:val="20"/>
                <w:lang w:eastAsia="en-US"/>
              </w:rPr>
              <w:t xml:space="preserve"> благоустройства</w:t>
            </w:r>
          </w:p>
        </w:tc>
        <w:tc>
          <w:tcPr>
            <w:tcW w:w="5528" w:type="dxa"/>
            <w:tcBorders>
              <w:top w:val="single" w:sz="4" w:space="0" w:color="auto"/>
              <w:left w:val="single" w:sz="4" w:space="0" w:color="auto"/>
              <w:bottom w:val="single" w:sz="4" w:space="0" w:color="auto"/>
              <w:right w:val="single" w:sz="4" w:space="0" w:color="auto"/>
            </w:tcBorders>
          </w:tcPr>
          <w:p w:rsidR="00B73008" w:rsidRPr="00CE15CA" w:rsidRDefault="00B73008" w:rsidP="00B73008">
            <w:pPr>
              <w:rPr>
                <w:rFonts w:eastAsia="Calibri"/>
                <w:sz w:val="22"/>
                <w:szCs w:val="22"/>
                <w:lang w:eastAsia="en-US"/>
              </w:rPr>
            </w:pPr>
            <w:r>
              <w:rPr>
                <w:sz w:val="20"/>
                <w:szCs w:val="20"/>
              </w:rPr>
              <w:t>Действие градостроительного регламента не распространяется</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4401B4" w:rsidRDefault="00B73008" w:rsidP="00B73008">
            <w:pPr>
              <w:rPr>
                <w:rFonts w:eastAsia="Calibri"/>
                <w:sz w:val="20"/>
                <w:szCs w:val="20"/>
                <w:lang w:eastAsia="en-US"/>
              </w:rPr>
            </w:pPr>
            <w:r w:rsidRPr="004401B4">
              <w:rPr>
                <w:rFonts w:eastAsia="Calibri"/>
                <w:sz w:val="20"/>
                <w:szCs w:val="20"/>
                <w:lang w:eastAsia="en-US"/>
              </w:rPr>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B73008" w:rsidRPr="004401B4" w:rsidRDefault="00B73008" w:rsidP="00B73008">
            <w:pPr>
              <w:rPr>
                <w:rFonts w:eastAsia="Calibri"/>
                <w:sz w:val="20"/>
                <w:szCs w:val="20"/>
                <w:lang w:eastAsia="en-US"/>
              </w:rPr>
            </w:pPr>
            <w:r>
              <w:rPr>
                <w:rFonts w:eastAsia="Calibri"/>
                <w:sz w:val="20"/>
                <w:szCs w:val="20"/>
                <w:lang w:eastAsia="en-US"/>
              </w:rPr>
              <w:t xml:space="preserve">Размещение, хранение, </w:t>
            </w:r>
            <w:r w:rsidRPr="004401B4">
              <w:rPr>
                <w:rFonts w:eastAsia="Calibri"/>
                <w:sz w:val="20"/>
                <w:szCs w:val="20"/>
                <w:lang w:eastAsia="en-US"/>
              </w:rPr>
              <w:t xml:space="preserve"> накопление отходов, а также размещение объектов размещения отходов, хранения, обезвреживания таких отходов (мест сбора вещей для их вторичной </w:t>
            </w:r>
            <w:r w:rsidRPr="004401B4">
              <w:rPr>
                <w:rFonts w:eastAsia="Calibri"/>
                <w:sz w:val="20"/>
                <w:szCs w:val="20"/>
                <w:lang w:eastAsia="en-US"/>
              </w:rPr>
              <w:lastRenderedPageBreak/>
              <w:t>переработки)</w:t>
            </w:r>
          </w:p>
        </w:tc>
        <w:tc>
          <w:tcPr>
            <w:tcW w:w="5528" w:type="dxa"/>
            <w:tcBorders>
              <w:top w:val="single" w:sz="4" w:space="0" w:color="auto"/>
              <w:left w:val="single" w:sz="4" w:space="0" w:color="auto"/>
              <w:bottom w:val="single" w:sz="4" w:space="0" w:color="auto"/>
              <w:right w:val="single" w:sz="4" w:space="0" w:color="auto"/>
            </w:tcBorders>
          </w:tcPr>
          <w:p w:rsidR="00B73008" w:rsidRPr="00F9152E" w:rsidRDefault="00B73008" w:rsidP="00B73008">
            <w:pPr>
              <w:autoSpaceDE w:val="0"/>
              <w:autoSpaceDN w:val="0"/>
              <w:adjustRightInd w:val="0"/>
              <w:jc w:val="both"/>
              <w:rPr>
                <w:b/>
                <w:sz w:val="20"/>
                <w:szCs w:val="20"/>
              </w:rPr>
            </w:pPr>
            <w:r w:rsidRPr="00F9152E">
              <w:rPr>
                <w:b/>
                <w:sz w:val="20"/>
                <w:szCs w:val="20"/>
              </w:rPr>
              <w:lastRenderedPageBreak/>
              <w:t>Предельные размеры земельных участков, в том числе их площадь:</w:t>
            </w:r>
          </w:p>
          <w:p w:rsidR="00B73008" w:rsidRPr="00F9152E" w:rsidRDefault="00B73008" w:rsidP="00B73008">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9</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B73008" w:rsidRPr="00F9152E" w:rsidRDefault="00B73008" w:rsidP="00B73008">
            <w:pPr>
              <w:autoSpaceDE w:val="0"/>
              <w:autoSpaceDN w:val="0"/>
              <w:adjustRightInd w:val="0"/>
              <w:jc w:val="both"/>
              <w:rPr>
                <w:sz w:val="20"/>
                <w:szCs w:val="20"/>
              </w:rPr>
            </w:pPr>
            <w:r w:rsidRPr="00F9152E">
              <w:rPr>
                <w:sz w:val="20"/>
                <w:szCs w:val="20"/>
              </w:rPr>
              <w:t xml:space="preserve">- максимальная площадь земельного участка – 500 </w:t>
            </w:r>
            <w:proofErr w:type="spellStart"/>
            <w:r w:rsidRPr="00F9152E">
              <w:rPr>
                <w:sz w:val="20"/>
                <w:szCs w:val="20"/>
              </w:rPr>
              <w:t>кв.м</w:t>
            </w:r>
            <w:proofErr w:type="spellEnd"/>
            <w:r w:rsidRPr="00F9152E">
              <w:rPr>
                <w:sz w:val="20"/>
                <w:szCs w:val="20"/>
              </w:rPr>
              <w:t>.;</w:t>
            </w:r>
          </w:p>
          <w:p w:rsidR="00B73008" w:rsidRDefault="00B73008" w:rsidP="00B73008">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3</w:t>
            </w:r>
            <w:r w:rsidRPr="00F9152E">
              <w:rPr>
                <w:sz w:val="20"/>
                <w:szCs w:val="20"/>
              </w:rPr>
              <w:t xml:space="preserve"> м</w:t>
            </w:r>
            <w:r>
              <w:rPr>
                <w:sz w:val="20"/>
                <w:szCs w:val="20"/>
              </w:rPr>
              <w:t>;</w:t>
            </w:r>
          </w:p>
          <w:p w:rsidR="00B73008" w:rsidRPr="00F9152E" w:rsidRDefault="00B73008" w:rsidP="00B73008">
            <w:pPr>
              <w:autoSpaceDE w:val="0"/>
              <w:autoSpaceDN w:val="0"/>
              <w:adjustRightInd w:val="0"/>
              <w:jc w:val="both"/>
              <w:rPr>
                <w:sz w:val="20"/>
                <w:szCs w:val="20"/>
              </w:rPr>
            </w:pPr>
            <w:r>
              <w:rPr>
                <w:sz w:val="20"/>
                <w:szCs w:val="20"/>
              </w:rPr>
              <w:t>Минимальная длина земельного участка – 3 м</w:t>
            </w:r>
            <w:r w:rsidRPr="00F9152E">
              <w:rPr>
                <w:sz w:val="20"/>
                <w:szCs w:val="20"/>
              </w:rPr>
              <w:t>.</w:t>
            </w:r>
          </w:p>
          <w:p w:rsidR="00B73008" w:rsidRPr="00F9152E" w:rsidRDefault="00B73008" w:rsidP="00B73008">
            <w:pPr>
              <w:widowControl w:val="0"/>
              <w:autoSpaceDE w:val="0"/>
              <w:autoSpaceDN w:val="0"/>
              <w:adjustRightInd w:val="0"/>
              <w:jc w:val="both"/>
              <w:rPr>
                <w:b/>
                <w:sz w:val="20"/>
                <w:szCs w:val="20"/>
              </w:rPr>
            </w:pPr>
            <w:r w:rsidRPr="00F9152E">
              <w:rPr>
                <w:b/>
                <w:sz w:val="20"/>
                <w:szCs w:val="20"/>
              </w:rPr>
              <w:t xml:space="preserve">Минимальные отступы от границ земельных участков в целях определения мест допустимого размещения зданий, </w:t>
            </w:r>
            <w:r w:rsidRPr="00F9152E">
              <w:rPr>
                <w:b/>
                <w:sz w:val="20"/>
                <w:szCs w:val="20"/>
              </w:rPr>
              <w:lastRenderedPageBreak/>
              <w:t>строений, сооружений, за пределами которых запрещено строительство зданий, строений, сооружений:</w:t>
            </w:r>
          </w:p>
          <w:p w:rsidR="00B73008" w:rsidRPr="00F9152E" w:rsidRDefault="00B73008" w:rsidP="00B73008">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B73008" w:rsidRPr="00F9152E" w:rsidRDefault="00B73008" w:rsidP="00B73008">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B73008" w:rsidRPr="00F9152E" w:rsidRDefault="00B73008" w:rsidP="00B73008">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B73008" w:rsidRPr="00F9152E" w:rsidRDefault="00B73008" w:rsidP="00B73008">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B73008" w:rsidRDefault="00B73008" w:rsidP="00B73008">
            <w:pPr>
              <w:rPr>
                <w:sz w:val="20"/>
                <w:szCs w:val="20"/>
              </w:rPr>
            </w:pPr>
            <w:r w:rsidRPr="00F9152E">
              <w:rPr>
                <w:sz w:val="20"/>
                <w:szCs w:val="20"/>
              </w:rPr>
              <w:t>Максимальное количество этажей – 2.</w:t>
            </w:r>
          </w:p>
          <w:p w:rsidR="00B73008" w:rsidRPr="00F9152E" w:rsidRDefault="00B73008" w:rsidP="00B73008">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p w:rsidR="00B73008" w:rsidRPr="00CE15CA" w:rsidRDefault="00B73008" w:rsidP="00B73008">
            <w:pPr>
              <w:jc w:val="both"/>
              <w:rPr>
                <w:rFonts w:eastAsia="Calibri"/>
                <w:sz w:val="22"/>
                <w:szCs w:val="22"/>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B73008" w:rsidRPr="00CE15CA" w:rsidTr="00A30604">
        <w:tc>
          <w:tcPr>
            <w:tcW w:w="1809"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rPr>
                <w:rFonts w:eastAsia="Calibri"/>
                <w:sz w:val="20"/>
                <w:szCs w:val="20"/>
                <w:lang w:eastAsia="en-US"/>
              </w:rPr>
            </w:pPr>
            <w:r w:rsidRPr="0004143A">
              <w:rPr>
                <w:rFonts w:eastAsia="Calibri"/>
                <w:sz w:val="20"/>
                <w:szCs w:val="20"/>
                <w:lang w:eastAsia="en-US"/>
              </w:rPr>
              <w:lastRenderedPageBreak/>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B73008" w:rsidRPr="0004143A" w:rsidRDefault="00B73008" w:rsidP="00B73008">
            <w:pPr>
              <w:widowControl w:val="0"/>
              <w:autoSpaceDE w:val="0"/>
              <w:autoSpaceDN w:val="0"/>
              <w:adjustRightInd w:val="0"/>
              <w:jc w:val="both"/>
              <w:rPr>
                <w:sz w:val="20"/>
                <w:szCs w:val="20"/>
              </w:rPr>
            </w:pPr>
            <w:r w:rsidRPr="0004143A">
              <w:rPr>
                <w:sz w:val="20"/>
                <w:szCs w:val="20"/>
              </w:rPr>
              <w:t xml:space="preserve">Сети </w:t>
            </w:r>
            <w:proofErr w:type="gramStart"/>
            <w:r w:rsidRPr="0004143A">
              <w:rPr>
                <w:sz w:val="20"/>
                <w:szCs w:val="20"/>
              </w:rPr>
              <w:t>ин</w:t>
            </w:r>
            <w:r w:rsidR="009273CE">
              <w:rPr>
                <w:sz w:val="20"/>
                <w:szCs w:val="20"/>
              </w:rPr>
              <w:t>женерно-технических</w:t>
            </w:r>
            <w:proofErr w:type="gramEnd"/>
            <w:r w:rsidR="009273CE">
              <w:rPr>
                <w:sz w:val="20"/>
                <w:szCs w:val="20"/>
              </w:rPr>
              <w:t xml:space="preserve">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B73008" w:rsidRPr="000E5566" w:rsidRDefault="00B73008" w:rsidP="00B73008">
            <w:pPr>
              <w:widowControl w:val="0"/>
              <w:autoSpaceDE w:val="0"/>
              <w:autoSpaceDN w:val="0"/>
              <w:adjustRightInd w:val="0"/>
              <w:jc w:val="both"/>
              <w:rPr>
                <w:sz w:val="20"/>
                <w:szCs w:val="20"/>
              </w:rPr>
            </w:pPr>
            <w:r>
              <w:rPr>
                <w:sz w:val="20"/>
                <w:szCs w:val="20"/>
              </w:rPr>
              <w:t xml:space="preserve">Сети </w:t>
            </w:r>
            <w:proofErr w:type="gramStart"/>
            <w:r>
              <w:rPr>
                <w:sz w:val="20"/>
                <w:szCs w:val="20"/>
              </w:rPr>
              <w:t>инженерно-технических</w:t>
            </w:r>
            <w:proofErr w:type="gramEnd"/>
            <w:r>
              <w:rPr>
                <w:sz w:val="20"/>
                <w:szCs w:val="20"/>
              </w:rPr>
              <w:t xml:space="preserve"> обслуживания</w:t>
            </w:r>
          </w:p>
          <w:p w:rsidR="00B73008" w:rsidRPr="00DA2C25" w:rsidRDefault="00B73008" w:rsidP="00B73008">
            <w:pPr>
              <w:autoSpaceDE w:val="0"/>
              <w:autoSpaceDN w:val="0"/>
              <w:adjustRightInd w:val="0"/>
              <w:jc w:val="both"/>
              <w:rPr>
                <w:sz w:val="20"/>
                <w:szCs w:val="20"/>
              </w:rPr>
            </w:pPr>
            <w:r>
              <w:rPr>
                <w:sz w:val="20"/>
                <w:szCs w:val="20"/>
              </w:rPr>
              <w:t xml:space="preserve"> </w:t>
            </w: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73008" w:rsidRPr="00C5338D" w:rsidRDefault="00B73008" w:rsidP="00B73008">
            <w:pPr>
              <w:widowControl w:val="0"/>
              <w:autoSpaceDE w:val="0"/>
              <w:autoSpaceDN w:val="0"/>
              <w:adjustRightInd w:val="0"/>
              <w:jc w:val="both"/>
              <w:rPr>
                <w:b/>
                <w:sz w:val="20"/>
                <w:szCs w:val="20"/>
              </w:rPr>
            </w:pPr>
          </w:p>
        </w:tc>
      </w:tr>
    </w:tbl>
    <w:p w:rsidR="000B5673" w:rsidRPr="00472B9E" w:rsidRDefault="000B5673" w:rsidP="00AB6774">
      <w:pPr>
        <w:shd w:val="clear" w:color="auto" w:fill="FFFFFF"/>
        <w:tabs>
          <w:tab w:val="left" w:pos="9781"/>
        </w:tabs>
        <w:spacing w:line="274" w:lineRule="exact"/>
        <w:ind w:left="426" w:right="398" w:firstLine="543"/>
      </w:pPr>
    </w:p>
    <w:p w:rsidR="00472B9E" w:rsidRDefault="00472B9E" w:rsidP="002977A7">
      <w:pPr>
        <w:shd w:val="clear" w:color="auto" w:fill="FFFFFF"/>
        <w:tabs>
          <w:tab w:val="left" w:pos="9781"/>
        </w:tabs>
        <w:ind w:left="1083" w:right="7" w:hanging="114"/>
        <w:rPr>
          <w:b/>
          <w:bCs/>
          <w:color w:val="000000"/>
        </w:rPr>
      </w:pPr>
    </w:p>
    <w:p w:rsidR="00AC6A33" w:rsidRPr="00CF2E3F" w:rsidRDefault="00AC6A33" w:rsidP="00AC6A33">
      <w:pPr>
        <w:shd w:val="clear" w:color="auto" w:fill="FFFFFF"/>
        <w:tabs>
          <w:tab w:val="num" w:pos="1368"/>
          <w:tab w:val="left" w:pos="9781"/>
        </w:tabs>
        <w:spacing w:line="274" w:lineRule="exact"/>
        <w:ind w:right="-82" w:firstLine="453"/>
        <w:jc w:val="both"/>
        <w:rPr>
          <w:color w:val="000000" w:themeColor="text1"/>
        </w:rPr>
      </w:pPr>
      <w:r w:rsidRPr="00CF2E3F">
        <w:rPr>
          <w:color w:val="000000" w:themeColor="text1"/>
        </w:rPr>
        <w:t>Ограничения использования участков и объектов капитального строительства</w:t>
      </w:r>
    </w:p>
    <w:p w:rsidR="00AC6A33" w:rsidRPr="00CF2E3F" w:rsidRDefault="00AC6A33" w:rsidP="00AC6A33">
      <w:pPr>
        <w:shd w:val="clear" w:color="auto" w:fill="FFFFFF"/>
        <w:tabs>
          <w:tab w:val="num" w:pos="1368"/>
          <w:tab w:val="left" w:pos="9781"/>
        </w:tabs>
        <w:spacing w:line="274" w:lineRule="exact"/>
        <w:ind w:right="-82" w:firstLine="453"/>
        <w:jc w:val="both"/>
        <w:rPr>
          <w:color w:val="000000" w:themeColor="text1"/>
        </w:rPr>
      </w:pPr>
      <w:proofErr w:type="gramStart"/>
      <w:r w:rsidRPr="00CF2E3F">
        <w:rPr>
          <w:color w:val="000000" w:themeColor="text1"/>
        </w:rPr>
        <w:t xml:space="preserve">Для земельные участков, расположенных в зоне </w:t>
      </w:r>
      <w:r w:rsidR="00960C80" w:rsidRPr="00CF2E3F">
        <w:rPr>
          <w:color w:val="000000" w:themeColor="text1"/>
        </w:rPr>
        <w:t>Ж</w:t>
      </w:r>
      <w:r w:rsidRPr="00CF2E3F">
        <w:rPr>
          <w:color w:val="000000" w:themeColor="text1"/>
        </w:rPr>
        <w:t>-</w:t>
      </w:r>
      <w:r w:rsidR="009273CE" w:rsidRPr="00CF2E3F">
        <w:rPr>
          <w:color w:val="000000" w:themeColor="text1"/>
        </w:rPr>
        <w:t>4</w:t>
      </w:r>
      <w:r w:rsidRPr="00CF2E3F">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AC6A33" w:rsidRDefault="00AC6A33" w:rsidP="00AC6A33">
      <w:pPr>
        <w:shd w:val="clear" w:color="auto" w:fill="FFFFFF"/>
        <w:tabs>
          <w:tab w:val="left" w:pos="9781"/>
        </w:tabs>
        <w:spacing w:line="274" w:lineRule="exact"/>
        <w:ind w:right="-82" w:firstLine="453"/>
        <w:jc w:val="both"/>
        <w:rPr>
          <w:b/>
          <w:color w:val="000000"/>
        </w:rPr>
      </w:pPr>
    </w:p>
    <w:p w:rsidR="00ED7730" w:rsidRDefault="002977A7" w:rsidP="00844410">
      <w:pPr>
        <w:ind w:right="-82" w:firstLine="720"/>
        <w:jc w:val="both"/>
        <w:rPr>
          <w:b/>
          <w:color w:val="000000"/>
        </w:rPr>
      </w:pPr>
      <w:r>
        <w:t xml:space="preserve">  </w:t>
      </w:r>
    </w:p>
    <w:p w:rsidR="00AC6A33" w:rsidRDefault="00AC6A33" w:rsidP="002977A7">
      <w:pPr>
        <w:shd w:val="clear" w:color="auto" w:fill="FFFFFF"/>
        <w:tabs>
          <w:tab w:val="left" w:pos="9781"/>
        </w:tabs>
        <w:ind w:right="-82" w:firstLine="720"/>
        <w:jc w:val="both"/>
        <w:rPr>
          <w:b/>
          <w:color w:val="000000"/>
        </w:rPr>
      </w:pPr>
    </w:p>
    <w:p w:rsidR="002977A7" w:rsidRPr="0070381E" w:rsidRDefault="002977A7" w:rsidP="002977A7">
      <w:pPr>
        <w:shd w:val="clear" w:color="auto" w:fill="FFFFFF"/>
        <w:tabs>
          <w:tab w:val="left" w:pos="9781"/>
        </w:tabs>
        <w:ind w:right="-82" w:firstLine="720"/>
        <w:jc w:val="both"/>
        <w:rPr>
          <w:b/>
          <w:color w:val="000000"/>
          <w:sz w:val="28"/>
          <w:szCs w:val="28"/>
        </w:rPr>
      </w:pPr>
      <w:r w:rsidRPr="00EA4897">
        <w:rPr>
          <w:b/>
          <w:color w:val="000000"/>
        </w:rPr>
        <w:t xml:space="preserve"> </w:t>
      </w:r>
      <w:r w:rsidRPr="0070381E">
        <w:rPr>
          <w:b/>
          <w:color w:val="000000"/>
          <w:sz w:val="28"/>
          <w:szCs w:val="28"/>
        </w:rPr>
        <w:t xml:space="preserve">Общественно-деловые зоны </w:t>
      </w:r>
    </w:p>
    <w:p w:rsidR="002A3F33" w:rsidRDefault="002A3F33" w:rsidP="002977A7">
      <w:pPr>
        <w:shd w:val="clear" w:color="auto" w:fill="FFFFFF"/>
        <w:tabs>
          <w:tab w:val="left" w:pos="9781"/>
        </w:tabs>
        <w:spacing w:line="260" w:lineRule="exact"/>
        <w:ind w:left="425" w:right="397" w:firstLine="544"/>
        <w:rPr>
          <w:b/>
          <w:bCs/>
          <w:color w:val="000000"/>
        </w:rPr>
      </w:pPr>
    </w:p>
    <w:p w:rsidR="002977A7" w:rsidRDefault="002977A7" w:rsidP="002A3F33">
      <w:pPr>
        <w:shd w:val="clear" w:color="auto" w:fill="FFFFFF"/>
        <w:tabs>
          <w:tab w:val="left" w:pos="9781"/>
        </w:tabs>
        <w:spacing w:line="260" w:lineRule="exact"/>
        <w:ind w:left="425" w:right="397" w:firstLine="1"/>
      </w:pPr>
      <w:r>
        <w:rPr>
          <w:b/>
          <w:bCs/>
          <w:color w:val="000000"/>
        </w:rPr>
        <w:t>ОД-</w:t>
      </w:r>
      <w:r w:rsidR="00724885">
        <w:rPr>
          <w:b/>
          <w:bCs/>
          <w:color w:val="000000"/>
        </w:rPr>
        <w:t>1</w:t>
      </w:r>
      <w:r>
        <w:rPr>
          <w:b/>
          <w:bCs/>
          <w:color w:val="000000"/>
        </w:rPr>
        <w:t xml:space="preserve"> –</w:t>
      </w:r>
      <w:r w:rsidR="00724885">
        <w:rPr>
          <w:b/>
          <w:bCs/>
          <w:color w:val="000000"/>
        </w:rPr>
        <w:t xml:space="preserve">зона </w:t>
      </w:r>
      <w:r>
        <w:rPr>
          <w:b/>
          <w:bCs/>
          <w:color w:val="000000"/>
        </w:rPr>
        <w:t xml:space="preserve">объектов </w:t>
      </w:r>
      <w:r w:rsidR="009273CE">
        <w:rPr>
          <w:b/>
          <w:bCs/>
          <w:color w:val="000000"/>
        </w:rPr>
        <w:t>общественно-делового</w:t>
      </w:r>
      <w:r>
        <w:rPr>
          <w:b/>
          <w:bCs/>
          <w:color w:val="000000"/>
        </w:rPr>
        <w:t xml:space="preserve"> назначения</w:t>
      </w:r>
    </w:p>
    <w:p w:rsidR="002977A7" w:rsidRDefault="002977A7" w:rsidP="002977A7">
      <w:pPr>
        <w:shd w:val="clear" w:color="auto" w:fill="FFFFFF"/>
        <w:tabs>
          <w:tab w:val="left" w:pos="3341"/>
          <w:tab w:val="left" w:pos="9781"/>
        </w:tabs>
        <w:spacing w:line="274" w:lineRule="exact"/>
        <w:ind w:left="426" w:right="398" w:firstLine="567"/>
        <w:jc w:val="both"/>
        <w:rPr>
          <w:b/>
          <w:bCs/>
          <w:color w:val="000000"/>
          <w:spacing w:val="7"/>
        </w:rPr>
      </w:pPr>
    </w:p>
    <w:p w:rsidR="009273CE" w:rsidRDefault="009273CE" w:rsidP="009273CE">
      <w:pPr>
        <w:shd w:val="clear" w:color="auto" w:fill="FFFFFF"/>
        <w:tabs>
          <w:tab w:val="left" w:pos="3341"/>
          <w:tab w:val="left" w:pos="9781"/>
        </w:tabs>
        <w:spacing w:line="274" w:lineRule="exact"/>
        <w:ind w:right="7" w:firstLine="993"/>
        <w:jc w:val="both"/>
        <w:rPr>
          <w:b/>
          <w:bCs/>
          <w:color w:val="000000"/>
          <w:spacing w:val="-1"/>
        </w:rPr>
      </w:pPr>
      <w:r>
        <w:rPr>
          <w:b/>
          <w:bCs/>
          <w:color w:val="000000"/>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Pr>
          <w:b/>
          <w:bCs/>
          <w:color w:val="000000"/>
          <w:spacing w:val="4"/>
        </w:rPr>
        <w:t xml:space="preserve">культуры, торговли, </w:t>
      </w:r>
      <w:r>
        <w:rPr>
          <w:b/>
          <w:bCs/>
          <w:color w:val="000000"/>
          <w:spacing w:val="-1"/>
        </w:rPr>
        <w:t xml:space="preserve">общественного питания, бытового обслуживания; коммерческой деятельности; </w:t>
      </w:r>
      <w:r>
        <w:rPr>
          <w:b/>
          <w:bCs/>
          <w:color w:val="000000"/>
          <w:spacing w:val="-3"/>
        </w:rPr>
        <w:t xml:space="preserve">кредитно-финансовых </w:t>
      </w:r>
      <w:r>
        <w:rPr>
          <w:b/>
          <w:bCs/>
          <w:color w:val="000000"/>
          <w:spacing w:val="3"/>
        </w:rPr>
        <w:t xml:space="preserve">учреждений; </w:t>
      </w:r>
      <w:r>
        <w:rPr>
          <w:b/>
          <w:bCs/>
          <w:color w:val="000000"/>
        </w:rPr>
        <w:t xml:space="preserve">юридических и общественных организаций; объектов </w:t>
      </w:r>
      <w:r>
        <w:rPr>
          <w:b/>
          <w:bCs/>
          <w:color w:val="000000"/>
          <w:spacing w:val="4"/>
        </w:rPr>
        <w:t>связи и отправления культа; зданий органов управления</w:t>
      </w:r>
      <w:r>
        <w:rPr>
          <w:b/>
          <w:bCs/>
          <w:color w:val="000000"/>
          <w:spacing w:val="-1"/>
        </w:rPr>
        <w:t xml:space="preserve">, их реконструкции. </w:t>
      </w:r>
    </w:p>
    <w:p w:rsidR="002977A7" w:rsidRDefault="002977A7" w:rsidP="002977A7">
      <w:pPr>
        <w:shd w:val="clear" w:color="auto" w:fill="FFFFFF"/>
        <w:tabs>
          <w:tab w:val="left" w:pos="3341"/>
          <w:tab w:val="left" w:pos="9781"/>
        </w:tabs>
        <w:spacing w:line="274" w:lineRule="exact"/>
        <w:ind w:right="7" w:firstLine="993"/>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670"/>
      </w:tblGrid>
      <w:tr w:rsidR="006D4774" w:rsidRPr="001910E7" w:rsidTr="0004143A">
        <w:tc>
          <w:tcPr>
            <w:tcW w:w="1809" w:type="dxa"/>
            <w:tcBorders>
              <w:top w:val="single" w:sz="4" w:space="0" w:color="auto"/>
              <w:left w:val="single" w:sz="4" w:space="0" w:color="auto"/>
              <w:bottom w:val="single" w:sz="4" w:space="0" w:color="auto"/>
              <w:right w:val="single" w:sz="4" w:space="0" w:color="auto"/>
            </w:tcBorders>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6D4774" w:rsidRPr="00806190" w:rsidRDefault="00960C80" w:rsidP="006D4774">
            <w:pPr>
              <w:jc w:val="center"/>
              <w:rPr>
                <w:rFonts w:eastAsia="Calibri"/>
                <w:b/>
                <w:sz w:val="20"/>
                <w:szCs w:val="20"/>
                <w:lang w:eastAsia="en-US"/>
              </w:rPr>
            </w:pPr>
            <w:r>
              <w:rPr>
                <w:rFonts w:eastAsia="Calibri"/>
                <w:b/>
                <w:sz w:val="20"/>
                <w:szCs w:val="20"/>
                <w:lang w:eastAsia="en-US"/>
              </w:rPr>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D4774" w:rsidRPr="001910E7" w:rsidTr="001F3238">
        <w:tc>
          <w:tcPr>
            <w:tcW w:w="9889" w:type="dxa"/>
            <w:gridSpan w:val="3"/>
            <w:tcBorders>
              <w:top w:val="single" w:sz="4" w:space="0" w:color="auto"/>
              <w:left w:val="single" w:sz="4" w:space="0" w:color="auto"/>
              <w:bottom w:val="single" w:sz="4" w:space="0" w:color="auto"/>
              <w:right w:val="single" w:sz="4" w:space="0" w:color="auto"/>
            </w:tcBorders>
            <w:hideMark/>
          </w:tcPr>
          <w:p w:rsidR="006D4774" w:rsidRPr="001910E7" w:rsidRDefault="006D4774" w:rsidP="006D4774">
            <w:pPr>
              <w:jc w:val="center"/>
              <w:rPr>
                <w:rFonts w:eastAsia="Calibri"/>
                <w:b/>
                <w:lang w:eastAsia="en-US"/>
              </w:rPr>
            </w:pPr>
            <w:r w:rsidRPr="001910E7">
              <w:rPr>
                <w:rFonts w:eastAsia="Calibri"/>
                <w:b/>
                <w:lang w:eastAsia="en-US"/>
              </w:rPr>
              <w:t>Основные виды разрешенного использования земельных участков и объектов капитального строительства</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tcPr>
          <w:p w:rsidR="009273CE" w:rsidRPr="00724885" w:rsidRDefault="009273CE" w:rsidP="00A30604">
            <w:pPr>
              <w:rPr>
                <w:rFonts w:eastAsia="Calibri"/>
                <w:sz w:val="20"/>
                <w:szCs w:val="20"/>
                <w:lang w:eastAsia="en-US"/>
              </w:rPr>
            </w:pPr>
            <w:r w:rsidRPr="00724885">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tcPr>
          <w:p w:rsidR="009273CE" w:rsidRPr="00724885" w:rsidRDefault="009273CE" w:rsidP="00A30604">
            <w:pPr>
              <w:rPr>
                <w:rFonts w:eastAsia="Calibri"/>
                <w:sz w:val="20"/>
                <w:szCs w:val="20"/>
                <w:lang w:eastAsia="en-US"/>
              </w:rPr>
            </w:pPr>
            <w:r>
              <w:rPr>
                <w:rFonts w:eastAsia="Calibri"/>
                <w:sz w:val="20"/>
                <w:szCs w:val="20"/>
                <w:lang w:eastAsia="en-US"/>
              </w:rPr>
              <w:t>Здания органов управления</w:t>
            </w:r>
          </w:p>
          <w:p w:rsidR="009273CE" w:rsidRPr="00724885" w:rsidRDefault="009273CE" w:rsidP="00A30604">
            <w:pPr>
              <w:rPr>
                <w:rFonts w:eastAsia="Calibri"/>
                <w:sz w:val="20"/>
                <w:szCs w:val="20"/>
                <w:lang w:eastAsia="en-US"/>
              </w:rPr>
            </w:pPr>
          </w:p>
        </w:tc>
        <w:tc>
          <w:tcPr>
            <w:tcW w:w="5670" w:type="dxa"/>
            <w:tcBorders>
              <w:top w:val="single" w:sz="4" w:space="0" w:color="auto"/>
              <w:left w:val="single" w:sz="4" w:space="0" w:color="auto"/>
              <w:right w:val="single" w:sz="4" w:space="0" w:color="auto"/>
            </w:tcBorders>
          </w:tcPr>
          <w:p w:rsidR="009273CE" w:rsidRPr="001B2DC9" w:rsidRDefault="009273CE"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9273CE" w:rsidRDefault="009273CE"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9273CE" w:rsidRPr="001B2DC9" w:rsidRDefault="009273CE" w:rsidP="00A30604">
            <w:pPr>
              <w:autoSpaceDE w:val="0"/>
              <w:autoSpaceDN w:val="0"/>
              <w:adjustRightInd w:val="0"/>
              <w:jc w:val="both"/>
              <w:rPr>
                <w:bCs/>
                <w:sz w:val="20"/>
                <w:szCs w:val="20"/>
              </w:rPr>
            </w:pPr>
            <w:r>
              <w:rPr>
                <w:bCs/>
                <w:sz w:val="20"/>
                <w:szCs w:val="20"/>
              </w:rPr>
              <w:t>Минимальная длина земельного участка – 20 м.</w:t>
            </w:r>
          </w:p>
          <w:p w:rsidR="009273CE" w:rsidRPr="001B2DC9" w:rsidRDefault="009273CE"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9273CE" w:rsidRPr="001B2DC9" w:rsidRDefault="009273CE" w:rsidP="00A30604">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9273CE" w:rsidRPr="001B2DC9" w:rsidRDefault="009273CE"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1B2DC9" w:rsidRDefault="009273CE" w:rsidP="00A30604">
            <w:pPr>
              <w:autoSpaceDE w:val="0"/>
              <w:autoSpaceDN w:val="0"/>
              <w:adjustRightInd w:val="0"/>
              <w:jc w:val="both"/>
              <w:rPr>
                <w:bCs/>
                <w:sz w:val="20"/>
                <w:szCs w:val="20"/>
              </w:rPr>
            </w:pPr>
            <w:r w:rsidRPr="001B2DC9">
              <w:rPr>
                <w:bCs/>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9273CE" w:rsidRPr="001B2DC9" w:rsidRDefault="009273CE"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9273CE" w:rsidRPr="001B2DC9" w:rsidRDefault="009273CE"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9273CE" w:rsidRPr="001910E7" w:rsidRDefault="009273CE" w:rsidP="00A30604">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tcPr>
          <w:p w:rsidR="009273CE" w:rsidRPr="00724885" w:rsidRDefault="009273CE" w:rsidP="00A30604">
            <w:pPr>
              <w:rPr>
                <w:rFonts w:eastAsia="Calibri"/>
                <w:sz w:val="20"/>
                <w:szCs w:val="20"/>
                <w:lang w:eastAsia="en-US"/>
              </w:rPr>
            </w:pPr>
            <w:r w:rsidRPr="00724885">
              <w:rPr>
                <w:rFonts w:eastAsia="Calibri"/>
                <w:sz w:val="20"/>
                <w:szCs w:val="20"/>
                <w:lang w:eastAsia="en-US"/>
              </w:rPr>
              <w:lastRenderedPageBreak/>
              <w:t>Деловое управление (4.1)</w:t>
            </w:r>
          </w:p>
        </w:tc>
        <w:tc>
          <w:tcPr>
            <w:tcW w:w="2410" w:type="dxa"/>
            <w:tcBorders>
              <w:top w:val="single" w:sz="4" w:space="0" w:color="auto"/>
              <w:left w:val="single" w:sz="4" w:space="0" w:color="auto"/>
              <w:bottom w:val="single" w:sz="4" w:space="0" w:color="auto"/>
              <w:right w:val="single" w:sz="4" w:space="0" w:color="auto"/>
            </w:tcBorders>
          </w:tcPr>
          <w:p w:rsidR="009273CE" w:rsidRPr="00724885" w:rsidRDefault="009273CE" w:rsidP="00A30604">
            <w:pPr>
              <w:rPr>
                <w:rFonts w:eastAsia="Calibri"/>
                <w:sz w:val="20"/>
                <w:szCs w:val="20"/>
                <w:lang w:eastAsia="en-US"/>
              </w:rPr>
            </w:pPr>
            <w:r>
              <w:rPr>
                <w:rFonts w:eastAsia="Calibri"/>
                <w:sz w:val="20"/>
                <w:szCs w:val="20"/>
                <w:lang w:eastAsia="en-US"/>
              </w:rPr>
              <w:t>Офисы, конторы различных организаций, фирм, компаний</w:t>
            </w:r>
          </w:p>
        </w:tc>
        <w:tc>
          <w:tcPr>
            <w:tcW w:w="5670" w:type="dxa"/>
            <w:tcBorders>
              <w:top w:val="single" w:sz="4" w:space="0" w:color="auto"/>
              <w:left w:val="single" w:sz="4" w:space="0" w:color="auto"/>
              <w:right w:val="single" w:sz="4" w:space="0" w:color="auto"/>
            </w:tcBorders>
          </w:tcPr>
          <w:p w:rsidR="009273CE" w:rsidRPr="001B2DC9" w:rsidRDefault="009273CE"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9273CE" w:rsidRDefault="009273CE"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9273CE" w:rsidRPr="001B2DC9" w:rsidRDefault="009273CE" w:rsidP="00A30604">
            <w:pPr>
              <w:autoSpaceDE w:val="0"/>
              <w:autoSpaceDN w:val="0"/>
              <w:adjustRightInd w:val="0"/>
              <w:jc w:val="both"/>
              <w:rPr>
                <w:bCs/>
                <w:sz w:val="20"/>
                <w:szCs w:val="20"/>
              </w:rPr>
            </w:pPr>
            <w:r>
              <w:rPr>
                <w:bCs/>
                <w:sz w:val="20"/>
                <w:szCs w:val="20"/>
              </w:rPr>
              <w:t>Минимальная длина земельного участка – 20 м.</w:t>
            </w:r>
          </w:p>
          <w:p w:rsidR="009273CE" w:rsidRPr="001B2DC9" w:rsidRDefault="009273CE"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9273CE" w:rsidRPr="001B2DC9" w:rsidRDefault="009273CE"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9273CE" w:rsidRPr="001B2DC9" w:rsidRDefault="009273CE"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1B2DC9" w:rsidRDefault="009273CE"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1B2DC9" w:rsidRDefault="009273CE"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9273CE" w:rsidRPr="001B2DC9" w:rsidRDefault="009273CE"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9273CE" w:rsidRPr="001910E7" w:rsidRDefault="009273CE" w:rsidP="00A30604">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Здравоохранение (3.4)</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Аптеки; пункты первой медицинской помощи; поликлиники.</w:t>
            </w:r>
          </w:p>
        </w:tc>
        <w:tc>
          <w:tcPr>
            <w:tcW w:w="5670" w:type="dxa"/>
            <w:vMerge w:val="restart"/>
            <w:tcBorders>
              <w:top w:val="single" w:sz="4" w:space="0" w:color="auto"/>
              <w:left w:val="single" w:sz="4" w:space="0" w:color="auto"/>
              <w:right w:val="single" w:sz="4" w:space="0" w:color="auto"/>
            </w:tcBorders>
          </w:tcPr>
          <w:p w:rsidR="009273CE" w:rsidRPr="00724885" w:rsidRDefault="009273CE" w:rsidP="00777C03">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9273CE" w:rsidRPr="00724885" w:rsidRDefault="009273CE" w:rsidP="00777C03">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9273CE" w:rsidRPr="00724885" w:rsidRDefault="009273CE" w:rsidP="00777C03">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724885" w:rsidRDefault="009273CE" w:rsidP="00777C03">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724885" w:rsidRDefault="009273CE" w:rsidP="00777C03">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9273CE" w:rsidRPr="00724885" w:rsidRDefault="009273CE" w:rsidP="00777C03">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9273CE" w:rsidRPr="00724885" w:rsidRDefault="009273CE" w:rsidP="00777C03">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9273CE" w:rsidRPr="00724885" w:rsidRDefault="009273CE" w:rsidP="006D4774">
            <w:pPr>
              <w:rPr>
                <w:rFonts w:eastAsia="Calibri"/>
                <w:lang w:eastAsia="en-US"/>
              </w:rPr>
            </w:pP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tcPr>
          <w:p w:rsidR="009273CE" w:rsidRPr="00724885" w:rsidRDefault="009273CE" w:rsidP="006D4774">
            <w:pPr>
              <w:spacing w:before="100" w:beforeAutospacing="1" w:after="100" w:afterAutospacing="1"/>
              <w:rPr>
                <w:sz w:val="20"/>
                <w:szCs w:val="20"/>
              </w:rPr>
            </w:pPr>
            <w:r w:rsidRPr="00724885">
              <w:rPr>
                <w:sz w:val="20"/>
                <w:szCs w:val="20"/>
              </w:rPr>
              <w:t>Амбулаторн</w:t>
            </w:r>
            <w:proofErr w:type="gramStart"/>
            <w:r w:rsidRPr="00724885">
              <w:rPr>
                <w:sz w:val="20"/>
                <w:szCs w:val="20"/>
              </w:rPr>
              <w:t>о-</w:t>
            </w:r>
            <w:proofErr w:type="gramEnd"/>
            <w:r w:rsidRPr="00724885">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tcPr>
          <w:p w:rsidR="009273CE" w:rsidRPr="00724885" w:rsidRDefault="009273CE" w:rsidP="006D4774">
            <w:pPr>
              <w:rPr>
                <w:rFonts w:eastAsia="Calibri"/>
                <w:sz w:val="20"/>
                <w:szCs w:val="20"/>
                <w:lang w:eastAsia="en-US"/>
              </w:rPr>
            </w:pPr>
            <w:r>
              <w:rPr>
                <w:sz w:val="20"/>
                <w:szCs w:val="20"/>
              </w:rPr>
              <w:t>П</w:t>
            </w:r>
            <w:r w:rsidRPr="00724885">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 крови, клинич</w:t>
            </w:r>
            <w:r>
              <w:rPr>
                <w:sz w:val="20"/>
                <w:szCs w:val="20"/>
              </w:rPr>
              <w:t>еские лаборатории</w:t>
            </w:r>
          </w:p>
        </w:tc>
        <w:tc>
          <w:tcPr>
            <w:tcW w:w="5670" w:type="dxa"/>
            <w:vMerge/>
            <w:tcBorders>
              <w:left w:val="single" w:sz="4" w:space="0" w:color="auto"/>
              <w:right w:val="single" w:sz="4" w:space="0" w:color="auto"/>
            </w:tcBorders>
          </w:tcPr>
          <w:p w:rsidR="009273CE" w:rsidRPr="00724885" w:rsidRDefault="009273CE" w:rsidP="006D4774">
            <w:pPr>
              <w:rPr>
                <w:rFonts w:eastAsia="Calibri"/>
                <w:lang w:eastAsia="en-US"/>
              </w:rPr>
            </w:pP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tcPr>
          <w:p w:rsidR="009273CE" w:rsidRPr="00724885" w:rsidRDefault="009273CE" w:rsidP="006D4774">
            <w:pPr>
              <w:rPr>
                <w:rFonts w:eastAsia="Calibri"/>
                <w:sz w:val="20"/>
                <w:szCs w:val="20"/>
                <w:lang w:eastAsia="en-US"/>
              </w:rPr>
            </w:pPr>
            <w:r w:rsidRPr="00724885">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tcPr>
          <w:p w:rsidR="009273CE" w:rsidRPr="00724885" w:rsidRDefault="009273CE" w:rsidP="006B532C">
            <w:pPr>
              <w:rPr>
                <w:rFonts w:eastAsia="Calibri"/>
                <w:sz w:val="20"/>
                <w:szCs w:val="20"/>
                <w:lang w:eastAsia="en-US"/>
              </w:rPr>
            </w:pPr>
            <w:r>
              <w:rPr>
                <w:sz w:val="20"/>
                <w:szCs w:val="20"/>
              </w:rPr>
              <w:t>Б</w:t>
            </w:r>
            <w:r w:rsidRPr="00724885">
              <w:rPr>
                <w:sz w:val="20"/>
                <w:szCs w:val="20"/>
              </w:rPr>
              <w:t>ольницы, родильные дома, научно-медицинские учреждения и прочие объекты, обеспечивающие оказание услуги по лечению в стационаре;</w:t>
            </w:r>
            <w:r>
              <w:rPr>
                <w:sz w:val="20"/>
                <w:szCs w:val="20"/>
              </w:rPr>
              <w:t xml:space="preserve"> станции</w:t>
            </w:r>
            <w:r w:rsidRPr="00724885">
              <w:rPr>
                <w:sz w:val="20"/>
                <w:szCs w:val="20"/>
              </w:rPr>
              <w:t xml:space="preserve"> скорой помощи</w:t>
            </w:r>
          </w:p>
        </w:tc>
        <w:tc>
          <w:tcPr>
            <w:tcW w:w="5670" w:type="dxa"/>
            <w:vMerge/>
            <w:tcBorders>
              <w:left w:val="single" w:sz="4" w:space="0" w:color="auto"/>
              <w:bottom w:val="single" w:sz="4" w:space="0" w:color="auto"/>
              <w:right w:val="single" w:sz="4" w:space="0" w:color="auto"/>
            </w:tcBorders>
          </w:tcPr>
          <w:p w:rsidR="009273CE" w:rsidRPr="00724885" w:rsidRDefault="009273CE" w:rsidP="006D4774">
            <w:pPr>
              <w:rPr>
                <w:rFonts w:eastAsia="Calibri"/>
                <w:sz w:val="20"/>
                <w:szCs w:val="20"/>
                <w:lang w:eastAsia="en-US"/>
              </w:rPr>
            </w:pP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B532C">
            <w:pPr>
              <w:rPr>
                <w:rFonts w:eastAsia="Calibri"/>
                <w:sz w:val="20"/>
                <w:szCs w:val="20"/>
                <w:lang w:eastAsia="en-US"/>
              </w:rPr>
            </w:pPr>
            <w:proofErr w:type="gramStart"/>
            <w:r>
              <w:rPr>
                <w:rFonts w:eastAsia="Calibri"/>
                <w:sz w:val="20"/>
                <w:szCs w:val="20"/>
                <w:lang w:eastAsia="en-US"/>
              </w:rPr>
              <w:t>Д</w:t>
            </w:r>
            <w:r w:rsidRPr="00724885">
              <w:rPr>
                <w:rFonts w:eastAsia="Calibri"/>
                <w:sz w:val="20"/>
                <w:szCs w:val="20"/>
                <w:lang w:eastAsia="en-US"/>
              </w:rPr>
              <w:t>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670" w:type="dxa"/>
            <w:tcBorders>
              <w:top w:val="single" w:sz="4" w:space="0" w:color="auto"/>
              <w:left w:val="single" w:sz="4" w:space="0" w:color="auto"/>
              <w:bottom w:val="single" w:sz="4" w:space="0" w:color="auto"/>
              <w:right w:val="single" w:sz="4" w:space="0" w:color="auto"/>
            </w:tcBorders>
          </w:tcPr>
          <w:p w:rsidR="009273CE" w:rsidRPr="00724885" w:rsidRDefault="009273CE" w:rsidP="00FA1D53">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9273CE" w:rsidRPr="00724885" w:rsidRDefault="009273CE" w:rsidP="00FA1D53">
            <w:pPr>
              <w:autoSpaceDE w:val="0"/>
              <w:autoSpaceDN w:val="0"/>
              <w:adjustRightInd w:val="0"/>
              <w:jc w:val="both"/>
              <w:rPr>
                <w:bCs/>
                <w:sz w:val="20"/>
                <w:szCs w:val="20"/>
              </w:rPr>
            </w:pPr>
            <w:r w:rsidRPr="00724885">
              <w:rPr>
                <w:bCs/>
                <w:sz w:val="20"/>
                <w:szCs w:val="20"/>
              </w:rPr>
              <w:t>Минимальная ширина земельного участка – 30 м;</w:t>
            </w:r>
          </w:p>
          <w:p w:rsidR="009273CE" w:rsidRPr="00724885" w:rsidRDefault="009273CE" w:rsidP="00FA1D53">
            <w:pPr>
              <w:autoSpaceDE w:val="0"/>
              <w:autoSpaceDN w:val="0"/>
              <w:adjustRightInd w:val="0"/>
              <w:jc w:val="both"/>
              <w:rPr>
                <w:bCs/>
                <w:sz w:val="20"/>
                <w:szCs w:val="20"/>
              </w:rPr>
            </w:pPr>
            <w:r w:rsidRPr="00724885">
              <w:rPr>
                <w:bCs/>
                <w:sz w:val="20"/>
                <w:szCs w:val="20"/>
              </w:rPr>
              <w:t>Минимальная длина земельного участка – 30 м.</w:t>
            </w:r>
          </w:p>
          <w:p w:rsidR="009273CE" w:rsidRPr="00724885" w:rsidRDefault="009273CE" w:rsidP="00FA1D53">
            <w:pPr>
              <w:autoSpaceDE w:val="0"/>
              <w:autoSpaceDN w:val="0"/>
              <w:adjustRightInd w:val="0"/>
              <w:jc w:val="both"/>
              <w:rPr>
                <w:bCs/>
                <w:sz w:val="20"/>
                <w:szCs w:val="20"/>
              </w:rPr>
            </w:pPr>
            <w:r w:rsidRPr="00724885">
              <w:rPr>
                <w:bCs/>
                <w:sz w:val="20"/>
                <w:szCs w:val="20"/>
              </w:rPr>
              <w:t>Минимальная площадь земельного участка – 900 кв. м.</w:t>
            </w:r>
          </w:p>
          <w:p w:rsidR="009273CE" w:rsidRPr="00724885" w:rsidRDefault="009273CE" w:rsidP="00FA1D53">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9273CE" w:rsidRPr="00724885" w:rsidRDefault="009273CE" w:rsidP="00FA1D53">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724885" w:rsidRDefault="009273CE" w:rsidP="00FA1D53">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724885" w:rsidRDefault="009273CE" w:rsidP="00FA1D53">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9273CE" w:rsidRPr="00724885" w:rsidRDefault="009273CE" w:rsidP="00FA1D53">
            <w:pPr>
              <w:autoSpaceDE w:val="0"/>
              <w:autoSpaceDN w:val="0"/>
              <w:adjustRightInd w:val="0"/>
              <w:jc w:val="both"/>
              <w:rPr>
                <w:bCs/>
                <w:sz w:val="20"/>
                <w:szCs w:val="20"/>
              </w:rPr>
            </w:pPr>
            <w:r w:rsidRPr="00724885">
              <w:rPr>
                <w:bCs/>
                <w:sz w:val="20"/>
                <w:szCs w:val="20"/>
              </w:rPr>
              <w:lastRenderedPageBreak/>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9273CE" w:rsidRPr="00724885" w:rsidRDefault="009273CE" w:rsidP="00FA1D53">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9273CE" w:rsidRPr="00724885" w:rsidRDefault="009273CE" w:rsidP="00FA1D53">
            <w:pPr>
              <w:rPr>
                <w:rFonts w:eastAsia="Calibri"/>
                <w:sz w:val="20"/>
                <w:szCs w:val="20"/>
                <w:lang w:eastAsia="en-US"/>
              </w:rPr>
            </w:pPr>
            <w:r w:rsidRPr="00724885">
              <w:rPr>
                <w:rFonts w:eastAsia="Calibri"/>
                <w:sz w:val="20"/>
                <w:szCs w:val="20"/>
                <w:lang w:eastAsia="en-US"/>
              </w:rPr>
              <w:t>Минимальный процент озеленения территории – 50%.</w:t>
            </w:r>
          </w:p>
          <w:p w:rsidR="009273CE" w:rsidRPr="00724885" w:rsidRDefault="009273CE" w:rsidP="00FA1D53">
            <w:pPr>
              <w:rPr>
                <w:rFonts w:eastAsia="Calibri"/>
                <w:sz w:val="20"/>
                <w:szCs w:val="20"/>
                <w:lang w:eastAsia="en-US"/>
              </w:rPr>
            </w:pPr>
            <w:r w:rsidRPr="00724885">
              <w:rPr>
                <w:rFonts w:eastAsia="Calibri"/>
                <w:sz w:val="20"/>
                <w:szCs w:val="20"/>
                <w:lang w:eastAsia="en-US"/>
              </w:rPr>
              <w:t>Территория участка огораживается забором  высотой от 1,6 м.</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lastRenderedPageBreak/>
              <w:t>Спорт (5.1)</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Pr>
                <w:rFonts w:eastAsia="Calibri"/>
                <w:sz w:val="20"/>
                <w:szCs w:val="20"/>
                <w:lang w:eastAsia="en-US"/>
              </w:rPr>
              <w:t>С</w:t>
            </w:r>
            <w:r w:rsidRPr="00724885">
              <w:rPr>
                <w:rFonts w:eastAsia="Calibri"/>
                <w:sz w:val="20"/>
                <w:szCs w:val="20"/>
                <w:lang w:eastAsia="en-US"/>
              </w:rPr>
              <w:t>портивны</w:t>
            </w:r>
            <w:r>
              <w:rPr>
                <w:rFonts w:eastAsia="Calibri"/>
                <w:sz w:val="20"/>
                <w:szCs w:val="20"/>
                <w:lang w:eastAsia="en-US"/>
              </w:rPr>
              <w:t>е</w:t>
            </w:r>
            <w:r w:rsidRPr="00724885">
              <w:rPr>
                <w:rFonts w:eastAsia="Calibri"/>
                <w:sz w:val="20"/>
                <w:szCs w:val="20"/>
                <w:lang w:eastAsia="en-US"/>
              </w:rPr>
              <w:t xml:space="preserve"> клуб</w:t>
            </w:r>
            <w:r>
              <w:rPr>
                <w:rFonts w:eastAsia="Calibri"/>
                <w:sz w:val="20"/>
                <w:szCs w:val="20"/>
                <w:lang w:eastAsia="en-US"/>
              </w:rPr>
              <w:t>ы</w:t>
            </w:r>
            <w:r w:rsidRPr="00724885">
              <w:rPr>
                <w:rFonts w:eastAsia="Calibri"/>
                <w:sz w:val="20"/>
                <w:szCs w:val="20"/>
                <w:lang w:eastAsia="en-US"/>
              </w:rPr>
              <w:t>, спортивны</w:t>
            </w:r>
            <w:r>
              <w:rPr>
                <w:rFonts w:eastAsia="Calibri"/>
                <w:sz w:val="20"/>
                <w:szCs w:val="20"/>
                <w:lang w:eastAsia="en-US"/>
              </w:rPr>
              <w:t>е залы, бассейны</w:t>
            </w:r>
            <w:r w:rsidRPr="00724885">
              <w:rPr>
                <w:rFonts w:eastAsia="Calibri"/>
                <w:sz w:val="20"/>
                <w:szCs w:val="20"/>
                <w:lang w:eastAsia="en-US"/>
              </w:rPr>
              <w:t xml:space="preserve">, </w:t>
            </w:r>
            <w:r>
              <w:rPr>
                <w:rFonts w:eastAsia="Calibri"/>
                <w:sz w:val="20"/>
                <w:szCs w:val="20"/>
                <w:lang w:eastAsia="en-US"/>
              </w:rPr>
              <w:t>п</w:t>
            </w:r>
            <w:r w:rsidRPr="00724885">
              <w:rPr>
                <w:rFonts w:eastAsia="Calibri"/>
                <w:sz w:val="20"/>
                <w:szCs w:val="20"/>
                <w:lang w:eastAsia="en-US"/>
              </w:rPr>
              <w:t>лощадк</w:t>
            </w:r>
            <w:r>
              <w:rPr>
                <w:rFonts w:eastAsia="Calibri"/>
                <w:sz w:val="20"/>
                <w:szCs w:val="20"/>
                <w:lang w:eastAsia="en-US"/>
              </w:rPr>
              <w:t>и</w:t>
            </w:r>
            <w:r w:rsidRPr="00724885">
              <w:rPr>
                <w:rFonts w:eastAsia="Calibri"/>
                <w:sz w:val="20"/>
                <w:szCs w:val="20"/>
                <w:lang w:eastAsia="en-US"/>
              </w:rPr>
              <w:t xml:space="preserve">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73CE" w:rsidRPr="00724885" w:rsidRDefault="009273CE" w:rsidP="006B532C">
            <w:pPr>
              <w:rPr>
                <w:rFonts w:eastAsia="Calibri"/>
                <w:b/>
                <w:sz w:val="20"/>
                <w:szCs w:val="20"/>
                <w:lang w:eastAsia="en-US"/>
              </w:rPr>
            </w:pPr>
            <w:r>
              <w:rPr>
                <w:rFonts w:eastAsia="Calibri"/>
                <w:sz w:val="20"/>
                <w:szCs w:val="20"/>
                <w:lang w:eastAsia="en-US"/>
              </w:rPr>
              <w:t>спортивные</w:t>
            </w:r>
            <w:r w:rsidRPr="00724885">
              <w:rPr>
                <w:rFonts w:eastAsia="Calibri"/>
                <w:sz w:val="20"/>
                <w:szCs w:val="20"/>
                <w:lang w:eastAsia="en-US"/>
              </w:rPr>
              <w:t xml:space="preserve"> баз</w:t>
            </w:r>
            <w:r>
              <w:rPr>
                <w:rFonts w:eastAsia="Calibri"/>
                <w:sz w:val="20"/>
                <w:szCs w:val="20"/>
                <w:lang w:eastAsia="en-US"/>
              </w:rPr>
              <w:t>ы</w:t>
            </w:r>
            <w:r w:rsidRPr="00724885">
              <w:rPr>
                <w:rFonts w:eastAsia="Calibri"/>
                <w:sz w:val="20"/>
                <w:szCs w:val="20"/>
                <w:lang w:eastAsia="en-US"/>
              </w:rPr>
              <w:t xml:space="preserve"> и лагер</w:t>
            </w:r>
            <w:r>
              <w:rPr>
                <w:rFonts w:eastAsia="Calibri"/>
                <w:sz w:val="20"/>
                <w:szCs w:val="20"/>
                <w:lang w:eastAsia="en-US"/>
              </w:rPr>
              <w:t>я.</w:t>
            </w:r>
          </w:p>
        </w:tc>
        <w:tc>
          <w:tcPr>
            <w:tcW w:w="567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70381E">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9273CE" w:rsidRPr="00724885" w:rsidRDefault="009273CE" w:rsidP="0070381E">
            <w:pPr>
              <w:autoSpaceDE w:val="0"/>
              <w:autoSpaceDN w:val="0"/>
              <w:adjustRightInd w:val="0"/>
              <w:jc w:val="both"/>
              <w:rPr>
                <w:bCs/>
                <w:sz w:val="20"/>
                <w:szCs w:val="20"/>
              </w:rPr>
            </w:pPr>
            <w:r w:rsidRPr="00724885">
              <w:rPr>
                <w:bCs/>
                <w:sz w:val="20"/>
                <w:szCs w:val="20"/>
              </w:rPr>
              <w:t>Минимальная ширина земельного участка – 20 м;</w:t>
            </w:r>
          </w:p>
          <w:p w:rsidR="009273CE" w:rsidRPr="00724885" w:rsidRDefault="009273CE" w:rsidP="0070381E">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9273CE" w:rsidRPr="00724885" w:rsidRDefault="009273CE" w:rsidP="0070381E">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9273CE" w:rsidRPr="00724885" w:rsidRDefault="009273CE" w:rsidP="0070381E">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9273CE" w:rsidRPr="00724885" w:rsidRDefault="009273CE" w:rsidP="0070381E">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724885" w:rsidRDefault="009273CE" w:rsidP="0070381E">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724885" w:rsidRDefault="009273CE" w:rsidP="0070381E">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9273CE" w:rsidRPr="00724885" w:rsidRDefault="009273CE" w:rsidP="0070381E">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9273CE" w:rsidRPr="00724885" w:rsidRDefault="009273CE" w:rsidP="0070381E">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Pr>
                <w:rFonts w:eastAsia="Calibri"/>
                <w:sz w:val="20"/>
                <w:szCs w:val="20"/>
                <w:lang w:eastAsia="en-US"/>
              </w:rPr>
              <w:t>С</w:t>
            </w:r>
            <w:r w:rsidRPr="00724885">
              <w:rPr>
                <w:rFonts w:eastAsia="Calibri"/>
                <w:sz w:val="20"/>
                <w:szCs w:val="20"/>
                <w:lang w:eastAsia="en-US"/>
              </w:rPr>
              <w:t>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273CE" w:rsidRPr="00724885" w:rsidRDefault="009273CE" w:rsidP="006D4774">
            <w:pPr>
              <w:rPr>
                <w:rFonts w:eastAsia="Calibri"/>
                <w:sz w:val="20"/>
                <w:szCs w:val="20"/>
                <w:lang w:eastAsia="en-US"/>
              </w:rPr>
            </w:pPr>
            <w:r>
              <w:rPr>
                <w:rFonts w:eastAsia="Calibri"/>
                <w:sz w:val="20"/>
                <w:szCs w:val="20"/>
                <w:lang w:eastAsia="en-US"/>
              </w:rPr>
              <w:t>отделения</w:t>
            </w:r>
            <w:r w:rsidRPr="00724885">
              <w:rPr>
                <w:rFonts w:eastAsia="Calibri"/>
                <w:sz w:val="20"/>
                <w:szCs w:val="20"/>
                <w:lang w:eastAsia="en-US"/>
              </w:rPr>
              <w:t xml:space="preserve"> почты и телеграфа;</w:t>
            </w:r>
          </w:p>
          <w:p w:rsidR="009273CE" w:rsidRPr="00724885" w:rsidRDefault="009273CE" w:rsidP="006B532C">
            <w:pPr>
              <w:rPr>
                <w:rFonts w:eastAsia="Calibri"/>
                <w:b/>
                <w:sz w:val="20"/>
                <w:szCs w:val="20"/>
                <w:lang w:eastAsia="en-US"/>
              </w:rPr>
            </w:pPr>
            <w:r w:rsidRPr="00724885">
              <w:rPr>
                <w:rFonts w:eastAsia="Calibri"/>
                <w:sz w:val="20"/>
                <w:szCs w:val="20"/>
                <w:lang w:eastAsia="en-US"/>
              </w:rPr>
              <w:t>благотворительны</w:t>
            </w:r>
            <w:r>
              <w:rPr>
                <w:rFonts w:eastAsia="Calibri"/>
                <w:sz w:val="20"/>
                <w:szCs w:val="20"/>
                <w:lang w:eastAsia="en-US"/>
              </w:rPr>
              <w:t>е</w:t>
            </w:r>
            <w:r w:rsidRPr="00724885">
              <w:rPr>
                <w:rFonts w:eastAsia="Calibri"/>
                <w:sz w:val="20"/>
                <w:szCs w:val="20"/>
                <w:lang w:eastAsia="en-US"/>
              </w:rPr>
              <w:t xml:space="preserve"> организаци</w:t>
            </w:r>
            <w:r>
              <w:rPr>
                <w:rFonts w:eastAsia="Calibri"/>
                <w:sz w:val="20"/>
                <w:szCs w:val="20"/>
                <w:lang w:eastAsia="en-US"/>
              </w:rPr>
              <w:t>и</w:t>
            </w:r>
            <w:r w:rsidRPr="00724885">
              <w:rPr>
                <w:rFonts w:eastAsia="Calibri"/>
                <w:sz w:val="20"/>
                <w:szCs w:val="20"/>
                <w:lang w:eastAsia="en-US"/>
              </w:rPr>
              <w:t>, клуб</w:t>
            </w:r>
            <w:r>
              <w:rPr>
                <w:rFonts w:eastAsia="Calibri"/>
                <w:sz w:val="20"/>
                <w:szCs w:val="20"/>
                <w:lang w:eastAsia="en-US"/>
              </w:rPr>
              <w:t>ы</w:t>
            </w:r>
            <w:r w:rsidRPr="00724885">
              <w:rPr>
                <w:rFonts w:eastAsia="Calibri"/>
                <w:sz w:val="20"/>
                <w:szCs w:val="20"/>
                <w:lang w:eastAsia="en-US"/>
              </w:rPr>
              <w:t xml:space="preserve"> по интересам</w:t>
            </w:r>
          </w:p>
        </w:tc>
        <w:tc>
          <w:tcPr>
            <w:tcW w:w="5670" w:type="dxa"/>
            <w:vMerge w:val="restart"/>
            <w:tcBorders>
              <w:top w:val="single" w:sz="4" w:space="0" w:color="auto"/>
              <w:left w:val="single" w:sz="4" w:space="0" w:color="auto"/>
              <w:right w:val="single" w:sz="4" w:space="0" w:color="auto"/>
            </w:tcBorders>
            <w:hideMark/>
          </w:tcPr>
          <w:p w:rsidR="009273CE" w:rsidRPr="00724885" w:rsidRDefault="009273CE" w:rsidP="00777C03">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9273CE" w:rsidRPr="00724885" w:rsidRDefault="009273CE" w:rsidP="00777C03">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9273CE" w:rsidRPr="00724885" w:rsidRDefault="009273CE" w:rsidP="00777C03">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9273CE" w:rsidRPr="00724885" w:rsidRDefault="009273CE" w:rsidP="00777C03">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724885" w:rsidRDefault="009273CE" w:rsidP="00777C03">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724885" w:rsidRDefault="009273CE" w:rsidP="00777C03">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9273CE" w:rsidRPr="00724885" w:rsidRDefault="009273CE" w:rsidP="00777C03">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9273CE" w:rsidRPr="00724885" w:rsidRDefault="009273CE" w:rsidP="00777C03">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9273CE" w:rsidRPr="00724885" w:rsidRDefault="009273CE" w:rsidP="006D4774">
            <w:pPr>
              <w:rPr>
                <w:rFonts w:eastAsia="Calibri"/>
                <w:sz w:val="20"/>
                <w:szCs w:val="20"/>
                <w:lang w:eastAsia="en-US"/>
              </w:rPr>
            </w:pP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9273CE" w:rsidRPr="006C7AD5" w:rsidRDefault="009273CE" w:rsidP="006D4774">
            <w:pPr>
              <w:rPr>
                <w:rFonts w:eastAsia="Calibri"/>
                <w:sz w:val="20"/>
                <w:szCs w:val="20"/>
                <w:lang w:eastAsia="en-US"/>
              </w:rPr>
            </w:pPr>
            <w:proofErr w:type="gramStart"/>
            <w:r>
              <w:rPr>
                <w:rFonts w:eastAsia="Calibri"/>
                <w:sz w:val="20"/>
                <w:szCs w:val="20"/>
                <w:lang w:eastAsia="en-US"/>
              </w:rPr>
              <w:t>М</w:t>
            </w:r>
            <w:r w:rsidRPr="00724885">
              <w:rPr>
                <w:rFonts w:eastAsia="Calibri"/>
                <w:sz w:val="20"/>
                <w:szCs w:val="20"/>
                <w:lang w:eastAsia="en-US"/>
              </w:rPr>
              <w:t>узе</w:t>
            </w:r>
            <w:r>
              <w:rPr>
                <w:rFonts w:eastAsia="Calibri"/>
                <w:sz w:val="20"/>
                <w:szCs w:val="20"/>
                <w:lang w:eastAsia="en-US"/>
              </w:rPr>
              <w:t>и</w:t>
            </w:r>
            <w:r w:rsidRPr="00724885">
              <w:rPr>
                <w:rFonts w:eastAsia="Calibri"/>
                <w:sz w:val="20"/>
                <w:szCs w:val="20"/>
                <w:lang w:eastAsia="en-US"/>
              </w:rPr>
              <w:t>, выставочны</w:t>
            </w:r>
            <w:r>
              <w:rPr>
                <w:rFonts w:eastAsia="Calibri"/>
                <w:sz w:val="20"/>
                <w:szCs w:val="20"/>
                <w:lang w:eastAsia="en-US"/>
              </w:rPr>
              <w:t>е</w:t>
            </w:r>
            <w:r w:rsidRPr="00724885">
              <w:rPr>
                <w:rFonts w:eastAsia="Calibri"/>
                <w:sz w:val="20"/>
                <w:szCs w:val="20"/>
                <w:lang w:eastAsia="en-US"/>
              </w:rPr>
              <w:t xml:space="preserve"> зал</w:t>
            </w:r>
            <w:r>
              <w:rPr>
                <w:rFonts w:eastAsia="Calibri"/>
                <w:sz w:val="20"/>
                <w:szCs w:val="20"/>
                <w:lang w:eastAsia="en-US"/>
              </w:rPr>
              <w:t>ы, художественные</w:t>
            </w:r>
            <w:r w:rsidRPr="00724885">
              <w:rPr>
                <w:rFonts w:eastAsia="Calibri"/>
                <w:sz w:val="20"/>
                <w:szCs w:val="20"/>
                <w:lang w:eastAsia="en-US"/>
              </w:rPr>
              <w:t xml:space="preserve"> галере</w:t>
            </w:r>
            <w:r>
              <w:rPr>
                <w:rFonts w:eastAsia="Calibri"/>
                <w:sz w:val="20"/>
                <w:szCs w:val="20"/>
                <w:lang w:eastAsia="en-US"/>
              </w:rPr>
              <w:t>и</w:t>
            </w:r>
            <w:r w:rsidRPr="00724885">
              <w:rPr>
                <w:rFonts w:eastAsia="Calibri"/>
                <w:sz w:val="20"/>
                <w:szCs w:val="20"/>
                <w:lang w:eastAsia="en-US"/>
              </w:rPr>
              <w:t>, дом</w:t>
            </w:r>
            <w:r>
              <w:rPr>
                <w:rFonts w:eastAsia="Calibri"/>
                <w:sz w:val="20"/>
                <w:szCs w:val="20"/>
                <w:lang w:eastAsia="en-US"/>
              </w:rPr>
              <w:t>а</w:t>
            </w:r>
            <w:r w:rsidRPr="00724885">
              <w:rPr>
                <w:rFonts w:eastAsia="Calibri"/>
                <w:sz w:val="20"/>
                <w:szCs w:val="20"/>
                <w:lang w:eastAsia="en-US"/>
              </w:rPr>
              <w:t xml:space="preserve"> культуры, библиотек</w:t>
            </w:r>
            <w:r>
              <w:rPr>
                <w:rFonts w:eastAsia="Calibri"/>
                <w:sz w:val="20"/>
                <w:szCs w:val="20"/>
                <w:lang w:eastAsia="en-US"/>
              </w:rPr>
              <w:t>и, кинотеатры и кинозалы, театры</w:t>
            </w:r>
            <w:r w:rsidRPr="00724885">
              <w:rPr>
                <w:rFonts w:eastAsia="Calibri"/>
                <w:sz w:val="20"/>
                <w:szCs w:val="20"/>
                <w:lang w:eastAsia="en-US"/>
              </w:rPr>
              <w:t>, филармони</w:t>
            </w:r>
            <w:r>
              <w:rPr>
                <w:rFonts w:eastAsia="Calibri"/>
                <w:sz w:val="20"/>
                <w:szCs w:val="20"/>
                <w:lang w:eastAsia="en-US"/>
              </w:rPr>
              <w:t>и</w:t>
            </w:r>
            <w:r w:rsidRPr="00724885">
              <w:rPr>
                <w:rFonts w:eastAsia="Calibri"/>
                <w:sz w:val="20"/>
                <w:szCs w:val="20"/>
                <w:lang w:eastAsia="en-US"/>
              </w:rPr>
              <w:t>, планетари</w:t>
            </w:r>
            <w:r>
              <w:rPr>
                <w:rFonts w:eastAsia="Calibri"/>
                <w:sz w:val="20"/>
                <w:szCs w:val="20"/>
                <w:lang w:eastAsia="en-US"/>
              </w:rPr>
              <w:t>и.</w:t>
            </w:r>
            <w:proofErr w:type="gramEnd"/>
          </w:p>
        </w:tc>
        <w:tc>
          <w:tcPr>
            <w:tcW w:w="5670" w:type="dxa"/>
            <w:vMerge/>
            <w:tcBorders>
              <w:left w:val="single" w:sz="4" w:space="0" w:color="auto"/>
              <w:bottom w:val="single" w:sz="4" w:space="0" w:color="auto"/>
              <w:right w:val="single" w:sz="4" w:space="0" w:color="auto"/>
            </w:tcBorders>
            <w:hideMark/>
          </w:tcPr>
          <w:p w:rsidR="009273CE" w:rsidRPr="00FA1D53" w:rsidRDefault="009273CE" w:rsidP="006D4774">
            <w:pPr>
              <w:rPr>
                <w:rFonts w:eastAsia="Calibri"/>
                <w:sz w:val="20"/>
                <w:szCs w:val="20"/>
                <w:lang w:eastAsia="en-US"/>
              </w:rPr>
            </w:pP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C7AD5">
            <w:pPr>
              <w:rPr>
                <w:rFonts w:eastAsia="Calibri"/>
                <w:b/>
                <w:sz w:val="20"/>
                <w:szCs w:val="20"/>
                <w:lang w:eastAsia="en-US"/>
              </w:rPr>
            </w:pPr>
            <w:r>
              <w:rPr>
                <w:rFonts w:eastAsia="Calibri"/>
                <w:sz w:val="20"/>
                <w:szCs w:val="20"/>
                <w:lang w:eastAsia="en-US"/>
              </w:rPr>
              <w:t>П</w:t>
            </w:r>
            <w:r w:rsidRPr="00724885">
              <w:rPr>
                <w:rFonts w:eastAsia="Calibri"/>
                <w:sz w:val="20"/>
                <w:szCs w:val="20"/>
                <w:lang w:eastAsia="en-US"/>
              </w:rPr>
              <w:t xml:space="preserve">рофессиональные технические училища, колледжи, художественные, музыкальные училища, общества знаний, институты, </w:t>
            </w:r>
            <w:r w:rsidRPr="00724885">
              <w:rPr>
                <w:rFonts w:eastAsia="Calibri"/>
                <w:sz w:val="20"/>
                <w:szCs w:val="20"/>
                <w:lang w:eastAsia="en-US"/>
              </w:rPr>
              <w:lastRenderedPageBreak/>
              <w:t>университеты, организации по переподготовке и повы</w:t>
            </w:r>
            <w:r>
              <w:rPr>
                <w:rFonts w:eastAsia="Calibri"/>
                <w:sz w:val="20"/>
                <w:szCs w:val="20"/>
                <w:lang w:eastAsia="en-US"/>
              </w:rPr>
              <w:t>шению квалификации специалистов</w:t>
            </w:r>
          </w:p>
        </w:tc>
        <w:tc>
          <w:tcPr>
            <w:tcW w:w="5670" w:type="dxa"/>
            <w:tcBorders>
              <w:top w:val="single" w:sz="4" w:space="0" w:color="auto"/>
              <w:left w:val="single" w:sz="4" w:space="0" w:color="auto"/>
              <w:bottom w:val="single" w:sz="4" w:space="0" w:color="auto"/>
              <w:right w:val="single" w:sz="4" w:space="0" w:color="auto"/>
            </w:tcBorders>
            <w:hideMark/>
          </w:tcPr>
          <w:p w:rsidR="009273CE" w:rsidRPr="00FA1D53" w:rsidRDefault="009273CE" w:rsidP="00FA1D53">
            <w:pPr>
              <w:widowControl w:val="0"/>
              <w:autoSpaceDE w:val="0"/>
              <w:autoSpaceDN w:val="0"/>
              <w:adjustRightInd w:val="0"/>
              <w:jc w:val="both"/>
              <w:rPr>
                <w:b/>
                <w:sz w:val="20"/>
                <w:szCs w:val="20"/>
              </w:rPr>
            </w:pPr>
            <w:r w:rsidRPr="00FA1D53">
              <w:rPr>
                <w:b/>
                <w:sz w:val="20"/>
                <w:szCs w:val="20"/>
              </w:rPr>
              <w:lastRenderedPageBreak/>
              <w:t>Предельные размеры земельных участков, в том числе их площадь:</w:t>
            </w:r>
          </w:p>
          <w:p w:rsidR="009273CE" w:rsidRPr="00FA1D53" w:rsidRDefault="009273CE" w:rsidP="00FA1D53">
            <w:pPr>
              <w:autoSpaceDE w:val="0"/>
              <w:autoSpaceDN w:val="0"/>
              <w:adjustRightInd w:val="0"/>
              <w:jc w:val="both"/>
              <w:rPr>
                <w:bCs/>
                <w:sz w:val="20"/>
                <w:szCs w:val="20"/>
              </w:rPr>
            </w:pPr>
            <w:r w:rsidRPr="00FA1D53">
              <w:rPr>
                <w:bCs/>
                <w:sz w:val="20"/>
                <w:szCs w:val="20"/>
              </w:rPr>
              <w:t>Минимальная ширина земельного участка – 30 м;</w:t>
            </w:r>
          </w:p>
          <w:p w:rsidR="009273CE" w:rsidRPr="00FA1D53" w:rsidRDefault="009273CE" w:rsidP="00FA1D53">
            <w:pPr>
              <w:autoSpaceDE w:val="0"/>
              <w:autoSpaceDN w:val="0"/>
              <w:adjustRightInd w:val="0"/>
              <w:jc w:val="both"/>
              <w:rPr>
                <w:bCs/>
                <w:sz w:val="20"/>
                <w:szCs w:val="20"/>
              </w:rPr>
            </w:pPr>
            <w:r w:rsidRPr="00FA1D53">
              <w:rPr>
                <w:bCs/>
                <w:sz w:val="20"/>
                <w:szCs w:val="20"/>
              </w:rPr>
              <w:t>Минимальная длина земельного участка – 30 м.</w:t>
            </w:r>
          </w:p>
          <w:p w:rsidR="009273CE" w:rsidRPr="00FA1D53" w:rsidRDefault="009273CE" w:rsidP="00FA1D53">
            <w:pPr>
              <w:autoSpaceDE w:val="0"/>
              <w:autoSpaceDN w:val="0"/>
              <w:adjustRightInd w:val="0"/>
              <w:jc w:val="both"/>
              <w:rPr>
                <w:bCs/>
                <w:sz w:val="20"/>
                <w:szCs w:val="20"/>
              </w:rPr>
            </w:pPr>
            <w:r w:rsidRPr="00FA1D53">
              <w:rPr>
                <w:bCs/>
                <w:sz w:val="20"/>
                <w:szCs w:val="20"/>
              </w:rPr>
              <w:t>Минимальная площадь земельного участка – 900 кв. м.</w:t>
            </w:r>
          </w:p>
          <w:p w:rsidR="009273CE" w:rsidRPr="00FA1D53" w:rsidRDefault="009273CE" w:rsidP="00FA1D53">
            <w:pPr>
              <w:autoSpaceDE w:val="0"/>
              <w:autoSpaceDN w:val="0"/>
              <w:adjustRightInd w:val="0"/>
              <w:jc w:val="both"/>
              <w:rPr>
                <w:bCs/>
                <w:sz w:val="20"/>
                <w:szCs w:val="20"/>
              </w:rPr>
            </w:pPr>
            <w:r w:rsidRPr="00FA1D53">
              <w:rPr>
                <w:bCs/>
                <w:sz w:val="20"/>
                <w:szCs w:val="20"/>
              </w:rPr>
              <w:t xml:space="preserve">Максимальная площадь земельного участка - 30000 </w:t>
            </w:r>
            <w:proofErr w:type="spellStart"/>
            <w:r w:rsidRPr="00FA1D53">
              <w:rPr>
                <w:bCs/>
                <w:sz w:val="20"/>
                <w:szCs w:val="20"/>
              </w:rPr>
              <w:t>кв.м</w:t>
            </w:r>
            <w:proofErr w:type="spellEnd"/>
            <w:r w:rsidRPr="00FA1D53">
              <w:rPr>
                <w:bCs/>
                <w:sz w:val="20"/>
                <w:szCs w:val="20"/>
              </w:rPr>
              <w:t>.</w:t>
            </w:r>
          </w:p>
          <w:p w:rsidR="009273CE" w:rsidRPr="00FA1D53" w:rsidRDefault="009273CE" w:rsidP="00FA1D53">
            <w:pPr>
              <w:widowControl w:val="0"/>
              <w:autoSpaceDE w:val="0"/>
              <w:autoSpaceDN w:val="0"/>
              <w:adjustRightInd w:val="0"/>
              <w:jc w:val="both"/>
              <w:rPr>
                <w:b/>
                <w:sz w:val="20"/>
                <w:szCs w:val="20"/>
              </w:rPr>
            </w:pPr>
            <w:r w:rsidRPr="00FA1D53">
              <w:rPr>
                <w:b/>
                <w:sz w:val="20"/>
                <w:szCs w:val="20"/>
              </w:rPr>
              <w:t xml:space="preserve">Минимальные отступы от границ земельных участков в </w:t>
            </w:r>
            <w:r w:rsidRPr="00FA1D53">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73CE" w:rsidRPr="00FA1D53" w:rsidRDefault="009273CE" w:rsidP="00FA1D53">
            <w:pPr>
              <w:autoSpaceDE w:val="0"/>
              <w:autoSpaceDN w:val="0"/>
              <w:adjustRightInd w:val="0"/>
              <w:jc w:val="both"/>
              <w:rPr>
                <w:bCs/>
                <w:sz w:val="20"/>
                <w:szCs w:val="20"/>
              </w:rPr>
            </w:pPr>
            <w:r w:rsidRPr="00FA1D5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FA1D53" w:rsidRDefault="009273CE" w:rsidP="00FA1D53">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9273CE" w:rsidRPr="00FA1D53" w:rsidRDefault="009273CE" w:rsidP="00FA1D53">
            <w:pPr>
              <w:autoSpaceDE w:val="0"/>
              <w:autoSpaceDN w:val="0"/>
              <w:adjustRightInd w:val="0"/>
              <w:jc w:val="both"/>
              <w:rPr>
                <w:bCs/>
                <w:sz w:val="20"/>
                <w:szCs w:val="20"/>
              </w:rPr>
            </w:pPr>
            <w:r w:rsidRPr="00FA1D53">
              <w:rPr>
                <w:bCs/>
                <w:sz w:val="20"/>
                <w:szCs w:val="20"/>
              </w:rPr>
              <w:t xml:space="preserve">Максимальное количество этажей – 3 </w:t>
            </w:r>
            <w:proofErr w:type="spellStart"/>
            <w:r w:rsidRPr="00FA1D53">
              <w:rPr>
                <w:bCs/>
                <w:sz w:val="20"/>
                <w:szCs w:val="20"/>
              </w:rPr>
              <w:t>эт</w:t>
            </w:r>
            <w:proofErr w:type="spellEnd"/>
            <w:r w:rsidRPr="00FA1D53">
              <w:rPr>
                <w:bCs/>
                <w:sz w:val="20"/>
                <w:szCs w:val="20"/>
              </w:rPr>
              <w:t>.</w:t>
            </w:r>
          </w:p>
          <w:p w:rsidR="009273CE" w:rsidRPr="00FA1D53" w:rsidRDefault="009273CE" w:rsidP="00FA1D53">
            <w:pPr>
              <w:autoSpaceDE w:val="0"/>
              <w:autoSpaceDN w:val="0"/>
              <w:adjustRightInd w:val="0"/>
              <w:jc w:val="both"/>
              <w:rPr>
                <w:b/>
                <w:sz w:val="20"/>
                <w:szCs w:val="20"/>
              </w:rPr>
            </w:pPr>
            <w:r w:rsidRPr="00FA1D53">
              <w:rPr>
                <w:b/>
                <w:sz w:val="20"/>
                <w:szCs w:val="20"/>
              </w:rPr>
              <w:t>Максимальный процент застройки в границах земельного участка</w:t>
            </w:r>
            <w:r w:rsidRPr="00FA1D53">
              <w:rPr>
                <w:sz w:val="20"/>
                <w:szCs w:val="20"/>
              </w:rPr>
              <w:t xml:space="preserve"> – 50 %.</w:t>
            </w:r>
          </w:p>
          <w:p w:rsidR="009273CE" w:rsidRPr="00FA1D53" w:rsidRDefault="009273CE" w:rsidP="00FA1D53">
            <w:pPr>
              <w:rPr>
                <w:rFonts w:eastAsia="Calibri"/>
                <w:sz w:val="20"/>
                <w:szCs w:val="20"/>
                <w:lang w:eastAsia="en-US"/>
              </w:rPr>
            </w:pPr>
            <w:r w:rsidRPr="00FA1D53">
              <w:rPr>
                <w:rFonts w:eastAsia="Calibri"/>
                <w:sz w:val="20"/>
                <w:szCs w:val="20"/>
                <w:lang w:eastAsia="en-US"/>
              </w:rPr>
              <w:t>Минимальный процент озеленения территории – 50%.</w:t>
            </w:r>
          </w:p>
        </w:tc>
      </w:tr>
      <w:tr w:rsidR="009273CE" w:rsidRPr="001910E7" w:rsidTr="0028767F">
        <w:tc>
          <w:tcPr>
            <w:tcW w:w="1809"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sidRPr="00724885">
              <w:rPr>
                <w:rFonts w:eastAsia="Calibri"/>
                <w:sz w:val="20"/>
                <w:szCs w:val="20"/>
                <w:lang w:eastAsia="en-US"/>
              </w:rPr>
              <w:lastRenderedPageBreak/>
              <w:t xml:space="preserve">Магазины (4.4) </w:t>
            </w:r>
          </w:p>
        </w:tc>
        <w:tc>
          <w:tcPr>
            <w:tcW w:w="2410" w:type="dxa"/>
            <w:tcBorders>
              <w:top w:val="single" w:sz="4" w:space="0" w:color="auto"/>
              <w:left w:val="single" w:sz="4" w:space="0" w:color="auto"/>
              <w:bottom w:val="single" w:sz="4" w:space="0" w:color="auto"/>
              <w:right w:val="single" w:sz="4" w:space="0" w:color="auto"/>
            </w:tcBorders>
            <w:hideMark/>
          </w:tcPr>
          <w:p w:rsidR="009273CE" w:rsidRPr="00724885" w:rsidRDefault="009273CE" w:rsidP="006D4774">
            <w:pPr>
              <w:rPr>
                <w:rFonts w:eastAsia="Calibri"/>
                <w:sz w:val="20"/>
                <w:szCs w:val="20"/>
                <w:lang w:eastAsia="en-US"/>
              </w:rPr>
            </w:pPr>
            <w:r>
              <w:rPr>
                <w:rFonts w:eastAsia="Calibri"/>
                <w:sz w:val="20"/>
                <w:szCs w:val="20"/>
                <w:lang w:eastAsia="en-US"/>
              </w:rPr>
              <w:t>Магазины</w:t>
            </w:r>
            <w:r w:rsidRPr="00724885">
              <w:rPr>
                <w:rFonts w:eastAsia="Calibri"/>
                <w:sz w:val="20"/>
                <w:szCs w:val="20"/>
                <w:lang w:eastAsia="en-US"/>
              </w:rPr>
              <w:t xml:space="preserve">, торговая площадь которых составляет до 5000 </w:t>
            </w:r>
            <w:proofErr w:type="spellStart"/>
            <w:r w:rsidRPr="00724885">
              <w:rPr>
                <w:rFonts w:eastAsia="Calibri"/>
                <w:sz w:val="20"/>
                <w:szCs w:val="20"/>
                <w:lang w:eastAsia="en-US"/>
              </w:rPr>
              <w:t>кв.м</w:t>
            </w:r>
            <w:proofErr w:type="spellEnd"/>
            <w:r w:rsidRPr="00724885">
              <w:rPr>
                <w:rFonts w:eastAsia="Calibri"/>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tcPr>
          <w:p w:rsidR="009273CE" w:rsidRPr="00FA1D53" w:rsidRDefault="009273CE" w:rsidP="006D4774">
            <w:pPr>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9273CE" w:rsidRPr="00FA1D53" w:rsidRDefault="009273CE" w:rsidP="006D4774">
            <w:pPr>
              <w:autoSpaceDE w:val="0"/>
              <w:autoSpaceDN w:val="0"/>
              <w:adjustRightInd w:val="0"/>
              <w:jc w:val="both"/>
              <w:rPr>
                <w:sz w:val="20"/>
                <w:szCs w:val="20"/>
              </w:rPr>
            </w:pPr>
            <w:r w:rsidRPr="00FA1D53">
              <w:rPr>
                <w:sz w:val="20"/>
                <w:szCs w:val="20"/>
              </w:rPr>
              <w:t xml:space="preserve">- минимальная площадь земельного участка – 324 </w:t>
            </w:r>
            <w:proofErr w:type="spellStart"/>
            <w:r w:rsidRPr="00FA1D53">
              <w:rPr>
                <w:sz w:val="20"/>
                <w:szCs w:val="20"/>
              </w:rPr>
              <w:t>кв.м</w:t>
            </w:r>
            <w:proofErr w:type="spellEnd"/>
            <w:r w:rsidRPr="00FA1D53">
              <w:rPr>
                <w:sz w:val="20"/>
                <w:szCs w:val="20"/>
              </w:rPr>
              <w:t>.</w:t>
            </w:r>
          </w:p>
          <w:p w:rsidR="009273CE" w:rsidRPr="00FA1D53" w:rsidRDefault="009273CE" w:rsidP="006D4774">
            <w:pPr>
              <w:autoSpaceDE w:val="0"/>
              <w:autoSpaceDN w:val="0"/>
              <w:adjustRightInd w:val="0"/>
              <w:jc w:val="both"/>
              <w:rPr>
                <w:sz w:val="20"/>
                <w:szCs w:val="20"/>
              </w:rPr>
            </w:pPr>
            <w:r w:rsidRPr="00FA1D53">
              <w:rPr>
                <w:sz w:val="20"/>
                <w:szCs w:val="20"/>
              </w:rPr>
              <w:t xml:space="preserve">- максимальная площадь земельного участка – 1500 </w:t>
            </w:r>
            <w:proofErr w:type="spellStart"/>
            <w:r w:rsidRPr="00FA1D53">
              <w:rPr>
                <w:sz w:val="20"/>
                <w:szCs w:val="20"/>
              </w:rPr>
              <w:t>кв.м</w:t>
            </w:r>
            <w:proofErr w:type="spellEnd"/>
            <w:r w:rsidRPr="00FA1D53">
              <w:rPr>
                <w:sz w:val="20"/>
                <w:szCs w:val="20"/>
              </w:rPr>
              <w:t>.;</w:t>
            </w:r>
          </w:p>
          <w:p w:rsidR="009273CE" w:rsidRPr="00FA1D53" w:rsidRDefault="009273CE" w:rsidP="006D4774">
            <w:pPr>
              <w:autoSpaceDE w:val="0"/>
              <w:autoSpaceDN w:val="0"/>
              <w:adjustRightInd w:val="0"/>
              <w:jc w:val="both"/>
              <w:rPr>
                <w:sz w:val="20"/>
                <w:szCs w:val="20"/>
              </w:rPr>
            </w:pPr>
            <w:r w:rsidRPr="00FA1D53">
              <w:rPr>
                <w:sz w:val="20"/>
                <w:szCs w:val="20"/>
              </w:rPr>
              <w:t>Минимальный размер земельного участка – 18 м.</w:t>
            </w:r>
          </w:p>
          <w:p w:rsidR="009273CE" w:rsidRPr="00FA1D53" w:rsidRDefault="009273CE" w:rsidP="006D4774">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3CE" w:rsidRPr="00FA1D53" w:rsidRDefault="009273CE" w:rsidP="006D4774">
            <w:pPr>
              <w:autoSpaceDE w:val="0"/>
              <w:autoSpaceDN w:val="0"/>
              <w:adjustRightInd w:val="0"/>
              <w:jc w:val="both"/>
              <w:rPr>
                <w:sz w:val="20"/>
                <w:szCs w:val="20"/>
              </w:rPr>
            </w:pPr>
            <w:r w:rsidRPr="00FA1D53">
              <w:rPr>
                <w:sz w:val="20"/>
                <w:szCs w:val="20"/>
              </w:rPr>
              <w:t xml:space="preserve">- от красной линии улиц – </w:t>
            </w:r>
            <w:smartTag w:uri="urn:schemas-microsoft-com:office:smarttags" w:element="metricconverter">
              <w:smartTagPr>
                <w:attr w:name="ProductID" w:val="5 м"/>
              </w:smartTagPr>
              <w:r w:rsidRPr="00FA1D53">
                <w:rPr>
                  <w:sz w:val="20"/>
                  <w:szCs w:val="20"/>
                </w:rPr>
                <w:t>5 м</w:t>
              </w:r>
            </w:smartTag>
            <w:r w:rsidRPr="00FA1D53">
              <w:rPr>
                <w:sz w:val="20"/>
                <w:szCs w:val="20"/>
              </w:rPr>
              <w:t>,</w:t>
            </w:r>
          </w:p>
          <w:p w:rsidR="009273CE" w:rsidRPr="00FA1D53" w:rsidRDefault="009273CE" w:rsidP="006D4774">
            <w:pPr>
              <w:widowControl w:val="0"/>
              <w:autoSpaceDE w:val="0"/>
              <w:autoSpaceDN w:val="0"/>
              <w:adjustRightInd w:val="0"/>
              <w:jc w:val="both"/>
              <w:rPr>
                <w:sz w:val="20"/>
                <w:szCs w:val="20"/>
              </w:rPr>
            </w:pPr>
            <w:r w:rsidRPr="00FA1D53">
              <w:rPr>
                <w:sz w:val="20"/>
                <w:szCs w:val="20"/>
              </w:rPr>
              <w:t xml:space="preserve">- от границы земельного участка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9273CE" w:rsidRPr="00FA1D53" w:rsidRDefault="009273CE" w:rsidP="006D4774">
            <w:pPr>
              <w:rPr>
                <w:sz w:val="20"/>
                <w:szCs w:val="20"/>
              </w:rPr>
            </w:pPr>
            <w:r w:rsidRPr="00FA1D53">
              <w:rPr>
                <w:sz w:val="20"/>
                <w:szCs w:val="20"/>
              </w:rPr>
              <w:t xml:space="preserve">- от красной линии однополосных проездов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9273CE" w:rsidRPr="00FA1D53" w:rsidRDefault="009273CE" w:rsidP="006D4774">
            <w:pPr>
              <w:autoSpaceDE w:val="0"/>
              <w:autoSpaceDN w:val="0"/>
              <w:adjustRightInd w:val="0"/>
              <w:jc w:val="both"/>
              <w:rPr>
                <w:sz w:val="20"/>
                <w:szCs w:val="20"/>
              </w:rPr>
            </w:pPr>
            <w:r w:rsidRPr="00FA1D5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273CE" w:rsidRPr="00FA1D53" w:rsidRDefault="009273CE" w:rsidP="006D4774">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9273CE" w:rsidRPr="00FA1D53" w:rsidRDefault="009273CE" w:rsidP="006D4774">
            <w:pPr>
              <w:rPr>
                <w:sz w:val="20"/>
                <w:szCs w:val="20"/>
              </w:rPr>
            </w:pPr>
            <w:r w:rsidRPr="00FA1D53">
              <w:rPr>
                <w:sz w:val="20"/>
                <w:szCs w:val="20"/>
              </w:rPr>
              <w:t>Максимальное количество этажей – 2.</w:t>
            </w:r>
          </w:p>
          <w:p w:rsidR="009273CE" w:rsidRPr="00FA1D53" w:rsidRDefault="009273CE" w:rsidP="00893D37">
            <w:pPr>
              <w:jc w:val="both"/>
              <w:rPr>
                <w:rFonts w:eastAsia="Calibri"/>
                <w:sz w:val="20"/>
                <w:szCs w:val="20"/>
                <w:lang w:eastAsia="en-US"/>
              </w:rPr>
            </w:pPr>
            <w:r w:rsidRPr="00FA1D53">
              <w:rPr>
                <w:b/>
                <w:sz w:val="20"/>
                <w:szCs w:val="20"/>
              </w:rPr>
              <w:t>Максимальный процент застройки в границах земельного участка</w:t>
            </w:r>
            <w:r w:rsidRPr="00FA1D53">
              <w:rPr>
                <w:sz w:val="20"/>
                <w:szCs w:val="20"/>
              </w:rPr>
              <w:t xml:space="preserve"> – 60%.</w:t>
            </w:r>
          </w:p>
        </w:tc>
      </w:tr>
      <w:tr w:rsidR="009273CE" w:rsidRPr="001910E7" w:rsidTr="0028767F">
        <w:trPr>
          <w:trHeight w:val="1142"/>
        </w:trPr>
        <w:tc>
          <w:tcPr>
            <w:tcW w:w="1809" w:type="dxa"/>
            <w:tcBorders>
              <w:top w:val="single" w:sz="4" w:space="0" w:color="auto"/>
              <w:left w:val="single" w:sz="4" w:space="0" w:color="auto"/>
              <w:bottom w:val="single" w:sz="4" w:space="0" w:color="auto"/>
              <w:right w:val="single" w:sz="4" w:space="0" w:color="auto"/>
            </w:tcBorders>
          </w:tcPr>
          <w:p w:rsidR="009273CE" w:rsidRPr="00CF2E3F" w:rsidRDefault="009273CE" w:rsidP="0061357E">
            <w:pPr>
              <w:rPr>
                <w:rFonts w:eastAsia="Calibri"/>
                <w:color w:val="000000" w:themeColor="text1"/>
                <w:sz w:val="20"/>
                <w:szCs w:val="20"/>
                <w:lang w:eastAsia="en-US"/>
              </w:rPr>
            </w:pPr>
            <w:r w:rsidRPr="00CF2E3F">
              <w:rPr>
                <w:rFonts w:eastAsia="Calibri"/>
                <w:color w:val="000000" w:themeColor="text1"/>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tcPr>
          <w:p w:rsidR="009273CE" w:rsidRPr="00CF2E3F" w:rsidRDefault="009273CE" w:rsidP="006C7AD5">
            <w:pPr>
              <w:widowControl w:val="0"/>
              <w:autoSpaceDE w:val="0"/>
              <w:autoSpaceDN w:val="0"/>
              <w:adjustRightInd w:val="0"/>
              <w:rPr>
                <w:color w:val="000000" w:themeColor="text1"/>
                <w:sz w:val="20"/>
                <w:szCs w:val="20"/>
              </w:rPr>
            </w:pPr>
            <w:r w:rsidRPr="00CF2E3F">
              <w:rPr>
                <w:color w:val="000000" w:themeColor="text1"/>
                <w:sz w:val="20"/>
                <w:szCs w:val="20"/>
              </w:rPr>
              <w:t>Сети инженерно-технического обслуживания</w:t>
            </w:r>
          </w:p>
          <w:p w:rsidR="009273CE" w:rsidRPr="00CF2E3F" w:rsidRDefault="009273CE" w:rsidP="0061357E">
            <w:pPr>
              <w:widowControl w:val="0"/>
              <w:autoSpaceDE w:val="0"/>
              <w:autoSpaceDN w:val="0"/>
              <w:adjustRightInd w:val="0"/>
              <w:jc w:val="both"/>
              <w:rPr>
                <w:color w:val="000000" w:themeColor="text1"/>
                <w:sz w:val="20"/>
                <w:szCs w:val="20"/>
              </w:rPr>
            </w:pPr>
          </w:p>
          <w:p w:rsidR="009273CE" w:rsidRPr="00CF2E3F" w:rsidRDefault="009273CE" w:rsidP="0061357E">
            <w:pPr>
              <w:widowControl w:val="0"/>
              <w:autoSpaceDE w:val="0"/>
              <w:autoSpaceDN w:val="0"/>
              <w:adjustRightInd w:val="0"/>
              <w:jc w:val="both"/>
              <w:rPr>
                <w:color w:val="000000" w:themeColor="text1"/>
                <w:sz w:val="20"/>
                <w:szCs w:val="20"/>
              </w:rPr>
            </w:pPr>
          </w:p>
          <w:p w:rsidR="009273CE" w:rsidRPr="00CF2E3F" w:rsidRDefault="009273CE" w:rsidP="0061357E">
            <w:pPr>
              <w:widowControl w:val="0"/>
              <w:autoSpaceDE w:val="0"/>
              <w:autoSpaceDN w:val="0"/>
              <w:adjustRightInd w:val="0"/>
              <w:jc w:val="both"/>
              <w:rPr>
                <w:color w:val="000000" w:themeColor="text1"/>
                <w:sz w:val="20"/>
                <w:szCs w:val="20"/>
              </w:rPr>
            </w:pPr>
          </w:p>
          <w:p w:rsidR="009273CE" w:rsidRPr="00CF2E3F" w:rsidRDefault="009273CE" w:rsidP="0061357E">
            <w:pPr>
              <w:widowControl w:val="0"/>
              <w:autoSpaceDE w:val="0"/>
              <w:autoSpaceDN w:val="0"/>
              <w:adjustRightInd w:val="0"/>
              <w:jc w:val="both"/>
              <w:rPr>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tcPr>
          <w:p w:rsidR="009273CE" w:rsidRPr="00CF2E3F" w:rsidRDefault="009273CE" w:rsidP="00893D37">
            <w:pPr>
              <w:autoSpaceDE w:val="0"/>
              <w:autoSpaceDN w:val="0"/>
              <w:adjustRightInd w:val="0"/>
              <w:jc w:val="both"/>
              <w:rPr>
                <w:color w:val="000000" w:themeColor="text1"/>
                <w:sz w:val="20"/>
                <w:szCs w:val="20"/>
              </w:rPr>
            </w:pPr>
            <w:r w:rsidRPr="00CF2E3F">
              <w:rPr>
                <w:color w:val="000000" w:themeColor="text1"/>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8767F" w:rsidRPr="001910E7" w:rsidTr="0028767F">
        <w:trPr>
          <w:trHeight w:val="1142"/>
        </w:trPr>
        <w:tc>
          <w:tcPr>
            <w:tcW w:w="1809"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sz w:val="20"/>
                <w:szCs w:val="20"/>
                <w:lang w:eastAsia="en-US"/>
              </w:rPr>
            </w:pPr>
            <w:r w:rsidRPr="00724885">
              <w:rPr>
                <w:rFonts w:eastAsia="Calibri"/>
                <w:sz w:val="20"/>
                <w:szCs w:val="20"/>
                <w:lang w:eastAsia="en-US"/>
              </w:rPr>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sz w:val="20"/>
                <w:szCs w:val="20"/>
                <w:lang w:eastAsia="en-US"/>
              </w:rPr>
            </w:pPr>
            <w:r>
              <w:rPr>
                <w:rFonts w:eastAsia="Calibri"/>
                <w:sz w:val="20"/>
                <w:szCs w:val="20"/>
                <w:lang w:eastAsia="en-US"/>
              </w:rPr>
              <w:t>Банки, отделения банков, страховые компании</w:t>
            </w:r>
          </w:p>
        </w:tc>
        <w:tc>
          <w:tcPr>
            <w:tcW w:w="5670" w:type="dxa"/>
            <w:tcBorders>
              <w:top w:val="single" w:sz="4" w:space="0" w:color="auto"/>
              <w:left w:val="single" w:sz="4" w:space="0" w:color="auto"/>
              <w:bottom w:val="single" w:sz="4" w:space="0" w:color="auto"/>
              <w:right w:val="single" w:sz="4" w:space="0" w:color="auto"/>
            </w:tcBorders>
          </w:tcPr>
          <w:p w:rsidR="0028767F" w:rsidRPr="001B2DC9" w:rsidRDefault="0028767F"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767F" w:rsidRDefault="0028767F"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28767F" w:rsidRPr="001B2DC9" w:rsidRDefault="0028767F" w:rsidP="00A30604">
            <w:pPr>
              <w:autoSpaceDE w:val="0"/>
              <w:autoSpaceDN w:val="0"/>
              <w:adjustRightInd w:val="0"/>
              <w:jc w:val="both"/>
              <w:rPr>
                <w:bCs/>
                <w:sz w:val="20"/>
                <w:szCs w:val="20"/>
              </w:rPr>
            </w:pPr>
            <w:r>
              <w:rPr>
                <w:bCs/>
                <w:sz w:val="20"/>
                <w:szCs w:val="20"/>
              </w:rPr>
              <w:t>Минимальная длина земельного участка – 20 м.</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w:t>
            </w:r>
            <w:r>
              <w:rPr>
                <w:bCs/>
                <w:sz w:val="20"/>
                <w:szCs w:val="20"/>
              </w:rPr>
              <w:t>–</w:t>
            </w:r>
            <w:r w:rsidRPr="001B2DC9">
              <w:rPr>
                <w:bCs/>
                <w:sz w:val="20"/>
                <w:szCs w:val="20"/>
              </w:rPr>
              <w:t xml:space="preserve"> </w:t>
            </w:r>
            <w:r>
              <w:rPr>
                <w:bCs/>
                <w:sz w:val="20"/>
                <w:szCs w:val="20"/>
              </w:rPr>
              <w:t xml:space="preserve">1500 </w:t>
            </w:r>
            <w:proofErr w:type="spellStart"/>
            <w:r w:rsidRPr="001B2DC9">
              <w:rPr>
                <w:bCs/>
                <w:sz w:val="20"/>
                <w:szCs w:val="20"/>
              </w:rPr>
              <w:t>кв.м</w:t>
            </w:r>
            <w:proofErr w:type="spellEnd"/>
            <w:r w:rsidRPr="001B2DC9">
              <w:rPr>
                <w:bCs/>
                <w:sz w:val="20"/>
                <w:szCs w:val="20"/>
              </w:rPr>
              <w:t>.</w:t>
            </w:r>
          </w:p>
          <w:p w:rsidR="0028767F" w:rsidRPr="001B2DC9" w:rsidRDefault="0028767F"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8767F" w:rsidRPr="001B2DC9" w:rsidRDefault="0028767F"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1B2DC9" w:rsidRDefault="0028767F"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28767F" w:rsidRPr="001910E7" w:rsidRDefault="0028767F" w:rsidP="0028767F">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28767F" w:rsidRPr="001910E7" w:rsidTr="0028767F">
        <w:trPr>
          <w:trHeight w:val="1142"/>
        </w:trPr>
        <w:tc>
          <w:tcPr>
            <w:tcW w:w="1809"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sz w:val="20"/>
                <w:szCs w:val="20"/>
                <w:lang w:eastAsia="en-US"/>
              </w:rPr>
            </w:pPr>
            <w:r w:rsidRPr="00724885">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sz w:val="20"/>
                <w:szCs w:val="20"/>
                <w:lang w:eastAsia="en-US"/>
              </w:rPr>
            </w:pPr>
            <w:r>
              <w:rPr>
                <w:rFonts w:eastAsia="Calibri"/>
                <w:sz w:val="20"/>
                <w:szCs w:val="20"/>
                <w:lang w:eastAsia="en-US"/>
              </w:rPr>
              <w:t>Издательства и редакционные офисы</w:t>
            </w:r>
          </w:p>
        </w:tc>
        <w:tc>
          <w:tcPr>
            <w:tcW w:w="5670" w:type="dxa"/>
            <w:tcBorders>
              <w:top w:val="single" w:sz="4" w:space="0" w:color="auto"/>
              <w:left w:val="single" w:sz="4" w:space="0" w:color="auto"/>
              <w:bottom w:val="single" w:sz="4" w:space="0" w:color="auto"/>
              <w:right w:val="single" w:sz="4" w:space="0" w:color="auto"/>
            </w:tcBorders>
          </w:tcPr>
          <w:p w:rsidR="0028767F" w:rsidRPr="001B2DC9" w:rsidRDefault="0028767F" w:rsidP="00A3060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767F" w:rsidRDefault="0028767F" w:rsidP="00A30604">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28767F" w:rsidRPr="001B2DC9" w:rsidRDefault="0028767F" w:rsidP="00A30604">
            <w:pPr>
              <w:autoSpaceDE w:val="0"/>
              <w:autoSpaceDN w:val="0"/>
              <w:adjustRightInd w:val="0"/>
              <w:jc w:val="both"/>
              <w:rPr>
                <w:bCs/>
                <w:sz w:val="20"/>
                <w:szCs w:val="20"/>
              </w:rPr>
            </w:pPr>
            <w:r>
              <w:rPr>
                <w:bCs/>
                <w:sz w:val="20"/>
                <w:szCs w:val="20"/>
              </w:rPr>
              <w:t>Минимальная длина земельного участка – 20 м.</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1000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28767F" w:rsidRDefault="0028767F" w:rsidP="00A30604">
            <w:pPr>
              <w:widowControl w:val="0"/>
              <w:autoSpaceDE w:val="0"/>
              <w:autoSpaceDN w:val="0"/>
              <w:adjustRightInd w:val="0"/>
              <w:jc w:val="both"/>
              <w:rPr>
                <w:b/>
                <w:sz w:val="20"/>
                <w:szCs w:val="20"/>
              </w:rPr>
            </w:pPr>
            <w:r w:rsidRPr="001B2DC9">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b/>
                <w:sz w:val="20"/>
                <w:szCs w:val="20"/>
              </w:rPr>
              <w:t>во зданий, строений, сооружений:</w:t>
            </w:r>
          </w:p>
          <w:p w:rsidR="0028767F" w:rsidRPr="00293740" w:rsidRDefault="0028767F" w:rsidP="00A30604">
            <w:pPr>
              <w:widowControl w:val="0"/>
              <w:tabs>
                <w:tab w:val="left" w:pos="-62"/>
                <w:tab w:val="left" w:pos="415"/>
              </w:tabs>
              <w:autoSpaceDE w:val="0"/>
              <w:autoSpaceDN w:val="0"/>
              <w:adjustRightInd w:val="0"/>
              <w:ind w:left="79" w:right="113"/>
              <w:jc w:val="both"/>
              <w:rPr>
                <w:sz w:val="20"/>
                <w:szCs w:val="20"/>
              </w:rPr>
            </w:pPr>
            <w:r w:rsidRPr="00293740">
              <w:rPr>
                <w:sz w:val="20"/>
                <w:szCs w:val="20"/>
              </w:rPr>
              <w:t>- от красных  линий улиц и проездов – 3 м;</w:t>
            </w:r>
          </w:p>
          <w:p w:rsidR="0028767F" w:rsidRPr="00293740" w:rsidRDefault="0028767F" w:rsidP="00A30604">
            <w:pPr>
              <w:widowControl w:val="0"/>
              <w:tabs>
                <w:tab w:val="left" w:pos="-62"/>
                <w:tab w:val="left" w:pos="415"/>
              </w:tabs>
              <w:autoSpaceDE w:val="0"/>
              <w:autoSpaceDN w:val="0"/>
              <w:adjustRightInd w:val="0"/>
              <w:ind w:left="79" w:right="113"/>
              <w:jc w:val="both"/>
              <w:rPr>
                <w:sz w:val="20"/>
                <w:szCs w:val="20"/>
              </w:rPr>
            </w:pPr>
            <w:r w:rsidRPr="00293740">
              <w:rPr>
                <w:sz w:val="20"/>
                <w:szCs w:val="20"/>
              </w:rPr>
              <w:t>- от границ земельного участка – 3 м;</w:t>
            </w:r>
          </w:p>
          <w:p w:rsidR="0028767F" w:rsidRPr="001B2DC9" w:rsidRDefault="0028767F" w:rsidP="00A30604">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1B2DC9" w:rsidRDefault="0028767F"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28767F" w:rsidRPr="001910E7" w:rsidRDefault="0028767F" w:rsidP="0028767F">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CF2E3F" w:rsidRPr="001910E7" w:rsidTr="0028767F">
        <w:trPr>
          <w:trHeight w:val="1142"/>
        </w:trPr>
        <w:tc>
          <w:tcPr>
            <w:tcW w:w="1809" w:type="dxa"/>
            <w:tcBorders>
              <w:top w:val="single" w:sz="4" w:space="0" w:color="auto"/>
              <w:left w:val="single" w:sz="4" w:space="0" w:color="auto"/>
              <w:bottom w:val="single" w:sz="4" w:space="0" w:color="auto"/>
              <w:right w:val="single" w:sz="4" w:space="0" w:color="auto"/>
            </w:tcBorders>
          </w:tcPr>
          <w:p w:rsidR="00CF2E3F" w:rsidRPr="00CF2E3F" w:rsidRDefault="00CF2E3F">
            <w:pPr>
              <w:rPr>
                <w:sz w:val="20"/>
                <w:szCs w:val="20"/>
              </w:rPr>
            </w:pPr>
            <w:r w:rsidRPr="00CF2E3F">
              <w:rPr>
                <w:sz w:val="20"/>
                <w:szCs w:val="20"/>
              </w:rPr>
              <w:lastRenderedPageBreak/>
              <w:t>Ветеринарное обслуживание</w:t>
            </w:r>
            <w:r w:rsidR="00211DA5">
              <w:rPr>
                <w:sz w:val="20"/>
                <w:szCs w:val="20"/>
              </w:rPr>
              <w:t xml:space="preserve"> (3.10)</w:t>
            </w:r>
          </w:p>
        </w:tc>
        <w:tc>
          <w:tcPr>
            <w:tcW w:w="2410" w:type="dxa"/>
            <w:tcBorders>
              <w:top w:val="single" w:sz="4" w:space="0" w:color="auto"/>
              <w:left w:val="single" w:sz="4" w:space="0" w:color="auto"/>
              <w:bottom w:val="single" w:sz="4" w:space="0" w:color="auto"/>
              <w:right w:val="single" w:sz="4" w:space="0" w:color="auto"/>
            </w:tcBorders>
          </w:tcPr>
          <w:p w:rsidR="00CF2E3F" w:rsidRPr="00CF2E3F" w:rsidRDefault="00CF2E3F" w:rsidP="00CF2E3F">
            <w:pPr>
              <w:rPr>
                <w:sz w:val="20"/>
                <w:szCs w:val="20"/>
              </w:rPr>
            </w:pPr>
            <w:r w:rsidRPr="00CF2E3F">
              <w:rPr>
                <w:rFonts w:eastAsia="Calibri"/>
                <w:sz w:val="20"/>
                <w:szCs w:val="20"/>
                <w:lang w:eastAsia="en-US"/>
              </w:rPr>
              <w:t>Здание для оказания ветеринарных услуг</w:t>
            </w:r>
            <w:r w:rsidRPr="00CF2E3F">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F2E3F" w:rsidRPr="00AF016A" w:rsidRDefault="00CF2E3F" w:rsidP="00CF2E3F">
            <w:pPr>
              <w:widowControl w:val="0"/>
              <w:autoSpaceDE w:val="0"/>
              <w:autoSpaceDN w:val="0"/>
              <w:adjustRightInd w:val="0"/>
              <w:jc w:val="both"/>
              <w:rPr>
                <w:b/>
                <w:sz w:val="20"/>
                <w:szCs w:val="20"/>
              </w:rPr>
            </w:pPr>
            <w:r w:rsidRPr="00FA1D53">
              <w:rPr>
                <w:b/>
                <w:sz w:val="20"/>
                <w:szCs w:val="20"/>
              </w:rPr>
              <w:t xml:space="preserve">Предельные размеры земельных участков, в том </w:t>
            </w:r>
            <w:r w:rsidRPr="00AF016A">
              <w:rPr>
                <w:b/>
                <w:sz w:val="20"/>
                <w:szCs w:val="20"/>
              </w:rPr>
              <w:t>числе их площадь:</w:t>
            </w:r>
          </w:p>
          <w:p w:rsidR="00CF2E3F" w:rsidRPr="00AF016A" w:rsidRDefault="00CF2E3F" w:rsidP="00CF2E3F">
            <w:pPr>
              <w:autoSpaceDE w:val="0"/>
              <w:autoSpaceDN w:val="0"/>
              <w:adjustRightInd w:val="0"/>
              <w:jc w:val="both"/>
              <w:rPr>
                <w:sz w:val="20"/>
                <w:szCs w:val="20"/>
              </w:rPr>
            </w:pPr>
            <w:r w:rsidRPr="00AF016A">
              <w:rPr>
                <w:sz w:val="20"/>
                <w:szCs w:val="20"/>
              </w:rPr>
              <w:t xml:space="preserve">- минимальная </w:t>
            </w:r>
            <w:r>
              <w:rPr>
                <w:sz w:val="20"/>
                <w:szCs w:val="20"/>
              </w:rPr>
              <w:t>площадь земельного участка – 400</w:t>
            </w:r>
            <w:r w:rsidRPr="00AF016A">
              <w:rPr>
                <w:sz w:val="20"/>
                <w:szCs w:val="20"/>
              </w:rPr>
              <w:t xml:space="preserve"> кв. м.</w:t>
            </w:r>
          </w:p>
          <w:p w:rsidR="00CF2E3F" w:rsidRPr="00AF016A" w:rsidRDefault="00CF2E3F" w:rsidP="00CF2E3F">
            <w:pPr>
              <w:autoSpaceDE w:val="0"/>
              <w:autoSpaceDN w:val="0"/>
              <w:adjustRightInd w:val="0"/>
              <w:jc w:val="both"/>
              <w:rPr>
                <w:sz w:val="20"/>
                <w:szCs w:val="20"/>
              </w:rPr>
            </w:pPr>
            <w:r w:rsidRPr="00AF016A">
              <w:rPr>
                <w:sz w:val="20"/>
                <w:szCs w:val="20"/>
              </w:rPr>
              <w:t>- максимальная п</w:t>
            </w:r>
            <w:r>
              <w:rPr>
                <w:sz w:val="20"/>
                <w:szCs w:val="20"/>
              </w:rPr>
              <w:t>лощадь земельного участка – 1500</w:t>
            </w:r>
            <w:r w:rsidRPr="00AF016A">
              <w:rPr>
                <w:sz w:val="20"/>
                <w:szCs w:val="20"/>
              </w:rPr>
              <w:t> </w:t>
            </w:r>
            <w:proofErr w:type="spellStart"/>
            <w:r w:rsidRPr="00AF016A">
              <w:rPr>
                <w:sz w:val="20"/>
                <w:szCs w:val="20"/>
              </w:rPr>
              <w:t>кв.м</w:t>
            </w:r>
            <w:proofErr w:type="spellEnd"/>
            <w:proofErr w:type="gramStart"/>
            <w:r w:rsidRPr="00AF016A">
              <w:rPr>
                <w:sz w:val="20"/>
                <w:szCs w:val="20"/>
              </w:rPr>
              <w:t>..</w:t>
            </w:r>
            <w:proofErr w:type="gramEnd"/>
          </w:p>
          <w:p w:rsidR="00CF2E3F" w:rsidRDefault="00CF2E3F" w:rsidP="00CF2E3F">
            <w:pPr>
              <w:widowControl w:val="0"/>
              <w:autoSpaceDE w:val="0"/>
              <w:autoSpaceDN w:val="0"/>
              <w:adjustRightInd w:val="0"/>
              <w:jc w:val="both"/>
              <w:rPr>
                <w:sz w:val="20"/>
                <w:szCs w:val="20"/>
              </w:rPr>
            </w:pPr>
            <w:r w:rsidRPr="00AF016A">
              <w:rPr>
                <w:sz w:val="20"/>
                <w:szCs w:val="20"/>
              </w:rPr>
              <w:t xml:space="preserve">- </w:t>
            </w:r>
            <w:r>
              <w:rPr>
                <w:sz w:val="20"/>
                <w:szCs w:val="20"/>
              </w:rPr>
              <w:t xml:space="preserve">минимальная </w:t>
            </w:r>
            <w:r w:rsidRPr="00AF016A">
              <w:rPr>
                <w:sz w:val="20"/>
                <w:szCs w:val="20"/>
              </w:rPr>
              <w:t xml:space="preserve">ширина </w:t>
            </w:r>
            <w:r>
              <w:rPr>
                <w:sz w:val="20"/>
                <w:szCs w:val="20"/>
              </w:rPr>
              <w:t xml:space="preserve">земельного участка </w:t>
            </w:r>
            <w:r w:rsidRPr="00AF016A">
              <w:rPr>
                <w:sz w:val="20"/>
                <w:szCs w:val="20"/>
              </w:rPr>
              <w:t xml:space="preserve"> – </w:t>
            </w:r>
            <w:r>
              <w:rPr>
                <w:sz w:val="20"/>
                <w:szCs w:val="20"/>
              </w:rPr>
              <w:t xml:space="preserve"> 20 </w:t>
            </w:r>
            <w:r w:rsidRPr="00AF016A">
              <w:rPr>
                <w:sz w:val="20"/>
                <w:szCs w:val="20"/>
              </w:rPr>
              <w:t>м;</w:t>
            </w:r>
          </w:p>
          <w:p w:rsidR="00CF2E3F" w:rsidRPr="00AF016A" w:rsidRDefault="00CF2E3F" w:rsidP="00CF2E3F">
            <w:pPr>
              <w:widowControl w:val="0"/>
              <w:autoSpaceDE w:val="0"/>
              <w:autoSpaceDN w:val="0"/>
              <w:adjustRightInd w:val="0"/>
              <w:jc w:val="both"/>
              <w:rPr>
                <w:b/>
                <w:sz w:val="20"/>
                <w:szCs w:val="20"/>
              </w:rPr>
            </w:pPr>
            <w:r>
              <w:rPr>
                <w:sz w:val="20"/>
                <w:szCs w:val="20"/>
              </w:rPr>
              <w:t>- минимальная длина земельного участка – 20 м.</w:t>
            </w:r>
          </w:p>
          <w:p w:rsidR="00CF2E3F" w:rsidRPr="00AF016A" w:rsidRDefault="00CF2E3F" w:rsidP="00CF2E3F">
            <w:pPr>
              <w:widowControl w:val="0"/>
              <w:autoSpaceDE w:val="0"/>
              <w:autoSpaceDN w:val="0"/>
              <w:adjustRightInd w:val="0"/>
              <w:jc w:val="both"/>
              <w:rPr>
                <w:b/>
                <w:sz w:val="20"/>
                <w:szCs w:val="20"/>
              </w:rPr>
            </w:pPr>
            <w:r w:rsidRPr="00AF01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F016A">
              <w:rPr>
                <w:sz w:val="20"/>
                <w:szCs w:val="20"/>
              </w:rPr>
              <w:t xml:space="preserve">– </w:t>
            </w:r>
            <w:r>
              <w:rPr>
                <w:sz w:val="20"/>
                <w:szCs w:val="20"/>
              </w:rPr>
              <w:t>3</w:t>
            </w:r>
            <w:r w:rsidRPr="00AF016A">
              <w:rPr>
                <w:sz w:val="20"/>
                <w:szCs w:val="20"/>
              </w:rPr>
              <w:t xml:space="preserve"> м</w:t>
            </w:r>
            <w:r w:rsidRPr="00AF016A">
              <w:rPr>
                <w:b/>
                <w:sz w:val="20"/>
                <w:szCs w:val="20"/>
              </w:rPr>
              <w:t>.</w:t>
            </w:r>
          </w:p>
          <w:p w:rsidR="00CF2E3F" w:rsidRPr="00AF016A" w:rsidRDefault="00CF2E3F" w:rsidP="00CF2E3F">
            <w:pPr>
              <w:autoSpaceDE w:val="0"/>
              <w:autoSpaceDN w:val="0"/>
              <w:adjustRightInd w:val="0"/>
              <w:jc w:val="both"/>
              <w:rPr>
                <w:b/>
                <w:sz w:val="20"/>
                <w:szCs w:val="20"/>
              </w:rPr>
            </w:pPr>
            <w:r w:rsidRPr="00AF016A">
              <w:rPr>
                <w:b/>
                <w:sz w:val="20"/>
                <w:szCs w:val="20"/>
              </w:rPr>
              <w:t>Предельное количество этажей или предельная высота зданий, строений, сооружений</w:t>
            </w:r>
          </w:p>
          <w:p w:rsidR="00CF2E3F" w:rsidRPr="00AF016A" w:rsidRDefault="00CF2E3F" w:rsidP="00CF2E3F">
            <w:pPr>
              <w:autoSpaceDE w:val="0"/>
              <w:autoSpaceDN w:val="0"/>
              <w:adjustRightInd w:val="0"/>
              <w:jc w:val="both"/>
              <w:rPr>
                <w:sz w:val="20"/>
                <w:szCs w:val="20"/>
              </w:rPr>
            </w:pPr>
            <w:r w:rsidRPr="00AF016A">
              <w:rPr>
                <w:sz w:val="20"/>
                <w:szCs w:val="20"/>
              </w:rPr>
              <w:t xml:space="preserve">Максимальное количество этажей – 3 (включая </w:t>
            </w:r>
            <w:proofErr w:type="gramStart"/>
            <w:r w:rsidRPr="00AF016A">
              <w:rPr>
                <w:sz w:val="20"/>
                <w:szCs w:val="20"/>
              </w:rPr>
              <w:t>подземный</w:t>
            </w:r>
            <w:proofErr w:type="gramEnd"/>
            <w:r w:rsidRPr="00AF016A">
              <w:rPr>
                <w:sz w:val="20"/>
                <w:szCs w:val="20"/>
              </w:rPr>
              <w:t>, подвальный, цокольный, технический, мансардный).</w:t>
            </w:r>
          </w:p>
          <w:p w:rsidR="00CF2E3F" w:rsidRDefault="00CF2E3F" w:rsidP="00CF2E3F">
            <w:r w:rsidRPr="00AF016A">
              <w:rPr>
                <w:b/>
                <w:sz w:val="20"/>
                <w:szCs w:val="20"/>
              </w:rPr>
              <w:t>Максимальный процент застройки в границах земельного участка</w:t>
            </w:r>
            <w:r w:rsidRPr="00AF016A">
              <w:rPr>
                <w:sz w:val="20"/>
                <w:szCs w:val="20"/>
              </w:rPr>
              <w:t xml:space="preserve"> – </w:t>
            </w:r>
            <w:r>
              <w:rPr>
                <w:sz w:val="20"/>
                <w:szCs w:val="20"/>
              </w:rPr>
              <w:t>5</w:t>
            </w:r>
            <w:r w:rsidRPr="00AF016A">
              <w:rPr>
                <w:sz w:val="20"/>
                <w:szCs w:val="20"/>
              </w:rPr>
              <w:t>0 %.</w:t>
            </w:r>
          </w:p>
        </w:tc>
      </w:tr>
      <w:tr w:rsidR="0028767F" w:rsidRPr="001910E7" w:rsidTr="001F3238">
        <w:tc>
          <w:tcPr>
            <w:tcW w:w="9889" w:type="dxa"/>
            <w:gridSpan w:val="3"/>
            <w:tcBorders>
              <w:top w:val="single" w:sz="4" w:space="0" w:color="auto"/>
              <w:left w:val="single" w:sz="4" w:space="0" w:color="auto"/>
              <w:bottom w:val="single" w:sz="4" w:space="0" w:color="auto"/>
              <w:right w:val="single" w:sz="4" w:space="0" w:color="auto"/>
            </w:tcBorders>
          </w:tcPr>
          <w:p w:rsidR="0028767F" w:rsidRPr="001910E7" w:rsidRDefault="0028767F" w:rsidP="00C16B25">
            <w:pPr>
              <w:jc w:val="center"/>
              <w:rPr>
                <w:rFonts w:eastAsia="Calibri"/>
                <w:b/>
                <w:lang w:eastAsia="en-US"/>
              </w:rPr>
            </w:pPr>
            <w:r w:rsidRPr="001910E7">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8767F" w:rsidRPr="001910E7" w:rsidRDefault="0028767F" w:rsidP="00C16B25">
            <w:pPr>
              <w:jc w:val="center"/>
              <w:rPr>
                <w:rFonts w:eastAsia="Calibri"/>
                <w:b/>
                <w:lang w:eastAsia="en-US"/>
              </w:rPr>
            </w:pP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C16B25">
            <w:pPr>
              <w:rPr>
                <w:rFonts w:eastAsia="Calibri"/>
                <w:sz w:val="20"/>
                <w:szCs w:val="20"/>
                <w:lang w:eastAsia="en-US"/>
              </w:rPr>
            </w:pPr>
            <w:r w:rsidRPr="00724885">
              <w:rPr>
                <w:rFonts w:eastAsia="Calibri"/>
                <w:sz w:val="20"/>
                <w:szCs w:val="20"/>
                <w:lang w:eastAsia="en-US"/>
              </w:rPr>
              <w:t>Общественное использование объектов капитального строительства (3.0)</w:t>
            </w:r>
          </w:p>
        </w:tc>
        <w:tc>
          <w:tcPr>
            <w:tcW w:w="2410" w:type="dxa"/>
            <w:tcBorders>
              <w:top w:val="single" w:sz="4" w:space="0" w:color="auto"/>
              <w:left w:val="single" w:sz="4" w:space="0" w:color="auto"/>
              <w:bottom w:val="single" w:sz="4" w:space="0" w:color="auto"/>
              <w:right w:val="single" w:sz="4" w:space="0" w:color="auto"/>
            </w:tcBorders>
            <w:hideMark/>
          </w:tcPr>
          <w:p w:rsidR="0028767F" w:rsidRPr="00CF2E3F" w:rsidRDefault="0028767F" w:rsidP="000A40BA">
            <w:pPr>
              <w:rPr>
                <w:rFonts w:eastAsia="Calibri"/>
                <w:b/>
                <w:sz w:val="20"/>
                <w:szCs w:val="20"/>
                <w:lang w:eastAsia="en-US"/>
              </w:rPr>
            </w:pPr>
            <w:r w:rsidRPr="00CF2E3F">
              <w:rPr>
                <w:rFonts w:eastAsia="Calibri"/>
                <w:sz w:val="20"/>
                <w:szCs w:val="20"/>
                <w:lang w:eastAsia="en-US"/>
              </w:rPr>
              <w:t>Общежития, связанные с обслуживанием основных видов использования объектов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28767F" w:rsidRPr="00AF016A" w:rsidRDefault="0028767F" w:rsidP="00C16B25">
            <w:pPr>
              <w:widowControl w:val="0"/>
              <w:autoSpaceDE w:val="0"/>
              <w:autoSpaceDN w:val="0"/>
              <w:adjustRightInd w:val="0"/>
              <w:jc w:val="both"/>
              <w:rPr>
                <w:b/>
                <w:sz w:val="20"/>
                <w:szCs w:val="20"/>
              </w:rPr>
            </w:pPr>
            <w:r w:rsidRPr="00FA1D53">
              <w:rPr>
                <w:b/>
                <w:sz w:val="20"/>
                <w:szCs w:val="20"/>
              </w:rPr>
              <w:t xml:space="preserve">Предельные размеры земельных участков, в том </w:t>
            </w:r>
            <w:r w:rsidRPr="00AF016A">
              <w:rPr>
                <w:b/>
                <w:sz w:val="20"/>
                <w:szCs w:val="20"/>
              </w:rPr>
              <w:t>числе их площадь:</w:t>
            </w:r>
          </w:p>
          <w:p w:rsidR="0028767F" w:rsidRPr="00AF016A" w:rsidRDefault="0028767F" w:rsidP="00C16B25">
            <w:pPr>
              <w:autoSpaceDE w:val="0"/>
              <w:autoSpaceDN w:val="0"/>
              <w:adjustRightInd w:val="0"/>
              <w:jc w:val="both"/>
              <w:rPr>
                <w:sz w:val="20"/>
                <w:szCs w:val="20"/>
              </w:rPr>
            </w:pPr>
            <w:r w:rsidRPr="00AF016A">
              <w:rPr>
                <w:sz w:val="20"/>
                <w:szCs w:val="20"/>
              </w:rPr>
              <w:t>- минимальная площадь земельного участка – 625 кв. м.</w:t>
            </w:r>
          </w:p>
          <w:p w:rsidR="0028767F" w:rsidRPr="00AF016A" w:rsidRDefault="0028767F" w:rsidP="00C16B25">
            <w:pPr>
              <w:autoSpaceDE w:val="0"/>
              <w:autoSpaceDN w:val="0"/>
              <w:adjustRightInd w:val="0"/>
              <w:jc w:val="both"/>
              <w:rPr>
                <w:sz w:val="20"/>
                <w:szCs w:val="20"/>
              </w:rPr>
            </w:pPr>
            <w:r w:rsidRPr="00AF016A">
              <w:rPr>
                <w:sz w:val="20"/>
                <w:szCs w:val="20"/>
              </w:rPr>
              <w:t>- максимальная площадь земельного участка – 3500 </w:t>
            </w:r>
            <w:proofErr w:type="spellStart"/>
            <w:r w:rsidRPr="00AF016A">
              <w:rPr>
                <w:sz w:val="20"/>
                <w:szCs w:val="20"/>
              </w:rPr>
              <w:t>кв.м</w:t>
            </w:r>
            <w:proofErr w:type="spellEnd"/>
            <w:proofErr w:type="gramStart"/>
            <w:r w:rsidRPr="00AF016A">
              <w:rPr>
                <w:sz w:val="20"/>
                <w:szCs w:val="20"/>
              </w:rPr>
              <w:t>..</w:t>
            </w:r>
            <w:proofErr w:type="gramEnd"/>
          </w:p>
          <w:p w:rsidR="0028767F" w:rsidRDefault="0028767F" w:rsidP="00C16B25">
            <w:pPr>
              <w:widowControl w:val="0"/>
              <w:autoSpaceDE w:val="0"/>
              <w:autoSpaceDN w:val="0"/>
              <w:adjustRightInd w:val="0"/>
              <w:jc w:val="both"/>
              <w:rPr>
                <w:sz w:val="20"/>
                <w:szCs w:val="20"/>
              </w:rPr>
            </w:pPr>
            <w:r w:rsidRPr="00AF016A">
              <w:rPr>
                <w:sz w:val="20"/>
                <w:szCs w:val="20"/>
              </w:rPr>
              <w:t xml:space="preserve">- </w:t>
            </w:r>
            <w:r>
              <w:rPr>
                <w:sz w:val="20"/>
                <w:szCs w:val="20"/>
              </w:rPr>
              <w:t xml:space="preserve">минимальная </w:t>
            </w:r>
            <w:r w:rsidRPr="00AF016A">
              <w:rPr>
                <w:sz w:val="20"/>
                <w:szCs w:val="20"/>
              </w:rPr>
              <w:t xml:space="preserve">ширина </w:t>
            </w:r>
            <w:r>
              <w:rPr>
                <w:sz w:val="20"/>
                <w:szCs w:val="20"/>
              </w:rPr>
              <w:t xml:space="preserve">земельного участка </w:t>
            </w:r>
            <w:r w:rsidRPr="00AF016A">
              <w:rPr>
                <w:sz w:val="20"/>
                <w:szCs w:val="20"/>
              </w:rPr>
              <w:t xml:space="preserve"> – </w:t>
            </w:r>
            <w:r>
              <w:rPr>
                <w:sz w:val="20"/>
                <w:szCs w:val="20"/>
              </w:rPr>
              <w:t xml:space="preserve"> 20 </w:t>
            </w:r>
            <w:r w:rsidRPr="00AF016A">
              <w:rPr>
                <w:sz w:val="20"/>
                <w:szCs w:val="20"/>
              </w:rPr>
              <w:t>м;</w:t>
            </w:r>
          </w:p>
          <w:p w:rsidR="0028767F" w:rsidRPr="00AF016A" w:rsidRDefault="0028767F" w:rsidP="00C16B25">
            <w:pPr>
              <w:widowControl w:val="0"/>
              <w:autoSpaceDE w:val="0"/>
              <w:autoSpaceDN w:val="0"/>
              <w:adjustRightInd w:val="0"/>
              <w:jc w:val="both"/>
              <w:rPr>
                <w:b/>
                <w:sz w:val="20"/>
                <w:szCs w:val="20"/>
              </w:rPr>
            </w:pPr>
            <w:r>
              <w:rPr>
                <w:sz w:val="20"/>
                <w:szCs w:val="20"/>
              </w:rPr>
              <w:t>- минимальная длина земельного участка – 20 м.</w:t>
            </w:r>
          </w:p>
          <w:p w:rsidR="0028767F" w:rsidRPr="00AF016A" w:rsidRDefault="0028767F" w:rsidP="00C16B25">
            <w:pPr>
              <w:widowControl w:val="0"/>
              <w:autoSpaceDE w:val="0"/>
              <w:autoSpaceDN w:val="0"/>
              <w:adjustRightInd w:val="0"/>
              <w:jc w:val="both"/>
              <w:rPr>
                <w:b/>
                <w:sz w:val="20"/>
                <w:szCs w:val="20"/>
              </w:rPr>
            </w:pPr>
            <w:r w:rsidRPr="00AF01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F016A">
              <w:rPr>
                <w:sz w:val="20"/>
                <w:szCs w:val="20"/>
              </w:rPr>
              <w:t xml:space="preserve">– </w:t>
            </w:r>
            <w:r>
              <w:rPr>
                <w:sz w:val="20"/>
                <w:szCs w:val="20"/>
              </w:rPr>
              <w:t>3</w:t>
            </w:r>
            <w:r w:rsidRPr="00AF016A">
              <w:rPr>
                <w:sz w:val="20"/>
                <w:szCs w:val="20"/>
              </w:rPr>
              <w:t xml:space="preserve"> м</w:t>
            </w:r>
            <w:r w:rsidRPr="00AF016A">
              <w:rPr>
                <w:b/>
                <w:sz w:val="20"/>
                <w:szCs w:val="20"/>
              </w:rPr>
              <w:t>.</w:t>
            </w:r>
          </w:p>
          <w:p w:rsidR="0028767F" w:rsidRPr="00AF016A" w:rsidRDefault="0028767F" w:rsidP="00C16B25">
            <w:pPr>
              <w:tabs>
                <w:tab w:val="left" w:pos="0"/>
              </w:tabs>
              <w:autoSpaceDE w:val="0"/>
              <w:autoSpaceDN w:val="0"/>
              <w:adjustRightInd w:val="0"/>
              <w:ind w:left="113" w:right="113"/>
              <w:jc w:val="both"/>
              <w:rPr>
                <w:sz w:val="20"/>
                <w:szCs w:val="20"/>
              </w:rPr>
            </w:pPr>
            <w:r w:rsidRPr="00AF016A">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8767F" w:rsidRPr="00AF016A" w:rsidRDefault="0028767F" w:rsidP="00C16B25">
            <w:pPr>
              <w:autoSpaceDE w:val="0"/>
              <w:autoSpaceDN w:val="0"/>
              <w:adjustRightInd w:val="0"/>
              <w:jc w:val="both"/>
              <w:rPr>
                <w:sz w:val="20"/>
                <w:szCs w:val="20"/>
              </w:rPr>
            </w:pPr>
            <w:r w:rsidRPr="00AF016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AF016A" w:rsidRDefault="0028767F" w:rsidP="00C16B25">
            <w:pPr>
              <w:autoSpaceDE w:val="0"/>
              <w:autoSpaceDN w:val="0"/>
              <w:adjustRightInd w:val="0"/>
              <w:jc w:val="both"/>
              <w:rPr>
                <w:b/>
                <w:sz w:val="20"/>
                <w:szCs w:val="20"/>
              </w:rPr>
            </w:pPr>
            <w:r w:rsidRPr="00AF016A">
              <w:rPr>
                <w:b/>
                <w:sz w:val="20"/>
                <w:szCs w:val="20"/>
              </w:rPr>
              <w:t>Предельное количество этажей или предельная высота зданий, строений, сооружений</w:t>
            </w:r>
          </w:p>
          <w:p w:rsidR="0028767F" w:rsidRPr="00AF016A" w:rsidRDefault="0028767F" w:rsidP="00C16B25">
            <w:pPr>
              <w:autoSpaceDE w:val="0"/>
              <w:autoSpaceDN w:val="0"/>
              <w:adjustRightInd w:val="0"/>
              <w:jc w:val="both"/>
              <w:rPr>
                <w:sz w:val="20"/>
                <w:szCs w:val="20"/>
              </w:rPr>
            </w:pPr>
            <w:r w:rsidRPr="00AF016A">
              <w:rPr>
                <w:sz w:val="20"/>
                <w:szCs w:val="20"/>
              </w:rPr>
              <w:t xml:space="preserve">Максимальное количество этажей – 3 (включая </w:t>
            </w:r>
            <w:proofErr w:type="gramStart"/>
            <w:r w:rsidRPr="00AF016A">
              <w:rPr>
                <w:sz w:val="20"/>
                <w:szCs w:val="20"/>
              </w:rPr>
              <w:t>подземный</w:t>
            </w:r>
            <w:proofErr w:type="gramEnd"/>
            <w:r w:rsidRPr="00AF016A">
              <w:rPr>
                <w:sz w:val="20"/>
                <w:szCs w:val="20"/>
              </w:rPr>
              <w:t>, подвальный, цокольный, технический, мансардный).</w:t>
            </w:r>
          </w:p>
          <w:p w:rsidR="0028767F" w:rsidRPr="001910E7" w:rsidRDefault="0028767F" w:rsidP="0045248E">
            <w:pPr>
              <w:rPr>
                <w:rFonts w:eastAsia="Calibri"/>
                <w:lang w:eastAsia="en-US"/>
              </w:rPr>
            </w:pPr>
            <w:r w:rsidRPr="00AF016A">
              <w:rPr>
                <w:b/>
                <w:sz w:val="20"/>
                <w:szCs w:val="20"/>
              </w:rPr>
              <w:t>Максимальный процент застройки в границах земельного участка</w:t>
            </w:r>
            <w:r w:rsidRPr="00AF016A">
              <w:rPr>
                <w:sz w:val="20"/>
                <w:szCs w:val="20"/>
              </w:rPr>
              <w:t xml:space="preserve"> – </w:t>
            </w:r>
            <w:r>
              <w:rPr>
                <w:sz w:val="20"/>
                <w:szCs w:val="20"/>
              </w:rPr>
              <w:t>5</w:t>
            </w:r>
            <w:r w:rsidRPr="00AF016A">
              <w:rPr>
                <w:sz w:val="20"/>
                <w:szCs w:val="20"/>
              </w:rPr>
              <w:t>0 %.</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C16B25">
            <w:pPr>
              <w:rPr>
                <w:rFonts w:eastAsia="Calibri"/>
                <w:sz w:val="20"/>
                <w:szCs w:val="20"/>
                <w:lang w:eastAsia="en-US"/>
              </w:rPr>
            </w:pPr>
            <w:r w:rsidRPr="00724885">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8767F" w:rsidRPr="00CF2E3F" w:rsidRDefault="0028767F" w:rsidP="000A40BA">
            <w:pPr>
              <w:rPr>
                <w:rFonts w:eastAsia="Calibri"/>
                <w:sz w:val="20"/>
                <w:szCs w:val="20"/>
                <w:lang w:eastAsia="en-US"/>
              </w:rPr>
            </w:pPr>
            <w:r w:rsidRPr="00CF2E3F">
              <w:rPr>
                <w:rFonts w:eastAsia="Calibri"/>
                <w:sz w:val="20"/>
                <w:szCs w:val="20"/>
                <w:lang w:eastAsia="en-US"/>
              </w:rPr>
              <w:t>Универсальные спортивные и развлекательные комплексы;</w:t>
            </w:r>
          </w:p>
          <w:p w:rsidR="0028767F" w:rsidRPr="00724885" w:rsidRDefault="0028767F" w:rsidP="000A40BA">
            <w:pPr>
              <w:rPr>
                <w:rFonts w:eastAsia="Calibri"/>
                <w:b/>
                <w:sz w:val="20"/>
                <w:szCs w:val="20"/>
                <w:lang w:eastAsia="en-US"/>
              </w:rPr>
            </w:pPr>
            <w:r w:rsidRPr="00CF2E3F">
              <w:rPr>
                <w:rFonts w:eastAsia="Calibri"/>
                <w:sz w:val="20"/>
                <w:szCs w:val="20"/>
                <w:lang w:eastAsia="en-US"/>
              </w:rPr>
              <w:t>спортивные школы</w:t>
            </w:r>
            <w:r w:rsidRPr="00724885">
              <w:rPr>
                <w:rFonts w:eastAsia="Calibri"/>
                <w:i/>
                <w:sz w:val="20"/>
                <w:szCs w:val="20"/>
                <w:lang w:eastAsia="en-U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28767F" w:rsidRPr="001B2DC9" w:rsidRDefault="0028767F" w:rsidP="00C16B25">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767F" w:rsidRDefault="0028767F" w:rsidP="00C16B25">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28767F" w:rsidRDefault="0028767F" w:rsidP="00C16B25">
            <w:pPr>
              <w:autoSpaceDE w:val="0"/>
              <w:autoSpaceDN w:val="0"/>
              <w:adjustRightInd w:val="0"/>
              <w:jc w:val="both"/>
              <w:rPr>
                <w:bCs/>
                <w:sz w:val="20"/>
                <w:szCs w:val="20"/>
              </w:rPr>
            </w:pPr>
            <w:r>
              <w:rPr>
                <w:bCs/>
                <w:sz w:val="20"/>
                <w:szCs w:val="20"/>
              </w:rPr>
              <w:t>Минимальная длина земельного участка – 20 м.</w:t>
            </w:r>
          </w:p>
          <w:p w:rsidR="0028767F" w:rsidRPr="001B2DC9" w:rsidRDefault="0028767F" w:rsidP="00C16B25">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28767F" w:rsidRPr="001B2DC9" w:rsidRDefault="0028767F" w:rsidP="00C16B25">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28767F" w:rsidRPr="001B2DC9" w:rsidRDefault="0028767F" w:rsidP="00C16B25">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w:t>
            </w:r>
            <w:r w:rsidRPr="001B2DC9">
              <w:rPr>
                <w:b/>
                <w:sz w:val="20"/>
                <w:szCs w:val="20"/>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28767F" w:rsidRPr="001B2DC9" w:rsidRDefault="0028767F" w:rsidP="00C16B25">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1B2DC9" w:rsidRDefault="0028767F" w:rsidP="00C16B25">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8767F" w:rsidRPr="001B2DC9" w:rsidRDefault="0028767F" w:rsidP="00C16B25">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28767F" w:rsidRPr="001910E7" w:rsidRDefault="0028767F" w:rsidP="00893D37">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C16B25">
            <w:pPr>
              <w:rPr>
                <w:rFonts w:eastAsia="Calibri"/>
                <w:sz w:val="20"/>
                <w:szCs w:val="20"/>
                <w:lang w:eastAsia="en-US"/>
              </w:rPr>
            </w:pPr>
            <w:r w:rsidRPr="00724885">
              <w:rPr>
                <w:rFonts w:eastAsia="Calibri"/>
                <w:sz w:val="20"/>
                <w:szCs w:val="20"/>
                <w:lang w:eastAsia="en-US"/>
              </w:rPr>
              <w:lastRenderedPageBreak/>
              <w:t>Связь (6.8)</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844410">
            <w:pPr>
              <w:rPr>
                <w:rFonts w:eastAsia="Calibri"/>
                <w:sz w:val="20"/>
                <w:szCs w:val="20"/>
                <w:lang w:eastAsia="en-US"/>
              </w:rPr>
            </w:pPr>
            <w:r w:rsidRPr="00724885">
              <w:rPr>
                <w:rFonts w:eastAsia="Calibri"/>
                <w:sz w:val="20"/>
                <w:szCs w:val="20"/>
                <w:lang w:eastAsia="en-US"/>
              </w:rPr>
              <w:t>объект</w:t>
            </w:r>
            <w:r>
              <w:rPr>
                <w:rFonts w:eastAsia="Calibri"/>
                <w:sz w:val="20"/>
                <w:szCs w:val="20"/>
                <w:lang w:eastAsia="en-US"/>
              </w:rPr>
              <w:t>ы</w:t>
            </w:r>
            <w:r w:rsidRPr="00724885">
              <w:rPr>
                <w:rFonts w:eastAsia="Calibri"/>
                <w:sz w:val="20"/>
                <w:szCs w:val="20"/>
                <w:lang w:eastAsia="en-US"/>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w:t>
            </w:r>
            <w:proofErr w:type="gramStart"/>
            <w:r w:rsidRPr="00724885">
              <w:rPr>
                <w:rFonts w:eastAsia="Calibri"/>
                <w:sz w:val="20"/>
                <w:szCs w:val="20"/>
                <w:lang w:eastAsia="en-US"/>
              </w:rPr>
              <w:t xml:space="preserve"> ,</w:t>
            </w:r>
            <w:proofErr w:type="gramEnd"/>
            <w:r w:rsidRPr="00724885">
              <w:rPr>
                <w:rFonts w:eastAsia="Calibri"/>
                <w:sz w:val="20"/>
                <w:szCs w:val="20"/>
                <w:lang w:eastAsia="en-US"/>
              </w:rPr>
              <w:t xml:space="preserve"> инфраструктуру спутни</w:t>
            </w:r>
            <w:r>
              <w:rPr>
                <w:rFonts w:eastAsia="Calibri"/>
                <w:sz w:val="20"/>
                <w:szCs w:val="20"/>
                <w:lang w:eastAsia="en-US"/>
              </w:rPr>
              <w:t>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tcPr>
          <w:p w:rsidR="0028767F" w:rsidRPr="001B2DC9" w:rsidRDefault="0028767F" w:rsidP="0045248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767F" w:rsidRDefault="0028767F" w:rsidP="0045248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 xml:space="preserve"> м</w:t>
            </w:r>
            <w:r>
              <w:rPr>
                <w:bCs/>
                <w:sz w:val="20"/>
                <w:szCs w:val="20"/>
              </w:rPr>
              <w:t>;</w:t>
            </w:r>
          </w:p>
          <w:p w:rsidR="0028767F" w:rsidRDefault="0028767F" w:rsidP="0045248E">
            <w:pPr>
              <w:autoSpaceDE w:val="0"/>
              <w:autoSpaceDN w:val="0"/>
              <w:adjustRightInd w:val="0"/>
              <w:jc w:val="both"/>
              <w:rPr>
                <w:bCs/>
                <w:sz w:val="20"/>
                <w:szCs w:val="20"/>
              </w:rPr>
            </w:pPr>
            <w:r>
              <w:rPr>
                <w:bCs/>
                <w:sz w:val="20"/>
                <w:szCs w:val="20"/>
              </w:rPr>
              <w:t>Минимальная длина земельного участка – 3 м.</w:t>
            </w:r>
          </w:p>
          <w:p w:rsidR="0028767F" w:rsidRPr="001B2DC9" w:rsidRDefault="0028767F" w:rsidP="0045248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9</w:t>
            </w:r>
            <w:r w:rsidRPr="001B2DC9">
              <w:rPr>
                <w:bCs/>
                <w:sz w:val="20"/>
                <w:szCs w:val="20"/>
              </w:rPr>
              <w:t xml:space="preserve"> кв. м.</w:t>
            </w:r>
          </w:p>
          <w:p w:rsidR="0028767F" w:rsidRPr="001B2DC9" w:rsidRDefault="0028767F" w:rsidP="0045248E">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28767F" w:rsidRDefault="0028767F" w:rsidP="0045248E">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8767F" w:rsidRPr="0045248E" w:rsidRDefault="0028767F" w:rsidP="0045248E">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28767F" w:rsidRPr="001B2DC9" w:rsidRDefault="0028767F" w:rsidP="0045248E">
            <w:pPr>
              <w:widowControl w:val="0"/>
              <w:tabs>
                <w:tab w:val="left" w:pos="415"/>
              </w:tabs>
              <w:autoSpaceDE w:val="0"/>
              <w:autoSpaceDN w:val="0"/>
              <w:adjustRightInd w:val="0"/>
              <w:ind w:left="113" w:right="113" w:firstLine="28"/>
              <w:jc w:val="both"/>
              <w:rPr>
                <w:b/>
                <w:sz w:val="20"/>
                <w:szCs w:val="20"/>
              </w:rPr>
            </w:pPr>
            <w:r w:rsidRPr="0045248E">
              <w:rPr>
                <w:sz w:val="20"/>
                <w:szCs w:val="20"/>
              </w:rPr>
              <w:t>- от границ земельного участка – 1 м;</w:t>
            </w:r>
          </w:p>
          <w:p w:rsidR="0028767F" w:rsidRPr="001910E7" w:rsidRDefault="0028767F" w:rsidP="0045248E">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C16B25">
            <w:pPr>
              <w:rPr>
                <w:rFonts w:eastAsia="Calibri"/>
                <w:sz w:val="20"/>
                <w:szCs w:val="20"/>
                <w:lang w:eastAsia="en-US"/>
              </w:rPr>
            </w:pPr>
            <w:r w:rsidRPr="00724885">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F716B1">
            <w:pPr>
              <w:rPr>
                <w:rFonts w:eastAsia="Calibri"/>
                <w:b/>
                <w:sz w:val="20"/>
                <w:szCs w:val="20"/>
                <w:lang w:eastAsia="en-US"/>
              </w:rPr>
            </w:pPr>
            <w:r>
              <w:rPr>
                <w:rFonts w:eastAsia="Calibri"/>
                <w:sz w:val="20"/>
                <w:szCs w:val="20"/>
                <w:lang w:eastAsia="en-US"/>
              </w:rPr>
              <w:t xml:space="preserve">Отопительные </w:t>
            </w:r>
            <w:r w:rsidRPr="00724885">
              <w:rPr>
                <w:rFonts w:eastAsia="Calibri"/>
                <w:sz w:val="20"/>
                <w:szCs w:val="20"/>
                <w:lang w:eastAsia="en-US"/>
              </w:rPr>
              <w:t>котельны</w:t>
            </w:r>
            <w:r>
              <w:rPr>
                <w:rFonts w:eastAsia="Calibri"/>
                <w:sz w:val="20"/>
                <w:szCs w:val="20"/>
                <w:lang w:eastAsia="en-US"/>
              </w:rPr>
              <w:t>е</w:t>
            </w:r>
            <w:r w:rsidRPr="00724885">
              <w:rPr>
                <w:rFonts w:eastAsia="Calibri"/>
                <w:sz w:val="20"/>
                <w:szCs w:val="20"/>
                <w:lang w:eastAsia="en-US"/>
              </w:rPr>
              <w:t xml:space="preserve">, </w:t>
            </w:r>
            <w:r>
              <w:rPr>
                <w:rFonts w:eastAsia="Calibri"/>
                <w:sz w:val="20"/>
                <w:szCs w:val="20"/>
                <w:lang w:eastAsia="en-US"/>
              </w:rPr>
              <w:t>трансформаторные подстанции</w:t>
            </w:r>
            <w:r w:rsidRPr="00724885">
              <w:rPr>
                <w:rFonts w:eastAsia="Calibri"/>
                <w:sz w:val="20"/>
                <w:szCs w:val="20"/>
                <w:lang w:eastAsia="en-US"/>
              </w:rPr>
              <w:t xml:space="preserve"> </w:t>
            </w:r>
          </w:p>
        </w:tc>
        <w:tc>
          <w:tcPr>
            <w:tcW w:w="5670" w:type="dxa"/>
            <w:tcBorders>
              <w:top w:val="single" w:sz="4" w:space="0" w:color="auto"/>
              <w:left w:val="single" w:sz="4" w:space="0" w:color="auto"/>
              <w:bottom w:val="single" w:sz="4" w:space="0" w:color="auto"/>
              <w:right w:val="single" w:sz="4" w:space="0" w:color="auto"/>
            </w:tcBorders>
          </w:tcPr>
          <w:p w:rsidR="0028767F" w:rsidRPr="0077400D" w:rsidRDefault="0028767F" w:rsidP="00C16B25">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28767F" w:rsidRPr="004713D1" w:rsidRDefault="0028767F" w:rsidP="00C16B25">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28767F" w:rsidRPr="004713D1" w:rsidRDefault="0028767F" w:rsidP="00C16B25">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28767F" w:rsidRPr="004713D1" w:rsidRDefault="0028767F" w:rsidP="00C16B25">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28767F" w:rsidRPr="004713D1" w:rsidRDefault="0028767F" w:rsidP="00C16B25">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4713D1" w:rsidRDefault="0028767F" w:rsidP="00C16B25">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28767F" w:rsidRPr="004713D1" w:rsidRDefault="0028767F" w:rsidP="00C16B25">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28767F" w:rsidRPr="0077400D" w:rsidRDefault="0028767F" w:rsidP="00C16B25">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28767F" w:rsidRPr="004713D1" w:rsidRDefault="0028767F" w:rsidP="00C16B25">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28767F" w:rsidRPr="004713D1" w:rsidRDefault="0028767F" w:rsidP="00C16B25">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77400D" w:rsidRDefault="0028767F" w:rsidP="00C16B25">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28767F" w:rsidRDefault="0028767F" w:rsidP="00C16B25">
            <w:pPr>
              <w:rPr>
                <w:sz w:val="22"/>
                <w:szCs w:val="22"/>
              </w:rPr>
            </w:pPr>
            <w:r w:rsidRPr="0077400D">
              <w:rPr>
                <w:sz w:val="20"/>
                <w:szCs w:val="20"/>
              </w:rPr>
              <w:t>максимальная этажность</w:t>
            </w:r>
            <w:r w:rsidRPr="001F6D9B">
              <w:rPr>
                <w:sz w:val="22"/>
                <w:szCs w:val="22"/>
              </w:rPr>
              <w:t xml:space="preserve"> -2 этажа;</w:t>
            </w:r>
          </w:p>
          <w:p w:rsidR="0028767F" w:rsidRPr="001910E7" w:rsidRDefault="0028767F" w:rsidP="00C16B25">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C16B25">
            <w:pPr>
              <w:rPr>
                <w:rFonts w:eastAsia="Calibri"/>
                <w:sz w:val="20"/>
                <w:szCs w:val="20"/>
                <w:lang w:eastAsia="en-US"/>
              </w:rPr>
            </w:pPr>
            <w:r w:rsidRPr="00724885">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F716B1">
            <w:pPr>
              <w:rPr>
                <w:rFonts w:eastAsia="Calibri"/>
                <w:b/>
                <w:sz w:val="20"/>
                <w:szCs w:val="20"/>
                <w:lang w:eastAsia="en-US"/>
              </w:rPr>
            </w:pPr>
            <w:r>
              <w:rPr>
                <w:rFonts w:eastAsia="Calibri"/>
                <w:sz w:val="20"/>
                <w:szCs w:val="20"/>
                <w:lang w:eastAsia="en-US"/>
              </w:rPr>
              <w:t>Постоянные</w:t>
            </w:r>
            <w:r w:rsidRPr="00724885">
              <w:rPr>
                <w:rFonts w:eastAsia="Calibri"/>
                <w:sz w:val="20"/>
                <w:szCs w:val="20"/>
                <w:lang w:eastAsia="en-US"/>
              </w:rPr>
              <w:t xml:space="preserve"> или временны</w:t>
            </w:r>
            <w:r>
              <w:rPr>
                <w:rFonts w:eastAsia="Calibri"/>
                <w:sz w:val="20"/>
                <w:szCs w:val="20"/>
                <w:lang w:eastAsia="en-US"/>
              </w:rPr>
              <w:t>е гаражи</w:t>
            </w:r>
            <w:r w:rsidRPr="00724885">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Pr="00724885">
              <w:rPr>
                <w:rFonts w:eastAsia="Calibri"/>
                <w:sz w:val="20"/>
                <w:szCs w:val="20"/>
                <w:lang w:eastAsia="en-US"/>
              </w:rPr>
              <w:t xml:space="preserve"> парковк</w:t>
            </w:r>
            <w:r>
              <w:rPr>
                <w:rFonts w:eastAsia="Calibri"/>
                <w:sz w:val="20"/>
                <w:szCs w:val="20"/>
                <w:lang w:eastAsia="en-US"/>
              </w:rPr>
              <w:t>и, гаражи</w:t>
            </w:r>
            <w:r w:rsidRPr="00724885">
              <w:rPr>
                <w:rFonts w:eastAsia="Calibri"/>
                <w:sz w:val="20"/>
                <w:szCs w:val="20"/>
                <w:lang w:eastAsia="en-US"/>
              </w:rPr>
              <w:t>, в том числе многоярусны</w:t>
            </w:r>
            <w:r>
              <w:rPr>
                <w:rFonts w:eastAsia="Calibri"/>
                <w:sz w:val="20"/>
                <w:szCs w:val="20"/>
                <w:lang w:eastAsia="en-US"/>
              </w:rPr>
              <w:t>е</w:t>
            </w:r>
          </w:p>
        </w:tc>
        <w:tc>
          <w:tcPr>
            <w:tcW w:w="5670" w:type="dxa"/>
            <w:tcBorders>
              <w:top w:val="single" w:sz="4" w:space="0" w:color="auto"/>
              <w:left w:val="single" w:sz="4" w:space="0" w:color="auto"/>
              <w:bottom w:val="single" w:sz="4" w:space="0" w:color="auto"/>
              <w:right w:val="single" w:sz="4" w:space="0" w:color="auto"/>
            </w:tcBorders>
            <w:hideMark/>
          </w:tcPr>
          <w:p w:rsidR="0028767F" w:rsidRPr="000A3D70" w:rsidRDefault="0028767F" w:rsidP="00C16B25">
            <w:pPr>
              <w:widowControl w:val="0"/>
              <w:autoSpaceDE w:val="0"/>
              <w:autoSpaceDN w:val="0"/>
              <w:adjustRightInd w:val="0"/>
              <w:jc w:val="both"/>
              <w:rPr>
                <w:b/>
                <w:sz w:val="20"/>
                <w:szCs w:val="20"/>
              </w:rPr>
            </w:pPr>
            <w:r w:rsidRPr="000A3D70">
              <w:rPr>
                <w:b/>
                <w:sz w:val="20"/>
                <w:szCs w:val="20"/>
              </w:rPr>
              <w:t>Предельные размеры земельных участков, в том числе их площадь:</w:t>
            </w:r>
          </w:p>
          <w:p w:rsidR="0028767F" w:rsidRPr="000A3D70" w:rsidRDefault="0028767F" w:rsidP="00C16B25">
            <w:pPr>
              <w:autoSpaceDE w:val="0"/>
              <w:autoSpaceDN w:val="0"/>
              <w:adjustRightInd w:val="0"/>
              <w:jc w:val="both"/>
              <w:rPr>
                <w:bCs/>
                <w:sz w:val="20"/>
                <w:szCs w:val="20"/>
              </w:rPr>
            </w:pPr>
            <w:r w:rsidRPr="000A3D70">
              <w:rPr>
                <w:bCs/>
                <w:sz w:val="20"/>
                <w:szCs w:val="20"/>
              </w:rPr>
              <w:t>Минимальная ширина земельного участка – 20 м;</w:t>
            </w:r>
          </w:p>
          <w:p w:rsidR="0028767F" w:rsidRPr="000A3D70" w:rsidRDefault="0028767F" w:rsidP="00C16B25">
            <w:pPr>
              <w:autoSpaceDE w:val="0"/>
              <w:autoSpaceDN w:val="0"/>
              <w:adjustRightInd w:val="0"/>
              <w:jc w:val="both"/>
              <w:rPr>
                <w:bCs/>
                <w:sz w:val="20"/>
                <w:szCs w:val="20"/>
              </w:rPr>
            </w:pPr>
            <w:r w:rsidRPr="000A3D70">
              <w:rPr>
                <w:bCs/>
                <w:sz w:val="20"/>
                <w:szCs w:val="20"/>
              </w:rPr>
              <w:t>Минимальная длина земельного участка – 20 м;</w:t>
            </w:r>
          </w:p>
          <w:p w:rsidR="0028767F" w:rsidRPr="000A3D70" w:rsidRDefault="0028767F" w:rsidP="00C16B25">
            <w:pPr>
              <w:autoSpaceDE w:val="0"/>
              <w:autoSpaceDN w:val="0"/>
              <w:adjustRightInd w:val="0"/>
              <w:jc w:val="both"/>
              <w:rPr>
                <w:bCs/>
                <w:sz w:val="20"/>
                <w:szCs w:val="20"/>
              </w:rPr>
            </w:pPr>
            <w:r w:rsidRPr="000A3D70">
              <w:rPr>
                <w:bCs/>
                <w:sz w:val="20"/>
                <w:szCs w:val="20"/>
              </w:rPr>
              <w:t>Минимальная площадь земельного участка – 400 кв. м.</w:t>
            </w:r>
          </w:p>
          <w:p w:rsidR="0028767F" w:rsidRPr="000A3D70" w:rsidRDefault="0028767F" w:rsidP="00C16B25">
            <w:pPr>
              <w:autoSpaceDE w:val="0"/>
              <w:autoSpaceDN w:val="0"/>
              <w:adjustRightInd w:val="0"/>
              <w:jc w:val="both"/>
              <w:rPr>
                <w:bCs/>
                <w:sz w:val="20"/>
                <w:szCs w:val="20"/>
              </w:rPr>
            </w:pPr>
            <w:r w:rsidRPr="000A3D70">
              <w:rPr>
                <w:bCs/>
                <w:sz w:val="20"/>
                <w:szCs w:val="20"/>
              </w:rPr>
              <w:t xml:space="preserve">Максимальная площадь земельного участка - 10000 </w:t>
            </w:r>
            <w:proofErr w:type="spellStart"/>
            <w:r w:rsidRPr="000A3D70">
              <w:rPr>
                <w:bCs/>
                <w:sz w:val="20"/>
                <w:szCs w:val="20"/>
              </w:rPr>
              <w:t>кв.м</w:t>
            </w:r>
            <w:proofErr w:type="spellEnd"/>
            <w:r w:rsidRPr="000A3D70">
              <w:rPr>
                <w:bCs/>
                <w:sz w:val="20"/>
                <w:szCs w:val="20"/>
              </w:rPr>
              <w:t>.</w:t>
            </w:r>
          </w:p>
          <w:p w:rsidR="0028767F" w:rsidRPr="000A3D70" w:rsidRDefault="0028767F" w:rsidP="00C16B25">
            <w:pPr>
              <w:widowControl w:val="0"/>
              <w:autoSpaceDE w:val="0"/>
              <w:autoSpaceDN w:val="0"/>
              <w:adjustRightInd w:val="0"/>
              <w:jc w:val="both"/>
              <w:rPr>
                <w:b/>
                <w:sz w:val="20"/>
                <w:szCs w:val="20"/>
              </w:rPr>
            </w:pPr>
            <w:r w:rsidRPr="000A3D7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0A3D70" w:rsidRDefault="0028767F" w:rsidP="00C16B25">
            <w:pPr>
              <w:widowControl w:val="0"/>
              <w:tabs>
                <w:tab w:val="left" w:pos="-62"/>
                <w:tab w:val="left" w:pos="142"/>
                <w:tab w:val="left" w:pos="415"/>
              </w:tabs>
              <w:autoSpaceDE w:val="0"/>
              <w:autoSpaceDN w:val="0"/>
              <w:adjustRightInd w:val="0"/>
              <w:ind w:left="113" w:right="113" w:hanging="2"/>
              <w:jc w:val="both"/>
              <w:rPr>
                <w:sz w:val="20"/>
                <w:szCs w:val="20"/>
              </w:rPr>
            </w:pPr>
            <w:r w:rsidRPr="000A3D70">
              <w:rPr>
                <w:sz w:val="20"/>
                <w:szCs w:val="20"/>
              </w:rPr>
              <w:t>- от красных  линий улиц и проездов – 3 м;</w:t>
            </w:r>
          </w:p>
          <w:p w:rsidR="0028767F" w:rsidRPr="000A3D70" w:rsidRDefault="0028767F" w:rsidP="00C16B25">
            <w:pPr>
              <w:widowControl w:val="0"/>
              <w:tabs>
                <w:tab w:val="left" w:pos="-62"/>
                <w:tab w:val="left" w:pos="142"/>
                <w:tab w:val="left" w:pos="415"/>
              </w:tabs>
              <w:autoSpaceDE w:val="0"/>
              <w:autoSpaceDN w:val="0"/>
              <w:adjustRightInd w:val="0"/>
              <w:ind w:left="113" w:right="113" w:hanging="2"/>
              <w:jc w:val="both"/>
              <w:rPr>
                <w:sz w:val="20"/>
                <w:szCs w:val="20"/>
              </w:rPr>
            </w:pPr>
            <w:r w:rsidRPr="000A3D70">
              <w:rPr>
                <w:sz w:val="20"/>
                <w:szCs w:val="20"/>
              </w:rPr>
              <w:t>- от границ земельного участка – 1 м;</w:t>
            </w:r>
          </w:p>
          <w:p w:rsidR="0028767F" w:rsidRPr="000A3D70" w:rsidRDefault="0028767F" w:rsidP="00C16B25">
            <w:pPr>
              <w:tabs>
                <w:tab w:val="left" w:pos="361"/>
                <w:tab w:val="left" w:pos="415"/>
                <w:tab w:val="left" w:pos="1134"/>
              </w:tabs>
              <w:ind w:left="142" w:right="113"/>
              <w:contextualSpacing/>
              <w:jc w:val="both"/>
              <w:rPr>
                <w:b/>
                <w:sz w:val="20"/>
                <w:szCs w:val="20"/>
              </w:rPr>
            </w:pPr>
            <w:r w:rsidRPr="000A3D70">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0A3D70" w:rsidRDefault="0028767F" w:rsidP="00C16B25">
            <w:pPr>
              <w:autoSpaceDE w:val="0"/>
              <w:autoSpaceDN w:val="0"/>
              <w:adjustRightInd w:val="0"/>
              <w:jc w:val="both"/>
              <w:rPr>
                <w:b/>
                <w:sz w:val="20"/>
                <w:szCs w:val="20"/>
              </w:rPr>
            </w:pPr>
            <w:r w:rsidRPr="000A3D70">
              <w:rPr>
                <w:b/>
                <w:sz w:val="20"/>
                <w:szCs w:val="20"/>
              </w:rPr>
              <w:t xml:space="preserve">Предельное количество этажей или предельная высота </w:t>
            </w:r>
            <w:r w:rsidRPr="000A3D70">
              <w:rPr>
                <w:b/>
                <w:sz w:val="20"/>
                <w:szCs w:val="20"/>
              </w:rPr>
              <w:lastRenderedPageBreak/>
              <w:t>зданий, строений, сооружений</w:t>
            </w:r>
          </w:p>
          <w:p w:rsidR="0028767F" w:rsidRPr="000A3D70" w:rsidRDefault="0028767F" w:rsidP="00C16B25">
            <w:pPr>
              <w:autoSpaceDE w:val="0"/>
              <w:autoSpaceDN w:val="0"/>
              <w:adjustRightInd w:val="0"/>
              <w:jc w:val="both"/>
              <w:rPr>
                <w:bCs/>
                <w:sz w:val="20"/>
                <w:szCs w:val="20"/>
              </w:rPr>
            </w:pPr>
            <w:r w:rsidRPr="000A3D70">
              <w:rPr>
                <w:bCs/>
                <w:sz w:val="20"/>
                <w:szCs w:val="20"/>
              </w:rPr>
              <w:t xml:space="preserve">Максимальное количество этажей – 2 </w:t>
            </w:r>
            <w:proofErr w:type="spellStart"/>
            <w:r w:rsidRPr="000A3D70">
              <w:rPr>
                <w:bCs/>
                <w:sz w:val="20"/>
                <w:szCs w:val="20"/>
              </w:rPr>
              <w:t>эт</w:t>
            </w:r>
            <w:proofErr w:type="spellEnd"/>
            <w:r w:rsidRPr="000A3D70">
              <w:rPr>
                <w:bCs/>
                <w:sz w:val="20"/>
                <w:szCs w:val="20"/>
              </w:rPr>
              <w:t>.</w:t>
            </w:r>
          </w:p>
          <w:p w:rsidR="0028767F" w:rsidRPr="000A3D70" w:rsidRDefault="0028767F" w:rsidP="00893D37">
            <w:pPr>
              <w:autoSpaceDE w:val="0"/>
              <w:autoSpaceDN w:val="0"/>
              <w:adjustRightInd w:val="0"/>
              <w:jc w:val="both"/>
              <w:rPr>
                <w:rFonts w:eastAsia="Calibri"/>
                <w:sz w:val="20"/>
                <w:szCs w:val="20"/>
                <w:lang w:eastAsia="en-US"/>
              </w:rPr>
            </w:pPr>
            <w:r w:rsidRPr="000A3D70">
              <w:rPr>
                <w:b/>
                <w:sz w:val="20"/>
                <w:szCs w:val="20"/>
              </w:rPr>
              <w:t>Максимальный процент застройки в границах земельного участка</w:t>
            </w:r>
            <w:r w:rsidRPr="000A3D70">
              <w:rPr>
                <w:sz w:val="20"/>
                <w:szCs w:val="20"/>
              </w:rPr>
              <w:t xml:space="preserve"> – 50 %.</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123CE9">
            <w:pPr>
              <w:rPr>
                <w:rFonts w:eastAsia="Calibri"/>
                <w:sz w:val="20"/>
                <w:szCs w:val="20"/>
                <w:lang w:eastAsia="en-US"/>
              </w:rPr>
            </w:pPr>
            <w:r w:rsidRPr="00724885">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F716B1">
            <w:pPr>
              <w:rPr>
                <w:rFonts w:eastAsia="Calibri"/>
                <w:b/>
                <w:sz w:val="20"/>
                <w:szCs w:val="20"/>
                <w:lang w:eastAsia="en-US"/>
              </w:rPr>
            </w:pPr>
            <w:r>
              <w:rPr>
                <w:rFonts w:eastAsia="Calibri"/>
                <w:sz w:val="20"/>
                <w:szCs w:val="20"/>
                <w:lang w:eastAsia="en-US"/>
              </w:rPr>
              <w:t>кафе,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28767F" w:rsidRDefault="0028767F" w:rsidP="00123CE9">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767F" w:rsidRPr="00DA45B3" w:rsidRDefault="0028767F" w:rsidP="00123CE9">
            <w:pPr>
              <w:autoSpaceDE w:val="0"/>
              <w:autoSpaceDN w:val="0"/>
              <w:adjustRightInd w:val="0"/>
              <w:jc w:val="both"/>
              <w:rPr>
                <w:sz w:val="20"/>
                <w:szCs w:val="20"/>
              </w:rPr>
            </w:pPr>
            <w:r>
              <w:rPr>
                <w:sz w:val="20"/>
                <w:szCs w:val="20"/>
              </w:rPr>
              <w:t>Минимальный размер земельного участка – 20 метров.</w:t>
            </w:r>
          </w:p>
          <w:p w:rsidR="0028767F" w:rsidRPr="00DA45B3" w:rsidRDefault="0028767F" w:rsidP="00123CE9">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28767F" w:rsidRPr="00DA45B3" w:rsidRDefault="0028767F" w:rsidP="00123CE9">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28767F" w:rsidRPr="00DA2C25" w:rsidRDefault="0028767F" w:rsidP="00123CE9">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9E02B4" w:rsidRDefault="0028767F" w:rsidP="00123CE9">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767F" w:rsidRPr="00DA2C25" w:rsidRDefault="0028767F" w:rsidP="00123CE9">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767F" w:rsidRPr="009E02B4" w:rsidRDefault="0028767F" w:rsidP="00123CE9">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8767F" w:rsidRPr="006E4AF9" w:rsidRDefault="0028767F" w:rsidP="00123CE9">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767F" w:rsidRPr="001910E7" w:rsidTr="00844410">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123CE9">
            <w:pPr>
              <w:rPr>
                <w:rFonts w:eastAsia="Calibri"/>
                <w:sz w:val="20"/>
                <w:szCs w:val="20"/>
                <w:lang w:eastAsia="en-US"/>
              </w:rPr>
            </w:pPr>
            <w:r w:rsidRPr="00724885">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123CE9">
            <w:pPr>
              <w:rPr>
                <w:rFonts w:eastAsia="Calibri"/>
                <w:sz w:val="20"/>
                <w:szCs w:val="20"/>
                <w:lang w:eastAsia="en-US"/>
              </w:rPr>
            </w:pPr>
            <w:r>
              <w:rPr>
                <w:rFonts w:eastAsia="Calibri"/>
                <w:sz w:val="20"/>
                <w:szCs w:val="20"/>
                <w:lang w:eastAsia="en-US"/>
              </w:rPr>
              <w:t>М</w:t>
            </w:r>
            <w:r w:rsidRPr="00724885">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28767F" w:rsidRDefault="0028767F" w:rsidP="00123CE9">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767F" w:rsidRDefault="0028767F" w:rsidP="00123CE9">
            <w:pPr>
              <w:autoSpaceDE w:val="0"/>
              <w:autoSpaceDN w:val="0"/>
              <w:adjustRightInd w:val="0"/>
              <w:jc w:val="both"/>
              <w:rPr>
                <w:sz w:val="20"/>
                <w:szCs w:val="20"/>
              </w:rPr>
            </w:pPr>
            <w:r>
              <w:rPr>
                <w:sz w:val="20"/>
                <w:szCs w:val="20"/>
              </w:rPr>
              <w:t>Минимальная ширина земельного участка – 15 метров;</w:t>
            </w:r>
          </w:p>
          <w:p w:rsidR="0028767F" w:rsidRPr="00DA45B3" w:rsidRDefault="0028767F" w:rsidP="00123CE9">
            <w:pPr>
              <w:autoSpaceDE w:val="0"/>
              <w:autoSpaceDN w:val="0"/>
              <w:adjustRightInd w:val="0"/>
              <w:jc w:val="both"/>
              <w:rPr>
                <w:sz w:val="20"/>
                <w:szCs w:val="20"/>
              </w:rPr>
            </w:pPr>
            <w:r>
              <w:rPr>
                <w:sz w:val="20"/>
                <w:szCs w:val="20"/>
              </w:rPr>
              <w:t>Минимальная длина земельного участка – 20 метров;</w:t>
            </w:r>
          </w:p>
          <w:p w:rsidR="0028767F" w:rsidRPr="00DA45B3" w:rsidRDefault="0028767F" w:rsidP="00123CE9">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28767F" w:rsidRPr="00DA45B3" w:rsidRDefault="0028767F" w:rsidP="00123CE9">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28767F" w:rsidRPr="00DA2C25" w:rsidRDefault="0028767F" w:rsidP="00123CE9">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9E02B4" w:rsidRDefault="0028767F" w:rsidP="00123CE9">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123CE9">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767F" w:rsidRPr="00DA2C25" w:rsidRDefault="0028767F" w:rsidP="00123CE9">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767F" w:rsidRPr="009E02B4" w:rsidRDefault="0028767F" w:rsidP="00123CE9">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8767F" w:rsidRPr="001910E7" w:rsidRDefault="0028767F" w:rsidP="00123CE9">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767F" w:rsidRPr="001910E7" w:rsidTr="001F3238">
        <w:tc>
          <w:tcPr>
            <w:tcW w:w="9889" w:type="dxa"/>
            <w:gridSpan w:val="3"/>
            <w:tcBorders>
              <w:top w:val="single" w:sz="4" w:space="0" w:color="auto"/>
              <w:left w:val="single" w:sz="4" w:space="0" w:color="auto"/>
              <w:bottom w:val="single" w:sz="4" w:space="0" w:color="auto"/>
              <w:right w:val="single" w:sz="4" w:space="0" w:color="auto"/>
            </w:tcBorders>
            <w:hideMark/>
          </w:tcPr>
          <w:p w:rsidR="0028767F" w:rsidRPr="001910E7" w:rsidRDefault="0028767F" w:rsidP="00123CE9">
            <w:pPr>
              <w:jc w:val="center"/>
              <w:rPr>
                <w:rFonts w:eastAsia="Calibri"/>
                <w:b/>
                <w:lang w:eastAsia="en-US"/>
              </w:rPr>
            </w:pPr>
            <w:r w:rsidRPr="001910E7">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8767F" w:rsidRPr="001910E7" w:rsidTr="00453D53">
        <w:tc>
          <w:tcPr>
            <w:tcW w:w="1809" w:type="dxa"/>
            <w:tcBorders>
              <w:top w:val="single" w:sz="4" w:space="0" w:color="auto"/>
              <w:left w:val="single" w:sz="4" w:space="0" w:color="auto"/>
              <w:bottom w:val="single" w:sz="4" w:space="0" w:color="auto"/>
              <w:right w:val="single" w:sz="4" w:space="0" w:color="auto"/>
            </w:tcBorders>
            <w:hideMark/>
          </w:tcPr>
          <w:p w:rsidR="0028767F" w:rsidRPr="00453D53" w:rsidRDefault="0028767F" w:rsidP="00123CE9">
            <w:pPr>
              <w:rPr>
                <w:rFonts w:eastAsia="Calibri"/>
                <w:sz w:val="20"/>
                <w:szCs w:val="20"/>
                <w:lang w:eastAsia="en-US"/>
              </w:rPr>
            </w:pPr>
            <w:r w:rsidRPr="00453D53">
              <w:rPr>
                <w:rFonts w:eastAsia="Calibri"/>
                <w:sz w:val="20"/>
                <w:szCs w:val="20"/>
                <w:lang w:eastAsia="en-US"/>
              </w:rPr>
              <w:t>Объекты гаражного назначения (2.7.1)</w:t>
            </w:r>
          </w:p>
        </w:tc>
        <w:tc>
          <w:tcPr>
            <w:tcW w:w="2410" w:type="dxa"/>
            <w:tcBorders>
              <w:top w:val="single" w:sz="4" w:space="0" w:color="auto"/>
              <w:left w:val="single" w:sz="4" w:space="0" w:color="auto"/>
              <w:bottom w:val="single" w:sz="4" w:space="0" w:color="auto"/>
              <w:right w:val="single" w:sz="4" w:space="0" w:color="auto"/>
            </w:tcBorders>
            <w:hideMark/>
          </w:tcPr>
          <w:p w:rsidR="0028767F" w:rsidRPr="00453D53" w:rsidRDefault="0028767F" w:rsidP="00F716B1">
            <w:pPr>
              <w:rPr>
                <w:rFonts w:eastAsia="Calibri"/>
                <w:b/>
                <w:sz w:val="20"/>
                <w:szCs w:val="20"/>
                <w:lang w:eastAsia="en-US"/>
              </w:rPr>
            </w:pPr>
            <w:r>
              <w:rPr>
                <w:rFonts w:eastAsia="Calibri"/>
                <w:sz w:val="20"/>
                <w:szCs w:val="20"/>
                <w:lang w:eastAsia="en-US"/>
              </w:rPr>
              <w:t>О</w:t>
            </w:r>
            <w:r w:rsidRPr="00453D53">
              <w:rPr>
                <w:rFonts w:eastAsia="Calibri"/>
                <w:sz w:val="20"/>
                <w:szCs w:val="20"/>
                <w:lang w:eastAsia="en-US"/>
              </w:rPr>
              <w:t>тдельно стоящи</w:t>
            </w:r>
            <w:r>
              <w:rPr>
                <w:rFonts w:eastAsia="Calibri"/>
                <w:sz w:val="20"/>
                <w:szCs w:val="20"/>
                <w:lang w:eastAsia="en-US"/>
              </w:rPr>
              <w:t>е</w:t>
            </w:r>
            <w:r w:rsidRPr="00453D53">
              <w:rPr>
                <w:rFonts w:eastAsia="Calibri"/>
                <w:sz w:val="20"/>
                <w:szCs w:val="20"/>
                <w:lang w:eastAsia="en-US"/>
              </w:rPr>
              <w:t xml:space="preserve"> и </w:t>
            </w:r>
            <w:proofErr w:type="gramStart"/>
            <w:r w:rsidRPr="00453D53">
              <w:rPr>
                <w:rFonts w:eastAsia="Calibri"/>
                <w:sz w:val="20"/>
                <w:szCs w:val="20"/>
                <w:lang w:eastAsia="en-US"/>
              </w:rPr>
              <w:t>пристроенных</w:t>
            </w:r>
            <w:proofErr w:type="gramEnd"/>
            <w:r w:rsidRPr="00453D53">
              <w:rPr>
                <w:rFonts w:eastAsia="Calibri"/>
                <w:sz w:val="20"/>
                <w:szCs w:val="20"/>
                <w:lang w:eastAsia="en-US"/>
              </w:rPr>
              <w:t xml:space="preserve"> гараж</w:t>
            </w:r>
            <w:r>
              <w:rPr>
                <w:rFonts w:eastAsia="Calibri"/>
                <w:sz w:val="20"/>
                <w:szCs w:val="20"/>
                <w:lang w:eastAsia="en-US"/>
              </w:rPr>
              <w:t>и</w:t>
            </w:r>
            <w:r w:rsidRPr="00453D53">
              <w:rPr>
                <w:rFonts w:eastAsia="Calibri"/>
                <w:sz w:val="20"/>
                <w:szCs w:val="20"/>
                <w:lang w:eastAsia="en-US"/>
              </w:rPr>
              <w:t>, в том числе подземны</w:t>
            </w:r>
            <w:r>
              <w:rPr>
                <w:rFonts w:eastAsia="Calibri"/>
                <w:sz w:val="20"/>
                <w:szCs w:val="20"/>
                <w:lang w:eastAsia="en-US"/>
              </w:rPr>
              <w:t>е</w:t>
            </w:r>
          </w:p>
        </w:tc>
        <w:tc>
          <w:tcPr>
            <w:tcW w:w="5670" w:type="dxa"/>
            <w:tcBorders>
              <w:top w:val="single" w:sz="4" w:space="0" w:color="auto"/>
              <w:left w:val="single" w:sz="4" w:space="0" w:color="auto"/>
              <w:bottom w:val="single" w:sz="4" w:space="0" w:color="auto"/>
              <w:right w:val="single" w:sz="4" w:space="0" w:color="auto"/>
            </w:tcBorders>
          </w:tcPr>
          <w:p w:rsidR="0028767F" w:rsidRPr="00DA2C25" w:rsidRDefault="0028767F" w:rsidP="00453D53">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9E02B4" w:rsidRDefault="0028767F" w:rsidP="00453D53">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767F" w:rsidRPr="009E02B4" w:rsidRDefault="0028767F" w:rsidP="00453D53">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453D53">
            <w:pPr>
              <w:autoSpaceDE w:val="0"/>
              <w:autoSpaceDN w:val="0"/>
              <w:adjustRightInd w:val="0"/>
              <w:jc w:val="both"/>
              <w:rPr>
                <w:sz w:val="20"/>
                <w:szCs w:val="20"/>
              </w:rPr>
            </w:pPr>
            <w:r w:rsidRPr="009E02B4">
              <w:rPr>
                <w:sz w:val="20"/>
                <w:szCs w:val="20"/>
              </w:rPr>
              <w:t>- от границы земельного участка -</w:t>
            </w:r>
            <w:r>
              <w:rPr>
                <w:sz w:val="20"/>
                <w:szCs w:val="20"/>
              </w:rPr>
              <w:t>0</w:t>
            </w:r>
            <w:r w:rsidRPr="009E02B4">
              <w:rPr>
                <w:sz w:val="20"/>
                <w:szCs w:val="20"/>
              </w:rPr>
              <w:t xml:space="preserve"> м.</w:t>
            </w:r>
          </w:p>
          <w:p w:rsidR="0028767F" w:rsidRPr="009E02B4" w:rsidRDefault="0028767F" w:rsidP="00453D53">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767F" w:rsidRPr="00DA2C25" w:rsidRDefault="0028767F" w:rsidP="00453D53">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767F" w:rsidRPr="009E02B4" w:rsidRDefault="0028767F" w:rsidP="00453D53">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28767F" w:rsidRPr="001910E7" w:rsidRDefault="0028767F" w:rsidP="00453D53">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767F" w:rsidRPr="001910E7" w:rsidTr="000A3D70">
        <w:tc>
          <w:tcPr>
            <w:tcW w:w="1809" w:type="dxa"/>
            <w:tcBorders>
              <w:top w:val="single" w:sz="4" w:space="0" w:color="auto"/>
              <w:left w:val="single" w:sz="4" w:space="0" w:color="auto"/>
              <w:bottom w:val="single" w:sz="4" w:space="0" w:color="auto"/>
              <w:right w:val="single" w:sz="4" w:space="0" w:color="auto"/>
            </w:tcBorders>
            <w:hideMark/>
          </w:tcPr>
          <w:p w:rsidR="0028767F" w:rsidRPr="00453D53" w:rsidRDefault="0028767F" w:rsidP="00123CE9">
            <w:pPr>
              <w:rPr>
                <w:rFonts w:eastAsia="Calibri"/>
                <w:sz w:val="20"/>
                <w:szCs w:val="20"/>
                <w:lang w:eastAsia="en-US"/>
              </w:rPr>
            </w:pPr>
            <w:r w:rsidRPr="00453D53">
              <w:rPr>
                <w:rFonts w:eastAsia="Calibri"/>
                <w:sz w:val="20"/>
                <w:szCs w:val="20"/>
                <w:lang w:eastAsia="en-US"/>
              </w:rPr>
              <w:t xml:space="preserve">Обслуживание </w:t>
            </w:r>
            <w:r w:rsidRPr="00453D53">
              <w:rPr>
                <w:rFonts w:eastAsia="Calibri"/>
                <w:sz w:val="20"/>
                <w:szCs w:val="20"/>
                <w:lang w:eastAsia="en-US"/>
              </w:rPr>
              <w:lastRenderedPageBreak/>
              <w:t>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8767F" w:rsidRPr="00453D53" w:rsidRDefault="0028767F" w:rsidP="00F716B1">
            <w:pPr>
              <w:rPr>
                <w:rFonts w:eastAsia="Calibri"/>
                <w:b/>
                <w:sz w:val="20"/>
                <w:szCs w:val="20"/>
                <w:lang w:eastAsia="en-US"/>
              </w:rPr>
            </w:pPr>
            <w:r>
              <w:rPr>
                <w:rFonts w:eastAsia="Calibri"/>
                <w:sz w:val="20"/>
                <w:szCs w:val="20"/>
                <w:lang w:eastAsia="en-US"/>
              </w:rPr>
              <w:lastRenderedPageBreak/>
              <w:t>Постоянные</w:t>
            </w:r>
            <w:r w:rsidRPr="00453D53">
              <w:rPr>
                <w:rFonts w:eastAsia="Calibri"/>
                <w:sz w:val="20"/>
                <w:szCs w:val="20"/>
                <w:lang w:eastAsia="en-US"/>
              </w:rPr>
              <w:t xml:space="preserve"> или </w:t>
            </w:r>
            <w:r w:rsidRPr="00453D53">
              <w:rPr>
                <w:rFonts w:eastAsia="Calibri"/>
                <w:sz w:val="20"/>
                <w:szCs w:val="20"/>
                <w:lang w:eastAsia="en-US"/>
              </w:rPr>
              <w:lastRenderedPageBreak/>
              <w:t>временны</w:t>
            </w:r>
            <w:r>
              <w:rPr>
                <w:rFonts w:eastAsia="Calibri"/>
                <w:sz w:val="20"/>
                <w:szCs w:val="20"/>
                <w:lang w:eastAsia="en-US"/>
              </w:rPr>
              <w:t>е</w:t>
            </w:r>
            <w:r w:rsidRPr="00453D53">
              <w:rPr>
                <w:rFonts w:eastAsia="Calibri"/>
                <w:sz w:val="20"/>
                <w:szCs w:val="20"/>
                <w:lang w:eastAsia="en-US"/>
              </w:rPr>
              <w:t xml:space="preserve"> гараж</w:t>
            </w:r>
            <w:r>
              <w:rPr>
                <w:rFonts w:eastAsia="Calibri"/>
                <w:sz w:val="20"/>
                <w:szCs w:val="20"/>
                <w:lang w:eastAsia="en-US"/>
              </w:rPr>
              <w:t>и</w:t>
            </w:r>
            <w:r w:rsidRPr="00453D53">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Pr="00453D53">
              <w:rPr>
                <w:rFonts w:eastAsia="Calibri"/>
                <w:sz w:val="20"/>
                <w:szCs w:val="20"/>
                <w:lang w:eastAsia="en-US"/>
              </w:rPr>
              <w:t xml:space="preserve"> (парковк</w:t>
            </w:r>
            <w:r>
              <w:rPr>
                <w:rFonts w:eastAsia="Calibri"/>
                <w:sz w:val="20"/>
                <w:szCs w:val="20"/>
                <w:lang w:eastAsia="en-US"/>
              </w:rPr>
              <w:t>и</w:t>
            </w:r>
            <w:r w:rsidRPr="00453D53">
              <w:rPr>
                <w:rFonts w:eastAsia="Calibri"/>
                <w:sz w:val="20"/>
                <w:szCs w:val="20"/>
                <w:lang w:eastAsia="en-US"/>
              </w:rPr>
              <w:t>), гар</w:t>
            </w:r>
            <w:r>
              <w:rPr>
                <w:rFonts w:eastAsia="Calibri"/>
                <w:sz w:val="20"/>
                <w:szCs w:val="20"/>
                <w:lang w:eastAsia="en-US"/>
              </w:rPr>
              <w:t>ажи, в том числе многоярусные</w:t>
            </w:r>
          </w:p>
        </w:tc>
        <w:tc>
          <w:tcPr>
            <w:tcW w:w="5670" w:type="dxa"/>
            <w:tcBorders>
              <w:top w:val="single" w:sz="4" w:space="0" w:color="auto"/>
              <w:left w:val="single" w:sz="4" w:space="0" w:color="auto"/>
              <w:bottom w:val="single" w:sz="4" w:space="0" w:color="auto"/>
              <w:right w:val="single" w:sz="4" w:space="0" w:color="auto"/>
            </w:tcBorders>
            <w:hideMark/>
          </w:tcPr>
          <w:p w:rsidR="0028767F" w:rsidRDefault="0028767F" w:rsidP="00123CE9">
            <w:pPr>
              <w:widowControl w:val="0"/>
              <w:autoSpaceDE w:val="0"/>
              <w:autoSpaceDN w:val="0"/>
              <w:adjustRightInd w:val="0"/>
              <w:jc w:val="both"/>
              <w:rPr>
                <w:b/>
                <w:sz w:val="20"/>
                <w:szCs w:val="20"/>
              </w:rPr>
            </w:pPr>
            <w:r w:rsidRPr="001B2DC9">
              <w:rPr>
                <w:b/>
                <w:sz w:val="20"/>
                <w:szCs w:val="20"/>
              </w:rPr>
              <w:lastRenderedPageBreak/>
              <w:t xml:space="preserve">Минимальные отступы от границ земельных участков в </w:t>
            </w:r>
            <w:r w:rsidRPr="001B2DC9">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28767F" w:rsidRPr="00521DF3" w:rsidRDefault="0028767F" w:rsidP="00123CE9">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28767F" w:rsidRPr="00521DF3" w:rsidRDefault="0028767F" w:rsidP="00123CE9">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28767F" w:rsidRPr="00521DF3" w:rsidRDefault="0028767F" w:rsidP="00123CE9">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1B2DC9" w:rsidRDefault="0028767F" w:rsidP="00123CE9">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8767F" w:rsidRPr="001B2DC9" w:rsidRDefault="0028767F" w:rsidP="00123CE9">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28767F" w:rsidRPr="001B2DC9" w:rsidRDefault="0028767F" w:rsidP="00123CE9">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28767F" w:rsidRPr="001910E7" w:rsidRDefault="0028767F" w:rsidP="00123CE9">
            <w:pPr>
              <w:rPr>
                <w:rFonts w:eastAsia="Calibri"/>
                <w:lang w:eastAsia="en-US"/>
              </w:rPr>
            </w:pPr>
          </w:p>
        </w:tc>
      </w:tr>
      <w:tr w:rsidR="0028767F" w:rsidRPr="001910E7" w:rsidTr="000A3D70">
        <w:tc>
          <w:tcPr>
            <w:tcW w:w="1809" w:type="dxa"/>
            <w:tcBorders>
              <w:top w:val="single" w:sz="4" w:space="0" w:color="auto"/>
              <w:left w:val="single" w:sz="4" w:space="0" w:color="auto"/>
              <w:bottom w:val="single" w:sz="4" w:space="0" w:color="auto"/>
              <w:right w:val="single" w:sz="4" w:space="0" w:color="auto"/>
            </w:tcBorders>
            <w:hideMark/>
          </w:tcPr>
          <w:p w:rsidR="0028767F" w:rsidRPr="00453D53" w:rsidRDefault="0028767F" w:rsidP="00123CE9">
            <w:pPr>
              <w:rPr>
                <w:rFonts w:eastAsia="Calibri"/>
                <w:sz w:val="20"/>
                <w:szCs w:val="20"/>
                <w:lang w:eastAsia="en-US"/>
              </w:rPr>
            </w:pPr>
            <w:r w:rsidRPr="00453D53">
              <w:rPr>
                <w:rFonts w:eastAsia="Calibri"/>
                <w:sz w:val="20"/>
                <w:szCs w:val="20"/>
                <w:lang w:eastAsia="en-US"/>
              </w:rPr>
              <w:lastRenderedPageBreak/>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8767F" w:rsidRPr="00453D53" w:rsidRDefault="0028767F" w:rsidP="00F716B1">
            <w:pPr>
              <w:rPr>
                <w:rFonts w:eastAsia="Calibri"/>
                <w:b/>
                <w:sz w:val="20"/>
                <w:szCs w:val="20"/>
                <w:lang w:eastAsia="en-US"/>
              </w:rPr>
            </w:pPr>
            <w:r w:rsidRPr="00453D53">
              <w:rPr>
                <w:rFonts w:eastAsia="Calibri"/>
                <w:sz w:val="20"/>
                <w:szCs w:val="20"/>
                <w:lang w:eastAsia="en-US"/>
              </w:rPr>
              <w:t>улично-дорожн</w:t>
            </w:r>
            <w:r>
              <w:rPr>
                <w:rFonts w:eastAsia="Calibri"/>
                <w:sz w:val="20"/>
                <w:szCs w:val="20"/>
                <w:lang w:eastAsia="en-US"/>
              </w:rPr>
              <w:t>ая</w:t>
            </w:r>
            <w:r w:rsidRPr="00453D53">
              <w:rPr>
                <w:rFonts w:eastAsia="Calibri"/>
                <w:sz w:val="20"/>
                <w:szCs w:val="20"/>
                <w:lang w:eastAsia="en-US"/>
              </w:rPr>
              <w:t xml:space="preserve"> сет</w:t>
            </w:r>
            <w:r>
              <w:rPr>
                <w:rFonts w:eastAsia="Calibri"/>
                <w:sz w:val="20"/>
                <w:szCs w:val="20"/>
                <w:lang w:eastAsia="en-US"/>
              </w:rPr>
              <w:t>ь</w:t>
            </w:r>
            <w:r w:rsidRPr="00453D53">
              <w:rPr>
                <w:rFonts w:eastAsia="Calibri"/>
                <w:sz w:val="20"/>
                <w:szCs w:val="20"/>
                <w:lang w:eastAsia="en-US"/>
              </w:rPr>
              <w:t>, автомобильны</w:t>
            </w:r>
            <w:r>
              <w:rPr>
                <w:rFonts w:eastAsia="Calibri"/>
                <w:sz w:val="20"/>
                <w:szCs w:val="20"/>
                <w:lang w:eastAsia="en-US"/>
              </w:rPr>
              <w:t>е</w:t>
            </w:r>
            <w:r w:rsidRPr="00453D53">
              <w:rPr>
                <w:rFonts w:eastAsia="Calibri"/>
                <w:sz w:val="20"/>
                <w:szCs w:val="20"/>
                <w:lang w:eastAsia="en-US"/>
              </w:rPr>
              <w:t xml:space="preserve"> дорог</w:t>
            </w:r>
            <w:r>
              <w:rPr>
                <w:rFonts w:eastAsia="Calibri"/>
                <w:sz w:val="20"/>
                <w:szCs w:val="20"/>
                <w:lang w:eastAsia="en-US"/>
              </w:rPr>
              <w:t>и и пешеходные</w:t>
            </w:r>
            <w:r w:rsidRPr="00453D53">
              <w:rPr>
                <w:rFonts w:eastAsia="Calibri"/>
                <w:sz w:val="20"/>
                <w:szCs w:val="20"/>
                <w:lang w:eastAsia="en-US"/>
              </w:rPr>
              <w:t xml:space="preserve"> тротуар</w:t>
            </w:r>
            <w:r>
              <w:rPr>
                <w:rFonts w:eastAsia="Calibri"/>
                <w:sz w:val="20"/>
                <w:szCs w:val="20"/>
                <w:lang w:eastAsia="en-US"/>
              </w:rPr>
              <w:t>ы</w:t>
            </w:r>
            <w:r w:rsidRPr="00453D53">
              <w:rPr>
                <w:rFonts w:eastAsia="Calibri"/>
                <w:sz w:val="20"/>
                <w:szCs w:val="20"/>
                <w:lang w:eastAsia="en-US"/>
              </w:rPr>
              <w:t xml:space="preserve"> в границах населённых пунктов, </w:t>
            </w:r>
            <w:r>
              <w:rPr>
                <w:rFonts w:eastAsia="Calibri"/>
                <w:sz w:val="20"/>
                <w:szCs w:val="20"/>
                <w:lang w:eastAsia="en-US"/>
              </w:rPr>
              <w:t>пешеходные</w:t>
            </w:r>
            <w:r w:rsidRPr="00453D53">
              <w:rPr>
                <w:rFonts w:eastAsia="Calibri"/>
                <w:sz w:val="20"/>
                <w:szCs w:val="20"/>
                <w:lang w:eastAsia="en-US"/>
              </w:rPr>
              <w:t xml:space="preserve"> переход</w:t>
            </w:r>
            <w:r>
              <w:rPr>
                <w:rFonts w:eastAsia="Calibri"/>
                <w:sz w:val="20"/>
                <w:szCs w:val="20"/>
                <w:lang w:eastAsia="en-US"/>
              </w:rPr>
              <w:t>ы</w:t>
            </w:r>
            <w:r w:rsidRPr="00453D53">
              <w:rPr>
                <w:rFonts w:eastAsia="Calibri"/>
                <w:sz w:val="20"/>
                <w:szCs w:val="20"/>
                <w:lang w:eastAsia="en-US"/>
              </w:rPr>
              <w:t>, скверов,  площад</w:t>
            </w:r>
            <w:r>
              <w:rPr>
                <w:rFonts w:eastAsia="Calibri"/>
                <w:sz w:val="20"/>
                <w:szCs w:val="20"/>
                <w:lang w:eastAsia="en-US"/>
              </w:rPr>
              <w:t>и</w:t>
            </w:r>
            <w:r w:rsidRPr="00453D53">
              <w:rPr>
                <w:rFonts w:eastAsia="Calibri"/>
                <w:sz w:val="20"/>
                <w:szCs w:val="20"/>
                <w:lang w:eastAsia="en-US"/>
              </w:rPr>
              <w:t>, проезд</w:t>
            </w:r>
            <w:r>
              <w:rPr>
                <w:rFonts w:eastAsia="Calibri"/>
                <w:sz w:val="20"/>
                <w:szCs w:val="20"/>
                <w:lang w:eastAsia="en-US"/>
              </w:rPr>
              <w:t>ы</w:t>
            </w:r>
            <w:r w:rsidRPr="00453D53">
              <w:rPr>
                <w:rFonts w:eastAsia="Calibri"/>
                <w:sz w:val="20"/>
                <w:szCs w:val="20"/>
                <w:lang w:eastAsia="en-US"/>
              </w:rPr>
              <w:t>, малы</w:t>
            </w:r>
            <w:r>
              <w:rPr>
                <w:rFonts w:eastAsia="Calibri"/>
                <w:sz w:val="20"/>
                <w:szCs w:val="20"/>
                <w:lang w:eastAsia="en-US"/>
              </w:rPr>
              <w:t>е</w:t>
            </w:r>
            <w:r w:rsidRPr="00453D53">
              <w:rPr>
                <w:rFonts w:eastAsia="Calibri"/>
                <w:sz w:val="20"/>
                <w:szCs w:val="20"/>
                <w:lang w:eastAsia="en-US"/>
              </w:rPr>
              <w:t xml:space="preserve"> архитектурны</w:t>
            </w:r>
            <w:r>
              <w:rPr>
                <w:rFonts w:eastAsia="Calibri"/>
                <w:sz w:val="20"/>
                <w:szCs w:val="20"/>
                <w:lang w:eastAsia="en-US"/>
              </w:rPr>
              <w:t>е</w:t>
            </w:r>
            <w:r w:rsidRPr="00453D53">
              <w:rPr>
                <w:rFonts w:eastAsia="Calibri"/>
                <w:sz w:val="20"/>
                <w:szCs w:val="20"/>
                <w:lang w:eastAsia="en-US"/>
              </w:rPr>
              <w:t xml:space="preserve"> форм</w:t>
            </w:r>
            <w:r>
              <w:rPr>
                <w:rFonts w:eastAsia="Calibri"/>
                <w:sz w:val="20"/>
                <w:szCs w:val="20"/>
                <w:lang w:eastAsia="en-US"/>
              </w:rPr>
              <w:t>ы</w:t>
            </w:r>
            <w:r w:rsidRPr="00453D53">
              <w:rPr>
                <w:rFonts w:eastAsia="Calibri"/>
                <w:sz w:val="20"/>
                <w:szCs w:val="20"/>
                <w:lang w:eastAsia="en-US"/>
              </w:rPr>
              <w:t xml:space="preserve">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28767F" w:rsidRPr="001910E7" w:rsidRDefault="0028767F" w:rsidP="00123CE9">
            <w:pPr>
              <w:rPr>
                <w:rFonts w:eastAsia="Calibri"/>
                <w:lang w:eastAsia="en-US"/>
              </w:rPr>
            </w:pPr>
            <w:r>
              <w:rPr>
                <w:sz w:val="20"/>
                <w:szCs w:val="20"/>
              </w:rPr>
              <w:t>Действие градостроительного регламента не распространяется</w:t>
            </w:r>
          </w:p>
        </w:tc>
      </w:tr>
    </w:tbl>
    <w:p w:rsidR="002977A7" w:rsidRPr="0057768F" w:rsidRDefault="002977A7" w:rsidP="002977A7">
      <w:pPr>
        <w:jc w:val="both"/>
      </w:pPr>
    </w:p>
    <w:p w:rsidR="00AC6A33" w:rsidRPr="00191298" w:rsidRDefault="00AC6A33" w:rsidP="00AC6A33">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AC6A33" w:rsidRPr="00191298" w:rsidRDefault="00AC6A33" w:rsidP="00AC6A33">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Не подлежат установлению.</w:t>
      </w:r>
    </w:p>
    <w:p w:rsidR="0028767F" w:rsidRDefault="0028767F" w:rsidP="002977A7">
      <w:pPr>
        <w:shd w:val="clear" w:color="auto" w:fill="FFFFFF"/>
        <w:tabs>
          <w:tab w:val="left" w:pos="9781"/>
        </w:tabs>
        <w:spacing w:before="360"/>
        <w:ind w:left="402" w:right="397" w:firstLine="624"/>
        <w:rPr>
          <w:b/>
          <w:bCs/>
          <w:color w:val="000000"/>
        </w:rPr>
      </w:pPr>
      <w:r>
        <w:rPr>
          <w:b/>
          <w:bCs/>
          <w:color w:val="000000"/>
        </w:rPr>
        <w:t>ОД-2 – зона учебных комплексов</w:t>
      </w:r>
    </w:p>
    <w:p w:rsidR="0028767F" w:rsidRDefault="0028767F" w:rsidP="0028767F">
      <w:pPr>
        <w:shd w:val="clear" w:color="auto" w:fill="FFFFFF"/>
        <w:tabs>
          <w:tab w:val="left" w:pos="9781"/>
        </w:tabs>
        <w:spacing w:line="274" w:lineRule="exact"/>
        <w:ind w:right="7" w:firstLine="570"/>
        <w:jc w:val="both"/>
        <w:rPr>
          <w:b/>
          <w:bCs/>
          <w:color w:val="000000"/>
          <w:spacing w:val="-1"/>
        </w:rPr>
      </w:pPr>
      <w:r w:rsidRPr="009A51D6">
        <w:rPr>
          <w:b/>
          <w:bCs/>
          <w:color w:val="000000"/>
          <w:spacing w:val="7"/>
        </w:rPr>
        <w:t>Зона предназначена для размещения и функционирования объектов</w:t>
      </w:r>
      <w:r w:rsidRPr="009A51D6">
        <w:rPr>
          <w:b/>
          <w:bCs/>
          <w:color w:val="000000"/>
          <w:spacing w:val="3"/>
        </w:rPr>
        <w:t xml:space="preserve"> </w:t>
      </w:r>
      <w:r w:rsidRPr="009A51D6">
        <w:rPr>
          <w:b/>
          <w:bCs/>
          <w:color w:val="000000"/>
          <w:spacing w:val="-1"/>
        </w:rPr>
        <w:t>капитального строительства</w:t>
      </w:r>
      <w:r>
        <w:rPr>
          <w:b/>
          <w:bCs/>
          <w:color w:val="000000"/>
          <w:spacing w:val="-1"/>
        </w:rPr>
        <w:t xml:space="preserve"> училищ и  специальных учебных заведений</w:t>
      </w:r>
      <w:r w:rsidRPr="009A51D6">
        <w:rPr>
          <w:b/>
          <w:bCs/>
          <w:color w:val="000000"/>
          <w:spacing w:val="-1"/>
        </w:rPr>
        <w:t>:</w:t>
      </w:r>
    </w:p>
    <w:p w:rsidR="00191298" w:rsidRDefault="00191298" w:rsidP="0028767F">
      <w:pPr>
        <w:shd w:val="clear" w:color="auto" w:fill="FFFFFF"/>
        <w:tabs>
          <w:tab w:val="left" w:pos="9781"/>
        </w:tabs>
        <w:spacing w:line="274" w:lineRule="exact"/>
        <w:ind w:right="7" w:firstLine="570"/>
        <w:jc w:val="both"/>
        <w:rPr>
          <w:b/>
          <w:bCs/>
          <w:color w:val="000000"/>
          <w:spacing w:val="-1"/>
        </w:rPr>
      </w:pPr>
    </w:p>
    <w:p w:rsidR="0028767F" w:rsidRDefault="0028767F" w:rsidP="0028767F">
      <w:pPr>
        <w:shd w:val="clear" w:color="auto" w:fill="FFFFFF"/>
        <w:tabs>
          <w:tab w:val="left" w:pos="9781"/>
        </w:tabs>
        <w:spacing w:line="274" w:lineRule="exact"/>
        <w:ind w:right="7" w:firstLine="570"/>
        <w:jc w:val="both"/>
        <w:rPr>
          <w:b/>
          <w:bCs/>
          <w:color w:val="000000"/>
          <w:spacing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670"/>
      </w:tblGrid>
      <w:tr w:rsidR="0028767F" w:rsidRPr="001910E7" w:rsidTr="00A30604">
        <w:tc>
          <w:tcPr>
            <w:tcW w:w="1809" w:type="dxa"/>
            <w:tcBorders>
              <w:top w:val="single" w:sz="4" w:space="0" w:color="auto"/>
              <w:left w:val="single" w:sz="4" w:space="0" w:color="auto"/>
              <w:bottom w:val="single" w:sz="4" w:space="0" w:color="auto"/>
              <w:right w:val="single" w:sz="4" w:space="0" w:color="auto"/>
            </w:tcBorders>
          </w:tcPr>
          <w:p w:rsidR="0028767F" w:rsidRPr="00806190" w:rsidRDefault="0028767F" w:rsidP="00A3060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8767F" w:rsidRPr="00806190" w:rsidRDefault="0028767F" w:rsidP="00A30604">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tcPr>
          <w:p w:rsidR="0028767F" w:rsidRPr="00CE15CA" w:rsidRDefault="0028767F" w:rsidP="00A3060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8767F" w:rsidRPr="001910E7" w:rsidTr="00A30604">
        <w:tc>
          <w:tcPr>
            <w:tcW w:w="9889" w:type="dxa"/>
            <w:gridSpan w:val="3"/>
            <w:tcBorders>
              <w:top w:val="single" w:sz="4" w:space="0" w:color="auto"/>
              <w:left w:val="single" w:sz="4" w:space="0" w:color="auto"/>
              <w:bottom w:val="single" w:sz="4" w:space="0" w:color="auto"/>
              <w:right w:val="single" w:sz="4" w:space="0" w:color="auto"/>
            </w:tcBorders>
            <w:hideMark/>
          </w:tcPr>
          <w:p w:rsidR="0028767F" w:rsidRPr="001910E7" w:rsidRDefault="0028767F" w:rsidP="00A30604">
            <w:pPr>
              <w:jc w:val="center"/>
              <w:rPr>
                <w:rFonts w:eastAsia="Calibri"/>
                <w:b/>
                <w:lang w:eastAsia="en-US"/>
              </w:rPr>
            </w:pPr>
            <w:r w:rsidRPr="001910E7">
              <w:rPr>
                <w:rFonts w:eastAsia="Calibri"/>
                <w:b/>
                <w:lang w:eastAsia="en-US"/>
              </w:rPr>
              <w:t>Основные виды разрешенного использования земельных участков и объектов капитального строительства</w:t>
            </w: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sz w:val="20"/>
                <w:szCs w:val="20"/>
                <w:lang w:eastAsia="en-US"/>
              </w:rPr>
            </w:pPr>
            <w:r w:rsidRPr="00724885">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rPr>
                <w:rFonts w:eastAsia="Calibri"/>
                <w:b/>
                <w:sz w:val="20"/>
                <w:szCs w:val="20"/>
                <w:lang w:eastAsia="en-US"/>
              </w:rPr>
            </w:pPr>
            <w:r>
              <w:rPr>
                <w:rFonts w:eastAsia="Calibri"/>
                <w:sz w:val="20"/>
                <w:szCs w:val="20"/>
                <w:lang w:eastAsia="en-US"/>
              </w:rPr>
              <w:t>П</w:t>
            </w:r>
            <w:r w:rsidRPr="00724885">
              <w:rPr>
                <w:rFonts w:eastAsia="Calibri"/>
                <w:sz w:val="20"/>
                <w:szCs w:val="20"/>
                <w:lang w:eastAsia="en-US"/>
              </w:rPr>
              <w:t>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w:t>
            </w:r>
            <w:r>
              <w:rPr>
                <w:rFonts w:eastAsia="Calibri"/>
                <w:sz w:val="20"/>
                <w:szCs w:val="20"/>
                <w:lang w:eastAsia="en-US"/>
              </w:rPr>
              <w:t>шению квалификации специалистов</w:t>
            </w:r>
          </w:p>
        </w:tc>
        <w:tc>
          <w:tcPr>
            <w:tcW w:w="5670" w:type="dxa"/>
            <w:tcBorders>
              <w:top w:val="single" w:sz="4" w:space="0" w:color="auto"/>
              <w:left w:val="single" w:sz="4" w:space="0" w:color="auto"/>
              <w:right w:val="single" w:sz="4" w:space="0" w:color="auto"/>
            </w:tcBorders>
          </w:tcPr>
          <w:p w:rsidR="0028767F" w:rsidRPr="00FA1D53" w:rsidRDefault="0028767F" w:rsidP="00A30604">
            <w:pPr>
              <w:widowControl w:val="0"/>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28767F" w:rsidRPr="00FA1D53" w:rsidRDefault="0028767F" w:rsidP="00A30604">
            <w:pPr>
              <w:autoSpaceDE w:val="0"/>
              <w:autoSpaceDN w:val="0"/>
              <w:adjustRightInd w:val="0"/>
              <w:jc w:val="both"/>
              <w:rPr>
                <w:bCs/>
                <w:sz w:val="20"/>
                <w:szCs w:val="20"/>
              </w:rPr>
            </w:pPr>
            <w:r w:rsidRPr="00FA1D53">
              <w:rPr>
                <w:bCs/>
                <w:sz w:val="20"/>
                <w:szCs w:val="20"/>
              </w:rPr>
              <w:t>Минимальная ширина земельного участка – 30 м;</w:t>
            </w:r>
          </w:p>
          <w:p w:rsidR="0028767F" w:rsidRPr="00FA1D53" w:rsidRDefault="0028767F" w:rsidP="00A30604">
            <w:pPr>
              <w:autoSpaceDE w:val="0"/>
              <w:autoSpaceDN w:val="0"/>
              <w:adjustRightInd w:val="0"/>
              <w:jc w:val="both"/>
              <w:rPr>
                <w:bCs/>
                <w:sz w:val="20"/>
                <w:szCs w:val="20"/>
              </w:rPr>
            </w:pPr>
            <w:r w:rsidRPr="00FA1D53">
              <w:rPr>
                <w:bCs/>
                <w:sz w:val="20"/>
                <w:szCs w:val="20"/>
              </w:rPr>
              <w:t>Минимальная длина земельного участка – 30 м.</w:t>
            </w:r>
          </w:p>
          <w:p w:rsidR="0028767F" w:rsidRPr="00FA1D53" w:rsidRDefault="0028767F" w:rsidP="00A30604">
            <w:pPr>
              <w:autoSpaceDE w:val="0"/>
              <w:autoSpaceDN w:val="0"/>
              <w:adjustRightInd w:val="0"/>
              <w:jc w:val="both"/>
              <w:rPr>
                <w:bCs/>
                <w:sz w:val="20"/>
                <w:szCs w:val="20"/>
              </w:rPr>
            </w:pPr>
            <w:r w:rsidRPr="00FA1D53">
              <w:rPr>
                <w:bCs/>
                <w:sz w:val="20"/>
                <w:szCs w:val="20"/>
              </w:rPr>
              <w:t>Минимальная площадь земельного участка – 900 кв. м.</w:t>
            </w:r>
          </w:p>
          <w:p w:rsidR="0028767F" w:rsidRPr="00FA1D53" w:rsidRDefault="0028767F" w:rsidP="00A30604">
            <w:pPr>
              <w:autoSpaceDE w:val="0"/>
              <w:autoSpaceDN w:val="0"/>
              <w:adjustRightInd w:val="0"/>
              <w:jc w:val="both"/>
              <w:rPr>
                <w:bCs/>
                <w:sz w:val="20"/>
                <w:szCs w:val="20"/>
              </w:rPr>
            </w:pPr>
            <w:r w:rsidRPr="00FA1D53">
              <w:rPr>
                <w:bCs/>
                <w:sz w:val="20"/>
                <w:szCs w:val="20"/>
              </w:rPr>
              <w:t xml:space="preserve">Максимальная площадь земельного участка - 30000 </w:t>
            </w:r>
            <w:proofErr w:type="spellStart"/>
            <w:r w:rsidRPr="00FA1D53">
              <w:rPr>
                <w:bCs/>
                <w:sz w:val="20"/>
                <w:szCs w:val="20"/>
              </w:rPr>
              <w:t>кв.м</w:t>
            </w:r>
            <w:proofErr w:type="spellEnd"/>
            <w:r w:rsidRPr="00FA1D53">
              <w:rPr>
                <w:bCs/>
                <w:sz w:val="20"/>
                <w:szCs w:val="20"/>
              </w:rPr>
              <w:t>.</w:t>
            </w:r>
          </w:p>
          <w:p w:rsidR="0028767F" w:rsidRPr="00FA1D53" w:rsidRDefault="0028767F" w:rsidP="00A30604">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8767F" w:rsidRPr="00FA1D53" w:rsidRDefault="0028767F" w:rsidP="00A30604">
            <w:pPr>
              <w:autoSpaceDE w:val="0"/>
              <w:autoSpaceDN w:val="0"/>
              <w:adjustRightInd w:val="0"/>
              <w:jc w:val="both"/>
              <w:rPr>
                <w:bCs/>
                <w:sz w:val="20"/>
                <w:szCs w:val="20"/>
              </w:rPr>
            </w:pPr>
            <w:r w:rsidRPr="00FA1D5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FA1D53" w:rsidRDefault="0028767F" w:rsidP="00A30604">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28767F" w:rsidRPr="00FA1D53" w:rsidRDefault="0028767F" w:rsidP="00A30604">
            <w:pPr>
              <w:autoSpaceDE w:val="0"/>
              <w:autoSpaceDN w:val="0"/>
              <w:adjustRightInd w:val="0"/>
              <w:jc w:val="both"/>
              <w:rPr>
                <w:bCs/>
                <w:sz w:val="20"/>
                <w:szCs w:val="20"/>
              </w:rPr>
            </w:pPr>
            <w:r w:rsidRPr="00FA1D53">
              <w:rPr>
                <w:bCs/>
                <w:sz w:val="20"/>
                <w:szCs w:val="20"/>
              </w:rPr>
              <w:t xml:space="preserve">Максимальное количество этажей – 3 </w:t>
            </w:r>
            <w:proofErr w:type="spellStart"/>
            <w:r w:rsidRPr="00FA1D53">
              <w:rPr>
                <w:bCs/>
                <w:sz w:val="20"/>
                <w:szCs w:val="20"/>
              </w:rPr>
              <w:t>эт</w:t>
            </w:r>
            <w:proofErr w:type="spellEnd"/>
            <w:r w:rsidRPr="00FA1D53">
              <w:rPr>
                <w:bCs/>
                <w:sz w:val="20"/>
                <w:szCs w:val="20"/>
              </w:rPr>
              <w:t>.</w:t>
            </w:r>
          </w:p>
          <w:p w:rsidR="0028767F" w:rsidRPr="00FA1D53" w:rsidRDefault="0028767F" w:rsidP="00A30604">
            <w:pPr>
              <w:autoSpaceDE w:val="0"/>
              <w:autoSpaceDN w:val="0"/>
              <w:adjustRightInd w:val="0"/>
              <w:jc w:val="both"/>
              <w:rPr>
                <w:b/>
                <w:sz w:val="20"/>
                <w:szCs w:val="20"/>
              </w:rPr>
            </w:pPr>
            <w:r w:rsidRPr="00FA1D53">
              <w:rPr>
                <w:b/>
                <w:sz w:val="20"/>
                <w:szCs w:val="20"/>
              </w:rPr>
              <w:t xml:space="preserve">Максимальный процент застройки в границах земельного </w:t>
            </w:r>
            <w:r w:rsidRPr="00FA1D53">
              <w:rPr>
                <w:b/>
                <w:sz w:val="20"/>
                <w:szCs w:val="20"/>
              </w:rPr>
              <w:lastRenderedPageBreak/>
              <w:t>участка</w:t>
            </w:r>
            <w:r w:rsidRPr="00FA1D53">
              <w:rPr>
                <w:sz w:val="20"/>
                <w:szCs w:val="20"/>
              </w:rPr>
              <w:t xml:space="preserve"> – 50 %.</w:t>
            </w:r>
          </w:p>
          <w:p w:rsidR="0028767F" w:rsidRPr="00FA1D53" w:rsidRDefault="0028767F" w:rsidP="00A30604">
            <w:pPr>
              <w:rPr>
                <w:rFonts w:eastAsia="Calibri"/>
                <w:sz w:val="20"/>
                <w:szCs w:val="20"/>
                <w:lang w:eastAsia="en-US"/>
              </w:rPr>
            </w:pPr>
            <w:r w:rsidRPr="00FA1D53">
              <w:rPr>
                <w:rFonts w:eastAsia="Calibri"/>
                <w:sz w:val="20"/>
                <w:szCs w:val="20"/>
                <w:lang w:eastAsia="en-US"/>
              </w:rPr>
              <w:t>Минимальный процент озеленения территории – 50%.</w:t>
            </w: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sz w:val="20"/>
                <w:szCs w:val="20"/>
                <w:lang w:eastAsia="en-US"/>
              </w:rPr>
            </w:pPr>
            <w:r w:rsidRPr="00724885">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sz w:val="20"/>
                <w:szCs w:val="20"/>
                <w:lang w:eastAsia="en-US"/>
              </w:rPr>
            </w:pPr>
            <w:proofErr w:type="gramStart"/>
            <w:r>
              <w:rPr>
                <w:rFonts w:eastAsia="Calibri"/>
                <w:sz w:val="20"/>
                <w:szCs w:val="20"/>
                <w:lang w:eastAsia="en-US"/>
              </w:rPr>
              <w:t>Д</w:t>
            </w:r>
            <w:r w:rsidRPr="00724885">
              <w:rPr>
                <w:rFonts w:eastAsia="Calibri"/>
                <w:sz w:val="20"/>
                <w:szCs w:val="20"/>
                <w:lang w:eastAsia="en-US"/>
              </w:rPr>
              <w:t>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670" w:type="dxa"/>
            <w:tcBorders>
              <w:top w:val="single" w:sz="4" w:space="0" w:color="auto"/>
              <w:left w:val="single" w:sz="4" w:space="0" w:color="auto"/>
              <w:bottom w:val="single" w:sz="4" w:space="0" w:color="auto"/>
              <w:right w:val="single" w:sz="4" w:space="0" w:color="auto"/>
            </w:tcBorders>
          </w:tcPr>
          <w:p w:rsidR="0028767F" w:rsidRPr="00724885" w:rsidRDefault="0028767F" w:rsidP="00A30604">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28767F" w:rsidRPr="00724885" w:rsidRDefault="0028767F" w:rsidP="00A30604">
            <w:pPr>
              <w:autoSpaceDE w:val="0"/>
              <w:autoSpaceDN w:val="0"/>
              <w:adjustRightInd w:val="0"/>
              <w:jc w:val="both"/>
              <w:rPr>
                <w:bCs/>
                <w:sz w:val="20"/>
                <w:szCs w:val="20"/>
              </w:rPr>
            </w:pPr>
            <w:r w:rsidRPr="00724885">
              <w:rPr>
                <w:bCs/>
                <w:sz w:val="20"/>
                <w:szCs w:val="20"/>
              </w:rPr>
              <w:t>Минимальная ширина земельного участка – 30 м;</w:t>
            </w:r>
          </w:p>
          <w:p w:rsidR="0028767F" w:rsidRPr="00724885" w:rsidRDefault="0028767F" w:rsidP="00A30604">
            <w:pPr>
              <w:autoSpaceDE w:val="0"/>
              <w:autoSpaceDN w:val="0"/>
              <w:adjustRightInd w:val="0"/>
              <w:jc w:val="both"/>
              <w:rPr>
                <w:bCs/>
                <w:sz w:val="20"/>
                <w:szCs w:val="20"/>
              </w:rPr>
            </w:pPr>
            <w:r w:rsidRPr="00724885">
              <w:rPr>
                <w:bCs/>
                <w:sz w:val="20"/>
                <w:szCs w:val="20"/>
              </w:rPr>
              <w:t>Минимальная длина земельного участка – 30 м.</w:t>
            </w:r>
          </w:p>
          <w:p w:rsidR="0028767F" w:rsidRPr="00724885" w:rsidRDefault="0028767F" w:rsidP="00A30604">
            <w:pPr>
              <w:autoSpaceDE w:val="0"/>
              <w:autoSpaceDN w:val="0"/>
              <w:adjustRightInd w:val="0"/>
              <w:jc w:val="both"/>
              <w:rPr>
                <w:bCs/>
                <w:sz w:val="20"/>
                <w:szCs w:val="20"/>
              </w:rPr>
            </w:pPr>
            <w:r w:rsidRPr="00724885">
              <w:rPr>
                <w:bCs/>
                <w:sz w:val="20"/>
                <w:szCs w:val="20"/>
              </w:rPr>
              <w:t>Минимальная площадь земельного участка – 900 кв. м.</w:t>
            </w:r>
          </w:p>
          <w:p w:rsidR="0028767F" w:rsidRPr="00724885" w:rsidRDefault="0028767F" w:rsidP="00A30604">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28767F" w:rsidRPr="00724885" w:rsidRDefault="0028767F" w:rsidP="00A30604">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8767F" w:rsidRPr="00724885" w:rsidRDefault="0028767F" w:rsidP="00A30604">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767F" w:rsidRPr="00724885" w:rsidRDefault="0028767F" w:rsidP="00A30604">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28767F" w:rsidRPr="00724885" w:rsidRDefault="0028767F" w:rsidP="00A30604">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28767F" w:rsidRPr="00724885" w:rsidRDefault="0028767F" w:rsidP="00A30604">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28767F" w:rsidRPr="00724885" w:rsidRDefault="0028767F" w:rsidP="00A30604">
            <w:pPr>
              <w:rPr>
                <w:rFonts w:eastAsia="Calibri"/>
                <w:sz w:val="20"/>
                <w:szCs w:val="20"/>
                <w:lang w:eastAsia="en-US"/>
              </w:rPr>
            </w:pPr>
            <w:r w:rsidRPr="00724885">
              <w:rPr>
                <w:rFonts w:eastAsia="Calibri"/>
                <w:sz w:val="20"/>
                <w:szCs w:val="20"/>
                <w:lang w:eastAsia="en-US"/>
              </w:rPr>
              <w:t>Минимальный процент озеленения территории – 50%.</w:t>
            </w:r>
          </w:p>
          <w:p w:rsidR="0028767F" w:rsidRPr="00724885" w:rsidRDefault="0028767F" w:rsidP="00A30604">
            <w:pPr>
              <w:rPr>
                <w:rFonts w:eastAsia="Calibri"/>
                <w:sz w:val="20"/>
                <w:szCs w:val="20"/>
                <w:lang w:eastAsia="en-US"/>
              </w:rPr>
            </w:pPr>
            <w:r w:rsidRPr="00724885">
              <w:rPr>
                <w:rFonts w:eastAsia="Calibri"/>
                <w:sz w:val="20"/>
                <w:szCs w:val="20"/>
                <w:lang w:eastAsia="en-US"/>
              </w:rPr>
              <w:t>Территория участка огораживается забором  высотой от 1,6 м.</w:t>
            </w:r>
          </w:p>
        </w:tc>
      </w:tr>
      <w:tr w:rsidR="0028767F" w:rsidRPr="001910E7" w:rsidTr="00A30604">
        <w:tc>
          <w:tcPr>
            <w:tcW w:w="9889" w:type="dxa"/>
            <w:gridSpan w:val="3"/>
            <w:tcBorders>
              <w:top w:val="single" w:sz="4" w:space="0" w:color="auto"/>
              <w:left w:val="single" w:sz="4" w:space="0" w:color="auto"/>
              <w:bottom w:val="single" w:sz="4" w:space="0" w:color="auto"/>
              <w:right w:val="single" w:sz="4" w:space="0" w:color="auto"/>
            </w:tcBorders>
          </w:tcPr>
          <w:p w:rsidR="0028767F" w:rsidRPr="001910E7" w:rsidRDefault="0028767F" w:rsidP="00A30604">
            <w:pPr>
              <w:jc w:val="center"/>
              <w:rPr>
                <w:rFonts w:eastAsia="Calibri"/>
                <w:b/>
                <w:lang w:eastAsia="en-US"/>
              </w:rPr>
            </w:pPr>
            <w:r w:rsidRPr="001910E7">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8767F" w:rsidRPr="001910E7" w:rsidRDefault="0028767F" w:rsidP="00A30604">
            <w:pPr>
              <w:jc w:val="center"/>
              <w:rPr>
                <w:rFonts w:eastAsia="Calibri"/>
                <w:b/>
                <w:lang w:eastAsia="en-US"/>
              </w:rPr>
            </w:pP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sz w:val="20"/>
                <w:szCs w:val="20"/>
                <w:lang w:eastAsia="en-US"/>
              </w:rPr>
            </w:pPr>
            <w:r w:rsidRPr="00724885">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b/>
                <w:sz w:val="20"/>
                <w:szCs w:val="20"/>
                <w:lang w:eastAsia="en-US"/>
              </w:rPr>
            </w:pPr>
            <w:r>
              <w:rPr>
                <w:rFonts w:eastAsia="Calibri"/>
                <w:sz w:val="20"/>
                <w:szCs w:val="20"/>
                <w:lang w:eastAsia="en-US"/>
              </w:rPr>
              <w:t xml:space="preserve">Отопительные </w:t>
            </w:r>
            <w:r w:rsidRPr="00724885">
              <w:rPr>
                <w:rFonts w:eastAsia="Calibri"/>
                <w:sz w:val="20"/>
                <w:szCs w:val="20"/>
                <w:lang w:eastAsia="en-US"/>
              </w:rPr>
              <w:t>котельны</w:t>
            </w:r>
            <w:r>
              <w:rPr>
                <w:rFonts w:eastAsia="Calibri"/>
                <w:sz w:val="20"/>
                <w:szCs w:val="20"/>
                <w:lang w:eastAsia="en-US"/>
              </w:rPr>
              <w:t>е</w:t>
            </w:r>
            <w:r w:rsidRPr="00724885">
              <w:rPr>
                <w:rFonts w:eastAsia="Calibri"/>
                <w:sz w:val="20"/>
                <w:szCs w:val="20"/>
                <w:lang w:eastAsia="en-US"/>
              </w:rPr>
              <w:t xml:space="preserve">, </w:t>
            </w:r>
            <w:r>
              <w:rPr>
                <w:rFonts w:eastAsia="Calibri"/>
                <w:sz w:val="20"/>
                <w:szCs w:val="20"/>
                <w:lang w:eastAsia="en-US"/>
              </w:rPr>
              <w:t>трансформаторные подстанции</w:t>
            </w:r>
            <w:r w:rsidRPr="00724885">
              <w:rPr>
                <w:rFonts w:eastAsia="Calibri"/>
                <w:sz w:val="20"/>
                <w:szCs w:val="20"/>
                <w:lang w:eastAsia="en-US"/>
              </w:rPr>
              <w:t xml:space="preserve"> </w:t>
            </w:r>
          </w:p>
        </w:tc>
        <w:tc>
          <w:tcPr>
            <w:tcW w:w="5670" w:type="dxa"/>
            <w:tcBorders>
              <w:top w:val="single" w:sz="4" w:space="0" w:color="auto"/>
              <w:left w:val="single" w:sz="4" w:space="0" w:color="auto"/>
              <w:bottom w:val="single" w:sz="4" w:space="0" w:color="auto"/>
              <w:right w:val="single" w:sz="4" w:space="0" w:color="auto"/>
            </w:tcBorders>
          </w:tcPr>
          <w:p w:rsidR="0028767F" w:rsidRPr="0077400D" w:rsidRDefault="0028767F" w:rsidP="00A3060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28767F" w:rsidRPr="004713D1" w:rsidRDefault="0028767F" w:rsidP="00A30604">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28767F" w:rsidRPr="004713D1" w:rsidRDefault="0028767F" w:rsidP="00A3060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28767F" w:rsidRPr="004713D1" w:rsidRDefault="0028767F"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28767F" w:rsidRPr="004713D1" w:rsidRDefault="0028767F" w:rsidP="00A3060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4713D1" w:rsidRDefault="0028767F" w:rsidP="00A3060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28767F" w:rsidRPr="004713D1" w:rsidRDefault="0028767F"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28767F" w:rsidRPr="0077400D" w:rsidRDefault="0028767F" w:rsidP="00A3060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28767F" w:rsidRPr="004713D1" w:rsidRDefault="0028767F" w:rsidP="00A30604">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28767F" w:rsidRPr="004713D1" w:rsidRDefault="0028767F" w:rsidP="00A30604">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77400D" w:rsidRDefault="0028767F" w:rsidP="00A30604">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28767F" w:rsidRDefault="0028767F" w:rsidP="00A30604">
            <w:pPr>
              <w:rPr>
                <w:sz w:val="22"/>
                <w:szCs w:val="22"/>
              </w:rPr>
            </w:pPr>
            <w:r w:rsidRPr="0077400D">
              <w:rPr>
                <w:sz w:val="20"/>
                <w:szCs w:val="20"/>
              </w:rPr>
              <w:t>максимальная этажность</w:t>
            </w:r>
            <w:r w:rsidRPr="001F6D9B">
              <w:rPr>
                <w:sz w:val="22"/>
                <w:szCs w:val="22"/>
              </w:rPr>
              <w:t xml:space="preserve"> -2 этажа;</w:t>
            </w:r>
          </w:p>
          <w:p w:rsidR="0028767F" w:rsidRPr="001910E7" w:rsidRDefault="0028767F" w:rsidP="00A30604">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sz w:val="20"/>
                <w:szCs w:val="20"/>
                <w:lang w:eastAsia="en-US"/>
              </w:rPr>
            </w:pPr>
            <w:r w:rsidRPr="00724885">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b/>
                <w:sz w:val="20"/>
                <w:szCs w:val="20"/>
                <w:lang w:eastAsia="en-US"/>
              </w:rPr>
            </w:pPr>
            <w:r>
              <w:rPr>
                <w:rFonts w:eastAsia="Calibri"/>
                <w:sz w:val="20"/>
                <w:szCs w:val="20"/>
                <w:lang w:eastAsia="en-US"/>
              </w:rPr>
              <w:t>Постоянные</w:t>
            </w:r>
            <w:r w:rsidRPr="00724885">
              <w:rPr>
                <w:rFonts w:eastAsia="Calibri"/>
                <w:sz w:val="20"/>
                <w:szCs w:val="20"/>
                <w:lang w:eastAsia="en-US"/>
              </w:rPr>
              <w:t xml:space="preserve"> или временны</w:t>
            </w:r>
            <w:r>
              <w:rPr>
                <w:rFonts w:eastAsia="Calibri"/>
                <w:sz w:val="20"/>
                <w:szCs w:val="20"/>
                <w:lang w:eastAsia="en-US"/>
              </w:rPr>
              <w:t>е гаражи</w:t>
            </w:r>
            <w:r w:rsidRPr="00724885">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Pr="00724885">
              <w:rPr>
                <w:rFonts w:eastAsia="Calibri"/>
                <w:sz w:val="20"/>
                <w:szCs w:val="20"/>
                <w:lang w:eastAsia="en-US"/>
              </w:rPr>
              <w:t xml:space="preserve"> парковк</w:t>
            </w:r>
            <w:r>
              <w:rPr>
                <w:rFonts w:eastAsia="Calibri"/>
                <w:sz w:val="20"/>
                <w:szCs w:val="20"/>
                <w:lang w:eastAsia="en-US"/>
              </w:rPr>
              <w:t>и, гаражи</w:t>
            </w:r>
            <w:r w:rsidRPr="00724885">
              <w:rPr>
                <w:rFonts w:eastAsia="Calibri"/>
                <w:sz w:val="20"/>
                <w:szCs w:val="20"/>
                <w:lang w:eastAsia="en-US"/>
              </w:rPr>
              <w:t>, в том числе многоярусны</w:t>
            </w:r>
            <w:r>
              <w:rPr>
                <w:rFonts w:eastAsia="Calibri"/>
                <w:sz w:val="20"/>
                <w:szCs w:val="20"/>
                <w:lang w:eastAsia="en-US"/>
              </w:rPr>
              <w:t>е</w:t>
            </w:r>
          </w:p>
        </w:tc>
        <w:tc>
          <w:tcPr>
            <w:tcW w:w="5670" w:type="dxa"/>
            <w:tcBorders>
              <w:top w:val="single" w:sz="4" w:space="0" w:color="auto"/>
              <w:left w:val="single" w:sz="4" w:space="0" w:color="auto"/>
              <w:bottom w:val="single" w:sz="4" w:space="0" w:color="auto"/>
              <w:right w:val="single" w:sz="4" w:space="0" w:color="auto"/>
            </w:tcBorders>
            <w:hideMark/>
          </w:tcPr>
          <w:p w:rsidR="0028767F" w:rsidRPr="000A3D70" w:rsidRDefault="0028767F" w:rsidP="00A30604">
            <w:pPr>
              <w:widowControl w:val="0"/>
              <w:autoSpaceDE w:val="0"/>
              <w:autoSpaceDN w:val="0"/>
              <w:adjustRightInd w:val="0"/>
              <w:jc w:val="both"/>
              <w:rPr>
                <w:b/>
                <w:sz w:val="20"/>
                <w:szCs w:val="20"/>
              </w:rPr>
            </w:pPr>
            <w:r w:rsidRPr="000A3D70">
              <w:rPr>
                <w:b/>
                <w:sz w:val="20"/>
                <w:szCs w:val="20"/>
              </w:rPr>
              <w:t>Предельные размеры земельных участков, в том числе их площадь:</w:t>
            </w:r>
          </w:p>
          <w:p w:rsidR="0028767F" w:rsidRPr="000A3D70" w:rsidRDefault="0028767F" w:rsidP="00A30604">
            <w:pPr>
              <w:autoSpaceDE w:val="0"/>
              <w:autoSpaceDN w:val="0"/>
              <w:adjustRightInd w:val="0"/>
              <w:jc w:val="both"/>
              <w:rPr>
                <w:bCs/>
                <w:sz w:val="20"/>
                <w:szCs w:val="20"/>
              </w:rPr>
            </w:pPr>
            <w:r w:rsidRPr="000A3D70">
              <w:rPr>
                <w:bCs/>
                <w:sz w:val="20"/>
                <w:szCs w:val="20"/>
              </w:rPr>
              <w:t>Минимальная ширина земельного участка – 20 м;</w:t>
            </w:r>
          </w:p>
          <w:p w:rsidR="0028767F" w:rsidRPr="000A3D70" w:rsidRDefault="0028767F" w:rsidP="00A30604">
            <w:pPr>
              <w:autoSpaceDE w:val="0"/>
              <w:autoSpaceDN w:val="0"/>
              <w:adjustRightInd w:val="0"/>
              <w:jc w:val="both"/>
              <w:rPr>
                <w:bCs/>
                <w:sz w:val="20"/>
                <w:szCs w:val="20"/>
              </w:rPr>
            </w:pPr>
            <w:r w:rsidRPr="000A3D70">
              <w:rPr>
                <w:bCs/>
                <w:sz w:val="20"/>
                <w:szCs w:val="20"/>
              </w:rPr>
              <w:t>Минимальная длина земельного участка – 20 м;</w:t>
            </w:r>
          </w:p>
          <w:p w:rsidR="0028767F" w:rsidRPr="000A3D70" w:rsidRDefault="0028767F" w:rsidP="00A30604">
            <w:pPr>
              <w:autoSpaceDE w:val="0"/>
              <w:autoSpaceDN w:val="0"/>
              <w:adjustRightInd w:val="0"/>
              <w:jc w:val="both"/>
              <w:rPr>
                <w:bCs/>
                <w:sz w:val="20"/>
                <w:szCs w:val="20"/>
              </w:rPr>
            </w:pPr>
            <w:r w:rsidRPr="000A3D70">
              <w:rPr>
                <w:bCs/>
                <w:sz w:val="20"/>
                <w:szCs w:val="20"/>
              </w:rPr>
              <w:t>Минимальная площадь земельного участка – 400 кв. м.</w:t>
            </w:r>
          </w:p>
          <w:p w:rsidR="0028767F" w:rsidRPr="000A3D70" w:rsidRDefault="0028767F" w:rsidP="00A30604">
            <w:pPr>
              <w:autoSpaceDE w:val="0"/>
              <w:autoSpaceDN w:val="0"/>
              <w:adjustRightInd w:val="0"/>
              <w:jc w:val="both"/>
              <w:rPr>
                <w:bCs/>
                <w:sz w:val="20"/>
                <w:szCs w:val="20"/>
              </w:rPr>
            </w:pPr>
            <w:r w:rsidRPr="000A3D70">
              <w:rPr>
                <w:bCs/>
                <w:sz w:val="20"/>
                <w:szCs w:val="20"/>
              </w:rPr>
              <w:t xml:space="preserve">Максимальная площадь земельного участка - 10000 </w:t>
            </w:r>
            <w:proofErr w:type="spellStart"/>
            <w:r w:rsidRPr="000A3D70">
              <w:rPr>
                <w:bCs/>
                <w:sz w:val="20"/>
                <w:szCs w:val="20"/>
              </w:rPr>
              <w:t>кв.м</w:t>
            </w:r>
            <w:proofErr w:type="spellEnd"/>
            <w:r w:rsidRPr="000A3D70">
              <w:rPr>
                <w:bCs/>
                <w:sz w:val="20"/>
                <w:szCs w:val="20"/>
              </w:rPr>
              <w:t>.</w:t>
            </w:r>
          </w:p>
          <w:p w:rsidR="0028767F" w:rsidRPr="000A3D70" w:rsidRDefault="0028767F" w:rsidP="00A30604">
            <w:pPr>
              <w:widowControl w:val="0"/>
              <w:autoSpaceDE w:val="0"/>
              <w:autoSpaceDN w:val="0"/>
              <w:adjustRightInd w:val="0"/>
              <w:jc w:val="both"/>
              <w:rPr>
                <w:b/>
                <w:sz w:val="20"/>
                <w:szCs w:val="20"/>
              </w:rPr>
            </w:pPr>
            <w:r w:rsidRPr="000A3D7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0A3D70" w:rsidRDefault="0028767F" w:rsidP="00A30604">
            <w:pPr>
              <w:widowControl w:val="0"/>
              <w:tabs>
                <w:tab w:val="left" w:pos="-62"/>
                <w:tab w:val="left" w:pos="142"/>
                <w:tab w:val="left" w:pos="415"/>
              </w:tabs>
              <w:autoSpaceDE w:val="0"/>
              <w:autoSpaceDN w:val="0"/>
              <w:adjustRightInd w:val="0"/>
              <w:ind w:left="113" w:right="113" w:hanging="2"/>
              <w:jc w:val="both"/>
              <w:rPr>
                <w:sz w:val="20"/>
                <w:szCs w:val="20"/>
              </w:rPr>
            </w:pPr>
            <w:r w:rsidRPr="000A3D70">
              <w:rPr>
                <w:sz w:val="20"/>
                <w:szCs w:val="20"/>
              </w:rPr>
              <w:t>- от красных  линий улиц и проездов – 3 м;</w:t>
            </w:r>
          </w:p>
          <w:p w:rsidR="0028767F" w:rsidRPr="000A3D70" w:rsidRDefault="0028767F" w:rsidP="00A30604">
            <w:pPr>
              <w:widowControl w:val="0"/>
              <w:tabs>
                <w:tab w:val="left" w:pos="-62"/>
                <w:tab w:val="left" w:pos="142"/>
                <w:tab w:val="left" w:pos="415"/>
              </w:tabs>
              <w:autoSpaceDE w:val="0"/>
              <w:autoSpaceDN w:val="0"/>
              <w:adjustRightInd w:val="0"/>
              <w:ind w:left="113" w:right="113" w:hanging="2"/>
              <w:jc w:val="both"/>
              <w:rPr>
                <w:sz w:val="20"/>
                <w:szCs w:val="20"/>
              </w:rPr>
            </w:pPr>
            <w:r w:rsidRPr="000A3D70">
              <w:rPr>
                <w:sz w:val="20"/>
                <w:szCs w:val="20"/>
              </w:rPr>
              <w:t>- от границ земельного участка – 1 м;</w:t>
            </w:r>
          </w:p>
          <w:p w:rsidR="0028767F" w:rsidRPr="000A3D70" w:rsidRDefault="0028767F" w:rsidP="00A30604">
            <w:pPr>
              <w:tabs>
                <w:tab w:val="left" w:pos="361"/>
                <w:tab w:val="left" w:pos="415"/>
                <w:tab w:val="left" w:pos="1134"/>
              </w:tabs>
              <w:ind w:left="142" w:right="113"/>
              <w:contextualSpacing/>
              <w:jc w:val="both"/>
              <w:rPr>
                <w:b/>
                <w:sz w:val="20"/>
                <w:szCs w:val="20"/>
              </w:rPr>
            </w:pPr>
            <w:r w:rsidRPr="000A3D70">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0A3D70" w:rsidRDefault="0028767F" w:rsidP="00A30604">
            <w:pPr>
              <w:autoSpaceDE w:val="0"/>
              <w:autoSpaceDN w:val="0"/>
              <w:adjustRightInd w:val="0"/>
              <w:jc w:val="both"/>
              <w:rPr>
                <w:b/>
                <w:sz w:val="20"/>
                <w:szCs w:val="20"/>
              </w:rPr>
            </w:pPr>
            <w:r w:rsidRPr="000A3D70">
              <w:rPr>
                <w:b/>
                <w:sz w:val="20"/>
                <w:szCs w:val="20"/>
              </w:rPr>
              <w:t xml:space="preserve">Предельное количество этажей или предельная высота </w:t>
            </w:r>
            <w:r w:rsidRPr="000A3D70">
              <w:rPr>
                <w:b/>
                <w:sz w:val="20"/>
                <w:szCs w:val="20"/>
              </w:rPr>
              <w:lastRenderedPageBreak/>
              <w:t>зданий, строений, сооружений</w:t>
            </w:r>
          </w:p>
          <w:p w:rsidR="0028767F" w:rsidRPr="000A3D70" w:rsidRDefault="0028767F" w:rsidP="00A30604">
            <w:pPr>
              <w:autoSpaceDE w:val="0"/>
              <w:autoSpaceDN w:val="0"/>
              <w:adjustRightInd w:val="0"/>
              <w:jc w:val="both"/>
              <w:rPr>
                <w:bCs/>
                <w:sz w:val="20"/>
                <w:szCs w:val="20"/>
              </w:rPr>
            </w:pPr>
            <w:r w:rsidRPr="000A3D70">
              <w:rPr>
                <w:bCs/>
                <w:sz w:val="20"/>
                <w:szCs w:val="20"/>
              </w:rPr>
              <w:t xml:space="preserve">Максимальное количество этажей – 2 </w:t>
            </w:r>
            <w:proofErr w:type="spellStart"/>
            <w:r w:rsidRPr="000A3D70">
              <w:rPr>
                <w:bCs/>
                <w:sz w:val="20"/>
                <w:szCs w:val="20"/>
              </w:rPr>
              <w:t>эт</w:t>
            </w:r>
            <w:proofErr w:type="spellEnd"/>
            <w:r w:rsidRPr="000A3D70">
              <w:rPr>
                <w:bCs/>
                <w:sz w:val="20"/>
                <w:szCs w:val="20"/>
              </w:rPr>
              <w:t>.</w:t>
            </w:r>
          </w:p>
          <w:p w:rsidR="0028767F" w:rsidRPr="000A3D70" w:rsidRDefault="0028767F" w:rsidP="00A30604">
            <w:pPr>
              <w:autoSpaceDE w:val="0"/>
              <w:autoSpaceDN w:val="0"/>
              <w:adjustRightInd w:val="0"/>
              <w:jc w:val="both"/>
              <w:rPr>
                <w:rFonts w:eastAsia="Calibri"/>
                <w:sz w:val="20"/>
                <w:szCs w:val="20"/>
                <w:lang w:eastAsia="en-US"/>
              </w:rPr>
            </w:pPr>
            <w:r w:rsidRPr="000A3D70">
              <w:rPr>
                <w:b/>
                <w:sz w:val="20"/>
                <w:szCs w:val="20"/>
              </w:rPr>
              <w:t>Максимальный процент застройки в границах земельного участка</w:t>
            </w:r>
            <w:r w:rsidRPr="000A3D70">
              <w:rPr>
                <w:sz w:val="20"/>
                <w:szCs w:val="20"/>
              </w:rPr>
              <w:t xml:space="preserve"> – 50 %.</w:t>
            </w: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sz w:val="20"/>
                <w:szCs w:val="20"/>
                <w:lang w:eastAsia="en-US"/>
              </w:rPr>
            </w:pPr>
            <w:r w:rsidRPr="00724885">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8767F" w:rsidRPr="00724885" w:rsidRDefault="0028767F" w:rsidP="00A30604">
            <w:pPr>
              <w:rPr>
                <w:rFonts w:eastAsia="Calibri"/>
                <w:b/>
                <w:sz w:val="20"/>
                <w:szCs w:val="20"/>
                <w:lang w:eastAsia="en-US"/>
              </w:rPr>
            </w:pPr>
            <w:r>
              <w:rPr>
                <w:rFonts w:eastAsia="Calibri"/>
                <w:sz w:val="20"/>
                <w:szCs w:val="20"/>
                <w:lang w:eastAsia="en-US"/>
              </w:rPr>
              <w:t>кафе, столовые, закусочные</w:t>
            </w:r>
          </w:p>
        </w:tc>
        <w:tc>
          <w:tcPr>
            <w:tcW w:w="5670" w:type="dxa"/>
            <w:tcBorders>
              <w:top w:val="single" w:sz="4" w:space="0" w:color="auto"/>
              <w:left w:val="single" w:sz="4" w:space="0" w:color="auto"/>
              <w:bottom w:val="single" w:sz="4" w:space="0" w:color="auto"/>
              <w:right w:val="single" w:sz="4" w:space="0" w:color="auto"/>
            </w:tcBorders>
          </w:tcPr>
          <w:p w:rsidR="0028767F" w:rsidRDefault="0028767F" w:rsidP="00A30604">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767F" w:rsidRPr="00DA45B3" w:rsidRDefault="0028767F" w:rsidP="00A30604">
            <w:pPr>
              <w:autoSpaceDE w:val="0"/>
              <w:autoSpaceDN w:val="0"/>
              <w:adjustRightInd w:val="0"/>
              <w:jc w:val="both"/>
              <w:rPr>
                <w:sz w:val="20"/>
                <w:szCs w:val="20"/>
              </w:rPr>
            </w:pPr>
            <w:r>
              <w:rPr>
                <w:sz w:val="20"/>
                <w:szCs w:val="20"/>
              </w:rPr>
              <w:t>Минимальный размер земельного участка – 20 метров.</w:t>
            </w:r>
          </w:p>
          <w:p w:rsidR="0028767F" w:rsidRPr="00DA45B3" w:rsidRDefault="0028767F" w:rsidP="00A30604">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28767F" w:rsidRPr="00DA45B3" w:rsidRDefault="0028767F" w:rsidP="00A30604">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28767F" w:rsidRPr="00DA2C25" w:rsidRDefault="0028767F" w:rsidP="00A3060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67F" w:rsidRPr="009E02B4" w:rsidRDefault="0028767F" w:rsidP="00A30604">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767F" w:rsidRPr="009E02B4" w:rsidRDefault="0028767F" w:rsidP="00A30604">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A30604">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767F" w:rsidRPr="009E02B4" w:rsidRDefault="0028767F" w:rsidP="00A3060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767F" w:rsidRPr="00DA2C25" w:rsidRDefault="0028767F" w:rsidP="00A3060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767F" w:rsidRPr="009E02B4" w:rsidRDefault="0028767F" w:rsidP="00A30604">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8767F" w:rsidRPr="006E4AF9" w:rsidRDefault="0028767F" w:rsidP="00A30604">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767F" w:rsidRPr="001910E7" w:rsidTr="00A30604">
        <w:tc>
          <w:tcPr>
            <w:tcW w:w="9889" w:type="dxa"/>
            <w:gridSpan w:val="3"/>
            <w:tcBorders>
              <w:top w:val="single" w:sz="4" w:space="0" w:color="auto"/>
              <w:left w:val="single" w:sz="4" w:space="0" w:color="auto"/>
              <w:bottom w:val="single" w:sz="4" w:space="0" w:color="auto"/>
              <w:right w:val="single" w:sz="4" w:space="0" w:color="auto"/>
            </w:tcBorders>
            <w:hideMark/>
          </w:tcPr>
          <w:p w:rsidR="0028767F" w:rsidRPr="001910E7" w:rsidRDefault="0028767F" w:rsidP="00A30604">
            <w:pPr>
              <w:jc w:val="center"/>
              <w:rPr>
                <w:rFonts w:eastAsia="Calibri"/>
                <w:b/>
                <w:lang w:eastAsia="en-US"/>
              </w:rPr>
            </w:pPr>
            <w:r w:rsidRPr="001910E7">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453D53" w:rsidRDefault="0028767F" w:rsidP="00A30604">
            <w:pPr>
              <w:rPr>
                <w:rFonts w:eastAsia="Calibri"/>
                <w:sz w:val="20"/>
                <w:szCs w:val="20"/>
                <w:lang w:eastAsia="en-US"/>
              </w:rPr>
            </w:pPr>
            <w:r w:rsidRPr="00453D53">
              <w:rPr>
                <w:rFonts w:eastAsia="Calibri"/>
                <w:sz w:val="20"/>
                <w:szCs w:val="20"/>
                <w:lang w:eastAsia="en-US"/>
              </w:rPr>
              <w:t>Обслуживание автотранспорта (4.9)</w:t>
            </w:r>
          </w:p>
        </w:tc>
        <w:tc>
          <w:tcPr>
            <w:tcW w:w="2410" w:type="dxa"/>
            <w:tcBorders>
              <w:top w:val="single" w:sz="4" w:space="0" w:color="auto"/>
              <w:left w:val="single" w:sz="4" w:space="0" w:color="auto"/>
              <w:bottom w:val="single" w:sz="4" w:space="0" w:color="auto"/>
              <w:right w:val="single" w:sz="4" w:space="0" w:color="auto"/>
            </w:tcBorders>
            <w:hideMark/>
          </w:tcPr>
          <w:p w:rsidR="0028767F" w:rsidRPr="00453D53" w:rsidRDefault="00594F67" w:rsidP="00594F67">
            <w:pPr>
              <w:rPr>
                <w:rFonts w:eastAsia="Calibri"/>
                <w:b/>
                <w:sz w:val="20"/>
                <w:szCs w:val="20"/>
                <w:lang w:eastAsia="en-US"/>
              </w:rPr>
            </w:pPr>
            <w:r>
              <w:rPr>
                <w:rFonts w:eastAsia="Calibri"/>
                <w:sz w:val="20"/>
                <w:szCs w:val="20"/>
                <w:lang w:eastAsia="en-US"/>
              </w:rPr>
              <w:t>С</w:t>
            </w:r>
            <w:r w:rsidR="0028767F" w:rsidRPr="00453D53">
              <w:rPr>
                <w:rFonts w:eastAsia="Calibri"/>
                <w:sz w:val="20"/>
                <w:szCs w:val="20"/>
                <w:lang w:eastAsia="en-US"/>
              </w:rPr>
              <w:t>тоянк</w:t>
            </w:r>
            <w:r w:rsidR="0028767F">
              <w:rPr>
                <w:rFonts w:eastAsia="Calibri"/>
                <w:sz w:val="20"/>
                <w:szCs w:val="20"/>
                <w:lang w:eastAsia="en-US"/>
              </w:rPr>
              <w:t>и</w:t>
            </w:r>
            <w:r w:rsidR="0028767F" w:rsidRPr="00453D53">
              <w:rPr>
                <w:rFonts w:eastAsia="Calibri"/>
                <w:sz w:val="20"/>
                <w:szCs w:val="20"/>
                <w:lang w:eastAsia="en-US"/>
              </w:rPr>
              <w:t xml:space="preserve"> (парковк</w:t>
            </w:r>
            <w:r w:rsidR="0028767F">
              <w:rPr>
                <w:rFonts w:eastAsia="Calibri"/>
                <w:sz w:val="20"/>
                <w:szCs w:val="20"/>
                <w:lang w:eastAsia="en-US"/>
              </w:rPr>
              <w:t>и</w:t>
            </w:r>
            <w:r w:rsidR="0028767F" w:rsidRPr="00453D53">
              <w:rPr>
                <w:rFonts w:eastAsia="Calibri"/>
                <w:sz w:val="20"/>
                <w:szCs w:val="20"/>
                <w:lang w:eastAsia="en-US"/>
              </w:rPr>
              <w:t>), гар</w:t>
            </w:r>
            <w:r>
              <w:rPr>
                <w:rFonts w:eastAsia="Calibri"/>
                <w:sz w:val="20"/>
                <w:szCs w:val="20"/>
                <w:lang w:eastAsia="en-US"/>
              </w:rPr>
              <w:t>ажи.</w:t>
            </w:r>
          </w:p>
        </w:tc>
        <w:tc>
          <w:tcPr>
            <w:tcW w:w="5670" w:type="dxa"/>
            <w:tcBorders>
              <w:top w:val="single" w:sz="4" w:space="0" w:color="auto"/>
              <w:left w:val="single" w:sz="4" w:space="0" w:color="auto"/>
              <w:bottom w:val="single" w:sz="4" w:space="0" w:color="auto"/>
              <w:right w:val="single" w:sz="4" w:space="0" w:color="auto"/>
            </w:tcBorders>
            <w:hideMark/>
          </w:tcPr>
          <w:p w:rsidR="0028767F" w:rsidRDefault="0028767F"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28767F" w:rsidRPr="00521DF3" w:rsidRDefault="0028767F"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28767F" w:rsidRPr="00521DF3" w:rsidRDefault="0028767F"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28767F" w:rsidRPr="00521DF3" w:rsidRDefault="0028767F" w:rsidP="00A3060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767F" w:rsidRPr="001B2DC9" w:rsidRDefault="0028767F"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8767F" w:rsidRPr="001B2DC9" w:rsidRDefault="0028767F" w:rsidP="00A3060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28767F" w:rsidRPr="001B2DC9" w:rsidRDefault="0028767F"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28767F" w:rsidRPr="001910E7" w:rsidRDefault="0028767F" w:rsidP="00A30604">
            <w:pPr>
              <w:rPr>
                <w:rFonts w:eastAsia="Calibri"/>
                <w:lang w:eastAsia="en-US"/>
              </w:rPr>
            </w:pPr>
          </w:p>
        </w:tc>
      </w:tr>
      <w:tr w:rsidR="0028767F" w:rsidRPr="001910E7" w:rsidTr="00A30604">
        <w:tc>
          <w:tcPr>
            <w:tcW w:w="1809" w:type="dxa"/>
            <w:tcBorders>
              <w:top w:val="single" w:sz="4" w:space="0" w:color="auto"/>
              <w:left w:val="single" w:sz="4" w:space="0" w:color="auto"/>
              <w:bottom w:val="single" w:sz="4" w:space="0" w:color="auto"/>
              <w:right w:val="single" w:sz="4" w:space="0" w:color="auto"/>
            </w:tcBorders>
            <w:hideMark/>
          </w:tcPr>
          <w:p w:rsidR="0028767F" w:rsidRPr="00453D53" w:rsidRDefault="0028767F" w:rsidP="00A30604">
            <w:pPr>
              <w:rPr>
                <w:rFonts w:eastAsia="Calibri"/>
                <w:sz w:val="20"/>
                <w:szCs w:val="20"/>
                <w:lang w:eastAsia="en-US"/>
              </w:rPr>
            </w:pPr>
            <w:r w:rsidRPr="00453D53">
              <w:rPr>
                <w:rFonts w:eastAsia="Calibri"/>
                <w:sz w:val="20"/>
                <w:szCs w:val="20"/>
                <w:lang w:eastAsia="en-US"/>
              </w:rPr>
              <w:t>Земельные участи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8767F" w:rsidRPr="00453D53" w:rsidRDefault="0028767F" w:rsidP="00A30604">
            <w:pPr>
              <w:rPr>
                <w:rFonts w:eastAsia="Calibri"/>
                <w:b/>
                <w:sz w:val="20"/>
                <w:szCs w:val="20"/>
                <w:lang w:eastAsia="en-US"/>
              </w:rPr>
            </w:pPr>
            <w:r w:rsidRPr="00453D53">
              <w:rPr>
                <w:rFonts w:eastAsia="Calibri"/>
                <w:sz w:val="20"/>
                <w:szCs w:val="20"/>
                <w:lang w:eastAsia="en-US"/>
              </w:rPr>
              <w:t>улично-дорожн</w:t>
            </w:r>
            <w:r>
              <w:rPr>
                <w:rFonts w:eastAsia="Calibri"/>
                <w:sz w:val="20"/>
                <w:szCs w:val="20"/>
                <w:lang w:eastAsia="en-US"/>
              </w:rPr>
              <w:t>ая</w:t>
            </w:r>
            <w:r w:rsidRPr="00453D53">
              <w:rPr>
                <w:rFonts w:eastAsia="Calibri"/>
                <w:sz w:val="20"/>
                <w:szCs w:val="20"/>
                <w:lang w:eastAsia="en-US"/>
              </w:rPr>
              <w:t xml:space="preserve"> сет</w:t>
            </w:r>
            <w:r>
              <w:rPr>
                <w:rFonts w:eastAsia="Calibri"/>
                <w:sz w:val="20"/>
                <w:szCs w:val="20"/>
                <w:lang w:eastAsia="en-US"/>
              </w:rPr>
              <w:t>ь</w:t>
            </w:r>
            <w:r w:rsidRPr="00453D53">
              <w:rPr>
                <w:rFonts w:eastAsia="Calibri"/>
                <w:sz w:val="20"/>
                <w:szCs w:val="20"/>
                <w:lang w:eastAsia="en-US"/>
              </w:rPr>
              <w:t>, автомобильны</w:t>
            </w:r>
            <w:r>
              <w:rPr>
                <w:rFonts w:eastAsia="Calibri"/>
                <w:sz w:val="20"/>
                <w:szCs w:val="20"/>
                <w:lang w:eastAsia="en-US"/>
              </w:rPr>
              <w:t>е</w:t>
            </w:r>
            <w:r w:rsidRPr="00453D53">
              <w:rPr>
                <w:rFonts w:eastAsia="Calibri"/>
                <w:sz w:val="20"/>
                <w:szCs w:val="20"/>
                <w:lang w:eastAsia="en-US"/>
              </w:rPr>
              <w:t xml:space="preserve"> дорог</w:t>
            </w:r>
            <w:r>
              <w:rPr>
                <w:rFonts w:eastAsia="Calibri"/>
                <w:sz w:val="20"/>
                <w:szCs w:val="20"/>
                <w:lang w:eastAsia="en-US"/>
              </w:rPr>
              <w:t>и и пешеходные</w:t>
            </w:r>
            <w:r w:rsidRPr="00453D53">
              <w:rPr>
                <w:rFonts w:eastAsia="Calibri"/>
                <w:sz w:val="20"/>
                <w:szCs w:val="20"/>
                <w:lang w:eastAsia="en-US"/>
              </w:rPr>
              <w:t xml:space="preserve"> тротуар</w:t>
            </w:r>
            <w:r>
              <w:rPr>
                <w:rFonts w:eastAsia="Calibri"/>
                <w:sz w:val="20"/>
                <w:szCs w:val="20"/>
                <w:lang w:eastAsia="en-US"/>
              </w:rPr>
              <w:t>ы</w:t>
            </w:r>
            <w:r w:rsidRPr="00453D53">
              <w:rPr>
                <w:rFonts w:eastAsia="Calibri"/>
                <w:sz w:val="20"/>
                <w:szCs w:val="20"/>
                <w:lang w:eastAsia="en-US"/>
              </w:rPr>
              <w:t xml:space="preserve"> в границах населённых пунктов, </w:t>
            </w:r>
            <w:r>
              <w:rPr>
                <w:rFonts w:eastAsia="Calibri"/>
                <w:sz w:val="20"/>
                <w:szCs w:val="20"/>
                <w:lang w:eastAsia="en-US"/>
              </w:rPr>
              <w:t>пешеходные</w:t>
            </w:r>
            <w:r w:rsidRPr="00453D53">
              <w:rPr>
                <w:rFonts w:eastAsia="Calibri"/>
                <w:sz w:val="20"/>
                <w:szCs w:val="20"/>
                <w:lang w:eastAsia="en-US"/>
              </w:rPr>
              <w:t xml:space="preserve"> переход</w:t>
            </w:r>
            <w:r>
              <w:rPr>
                <w:rFonts w:eastAsia="Calibri"/>
                <w:sz w:val="20"/>
                <w:szCs w:val="20"/>
                <w:lang w:eastAsia="en-US"/>
              </w:rPr>
              <w:t>ы</w:t>
            </w:r>
            <w:r w:rsidRPr="00453D53">
              <w:rPr>
                <w:rFonts w:eastAsia="Calibri"/>
                <w:sz w:val="20"/>
                <w:szCs w:val="20"/>
                <w:lang w:eastAsia="en-US"/>
              </w:rPr>
              <w:t>, скверов,  площад</w:t>
            </w:r>
            <w:r>
              <w:rPr>
                <w:rFonts w:eastAsia="Calibri"/>
                <w:sz w:val="20"/>
                <w:szCs w:val="20"/>
                <w:lang w:eastAsia="en-US"/>
              </w:rPr>
              <w:t>и</w:t>
            </w:r>
            <w:r w:rsidRPr="00453D53">
              <w:rPr>
                <w:rFonts w:eastAsia="Calibri"/>
                <w:sz w:val="20"/>
                <w:szCs w:val="20"/>
                <w:lang w:eastAsia="en-US"/>
              </w:rPr>
              <w:t>, проезд</w:t>
            </w:r>
            <w:r>
              <w:rPr>
                <w:rFonts w:eastAsia="Calibri"/>
                <w:sz w:val="20"/>
                <w:szCs w:val="20"/>
                <w:lang w:eastAsia="en-US"/>
              </w:rPr>
              <w:t>ы</w:t>
            </w:r>
            <w:r w:rsidRPr="00453D53">
              <w:rPr>
                <w:rFonts w:eastAsia="Calibri"/>
                <w:sz w:val="20"/>
                <w:szCs w:val="20"/>
                <w:lang w:eastAsia="en-US"/>
              </w:rPr>
              <w:t>, малы</w:t>
            </w:r>
            <w:r>
              <w:rPr>
                <w:rFonts w:eastAsia="Calibri"/>
                <w:sz w:val="20"/>
                <w:szCs w:val="20"/>
                <w:lang w:eastAsia="en-US"/>
              </w:rPr>
              <w:t>е</w:t>
            </w:r>
            <w:r w:rsidRPr="00453D53">
              <w:rPr>
                <w:rFonts w:eastAsia="Calibri"/>
                <w:sz w:val="20"/>
                <w:szCs w:val="20"/>
                <w:lang w:eastAsia="en-US"/>
              </w:rPr>
              <w:t xml:space="preserve"> архитектурны</w:t>
            </w:r>
            <w:r>
              <w:rPr>
                <w:rFonts w:eastAsia="Calibri"/>
                <w:sz w:val="20"/>
                <w:szCs w:val="20"/>
                <w:lang w:eastAsia="en-US"/>
              </w:rPr>
              <w:t>е</w:t>
            </w:r>
            <w:r w:rsidRPr="00453D53">
              <w:rPr>
                <w:rFonts w:eastAsia="Calibri"/>
                <w:sz w:val="20"/>
                <w:szCs w:val="20"/>
                <w:lang w:eastAsia="en-US"/>
              </w:rPr>
              <w:t xml:space="preserve"> форм</w:t>
            </w:r>
            <w:r>
              <w:rPr>
                <w:rFonts w:eastAsia="Calibri"/>
                <w:sz w:val="20"/>
                <w:szCs w:val="20"/>
                <w:lang w:eastAsia="en-US"/>
              </w:rPr>
              <w:t>ы</w:t>
            </w:r>
            <w:r w:rsidRPr="00453D53">
              <w:rPr>
                <w:rFonts w:eastAsia="Calibri"/>
                <w:sz w:val="20"/>
                <w:szCs w:val="20"/>
                <w:lang w:eastAsia="en-US"/>
              </w:rPr>
              <w:t xml:space="preserve"> благоустройства</w:t>
            </w:r>
          </w:p>
        </w:tc>
        <w:tc>
          <w:tcPr>
            <w:tcW w:w="5670" w:type="dxa"/>
            <w:tcBorders>
              <w:top w:val="single" w:sz="4" w:space="0" w:color="auto"/>
              <w:left w:val="single" w:sz="4" w:space="0" w:color="auto"/>
              <w:bottom w:val="single" w:sz="4" w:space="0" w:color="auto"/>
              <w:right w:val="single" w:sz="4" w:space="0" w:color="auto"/>
            </w:tcBorders>
          </w:tcPr>
          <w:p w:rsidR="0028767F" w:rsidRPr="001910E7" w:rsidRDefault="0028767F" w:rsidP="00A30604">
            <w:pPr>
              <w:rPr>
                <w:rFonts w:eastAsia="Calibri"/>
                <w:lang w:eastAsia="en-US"/>
              </w:rPr>
            </w:pPr>
            <w:r>
              <w:rPr>
                <w:sz w:val="20"/>
                <w:szCs w:val="20"/>
              </w:rPr>
              <w:t>Действие градостроительного регламента не распространяется</w:t>
            </w:r>
          </w:p>
        </w:tc>
      </w:tr>
    </w:tbl>
    <w:p w:rsidR="00594F67" w:rsidRPr="00191298" w:rsidRDefault="00594F67" w:rsidP="00594F67">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94F67" w:rsidRPr="00191298" w:rsidRDefault="00594F67" w:rsidP="00594F67">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Не подлежат установлению.</w:t>
      </w:r>
    </w:p>
    <w:p w:rsidR="00594F67" w:rsidRDefault="00594F67" w:rsidP="002977A7">
      <w:pPr>
        <w:shd w:val="clear" w:color="auto" w:fill="FFFFFF"/>
        <w:tabs>
          <w:tab w:val="left" w:pos="9781"/>
        </w:tabs>
        <w:spacing w:before="360"/>
        <w:ind w:left="402" w:right="397" w:firstLine="624"/>
        <w:rPr>
          <w:b/>
          <w:bCs/>
          <w:color w:val="000000"/>
        </w:rPr>
      </w:pPr>
    </w:p>
    <w:p w:rsidR="0028767F" w:rsidRDefault="00594F67" w:rsidP="002977A7">
      <w:pPr>
        <w:shd w:val="clear" w:color="auto" w:fill="FFFFFF"/>
        <w:tabs>
          <w:tab w:val="left" w:pos="9781"/>
        </w:tabs>
        <w:spacing w:before="360"/>
        <w:ind w:left="402" w:right="397" w:firstLine="624"/>
        <w:rPr>
          <w:b/>
          <w:bCs/>
          <w:color w:val="000000"/>
        </w:rPr>
      </w:pPr>
      <w:r>
        <w:rPr>
          <w:b/>
          <w:bCs/>
          <w:color w:val="000000"/>
        </w:rPr>
        <w:t>ОД-3 зона медицинских комплексов</w:t>
      </w:r>
    </w:p>
    <w:p w:rsidR="00594F67" w:rsidRDefault="00594F67" w:rsidP="00594F67">
      <w:pPr>
        <w:shd w:val="clear" w:color="auto" w:fill="FFFFFF"/>
        <w:tabs>
          <w:tab w:val="left" w:pos="3341"/>
          <w:tab w:val="left" w:pos="9781"/>
        </w:tabs>
        <w:spacing w:line="274" w:lineRule="exact"/>
        <w:ind w:right="7" w:firstLine="993"/>
        <w:jc w:val="both"/>
        <w:rPr>
          <w:b/>
          <w:bCs/>
          <w:color w:val="000000"/>
          <w:spacing w:val="4"/>
        </w:rPr>
      </w:pPr>
      <w:r>
        <w:rPr>
          <w:b/>
          <w:bCs/>
          <w:color w:val="000000"/>
          <w:spacing w:val="7"/>
        </w:rPr>
        <w:t xml:space="preserve">Зона предназначена для размещения и функционирования комплексов объектов </w:t>
      </w:r>
      <w:r>
        <w:rPr>
          <w:b/>
          <w:bCs/>
          <w:color w:val="000000"/>
          <w:spacing w:val="4"/>
        </w:rPr>
        <w:t xml:space="preserve">здравоохранения, их реконструкция. </w:t>
      </w:r>
    </w:p>
    <w:p w:rsidR="00594F67" w:rsidRDefault="00594F67" w:rsidP="00594F67">
      <w:pPr>
        <w:shd w:val="clear" w:color="auto" w:fill="FFFFFF"/>
        <w:tabs>
          <w:tab w:val="left" w:pos="3341"/>
          <w:tab w:val="left" w:pos="9781"/>
        </w:tabs>
        <w:spacing w:line="274" w:lineRule="exact"/>
        <w:ind w:right="7" w:firstLine="993"/>
        <w:jc w:val="both"/>
        <w:rPr>
          <w:b/>
          <w:bCs/>
          <w:color w:val="000000"/>
          <w:spacing w:val="-1"/>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8"/>
        <w:gridCol w:w="142"/>
        <w:gridCol w:w="4394"/>
      </w:tblGrid>
      <w:tr w:rsidR="00594F67"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594F67" w:rsidRPr="00806190" w:rsidRDefault="00594F67" w:rsidP="00A30604">
            <w:pPr>
              <w:jc w:val="center"/>
              <w:rPr>
                <w:rFonts w:eastAsia="Calibri"/>
                <w:b/>
                <w:sz w:val="20"/>
                <w:szCs w:val="20"/>
                <w:lang w:eastAsia="en-US"/>
              </w:rPr>
            </w:pPr>
            <w:r w:rsidRPr="00806190">
              <w:rPr>
                <w:rFonts w:eastAsia="Calibri"/>
                <w:b/>
                <w:sz w:val="20"/>
                <w:szCs w:val="20"/>
                <w:lang w:eastAsia="en-US"/>
              </w:rPr>
              <w:t xml:space="preserve">Наименование вида </w:t>
            </w:r>
            <w:r w:rsidRPr="00806190">
              <w:rPr>
                <w:rFonts w:eastAsia="Calibri"/>
                <w:b/>
                <w:sz w:val="20"/>
                <w:szCs w:val="20"/>
                <w:lang w:eastAsia="en-US"/>
              </w:rPr>
              <w:lastRenderedPageBreak/>
              <w:t>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594F67" w:rsidRPr="00806190" w:rsidRDefault="00594F67" w:rsidP="00A30604">
            <w:pPr>
              <w:jc w:val="center"/>
              <w:rPr>
                <w:rFonts w:eastAsia="Calibri"/>
                <w:b/>
                <w:sz w:val="20"/>
                <w:szCs w:val="20"/>
                <w:lang w:eastAsia="en-US"/>
              </w:rPr>
            </w:pPr>
            <w:r>
              <w:rPr>
                <w:rFonts w:eastAsia="Calibri"/>
                <w:b/>
                <w:sz w:val="20"/>
                <w:szCs w:val="20"/>
                <w:lang w:eastAsia="en-US"/>
              </w:rPr>
              <w:lastRenderedPageBreak/>
              <w:t xml:space="preserve">Виды разрешенного </w:t>
            </w:r>
            <w:r>
              <w:rPr>
                <w:rFonts w:eastAsia="Calibri"/>
                <w:b/>
                <w:sz w:val="20"/>
                <w:szCs w:val="20"/>
                <w:lang w:eastAsia="en-US"/>
              </w:rPr>
              <w:lastRenderedPageBreak/>
              <w:t xml:space="preserve">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594F67" w:rsidRPr="00CE15CA" w:rsidRDefault="00594F67" w:rsidP="00A30604">
            <w:pPr>
              <w:jc w:val="center"/>
              <w:rPr>
                <w:rFonts w:eastAsia="Calibri"/>
                <w:sz w:val="22"/>
                <w:szCs w:val="22"/>
                <w:lang w:eastAsia="en-US"/>
              </w:rPr>
            </w:pPr>
            <w:r w:rsidRPr="00DA2C25">
              <w:rPr>
                <w:b/>
                <w:sz w:val="20"/>
                <w:szCs w:val="20"/>
              </w:rPr>
              <w:lastRenderedPageBreak/>
              <w:t xml:space="preserve">Предельные (минимальные и (или) </w:t>
            </w:r>
            <w:r w:rsidRPr="00DA2C25">
              <w:rPr>
                <w:b/>
                <w:sz w:val="20"/>
                <w:szCs w:val="20"/>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4F67" w:rsidRPr="001910E7" w:rsidTr="00A30604">
        <w:tc>
          <w:tcPr>
            <w:tcW w:w="9497" w:type="dxa"/>
            <w:gridSpan w:val="5"/>
            <w:tcBorders>
              <w:top w:val="single" w:sz="4" w:space="0" w:color="auto"/>
              <w:left w:val="single" w:sz="4" w:space="0" w:color="auto"/>
              <w:bottom w:val="single" w:sz="4" w:space="0" w:color="auto"/>
              <w:right w:val="single" w:sz="4" w:space="0" w:color="auto"/>
            </w:tcBorders>
            <w:hideMark/>
          </w:tcPr>
          <w:p w:rsidR="00594F67" w:rsidRPr="001910E7" w:rsidRDefault="00594F67" w:rsidP="00A30604">
            <w:pPr>
              <w:jc w:val="center"/>
              <w:rPr>
                <w:rFonts w:eastAsia="Calibri"/>
                <w:b/>
                <w:lang w:eastAsia="en-US"/>
              </w:rPr>
            </w:pPr>
            <w:r w:rsidRPr="001910E7">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594F67" w:rsidRPr="001910E7" w:rsidTr="00A30604">
        <w:tc>
          <w:tcPr>
            <w:tcW w:w="1984" w:type="dxa"/>
            <w:tcBorders>
              <w:top w:val="single" w:sz="4" w:space="0" w:color="auto"/>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r w:rsidRPr="00724885">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r w:rsidRPr="00724885">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594F67" w:rsidRPr="00724885" w:rsidRDefault="00594F67" w:rsidP="00A30604">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594F67" w:rsidRPr="00724885" w:rsidRDefault="00594F67" w:rsidP="00A30604">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594F67" w:rsidRPr="00724885" w:rsidRDefault="00594F67" w:rsidP="00A30604">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594F67" w:rsidRPr="00724885" w:rsidRDefault="00594F67" w:rsidP="00A30604">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594F67" w:rsidRPr="00724885" w:rsidRDefault="00594F67" w:rsidP="00A30604">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594F67" w:rsidRPr="00724885" w:rsidRDefault="00594F67" w:rsidP="00A30604">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594F67" w:rsidRPr="00724885" w:rsidRDefault="00594F67" w:rsidP="00A30604">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594F67" w:rsidRPr="00724885" w:rsidRDefault="00594F67" w:rsidP="00A30604">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594F67" w:rsidRPr="00724885" w:rsidRDefault="00594F67" w:rsidP="00A30604">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594F67" w:rsidRPr="00724885" w:rsidRDefault="00594F67" w:rsidP="00A30604">
            <w:pPr>
              <w:autoSpaceDE w:val="0"/>
              <w:autoSpaceDN w:val="0"/>
              <w:adjustRightInd w:val="0"/>
              <w:jc w:val="both"/>
              <w:rPr>
                <w:rFonts w:eastAsia="Calibri"/>
                <w:lang w:eastAsia="en-US"/>
              </w:rPr>
            </w:pPr>
            <w:r w:rsidRPr="00724885">
              <w:rPr>
                <w:b/>
                <w:sz w:val="20"/>
                <w:szCs w:val="20"/>
              </w:rPr>
              <w:t>Максимальный процент застройки в границах земельного участка</w:t>
            </w:r>
            <w:r w:rsidRPr="00724885">
              <w:rPr>
                <w:sz w:val="20"/>
                <w:szCs w:val="20"/>
              </w:rPr>
              <w:t xml:space="preserve"> – 50 %.</w:t>
            </w:r>
          </w:p>
        </w:tc>
      </w:tr>
      <w:tr w:rsidR="00594F67" w:rsidRPr="001910E7" w:rsidTr="00A30604">
        <w:tc>
          <w:tcPr>
            <w:tcW w:w="1984" w:type="dxa"/>
            <w:tcBorders>
              <w:top w:val="single" w:sz="4" w:space="0" w:color="auto"/>
              <w:left w:val="single" w:sz="4" w:space="0" w:color="auto"/>
              <w:bottom w:val="single" w:sz="4" w:space="0" w:color="auto"/>
              <w:right w:val="single" w:sz="4" w:space="0" w:color="auto"/>
            </w:tcBorders>
          </w:tcPr>
          <w:p w:rsidR="00594F67" w:rsidRPr="00724885" w:rsidRDefault="00594F67" w:rsidP="00A30604">
            <w:pPr>
              <w:spacing w:before="100" w:beforeAutospacing="1" w:after="100" w:afterAutospacing="1"/>
              <w:rPr>
                <w:sz w:val="20"/>
                <w:szCs w:val="20"/>
              </w:rPr>
            </w:pPr>
            <w:r w:rsidRPr="00724885">
              <w:rPr>
                <w:sz w:val="20"/>
                <w:szCs w:val="20"/>
              </w:rPr>
              <w:t>Амбулаторн</w:t>
            </w:r>
            <w:proofErr w:type="gramStart"/>
            <w:r w:rsidRPr="00724885">
              <w:rPr>
                <w:sz w:val="20"/>
                <w:szCs w:val="20"/>
              </w:rPr>
              <w:t>о-</w:t>
            </w:r>
            <w:proofErr w:type="gramEnd"/>
            <w:r w:rsidRPr="00724885">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r>
              <w:rPr>
                <w:sz w:val="20"/>
                <w:szCs w:val="20"/>
              </w:rPr>
              <w:t>П</w:t>
            </w:r>
            <w:r w:rsidRPr="00724885">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4394" w:type="dxa"/>
            <w:vMerge/>
            <w:tcBorders>
              <w:left w:val="single" w:sz="4" w:space="0" w:color="auto"/>
              <w:right w:val="single" w:sz="4" w:space="0" w:color="auto"/>
            </w:tcBorders>
          </w:tcPr>
          <w:p w:rsidR="00594F67" w:rsidRPr="00724885" w:rsidRDefault="00594F67" w:rsidP="00A30604">
            <w:pPr>
              <w:rPr>
                <w:rFonts w:eastAsia="Calibri"/>
                <w:lang w:eastAsia="en-US"/>
              </w:rPr>
            </w:pPr>
          </w:p>
        </w:tc>
      </w:tr>
      <w:tr w:rsidR="00594F67" w:rsidTr="00A30604">
        <w:tc>
          <w:tcPr>
            <w:tcW w:w="1984" w:type="dxa"/>
            <w:tcBorders>
              <w:top w:val="single" w:sz="4" w:space="0" w:color="auto"/>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r w:rsidRPr="00724885">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r>
              <w:rPr>
                <w:sz w:val="20"/>
                <w:szCs w:val="20"/>
              </w:rPr>
              <w:t>Б</w:t>
            </w:r>
            <w:r w:rsidRPr="00724885">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w:t>
            </w:r>
            <w:r>
              <w:rPr>
                <w:sz w:val="20"/>
                <w:szCs w:val="20"/>
              </w:rPr>
              <w:t>станции</w:t>
            </w:r>
            <w:r w:rsidRPr="00724885">
              <w:rPr>
                <w:sz w:val="20"/>
                <w:szCs w:val="20"/>
              </w:rPr>
              <w:t xml:space="preserve"> скорой помощи</w:t>
            </w:r>
          </w:p>
        </w:tc>
        <w:tc>
          <w:tcPr>
            <w:tcW w:w="4394" w:type="dxa"/>
            <w:vMerge/>
            <w:tcBorders>
              <w:left w:val="single" w:sz="4" w:space="0" w:color="auto"/>
              <w:bottom w:val="single" w:sz="4" w:space="0" w:color="auto"/>
              <w:right w:val="single" w:sz="4" w:space="0" w:color="auto"/>
            </w:tcBorders>
          </w:tcPr>
          <w:p w:rsidR="00594F67" w:rsidRPr="00724885" w:rsidRDefault="00594F67" w:rsidP="00A30604">
            <w:pPr>
              <w:rPr>
                <w:rFonts w:eastAsia="Calibri"/>
                <w:sz w:val="20"/>
                <w:szCs w:val="20"/>
                <w:lang w:eastAsia="en-US"/>
              </w:rPr>
            </w:pPr>
          </w:p>
        </w:tc>
      </w:tr>
      <w:tr w:rsidR="00594F67" w:rsidRPr="001910E7" w:rsidTr="00A30604">
        <w:tc>
          <w:tcPr>
            <w:tcW w:w="1984" w:type="dxa"/>
            <w:tcBorders>
              <w:top w:val="single" w:sz="4" w:space="0" w:color="auto"/>
              <w:left w:val="single" w:sz="4" w:space="0" w:color="auto"/>
              <w:bottom w:val="single" w:sz="4" w:space="0" w:color="auto"/>
              <w:right w:val="single" w:sz="4" w:space="0" w:color="auto"/>
            </w:tcBorders>
            <w:hideMark/>
          </w:tcPr>
          <w:p w:rsidR="00594F67" w:rsidRPr="00191298" w:rsidRDefault="00594F67" w:rsidP="00A30604">
            <w:pPr>
              <w:rPr>
                <w:rFonts w:eastAsia="Calibri"/>
                <w:sz w:val="20"/>
                <w:szCs w:val="20"/>
                <w:lang w:eastAsia="en-US"/>
              </w:rPr>
            </w:pPr>
            <w:r w:rsidRPr="00191298">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594F67" w:rsidRPr="00191298" w:rsidRDefault="00594F67" w:rsidP="00A30604">
            <w:pPr>
              <w:widowControl w:val="0"/>
              <w:autoSpaceDE w:val="0"/>
              <w:autoSpaceDN w:val="0"/>
              <w:adjustRightInd w:val="0"/>
              <w:jc w:val="both"/>
              <w:rPr>
                <w:sz w:val="20"/>
                <w:szCs w:val="20"/>
              </w:rPr>
            </w:pPr>
            <w:r w:rsidRPr="00191298">
              <w:rPr>
                <w:sz w:val="20"/>
                <w:szCs w:val="20"/>
              </w:rPr>
              <w:t xml:space="preserve">Сети </w:t>
            </w:r>
            <w:proofErr w:type="gramStart"/>
            <w:r w:rsidRPr="00191298">
              <w:rPr>
                <w:sz w:val="20"/>
                <w:szCs w:val="20"/>
              </w:rPr>
              <w:t>инженерно-технических</w:t>
            </w:r>
            <w:proofErr w:type="gramEnd"/>
            <w:r w:rsidRPr="00191298">
              <w:rPr>
                <w:sz w:val="20"/>
                <w:szCs w:val="20"/>
              </w:rPr>
              <w:t xml:space="preserve"> обслуживания</w:t>
            </w:r>
          </w:p>
        </w:tc>
        <w:tc>
          <w:tcPr>
            <w:tcW w:w="4394" w:type="dxa"/>
            <w:tcBorders>
              <w:top w:val="single" w:sz="4" w:space="0" w:color="auto"/>
              <w:left w:val="single" w:sz="4" w:space="0" w:color="auto"/>
              <w:bottom w:val="single" w:sz="4" w:space="0" w:color="auto"/>
              <w:right w:val="single" w:sz="4" w:space="0" w:color="auto"/>
            </w:tcBorders>
          </w:tcPr>
          <w:p w:rsidR="00594F67" w:rsidRPr="00191298" w:rsidRDefault="00594F67" w:rsidP="00A30604">
            <w:pPr>
              <w:autoSpaceDE w:val="0"/>
              <w:autoSpaceDN w:val="0"/>
              <w:adjustRightInd w:val="0"/>
              <w:jc w:val="both"/>
              <w:rPr>
                <w:sz w:val="20"/>
                <w:szCs w:val="20"/>
              </w:rPr>
            </w:pPr>
            <w:r w:rsidRPr="00191298">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594F67" w:rsidRPr="00191298" w:rsidRDefault="00594F67" w:rsidP="00A30604">
            <w:pPr>
              <w:widowControl w:val="0"/>
              <w:autoSpaceDE w:val="0"/>
              <w:autoSpaceDN w:val="0"/>
              <w:adjustRightInd w:val="0"/>
              <w:jc w:val="both"/>
              <w:rPr>
                <w:b/>
                <w:sz w:val="20"/>
                <w:szCs w:val="20"/>
              </w:rPr>
            </w:pPr>
          </w:p>
        </w:tc>
      </w:tr>
      <w:tr w:rsidR="00594F67" w:rsidRPr="001910E7" w:rsidTr="00A30604">
        <w:tc>
          <w:tcPr>
            <w:tcW w:w="9497" w:type="dxa"/>
            <w:gridSpan w:val="5"/>
            <w:tcBorders>
              <w:top w:val="single" w:sz="4" w:space="0" w:color="auto"/>
              <w:left w:val="single" w:sz="4" w:space="0" w:color="auto"/>
              <w:bottom w:val="single" w:sz="4" w:space="0" w:color="auto"/>
              <w:right w:val="single" w:sz="4" w:space="0" w:color="auto"/>
            </w:tcBorders>
          </w:tcPr>
          <w:p w:rsidR="00594F67" w:rsidRDefault="00594F67" w:rsidP="00A30604">
            <w:pPr>
              <w:jc w:val="center"/>
              <w:rPr>
                <w:rFonts w:eastAsia="Calibri"/>
                <w:b/>
                <w:lang w:eastAsia="en-US"/>
              </w:rPr>
            </w:pPr>
          </w:p>
          <w:p w:rsidR="00594F67" w:rsidRPr="001910E7" w:rsidRDefault="00594F67" w:rsidP="00A30604">
            <w:pPr>
              <w:jc w:val="center"/>
              <w:rPr>
                <w:rFonts w:eastAsia="Calibri"/>
                <w:b/>
                <w:lang w:eastAsia="en-US"/>
              </w:rPr>
            </w:pPr>
            <w:r w:rsidRPr="001910E7">
              <w:rPr>
                <w:rFonts w:eastAsia="Calibri"/>
                <w:b/>
                <w:lang w:eastAsia="en-US"/>
              </w:rPr>
              <w:t xml:space="preserve">Условно-разрешенные виды использования земельных участков и объектов капитального строительства </w:t>
            </w:r>
          </w:p>
          <w:p w:rsidR="00594F67" w:rsidRPr="001910E7" w:rsidRDefault="00594F67" w:rsidP="00A30604">
            <w:pPr>
              <w:jc w:val="center"/>
              <w:rPr>
                <w:rFonts w:eastAsia="Calibri"/>
                <w:b/>
                <w:lang w:eastAsia="en-US"/>
              </w:rPr>
            </w:pPr>
          </w:p>
        </w:tc>
      </w:tr>
      <w:tr w:rsidR="00594F67" w:rsidRPr="001910E7" w:rsidTr="00A30604">
        <w:tc>
          <w:tcPr>
            <w:tcW w:w="2093" w:type="dxa"/>
            <w:gridSpan w:val="2"/>
            <w:tcBorders>
              <w:top w:val="single" w:sz="4" w:space="0" w:color="auto"/>
              <w:left w:val="single" w:sz="4" w:space="0" w:color="auto"/>
              <w:bottom w:val="single" w:sz="4" w:space="0" w:color="auto"/>
              <w:right w:val="single" w:sz="4" w:space="0" w:color="auto"/>
            </w:tcBorders>
            <w:hideMark/>
          </w:tcPr>
          <w:p w:rsidR="00594F67" w:rsidRPr="00B56B14" w:rsidRDefault="00594F67" w:rsidP="00A30604">
            <w:pPr>
              <w:rPr>
                <w:rFonts w:eastAsia="Calibri"/>
                <w:sz w:val="20"/>
                <w:szCs w:val="20"/>
                <w:lang w:eastAsia="en-US"/>
              </w:rPr>
            </w:pPr>
            <w:r w:rsidRPr="00B56B14">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594F67" w:rsidRPr="00B56B14" w:rsidRDefault="00594F67" w:rsidP="00A30604">
            <w:pPr>
              <w:rPr>
                <w:rFonts w:eastAsia="Calibri"/>
                <w:b/>
                <w:sz w:val="20"/>
                <w:szCs w:val="20"/>
                <w:lang w:eastAsia="en-US"/>
              </w:rPr>
            </w:pPr>
            <w:r>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594F67" w:rsidRPr="0077400D" w:rsidRDefault="00594F67" w:rsidP="00A3060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594F67" w:rsidRPr="004713D1" w:rsidRDefault="00594F67" w:rsidP="00A30604">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594F67" w:rsidRPr="004713D1" w:rsidRDefault="00594F67" w:rsidP="00A3060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594F67" w:rsidRPr="004713D1" w:rsidRDefault="00594F67"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594F67" w:rsidRPr="004713D1" w:rsidRDefault="00594F67" w:rsidP="00A3060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4F67" w:rsidRPr="004713D1" w:rsidRDefault="00594F67" w:rsidP="00A3060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594F67" w:rsidRPr="004713D1" w:rsidRDefault="00594F67"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594F67" w:rsidRPr="0077400D" w:rsidRDefault="00594F67" w:rsidP="00A3060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594F67" w:rsidRPr="004713D1" w:rsidRDefault="00594F67" w:rsidP="00A30604">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594F67" w:rsidRPr="004713D1" w:rsidRDefault="00594F67" w:rsidP="00A30604">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w:t>
            </w:r>
            <w:r w:rsidRPr="004713D1">
              <w:rPr>
                <w:rFonts w:eastAsia="Andale Sans UI"/>
                <w:kern w:val="1"/>
                <w:sz w:val="20"/>
                <w:szCs w:val="20"/>
                <w:lang w:eastAsia="en-US"/>
              </w:rPr>
              <w:lastRenderedPageBreak/>
              <w:t>застройки;</w:t>
            </w:r>
          </w:p>
          <w:p w:rsidR="00594F67" w:rsidRPr="0077400D" w:rsidRDefault="00594F67" w:rsidP="00A30604">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594F67" w:rsidRDefault="00594F67" w:rsidP="00A30604">
            <w:pPr>
              <w:rPr>
                <w:sz w:val="22"/>
                <w:szCs w:val="22"/>
              </w:rPr>
            </w:pPr>
            <w:r w:rsidRPr="0077400D">
              <w:rPr>
                <w:sz w:val="20"/>
                <w:szCs w:val="20"/>
              </w:rPr>
              <w:t>максимальная этажность</w:t>
            </w:r>
            <w:r w:rsidRPr="001F6D9B">
              <w:rPr>
                <w:sz w:val="22"/>
                <w:szCs w:val="22"/>
              </w:rPr>
              <w:t xml:space="preserve"> -2 этажа;</w:t>
            </w:r>
          </w:p>
          <w:p w:rsidR="00594F67" w:rsidRPr="001910E7" w:rsidRDefault="00594F67" w:rsidP="00A30604">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594F67" w:rsidRPr="001910E7" w:rsidTr="00A30604">
        <w:tc>
          <w:tcPr>
            <w:tcW w:w="9497" w:type="dxa"/>
            <w:gridSpan w:val="5"/>
            <w:tcBorders>
              <w:top w:val="single" w:sz="4" w:space="0" w:color="auto"/>
              <w:left w:val="single" w:sz="4" w:space="0" w:color="auto"/>
              <w:bottom w:val="single" w:sz="4" w:space="0" w:color="auto"/>
              <w:right w:val="single" w:sz="4" w:space="0" w:color="auto"/>
            </w:tcBorders>
            <w:hideMark/>
          </w:tcPr>
          <w:p w:rsidR="00594F67" w:rsidRPr="001910E7" w:rsidRDefault="00594F67" w:rsidP="00A30604">
            <w:pPr>
              <w:jc w:val="center"/>
              <w:rPr>
                <w:rFonts w:eastAsia="Calibri"/>
                <w:b/>
                <w:lang w:eastAsia="en-US"/>
              </w:rPr>
            </w:pPr>
            <w:r w:rsidRPr="001910E7">
              <w:rPr>
                <w:rFonts w:eastAsia="Calibri"/>
                <w:b/>
                <w:lang w:eastAsia="en-US"/>
              </w:rPr>
              <w:lastRenderedPageBreak/>
              <w:t>Вспомогательные вида разрешенного использования земельных участков и объектов капитального строительства</w:t>
            </w:r>
          </w:p>
        </w:tc>
      </w:tr>
      <w:tr w:rsidR="00594F67"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594F67" w:rsidRPr="00DA2C25" w:rsidRDefault="00594F67" w:rsidP="00A30604">
            <w:pPr>
              <w:autoSpaceDE w:val="0"/>
              <w:autoSpaceDN w:val="0"/>
              <w:adjustRightInd w:val="0"/>
              <w:rPr>
                <w:sz w:val="20"/>
                <w:szCs w:val="20"/>
              </w:rPr>
            </w:pPr>
            <w:r w:rsidRPr="00DA2C25">
              <w:rPr>
                <w:sz w:val="20"/>
                <w:szCs w:val="20"/>
              </w:rPr>
              <w:t>Обеспечение внутреннего правопорядка, код 8.3</w:t>
            </w:r>
          </w:p>
          <w:p w:rsidR="00594F67" w:rsidRPr="00DA2C25" w:rsidRDefault="00594F67" w:rsidP="00A30604">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594F67" w:rsidRPr="00D3367D" w:rsidRDefault="00594F67" w:rsidP="00A30604">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594F67" w:rsidRPr="00DA2C25" w:rsidRDefault="00594F67" w:rsidP="00A30604">
            <w:pPr>
              <w:widowControl w:val="0"/>
              <w:autoSpaceDE w:val="0"/>
              <w:autoSpaceDN w:val="0"/>
              <w:adjustRightInd w:val="0"/>
              <w:jc w:val="both"/>
              <w:rPr>
                <w:b/>
                <w:sz w:val="20"/>
                <w:szCs w:val="20"/>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594F67"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594F67" w:rsidRPr="00380F82" w:rsidRDefault="00594F67" w:rsidP="00A30604">
            <w:pPr>
              <w:rPr>
                <w:rFonts w:eastAsia="Calibri"/>
                <w:sz w:val="20"/>
                <w:szCs w:val="20"/>
                <w:lang w:eastAsia="en-US"/>
              </w:rPr>
            </w:pPr>
            <w:r w:rsidRPr="00380F82">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594F67" w:rsidRPr="00380F82" w:rsidRDefault="00594F67" w:rsidP="00A30604">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594F67" w:rsidRDefault="00594F67"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594F67" w:rsidRPr="00521DF3" w:rsidRDefault="00594F67"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594F67" w:rsidRPr="00521DF3" w:rsidRDefault="00594F67"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594F67" w:rsidRPr="00521DF3" w:rsidRDefault="00594F67" w:rsidP="00A3060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94F67" w:rsidRPr="001B2DC9" w:rsidRDefault="00594F67"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594F67" w:rsidRPr="001B2DC9" w:rsidRDefault="00594F67" w:rsidP="00A3060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594F67" w:rsidRPr="001B2DC9" w:rsidRDefault="00594F67"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594F67" w:rsidRPr="00CE15CA" w:rsidRDefault="00594F67" w:rsidP="00A30604">
            <w:pPr>
              <w:rPr>
                <w:rFonts w:eastAsia="Calibri"/>
                <w:sz w:val="22"/>
                <w:szCs w:val="22"/>
                <w:lang w:eastAsia="en-US"/>
              </w:rPr>
            </w:pPr>
          </w:p>
        </w:tc>
      </w:tr>
      <w:tr w:rsidR="00594F67"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594F67" w:rsidRPr="00453D53" w:rsidRDefault="00594F67" w:rsidP="00A30604">
            <w:pPr>
              <w:rPr>
                <w:rFonts w:eastAsia="Calibri"/>
                <w:sz w:val="20"/>
                <w:szCs w:val="20"/>
                <w:lang w:eastAsia="en-US"/>
              </w:rPr>
            </w:pPr>
            <w:r w:rsidRPr="00453D53">
              <w:rPr>
                <w:rFonts w:eastAsia="Calibri"/>
                <w:sz w:val="20"/>
                <w:szCs w:val="20"/>
                <w:lang w:eastAsia="en-US"/>
              </w:rPr>
              <w:t>Земельные участи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594F67" w:rsidRPr="00453D53" w:rsidRDefault="00594F67" w:rsidP="00594F67">
            <w:pPr>
              <w:rPr>
                <w:rFonts w:eastAsia="Calibri"/>
                <w:b/>
                <w:sz w:val="20"/>
                <w:szCs w:val="20"/>
                <w:lang w:eastAsia="en-US"/>
              </w:rPr>
            </w:pPr>
            <w:r>
              <w:rPr>
                <w:rFonts w:eastAsia="Calibri"/>
                <w:sz w:val="20"/>
                <w:szCs w:val="20"/>
                <w:lang w:eastAsia="en-US"/>
              </w:rPr>
              <w:t>пешеходные</w:t>
            </w:r>
            <w:r w:rsidRPr="00453D53">
              <w:rPr>
                <w:rFonts w:eastAsia="Calibri"/>
                <w:sz w:val="20"/>
                <w:szCs w:val="20"/>
                <w:lang w:eastAsia="en-US"/>
              </w:rPr>
              <w:t xml:space="preserve"> тротуар</w:t>
            </w:r>
            <w:r>
              <w:rPr>
                <w:rFonts w:eastAsia="Calibri"/>
                <w:sz w:val="20"/>
                <w:szCs w:val="20"/>
                <w:lang w:eastAsia="en-US"/>
              </w:rPr>
              <w:t>ы</w:t>
            </w:r>
            <w:r w:rsidRPr="00453D53">
              <w:rPr>
                <w:rFonts w:eastAsia="Calibri"/>
                <w:sz w:val="20"/>
                <w:szCs w:val="20"/>
                <w:lang w:eastAsia="en-US"/>
              </w:rPr>
              <w:t xml:space="preserve"> проезд</w:t>
            </w:r>
            <w:r>
              <w:rPr>
                <w:rFonts w:eastAsia="Calibri"/>
                <w:sz w:val="20"/>
                <w:szCs w:val="20"/>
                <w:lang w:eastAsia="en-US"/>
              </w:rPr>
              <w:t>ы</w:t>
            </w:r>
            <w:r w:rsidRPr="00453D53">
              <w:rPr>
                <w:rFonts w:eastAsia="Calibri"/>
                <w:sz w:val="20"/>
                <w:szCs w:val="20"/>
                <w:lang w:eastAsia="en-US"/>
              </w:rPr>
              <w:t>, малы</w:t>
            </w:r>
            <w:r>
              <w:rPr>
                <w:rFonts w:eastAsia="Calibri"/>
                <w:sz w:val="20"/>
                <w:szCs w:val="20"/>
                <w:lang w:eastAsia="en-US"/>
              </w:rPr>
              <w:t>е</w:t>
            </w:r>
            <w:r w:rsidRPr="00453D53">
              <w:rPr>
                <w:rFonts w:eastAsia="Calibri"/>
                <w:sz w:val="20"/>
                <w:szCs w:val="20"/>
                <w:lang w:eastAsia="en-US"/>
              </w:rPr>
              <w:t xml:space="preserve"> архитектурны</w:t>
            </w:r>
            <w:r>
              <w:rPr>
                <w:rFonts w:eastAsia="Calibri"/>
                <w:sz w:val="20"/>
                <w:szCs w:val="20"/>
                <w:lang w:eastAsia="en-US"/>
              </w:rPr>
              <w:t>е</w:t>
            </w:r>
            <w:r w:rsidRPr="00453D53">
              <w:rPr>
                <w:rFonts w:eastAsia="Calibri"/>
                <w:sz w:val="20"/>
                <w:szCs w:val="20"/>
                <w:lang w:eastAsia="en-US"/>
              </w:rPr>
              <w:t xml:space="preserve"> форм</w:t>
            </w:r>
            <w:r>
              <w:rPr>
                <w:rFonts w:eastAsia="Calibri"/>
                <w:sz w:val="20"/>
                <w:szCs w:val="20"/>
                <w:lang w:eastAsia="en-US"/>
              </w:rPr>
              <w:t>ы</w:t>
            </w:r>
            <w:r w:rsidRPr="00453D53">
              <w:rPr>
                <w:rFonts w:eastAsia="Calibri"/>
                <w:sz w:val="20"/>
                <w:szCs w:val="20"/>
                <w:lang w:eastAsia="en-US"/>
              </w:rPr>
              <w:t xml:space="preserve">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594F67" w:rsidRPr="001910E7" w:rsidRDefault="00594F67" w:rsidP="00A30604">
            <w:pPr>
              <w:rPr>
                <w:rFonts w:eastAsia="Calibri"/>
                <w:lang w:eastAsia="en-US"/>
              </w:rPr>
            </w:pPr>
            <w:r>
              <w:rPr>
                <w:sz w:val="20"/>
                <w:szCs w:val="20"/>
              </w:rPr>
              <w:t>Действие градостроительного регламента не распространяется</w:t>
            </w:r>
          </w:p>
        </w:tc>
      </w:tr>
    </w:tbl>
    <w:p w:rsidR="00594F67" w:rsidRPr="00191298" w:rsidRDefault="00594F67" w:rsidP="00594F67">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94F67" w:rsidRPr="00191298" w:rsidRDefault="00594F67" w:rsidP="00594F67">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Не подлежат установлению.</w:t>
      </w:r>
    </w:p>
    <w:p w:rsidR="00594F67" w:rsidRDefault="00594F67" w:rsidP="002977A7">
      <w:pPr>
        <w:shd w:val="clear" w:color="auto" w:fill="FFFFFF"/>
        <w:tabs>
          <w:tab w:val="left" w:pos="9781"/>
        </w:tabs>
        <w:spacing w:before="360"/>
        <w:ind w:left="402" w:right="397" w:firstLine="624"/>
        <w:rPr>
          <w:b/>
          <w:bCs/>
          <w:color w:val="000000"/>
        </w:rPr>
      </w:pPr>
      <w:r>
        <w:rPr>
          <w:b/>
          <w:bCs/>
          <w:color w:val="000000"/>
        </w:rPr>
        <w:t>ОД-4 – зона спортивных комплексов</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8"/>
        <w:gridCol w:w="142"/>
        <w:gridCol w:w="4394"/>
      </w:tblGrid>
      <w:tr w:rsidR="00264BF6"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264BF6" w:rsidRPr="00806190" w:rsidRDefault="00264BF6" w:rsidP="00A3060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264BF6" w:rsidRPr="00806190" w:rsidRDefault="00264BF6" w:rsidP="00A30604">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264BF6" w:rsidRPr="00CE15CA" w:rsidRDefault="00264BF6" w:rsidP="00A3060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4BF6" w:rsidRPr="001910E7" w:rsidTr="00A30604">
        <w:tc>
          <w:tcPr>
            <w:tcW w:w="9497" w:type="dxa"/>
            <w:gridSpan w:val="5"/>
            <w:tcBorders>
              <w:top w:val="single" w:sz="4" w:space="0" w:color="auto"/>
              <w:left w:val="single" w:sz="4" w:space="0" w:color="auto"/>
              <w:bottom w:val="single" w:sz="4" w:space="0" w:color="auto"/>
              <w:right w:val="single" w:sz="4" w:space="0" w:color="auto"/>
            </w:tcBorders>
            <w:hideMark/>
          </w:tcPr>
          <w:p w:rsidR="00264BF6" w:rsidRPr="001910E7" w:rsidRDefault="00264BF6" w:rsidP="00A30604">
            <w:pPr>
              <w:jc w:val="center"/>
              <w:rPr>
                <w:rFonts w:eastAsia="Calibri"/>
                <w:b/>
                <w:lang w:eastAsia="en-US"/>
              </w:rPr>
            </w:pPr>
            <w:r w:rsidRPr="001910E7">
              <w:rPr>
                <w:rFonts w:eastAsia="Calibri"/>
                <w:b/>
                <w:lang w:eastAsia="en-US"/>
              </w:rPr>
              <w:t>Основные виды разрешенного использования земельных участков и объектов капитального строительства</w:t>
            </w:r>
          </w:p>
        </w:tc>
      </w:tr>
      <w:tr w:rsidR="00264BF6" w:rsidRPr="001910E7" w:rsidTr="00A30604">
        <w:tc>
          <w:tcPr>
            <w:tcW w:w="1984" w:type="dxa"/>
            <w:tcBorders>
              <w:top w:val="single" w:sz="4" w:space="0" w:color="auto"/>
              <w:left w:val="single" w:sz="4" w:space="0" w:color="auto"/>
              <w:bottom w:val="single" w:sz="4" w:space="0" w:color="auto"/>
              <w:right w:val="single" w:sz="4" w:space="0" w:color="auto"/>
            </w:tcBorders>
          </w:tcPr>
          <w:p w:rsidR="00264BF6" w:rsidRPr="005D1C4B" w:rsidRDefault="00264BF6" w:rsidP="00A30604">
            <w:pPr>
              <w:rPr>
                <w:rFonts w:eastAsia="Calibri"/>
                <w:sz w:val="20"/>
                <w:szCs w:val="20"/>
                <w:lang w:eastAsia="en-US"/>
              </w:rPr>
            </w:pPr>
            <w:r w:rsidRPr="00724885">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264BF6" w:rsidRPr="005D1C4B" w:rsidRDefault="00264BF6" w:rsidP="00A30604">
            <w:pPr>
              <w:rPr>
                <w:rFonts w:eastAsia="Calibri"/>
                <w:sz w:val="20"/>
                <w:szCs w:val="20"/>
                <w:lang w:eastAsia="en-US"/>
              </w:rPr>
            </w:pPr>
            <w:proofErr w:type="gramStart"/>
            <w:r>
              <w:rPr>
                <w:rFonts w:eastAsia="Calibri"/>
                <w:sz w:val="20"/>
                <w:szCs w:val="20"/>
                <w:lang w:eastAsia="en-US"/>
              </w:rPr>
              <w:t>С</w:t>
            </w:r>
            <w:r w:rsidRPr="00724885">
              <w:rPr>
                <w:rFonts w:eastAsia="Calibri"/>
                <w:sz w:val="20"/>
                <w:szCs w:val="20"/>
                <w:lang w:eastAsia="en-US"/>
              </w:rPr>
              <w:t>портивны</w:t>
            </w:r>
            <w:r>
              <w:rPr>
                <w:rFonts w:eastAsia="Calibri"/>
                <w:sz w:val="20"/>
                <w:szCs w:val="20"/>
                <w:lang w:eastAsia="en-US"/>
              </w:rPr>
              <w:t>е</w:t>
            </w:r>
            <w:r w:rsidRPr="00724885">
              <w:rPr>
                <w:rFonts w:eastAsia="Calibri"/>
                <w:sz w:val="20"/>
                <w:szCs w:val="20"/>
                <w:lang w:eastAsia="en-US"/>
              </w:rPr>
              <w:t xml:space="preserve"> клуб</w:t>
            </w:r>
            <w:r>
              <w:rPr>
                <w:rFonts w:eastAsia="Calibri"/>
                <w:sz w:val="20"/>
                <w:szCs w:val="20"/>
                <w:lang w:eastAsia="en-US"/>
              </w:rPr>
              <w:t>ы, спортивные залы</w:t>
            </w:r>
            <w:r w:rsidRPr="00724885">
              <w:rPr>
                <w:rFonts w:eastAsia="Calibri"/>
                <w:sz w:val="20"/>
                <w:szCs w:val="20"/>
                <w:lang w:eastAsia="en-US"/>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Pr>
                <w:rFonts w:eastAsia="Calibri"/>
                <w:sz w:val="20"/>
                <w:szCs w:val="20"/>
                <w:lang w:eastAsia="en-US"/>
              </w:rPr>
              <w:t>.</w:t>
            </w:r>
            <w:proofErr w:type="gramEnd"/>
            <w:r>
              <w:rPr>
                <w:rFonts w:eastAsia="Calibri"/>
                <w:sz w:val="20"/>
                <w:szCs w:val="20"/>
                <w:lang w:eastAsia="en-US"/>
              </w:rPr>
              <w:t xml:space="preserve"> Спортивно-оздоровительные учреждения.</w:t>
            </w:r>
          </w:p>
        </w:tc>
        <w:tc>
          <w:tcPr>
            <w:tcW w:w="4394" w:type="dxa"/>
            <w:tcBorders>
              <w:left w:val="single" w:sz="4" w:space="0" w:color="auto"/>
              <w:right w:val="single" w:sz="4" w:space="0" w:color="auto"/>
            </w:tcBorders>
          </w:tcPr>
          <w:p w:rsidR="00264BF6" w:rsidRPr="00724885" w:rsidRDefault="00264BF6" w:rsidP="00A30604">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ширина земельного участка – 30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длина земельного участка – 30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площадь земельного участка – 900 кв. м.</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264BF6" w:rsidRPr="00724885" w:rsidRDefault="00264BF6" w:rsidP="00A30604">
            <w:pPr>
              <w:widowControl w:val="0"/>
              <w:autoSpaceDE w:val="0"/>
              <w:autoSpaceDN w:val="0"/>
              <w:adjustRightInd w:val="0"/>
              <w:jc w:val="both"/>
              <w:rPr>
                <w:b/>
                <w:sz w:val="20"/>
                <w:szCs w:val="20"/>
              </w:rPr>
            </w:pPr>
            <w:r w:rsidRPr="00724885">
              <w:rPr>
                <w:b/>
                <w:sz w:val="20"/>
                <w:szCs w:val="20"/>
              </w:rPr>
              <w:t xml:space="preserve">Минимальные отступы от границ земельных участков в целях определения мест </w:t>
            </w:r>
            <w:r w:rsidRPr="00724885">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264BF6" w:rsidRPr="00724885" w:rsidRDefault="00264BF6" w:rsidP="00A30604">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64BF6" w:rsidRPr="00724885" w:rsidRDefault="00264BF6" w:rsidP="00A30604">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264BF6" w:rsidRPr="00724885" w:rsidRDefault="00264BF6" w:rsidP="00A30604">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264BF6" w:rsidRPr="00724885" w:rsidRDefault="00264BF6" w:rsidP="00A30604">
            <w:pPr>
              <w:rPr>
                <w:rFonts w:eastAsia="Calibri"/>
                <w:sz w:val="20"/>
                <w:szCs w:val="20"/>
                <w:lang w:eastAsia="en-US"/>
              </w:rPr>
            </w:pPr>
            <w:r w:rsidRPr="00724885">
              <w:rPr>
                <w:rFonts w:eastAsia="Calibri"/>
                <w:sz w:val="20"/>
                <w:szCs w:val="20"/>
                <w:lang w:eastAsia="en-US"/>
              </w:rPr>
              <w:t>Минимальный процент озеленения территории – 50%.</w:t>
            </w:r>
          </w:p>
          <w:p w:rsidR="00264BF6" w:rsidRPr="00724885" w:rsidRDefault="00264BF6" w:rsidP="00A30604">
            <w:pPr>
              <w:rPr>
                <w:rFonts w:eastAsia="Calibri"/>
                <w:sz w:val="20"/>
                <w:szCs w:val="20"/>
                <w:lang w:eastAsia="en-US"/>
              </w:rPr>
            </w:pPr>
            <w:r w:rsidRPr="00724885">
              <w:rPr>
                <w:rFonts w:eastAsia="Calibri"/>
                <w:sz w:val="20"/>
                <w:szCs w:val="20"/>
                <w:lang w:eastAsia="en-US"/>
              </w:rPr>
              <w:t>Территория участка огораживается забором  высотой от 1,6 м.</w:t>
            </w:r>
          </w:p>
          <w:p w:rsidR="00264BF6" w:rsidRPr="00724885" w:rsidRDefault="00264BF6" w:rsidP="00A30604">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ширина земельного участка – 20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264BF6" w:rsidRPr="00724885" w:rsidRDefault="00264BF6" w:rsidP="00A30604">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64BF6" w:rsidRPr="00724885" w:rsidRDefault="00264BF6" w:rsidP="00A30604">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64BF6" w:rsidRPr="00724885" w:rsidRDefault="00264BF6" w:rsidP="00A30604">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264BF6" w:rsidRPr="00724885" w:rsidRDefault="00264BF6" w:rsidP="00A30604">
            <w:pPr>
              <w:rPr>
                <w:rFonts w:eastAsia="Calibri"/>
                <w:sz w:val="20"/>
                <w:szCs w:val="20"/>
                <w:lang w:eastAsia="en-US"/>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264BF6" w:rsidRPr="00724885" w:rsidRDefault="00264BF6" w:rsidP="00A30604">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264BF6" w:rsidRPr="00724885" w:rsidRDefault="00264BF6" w:rsidP="00A30604">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264BF6" w:rsidRPr="00724885" w:rsidRDefault="00264BF6" w:rsidP="00A30604">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64BF6" w:rsidRPr="00724885" w:rsidRDefault="00264BF6" w:rsidP="00A30604">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64BF6" w:rsidRPr="00724885" w:rsidRDefault="00264BF6" w:rsidP="00A30604">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264BF6" w:rsidRPr="00724885" w:rsidRDefault="00264BF6" w:rsidP="00A30604">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264BF6" w:rsidRPr="00724885" w:rsidRDefault="00264BF6" w:rsidP="00A30604">
            <w:pPr>
              <w:autoSpaceDE w:val="0"/>
              <w:autoSpaceDN w:val="0"/>
              <w:adjustRightInd w:val="0"/>
              <w:jc w:val="both"/>
              <w:rPr>
                <w:b/>
                <w:sz w:val="20"/>
                <w:szCs w:val="20"/>
              </w:rPr>
            </w:pPr>
            <w:r w:rsidRPr="00724885">
              <w:rPr>
                <w:b/>
                <w:sz w:val="20"/>
                <w:szCs w:val="20"/>
              </w:rPr>
              <w:lastRenderedPageBreak/>
              <w:t>Максимальный процент застройки в границах земельного участка</w:t>
            </w:r>
            <w:r w:rsidRPr="00724885">
              <w:rPr>
                <w:sz w:val="20"/>
                <w:szCs w:val="20"/>
              </w:rPr>
              <w:t xml:space="preserve"> – 50 %.</w:t>
            </w:r>
          </w:p>
          <w:p w:rsidR="00264BF6" w:rsidRPr="00FA1D53" w:rsidRDefault="00264BF6" w:rsidP="00A30604">
            <w:pPr>
              <w:widowControl w:val="0"/>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264BF6" w:rsidRPr="00FA1D53" w:rsidRDefault="00264BF6" w:rsidP="00A30604">
            <w:pPr>
              <w:autoSpaceDE w:val="0"/>
              <w:autoSpaceDN w:val="0"/>
              <w:adjustRightInd w:val="0"/>
              <w:jc w:val="both"/>
              <w:rPr>
                <w:bCs/>
                <w:sz w:val="20"/>
                <w:szCs w:val="20"/>
              </w:rPr>
            </w:pPr>
            <w:r w:rsidRPr="00FA1D53">
              <w:rPr>
                <w:bCs/>
                <w:sz w:val="20"/>
                <w:szCs w:val="20"/>
              </w:rPr>
              <w:t>Минимальная ширина земельного участка – 30 м;</w:t>
            </w:r>
          </w:p>
          <w:p w:rsidR="00264BF6" w:rsidRPr="00FA1D53" w:rsidRDefault="00264BF6" w:rsidP="00A30604">
            <w:pPr>
              <w:autoSpaceDE w:val="0"/>
              <w:autoSpaceDN w:val="0"/>
              <w:adjustRightInd w:val="0"/>
              <w:jc w:val="both"/>
              <w:rPr>
                <w:bCs/>
                <w:sz w:val="20"/>
                <w:szCs w:val="20"/>
              </w:rPr>
            </w:pPr>
            <w:r w:rsidRPr="00FA1D53">
              <w:rPr>
                <w:bCs/>
                <w:sz w:val="20"/>
                <w:szCs w:val="20"/>
              </w:rPr>
              <w:t>Минимальная длина земельного участка – 30 м.</w:t>
            </w:r>
          </w:p>
          <w:p w:rsidR="00264BF6" w:rsidRPr="00FA1D53" w:rsidRDefault="00264BF6" w:rsidP="00A30604">
            <w:pPr>
              <w:autoSpaceDE w:val="0"/>
              <w:autoSpaceDN w:val="0"/>
              <w:adjustRightInd w:val="0"/>
              <w:jc w:val="both"/>
              <w:rPr>
                <w:bCs/>
                <w:sz w:val="20"/>
                <w:szCs w:val="20"/>
              </w:rPr>
            </w:pPr>
            <w:r w:rsidRPr="00FA1D53">
              <w:rPr>
                <w:bCs/>
                <w:sz w:val="20"/>
                <w:szCs w:val="20"/>
              </w:rPr>
              <w:t>Минимальная площадь земельного участка – 900 кв. м.</w:t>
            </w:r>
          </w:p>
          <w:p w:rsidR="00264BF6" w:rsidRPr="00FA1D53" w:rsidRDefault="00264BF6" w:rsidP="00A30604">
            <w:pPr>
              <w:autoSpaceDE w:val="0"/>
              <w:autoSpaceDN w:val="0"/>
              <w:adjustRightInd w:val="0"/>
              <w:jc w:val="both"/>
              <w:rPr>
                <w:bCs/>
                <w:sz w:val="20"/>
                <w:szCs w:val="20"/>
              </w:rPr>
            </w:pPr>
            <w:r w:rsidRPr="00FA1D53">
              <w:rPr>
                <w:bCs/>
                <w:sz w:val="20"/>
                <w:szCs w:val="20"/>
              </w:rPr>
              <w:t xml:space="preserve">Максимальная площадь земельного участка - 30000 </w:t>
            </w:r>
            <w:proofErr w:type="spellStart"/>
            <w:r w:rsidRPr="00FA1D53">
              <w:rPr>
                <w:bCs/>
                <w:sz w:val="20"/>
                <w:szCs w:val="20"/>
              </w:rPr>
              <w:t>кв.м</w:t>
            </w:r>
            <w:proofErr w:type="spellEnd"/>
            <w:r w:rsidRPr="00FA1D53">
              <w:rPr>
                <w:bCs/>
                <w:sz w:val="20"/>
                <w:szCs w:val="20"/>
              </w:rPr>
              <w:t>.</w:t>
            </w:r>
          </w:p>
          <w:p w:rsidR="00264BF6" w:rsidRPr="00FA1D53" w:rsidRDefault="00264BF6" w:rsidP="00A30604">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64BF6" w:rsidRPr="00FA1D53" w:rsidRDefault="00264BF6" w:rsidP="00A30604">
            <w:pPr>
              <w:autoSpaceDE w:val="0"/>
              <w:autoSpaceDN w:val="0"/>
              <w:adjustRightInd w:val="0"/>
              <w:jc w:val="both"/>
              <w:rPr>
                <w:bCs/>
                <w:sz w:val="20"/>
                <w:szCs w:val="20"/>
              </w:rPr>
            </w:pPr>
            <w:r w:rsidRPr="00FA1D5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64BF6" w:rsidRPr="00FA1D53" w:rsidRDefault="00264BF6" w:rsidP="00A30604">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264BF6" w:rsidRPr="00FA1D53" w:rsidRDefault="00264BF6" w:rsidP="00A30604">
            <w:pPr>
              <w:autoSpaceDE w:val="0"/>
              <w:autoSpaceDN w:val="0"/>
              <w:adjustRightInd w:val="0"/>
              <w:jc w:val="both"/>
              <w:rPr>
                <w:bCs/>
                <w:sz w:val="20"/>
                <w:szCs w:val="20"/>
              </w:rPr>
            </w:pPr>
            <w:r w:rsidRPr="00FA1D53">
              <w:rPr>
                <w:bCs/>
                <w:sz w:val="20"/>
                <w:szCs w:val="20"/>
              </w:rPr>
              <w:t xml:space="preserve">Максимальное количество этажей – 3 </w:t>
            </w:r>
            <w:proofErr w:type="spellStart"/>
            <w:r w:rsidRPr="00FA1D53">
              <w:rPr>
                <w:bCs/>
                <w:sz w:val="20"/>
                <w:szCs w:val="20"/>
              </w:rPr>
              <w:t>эт</w:t>
            </w:r>
            <w:proofErr w:type="spellEnd"/>
            <w:r w:rsidRPr="00FA1D53">
              <w:rPr>
                <w:bCs/>
                <w:sz w:val="20"/>
                <w:szCs w:val="20"/>
              </w:rPr>
              <w:t>.</w:t>
            </w:r>
          </w:p>
          <w:p w:rsidR="00264BF6" w:rsidRPr="00FA1D53" w:rsidRDefault="00264BF6" w:rsidP="00A30604">
            <w:pPr>
              <w:autoSpaceDE w:val="0"/>
              <w:autoSpaceDN w:val="0"/>
              <w:adjustRightInd w:val="0"/>
              <w:jc w:val="both"/>
              <w:rPr>
                <w:b/>
                <w:sz w:val="20"/>
                <w:szCs w:val="20"/>
              </w:rPr>
            </w:pPr>
            <w:r w:rsidRPr="00FA1D53">
              <w:rPr>
                <w:b/>
                <w:sz w:val="20"/>
                <w:szCs w:val="20"/>
              </w:rPr>
              <w:t>Максимальный процент застройки в границах земельного участка</w:t>
            </w:r>
            <w:r w:rsidRPr="00FA1D53">
              <w:rPr>
                <w:sz w:val="20"/>
                <w:szCs w:val="20"/>
              </w:rPr>
              <w:t xml:space="preserve"> – 50 %.</w:t>
            </w:r>
          </w:p>
          <w:p w:rsidR="00264BF6" w:rsidRPr="00724885" w:rsidRDefault="00264BF6" w:rsidP="00A30604">
            <w:pPr>
              <w:rPr>
                <w:rFonts w:eastAsia="Calibri"/>
                <w:sz w:val="20"/>
                <w:szCs w:val="20"/>
                <w:lang w:eastAsia="en-US"/>
              </w:rPr>
            </w:pPr>
            <w:r w:rsidRPr="00FA1D53">
              <w:rPr>
                <w:rFonts w:eastAsia="Calibri"/>
                <w:sz w:val="20"/>
                <w:szCs w:val="20"/>
                <w:lang w:eastAsia="en-US"/>
              </w:rPr>
              <w:t>Минимальный процент озеленения территории – 50%.</w:t>
            </w:r>
          </w:p>
        </w:tc>
      </w:tr>
      <w:tr w:rsidR="00264BF6" w:rsidRPr="001910E7" w:rsidTr="00A30604">
        <w:tc>
          <w:tcPr>
            <w:tcW w:w="9497" w:type="dxa"/>
            <w:gridSpan w:val="5"/>
            <w:tcBorders>
              <w:top w:val="single" w:sz="4" w:space="0" w:color="auto"/>
              <w:left w:val="single" w:sz="4" w:space="0" w:color="auto"/>
              <w:bottom w:val="single" w:sz="4" w:space="0" w:color="auto"/>
              <w:right w:val="single" w:sz="4" w:space="0" w:color="auto"/>
            </w:tcBorders>
          </w:tcPr>
          <w:p w:rsidR="00264BF6" w:rsidRDefault="00264BF6" w:rsidP="00A30604">
            <w:pPr>
              <w:jc w:val="center"/>
              <w:rPr>
                <w:rFonts w:eastAsia="Calibri"/>
                <w:b/>
                <w:lang w:eastAsia="en-US"/>
              </w:rPr>
            </w:pPr>
          </w:p>
          <w:p w:rsidR="00264BF6" w:rsidRPr="001910E7" w:rsidRDefault="00264BF6" w:rsidP="00A30604">
            <w:pPr>
              <w:jc w:val="center"/>
              <w:rPr>
                <w:rFonts w:eastAsia="Calibri"/>
                <w:b/>
                <w:lang w:eastAsia="en-US"/>
              </w:rPr>
            </w:pPr>
            <w:r w:rsidRPr="001910E7">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64BF6" w:rsidRPr="001910E7" w:rsidRDefault="00264BF6" w:rsidP="00A30604">
            <w:pPr>
              <w:jc w:val="center"/>
              <w:rPr>
                <w:rFonts w:eastAsia="Calibri"/>
                <w:b/>
                <w:lang w:eastAsia="en-US"/>
              </w:rPr>
            </w:pPr>
          </w:p>
        </w:tc>
      </w:tr>
      <w:tr w:rsidR="00264BF6"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264BF6" w:rsidRPr="00B56B14" w:rsidRDefault="00264BF6" w:rsidP="00A30604">
            <w:pPr>
              <w:rPr>
                <w:rFonts w:eastAsia="Calibri"/>
                <w:sz w:val="20"/>
                <w:szCs w:val="20"/>
                <w:lang w:eastAsia="en-US"/>
              </w:rPr>
            </w:pPr>
            <w:r>
              <w:rPr>
                <w:rFonts w:eastAsia="Calibri"/>
                <w:sz w:val="20"/>
                <w:szCs w:val="20"/>
                <w:lang w:eastAsia="en-US"/>
              </w:rPr>
              <w:t xml:space="preserve">Не </w:t>
            </w:r>
            <w:proofErr w:type="gramStart"/>
            <w:r>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264BF6" w:rsidRPr="00B56B14" w:rsidRDefault="00264BF6" w:rsidP="00A30604">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64BF6" w:rsidRPr="0077400D" w:rsidRDefault="00264BF6" w:rsidP="00A30604">
            <w:pPr>
              <w:autoSpaceDE w:val="0"/>
              <w:autoSpaceDN w:val="0"/>
              <w:adjustRightInd w:val="0"/>
              <w:jc w:val="both"/>
              <w:rPr>
                <w:b/>
                <w:sz w:val="20"/>
                <w:szCs w:val="20"/>
              </w:rPr>
            </w:pPr>
          </w:p>
        </w:tc>
      </w:tr>
      <w:tr w:rsidR="00264BF6" w:rsidRPr="001910E7" w:rsidTr="00A30604">
        <w:tc>
          <w:tcPr>
            <w:tcW w:w="9497" w:type="dxa"/>
            <w:gridSpan w:val="5"/>
            <w:tcBorders>
              <w:top w:val="single" w:sz="4" w:space="0" w:color="auto"/>
              <w:left w:val="single" w:sz="4" w:space="0" w:color="auto"/>
              <w:bottom w:val="single" w:sz="4" w:space="0" w:color="auto"/>
              <w:right w:val="single" w:sz="4" w:space="0" w:color="auto"/>
            </w:tcBorders>
            <w:hideMark/>
          </w:tcPr>
          <w:p w:rsidR="00264BF6" w:rsidRPr="001910E7" w:rsidRDefault="00264BF6" w:rsidP="00A30604">
            <w:pPr>
              <w:jc w:val="center"/>
              <w:rPr>
                <w:rFonts w:eastAsia="Calibri"/>
                <w:b/>
                <w:lang w:eastAsia="en-US"/>
              </w:rPr>
            </w:pPr>
            <w:r w:rsidRPr="001910E7">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64BF6"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264BF6" w:rsidRPr="00DA2C25" w:rsidRDefault="00264BF6" w:rsidP="00A30604">
            <w:pPr>
              <w:autoSpaceDE w:val="0"/>
              <w:autoSpaceDN w:val="0"/>
              <w:adjustRightInd w:val="0"/>
              <w:rPr>
                <w:sz w:val="20"/>
                <w:szCs w:val="20"/>
              </w:rPr>
            </w:pPr>
            <w:r w:rsidRPr="00DA2C25">
              <w:rPr>
                <w:sz w:val="20"/>
                <w:szCs w:val="20"/>
              </w:rPr>
              <w:t>Обеспечение внутреннего правопорядка, код 8.3</w:t>
            </w:r>
          </w:p>
          <w:p w:rsidR="00264BF6" w:rsidRPr="00DA2C25" w:rsidRDefault="00264BF6" w:rsidP="00A30604">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264BF6" w:rsidRPr="00D3367D" w:rsidRDefault="00264BF6" w:rsidP="00A30604">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264BF6" w:rsidRPr="00DA2C25" w:rsidRDefault="00264BF6" w:rsidP="00A30604">
            <w:pPr>
              <w:widowControl w:val="0"/>
              <w:autoSpaceDE w:val="0"/>
              <w:autoSpaceDN w:val="0"/>
              <w:adjustRightInd w:val="0"/>
              <w:jc w:val="both"/>
              <w:rPr>
                <w:b/>
                <w:sz w:val="20"/>
                <w:szCs w:val="20"/>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64BF6" w:rsidRPr="001910E7" w:rsidTr="00A30604">
        <w:tc>
          <w:tcPr>
            <w:tcW w:w="2093" w:type="dxa"/>
            <w:gridSpan w:val="2"/>
            <w:tcBorders>
              <w:top w:val="single" w:sz="4" w:space="0" w:color="auto"/>
              <w:left w:val="single" w:sz="4" w:space="0" w:color="auto"/>
              <w:bottom w:val="single" w:sz="4" w:space="0" w:color="auto"/>
              <w:right w:val="single" w:sz="4" w:space="0" w:color="auto"/>
            </w:tcBorders>
          </w:tcPr>
          <w:p w:rsidR="00264BF6" w:rsidRPr="00380F82" w:rsidRDefault="00264BF6" w:rsidP="00A30604">
            <w:pPr>
              <w:rPr>
                <w:rFonts w:eastAsia="Calibri"/>
                <w:sz w:val="20"/>
                <w:szCs w:val="20"/>
                <w:lang w:eastAsia="en-US"/>
              </w:rPr>
            </w:pPr>
            <w:r w:rsidRPr="00380F82">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264BF6" w:rsidRPr="00380F82" w:rsidRDefault="00264BF6" w:rsidP="00A30604">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264BF6" w:rsidRDefault="00264BF6"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264BF6" w:rsidRPr="00521DF3" w:rsidRDefault="00264BF6"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264BF6" w:rsidRPr="00521DF3" w:rsidRDefault="00264BF6"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264BF6" w:rsidRPr="00521DF3" w:rsidRDefault="00264BF6" w:rsidP="00A3060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64BF6" w:rsidRPr="001B2DC9" w:rsidRDefault="00264BF6"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64BF6" w:rsidRPr="001B2DC9" w:rsidRDefault="00264BF6" w:rsidP="00A3060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264BF6" w:rsidRPr="001B2DC9" w:rsidRDefault="00264BF6"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264BF6" w:rsidRPr="00CE15CA" w:rsidRDefault="00264BF6" w:rsidP="00A30604">
            <w:pPr>
              <w:rPr>
                <w:rFonts w:eastAsia="Calibri"/>
                <w:sz w:val="22"/>
                <w:szCs w:val="22"/>
                <w:lang w:eastAsia="en-US"/>
              </w:rPr>
            </w:pPr>
          </w:p>
        </w:tc>
      </w:tr>
    </w:tbl>
    <w:p w:rsidR="002977A7" w:rsidRDefault="002977A7" w:rsidP="002977A7">
      <w:pPr>
        <w:shd w:val="clear" w:color="auto" w:fill="FFFFFF"/>
        <w:tabs>
          <w:tab w:val="left" w:pos="9781"/>
        </w:tabs>
        <w:spacing w:before="360"/>
        <w:ind w:left="402" w:right="397" w:firstLine="624"/>
      </w:pPr>
      <w:r>
        <w:rPr>
          <w:b/>
          <w:bCs/>
          <w:color w:val="000000"/>
        </w:rPr>
        <w:t xml:space="preserve">ООД </w:t>
      </w:r>
      <w:r>
        <w:rPr>
          <w:color w:val="000000"/>
        </w:rPr>
        <w:t xml:space="preserve">- </w:t>
      </w:r>
      <w:r>
        <w:rPr>
          <w:b/>
          <w:bCs/>
          <w:color w:val="000000"/>
        </w:rPr>
        <w:t xml:space="preserve">зона </w:t>
      </w:r>
      <w:r w:rsidR="00264BF6">
        <w:rPr>
          <w:b/>
          <w:bCs/>
          <w:color w:val="000000"/>
        </w:rPr>
        <w:t>ограниченной</w:t>
      </w:r>
      <w:r>
        <w:rPr>
          <w:b/>
          <w:bCs/>
          <w:color w:val="000000"/>
        </w:rPr>
        <w:t xml:space="preserve"> общественно-деловой застройки</w:t>
      </w:r>
    </w:p>
    <w:p w:rsidR="002977A7" w:rsidRDefault="002977A7" w:rsidP="002977A7">
      <w:pPr>
        <w:shd w:val="clear" w:color="auto" w:fill="FFFFFF"/>
        <w:tabs>
          <w:tab w:val="left" w:pos="9781"/>
        </w:tabs>
        <w:spacing w:line="274" w:lineRule="exact"/>
        <w:ind w:left="426" w:right="398" w:firstLine="567"/>
        <w:rPr>
          <w:b/>
          <w:bCs/>
          <w:color w:val="000000"/>
          <w:spacing w:val="-1"/>
        </w:rPr>
      </w:pPr>
    </w:p>
    <w:p w:rsidR="00264BF6" w:rsidRDefault="00264BF6" w:rsidP="00264BF6">
      <w:pPr>
        <w:shd w:val="clear" w:color="auto" w:fill="FFFFFF"/>
        <w:tabs>
          <w:tab w:val="left" w:pos="9781"/>
        </w:tabs>
        <w:spacing w:line="274" w:lineRule="exact"/>
        <w:ind w:left="57" w:right="7" w:firstLine="936"/>
        <w:jc w:val="both"/>
      </w:pPr>
      <w:r>
        <w:rPr>
          <w:b/>
          <w:bCs/>
          <w:color w:val="000000"/>
          <w:spacing w:val="-1"/>
        </w:rPr>
        <w:t xml:space="preserve">Зона предназначена для размещения и функционирования объектов торговли, </w:t>
      </w:r>
      <w:r>
        <w:rPr>
          <w:b/>
          <w:bCs/>
          <w:color w:val="000000"/>
          <w:spacing w:val="6"/>
        </w:rPr>
        <w:t xml:space="preserve">общественного питания, деловой деятельности, бытового обслуживания </w:t>
      </w:r>
      <w:r>
        <w:rPr>
          <w:b/>
          <w:bCs/>
          <w:color w:val="000000"/>
          <w:spacing w:val="2"/>
        </w:rPr>
        <w:t xml:space="preserve">населения, пожарной службы, обслуживания промышленных предприятий, </w:t>
      </w:r>
      <w:r>
        <w:rPr>
          <w:b/>
          <w:bCs/>
          <w:color w:val="000000"/>
          <w:spacing w:val="-1"/>
        </w:rPr>
        <w:t xml:space="preserve">хранения автотранспорта; зеленых насаждений защитного назначения в </w:t>
      </w:r>
      <w:r>
        <w:rPr>
          <w:b/>
          <w:bCs/>
          <w:color w:val="000000"/>
        </w:rPr>
        <w:t xml:space="preserve">санитарно-защитных зонах предприятий </w:t>
      </w:r>
      <w:r>
        <w:rPr>
          <w:b/>
          <w:bCs/>
          <w:color w:val="000000"/>
          <w:lang w:val="en-US"/>
        </w:rPr>
        <w:t>IV</w:t>
      </w:r>
      <w:r>
        <w:rPr>
          <w:b/>
          <w:bCs/>
          <w:color w:val="000000"/>
        </w:rPr>
        <w:t xml:space="preserve"> и </w:t>
      </w:r>
      <w:r>
        <w:rPr>
          <w:b/>
          <w:bCs/>
          <w:color w:val="000000"/>
          <w:lang w:val="en-US"/>
        </w:rPr>
        <w:t>V</w:t>
      </w:r>
      <w:r>
        <w:rPr>
          <w:b/>
          <w:bCs/>
          <w:color w:val="000000"/>
        </w:rPr>
        <w:t xml:space="preserve"> классов вредности. </w:t>
      </w:r>
      <w:r>
        <w:rPr>
          <w:b/>
          <w:bCs/>
          <w:color w:val="000000"/>
          <w:spacing w:val="-1"/>
        </w:rPr>
        <w:t xml:space="preserve">В зоне допускается эксплуатация существующей жилой застройки, состоящей из </w:t>
      </w:r>
      <w:r>
        <w:rPr>
          <w:b/>
          <w:bCs/>
          <w:color w:val="000000"/>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Pr>
          <w:b/>
          <w:bCs/>
          <w:color w:val="000000"/>
          <w:spacing w:val="-2"/>
        </w:rPr>
        <w:t>.</w:t>
      </w:r>
    </w:p>
    <w:p w:rsidR="00264BF6" w:rsidRDefault="00264BF6" w:rsidP="00264BF6">
      <w:pPr>
        <w:shd w:val="clear" w:color="auto" w:fill="FFFFFF"/>
        <w:tabs>
          <w:tab w:val="left" w:pos="9781"/>
        </w:tabs>
        <w:spacing w:line="274" w:lineRule="exact"/>
        <w:ind w:right="7" w:firstLine="993"/>
        <w:jc w:val="both"/>
      </w:pPr>
      <w:r>
        <w:rPr>
          <w:b/>
          <w:bCs/>
          <w:color w:val="000000"/>
          <w:spacing w:val="13"/>
        </w:rPr>
        <w:t xml:space="preserve">В зоне допускается выполнение текущего и капитального ремонта </w:t>
      </w:r>
      <w:r>
        <w:rPr>
          <w:b/>
          <w:bCs/>
          <w:color w:val="000000"/>
          <w:spacing w:val="11"/>
        </w:rPr>
        <w:t xml:space="preserve">существующих зданий и сооружений, необходимого для обеспечения </w:t>
      </w:r>
      <w:r>
        <w:rPr>
          <w:b/>
          <w:bCs/>
          <w:color w:val="000000"/>
        </w:rPr>
        <w:t>нормативной эксплуатации объектов жилого и общественного назначения</w:t>
      </w:r>
      <w:r>
        <w:rPr>
          <w:b/>
          <w:bCs/>
        </w:rPr>
        <w:t>, а также восстановление зданий и сооружений, пострадавших от пожаров и стихийных бедствий</w:t>
      </w:r>
      <w:r>
        <w:rPr>
          <w:b/>
          <w:bCs/>
          <w:color w:val="000000"/>
        </w:rPr>
        <w:t>.</w:t>
      </w:r>
    </w:p>
    <w:p w:rsidR="00B77564" w:rsidRDefault="00B77564" w:rsidP="002977A7">
      <w:pPr>
        <w:shd w:val="clear" w:color="auto" w:fill="FFFFFF"/>
        <w:tabs>
          <w:tab w:val="left" w:pos="9781"/>
        </w:tabs>
        <w:spacing w:line="274" w:lineRule="exact"/>
        <w:ind w:right="7" w:firstLine="993"/>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8"/>
        <w:gridCol w:w="142"/>
        <w:gridCol w:w="4394"/>
      </w:tblGrid>
      <w:tr w:rsidR="005D1C4B" w:rsidRPr="001910E7" w:rsidTr="00893D37">
        <w:tc>
          <w:tcPr>
            <w:tcW w:w="2093" w:type="dxa"/>
            <w:gridSpan w:val="2"/>
            <w:tcBorders>
              <w:top w:val="single" w:sz="4" w:space="0" w:color="auto"/>
              <w:left w:val="single" w:sz="4" w:space="0" w:color="auto"/>
              <w:bottom w:val="single" w:sz="4" w:space="0" w:color="auto"/>
              <w:right w:val="single" w:sz="4" w:space="0" w:color="auto"/>
            </w:tcBorders>
          </w:tcPr>
          <w:p w:rsidR="005D1C4B" w:rsidRPr="00806190" w:rsidRDefault="005D1C4B"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tcPr>
          <w:p w:rsidR="005D1C4B" w:rsidRPr="00806190" w:rsidRDefault="001E2601" w:rsidP="006D4774">
            <w:pPr>
              <w:jc w:val="center"/>
              <w:rPr>
                <w:rFonts w:eastAsia="Calibri"/>
                <w:b/>
                <w:sz w:val="20"/>
                <w:szCs w:val="20"/>
                <w:lang w:eastAsia="en-US"/>
              </w:rPr>
            </w:pPr>
            <w:r>
              <w:rPr>
                <w:rFonts w:eastAsia="Calibri"/>
                <w:b/>
                <w:sz w:val="20"/>
                <w:szCs w:val="20"/>
                <w:lang w:eastAsia="en-US"/>
              </w:rPr>
              <w:t>В</w:t>
            </w:r>
            <w:r w:rsidR="005D1C4B">
              <w:rPr>
                <w:rFonts w:eastAsia="Calibri"/>
                <w:b/>
                <w:sz w:val="20"/>
                <w:szCs w:val="20"/>
                <w:lang w:eastAsia="en-US"/>
              </w:rPr>
              <w:t xml:space="preserve">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tcPr>
          <w:p w:rsidR="005D1C4B" w:rsidRPr="00CE15CA" w:rsidRDefault="005D1C4B"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D1C4B" w:rsidRPr="001910E7" w:rsidTr="005D1C4B">
        <w:tc>
          <w:tcPr>
            <w:tcW w:w="9497" w:type="dxa"/>
            <w:gridSpan w:val="5"/>
            <w:tcBorders>
              <w:top w:val="single" w:sz="4" w:space="0" w:color="auto"/>
              <w:left w:val="single" w:sz="4" w:space="0" w:color="auto"/>
              <w:bottom w:val="single" w:sz="4" w:space="0" w:color="auto"/>
              <w:right w:val="single" w:sz="4" w:space="0" w:color="auto"/>
            </w:tcBorders>
            <w:hideMark/>
          </w:tcPr>
          <w:p w:rsidR="005D1C4B" w:rsidRPr="001910E7" w:rsidRDefault="005D1C4B" w:rsidP="006D4774">
            <w:pPr>
              <w:jc w:val="center"/>
              <w:rPr>
                <w:rFonts w:eastAsia="Calibri"/>
                <w:b/>
                <w:lang w:eastAsia="en-US"/>
              </w:rPr>
            </w:pPr>
            <w:r w:rsidRPr="001910E7">
              <w:rPr>
                <w:rFonts w:eastAsia="Calibri"/>
                <w:b/>
                <w:lang w:eastAsia="en-US"/>
              </w:rPr>
              <w:t>Основные виды разрешенного использования земельных участков и объектов капитального строительства</w:t>
            </w:r>
          </w:p>
        </w:tc>
      </w:tr>
      <w:tr w:rsidR="00893D37" w:rsidRPr="001910E7" w:rsidTr="00F51C6F">
        <w:tc>
          <w:tcPr>
            <w:tcW w:w="1984" w:type="dxa"/>
            <w:tcBorders>
              <w:top w:val="single" w:sz="4" w:space="0" w:color="auto"/>
              <w:left w:val="single" w:sz="4" w:space="0" w:color="auto"/>
              <w:bottom w:val="single" w:sz="4" w:space="0" w:color="auto"/>
              <w:right w:val="single" w:sz="4" w:space="0" w:color="auto"/>
            </w:tcBorders>
          </w:tcPr>
          <w:p w:rsidR="00893D37" w:rsidRPr="00724885" w:rsidRDefault="00893D37" w:rsidP="0061357E">
            <w:pPr>
              <w:rPr>
                <w:rFonts w:eastAsia="Calibri"/>
                <w:sz w:val="20"/>
                <w:szCs w:val="20"/>
                <w:lang w:eastAsia="en-US"/>
              </w:rPr>
            </w:pPr>
            <w:r w:rsidRPr="00724885">
              <w:rPr>
                <w:rFonts w:eastAsia="Calibri"/>
                <w:sz w:val="20"/>
                <w:szCs w:val="20"/>
                <w:lang w:eastAsia="en-US"/>
              </w:rPr>
              <w:t>Здравоохранение (3.4)</w:t>
            </w:r>
          </w:p>
        </w:tc>
        <w:tc>
          <w:tcPr>
            <w:tcW w:w="3119" w:type="dxa"/>
            <w:gridSpan w:val="3"/>
            <w:tcBorders>
              <w:top w:val="single" w:sz="4" w:space="0" w:color="auto"/>
              <w:left w:val="single" w:sz="4" w:space="0" w:color="auto"/>
              <w:bottom w:val="single" w:sz="4" w:space="0" w:color="auto"/>
              <w:right w:val="single" w:sz="4" w:space="0" w:color="auto"/>
            </w:tcBorders>
          </w:tcPr>
          <w:p w:rsidR="00893D37" w:rsidRPr="00724885" w:rsidRDefault="00893D37" w:rsidP="0061357E">
            <w:pPr>
              <w:rPr>
                <w:rFonts w:eastAsia="Calibri"/>
                <w:sz w:val="20"/>
                <w:szCs w:val="20"/>
                <w:lang w:eastAsia="en-US"/>
              </w:rPr>
            </w:pPr>
            <w:r w:rsidRPr="00724885">
              <w:rPr>
                <w:rFonts w:eastAsia="Calibri"/>
                <w:sz w:val="20"/>
                <w:szCs w:val="20"/>
                <w:lang w:eastAsia="en-US"/>
              </w:rPr>
              <w:t>Аптеки; пункты первой медицинской помощи; поликлиники.</w:t>
            </w:r>
          </w:p>
        </w:tc>
        <w:tc>
          <w:tcPr>
            <w:tcW w:w="4394" w:type="dxa"/>
            <w:vMerge w:val="restart"/>
            <w:tcBorders>
              <w:top w:val="single" w:sz="4" w:space="0" w:color="auto"/>
              <w:left w:val="single" w:sz="4" w:space="0" w:color="auto"/>
              <w:right w:val="single" w:sz="4" w:space="0" w:color="auto"/>
            </w:tcBorders>
          </w:tcPr>
          <w:p w:rsidR="00893D37" w:rsidRPr="00724885" w:rsidRDefault="00893D37" w:rsidP="0061357E">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893D37" w:rsidRPr="00724885" w:rsidRDefault="00893D37" w:rsidP="0061357E">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893D37" w:rsidRPr="00724885" w:rsidRDefault="00893D37" w:rsidP="0061357E">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893D37" w:rsidRPr="00724885" w:rsidRDefault="00893D37" w:rsidP="0061357E">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893D37" w:rsidRPr="00724885" w:rsidRDefault="00893D37" w:rsidP="0061357E">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893D37" w:rsidRPr="00724885" w:rsidRDefault="00893D37" w:rsidP="0061357E">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93D37" w:rsidRPr="00724885" w:rsidRDefault="00893D37" w:rsidP="0061357E">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93D37" w:rsidRPr="00724885" w:rsidRDefault="00893D37" w:rsidP="0061357E">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893D37" w:rsidRPr="00724885" w:rsidRDefault="00893D37" w:rsidP="0061357E">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893D37" w:rsidRPr="00724885" w:rsidRDefault="00893D37" w:rsidP="00893D37">
            <w:pPr>
              <w:autoSpaceDE w:val="0"/>
              <w:autoSpaceDN w:val="0"/>
              <w:adjustRightInd w:val="0"/>
              <w:jc w:val="both"/>
              <w:rPr>
                <w:rFonts w:eastAsia="Calibri"/>
                <w:lang w:eastAsia="en-US"/>
              </w:rPr>
            </w:pPr>
            <w:r w:rsidRPr="00724885">
              <w:rPr>
                <w:b/>
                <w:sz w:val="20"/>
                <w:szCs w:val="20"/>
              </w:rPr>
              <w:t>Максимальный процент застройки в границах земельного участка</w:t>
            </w:r>
            <w:r w:rsidRPr="00724885">
              <w:rPr>
                <w:sz w:val="20"/>
                <w:szCs w:val="20"/>
              </w:rPr>
              <w:t xml:space="preserve"> – 50 %.</w:t>
            </w:r>
          </w:p>
        </w:tc>
      </w:tr>
      <w:tr w:rsidR="00893D37" w:rsidRPr="001910E7" w:rsidTr="00F51C6F">
        <w:tc>
          <w:tcPr>
            <w:tcW w:w="1984" w:type="dxa"/>
            <w:tcBorders>
              <w:top w:val="single" w:sz="4" w:space="0" w:color="auto"/>
              <w:left w:val="single" w:sz="4" w:space="0" w:color="auto"/>
              <w:bottom w:val="single" w:sz="4" w:space="0" w:color="auto"/>
              <w:right w:val="single" w:sz="4" w:space="0" w:color="auto"/>
            </w:tcBorders>
          </w:tcPr>
          <w:p w:rsidR="00893D37" w:rsidRPr="00724885" w:rsidRDefault="00893D37" w:rsidP="0061357E">
            <w:pPr>
              <w:spacing w:before="100" w:beforeAutospacing="1" w:after="100" w:afterAutospacing="1"/>
              <w:rPr>
                <w:sz w:val="20"/>
                <w:szCs w:val="20"/>
              </w:rPr>
            </w:pPr>
            <w:r w:rsidRPr="00724885">
              <w:rPr>
                <w:sz w:val="20"/>
                <w:szCs w:val="20"/>
              </w:rPr>
              <w:t>Амбулаторн</w:t>
            </w:r>
            <w:proofErr w:type="gramStart"/>
            <w:r w:rsidRPr="00724885">
              <w:rPr>
                <w:sz w:val="20"/>
                <w:szCs w:val="20"/>
              </w:rPr>
              <w:t>о-</w:t>
            </w:r>
            <w:proofErr w:type="gramEnd"/>
            <w:r w:rsidRPr="00724885">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tcPr>
          <w:p w:rsidR="00893D37" w:rsidRPr="00724885" w:rsidRDefault="00893D37" w:rsidP="0061357E">
            <w:pPr>
              <w:rPr>
                <w:rFonts w:eastAsia="Calibri"/>
                <w:sz w:val="20"/>
                <w:szCs w:val="20"/>
                <w:lang w:eastAsia="en-US"/>
              </w:rPr>
            </w:pPr>
            <w:r>
              <w:rPr>
                <w:sz w:val="20"/>
                <w:szCs w:val="20"/>
              </w:rPr>
              <w:t>П</w:t>
            </w:r>
            <w:r w:rsidRPr="00724885">
              <w:rPr>
                <w:sz w:val="20"/>
                <w:szCs w:val="20"/>
              </w:rPr>
              <w:t>оликлиники, фельдшерские пункты, пункты здравоохранения, центры матери и ребенка, диагностические центры, молочные кухни, станции донорства</w:t>
            </w:r>
            <w:r>
              <w:rPr>
                <w:sz w:val="20"/>
                <w:szCs w:val="20"/>
              </w:rPr>
              <w:t xml:space="preserve"> крови, клинические лаборатории</w:t>
            </w:r>
          </w:p>
        </w:tc>
        <w:tc>
          <w:tcPr>
            <w:tcW w:w="4394" w:type="dxa"/>
            <w:vMerge/>
            <w:tcBorders>
              <w:left w:val="single" w:sz="4" w:space="0" w:color="auto"/>
              <w:right w:val="single" w:sz="4" w:space="0" w:color="auto"/>
            </w:tcBorders>
          </w:tcPr>
          <w:p w:rsidR="00893D37" w:rsidRPr="00724885" w:rsidRDefault="00893D37" w:rsidP="0061357E">
            <w:pPr>
              <w:rPr>
                <w:rFonts w:eastAsia="Calibri"/>
                <w:lang w:eastAsia="en-US"/>
              </w:rPr>
            </w:pPr>
          </w:p>
        </w:tc>
      </w:tr>
      <w:tr w:rsidR="00893D37" w:rsidTr="00F51C6F">
        <w:tc>
          <w:tcPr>
            <w:tcW w:w="1984" w:type="dxa"/>
            <w:tcBorders>
              <w:top w:val="single" w:sz="4" w:space="0" w:color="auto"/>
              <w:left w:val="single" w:sz="4" w:space="0" w:color="auto"/>
              <w:bottom w:val="single" w:sz="4" w:space="0" w:color="auto"/>
              <w:right w:val="single" w:sz="4" w:space="0" w:color="auto"/>
            </w:tcBorders>
          </w:tcPr>
          <w:p w:rsidR="00893D37" w:rsidRPr="00724885" w:rsidRDefault="00893D37" w:rsidP="0061357E">
            <w:pPr>
              <w:rPr>
                <w:rFonts w:eastAsia="Calibri"/>
                <w:sz w:val="20"/>
                <w:szCs w:val="20"/>
                <w:lang w:eastAsia="en-US"/>
              </w:rPr>
            </w:pPr>
            <w:r w:rsidRPr="00724885">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tcPr>
          <w:p w:rsidR="00893D37" w:rsidRPr="00724885" w:rsidRDefault="00893D37" w:rsidP="001E7A45">
            <w:pPr>
              <w:rPr>
                <w:rFonts w:eastAsia="Calibri"/>
                <w:sz w:val="20"/>
                <w:szCs w:val="20"/>
                <w:lang w:eastAsia="en-US"/>
              </w:rPr>
            </w:pPr>
            <w:r>
              <w:rPr>
                <w:sz w:val="20"/>
                <w:szCs w:val="20"/>
              </w:rPr>
              <w:t>Б</w:t>
            </w:r>
            <w:r w:rsidRPr="00724885">
              <w:rPr>
                <w:sz w:val="20"/>
                <w:szCs w:val="20"/>
              </w:rPr>
              <w:t xml:space="preserve">ольницы, родильные дома, научно-медицинские учреждения и прочие объекты, обеспечивающие оказание услуги по лечению в стационаре; </w:t>
            </w:r>
            <w:r>
              <w:rPr>
                <w:sz w:val="20"/>
                <w:szCs w:val="20"/>
              </w:rPr>
              <w:t>станции</w:t>
            </w:r>
            <w:r w:rsidRPr="00724885">
              <w:rPr>
                <w:sz w:val="20"/>
                <w:szCs w:val="20"/>
              </w:rPr>
              <w:t xml:space="preserve"> скорой помощи</w:t>
            </w:r>
          </w:p>
        </w:tc>
        <w:tc>
          <w:tcPr>
            <w:tcW w:w="4394" w:type="dxa"/>
            <w:vMerge/>
            <w:tcBorders>
              <w:left w:val="single" w:sz="4" w:space="0" w:color="auto"/>
              <w:bottom w:val="single" w:sz="4" w:space="0" w:color="auto"/>
              <w:right w:val="single" w:sz="4" w:space="0" w:color="auto"/>
            </w:tcBorders>
          </w:tcPr>
          <w:p w:rsidR="00893D37" w:rsidRPr="00724885" w:rsidRDefault="00893D37" w:rsidP="0061357E">
            <w:pPr>
              <w:rPr>
                <w:rFonts w:eastAsia="Calibri"/>
                <w:sz w:val="20"/>
                <w:szCs w:val="20"/>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hideMark/>
          </w:tcPr>
          <w:p w:rsidR="00B77564" w:rsidRPr="00724885" w:rsidRDefault="00B77564" w:rsidP="0061357E">
            <w:pPr>
              <w:rPr>
                <w:rFonts w:eastAsia="Calibri"/>
                <w:sz w:val="20"/>
                <w:szCs w:val="20"/>
                <w:lang w:eastAsia="en-US"/>
              </w:rPr>
            </w:pPr>
            <w:r w:rsidRPr="00724885">
              <w:rPr>
                <w:rFonts w:eastAsia="Calibri"/>
                <w:sz w:val="20"/>
                <w:szCs w:val="20"/>
                <w:lang w:eastAsia="en-US"/>
              </w:rPr>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B77564" w:rsidRPr="00724885" w:rsidRDefault="001E7A45" w:rsidP="001E7A45">
            <w:pPr>
              <w:rPr>
                <w:rFonts w:eastAsia="Calibri"/>
                <w:sz w:val="20"/>
                <w:szCs w:val="20"/>
                <w:lang w:eastAsia="en-US"/>
              </w:rPr>
            </w:pPr>
            <w:r>
              <w:rPr>
                <w:rFonts w:eastAsia="Calibri"/>
                <w:sz w:val="20"/>
                <w:szCs w:val="20"/>
                <w:lang w:eastAsia="en-US"/>
              </w:rPr>
              <w:t>Д</w:t>
            </w:r>
            <w:r w:rsidR="00B77564" w:rsidRPr="00724885">
              <w:rPr>
                <w:rFonts w:eastAsia="Calibri"/>
                <w:sz w:val="20"/>
                <w:szCs w:val="20"/>
                <w:lang w:eastAsia="en-US"/>
              </w:rPr>
              <w:t>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394" w:type="dxa"/>
            <w:vMerge w:val="restart"/>
            <w:tcBorders>
              <w:top w:val="single" w:sz="4" w:space="0" w:color="auto"/>
              <w:left w:val="single" w:sz="4" w:space="0" w:color="auto"/>
              <w:right w:val="single" w:sz="4" w:space="0" w:color="auto"/>
            </w:tcBorders>
          </w:tcPr>
          <w:p w:rsidR="00B77564" w:rsidRPr="00724885" w:rsidRDefault="00B77564" w:rsidP="0061357E">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ширина земельного участка – 30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длина земельного участка – 30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площадь земельного участка – 900 кв. м.</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B77564" w:rsidRPr="00724885" w:rsidRDefault="00B77564" w:rsidP="0061357E">
            <w:pPr>
              <w:widowControl w:val="0"/>
              <w:autoSpaceDE w:val="0"/>
              <w:autoSpaceDN w:val="0"/>
              <w:adjustRightInd w:val="0"/>
              <w:jc w:val="both"/>
              <w:rPr>
                <w:b/>
                <w:sz w:val="20"/>
                <w:szCs w:val="20"/>
              </w:rPr>
            </w:pPr>
            <w:r w:rsidRPr="0072488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724885">
              <w:rPr>
                <w:b/>
                <w:sz w:val="20"/>
                <w:szCs w:val="20"/>
              </w:rPr>
              <w:lastRenderedPageBreak/>
              <w:t>запрещено строительство зданий, строений, сооружений – 5 м.</w:t>
            </w:r>
          </w:p>
          <w:p w:rsidR="00B77564" w:rsidRPr="00724885" w:rsidRDefault="00B77564" w:rsidP="0061357E">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77564" w:rsidRPr="00724885" w:rsidRDefault="00B77564" w:rsidP="0061357E">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B77564" w:rsidRPr="00724885" w:rsidRDefault="00B77564" w:rsidP="0061357E">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B77564" w:rsidRPr="00724885" w:rsidRDefault="00B77564" w:rsidP="0061357E">
            <w:pPr>
              <w:rPr>
                <w:rFonts w:eastAsia="Calibri"/>
                <w:sz w:val="20"/>
                <w:szCs w:val="20"/>
                <w:lang w:eastAsia="en-US"/>
              </w:rPr>
            </w:pPr>
            <w:r w:rsidRPr="00724885">
              <w:rPr>
                <w:rFonts w:eastAsia="Calibri"/>
                <w:sz w:val="20"/>
                <w:szCs w:val="20"/>
                <w:lang w:eastAsia="en-US"/>
              </w:rPr>
              <w:t>Минимальный процент озеленения территории – 50%.</w:t>
            </w:r>
          </w:p>
          <w:p w:rsidR="00B77564" w:rsidRPr="00724885" w:rsidRDefault="00B77564" w:rsidP="0061357E">
            <w:pPr>
              <w:rPr>
                <w:rFonts w:eastAsia="Calibri"/>
                <w:sz w:val="20"/>
                <w:szCs w:val="20"/>
                <w:lang w:eastAsia="en-US"/>
              </w:rPr>
            </w:pPr>
            <w:r w:rsidRPr="00724885">
              <w:rPr>
                <w:rFonts w:eastAsia="Calibri"/>
                <w:sz w:val="20"/>
                <w:szCs w:val="20"/>
                <w:lang w:eastAsia="en-US"/>
              </w:rPr>
              <w:t>Территория участка огораживается забором  высотой от 1,6 м.</w:t>
            </w:r>
          </w:p>
          <w:p w:rsidR="00B77564" w:rsidRPr="00724885" w:rsidRDefault="00B77564" w:rsidP="0061357E">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ширина земельного участка – 20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Максимальная площадь земельного участка - 30000 </w:t>
            </w:r>
            <w:proofErr w:type="spellStart"/>
            <w:r w:rsidRPr="00724885">
              <w:rPr>
                <w:bCs/>
                <w:sz w:val="20"/>
                <w:szCs w:val="20"/>
              </w:rPr>
              <w:t>кв.м</w:t>
            </w:r>
            <w:proofErr w:type="spellEnd"/>
            <w:r w:rsidRPr="00724885">
              <w:rPr>
                <w:bCs/>
                <w:sz w:val="20"/>
                <w:szCs w:val="20"/>
              </w:rPr>
              <w:t>.</w:t>
            </w:r>
          </w:p>
          <w:p w:rsidR="00B77564" w:rsidRPr="00724885" w:rsidRDefault="00B77564" w:rsidP="0061357E">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77564" w:rsidRPr="00724885" w:rsidRDefault="00B77564" w:rsidP="0061357E">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77564" w:rsidRPr="00724885" w:rsidRDefault="00B77564" w:rsidP="0061357E">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B77564" w:rsidRPr="00724885" w:rsidRDefault="00B77564" w:rsidP="0061357E">
            <w:pPr>
              <w:rPr>
                <w:rFonts w:eastAsia="Calibri"/>
                <w:sz w:val="20"/>
                <w:szCs w:val="20"/>
                <w:lang w:eastAsia="en-US"/>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B77564" w:rsidRPr="00724885" w:rsidRDefault="00B77564" w:rsidP="0061357E">
            <w:pPr>
              <w:widowControl w:val="0"/>
              <w:autoSpaceDE w:val="0"/>
              <w:autoSpaceDN w:val="0"/>
              <w:adjustRightInd w:val="0"/>
              <w:jc w:val="both"/>
              <w:rPr>
                <w:b/>
                <w:sz w:val="20"/>
                <w:szCs w:val="20"/>
              </w:rPr>
            </w:pPr>
            <w:r w:rsidRPr="00724885">
              <w:rPr>
                <w:b/>
                <w:sz w:val="20"/>
                <w:szCs w:val="20"/>
              </w:rPr>
              <w:t>Предельные размеры земельных участков, в том числе их площадь:</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ширина земельного участка – 12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длина земельного участка – 20 м.</w:t>
            </w:r>
          </w:p>
          <w:p w:rsidR="00B77564" w:rsidRPr="00724885" w:rsidRDefault="00B77564" w:rsidP="0061357E">
            <w:pPr>
              <w:autoSpaceDE w:val="0"/>
              <w:autoSpaceDN w:val="0"/>
              <w:adjustRightInd w:val="0"/>
              <w:jc w:val="both"/>
              <w:rPr>
                <w:bCs/>
                <w:sz w:val="20"/>
                <w:szCs w:val="20"/>
              </w:rPr>
            </w:pPr>
            <w:r w:rsidRPr="00724885">
              <w:rPr>
                <w:bCs/>
                <w:sz w:val="20"/>
                <w:szCs w:val="20"/>
              </w:rPr>
              <w:t>Минимальная площадь земельного участка – 400 кв. м.</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Максимальная площадь земельного участка - 35000 </w:t>
            </w:r>
            <w:proofErr w:type="spellStart"/>
            <w:r w:rsidRPr="00724885">
              <w:rPr>
                <w:bCs/>
                <w:sz w:val="20"/>
                <w:szCs w:val="20"/>
              </w:rPr>
              <w:t>кв.м</w:t>
            </w:r>
            <w:proofErr w:type="spellEnd"/>
            <w:r w:rsidRPr="00724885">
              <w:rPr>
                <w:bCs/>
                <w:sz w:val="20"/>
                <w:szCs w:val="20"/>
              </w:rPr>
              <w:t>.</w:t>
            </w:r>
          </w:p>
          <w:p w:rsidR="00B77564" w:rsidRPr="00724885" w:rsidRDefault="00B77564" w:rsidP="0061357E">
            <w:pPr>
              <w:widowControl w:val="0"/>
              <w:autoSpaceDE w:val="0"/>
              <w:autoSpaceDN w:val="0"/>
              <w:adjustRightInd w:val="0"/>
              <w:jc w:val="both"/>
              <w:rPr>
                <w:b/>
                <w:sz w:val="20"/>
                <w:szCs w:val="20"/>
              </w:rPr>
            </w:pPr>
            <w:r w:rsidRPr="0072488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77564" w:rsidRPr="00724885" w:rsidRDefault="00B77564" w:rsidP="0061357E">
            <w:pPr>
              <w:autoSpaceDE w:val="0"/>
              <w:autoSpaceDN w:val="0"/>
              <w:adjustRightInd w:val="0"/>
              <w:jc w:val="both"/>
              <w:rPr>
                <w:bCs/>
                <w:sz w:val="20"/>
                <w:szCs w:val="20"/>
              </w:rPr>
            </w:pPr>
            <w:r w:rsidRPr="00724885">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77564" w:rsidRPr="00724885" w:rsidRDefault="00B77564" w:rsidP="0061357E">
            <w:pPr>
              <w:autoSpaceDE w:val="0"/>
              <w:autoSpaceDN w:val="0"/>
              <w:adjustRightInd w:val="0"/>
              <w:jc w:val="both"/>
              <w:rPr>
                <w:b/>
                <w:sz w:val="20"/>
                <w:szCs w:val="20"/>
              </w:rPr>
            </w:pPr>
            <w:r w:rsidRPr="00724885">
              <w:rPr>
                <w:b/>
                <w:sz w:val="20"/>
                <w:szCs w:val="20"/>
              </w:rPr>
              <w:t>Предельное количество этажей или предельная высота зданий, строений, сооружений</w:t>
            </w:r>
          </w:p>
          <w:p w:rsidR="00B77564" w:rsidRPr="00724885" w:rsidRDefault="00B77564" w:rsidP="0061357E">
            <w:pPr>
              <w:autoSpaceDE w:val="0"/>
              <w:autoSpaceDN w:val="0"/>
              <w:adjustRightInd w:val="0"/>
              <w:jc w:val="both"/>
              <w:rPr>
                <w:bCs/>
                <w:sz w:val="20"/>
                <w:szCs w:val="20"/>
              </w:rPr>
            </w:pPr>
            <w:r w:rsidRPr="00724885">
              <w:rPr>
                <w:bCs/>
                <w:sz w:val="20"/>
                <w:szCs w:val="20"/>
              </w:rPr>
              <w:t xml:space="preserve">Максимальное количество этажей – 3 </w:t>
            </w:r>
            <w:proofErr w:type="spellStart"/>
            <w:r w:rsidRPr="00724885">
              <w:rPr>
                <w:bCs/>
                <w:sz w:val="20"/>
                <w:szCs w:val="20"/>
              </w:rPr>
              <w:t>эт</w:t>
            </w:r>
            <w:proofErr w:type="spellEnd"/>
            <w:r w:rsidRPr="00724885">
              <w:rPr>
                <w:bCs/>
                <w:sz w:val="20"/>
                <w:szCs w:val="20"/>
              </w:rPr>
              <w:t>.</w:t>
            </w:r>
          </w:p>
          <w:p w:rsidR="00B77564" w:rsidRPr="00724885" w:rsidRDefault="00B77564" w:rsidP="0061357E">
            <w:pPr>
              <w:autoSpaceDE w:val="0"/>
              <w:autoSpaceDN w:val="0"/>
              <w:adjustRightInd w:val="0"/>
              <w:jc w:val="both"/>
              <w:rPr>
                <w:b/>
                <w:sz w:val="20"/>
                <w:szCs w:val="20"/>
              </w:rPr>
            </w:pPr>
            <w:r w:rsidRPr="00724885">
              <w:rPr>
                <w:b/>
                <w:sz w:val="20"/>
                <w:szCs w:val="20"/>
              </w:rPr>
              <w:t>Максимальный процент застройки в границах земельного участка</w:t>
            </w:r>
            <w:r w:rsidRPr="00724885">
              <w:rPr>
                <w:sz w:val="20"/>
                <w:szCs w:val="20"/>
              </w:rPr>
              <w:t xml:space="preserve"> – 50 %.</w:t>
            </w:r>
          </w:p>
          <w:p w:rsidR="00B77564" w:rsidRPr="00FA1D53" w:rsidRDefault="00B77564" w:rsidP="0061357E">
            <w:pPr>
              <w:widowControl w:val="0"/>
              <w:autoSpaceDE w:val="0"/>
              <w:autoSpaceDN w:val="0"/>
              <w:adjustRightInd w:val="0"/>
              <w:jc w:val="both"/>
              <w:rPr>
                <w:b/>
                <w:sz w:val="20"/>
                <w:szCs w:val="20"/>
              </w:rPr>
            </w:pPr>
            <w:r w:rsidRPr="00FA1D53">
              <w:rPr>
                <w:b/>
                <w:sz w:val="20"/>
                <w:szCs w:val="20"/>
              </w:rPr>
              <w:lastRenderedPageBreak/>
              <w:t>Предельные размеры земельных участков, в том числе их площадь:</w:t>
            </w:r>
          </w:p>
          <w:p w:rsidR="00B77564" w:rsidRPr="00FA1D53" w:rsidRDefault="00B77564" w:rsidP="0061357E">
            <w:pPr>
              <w:autoSpaceDE w:val="0"/>
              <w:autoSpaceDN w:val="0"/>
              <w:adjustRightInd w:val="0"/>
              <w:jc w:val="both"/>
              <w:rPr>
                <w:bCs/>
                <w:sz w:val="20"/>
                <w:szCs w:val="20"/>
              </w:rPr>
            </w:pPr>
            <w:r w:rsidRPr="00FA1D53">
              <w:rPr>
                <w:bCs/>
                <w:sz w:val="20"/>
                <w:szCs w:val="20"/>
              </w:rPr>
              <w:t>Минимальная ширина земельного участка – 30 м;</w:t>
            </w:r>
          </w:p>
          <w:p w:rsidR="00B77564" w:rsidRPr="00FA1D53" w:rsidRDefault="00B77564" w:rsidP="0061357E">
            <w:pPr>
              <w:autoSpaceDE w:val="0"/>
              <w:autoSpaceDN w:val="0"/>
              <w:adjustRightInd w:val="0"/>
              <w:jc w:val="both"/>
              <w:rPr>
                <w:bCs/>
                <w:sz w:val="20"/>
                <w:szCs w:val="20"/>
              </w:rPr>
            </w:pPr>
            <w:r w:rsidRPr="00FA1D53">
              <w:rPr>
                <w:bCs/>
                <w:sz w:val="20"/>
                <w:szCs w:val="20"/>
              </w:rPr>
              <w:t>Минимальная длина земельного участка – 30 м.</w:t>
            </w:r>
          </w:p>
          <w:p w:rsidR="00B77564" w:rsidRPr="00FA1D53" w:rsidRDefault="00B77564" w:rsidP="0061357E">
            <w:pPr>
              <w:autoSpaceDE w:val="0"/>
              <w:autoSpaceDN w:val="0"/>
              <w:adjustRightInd w:val="0"/>
              <w:jc w:val="both"/>
              <w:rPr>
                <w:bCs/>
                <w:sz w:val="20"/>
                <w:szCs w:val="20"/>
              </w:rPr>
            </w:pPr>
            <w:r w:rsidRPr="00FA1D53">
              <w:rPr>
                <w:bCs/>
                <w:sz w:val="20"/>
                <w:szCs w:val="20"/>
              </w:rPr>
              <w:t>Минимальная площадь земельного участка – 900 кв. м.</w:t>
            </w:r>
          </w:p>
          <w:p w:rsidR="00B77564" w:rsidRPr="00FA1D53" w:rsidRDefault="00B77564" w:rsidP="0061357E">
            <w:pPr>
              <w:autoSpaceDE w:val="0"/>
              <w:autoSpaceDN w:val="0"/>
              <w:adjustRightInd w:val="0"/>
              <w:jc w:val="both"/>
              <w:rPr>
                <w:bCs/>
                <w:sz w:val="20"/>
                <w:szCs w:val="20"/>
              </w:rPr>
            </w:pPr>
            <w:r w:rsidRPr="00FA1D53">
              <w:rPr>
                <w:bCs/>
                <w:sz w:val="20"/>
                <w:szCs w:val="20"/>
              </w:rPr>
              <w:t xml:space="preserve">Максимальная площадь земельного участка - 30000 </w:t>
            </w:r>
            <w:proofErr w:type="spellStart"/>
            <w:r w:rsidRPr="00FA1D53">
              <w:rPr>
                <w:bCs/>
                <w:sz w:val="20"/>
                <w:szCs w:val="20"/>
              </w:rPr>
              <w:t>кв.м</w:t>
            </w:r>
            <w:proofErr w:type="spellEnd"/>
            <w:r w:rsidRPr="00FA1D53">
              <w:rPr>
                <w:bCs/>
                <w:sz w:val="20"/>
                <w:szCs w:val="20"/>
              </w:rPr>
              <w:t>.</w:t>
            </w:r>
          </w:p>
          <w:p w:rsidR="00B77564" w:rsidRPr="00FA1D53" w:rsidRDefault="00B77564" w:rsidP="0061357E">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77564" w:rsidRPr="00FA1D53" w:rsidRDefault="00B77564" w:rsidP="0061357E">
            <w:pPr>
              <w:autoSpaceDE w:val="0"/>
              <w:autoSpaceDN w:val="0"/>
              <w:adjustRightInd w:val="0"/>
              <w:jc w:val="both"/>
              <w:rPr>
                <w:bCs/>
                <w:sz w:val="20"/>
                <w:szCs w:val="20"/>
              </w:rPr>
            </w:pPr>
            <w:r w:rsidRPr="00FA1D53">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77564" w:rsidRPr="00FA1D53" w:rsidRDefault="00B77564" w:rsidP="0061357E">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B77564" w:rsidRPr="00FA1D53" w:rsidRDefault="00B77564" w:rsidP="0061357E">
            <w:pPr>
              <w:autoSpaceDE w:val="0"/>
              <w:autoSpaceDN w:val="0"/>
              <w:adjustRightInd w:val="0"/>
              <w:jc w:val="both"/>
              <w:rPr>
                <w:bCs/>
                <w:sz w:val="20"/>
                <w:szCs w:val="20"/>
              </w:rPr>
            </w:pPr>
            <w:r w:rsidRPr="00FA1D53">
              <w:rPr>
                <w:bCs/>
                <w:sz w:val="20"/>
                <w:szCs w:val="20"/>
              </w:rPr>
              <w:t xml:space="preserve">Максимальное количество этажей – 3 </w:t>
            </w:r>
            <w:proofErr w:type="spellStart"/>
            <w:r w:rsidRPr="00FA1D53">
              <w:rPr>
                <w:bCs/>
                <w:sz w:val="20"/>
                <w:szCs w:val="20"/>
              </w:rPr>
              <w:t>эт</w:t>
            </w:r>
            <w:proofErr w:type="spellEnd"/>
            <w:r w:rsidRPr="00FA1D53">
              <w:rPr>
                <w:bCs/>
                <w:sz w:val="20"/>
                <w:szCs w:val="20"/>
              </w:rPr>
              <w:t>.</w:t>
            </w:r>
          </w:p>
          <w:p w:rsidR="00B77564" w:rsidRPr="00FA1D53" w:rsidRDefault="00B77564" w:rsidP="0061357E">
            <w:pPr>
              <w:autoSpaceDE w:val="0"/>
              <w:autoSpaceDN w:val="0"/>
              <w:adjustRightInd w:val="0"/>
              <w:jc w:val="both"/>
              <w:rPr>
                <w:b/>
                <w:sz w:val="20"/>
                <w:szCs w:val="20"/>
              </w:rPr>
            </w:pPr>
            <w:r w:rsidRPr="00FA1D53">
              <w:rPr>
                <w:b/>
                <w:sz w:val="20"/>
                <w:szCs w:val="20"/>
              </w:rPr>
              <w:t>Максимальный процент застройки в границах земельного участка</w:t>
            </w:r>
            <w:r w:rsidRPr="00FA1D53">
              <w:rPr>
                <w:sz w:val="20"/>
                <w:szCs w:val="20"/>
              </w:rPr>
              <w:t xml:space="preserve"> – 50 %.</w:t>
            </w:r>
          </w:p>
          <w:p w:rsidR="00B77564" w:rsidRPr="00724885" w:rsidRDefault="00B77564" w:rsidP="0061357E">
            <w:pPr>
              <w:rPr>
                <w:rFonts w:eastAsia="Calibri"/>
                <w:sz w:val="20"/>
                <w:szCs w:val="20"/>
                <w:lang w:eastAsia="en-US"/>
              </w:rPr>
            </w:pPr>
            <w:r w:rsidRPr="00FA1D53">
              <w:rPr>
                <w:rFonts w:eastAsia="Calibri"/>
                <w:sz w:val="20"/>
                <w:szCs w:val="20"/>
                <w:lang w:eastAsia="en-US"/>
              </w:rPr>
              <w:t>Минимальный процент озеленения территории – 50%.</w:t>
            </w: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tcPr>
          <w:p w:rsidR="00B77564" w:rsidRPr="005D1C4B" w:rsidRDefault="00B77564" w:rsidP="006D4774">
            <w:pPr>
              <w:rPr>
                <w:rFonts w:eastAsia="Calibri"/>
                <w:sz w:val="20"/>
                <w:szCs w:val="20"/>
                <w:lang w:eastAsia="en-US"/>
              </w:rPr>
            </w:pPr>
            <w:r w:rsidRPr="00724885">
              <w:rPr>
                <w:rFonts w:eastAsia="Calibri"/>
                <w:sz w:val="20"/>
                <w:szCs w:val="20"/>
                <w:lang w:eastAsia="en-US"/>
              </w:rPr>
              <w:t>Спорт (5.1)</w:t>
            </w:r>
          </w:p>
        </w:tc>
        <w:tc>
          <w:tcPr>
            <w:tcW w:w="3119" w:type="dxa"/>
            <w:gridSpan w:val="3"/>
            <w:tcBorders>
              <w:top w:val="single" w:sz="4" w:space="0" w:color="auto"/>
              <w:left w:val="single" w:sz="4" w:space="0" w:color="auto"/>
              <w:bottom w:val="single" w:sz="4" w:space="0" w:color="auto"/>
              <w:right w:val="single" w:sz="4" w:space="0" w:color="auto"/>
            </w:tcBorders>
          </w:tcPr>
          <w:p w:rsidR="00B77564" w:rsidRPr="005D1C4B" w:rsidRDefault="000D3582" w:rsidP="000D3582">
            <w:pPr>
              <w:rPr>
                <w:rFonts w:eastAsia="Calibri"/>
                <w:sz w:val="20"/>
                <w:szCs w:val="20"/>
                <w:lang w:eastAsia="en-US"/>
              </w:rPr>
            </w:pPr>
            <w:proofErr w:type="gramStart"/>
            <w:r>
              <w:rPr>
                <w:rFonts w:eastAsia="Calibri"/>
                <w:sz w:val="20"/>
                <w:szCs w:val="20"/>
                <w:lang w:eastAsia="en-US"/>
              </w:rPr>
              <w:t>С</w:t>
            </w:r>
            <w:r w:rsidR="00B77564" w:rsidRPr="00724885">
              <w:rPr>
                <w:rFonts w:eastAsia="Calibri"/>
                <w:sz w:val="20"/>
                <w:szCs w:val="20"/>
                <w:lang w:eastAsia="en-US"/>
              </w:rPr>
              <w:t>портивны</w:t>
            </w:r>
            <w:r>
              <w:rPr>
                <w:rFonts w:eastAsia="Calibri"/>
                <w:sz w:val="20"/>
                <w:szCs w:val="20"/>
                <w:lang w:eastAsia="en-US"/>
              </w:rPr>
              <w:t>е</w:t>
            </w:r>
            <w:r w:rsidR="00B77564" w:rsidRPr="00724885">
              <w:rPr>
                <w:rFonts w:eastAsia="Calibri"/>
                <w:sz w:val="20"/>
                <w:szCs w:val="20"/>
                <w:lang w:eastAsia="en-US"/>
              </w:rPr>
              <w:t xml:space="preserve"> клуб</w:t>
            </w:r>
            <w:r>
              <w:rPr>
                <w:rFonts w:eastAsia="Calibri"/>
                <w:sz w:val="20"/>
                <w:szCs w:val="20"/>
                <w:lang w:eastAsia="en-US"/>
              </w:rPr>
              <w:t>ы, спортивные залы</w:t>
            </w:r>
            <w:r w:rsidR="00B77564" w:rsidRPr="00724885">
              <w:rPr>
                <w:rFonts w:eastAsia="Calibri"/>
                <w:sz w:val="20"/>
                <w:szCs w:val="20"/>
                <w:lang w:eastAsia="en-US"/>
              </w:rPr>
              <w:t xml:space="preserve">, устройство площадок для занятия спортом и физкультурой (беговые дорожки, спортивные сооружения, теннисные корты, </w:t>
            </w:r>
            <w:r w:rsidR="00B77564" w:rsidRPr="00724885">
              <w:rPr>
                <w:rFonts w:eastAsia="Calibri"/>
                <w:sz w:val="20"/>
                <w:szCs w:val="20"/>
                <w:lang w:eastAsia="en-US"/>
              </w:rPr>
              <w:lastRenderedPageBreak/>
              <w:t>поля для спортивной игры, автодромы, мотодромы, трамплины</w:t>
            </w:r>
            <w:r>
              <w:rPr>
                <w:rFonts w:eastAsia="Calibri"/>
                <w:sz w:val="20"/>
                <w:szCs w:val="20"/>
                <w:lang w:eastAsia="en-US"/>
              </w:rPr>
              <w:t>.</w:t>
            </w:r>
            <w:proofErr w:type="gramEnd"/>
            <w:r>
              <w:rPr>
                <w:rFonts w:eastAsia="Calibri"/>
                <w:sz w:val="20"/>
                <w:szCs w:val="20"/>
                <w:lang w:eastAsia="en-US"/>
              </w:rPr>
              <w:t xml:space="preserve"> Спортивно-оздоровительные учреждения.</w:t>
            </w:r>
          </w:p>
        </w:tc>
        <w:tc>
          <w:tcPr>
            <w:tcW w:w="4394" w:type="dxa"/>
            <w:vMerge/>
            <w:tcBorders>
              <w:left w:val="single" w:sz="4" w:space="0" w:color="auto"/>
              <w:right w:val="single" w:sz="4" w:space="0" w:color="auto"/>
            </w:tcBorders>
          </w:tcPr>
          <w:p w:rsidR="00B77564" w:rsidRPr="001910E7" w:rsidRDefault="00B77564" w:rsidP="006D4774">
            <w:pPr>
              <w:rPr>
                <w:rFonts w:eastAsia="Calibri"/>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tcPr>
          <w:p w:rsidR="00B77564" w:rsidRPr="005D1C4B" w:rsidRDefault="00B77564" w:rsidP="006D4774">
            <w:pPr>
              <w:rPr>
                <w:rFonts w:eastAsia="Calibri"/>
                <w:sz w:val="20"/>
                <w:szCs w:val="20"/>
                <w:lang w:eastAsia="en-US"/>
              </w:rPr>
            </w:pPr>
            <w:r w:rsidRPr="00724885">
              <w:rPr>
                <w:rFonts w:eastAsia="Calibri"/>
                <w:sz w:val="20"/>
                <w:szCs w:val="20"/>
                <w:lang w:eastAsia="en-US"/>
              </w:rPr>
              <w:lastRenderedPageBreak/>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tcPr>
          <w:p w:rsidR="00B77564" w:rsidRPr="00724885" w:rsidRDefault="000D3582" w:rsidP="0061357E">
            <w:pPr>
              <w:rPr>
                <w:rFonts w:eastAsia="Calibri"/>
                <w:sz w:val="20"/>
                <w:szCs w:val="20"/>
                <w:lang w:eastAsia="en-US"/>
              </w:rPr>
            </w:pPr>
            <w:r>
              <w:rPr>
                <w:rFonts w:eastAsia="Calibri"/>
                <w:sz w:val="20"/>
                <w:szCs w:val="20"/>
                <w:lang w:eastAsia="en-US"/>
              </w:rPr>
              <w:t>С</w:t>
            </w:r>
            <w:r w:rsidR="00B77564" w:rsidRPr="00724885">
              <w:rPr>
                <w:rFonts w:eastAsia="Calibri"/>
                <w:sz w:val="20"/>
                <w:szCs w:val="20"/>
                <w:lang w:eastAsia="en-US"/>
              </w:rPr>
              <w:t>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77564" w:rsidRPr="005D1C4B" w:rsidRDefault="000D3582" w:rsidP="000D3582">
            <w:pPr>
              <w:rPr>
                <w:rFonts w:eastAsia="Calibri"/>
                <w:sz w:val="20"/>
                <w:szCs w:val="20"/>
                <w:lang w:eastAsia="en-US"/>
              </w:rPr>
            </w:pPr>
            <w:r>
              <w:rPr>
                <w:rFonts w:eastAsia="Calibri"/>
                <w:sz w:val="20"/>
                <w:szCs w:val="20"/>
                <w:lang w:eastAsia="en-US"/>
              </w:rPr>
              <w:t>о</w:t>
            </w:r>
            <w:r w:rsidR="00B77564" w:rsidRPr="00724885">
              <w:rPr>
                <w:rFonts w:eastAsia="Calibri"/>
                <w:sz w:val="20"/>
                <w:szCs w:val="20"/>
                <w:lang w:eastAsia="en-US"/>
              </w:rPr>
              <w:t>тделени</w:t>
            </w:r>
            <w:r>
              <w:rPr>
                <w:rFonts w:eastAsia="Calibri"/>
                <w:sz w:val="20"/>
                <w:szCs w:val="20"/>
                <w:lang w:eastAsia="en-US"/>
              </w:rPr>
              <w:t>я почты и телеграфа;</w:t>
            </w:r>
            <w:r w:rsidR="00B77564" w:rsidRPr="00724885">
              <w:rPr>
                <w:rFonts w:eastAsia="Calibri"/>
                <w:sz w:val="20"/>
                <w:szCs w:val="20"/>
                <w:lang w:eastAsia="en-US"/>
              </w:rPr>
              <w:t xml:space="preserve"> благотворительны</w:t>
            </w:r>
            <w:r>
              <w:rPr>
                <w:rFonts w:eastAsia="Calibri"/>
                <w:sz w:val="20"/>
                <w:szCs w:val="20"/>
                <w:lang w:eastAsia="en-US"/>
              </w:rPr>
              <w:t xml:space="preserve">е  </w:t>
            </w:r>
            <w:r w:rsidR="00B77564" w:rsidRPr="00724885">
              <w:rPr>
                <w:rFonts w:eastAsia="Calibri"/>
                <w:sz w:val="20"/>
                <w:szCs w:val="20"/>
                <w:lang w:eastAsia="en-US"/>
              </w:rPr>
              <w:t>организаци</w:t>
            </w:r>
            <w:r>
              <w:rPr>
                <w:rFonts w:eastAsia="Calibri"/>
                <w:sz w:val="20"/>
                <w:szCs w:val="20"/>
                <w:lang w:eastAsia="en-US"/>
              </w:rPr>
              <w:t>и, клубы</w:t>
            </w:r>
            <w:r w:rsidR="00B77564" w:rsidRPr="00724885">
              <w:rPr>
                <w:rFonts w:eastAsia="Calibri"/>
                <w:sz w:val="20"/>
                <w:szCs w:val="20"/>
                <w:lang w:eastAsia="en-US"/>
              </w:rPr>
              <w:t xml:space="preserve"> по интересам</w:t>
            </w:r>
          </w:p>
        </w:tc>
        <w:tc>
          <w:tcPr>
            <w:tcW w:w="4394" w:type="dxa"/>
            <w:vMerge/>
            <w:tcBorders>
              <w:left w:val="single" w:sz="4" w:space="0" w:color="auto"/>
              <w:right w:val="single" w:sz="4" w:space="0" w:color="auto"/>
            </w:tcBorders>
          </w:tcPr>
          <w:p w:rsidR="00B77564" w:rsidRPr="001910E7" w:rsidRDefault="00B77564" w:rsidP="006D4774">
            <w:pPr>
              <w:rPr>
                <w:rFonts w:eastAsia="Calibri"/>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tcPr>
          <w:p w:rsidR="00B77564" w:rsidRPr="00A44FED" w:rsidRDefault="00B77564" w:rsidP="00E371E8">
            <w:pPr>
              <w:rPr>
                <w:rFonts w:eastAsia="Calibri"/>
                <w:sz w:val="20"/>
                <w:szCs w:val="20"/>
                <w:lang w:eastAsia="en-US"/>
              </w:rPr>
            </w:pPr>
            <w:r w:rsidRPr="00724885">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B77564" w:rsidRPr="00A44FED" w:rsidRDefault="000D3582" w:rsidP="000D3582">
            <w:pPr>
              <w:rPr>
                <w:rFonts w:eastAsia="Calibri"/>
                <w:b/>
                <w:sz w:val="20"/>
                <w:szCs w:val="20"/>
                <w:lang w:eastAsia="en-US"/>
              </w:rPr>
            </w:pPr>
            <w:r>
              <w:rPr>
                <w:rFonts w:eastAsia="Calibri"/>
                <w:sz w:val="20"/>
                <w:szCs w:val="20"/>
                <w:lang w:eastAsia="en-US"/>
              </w:rPr>
              <w:t>Музеи, выставочные залы</w:t>
            </w:r>
            <w:r w:rsidR="00B77564" w:rsidRPr="00724885">
              <w:rPr>
                <w:rFonts w:eastAsia="Calibri"/>
                <w:sz w:val="20"/>
                <w:szCs w:val="20"/>
                <w:lang w:eastAsia="en-US"/>
              </w:rPr>
              <w:t>, художественны</w:t>
            </w:r>
            <w:r>
              <w:rPr>
                <w:rFonts w:eastAsia="Calibri"/>
                <w:sz w:val="20"/>
                <w:szCs w:val="20"/>
                <w:lang w:eastAsia="en-US"/>
              </w:rPr>
              <w:t>е</w:t>
            </w:r>
            <w:r w:rsidR="00B77564" w:rsidRPr="00724885">
              <w:rPr>
                <w:rFonts w:eastAsia="Calibri"/>
                <w:sz w:val="20"/>
                <w:szCs w:val="20"/>
                <w:lang w:eastAsia="en-US"/>
              </w:rPr>
              <w:t xml:space="preserve"> галере</w:t>
            </w:r>
            <w:r>
              <w:rPr>
                <w:rFonts w:eastAsia="Calibri"/>
                <w:sz w:val="20"/>
                <w:szCs w:val="20"/>
                <w:lang w:eastAsia="en-US"/>
              </w:rPr>
              <w:t>и</w:t>
            </w:r>
            <w:r w:rsidR="00B77564" w:rsidRPr="00724885">
              <w:rPr>
                <w:rFonts w:eastAsia="Calibri"/>
                <w:sz w:val="20"/>
                <w:szCs w:val="20"/>
                <w:lang w:eastAsia="en-US"/>
              </w:rPr>
              <w:t>, дом</w:t>
            </w:r>
            <w:r>
              <w:rPr>
                <w:rFonts w:eastAsia="Calibri"/>
                <w:sz w:val="20"/>
                <w:szCs w:val="20"/>
                <w:lang w:eastAsia="en-US"/>
              </w:rPr>
              <w:t>а</w:t>
            </w:r>
            <w:r w:rsidR="00B77564" w:rsidRPr="00724885">
              <w:rPr>
                <w:rFonts w:eastAsia="Calibri"/>
                <w:sz w:val="20"/>
                <w:szCs w:val="20"/>
                <w:lang w:eastAsia="en-US"/>
              </w:rPr>
              <w:t xml:space="preserve"> культуры, библиотек</w:t>
            </w:r>
            <w:r>
              <w:rPr>
                <w:rFonts w:eastAsia="Calibri"/>
                <w:sz w:val="20"/>
                <w:szCs w:val="20"/>
                <w:lang w:eastAsia="en-US"/>
              </w:rPr>
              <w:t>и, кинотеатры</w:t>
            </w:r>
            <w:r w:rsidR="00B77564" w:rsidRPr="00724885">
              <w:rPr>
                <w:rFonts w:eastAsia="Calibri"/>
                <w:sz w:val="20"/>
                <w:szCs w:val="20"/>
                <w:lang w:eastAsia="en-US"/>
              </w:rPr>
              <w:t xml:space="preserve"> и кинозал</w:t>
            </w:r>
            <w:r>
              <w:rPr>
                <w:rFonts w:eastAsia="Calibri"/>
                <w:sz w:val="20"/>
                <w:szCs w:val="20"/>
                <w:lang w:eastAsia="en-US"/>
              </w:rPr>
              <w:t>ы</w:t>
            </w:r>
            <w:r w:rsidR="00B77564" w:rsidRPr="00724885">
              <w:rPr>
                <w:rFonts w:eastAsia="Calibri"/>
                <w:sz w:val="20"/>
                <w:szCs w:val="20"/>
                <w:lang w:eastAsia="en-US"/>
              </w:rPr>
              <w:t>, театр</w:t>
            </w:r>
            <w:r>
              <w:rPr>
                <w:rFonts w:eastAsia="Calibri"/>
                <w:sz w:val="20"/>
                <w:szCs w:val="20"/>
                <w:lang w:eastAsia="en-US"/>
              </w:rPr>
              <w:t>ы.</w:t>
            </w:r>
          </w:p>
        </w:tc>
        <w:tc>
          <w:tcPr>
            <w:tcW w:w="4394" w:type="dxa"/>
            <w:vMerge/>
            <w:tcBorders>
              <w:left w:val="single" w:sz="4" w:space="0" w:color="auto"/>
              <w:right w:val="single" w:sz="4" w:space="0" w:color="auto"/>
            </w:tcBorders>
          </w:tcPr>
          <w:p w:rsidR="00B77564" w:rsidRPr="001910E7" w:rsidRDefault="00B77564" w:rsidP="006D4774">
            <w:pPr>
              <w:rPr>
                <w:rFonts w:eastAsia="Calibri"/>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tcPr>
          <w:p w:rsidR="00B77564" w:rsidRPr="00A44FED" w:rsidRDefault="00B77564" w:rsidP="00E371E8">
            <w:pPr>
              <w:rPr>
                <w:rFonts w:eastAsia="Calibri"/>
                <w:sz w:val="20"/>
                <w:szCs w:val="20"/>
                <w:lang w:eastAsia="en-US"/>
              </w:rPr>
            </w:pPr>
            <w:r w:rsidRPr="00724885">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tcPr>
          <w:p w:rsidR="00B77564" w:rsidRPr="00A44FED" w:rsidRDefault="000D3582" w:rsidP="000D3582">
            <w:pPr>
              <w:rPr>
                <w:rFonts w:eastAsia="Calibri"/>
                <w:b/>
                <w:sz w:val="20"/>
                <w:szCs w:val="20"/>
                <w:lang w:eastAsia="en-US"/>
              </w:rPr>
            </w:pPr>
            <w:r>
              <w:rPr>
                <w:rFonts w:eastAsia="Calibri"/>
                <w:sz w:val="20"/>
                <w:szCs w:val="20"/>
                <w:lang w:eastAsia="en-US"/>
              </w:rPr>
              <w:t>П</w:t>
            </w:r>
            <w:r w:rsidR="00B77564" w:rsidRPr="00724885">
              <w:rPr>
                <w:rFonts w:eastAsia="Calibri"/>
                <w:sz w:val="20"/>
                <w:szCs w:val="20"/>
                <w:lang w:eastAsia="en-US"/>
              </w:rPr>
              <w:t>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eastAsia="Calibri"/>
                <w:sz w:val="20"/>
                <w:szCs w:val="20"/>
                <w:lang w:eastAsia="en-US"/>
              </w:rPr>
              <w:t>.</w:t>
            </w:r>
          </w:p>
        </w:tc>
        <w:tc>
          <w:tcPr>
            <w:tcW w:w="4394" w:type="dxa"/>
            <w:vMerge/>
            <w:tcBorders>
              <w:left w:val="single" w:sz="4" w:space="0" w:color="auto"/>
              <w:bottom w:val="single" w:sz="4" w:space="0" w:color="auto"/>
              <w:right w:val="single" w:sz="4" w:space="0" w:color="auto"/>
            </w:tcBorders>
          </w:tcPr>
          <w:p w:rsidR="00B77564" w:rsidRPr="001910E7" w:rsidRDefault="00B77564" w:rsidP="006D4774">
            <w:pPr>
              <w:rPr>
                <w:rFonts w:eastAsia="Calibri"/>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hideMark/>
          </w:tcPr>
          <w:p w:rsidR="00B77564" w:rsidRPr="00724885" w:rsidRDefault="00B77564" w:rsidP="0061357E">
            <w:pPr>
              <w:rPr>
                <w:rFonts w:eastAsia="Calibri"/>
                <w:sz w:val="20"/>
                <w:szCs w:val="20"/>
                <w:lang w:eastAsia="en-US"/>
              </w:rPr>
            </w:pPr>
            <w:r w:rsidRPr="00724885">
              <w:rPr>
                <w:rFonts w:eastAsia="Calibri"/>
                <w:sz w:val="20"/>
                <w:szCs w:val="20"/>
                <w:lang w:eastAsia="en-US"/>
              </w:rPr>
              <w:lastRenderedPageBreak/>
              <w:t xml:space="preserve">Магазины (4.4) </w:t>
            </w:r>
          </w:p>
        </w:tc>
        <w:tc>
          <w:tcPr>
            <w:tcW w:w="3119" w:type="dxa"/>
            <w:gridSpan w:val="3"/>
            <w:tcBorders>
              <w:top w:val="single" w:sz="4" w:space="0" w:color="auto"/>
              <w:left w:val="single" w:sz="4" w:space="0" w:color="auto"/>
              <w:bottom w:val="single" w:sz="4" w:space="0" w:color="auto"/>
              <w:right w:val="single" w:sz="4" w:space="0" w:color="auto"/>
            </w:tcBorders>
            <w:hideMark/>
          </w:tcPr>
          <w:p w:rsidR="00B77564" w:rsidRPr="00724885" w:rsidRDefault="000D3582" w:rsidP="0061357E">
            <w:pPr>
              <w:rPr>
                <w:rFonts w:eastAsia="Calibri"/>
                <w:sz w:val="20"/>
                <w:szCs w:val="20"/>
                <w:lang w:eastAsia="en-US"/>
              </w:rPr>
            </w:pPr>
            <w:r>
              <w:rPr>
                <w:rFonts w:eastAsia="Calibri"/>
                <w:sz w:val="20"/>
                <w:szCs w:val="20"/>
                <w:lang w:eastAsia="en-US"/>
              </w:rPr>
              <w:t>Магазины</w:t>
            </w:r>
            <w:r w:rsidR="00B77564" w:rsidRPr="00724885">
              <w:rPr>
                <w:rFonts w:eastAsia="Calibri"/>
                <w:sz w:val="20"/>
                <w:szCs w:val="20"/>
                <w:lang w:eastAsia="en-US"/>
              </w:rPr>
              <w:t xml:space="preserve">, торговая площадь которых составляет до 5000 </w:t>
            </w:r>
            <w:proofErr w:type="spellStart"/>
            <w:r w:rsidR="00B77564" w:rsidRPr="00724885">
              <w:rPr>
                <w:rFonts w:eastAsia="Calibri"/>
                <w:sz w:val="20"/>
                <w:szCs w:val="20"/>
                <w:lang w:eastAsia="en-US"/>
              </w:rPr>
              <w:t>кв.м</w:t>
            </w:r>
            <w:proofErr w:type="spellEnd"/>
            <w:r w:rsidR="00B77564" w:rsidRPr="00724885">
              <w:rPr>
                <w:rFonts w:eastAsia="Calibri"/>
                <w:sz w:val="20"/>
                <w:szCs w:val="20"/>
                <w:lang w:eastAsia="en-US"/>
              </w:rPr>
              <w:t>.</w:t>
            </w:r>
          </w:p>
        </w:tc>
        <w:tc>
          <w:tcPr>
            <w:tcW w:w="4394" w:type="dxa"/>
            <w:tcBorders>
              <w:top w:val="single" w:sz="4" w:space="0" w:color="auto"/>
              <w:left w:val="single" w:sz="4" w:space="0" w:color="auto"/>
              <w:bottom w:val="single" w:sz="4" w:space="0" w:color="auto"/>
              <w:right w:val="single" w:sz="4" w:space="0" w:color="auto"/>
            </w:tcBorders>
          </w:tcPr>
          <w:p w:rsidR="00B77564" w:rsidRPr="00FA1D53" w:rsidRDefault="00B77564" w:rsidP="0061357E">
            <w:pPr>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B77564" w:rsidRPr="00FA1D53" w:rsidRDefault="00B77564" w:rsidP="0061357E">
            <w:pPr>
              <w:autoSpaceDE w:val="0"/>
              <w:autoSpaceDN w:val="0"/>
              <w:adjustRightInd w:val="0"/>
              <w:jc w:val="both"/>
              <w:rPr>
                <w:sz w:val="20"/>
                <w:szCs w:val="20"/>
              </w:rPr>
            </w:pPr>
            <w:r w:rsidRPr="00FA1D53">
              <w:rPr>
                <w:sz w:val="20"/>
                <w:szCs w:val="20"/>
              </w:rPr>
              <w:t xml:space="preserve">- минимальная площадь земельного участка – 324 </w:t>
            </w:r>
            <w:proofErr w:type="spellStart"/>
            <w:r w:rsidRPr="00FA1D53">
              <w:rPr>
                <w:sz w:val="20"/>
                <w:szCs w:val="20"/>
              </w:rPr>
              <w:t>кв.м</w:t>
            </w:r>
            <w:proofErr w:type="spellEnd"/>
            <w:r w:rsidRPr="00FA1D53">
              <w:rPr>
                <w:sz w:val="20"/>
                <w:szCs w:val="20"/>
              </w:rPr>
              <w:t>.</w:t>
            </w:r>
          </w:p>
          <w:p w:rsidR="00B77564" w:rsidRPr="00FA1D53" w:rsidRDefault="00B77564" w:rsidP="0061357E">
            <w:pPr>
              <w:autoSpaceDE w:val="0"/>
              <w:autoSpaceDN w:val="0"/>
              <w:adjustRightInd w:val="0"/>
              <w:jc w:val="both"/>
              <w:rPr>
                <w:sz w:val="20"/>
                <w:szCs w:val="20"/>
              </w:rPr>
            </w:pPr>
            <w:r w:rsidRPr="00FA1D53">
              <w:rPr>
                <w:sz w:val="20"/>
                <w:szCs w:val="20"/>
              </w:rPr>
              <w:t xml:space="preserve">- максимальная площадь земельного участка – 1500 </w:t>
            </w:r>
            <w:proofErr w:type="spellStart"/>
            <w:r w:rsidRPr="00FA1D53">
              <w:rPr>
                <w:sz w:val="20"/>
                <w:szCs w:val="20"/>
              </w:rPr>
              <w:t>кв.м</w:t>
            </w:r>
            <w:proofErr w:type="spellEnd"/>
            <w:r w:rsidRPr="00FA1D53">
              <w:rPr>
                <w:sz w:val="20"/>
                <w:szCs w:val="20"/>
              </w:rPr>
              <w:t>.;</w:t>
            </w:r>
          </w:p>
          <w:p w:rsidR="00B77564" w:rsidRPr="00FA1D53" w:rsidRDefault="00B77564" w:rsidP="0061357E">
            <w:pPr>
              <w:autoSpaceDE w:val="0"/>
              <w:autoSpaceDN w:val="0"/>
              <w:adjustRightInd w:val="0"/>
              <w:jc w:val="both"/>
              <w:rPr>
                <w:sz w:val="20"/>
                <w:szCs w:val="20"/>
              </w:rPr>
            </w:pPr>
            <w:r w:rsidRPr="00FA1D53">
              <w:rPr>
                <w:sz w:val="20"/>
                <w:szCs w:val="20"/>
              </w:rPr>
              <w:t>Минимальный размер земельного участка – 18 м.</w:t>
            </w:r>
          </w:p>
          <w:p w:rsidR="00B77564" w:rsidRPr="00FA1D53" w:rsidRDefault="00B77564" w:rsidP="0061357E">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7564" w:rsidRPr="00FA1D53" w:rsidRDefault="00B77564" w:rsidP="0061357E">
            <w:pPr>
              <w:autoSpaceDE w:val="0"/>
              <w:autoSpaceDN w:val="0"/>
              <w:adjustRightInd w:val="0"/>
              <w:jc w:val="both"/>
              <w:rPr>
                <w:sz w:val="20"/>
                <w:szCs w:val="20"/>
              </w:rPr>
            </w:pPr>
            <w:r w:rsidRPr="00FA1D53">
              <w:rPr>
                <w:sz w:val="20"/>
                <w:szCs w:val="20"/>
              </w:rPr>
              <w:t xml:space="preserve">- от красной линии улиц – </w:t>
            </w:r>
            <w:smartTag w:uri="urn:schemas-microsoft-com:office:smarttags" w:element="metricconverter">
              <w:smartTagPr>
                <w:attr w:name="ProductID" w:val="5 м"/>
              </w:smartTagPr>
              <w:r w:rsidRPr="00FA1D53">
                <w:rPr>
                  <w:sz w:val="20"/>
                  <w:szCs w:val="20"/>
                </w:rPr>
                <w:t>5 м</w:t>
              </w:r>
            </w:smartTag>
            <w:r w:rsidRPr="00FA1D53">
              <w:rPr>
                <w:sz w:val="20"/>
                <w:szCs w:val="20"/>
              </w:rPr>
              <w:t>,</w:t>
            </w:r>
          </w:p>
          <w:p w:rsidR="00B77564" w:rsidRPr="00FA1D53" w:rsidRDefault="00B77564" w:rsidP="0061357E">
            <w:pPr>
              <w:widowControl w:val="0"/>
              <w:autoSpaceDE w:val="0"/>
              <w:autoSpaceDN w:val="0"/>
              <w:adjustRightInd w:val="0"/>
              <w:jc w:val="both"/>
              <w:rPr>
                <w:sz w:val="20"/>
                <w:szCs w:val="20"/>
              </w:rPr>
            </w:pPr>
            <w:r w:rsidRPr="00FA1D53">
              <w:rPr>
                <w:sz w:val="20"/>
                <w:szCs w:val="20"/>
              </w:rPr>
              <w:t xml:space="preserve">- от границы земельного участка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B77564" w:rsidRPr="00FA1D53" w:rsidRDefault="00B77564" w:rsidP="0061357E">
            <w:pPr>
              <w:rPr>
                <w:sz w:val="20"/>
                <w:szCs w:val="20"/>
              </w:rPr>
            </w:pPr>
            <w:r w:rsidRPr="00FA1D53">
              <w:rPr>
                <w:sz w:val="20"/>
                <w:szCs w:val="20"/>
              </w:rPr>
              <w:t xml:space="preserve">- от красной линии однополосных проездов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B77564" w:rsidRPr="00FA1D53" w:rsidRDefault="00B77564" w:rsidP="0061357E">
            <w:pPr>
              <w:autoSpaceDE w:val="0"/>
              <w:autoSpaceDN w:val="0"/>
              <w:adjustRightInd w:val="0"/>
              <w:jc w:val="both"/>
              <w:rPr>
                <w:sz w:val="20"/>
                <w:szCs w:val="20"/>
              </w:rPr>
            </w:pPr>
            <w:r w:rsidRPr="00FA1D5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77564" w:rsidRPr="00FA1D53" w:rsidRDefault="00B77564" w:rsidP="0061357E">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B77564" w:rsidRPr="00FA1D53" w:rsidRDefault="00B77564" w:rsidP="0061357E">
            <w:pPr>
              <w:rPr>
                <w:sz w:val="20"/>
                <w:szCs w:val="20"/>
              </w:rPr>
            </w:pPr>
            <w:r w:rsidRPr="00FA1D53">
              <w:rPr>
                <w:sz w:val="20"/>
                <w:szCs w:val="20"/>
              </w:rPr>
              <w:t>Максимальное количество этажей – 2.</w:t>
            </w:r>
          </w:p>
          <w:p w:rsidR="00B77564" w:rsidRPr="00FA1D53" w:rsidRDefault="00B77564" w:rsidP="0061357E">
            <w:pPr>
              <w:jc w:val="both"/>
              <w:rPr>
                <w:sz w:val="20"/>
                <w:szCs w:val="20"/>
              </w:rPr>
            </w:pPr>
            <w:r w:rsidRPr="00FA1D53">
              <w:rPr>
                <w:b/>
                <w:sz w:val="20"/>
                <w:szCs w:val="20"/>
              </w:rPr>
              <w:t>Максимальный процент застройки в границах земельного участка</w:t>
            </w:r>
            <w:r w:rsidRPr="00FA1D53">
              <w:rPr>
                <w:sz w:val="20"/>
                <w:szCs w:val="20"/>
              </w:rPr>
              <w:t xml:space="preserve"> – 60%.</w:t>
            </w:r>
          </w:p>
          <w:p w:rsidR="00B77564" w:rsidRPr="00FA1D53" w:rsidRDefault="00B77564" w:rsidP="0061357E">
            <w:pPr>
              <w:rPr>
                <w:rFonts w:eastAsia="Calibri"/>
                <w:sz w:val="20"/>
                <w:szCs w:val="20"/>
                <w:lang w:eastAsia="en-US"/>
              </w:rPr>
            </w:pPr>
          </w:p>
        </w:tc>
      </w:tr>
      <w:tr w:rsidR="00B77564" w:rsidRPr="001910E7" w:rsidTr="00884544">
        <w:tc>
          <w:tcPr>
            <w:tcW w:w="1984" w:type="dxa"/>
            <w:tcBorders>
              <w:top w:val="single" w:sz="4" w:space="0" w:color="auto"/>
              <w:left w:val="single" w:sz="4" w:space="0" w:color="auto"/>
              <w:bottom w:val="single" w:sz="4" w:space="0" w:color="auto"/>
              <w:right w:val="single" w:sz="4" w:space="0" w:color="auto"/>
            </w:tcBorders>
            <w:hideMark/>
          </w:tcPr>
          <w:p w:rsidR="00B77564" w:rsidRPr="00966E8F" w:rsidRDefault="00B77564" w:rsidP="0061357E">
            <w:pPr>
              <w:rPr>
                <w:rFonts w:eastAsia="Calibri"/>
                <w:sz w:val="20"/>
                <w:szCs w:val="20"/>
                <w:lang w:eastAsia="en-US"/>
              </w:rPr>
            </w:pPr>
            <w:r w:rsidRPr="00966E8F">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B77564" w:rsidRPr="000E5566" w:rsidRDefault="00B77564" w:rsidP="0061357E">
            <w:pPr>
              <w:widowControl w:val="0"/>
              <w:autoSpaceDE w:val="0"/>
              <w:autoSpaceDN w:val="0"/>
              <w:adjustRightInd w:val="0"/>
              <w:jc w:val="both"/>
              <w:rPr>
                <w:sz w:val="20"/>
                <w:szCs w:val="20"/>
              </w:rPr>
            </w:pPr>
            <w:r>
              <w:rPr>
                <w:sz w:val="20"/>
                <w:szCs w:val="20"/>
              </w:rPr>
              <w:t xml:space="preserve">Сети </w:t>
            </w:r>
            <w:proofErr w:type="gramStart"/>
            <w:r>
              <w:rPr>
                <w:sz w:val="20"/>
                <w:szCs w:val="20"/>
              </w:rPr>
              <w:t>инженерно-технических</w:t>
            </w:r>
            <w:proofErr w:type="gramEnd"/>
            <w:r>
              <w:rPr>
                <w:sz w:val="20"/>
                <w:szCs w:val="20"/>
              </w:rPr>
              <w:t xml:space="preserve"> обслуживания</w:t>
            </w:r>
          </w:p>
        </w:tc>
        <w:tc>
          <w:tcPr>
            <w:tcW w:w="4394" w:type="dxa"/>
            <w:tcBorders>
              <w:top w:val="single" w:sz="4" w:space="0" w:color="auto"/>
              <w:left w:val="single" w:sz="4" w:space="0" w:color="auto"/>
              <w:bottom w:val="single" w:sz="4" w:space="0" w:color="auto"/>
              <w:right w:val="single" w:sz="4" w:space="0" w:color="auto"/>
            </w:tcBorders>
          </w:tcPr>
          <w:p w:rsidR="00B77564" w:rsidRPr="00DA2C25" w:rsidRDefault="00B77564" w:rsidP="0061357E">
            <w:pPr>
              <w:autoSpaceDE w:val="0"/>
              <w:autoSpaceDN w:val="0"/>
              <w:adjustRightInd w:val="0"/>
              <w:jc w:val="both"/>
              <w:rPr>
                <w:sz w:val="20"/>
                <w:szCs w:val="20"/>
              </w:rPr>
            </w:pPr>
            <w:r>
              <w:rPr>
                <w:sz w:val="20"/>
                <w:szCs w:val="20"/>
              </w:rPr>
              <w:t xml:space="preserve"> </w:t>
            </w: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B77564" w:rsidRPr="00C5338D" w:rsidRDefault="00B77564" w:rsidP="0061357E">
            <w:pPr>
              <w:widowControl w:val="0"/>
              <w:autoSpaceDE w:val="0"/>
              <w:autoSpaceDN w:val="0"/>
              <w:adjustRightInd w:val="0"/>
              <w:jc w:val="both"/>
              <w:rPr>
                <w:b/>
                <w:sz w:val="20"/>
                <w:szCs w:val="20"/>
              </w:rPr>
            </w:pP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8B0898" w:rsidRDefault="008B0898" w:rsidP="0061357E">
            <w:pPr>
              <w:widowControl w:val="0"/>
              <w:tabs>
                <w:tab w:val="left" w:pos="1134"/>
              </w:tabs>
              <w:autoSpaceDE w:val="0"/>
              <w:autoSpaceDN w:val="0"/>
              <w:adjustRightInd w:val="0"/>
              <w:spacing w:line="280" w:lineRule="exact"/>
              <w:ind w:hanging="1"/>
              <w:jc w:val="both"/>
              <w:rPr>
                <w:sz w:val="20"/>
                <w:szCs w:val="20"/>
              </w:rPr>
            </w:pPr>
            <w:r w:rsidRPr="008B0898">
              <w:rPr>
                <w:sz w:val="20"/>
                <w:szCs w:val="20"/>
              </w:rPr>
              <w:t xml:space="preserve">Обеспечение </w:t>
            </w:r>
          </w:p>
          <w:p w:rsidR="008B0898" w:rsidRPr="008B0898" w:rsidRDefault="008B0898" w:rsidP="0061357E">
            <w:pPr>
              <w:widowControl w:val="0"/>
              <w:tabs>
                <w:tab w:val="left" w:pos="1134"/>
              </w:tabs>
              <w:autoSpaceDE w:val="0"/>
              <w:autoSpaceDN w:val="0"/>
              <w:adjustRightInd w:val="0"/>
              <w:spacing w:line="280" w:lineRule="exact"/>
              <w:ind w:hanging="1"/>
              <w:jc w:val="both"/>
              <w:rPr>
                <w:sz w:val="20"/>
                <w:szCs w:val="20"/>
              </w:rPr>
            </w:pPr>
            <w:r w:rsidRPr="008B0898">
              <w:rPr>
                <w:sz w:val="20"/>
                <w:szCs w:val="20"/>
              </w:rPr>
              <w:t xml:space="preserve">внутреннего </w:t>
            </w:r>
          </w:p>
          <w:p w:rsidR="008B0898" w:rsidRPr="008B0898" w:rsidRDefault="008B0898" w:rsidP="0061357E">
            <w:pPr>
              <w:widowControl w:val="0"/>
              <w:tabs>
                <w:tab w:val="left" w:pos="1134"/>
              </w:tabs>
              <w:autoSpaceDE w:val="0"/>
              <w:autoSpaceDN w:val="0"/>
              <w:adjustRightInd w:val="0"/>
              <w:spacing w:line="280" w:lineRule="exact"/>
              <w:ind w:hanging="1"/>
              <w:jc w:val="both"/>
              <w:rPr>
                <w:sz w:val="20"/>
                <w:szCs w:val="20"/>
              </w:rPr>
            </w:pPr>
            <w:r w:rsidRPr="008B0898">
              <w:rPr>
                <w:sz w:val="20"/>
                <w:szCs w:val="20"/>
              </w:rPr>
              <w:lastRenderedPageBreak/>
              <w:t>правопорядка</w:t>
            </w:r>
          </w:p>
          <w:p w:rsidR="008B0898" w:rsidRPr="008B0898" w:rsidRDefault="008B0898" w:rsidP="0061357E">
            <w:pPr>
              <w:jc w:val="both"/>
              <w:rPr>
                <w:rFonts w:eastAsia="Calibri"/>
                <w:sz w:val="20"/>
                <w:szCs w:val="20"/>
                <w:lang w:eastAsia="en-US"/>
              </w:rPr>
            </w:pPr>
            <w:r w:rsidRPr="008B0898">
              <w:rPr>
                <w:sz w:val="20"/>
                <w:szCs w:val="20"/>
              </w:rPr>
              <w:t>(8.3)</w:t>
            </w:r>
          </w:p>
        </w:tc>
        <w:tc>
          <w:tcPr>
            <w:tcW w:w="3119" w:type="dxa"/>
            <w:gridSpan w:val="3"/>
            <w:tcBorders>
              <w:top w:val="single" w:sz="4" w:space="0" w:color="auto"/>
              <w:left w:val="single" w:sz="4" w:space="0" w:color="auto"/>
              <w:bottom w:val="single" w:sz="4" w:space="0" w:color="auto"/>
              <w:right w:val="single" w:sz="4" w:space="0" w:color="auto"/>
            </w:tcBorders>
          </w:tcPr>
          <w:p w:rsidR="000D3582" w:rsidRPr="00DA2C25" w:rsidRDefault="000D3582" w:rsidP="000D3582">
            <w:pPr>
              <w:widowControl w:val="0"/>
              <w:autoSpaceDE w:val="0"/>
              <w:autoSpaceDN w:val="0"/>
              <w:adjustRightInd w:val="0"/>
              <w:jc w:val="both"/>
              <w:rPr>
                <w:sz w:val="20"/>
                <w:szCs w:val="20"/>
              </w:rPr>
            </w:pPr>
            <w:r>
              <w:rPr>
                <w:sz w:val="20"/>
                <w:szCs w:val="20"/>
              </w:rPr>
              <w:lastRenderedPageBreak/>
              <w:t>Пункты полиции</w:t>
            </w:r>
          </w:p>
          <w:p w:rsidR="000D3582" w:rsidRPr="00DA2C25" w:rsidRDefault="000D3582" w:rsidP="000D3582">
            <w:pPr>
              <w:widowControl w:val="0"/>
              <w:autoSpaceDE w:val="0"/>
              <w:autoSpaceDN w:val="0"/>
              <w:adjustRightInd w:val="0"/>
              <w:jc w:val="both"/>
              <w:rPr>
                <w:sz w:val="20"/>
                <w:szCs w:val="20"/>
              </w:rPr>
            </w:pPr>
            <w:r w:rsidRPr="00DA2C25">
              <w:rPr>
                <w:sz w:val="20"/>
                <w:szCs w:val="20"/>
              </w:rPr>
              <w:t>Объекты пожарной охраны</w:t>
            </w:r>
          </w:p>
          <w:p w:rsidR="008B0898" w:rsidRPr="008B0898" w:rsidRDefault="008B0898" w:rsidP="000D3582">
            <w:pPr>
              <w:pStyle w:val="aff2"/>
              <w:ind w:left="142" w:right="142"/>
              <w:jc w:val="both"/>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8B0898" w:rsidRPr="008B0898" w:rsidRDefault="008B0898" w:rsidP="0061357E">
            <w:pPr>
              <w:widowControl w:val="0"/>
              <w:autoSpaceDE w:val="0"/>
              <w:autoSpaceDN w:val="0"/>
              <w:adjustRightInd w:val="0"/>
              <w:jc w:val="both"/>
              <w:rPr>
                <w:b/>
                <w:sz w:val="20"/>
                <w:szCs w:val="20"/>
              </w:rPr>
            </w:pPr>
            <w:r w:rsidRPr="008B0898">
              <w:rPr>
                <w:b/>
                <w:sz w:val="20"/>
                <w:szCs w:val="20"/>
              </w:rPr>
              <w:lastRenderedPageBreak/>
              <w:t>Предельные размеры земельных участков, в том числе их площадь:</w:t>
            </w:r>
          </w:p>
          <w:p w:rsidR="008B0898" w:rsidRPr="008B0898" w:rsidRDefault="008B0898" w:rsidP="0061357E">
            <w:pPr>
              <w:autoSpaceDE w:val="0"/>
              <w:autoSpaceDN w:val="0"/>
              <w:adjustRightInd w:val="0"/>
              <w:jc w:val="both"/>
              <w:rPr>
                <w:bCs/>
                <w:sz w:val="20"/>
                <w:szCs w:val="20"/>
              </w:rPr>
            </w:pPr>
            <w:r w:rsidRPr="008B0898">
              <w:rPr>
                <w:bCs/>
                <w:sz w:val="20"/>
                <w:szCs w:val="20"/>
              </w:rPr>
              <w:lastRenderedPageBreak/>
              <w:t>Минимальная ширина земельного участка – 20 м;</w:t>
            </w:r>
          </w:p>
          <w:p w:rsidR="008B0898" w:rsidRPr="008B0898" w:rsidRDefault="008B0898" w:rsidP="0061357E">
            <w:pPr>
              <w:autoSpaceDE w:val="0"/>
              <w:autoSpaceDN w:val="0"/>
              <w:adjustRightInd w:val="0"/>
              <w:jc w:val="both"/>
              <w:rPr>
                <w:bCs/>
                <w:sz w:val="20"/>
                <w:szCs w:val="20"/>
              </w:rPr>
            </w:pPr>
            <w:r w:rsidRPr="008B0898">
              <w:rPr>
                <w:bCs/>
                <w:sz w:val="20"/>
                <w:szCs w:val="20"/>
              </w:rPr>
              <w:t>Минимальная длина земельного участка – 20 м.</w:t>
            </w:r>
          </w:p>
          <w:p w:rsidR="008B0898" w:rsidRPr="008B0898" w:rsidRDefault="008B0898" w:rsidP="0061357E">
            <w:pPr>
              <w:autoSpaceDE w:val="0"/>
              <w:autoSpaceDN w:val="0"/>
              <w:adjustRightInd w:val="0"/>
              <w:jc w:val="both"/>
              <w:rPr>
                <w:bCs/>
                <w:sz w:val="20"/>
                <w:szCs w:val="20"/>
              </w:rPr>
            </w:pPr>
            <w:r w:rsidRPr="008B0898">
              <w:rPr>
                <w:bCs/>
                <w:sz w:val="20"/>
                <w:szCs w:val="20"/>
              </w:rPr>
              <w:t>Минимальная площадь земельного участка – 400 кв. м.</w:t>
            </w:r>
          </w:p>
          <w:p w:rsidR="008B0898" w:rsidRPr="008B0898" w:rsidRDefault="008B0898" w:rsidP="0061357E">
            <w:pPr>
              <w:autoSpaceDE w:val="0"/>
              <w:autoSpaceDN w:val="0"/>
              <w:adjustRightInd w:val="0"/>
              <w:jc w:val="both"/>
              <w:rPr>
                <w:bCs/>
                <w:sz w:val="20"/>
                <w:szCs w:val="20"/>
              </w:rPr>
            </w:pPr>
            <w:r w:rsidRPr="008B0898">
              <w:rPr>
                <w:bCs/>
                <w:sz w:val="20"/>
                <w:szCs w:val="20"/>
              </w:rPr>
              <w:t xml:space="preserve">Максимальная площадь земельного участка - 10000 </w:t>
            </w:r>
            <w:proofErr w:type="spellStart"/>
            <w:r w:rsidRPr="008B0898">
              <w:rPr>
                <w:bCs/>
                <w:sz w:val="20"/>
                <w:szCs w:val="20"/>
              </w:rPr>
              <w:t>кв.м</w:t>
            </w:r>
            <w:proofErr w:type="spellEnd"/>
            <w:r w:rsidRPr="008B0898">
              <w:rPr>
                <w:bCs/>
                <w:sz w:val="20"/>
                <w:szCs w:val="20"/>
              </w:rPr>
              <w:t>.</w:t>
            </w:r>
          </w:p>
          <w:p w:rsidR="008B0898" w:rsidRPr="008B0898" w:rsidRDefault="008B0898" w:rsidP="0061357E">
            <w:pPr>
              <w:widowControl w:val="0"/>
              <w:autoSpaceDE w:val="0"/>
              <w:autoSpaceDN w:val="0"/>
              <w:adjustRightInd w:val="0"/>
              <w:jc w:val="both"/>
              <w:rPr>
                <w:b/>
                <w:sz w:val="20"/>
                <w:szCs w:val="20"/>
              </w:rPr>
            </w:pPr>
            <w:r w:rsidRPr="008B089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0898" w:rsidRPr="008B0898" w:rsidRDefault="008B0898" w:rsidP="0061357E">
            <w:pPr>
              <w:widowControl w:val="0"/>
              <w:tabs>
                <w:tab w:val="left" w:pos="79"/>
                <w:tab w:val="left" w:pos="567"/>
              </w:tabs>
              <w:autoSpaceDE w:val="0"/>
              <w:autoSpaceDN w:val="0"/>
              <w:adjustRightInd w:val="0"/>
              <w:ind w:left="113" w:right="113"/>
              <w:jc w:val="both"/>
              <w:rPr>
                <w:sz w:val="20"/>
                <w:szCs w:val="20"/>
              </w:rPr>
            </w:pPr>
            <w:r w:rsidRPr="008B0898">
              <w:rPr>
                <w:sz w:val="20"/>
                <w:szCs w:val="20"/>
              </w:rPr>
              <w:t>- от красных  линий улиц и проездов – 5 м;</w:t>
            </w:r>
          </w:p>
          <w:p w:rsidR="008B0898" w:rsidRPr="008B0898" w:rsidRDefault="008B0898" w:rsidP="0061357E">
            <w:pPr>
              <w:widowControl w:val="0"/>
              <w:tabs>
                <w:tab w:val="left" w:pos="79"/>
                <w:tab w:val="left" w:pos="567"/>
              </w:tabs>
              <w:autoSpaceDE w:val="0"/>
              <w:autoSpaceDN w:val="0"/>
              <w:adjustRightInd w:val="0"/>
              <w:ind w:left="113" w:right="113"/>
              <w:jc w:val="both"/>
              <w:rPr>
                <w:b/>
                <w:sz w:val="20"/>
                <w:szCs w:val="20"/>
              </w:rPr>
            </w:pPr>
            <w:r w:rsidRPr="008B0898">
              <w:rPr>
                <w:sz w:val="20"/>
                <w:szCs w:val="20"/>
              </w:rPr>
              <w:t>- от границ земельного участка – 5 м;</w:t>
            </w:r>
          </w:p>
          <w:p w:rsidR="008B0898" w:rsidRPr="008B0898" w:rsidRDefault="008B0898" w:rsidP="0061357E">
            <w:pPr>
              <w:autoSpaceDE w:val="0"/>
              <w:autoSpaceDN w:val="0"/>
              <w:adjustRightInd w:val="0"/>
              <w:jc w:val="both"/>
              <w:rPr>
                <w:bCs/>
                <w:sz w:val="20"/>
                <w:szCs w:val="20"/>
              </w:rPr>
            </w:pPr>
            <w:r w:rsidRPr="008B0898">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8B0898" w:rsidRDefault="008B0898" w:rsidP="0061357E">
            <w:pPr>
              <w:autoSpaceDE w:val="0"/>
              <w:autoSpaceDN w:val="0"/>
              <w:adjustRightInd w:val="0"/>
              <w:jc w:val="both"/>
              <w:rPr>
                <w:b/>
                <w:sz w:val="20"/>
                <w:szCs w:val="20"/>
              </w:rPr>
            </w:pPr>
            <w:r w:rsidRPr="008B0898">
              <w:rPr>
                <w:b/>
                <w:sz w:val="20"/>
                <w:szCs w:val="20"/>
              </w:rPr>
              <w:t>Предельное количество этажей или предельная высота зданий, строений, сооружений</w:t>
            </w:r>
          </w:p>
          <w:p w:rsidR="008B0898" w:rsidRPr="008B0898" w:rsidRDefault="008B0898" w:rsidP="0061357E">
            <w:pPr>
              <w:autoSpaceDE w:val="0"/>
              <w:autoSpaceDN w:val="0"/>
              <w:adjustRightInd w:val="0"/>
              <w:jc w:val="both"/>
              <w:rPr>
                <w:bCs/>
                <w:sz w:val="20"/>
                <w:szCs w:val="20"/>
              </w:rPr>
            </w:pPr>
            <w:r w:rsidRPr="008B0898">
              <w:rPr>
                <w:bCs/>
                <w:sz w:val="20"/>
                <w:szCs w:val="20"/>
              </w:rPr>
              <w:t xml:space="preserve">Максимальное количество этажей – 3 </w:t>
            </w:r>
            <w:proofErr w:type="spellStart"/>
            <w:r w:rsidRPr="008B0898">
              <w:rPr>
                <w:bCs/>
                <w:sz w:val="20"/>
                <w:szCs w:val="20"/>
              </w:rPr>
              <w:t>эт</w:t>
            </w:r>
            <w:proofErr w:type="spellEnd"/>
            <w:r w:rsidRPr="008B0898">
              <w:rPr>
                <w:bCs/>
                <w:sz w:val="20"/>
                <w:szCs w:val="20"/>
              </w:rPr>
              <w:t>.</w:t>
            </w:r>
          </w:p>
          <w:p w:rsidR="008B0898" w:rsidRPr="008B0898" w:rsidRDefault="008B0898" w:rsidP="0061357E">
            <w:pPr>
              <w:autoSpaceDE w:val="0"/>
              <w:autoSpaceDN w:val="0"/>
              <w:adjustRightInd w:val="0"/>
              <w:jc w:val="both"/>
              <w:rPr>
                <w:b/>
                <w:sz w:val="20"/>
                <w:szCs w:val="20"/>
              </w:rPr>
            </w:pPr>
            <w:r w:rsidRPr="008B0898">
              <w:rPr>
                <w:b/>
                <w:sz w:val="20"/>
                <w:szCs w:val="20"/>
              </w:rPr>
              <w:t>Максимальный процент застройки в границах земельного участка</w:t>
            </w:r>
            <w:r w:rsidRPr="008B0898">
              <w:rPr>
                <w:sz w:val="20"/>
                <w:szCs w:val="20"/>
              </w:rPr>
              <w:t xml:space="preserve"> – 60 %.</w:t>
            </w: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BD175A" w:rsidRDefault="008B0898" w:rsidP="0061357E">
            <w:pPr>
              <w:rPr>
                <w:rFonts w:eastAsia="Calibri"/>
                <w:sz w:val="20"/>
                <w:szCs w:val="20"/>
                <w:lang w:eastAsia="en-US"/>
              </w:rPr>
            </w:pPr>
            <w:r w:rsidRPr="00BD175A">
              <w:rPr>
                <w:rFonts w:eastAsia="Calibri"/>
                <w:sz w:val="20"/>
                <w:szCs w:val="20"/>
                <w:lang w:eastAsia="en-US"/>
              </w:rPr>
              <w:lastRenderedPageBreak/>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BD175A" w:rsidRDefault="000D3582" w:rsidP="000D3582">
            <w:pPr>
              <w:rPr>
                <w:rFonts w:eastAsia="Calibri"/>
                <w:b/>
                <w:sz w:val="20"/>
                <w:szCs w:val="20"/>
                <w:lang w:eastAsia="en-US"/>
              </w:rPr>
            </w:pPr>
            <w:r>
              <w:rPr>
                <w:rFonts w:eastAsia="Calibri"/>
                <w:sz w:val="20"/>
                <w:szCs w:val="20"/>
                <w:lang w:eastAsia="en-US"/>
              </w:rPr>
              <w:t>Р</w:t>
            </w:r>
            <w:r w:rsidR="008B0898" w:rsidRPr="00BD175A">
              <w:rPr>
                <w:rFonts w:eastAsia="Calibri"/>
                <w:sz w:val="20"/>
                <w:szCs w:val="20"/>
                <w:lang w:eastAsia="en-US"/>
              </w:rPr>
              <w:t>естораны, кафе, столовые, закусочные</w:t>
            </w:r>
            <w:r>
              <w:rPr>
                <w:rFonts w:eastAsia="Calibri"/>
                <w:sz w:val="20"/>
                <w:szCs w:val="20"/>
                <w:lang w:eastAsia="en-US"/>
              </w:rPr>
              <w:t>.</w:t>
            </w:r>
          </w:p>
        </w:tc>
        <w:tc>
          <w:tcPr>
            <w:tcW w:w="4394" w:type="dxa"/>
            <w:tcBorders>
              <w:top w:val="single" w:sz="4" w:space="0" w:color="auto"/>
              <w:left w:val="single" w:sz="4" w:space="0" w:color="auto"/>
              <w:bottom w:val="single" w:sz="4" w:space="0" w:color="auto"/>
              <w:right w:val="single" w:sz="4" w:space="0" w:color="auto"/>
            </w:tcBorders>
          </w:tcPr>
          <w:p w:rsidR="008B0898" w:rsidRDefault="008B0898" w:rsidP="0061357E">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sz w:val="20"/>
                <w:szCs w:val="20"/>
              </w:rPr>
            </w:pPr>
            <w:r>
              <w:rPr>
                <w:sz w:val="20"/>
                <w:szCs w:val="20"/>
              </w:rPr>
              <w:t>Для магазинов:</w:t>
            </w:r>
          </w:p>
          <w:p w:rsidR="008B0898" w:rsidRPr="00DA45B3" w:rsidRDefault="008B0898" w:rsidP="0061357E">
            <w:pPr>
              <w:autoSpaceDE w:val="0"/>
              <w:autoSpaceDN w:val="0"/>
              <w:adjustRightInd w:val="0"/>
              <w:jc w:val="both"/>
              <w:rPr>
                <w:sz w:val="20"/>
                <w:szCs w:val="20"/>
              </w:rPr>
            </w:pPr>
            <w:r>
              <w:rPr>
                <w:sz w:val="20"/>
                <w:szCs w:val="20"/>
              </w:rPr>
              <w:t>Минимальный размер земельного участка – 23 метра.</w:t>
            </w:r>
          </w:p>
          <w:p w:rsidR="008B0898" w:rsidRPr="00DA45B3" w:rsidRDefault="008B0898" w:rsidP="0061357E">
            <w:pPr>
              <w:autoSpaceDE w:val="0"/>
              <w:autoSpaceDN w:val="0"/>
              <w:adjustRightInd w:val="0"/>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500 кв. м</w:t>
            </w:r>
            <w:r w:rsidRPr="00DA45B3">
              <w:rPr>
                <w:sz w:val="20"/>
                <w:szCs w:val="20"/>
              </w:rPr>
              <w:t>,</w:t>
            </w:r>
          </w:p>
          <w:p w:rsidR="008B0898" w:rsidRDefault="008B0898" w:rsidP="0061357E">
            <w:pPr>
              <w:autoSpaceDE w:val="0"/>
              <w:autoSpaceDN w:val="0"/>
              <w:adjustRightInd w:val="0"/>
              <w:jc w:val="both"/>
              <w:rPr>
                <w:sz w:val="20"/>
                <w:szCs w:val="20"/>
              </w:rPr>
            </w:pPr>
            <w:r w:rsidRPr="00DA45B3">
              <w:rPr>
                <w:sz w:val="20"/>
                <w:szCs w:val="20"/>
              </w:rPr>
              <w:t xml:space="preserve">- максимальная площадь земельного участка </w:t>
            </w:r>
            <w:r>
              <w:rPr>
                <w:sz w:val="20"/>
                <w:szCs w:val="20"/>
              </w:rPr>
              <w:t>–</w:t>
            </w:r>
            <w:r w:rsidRPr="00DA45B3">
              <w:rPr>
                <w:sz w:val="20"/>
                <w:szCs w:val="20"/>
              </w:rPr>
              <w:t xml:space="preserve"> </w:t>
            </w:r>
            <w:r>
              <w:rPr>
                <w:sz w:val="20"/>
                <w:szCs w:val="20"/>
              </w:rPr>
              <w:t>2500 кв. м.</w:t>
            </w:r>
          </w:p>
          <w:p w:rsidR="008B0898" w:rsidRDefault="008B0898" w:rsidP="0061357E">
            <w:pPr>
              <w:autoSpaceDE w:val="0"/>
              <w:autoSpaceDN w:val="0"/>
              <w:adjustRightInd w:val="0"/>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8B0898" w:rsidRPr="00DA45B3" w:rsidRDefault="008B0898" w:rsidP="0061357E">
            <w:pPr>
              <w:autoSpaceDE w:val="0"/>
              <w:autoSpaceDN w:val="0"/>
              <w:adjustRightInd w:val="0"/>
              <w:jc w:val="both"/>
              <w:rPr>
                <w:sz w:val="20"/>
                <w:szCs w:val="20"/>
              </w:rPr>
            </w:pPr>
            <w:r>
              <w:rPr>
                <w:sz w:val="20"/>
                <w:szCs w:val="20"/>
              </w:rPr>
              <w:t>Минимальный размер земельного участка – 23 метра.</w:t>
            </w:r>
          </w:p>
          <w:p w:rsidR="008B0898" w:rsidRPr="00DA45B3" w:rsidRDefault="008B0898"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8B0898" w:rsidRPr="00DA45B3" w:rsidRDefault="008B0898"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8B0898" w:rsidRDefault="008B0898" w:rsidP="0061357E">
            <w:pPr>
              <w:autoSpaceDE w:val="0"/>
              <w:autoSpaceDN w:val="0"/>
              <w:adjustRightInd w:val="0"/>
              <w:rPr>
                <w:sz w:val="20"/>
                <w:szCs w:val="20"/>
              </w:rPr>
            </w:pPr>
            <w:r>
              <w:rPr>
                <w:sz w:val="20"/>
                <w:szCs w:val="20"/>
              </w:rPr>
              <w:t>Для объектов гаражного назначения:</w:t>
            </w:r>
          </w:p>
          <w:p w:rsidR="008B0898" w:rsidRPr="00DA45B3" w:rsidRDefault="008B0898" w:rsidP="0061357E">
            <w:pPr>
              <w:autoSpaceDE w:val="0"/>
              <w:autoSpaceDN w:val="0"/>
              <w:adjustRightInd w:val="0"/>
              <w:jc w:val="both"/>
              <w:rPr>
                <w:sz w:val="20"/>
                <w:szCs w:val="20"/>
              </w:rPr>
            </w:pPr>
            <w:r>
              <w:rPr>
                <w:sz w:val="20"/>
                <w:szCs w:val="20"/>
              </w:rPr>
              <w:t>Минимальный размер земельного участка – 10 метров.</w:t>
            </w:r>
          </w:p>
          <w:p w:rsidR="008B0898" w:rsidRPr="00DA45B3" w:rsidRDefault="008B0898"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100 </w:t>
            </w:r>
            <w:proofErr w:type="spellStart"/>
            <w:r>
              <w:rPr>
                <w:sz w:val="20"/>
                <w:szCs w:val="20"/>
              </w:rPr>
              <w:t>кв.м</w:t>
            </w:r>
            <w:proofErr w:type="spellEnd"/>
            <w:r>
              <w:rPr>
                <w:sz w:val="20"/>
                <w:szCs w:val="20"/>
              </w:rPr>
              <w:t>.</w:t>
            </w:r>
            <w:r w:rsidRPr="00DA45B3">
              <w:rPr>
                <w:sz w:val="20"/>
                <w:szCs w:val="20"/>
              </w:rPr>
              <w:t>,</w:t>
            </w:r>
          </w:p>
          <w:p w:rsidR="008B0898" w:rsidRPr="00DA45B3" w:rsidRDefault="008B0898"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500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8B0898" w:rsidRDefault="008B0898" w:rsidP="0061357E">
            <w:pPr>
              <w:autoSpaceDE w:val="0"/>
              <w:autoSpaceDN w:val="0"/>
              <w:adjustRightInd w:val="0"/>
              <w:jc w:val="both"/>
              <w:rPr>
                <w:sz w:val="20"/>
                <w:szCs w:val="20"/>
              </w:rPr>
            </w:pPr>
            <w:r>
              <w:rPr>
                <w:sz w:val="20"/>
                <w:szCs w:val="20"/>
              </w:rPr>
              <w:t>Для иных объектов:</w:t>
            </w:r>
          </w:p>
          <w:p w:rsidR="008B0898" w:rsidRPr="00DA45B3" w:rsidRDefault="008B0898" w:rsidP="0061357E">
            <w:pPr>
              <w:autoSpaceDE w:val="0"/>
              <w:autoSpaceDN w:val="0"/>
              <w:adjustRightInd w:val="0"/>
              <w:jc w:val="both"/>
              <w:rPr>
                <w:sz w:val="20"/>
                <w:szCs w:val="20"/>
              </w:rPr>
            </w:pPr>
            <w:r>
              <w:rPr>
                <w:sz w:val="20"/>
                <w:szCs w:val="20"/>
              </w:rPr>
              <w:t>Минимальный размер земельного участка – 23 метра.</w:t>
            </w:r>
          </w:p>
          <w:p w:rsidR="008B0898" w:rsidRPr="00DA45B3" w:rsidRDefault="008B0898"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400</w:t>
            </w:r>
            <w:r w:rsidRPr="00DA45B3">
              <w:rPr>
                <w:sz w:val="20"/>
                <w:szCs w:val="20"/>
              </w:rPr>
              <w:t xml:space="preserve"> </w:t>
            </w:r>
            <w:r>
              <w:rPr>
                <w:sz w:val="20"/>
                <w:szCs w:val="20"/>
              </w:rPr>
              <w:t>кв. м.</w:t>
            </w:r>
          </w:p>
          <w:p w:rsidR="008B0898" w:rsidRPr="00DA45B3" w:rsidRDefault="008B0898"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8B0898" w:rsidRPr="00DA2C25" w:rsidRDefault="008B0898"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0898" w:rsidRPr="009E02B4" w:rsidRDefault="008B0898" w:rsidP="0061357E">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lastRenderedPageBreak/>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8B0898" w:rsidRPr="00DA2C25" w:rsidRDefault="008B0898"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8B0898" w:rsidRPr="009E02B4" w:rsidRDefault="008B0898" w:rsidP="0061357E">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8B0898" w:rsidRPr="001910E7" w:rsidRDefault="008B0898" w:rsidP="0061357E">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01739D" w:rsidRDefault="008B0898" w:rsidP="0061357E">
            <w:pPr>
              <w:rPr>
                <w:rFonts w:eastAsia="Calibri"/>
                <w:sz w:val="20"/>
                <w:szCs w:val="20"/>
                <w:lang w:eastAsia="en-US"/>
              </w:rPr>
            </w:pPr>
            <w:r w:rsidRPr="0001739D">
              <w:rPr>
                <w:rFonts w:eastAsia="Calibri"/>
                <w:sz w:val="20"/>
                <w:szCs w:val="20"/>
                <w:lang w:eastAsia="en-US"/>
              </w:rPr>
              <w:lastRenderedPageBreak/>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01739D" w:rsidRDefault="000D3582" w:rsidP="0061357E">
            <w:pPr>
              <w:rPr>
                <w:rFonts w:eastAsia="Calibri"/>
                <w:sz w:val="20"/>
                <w:szCs w:val="20"/>
                <w:lang w:eastAsia="en-US"/>
              </w:rPr>
            </w:pPr>
            <w:r>
              <w:rPr>
                <w:rFonts w:eastAsia="Calibri"/>
                <w:sz w:val="20"/>
                <w:szCs w:val="20"/>
                <w:lang w:eastAsia="en-US"/>
              </w:rPr>
              <w:t>М</w:t>
            </w:r>
            <w:r w:rsidR="008B0898" w:rsidRPr="0001739D">
              <w:rPr>
                <w:rFonts w:eastAsia="Calibri"/>
                <w:sz w:val="20"/>
                <w:szCs w:val="20"/>
                <w:lang w:eastAsia="en-US"/>
              </w:rPr>
              <w:t>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tcPr>
          <w:p w:rsidR="008B0898" w:rsidRDefault="008B0898" w:rsidP="0061357E">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sz w:val="20"/>
                <w:szCs w:val="20"/>
              </w:rPr>
            </w:pPr>
            <w:r>
              <w:rPr>
                <w:sz w:val="20"/>
                <w:szCs w:val="20"/>
              </w:rPr>
              <w:t>Минимальная ширина земельного участка – 15 метров;</w:t>
            </w:r>
          </w:p>
          <w:p w:rsidR="008B0898" w:rsidRPr="00DA45B3" w:rsidRDefault="008B0898" w:rsidP="0061357E">
            <w:pPr>
              <w:autoSpaceDE w:val="0"/>
              <w:autoSpaceDN w:val="0"/>
              <w:adjustRightInd w:val="0"/>
              <w:jc w:val="both"/>
              <w:rPr>
                <w:sz w:val="20"/>
                <w:szCs w:val="20"/>
              </w:rPr>
            </w:pPr>
            <w:r>
              <w:rPr>
                <w:sz w:val="20"/>
                <w:szCs w:val="20"/>
              </w:rPr>
              <w:t>Минимальная длина земельного участка – 20 метров;</w:t>
            </w:r>
          </w:p>
          <w:p w:rsidR="008B0898" w:rsidRPr="00DA45B3" w:rsidRDefault="008B0898" w:rsidP="0061357E">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8B0898" w:rsidRPr="00DA45B3" w:rsidRDefault="008B0898" w:rsidP="0061357E">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8B0898" w:rsidRPr="00DA2C25" w:rsidRDefault="008B0898" w:rsidP="0061357E">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0898" w:rsidRPr="009E02B4" w:rsidRDefault="008B0898" w:rsidP="0061357E">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8B0898" w:rsidRPr="009E02B4" w:rsidRDefault="008B0898" w:rsidP="0061357E">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8B0898" w:rsidRPr="00DA2C25" w:rsidRDefault="008B0898" w:rsidP="0061357E">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8B0898" w:rsidRPr="009E02B4" w:rsidRDefault="008B0898" w:rsidP="0061357E">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8B0898" w:rsidRPr="001910E7" w:rsidRDefault="008B0898" w:rsidP="0061357E">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BD175A" w:rsidRDefault="008B0898" w:rsidP="0061357E">
            <w:pPr>
              <w:rPr>
                <w:rFonts w:eastAsia="Calibri"/>
                <w:sz w:val="20"/>
                <w:szCs w:val="20"/>
                <w:lang w:eastAsia="en-US"/>
              </w:rPr>
            </w:pPr>
            <w:r w:rsidRPr="00BD175A">
              <w:rPr>
                <w:rFonts w:eastAsia="Calibri"/>
                <w:sz w:val="20"/>
                <w:szCs w:val="20"/>
                <w:lang w:eastAsia="en-US"/>
              </w:rPr>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BD175A" w:rsidRDefault="000D3582" w:rsidP="0061357E">
            <w:pPr>
              <w:rPr>
                <w:rFonts w:eastAsia="Calibri"/>
                <w:sz w:val="20"/>
                <w:szCs w:val="20"/>
                <w:lang w:eastAsia="en-US"/>
              </w:rPr>
            </w:pPr>
            <w:r>
              <w:rPr>
                <w:rFonts w:eastAsia="Calibri"/>
                <w:sz w:val="20"/>
                <w:szCs w:val="20"/>
                <w:lang w:eastAsia="en-US"/>
              </w:rPr>
              <w:t>Банки, отделения банков, страховые компании.</w:t>
            </w:r>
          </w:p>
        </w:tc>
        <w:tc>
          <w:tcPr>
            <w:tcW w:w="4394" w:type="dxa"/>
            <w:tcBorders>
              <w:top w:val="single" w:sz="4" w:space="0" w:color="auto"/>
              <w:left w:val="single" w:sz="4" w:space="0" w:color="auto"/>
              <w:bottom w:val="single" w:sz="4" w:space="0" w:color="auto"/>
              <w:right w:val="single" w:sz="4" w:space="0" w:color="auto"/>
            </w:tcBorders>
          </w:tcPr>
          <w:p w:rsidR="008B0898" w:rsidRPr="001B2DC9" w:rsidRDefault="008B0898" w:rsidP="0061357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8B0898" w:rsidRPr="001B2DC9" w:rsidRDefault="008B0898" w:rsidP="0061357E">
            <w:pPr>
              <w:autoSpaceDE w:val="0"/>
              <w:autoSpaceDN w:val="0"/>
              <w:adjustRightInd w:val="0"/>
              <w:jc w:val="both"/>
              <w:rPr>
                <w:bCs/>
                <w:sz w:val="20"/>
                <w:szCs w:val="20"/>
              </w:rPr>
            </w:pPr>
            <w:r>
              <w:rPr>
                <w:bCs/>
                <w:sz w:val="20"/>
                <w:szCs w:val="20"/>
              </w:rPr>
              <w:t>Минимальная длина земельного участка – 20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Максимальная площадь земельного участка </w:t>
            </w:r>
            <w:r>
              <w:rPr>
                <w:bCs/>
                <w:sz w:val="20"/>
                <w:szCs w:val="20"/>
              </w:rPr>
              <w:t>–</w:t>
            </w:r>
            <w:r w:rsidRPr="001B2DC9">
              <w:rPr>
                <w:bCs/>
                <w:sz w:val="20"/>
                <w:szCs w:val="20"/>
              </w:rPr>
              <w:t xml:space="preserve"> </w:t>
            </w:r>
            <w:r>
              <w:rPr>
                <w:bCs/>
                <w:sz w:val="20"/>
                <w:szCs w:val="20"/>
              </w:rPr>
              <w:t xml:space="preserve">1500 </w:t>
            </w:r>
            <w:proofErr w:type="spellStart"/>
            <w:r w:rsidRPr="001B2DC9">
              <w:rPr>
                <w:bCs/>
                <w:sz w:val="20"/>
                <w:szCs w:val="20"/>
              </w:rPr>
              <w:t>кв.м</w:t>
            </w:r>
            <w:proofErr w:type="spellEnd"/>
            <w:r w:rsidRPr="001B2DC9">
              <w:rPr>
                <w:bCs/>
                <w:sz w:val="20"/>
                <w:szCs w:val="20"/>
              </w:rPr>
              <w:t>.</w:t>
            </w:r>
          </w:p>
          <w:p w:rsidR="008B0898" w:rsidRPr="001B2DC9" w:rsidRDefault="008B0898" w:rsidP="0061357E">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B0898" w:rsidRPr="001B2DC9" w:rsidRDefault="008B0898"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1B2DC9" w:rsidRDefault="008B0898"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B0898" w:rsidRPr="001910E7" w:rsidRDefault="008B0898" w:rsidP="0061357E">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724885" w:rsidRDefault="008B0898" w:rsidP="0061357E">
            <w:pPr>
              <w:rPr>
                <w:rFonts w:eastAsia="Calibri"/>
                <w:sz w:val="20"/>
                <w:szCs w:val="20"/>
                <w:lang w:eastAsia="en-US"/>
              </w:rPr>
            </w:pPr>
            <w:r w:rsidRPr="00724885">
              <w:rPr>
                <w:rFonts w:eastAsia="Calibri"/>
                <w:sz w:val="20"/>
                <w:szCs w:val="20"/>
                <w:lang w:eastAsia="en-US"/>
              </w:rPr>
              <w:lastRenderedPageBreak/>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724885" w:rsidRDefault="006D579D" w:rsidP="0061357E">
            <w:pPr>
              <w:rPr>
                <w:rFonts w:eastAsia="Calibri"/>
                <w:sz w:val="20"/>
                <w:szCs w:val="20"/>
                <w:lang w:eastAsia="en-US"/>
              </w:rPr>
            </w:pPr>
            <w:r>
              <w:rPr>
                <w:rFonts w:eastAsia="Calibri"/>
                <w:sz w:val="20"/>
                <w:szCs w:val="20"/>
                <w:lang w:eastAsia="en-US"/>
              </w:rPr>
              <w:t>Офисы, конторы различных организаций, фирм, компаний, здания управления.</w:t>
            </w:r>
          </w:p>
        </w:tc>
        <w:tc>
          <w:tcPr>
            <w:tcW w:w="4394" w:type="dxa"/>
            <w:tcBorders>
              <w:top w:val="single" w:sz="4" w:space="0" w:color="auto"/>
              <w:left w:val="single" w:sz="4" w:space="0" w:color="auto"/>
              <w:bottom w:val="single" w:sz="4" w:space="0" w:color="auto"/>
              <w:right w:val="single" w:sz="4" w:space="0" w:color="auto"/>
            </w:tcBorders>
          </w:tcPr>
          <w:p w:rsidR="008B0898" w:rsidRPr="001B2DC9" w:rsidRDefault="008B0898" w:rsidP="0061357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8B0898" w:rsidRPr="001B2DC9" w:rsidRDefault="008B0898" w:rsidP="0061357E">
            <w:pPr>
              <w:autoSpaceDE w:val="0"/>
              <w:autoSpaceDN w:val="0"/>
              <w:adjustRightInd w:val="0"/>
              <w:jc w:val="both"/>
              <w:rPr>
                <w:bCs/>
                <w:sz w:val="20"/>
                <w:szCs w:val="20"/>
              </w:rPr>
            </w:pPr>
            <w:r>
              <w:rPr>
                <w:bCs/>
                <w:sz w:val="20"/>
                <w:szCs w:val="20"/>
              </w:rPr>
              <w:t>Минимальная длина земельного участка – 20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8B0898" w:rsidRPr="001B2DC9" w:rsidRDefault="008B0898" w:rsidP="0061357E">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B0898" w:rsidRPr="001B2DC9" w:rsidRDefault="008B0898"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1B2DC9" w:rsidRDefault="008B0898"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B0898" w:rsidRPr="001B2DC9" w:rsidRDefault="008B0898"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8B0898" w:rsidRPr="001910E7" w:rsidRDefault="008B0898" w:rsidP="0061357E">
            <w:pPr>
              <w:rPr>
                <w:rFonts w:eastAsia="Calibri"/>
                <w:lang w:eastAsia="en-US"/>
              </w:rPr>
            </w:pP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724885" w:rsidRDefault="008B0898" w:rsidP="0061357E">
            <w:pPr>
              <w:rPr>
                <w:rFonts w:eastAsia="Calibri"/>
                <w:sz w:val="20"/>
                <w:szCs w:val="20"/>
                <w:lang w:eastAsia="en-US"/>
              </w:rPr>
            </w:pPr>
            <w:r w:rsidRPr="00724885">
              <w:rPr>
                <w:rFonts w:eastAsia="Calibri"/>
                <w:sz w:val="20"/>
                <w:szCs w:val="20"/>
                <w:lang w:eastAsia="en-US"/>
              </w:rPr>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tcPr>
          <w:p w:rsidR="006D579D" w:rsidRPr="00724885" w:rsidRDefault="006D579D" w:rsidP="006D579D">
            <w:pPr>
              <w:rPr>
                <w:rFonts w:eastAsia="Calibri"/>
                <w:sz w:val="20"/>
                <w:szCs w:val="20"/>
                <w:lang w:eastAsia="en-US"/>
              </w:rPr>
            </w:pPr>
            <w:r>
              <w:rPr>
                <w:rFonts w:eastAsia="Calibri"/>
                <w:sz w:val="20"/>
                <w:szCs w:val="20"/>
                <w:lang w:eastAsia="en-US"/>
              </w:rPr>
              <w:t>Здания органов управления</w:t>
            </w:r>
          </w:p>
          <w:p w:rsidR="008B0898" w:rsidRPr="00724885" w:rsidRDefault="008B0898" w:rsidP="0061357E">
            <w:pPr>
              <w:rPr>
                <w:rFonts w:eastAsia="Calibri"/>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8B0898" w:rsidRPr="001B2DC9" w:rsidRDefault="008B0898" w:rsidP="0061357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8B0898" w:rsidRPr="001B2DC9" w:rsidRDefault="008B0898" w:rsidP="0061357E">
            <w:pPr>
              <w:autoSpaceDE w:val="0"/>
              <w:autoSpaceDN w:val="0"/>
              <w:adjustRightInd w:val="0"/>
              <w:jc w:val="both"/>
              <w:rPr>
                <w:bCs/>
                <w:sz w:val="20"/>
                <w:szCs w:val="20"/>
              </w:rPr>
            </w:pPr>
            <w:r>
              <w:rPr>
                <w:bCs/>
                <w:sz w:val="20"/>
                <w:szCs w:val="20"/>
              </w:rPr>
              <w:t>Минимальная длина земельного участка – 20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B0898" w:rsidRPr="001B2DC9" w:rsidRDefault="008B0898" w:rsidP="0061357E">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8B0898" w:rsidRPr="001B2DC9" w:rsidRDefault="008B0898" w:rsidP="0061357E">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B0898" w:rsidRPr="001B2DC9" w:rsidRDefault="008B0898"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1B2DC9" w:rsidRDefault="008B0898"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B0898" w:rsidRPr="001B2DC9" w:rsidRDefault="008B0898" w:rsidP="0061357E">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8B0898" w:rsidRPr="001910E7" w:rsidRDefault="008B0898" w:rsidP="0061357E">
            <w:pPr>
              <w:rPr>
                <w:rFonts w:eastAsia="Calibri"/>
                <w:lang w:eastAsia="en-US"/>
              </w:rPr>
            </w:pP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BD175A" w:rsidRDefault="008B0898" w:rsidP="0061357E">
            <w:pPr>
              <w:rPr>
                <w:rFonts w:eastAsia="Calibri"/>
                <w:sz w:val="20"/>
                <w:szCs w:val="20"/>
                <w:lang w:eastAsia="en-US"/>
              </w:rPr>
            </w:pPr>
            <w:r w:rsidRPr="00BD175A">
              <w:rPr>
                <w:rFonts w:eastAsia="Calibri"/>
                <w:sz w:val="20"/>
                <w:szCs w:val="20"/>
                <w:lang w:eastAsia="en-US"/>
              </w:rPr>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BD175A" w:rsidRDefault="008B0898" w:rsidP="0061357E">
            <w:pPr>
              <w:rPr>
                <w:rFonts w:eastAsia="Calibri"/>
                <w:sz w:val="20"/>
                <w:szCs w:val="20"/>
                <w:lang w:eastAsia="en-US"/>
              </w:rPr>
            </w:pPr>
            <w:r w:rsidRPr="00BD175A">
              <w:rPr>
                <w:rFonts w:eastAsia="Calibri"/>
                <w:sz w:val="20"/>
                <w:szCs w:val="20"/>
                <w:lang w:eastAsia="en-US"/>
              </w:rPr>
              <w:t>Издательства и редакционные офисы</w:t>
            </w:r>
          </w:p>
        </w:tc>
        <w:tc>
          <w:tcPr>
            <w:tcW w:w="4394" w:type="dxa"/>
            <w:tcBorders>
              <w:top w:val="single" w:sz="4" w:space="0" w:color="auto"/>
              <w:left w:val="single" w:sz="4" w:space="0" w:color="auto"/>
              <w:bottom w:val="single" w:sz="4" w:space="0" w:color="auto"/>
              <w:right w:val="single" w:sz="4" w:space="0" w:color="auto"/>
            </w:tcBorders>
          </w:tcPr>
          <w:p w:rsidR="008B0898" w:rsidRPr="001B2DC9" w:rsidRDefault="008B0898" w:rsidP="0061357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B0898" w:rsidRDefault="008B0898" w:rsidP="0061357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8B0898" w:rsidRPr="001B2DC9" w:rsidRDefault="008B0898" w:rsidP="0061357E">
            <w:pPr>
              <w:autoSpaceDE w:val="0"/>
              <w:autoSpaceDN w:val="0"/>
              <w:adjustRightInd w:val="0"/>
              <w:jc w:val="both"/>
              <w:rPr>
                <w:bCs/>
                <w:sz w:val="20"/>
                <w:szCs w:val="20"/>
              </w:rPr>
            </w:pPr>
            <w:r>
              <w:rPr>
                <w:bCs/>
                <w:sz w:val="20"/>
                <w:szCs w:val="20"/>
              </w:rPr>
              <w:t>Минимальная длина земельного участка – 20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1000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8B0898" w:rsidRDefault="008B0898" w:rsidP="0061357E">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B2DC9">
              <w:rPr>
                <w:b/>
                <w:sz w:val="20"/>
                <w:szCs w:val="20"/>
              </w:rPr>
              <w:lastRenderedPageBreak/>
              <w:t>запрещено строительст</w:t>
            </w:r>
            <w:r>
              <w:rPr>
                <w:b/>
                <w:sz w:val="20"/>
                <w:szCs w:val="20"/>
              </w:rPr>
              <w:t>во зданий, строений, сооружений:</w:t>
            </w:r>
          </w:p>
          <w:p w:rsidR="008B0898" w:rsidRPr="00293740" w:rsidRDefault="008B0898" w:rsidP="0061357E">
            <w:pPr>
              <w:widowControl w:val="0"/>
              <w:tabs>
                <w:tab w:val="left" w:pos="-62"/>
                <w:tab w:val="left" w:pos="415"/>
              </w:tabs>
              <w:autoSpaceDE w:val="0"/>
              <w:autoSpaceDN w:val="0"/>
              <w:adjustRightInd w:val="0"/>
              <w:ind w:left="79" w:right="113"/>
              <w:jc w:val="both"/>
              <w:rPr>
                <w:sz w:val="20"/>
                <w:szCs w:val="20"/>
              </w:rPr>
            </w:pPr>
            <w:r w:rsidRPr="00293740">
              <w:rPr>
                <w:sz w:val="20"/>
                <w:szCs w:val="20"/>
              </w:rPr>
              <w:t>- от красных  линий улиц и проездов – 3 м;</w:t>
            </w:r>
          </w:p>
          <w:p w:rsidR="008B0898" w:rsidRPr="00293740" w:rsidRDefault="008B0898" w:rsidP="0061357E">
            <w:pPr>
              <w:widowControl w:val="0"/>
              <w:tabs>
                <w:tab w:val="left" w:pos="-62"/>
                <w:tab w:val="left" w:pos="415"/>
              </w:tabs>
              <w:autoSpaceDE w:val="0"/>
              <w:autoSpaceDN w:val="0"/>
              <w:adjustRightInd w:val="0"/>
              <w:ind w:left="79" w:right="113"/>
              <w:jc w:val="both"/>
              <w:rPr>
                <w:sz w:val="20"/>
                <w:szCs w:val="20"/>
              </w:rPr>
            </w:pPr>
            <w:r w:rsidRPr="00293740">
              <w:rPr>
                <w:sz w:val="20"/>
                <w:szCs w:val="20"/>
              </w:rPr>
              <w:t>- от границ земельного участка – 3 м;</w:t>
            </w:r>
          </w:p>
          <w:p w:rsidR="008B0898" w:rsidRPr="001B2DC9" w:rsidRDefault="008B0898" w:rsidP="0061357E">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1B2DC9" w:rsidRDefault="008B0898" w:rsidP="0061357E">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B0898" w:rsidRPr="001B2DC9" w:rsidRDefault="008B0898" w:rsidP="0061357E">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B0898" w:rsidRPr="001910E7" w:rsidRDefault="008B0898" w:rsidP="0061357E">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345B26" w:rsidRDefault="008B0898" w:rsidP="008B0898">
            <w:pPr>
              <w:rPr>
                <w:rFonts w:eastAsia="Calibri"/>
                <w:sz w:val="20"/>
                <w:szCs w:val="20"/>
                <w:lang w:eastAsia="en-US"/>
              </w:rPr>
            </w:pPr>
            <w:r w:rsidRPr="00345B26">
              <w:rPr>
                <w:rFonts w:eastAsia="Calibri"/>
                <w:sz w:val="20"/>
                <w:szCs w:val="20"/>
                <w:lang w:eastAsia="en-US"/>
              </w:rPr>
              <w:lastRenderedPageBreak/>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345B26" w:rsidRDefault="006D579D" w:rsidP="006D579D">
            <w:pPr>
              <w:rPr>
                <w:rFonts w:eastAsia="Calibri"/>
                <w:sz w:val="20"/>
                <w:szCs w:val="20"/>
                <w:lang w:eastAsia="en-US"/>
              </w:rPr>
            </w:pPr>
            <w:r>
              <w:rPr>
                <w:rFonts w:eastAsia="Calibri"/>
                <w:sz w:val="20"/>
                <w:szCs w:val="20"/>
                <w:lang w:eastAsia="en-US"/>
              </w:rPr>
              <w:t>Музеи</w:t>
            </w:r>
            <w:r w:rsidR="008B0898" w:rsidRPr="00345B26">
              <w:rPr>
                <w:rFonts w:eastAsia="Calibri"/>
                <w:sz w:val="20"/>
                <w:szCs w:val="20"/>
                <w:lang w:eastAsia="en-US"/>
              </w:rPr>
              <w:t>, выставочны</w:t>
            </w:r>
            <w:r>
              <w:rPr>
                <w:rFonts w:eastAsia="Calibri"/>
                <w:sz w:val="20"/>
                <w:szCs w:val="20"/>
                <w:lang w:eastAsia="en-US"/>
              </w:rPr>
              <w:t>е залы</w:t>
            </w:r>
            <w:r w:rsidR="008B0898" w:rsidRPr="00345B26">
              <w:rPr>
                <w:rFonts w:eastAsia="Calibri"/>
                <w:sz w:val="20"/>
                <w:szCs w:val="20"/>
                <w:lang w:eastAsia="en-US"/>
              </w:rPr>
              <w:t>, художественны</w:t>
            </w:r>
            <w:r>
              <w:rPr>
                <w:rFonts w:eastAsia="Calibri"/>
                <w:sz w:val="20"/>
                <w:szCs w:val="20"/>
                <w:lang w:eastAsia="en-US"/>
              </w:rPr>
              <w:t>е</w:t>
            </w:r>
            <w:r w:rsidR="008B0898" w:rsidRPr="00345B26">
              <w:rPr>
                <w:rFonts w:eastAsia="Calibri"/>
                <w:sz w:val="20"/>
                <w:szCs w:val="20"/>
                <w:lang w:eastAsia="en-US"/>
              </w:rPr>
              <w:t xml:space="preserve"> галере</w:t>
            </w:r>
            <w:r>
              <w:rPr>
                <w:rFonts w:eastAsia="Calibri"/>
                <w:sz w:val="20"/>
                <w:szCs w:val="20"/>
                <w:lang w:eastAsia="en-US"/>
              </w:rPr>
              <w:t>и</w:t>
            </w:r>
            <w:r w:rsidR="008B0898" w:rsidRPr="00345B26">
              <w:rPr>
                <w:rFonts w:eastAsia="Calibri"/>
                <w:sz w:val="20"/>
                <w:szCs w:val="20"/>
                <w:lang w:eastAsia="en-US"/>
              </w:rPr>
              <w:t>, дом</w:t>
            </w:r>
            <w:r>
              <w:rPr>
                <w:rFonts w:eastAsia="Calibri"/>
                <w:sz w:val="20"/>
                <w:szCs w:val="20"/>
                <w:lang w:eastAsia="en-US"/>
              </w:rPr>
              <w:t>а</w:t>
            </w:r>
            <w:r w:rsidR="008B0898" w:rsidRPr="00345B26">
              <w:rPr>
                <w:rFonts w:eastAsia="Calibri"/>
                <w:sz w:val="20"/>
                <w:szCs w:val="20"/>
                <w:lang w:eastAsia="en-US"/>
              </w:rPr>
              <w:t xml:space="preserve"> культуры, библ</w:t>
            </w:r>
            <w:r w:rsidR="008B0898">
              <w:rPr>
                <w:rFonts w:eastAsia="Calibri"/>
                <w:sz w:val="20"/>
                <w:szCs w:val="20"/>
                <w:lang w:eastAsia="en-US"/>
              </w:rPr>
              <w:t>иотек</w:t>
            </w:r>
            <w:r>
              <w:rPr>
                <w:rFonts w:eastAsia="Calibri"/>
                <w:sz w:val="20"/>
                <w:szCs w:val="20"/>
                <w:lang w:eastAsia="en-US"/>
              </w:rPr>
              <w:t>и</w:t>
            </w:r>
            <w:r w:rsidR="008B0898">
              <w:rPr>
                <w:rFonts w:eastAsia="Calibri"/>
                <w:sz w:val="20"/>
                <w:szCs w:val="20"/>
                <w:lang w:eastAsia="en-US"/>
              </w:rPr>
              <w:t>, кинотеатр</w:t>
            </w:r>
            <w:r>
              <w:rPr>
                <w:rFonts w:eastAsia="Calibri"/>
                <w:sz w:val="20"/>
                <w:szCs w:val="20"/>
                <w:lang w:eastAsia="en-US"/>
              </w:rPr>
              <w:t>ы и кинозалы</w:t>
            </w:r>
            <w:r w:rsidR="008B0898">
              <w:rPr>
                <w:rFonts w:eastAsia="Calibri"/>
                <w:sz w:val="20"/>
                <w:szCs w:val="20"/>
                <w:lang w:eastAsia="en-US"/>
              </w:rPr>
              <w:t>.</w:t>
            </w:r>
          </w:p>
        </w:tc>
        <w:tc>
          <w:tcPr>
            <w:tcW w:w="4394" w:type="dxa"/>
            <w:tcBorders>
              <w:top w:val="single" w:sz="4" w:space="0" w:color="auto"/>
              <w:left w:val="single" w:sz="4" w:space="0" w:color="auto"/>
              <w:bottom w:val="single" w:sz="4" w:space="0" w:color="auto"/>
              <w:right w:val="single" w:sz="4" w:space="0" w:color="auto"/>
            </w:tcBorders>
          </w:tcPr>
          <w:p w:rsidR="008B0898" w:rsidRPr="001B2DC9" w:rsidRDefault="008B0898" w:rsidP="008B089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B0898" w:rsidRDefault="008B0898" w:rsidP="008B0898">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8B0898" w:rsidRDefault="008B0898" w:rsidP="008B0898">
            <w:pPr>
              <w:autoSpaceDE w:val="0"/>
              <w:autoSpaceDN w:val="0"/>
              <w:adjustRightInd w:val="0"/>
              <w:jc w:val="both"/>
              <w:rPr>
                <w:bCs/>
                <w:sz w:val="20"/>
                <w:szCs w:val="20"/>
              </w:rPr>
            </w:pPr>
            <w:r>
              <w:rPr>
                <w:bCs/>
                <w:sz w:val="20"/>
                <w:szCs w:val="20"/>
              </w:rPr>
              <w:t>Минимальная длина земельного участка – 20 м.</w:t>
            </w:r>
          </w:p>
          <w:p w:rsidR="008B0898" w:rsidRPr="001B2DC9" w:rsidRDefault="008B0898" w:rsidP="008B0898">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B0898" w:rsidRPr="001B2DC9" w:rsidRDefault="008B0898" w:rsidP="008B0898">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8B0898" w:rsidRPr="001B2DC9" w:rsidRDefault="008B0898" w:rsidP="008B0898">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5</w:t>
            </w:r>
            <w:r w:rsidRPr="001B2DC9">
              <w:rPr>
                <w:b/>
                <w:sz w:val="20"/>
                <w:szCs w:val="20"/>
              </w:rPr>
              <w:t xml:space="preserve"> м.</w:t>
            </w:r>
          </w:p>
          <w:p w:rsidR="008B0898" w:rsidRPr="001B2DC9" w:rsidRDefault="008B0898" w:rsidP="008B0898">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B0898" w:rsidRPr="001B2DC9" w:rsidRDefault="008B0898" w:rsidP="008B089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B0898" w:rsidRPr="001B2DC9" w:rsidRDefault="008B0898" w:rsidP="008B0898">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B0898" w:rsidRPr="001B2DC9" w:rsidRDefault="008B0898" w:rsidP="008B0898">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8B0898" w:rsidRPr="001B2DC9" w:rsidRDefault="008B0898" w:rsidP="008B0898">
            <w:pPr>
              <w:widowControl w:val="0"/>
              <w:autoSpaceDE w:val="0"/>
              <w:autoSpaceDN w:val="0"/>
              <w:adjustRightInd w:val="0"/>
              <w:jc w:val="both"/>
              <w:rPr>
                <w:b/>
                <w:sz w:val="20"/>
                <w:szCs w:val="20"/>
              </w:rPr>
            </w:pPr>
          </w:p>
        </w:tc>
      </w:tr>
      <w:tr w:rsidR="008B0898" w:rsidRPr="001910E7" w:rsidTr="00884544">
        <w:tc>
          <w:tcPr>
            <w:tcW w:w="1984" w:type="dxa"/>
            <w:tcBorders>
              <w:top w:val="single" w:sz="4" w:space="0" w:color="auto"/>
              <w:left w:val="single" w:sz="4" w:space="0" w:color="auto"/>
              <w:bottom w:val="single" w:sz="4" w:space="0" w:color="auto"/>
              <w:right w:val="single" w:sz="4" w:space="0" w:color="auto"/>
            </w:tcBorders>
          </w:tcPr>
          <w:p w:rsidR="008B0898" w:rsidRPr="00724885" w:rsidRDefault="003670E8" w:rsidP="008B0898">
            <w:pPr>
              <w:jc w:val="center"/>
              <w:rPr>
                <w:rFonts w:eastAsia="Calibri"/>
                <w:sz w:val="20"/>
                <w:szCs w:val="20"/>
                <w:lang w:eastAsia="en-US"/>
              </w:rPr>
            </w:pPr>
            <w:r>
              <w:rPr>
                <w:rFonts w:eastAsia="Calibri"/>
                <w:sz w:val="20"/>
                <w:szCs w:val="20"/>
                <w:lang w:eastAsia="en-US"/>
              </w:rPr>
              <w:t xml:space="preserve">Гостиничное обслуживание </w:t>
            </w:r>
            <w:proofErr w:type="gramStart"/>
            <w:r>
              <w:rPr>
                <w:rFonts w:eastAsia="Calibri"/>
                <w:sz w:val="20"/>
                <w:szCs w:val="20"/>
                <w:lang w:eastAsia="en-US"/>
              </w:rPr>
              <w:t xml:space="preserve">( </w:t>
            </w:r>
            <w:proofErr w:type="gramEnd"/>
            <w:r>
              <w:rPr>
                <w:rFonts w:eastAsia="Calibri"/>
                <w:sz w:val="20"/>
                <w:szCs w:val="20"/>
                <w:lang w:eastAsia="en-US"/>
              </w:rPr>
              <w:t>4.7)</w:t>
            </w:r>
          </w:p>
        </w:tc>
        <w:tc>
          <w:tcPr>
            <w:tcW w:w="3119" w:type="dxa"/>
            <w:gridSpan w:val="3"/>
            <w:tcBorders>
              <w:top w:val="single" w:sz="4" w:space="0" w:color="auto"/>
              <w:left w:val="single" w:sz="4" w:space="0" w:color="auto"/>
              <w:bottom w:val="single" w:sz="4" w:space="0" w:color="auto"/>
              <w:right w:val="single" w:sz="4" w:space="0" w:color="auto"/>
            </w:tcBorders>
          </w:tcPr>
          <w:p w:rsidR="008B0898" w:rsidRPr="00724885" w:rsidRDefault="00716075" w:rsidP="008B0898">
            <w:pPr>
              <w:rPr>
                <w:rFonts w:eastAsia="Calibri"/>
                <w:sz w:val="20"/>
                <w:szCs w:val="20"/>
                <w:lang w:eastAsia="en-US"/>
              </w:rPr>
            </w:pPr>
            <w:r>
              <w:rPr>
                <w:rFonts w:eastAsia="Calibri"/>
                <w:sz w:val="20"/>
                <w:szCs w:val="20"/>
                <w:lang w:eastAsia="en-US"/>
              </w:rPr>
              <w:t>Гостиницы, дома приёма гостей.</w:t>
            </w:r>
          </w:p>
        </w:tc>
        <w:tc>
          <w:tcPr>
            <w:tcW w:w="4394" w:type="dxa"/>
            <w:tcBorders>
              <w:top w:val="single" w:sz="4" w:space="0" w:color="auto"/>
              <w:left w:val="single" w:sz="4" w:space="0" w:color="auto"/>
              <w:bottom w:val="single" w:sz="4" w:space="0" w:color="auto"/>
              <w:right w:val="single" w:sz="4" w:space="0" w:color="auto"/>
            </w:tcBorders>
          </w:tcPr>
          <w:p w:rsidR="003670E8" w:rsidRPr="001B2DC9" w:rsidRDefault="003670E8" w:rsidP="003670E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3670E8" w:rsidRDefault="003670E8" w:rsidP="003670E8">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3670E8" w:rsidRDefault="003670E8" w:rsidP="003670E8">
            <w:pPr>
              <w:autoSpaceDE w:val="0"/>
              <w:autoSpaceDN w:val="0"/>
              <w:adjustRightInd w:val="0"/>
              <w:jc w:val="both"/>
              <w:rPr>
                <w:bCs/>
                <w:sz w:val="20"/>
                <w:szCs w:val="20"/>
              </w:rPr>
            </w:pPr>
            <w:r>
              <w:rPr>
                <w:bCs/>
                <w:sz w:val="20"/>
                <w:szCs w:val="20"/>
              </w:rPr>
              <w:t>Минимальная длина земельного участка – 20 м.</w:t>
            </w:r>
          </w:p>
          <w:p w:rsidR="003670E8" w:rsidRPr="001B2DC9" w:rsidRDefault="003670E8" w:rsidP="003670E8">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3670E8" w:rsidRPr="001B2DC9" w:rsidRDefault="003670E8" w:rsidP="003670E8">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- 15</w:t>
            </w:r>
            <w:r w:rsidRPr="001B2DC9">
              <w:rPr>
                <w:bCs/>
                <w:sz w:val="20"/>
                <w:szCs w:val="20"/>
              </w:rPr>
              <w:t xml:space="preserve">00 </w:t>
            </w:r>
            <w:proofErr w:type="spellStart"/>
            <w:r w:rsidRPr="001B2DC9">
              <w:rPr>
                <w:bCs/>
                <w:sz w:val="20"/>
                <w:szCs w:val="20"/>
              </w:rPr>
              <w:t>кв.м</w:t>
            </w:r>
            <w:proofErr w:type="spellEnd"/>
            <w:r w:rsidRPr="001B2DC9">
              <w:rPr>
                <w:bCs/>
                <w:sz w:val="20"/>
                <w:szCs w:val="20"/>
              </w:rPr>
              <w:t>.</w:t>
            </w:r>
          </w:p>
          <w:p w:rsidR="003670E8" w:rsidRDefault="003670E8" w:rsidP="003670E8">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3670E8" w:rsidRPr="00293740" w:rsidRDefault="003670E8" w:rsidP="003670E8">
            <w:pPr>
              <w:widowControl w:val="0"/>
              <w:tabs>
                <w:tab w:val="left" w:pos="-62"/>
                <w:tab w:val="left" w:pos="415"/>
              </w:tabs>
              <w:autoSpaceDE w:val="0"/>
              <w:autoSpaceDN w:val="0"/>
              <w:adjustRightInd w:val="0"/>
              <w:ind w:left="79" w:right="113"/>
              <w:jc w:val="both"/>
              <w:rPr>
                <w:sz w:val="20"/>
                <w:szCs w:val="20"/>
              </w:rPr>
            </w:pPr>
            <w:r w:rsidRPr="00293740">
              <w:rPr>
                <w:sz w:val="20"/>
                <w:szCs w:val="20"/>
              </w:rPr>
              <w:t>- от красных  линий улиц и проездов – 3 м;</w:t>
            </w:r>
          </w:p>
          <w:p w:rsidR="003670E8" w:rsidRPr="003670E8" w:rsidRDefault="003670E8" w:rsidP="003670E8">
            <w:pPr>
              <w:widowControl w:val="0"/>
              <w:tabs>
                <w:tab w:val="left" w:pos="-62"/>
                <w:tab w:val="left" w:pos="415"/>
              </w:tabs>
              <w:autoSpaceDE w:val="0"/>
              <w:autoSpaceDN w:val="0"/>
              <w:adjustRightInd w:val="0"/>
              <w:ind w:left="79" w:right="113"/>
              <w:jc w:val="both"/>
              <w:rPr>
                <w:sz w:val="20"/>
                <w:szCs w:val="20"/>
              </w:rPr>
            </w:pPr>
            <w:r w:rsidRPr="00293740">
              <w:rPr>
                <w:sz w:val="20"/>
                <w:szCs w:val="20"/>
              </w:rPr>
              <w:t>- от г</w:t>
            </w:r>
            <w:r>
              <w:rPr>
                <w:sz w:val="20"/>
                <w:szCs w:val="20"/>
              </w:rPr>
              <w:t>раниц земельного участка – 3 м;</w:t>
            </w:r>
          </w:p>
          <w:p w:rsidR="003670E8" w:rsidRPr="001B2DC9" w:rsidRDefault="003670E8" w:rsidP="003670E8">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670E8" w:rsidRPr="001B2DC9" w:rsidRDefault="003670E8" w:rsidP="003670E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670E8" w:rsidRPr="001B2DC9" w:rsidRDefault="003670E8" w:rsidP="003670E8">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3670E8" w:rsidRPr="001B2DC9" w:rsidRDefault="003670E8" w:rsidP="003670E8">
            <w:pPr>
              <w:autoSpaceDE w:val="0"/>
              <w:autoSpaceDN w:val="0"/>
              <w:adjustRightInd w:val="0"/>
              <w:jc w:val="both"/>
              <w:rPr>
                <w:b/>
                <w:sz w:val="20"/>
                <w:szCs w:val="20"/>
              </w:rPr>
            </w:pPr>
            <w:r w:rsidRPr="001B2DC9">
              <w:rPr>
                <w:b/>
                <w:sz w:val="20"/>
                <w:szCs w:val="20"/>
              </w:rPr>
              <w:t xml:space="preserve">Максимальный процент застройки в </w:t>
            </w:r>
            <w:r w:rsidRPr="001B2DC9">
              <w:rPr>
                <w:b/>
                <w:sz w:val="20"/>
                <w:szCs w:val="20"/>
              </w:rPr>
              <w:lastRenderedPageBreak/>
              <w:t>границах земельного участка</w:t>
            </w:r>
            <w:r w:rsidRPr="001B2DC9">
              <w:rPr>
                <w:sz w:val="20"/>
                <w:szCs w:val="20"/>
              </w:rPr>
              <w:t xml:space="preserve"> – 50 %.</w:t>
            </w:r>
          </w:p>
          <w:p w:rsidR="008B0898" w:rsidRPr="001B2DC9" w:rsidRDefault="008B0898" w:rsidP="008B0898">
            <w:pPr>
              <w:widowControl w:val="0"/>
              <w:autoSpaceDE w:val="0"/>
              <w:autoSpaceDN w:val="0"/>
              <w:adjustRightInd w:val="0"/>
              <w:jc w:val="both"/>
              <w:rPr>
                <w:b/>
                <w:sz w:val="20"/>
                <w:szCs w:val="20"/>
              </w:rPr>
            </w:pPr>
          </w:p>
        </w:tc>
      </w:tr>
      <w:tr w:rsidR="003670E8" w:rsidRPr="001910E7" w:rsidTr="00884544">
        <w:tc>
          <w:tcPr>
            <w:tcW w:w="1984" w:type="dxa"/>
            <w:tcBorders>
              <w:top w:val="single" w:sz="4" w:space="0" w:color="auto"/>
              <w:left w:val="single" w:sz="4" w:space="0" w:color="auto"/>
              <w:bottom w:val="single" w:sz="4" w:space="0" w:color="auto"/>
              <w:right w:val="single" w:sz="4" w:space="0" w:color="auto"/>
            </w:tcBorders>
          </w:tcPr>
          <w:p w:rsidR="003670E8" w:rsidRPr="00293C44" w:rsidRDefault="003670E8" w:rsidP="0061357E">
            <w:pPr>
              <w:rPr>
                <w:sz w:val="20"/>
                <w:szCs w:val="20"/>
              </w:rPr>
            </w:pPr>
            <w:r w:rsidRPr="00293C44">
              <w:rPr>
                <w:sz w:val="20"/>
                <w:szCs w:val="20"/>
              </w:rPr>
              <w:lastRenderedPageBreak/>
              <w:t>Развлечения (7.0)</w:t>
            </w:r>
          </w:p>
        </w:tc>
        <w:tc>
          <w:tcPr>
            <w:tcW w:w="3119" w:type="dxa"/>
            <w:gridSpan w:val="3"/>
            <w:tcBorders>
              <w:top w:val="single" w:sz="4" w:space="0" w:color="auto"/>
              <w:left w:val="single" w:sz="4" w:space="0" w:color="auto"/>
              <w:bottom w:val="single" w:sz="4" w:space="0" w:color="auto"/>
              <w:right w:val="single" w:sz="4" w:space="0" w:color="auto"/>
            </w:tcBorders>
          </w:tcPr>
          <w:p w:rsidR="003670E8" w:rsidRPr="00293C44" w:rsidRDefault="003670E8" w:rsidP="0061357E">
            <w:pPr>
              <w:rPr>
                <w:sz w:val="20"/>
                <w:szCs w:val="20"/>
              </w:rPr>
            </w:pPr>
            <w:r w:rsidRPr="00293C44">
              <w:rPr>
                <w:sz w:val="20"/>
                <w:szCs w:val="20"/>
              </w:rPr>
              <w:t>Размещение объектов капитального строительства, предназначенных для размещения: дискотек и танцевальных площадок, аттракционов, игровых автоматов (кроме игрового оборудования, используемого для проведения азартных игр) и игровых площадок, а также размещение гостиниц и заведений общественного питания для посетителей игорных зон</w:t>
            </w:r>
          </w:p>
        </w:tc>
        <w:tc>
          <w:tcPr>
            <w:tcW w:w="4394" w:type="dxa"/>
            <w:tcBorders>
              <w:top w:val="single" w:sz="4" w:space="0" w:color="auto"/>
              <w:left w:val="single" w:sz="4" w:space="0" w:color="auto"/>
              <w:bottom w:val="single" w:sz="4" w:space="0" w:color="auto"/>
              <w:right w:val="single" w:sz="4" w:space="0" w:color="auto"/>
            </w:tcBorders>
          </w:tcPr>
          <w:p w:rsidR="003670E8" w:rsidRPr="00293C44" w:rsidRDefault="003670E8" w:rsidP="0061357E">
            <w:pPr>
              <w:autoSpaceDE w:val="0"/>
              <w:autoSpaceDN w:val="0"/>
              <w:adjustRightInd w:val="0"/>
              <w:jc w:val="both"/>
              <w:rPr>
                <w:b/>
                <w:sz w:val="20"/>
                <w:szCs w:val="20"/>
              </w:rPr>
            </w:pPr>
            <w:r w:rsidRPr="00293C44">
              <w:rPr>
                <w:b/>
                <w:sz w:val="20"/>
                <w:szCs w:val="20"/>
              </w:rPr>
              <w:t>Предельные размеры земельных участков, в том числе их площадь:</w:t>
            </w:r>
          </w:p>
          <w:p w:rsidR="003670E8" w:rsidRPr="00293C44" w:rsidRDefault="003670E8" w:rsidP="0061357E">
            <w:pPr>
              <w:autoSpaceDE w:val="0"/>
              <w:autoSpaceDN w:val="0"/>
              <w:adjustRightInd w:val="0"/>
              <w:jc w:val="both"/>
              <w:rPr>
                <w:sz w:val="20"/>
                <w:szCs w:val="20"/>
              </w:rPr>
            </w:pPr>
            <w:r w:rsidRPr="00293C44">
              <w:rPr>
                <w:sz w:val="20"/>
                <w:szCs w:val="20"/>
              </w:rPr>
              <w:t xml:space="preserve">- минимальная площадь земельного участка – 100 </w:t>
            </w:r>
            <w:proofErr w:type="spellStart"/>
            <w:r w:rsidRPr="00293C44">
              <w:rPr>
                <w:sz w:val="20"/>
                <w:szCs w:val="20"/>
              </w:rPr>
              <w:t>кв.м</w:t>
            </w:r>
            <w:proofErr w:type="spellEnd"/>
            <w:r w:rsidRPr="00293C44">
              <w:rPr>
                <w:sz w:val="20"/>
                <w:szCs w:val="20"/>
              </w:rPr>
              <w:t>.</w:t>
            </w:r>
          </w:p>
          <w:p w:rsidR="003670E8" w:rsidRPr="00293C44" w:rsidRDefault="003670E8" w:rsidP="0061357E">
            <w:pPr>
              <w:autoSpaceDE w:val="0"/>
              <w:autoSpaceDN w:val="0"/>
              <w:adjustRightInd w:val="0"/>
              <w:jc w:val="both"/>
              <w:rPr>
                <w:sz w:val="20"/>
                <w:szCs w:val="20"/>
              </w:rPr>
            </w:pPr>
            <w:r w:rsidRPr="00293C44">
              <w:rPr>
                <w:sz w:val="20"/>
                <w:szCs w:val="20"/>
              </w:rPr>
              <w:t xml:space="preserve">- максимальная площадь земельного участка – 5000 </w:t>
            </w:r>
            <w:proofErr w:type="spellStart"/>
            <w:r w:rsidRPr="00293C44">
              <w:rPr>
                <w:sz w:val="20"/>
                <w:szCs w:val="20"/>
              </w:rPr>
              <w:t>кв.м</w:t>
            </w:r>
            <w:proofErr w:type="spellEnd"/>
            <w:r w:rsidRPr="00293C44">
              <w:rPr>
                <w:sz w:val="20"/>
                <w:szCs w:val="20"/>
              </w:rPr>
              <w:t>.;</w:t>
            </w:r>
          </w:p>
          <w:p w:rsidR="003670E8" w:rsidRPr="00293C44" w:rsidRDefault="003670E8" w:rsidP="0061357E">
            <w:pPr>
              <w:autoSpaceDE w:val="0"/>
              <w:autoSpaceDN w:val="0"/>
              <w:adjustRightInd w:val="0"/>
              <w:jc w:val="both"/>
              <w:rPr>
                <w:sz w:val="20"/>
                <w:szCs w:val="20"/>
              </w:rPr>
            </w:pPr>
            <w:r w:rsidRPr="00293C44">
              <w:rPr>
                <w:sz w:val="20"/>
                <w:szCs w:val="20"/>
              </w:rPr>
              <w:t>Минимальная ширина земельного участка – 10 м;</w:t>
            </w:r>
          </w:p>
          <w:p w:rsidR="003670E8" w:rsidRPr="00293C44" w:rsidRDefault="003670E8" w:rsidP="0061357E">
            <w:pPr>
              <w:autoSpaceDE w:val="0"/>
              <w:autoSpaceDN w:val="0"/>
              <w:adjustRightInd w:val="0"/>
              <w:jc w:val="both"/>
              <w:rPr>
                <w:sz w:val="20"/>
                <w:szCs w:val="20"/>
              </w:rPr>
            </w:pPr>
            <w:r w:rsidRPr="00293C44">
              <w:rPr>
                <w:sz w:val="20"/>
                <w:szCs w:val="20"/>
              </w:rPr>
              <w:t>Минимальная длина земельного участка – 10 м.</w:t>
            </w:r>
          </w:p>
          <w:p w:rsidR="003670E8" w:rsidRPr="00293C44" w:rsidRDefault="003670E8" w:rsidP="0061357E">
            <w:pPr>
              <w:widowControl w:val="0"/>
              <w:autoSpaceDE w:val="0"/>
              <w:autoSpaceDN w:val="0"/>
              <w:adjustRightInd w:val="0"/>
              <w:jc w:val="both"/>
              <w:rPr>
                <w:b/>
                <w:sz w:val="20"/>
                <w:szCs w:val="20"/>
              </w:rPr>
            </w:pPr>
            <w:r w:rsidRPr="00293C4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70E8" w:rsidRPr="00293C44" w:rsidRDefault="003670E8" w:rsidP="0061357E">
            <w:pPr>
              <w:autoSpaceDE w:val="0"/>
              <w:autoSpaceDN w:val="0"/>
              <w:adjustRightInd w:val="0"/>
              <w:jc w:val="both"/>
              <w:rPr>
                <w:sz w:val="20"/>
                <w:szCs w:val="20"/>
              </w:rPr>
            </w:pPr>
            <w:r w:rsidRPr="00293C44">
              <w:rPr>
                <w:sz w:val="20"/>
                <w:szCs w:val="20"/>
              </w:rPr>
              <w:t xml:space="preserve">- от красной линии улиц – </w:t>
            </w:r>
            <w:smartTag w:uri="urn:schemas-microsoft-com:office:smarttags" w:element="metricconverter">
              <w:smartTagPr>
                <w:attr w:name="ProductID" w:val="5 м"/>
              </w:smartTagPr>
              <w:r w:rsidRPr="00293C44">
                <w:rPr>
                  <w:sz w:val="20"/>
                  <w:szCs w:val="20"/>
                </w:rPr>
                <w:t>5 м</w:t>
              </w:r>
            </w:smartTag>
            <w:r w:rsidRPr="00293C44">
              <w:rPr>
                <w:sz w:val="20"/>
                <w:szCs w:val="20"/>
              </w:rPr>
              <w:t>,</w:t>
            </w:r>
          </w:p>
          <w:p w:rsidR="003670E8" w:rsidRPr="00293C44" w:rsidRDefault="003670E8" w:rsidP="0061357E">
            <w:pPr>
              <w:widowControl w:val="0"/>
              <w:autoSpaceDE w:val="0"/>
              <w:autoSpaceDN w:val="0"/>
              <w:adjustRightInd w:val="0"/>
              <w:jc w:val="both"/>
              <w:rPr>
                <w:sz w:val="20"/>
                <w:szCs w:val="20"/>
              </w:rPr>
            </w:pPr>
            <w:r w:rsidRPr="00293C44">
              <w:rPr>
                <w:sz w:val="20"/>
                <w:szCs w:val="20"/>
              </w:rPr>
              <w:t>- от границы земельного участка – 3 м,</w:t>
            </w:r>
          </w:p>
          <w:p w:rsidR="003670E8" w:rsidRPr="00293C44" w:rsidRDefault="003670E8" w:rsidP="0061357E">
            <w:pPr>
              <w:rPr>
                <w:sz w:val="20"/>
                <w:szCs w:val="20"/>
              </w:rPr>
            </w:pPr>
            <w:r w:rsidRPr="00293C44">
              <w:rPr>
                <w:sz w:val="20"/>
                <w:szCs w:val="20"/>
              </w:rPr>
              <w:t>- от магистральной дороги  – 6 м.</w:t>
            </w:r>
          </w:p>
          <w:p w:rsidR="003670E8" w:rsidRPr="00293C44" w:rsidRDefault="003670E8" w:rsidP="0061357E">
            <w:pPr>
              <w:autoSpaceDE w:val="0"/>
              <w:autoSpaceDN w:val="0"/>
              <w:adjustRightInd w:val="0"/>
              <w:jc w:val="both"/>
              <w:rPr>
                <w:b/>
                <w:sz w:val="20"/>
                <w:szCs w:val="20"/>
              </w:rPr>
            </w:pPr>
            <w:r w:rsidRPr="00293C44">
              <w:rPr>
                <w:b/>
                <w:sz w:val="20"/>
                <w:szCs w:val="20"/>
              </w:rPr>
              <w:t>Предельное количество этажей или предельная высота зданий, строений, сооружений</w:t>
            </w:r>
          </w:p>
          <w:p w:rsidR="003670E8" w:rsidRPr="00293C44" w:rsidRDefault="003670E8" w:rsidP="0061357E">
            <w:pPr>
              <w:rPr>
                <w:sz w:val="20"/>
                <w:szCs w:val="20"/>
              </w:rPr>
            </w:pPr>
            <w:r w:rsidRPr="00293C44">
              <w:rPr>
                <w:sz w:val="20"/>
                <w:szCs w:val="20"/>
              </w:rPr>
              <w:t>Максимальное количество этажей – 2 этажа.</w:t>
            </w:r>
          </w:p>
          <w:p w:rsidR="003670E8" w:rsidRPr="00293C44" w:rsidRDefault="003670E8" w:rsidP="0061357E">
            <w:pPr>
              <w:rPr>
                <w:sz w:val="20"/>
                <w:szCs w:val="20"/>
              </w:rPr>
            </w:pPr>
            <w:r w:rsidRPr="00293C44">
              <w:rPr>
                <w:b/>
                <w:sz w:val="20"/>
                <w:szCs w:val="20"/>
              </w:rPr>
              <w:t>Максимальный процент застройки в границах земельного участка</w:t>
            </w:r>
            <w:r w:rsidRPr="00293C44">
              <w:rPr>
                <w:sz w:val="20"/>
                <w:szCs w:val="20"/>
              </w:rPr>
              <w:t xml:space="preserve"> – 20%.</w:t>
            </w:r>
          </w:p>
        </w:tc>
      </w:tr>
      <w:tr w:rsidR="00293C44" w:rsidRPr="001910E7" w:rsidTr="00884544">
        <w:tc>
          <w:tcPr>
            <w:tcW w:w="1984" w:type="dxa"/>
            <w:tcBorders>
              <w:top w:val="single" w:sz="4" w:space="0" w:color="auto"/>
              <w:left w:val="single" w:sz="4" w:space="0" w:color="auto"/>
              <w:bottom w:val="single" w:sz="4" w:space="0" w:color="auto"/>
              <w:right w:val="single" w:sz="4" w:space="0" w:color="auto"/>
            </w:tcBorders>
          </w:tcPr>
          <w:p w:rsidR="00293C44" w:rsidRPr="006E7526" w:rsidRDefault="00293C44" w:rsidP="00495C6A">
            <w:pPr>
              <w:rPr>
                <w:rFonts w:eastAsia="Calibri"/>
                <w:sz w:val="20"/>
                <w:szCs w:val="20"/>
                <w:lang w:eastAsia="en-US"/>
              </w:rPr>
            </w:pPr>
            <w:r w:rsidRPr="006E7526">
              <w:rPr>
                <w:rFonts w:eastAsia="Calibri"/>
                <w:sz w:val="20"/>
                <w:szCs w:val="20"/>
                <w:lang w:eastAsia="en-US"/>
              </w:rPr>
              <w:t>Ветеринарное обслуживание</w:t>
            </w:r>
          </w:p>
        </w:tc>
        <w:tc>
          <w:tcPr>
            <w:tcW w:w="3119" w:type="dxa"/>
            <w:gridSpan w:val="3"/>
            <w:tcBorders>
              <w:top w:val="single" w:sz="4" w:space="0" w:color="auto"/>
              <w:left w:val="single" w:sz="4" w:space="0" w:color="auto"/>
              <w:bottom w:val="single" w:sz="4" w:space="0" w:color="auto"/>
              <w:right w:val="single" w:sz="4" w:space="0" w:color="auto"/>
            </w:tcBorders>
          </w:tcPr>
          <w:p w:rsidR="00293C44" w:rsidRPr="006E7526" w:rsidRDefault="00293C44" w:rsidP="00495C6A">
            <w:pPr>
              <w:rPr>
                <w:rFonts w:eastAsia="Calibri"/>
                <w:sz w:val="20"/>
                <w:szCs w:val="20"/>
                <w:lang w:eastAsia="en-US"/>
              </w:rPr>
            </w:pPr>
            <w:r>
              <w:rPr>
                <w:sz w:val="20"/>
                <w:szCs w:val="20"/>
              </w:rPr>
              <w:t>Станции по борьбе с болезнями животных</w:t>
            </w:r>
            <w:r w:rsidRPr="006E7526">
              <w:rPr>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293C44" w:rsidRPr="006E7526" w:rsidRDefault="00293C44" w:rsidP="00495C6A">
            <w:pPr>
              <w:widowControl w:val="0"/>
              <w:autoSpaceDE w:val="0"/>
              <w:autoSpaceDN w:val="0"/>
              <w:adjustRightInd w:val="0"/>
              <w:jc w:val="both"/>
              <w:rPr>
                <w:b/>
                <w:sz w:val="20"/>
                <w:szCs w:val="20"/>
              </w:rPr>
            </w:pPr>
            <w:r w:rsidRPr="006E7526">
              <w:rPr>
                <w:b/>
                <w:sz w:val="20"/>
                <w:szCs w:val="20"/>
              </w:rPr>
              <w:t>Предельные размеры земельных участков, в том числе их площадь:</w:t>
            </w:r>
          </w:p>
          <w:p w:rsidR="00293C44" w:rsidRPr="006E7526" w:rsidRDefault="00293C44" w:rsidP="00495C6A">
            <w:pPr>
              <w:autoSpaceDE w:val="0"/>
              <w:autoSpaceDN w:val="0"/>
              <w:adjustRightInd w:val="0"/>
              <w:jc w:val="both"/>
              <w:rPr>
                <w:bCs/>
                <w:sz w:val="20"/>
                <w:szCs w:val="20"/>
              </w:rPr>
            </w:pPr>
            <w:r w:rsidRPr="006E7526">
              <w:rPr>
                <w:bCs/>
                <w:sz w:val="20"/>
                <w:szCs w:val="20"/>
              </w:rPr>
              <w:t>Минимальная ширина земельного участка –20 м;</w:t>
            </w:r>
          </w:p>
          <w:p w:rsidR="00293C44" w:rsidRPr="006E7526" w:rsidRDefault="00293C44" w:rsidP="00495C6A">
            <w:pPr>
              <w:autoSpaceDE w:val="0"/>
              <w:autoSpaceDN w:val="0"/>
              <w:adjustRightInd w:val="0"/>
              <w:jc w:val="both"/>
              <w:rPr>
                <w:bCs/>
                <w:sz w:val="20"/>
                <w:szCs w:val="20"/>
              </w:rPr>
            </w:pPr>
            <w:r w:rsidRPr="006E7526">
              <w:rPr>
                <w:bCs/>
                <w:sz w:val="20"/>
                <w:szCs w:val="20"/>
              </w:rPr>
              <w:t>Минимальная длина земельного участка – 20 м.</w:t>
            </w:r>
          </w:p>
          <w:p w:rsidR="00293C44" w:rsidRPr="006E7526" w:rsidRDefault="00293C44" w:rsidP="00495C6A">
            <w:pPr>
              <w:autoSpaceDE w:val="0"/>
              <w:autoSpaceDN w:val="0"/>
              <w:adjustRightInd w:val="0"/>
              <w:jc w:val="both"/>
              <w:rPr>
                <w:bCs/>
                <w:sz w:val="20"/>
                <w:szCs w:val="20"/>
              </w:rPr>
            </w:pPr>
            <w:r w:rsidRPr="006E7526">
              <w:rPr>
                <w:bCs/>
                <w:sz w:val="20"/>
                <w:szCs w:val="20"/>
              </w:rPr>
              <w:t>Минимальная площадь земельного участка – 400 кв. м.</w:t>
            </w:r>
          </w:p>
          <w:p w:rsidR="00293C44" w:rsidRPr="006E7526" w:rsidRDefault="00293C44" w:rsidP="00495C6A">
            <w:pPr>
              <w:autoSpaceDE w:val="0"/>
              <w:autoSpaceDN w:val="0"/>
              <w:adjustRightInd w:val="0"/>
              <w:jc w:val="both"/>
              <w:rPr>
                <w:bCs/>
                <w:sz w:val="20"/>
                <w:szCs w:val="20"/>
              </w:rPr>
            </w:pPr>
            <w:r w:rsidRPr="006E7526">
              <w:rPr>
                <w:bCs/>
                <w:sz w:val="20"/>
                <w:szCs w:val="20"/>
              </w:rPr>
              <w:t xml:space="preserve">Максимальная площадь земельного участка - 3000 </w:t>
            </w:r>
            <w:proofErr w:type="spellStart"/>
            <w:r w:rsidRPr="006E7526">
              <w:rPr>
                <w:bCs/>
                <w:sz w:val="20"/>
                <w:szCs w:val="20"/>
              </w:rPr>
              <w:t>кв.м</w:t>
            </w:r>
            <w:proofErr w:type="spellEnd"/>
            <w:r w:rsidRPr="006E7526">
              <w:rPr>
                <w:bCs/>
                <w:sz w:val="20"/>
                <w:szCs w:val="20"/>
              </w:rPr>
              <w:t>.</w:t>
            </w:r>
          </w:p>
          <w:p w:rsidR="00293C44" w:rsidRPr="006E7526" w:rsidRDefault="00293C44" w:rsidP="00495C6A">
            <w:pPr>
              <w:widowControl w:val="0"/>
              <w:autoSpaceDE w:val="0"/>
              <w:autoSpaceDN w:val="0"/>
              <w:adjustRightInd w:val="0"/>
              <w:jc w:val="both"/>
              <w:rPr>
                <w:b/>
                <w:sz w:val="20"/>
                <w:szCs w:val="20"/>
              </w:rPr>
            </w:pPr>
            <w:r w:rsidRPr="006E752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93C44" w:rsidRPr="006E7526" w:rsidRDefault="00293C44" w:rsidP="00495C6A">
            <w:pPr>
              <w:autoSpaceDE w:val="0"/>
              <w:autoSpaceDN w:val="0"/>
              <w:adjustRightInd w:val="0"/>
              <w:jc w:val="both"/>
              <w:rPr>
                <w:bCs/>
                <w:sz w:val="20"/>
                <w:szCs w:val="20"/>
              </w:rPr>
            </w:pPr>
            <w:r w:rsidRPr="006E752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93C44" w:rsidRPr="006E7526" w:rsidRDefault="00293C44" w:rsidP="00495C6A">
            <w:pPr>
              <w:autoSpaceDE w:val="0"/>
              <w:autoSpaceDN w:val="0"/>
              <w:adjustRightInd w:val="0"/>
              <w:jc w:val="both"/>
              <w:rPr>
                <w:b/>
                <w:sz w:val="20"/>
                <w:szCs w:val="20"/>
              </w:rPr>
            </w:pPr>
            <w:r w:rsidRPr="006E7526">
              <w:rPr>
                <w:b/>
                <w:sz w:val="20"/>
                <w:szCs w:val="20"/>
              </w:rPr>
              <w:t>Предельное количество этажей или предельная высота зданий, строений, сооружений</w:t>
            </w:r>
          </w:p>
          <w:p w:rsidR="00293C44" w:rsidRPr="006E7526" w:rsidRDefault="00293C44" w:rsidP="00495C6A">
            <w:pPr>
              <w:autoSpaceDE w:val="0"/>
              <w:autoSpaceDN w:val="0"/>
              <w:adjustRightInd w:val="0"/>
              <w:jc w:val="both"/>
              <w:rPr>
                <w:bCs/>
                <w:sz w:val="20"/>
                <w:szCs w:val="20"/>
              </w:rPr>
            </w:pPr>
            <w:r w:rsidRPr="006E7526">
              <w:rPr>
                <w:bCs/>
                <w:sz w:val="20"/>
                <w:szCs w:val="20"/>
              </w:rPr>
              <w:t xml:space="preserve">Максимальное количество этажей – 3 </w:t>
            </w:r>
            <w:proofErr w:type="spellStart"/>
            <w:r w:rsidRPr="006E7526">
              <w:rPr>
                <w:bCs/>
                <w:sz w:val="20"/>
                <w:szCs w:val="20"/>
              </w:rPr>
              <w:t>эт</w:t>
            </w:r>
            <w:proofErr w:type="spellEnd"/>
            <w:r w:rsidRPr="006E7526">
              <w:rPr>
                <w:bCs/>
                <w:sz w:val="20"/>
                <w:szCs w:val="20"/>
              </w:rPr>
              <w:t>.</w:t>
            </w:r>
          </w:p>
          <w:p w:rsidR="00293C44" w:rsidRPr="006E7526" w:rsidRDefault="00293C44" w:rsidP="00495C6A">
            <w:pPr>
              <w:autoSpaceDE w:val="0"/>
              <w:autoSpaceDN w:val="0"/>
              <w:adjustRightInd w:val="0"/>
              <w:jc w:val="both"/>
              <w:rPr>
                <w:b/>
                <w:sz w:val="20"/>
                <w:szCs w:val="20"/>
              </w:rPr>
            </w:pPr>
            <w:r w:rsidRPr="006E7526">
              <w:rPr>
                <w:b/>
                <w:sz w:val="20"/>
                <w:szCs w:val="20"/>
              </w:rPr>
              <w:t>Максимальный процент застройки в границах земельного участка</w:t>
            </w:r>
            <w:r w:rsidRPr="006E7526">
              <w:rPr>
                <w:sz w:val="20"/>
                <w:szCs w:val="20"/>
              </w:rPr>
              <w:t xml:space="preserve"> – 60 %.</w:t>
            </w:r>
          </w:p>
          <w:p w:rsidR="00293C44" w:rsidRPr="006E7526" w:rsidRDefault="00293C44" w:rsidP="00495C6A">
            <w:pPr>
              <w:rPr>
                <w:rFonts w:eastAsia="Calibri"/>
                <w:sz w:val="20"/>
                <w:szCs w:val="20"/>
                <w:lang w:eastAsia="en-US"/>
              </w:rPr>
            </w:pPr>
          </w:p>
        </w:tc>
      </w:tr>
      <w:tr w:rsidR="00293C44" w:rsidRPr="001910E7" w:rsidTr="00884544">
        <w:tc>
          <w:tcPr>
            <w:tcW w:w="1984" w:type="dxa"/>
            <w:tcBorders>
              <w:top w:val="single" w:sz="4" w:space="0" w:color="auto"/>
              <w:left w:val="single" w:sz="4" w:space="0" w:color="auto"/>
              <w:bottom w:val="single" w:sz="4" w:space="0" w:color="auto"/>
              <w:right w:val="single" w:sz="4" w:space="0" w:color="auto"/>
            </w:tcBorders>
          </w:tcPr>
          <w:p w:rsidR="00293C44" w:rsidRPr="00966E8F" w:rsidRDefault="00293C44" w:rsidP="00495C6A">
            <w:pPr>
              <w:rPr>
                <w:rFonts w:eastAsia="Calibri"/>
                <w:sz w:val="20"/>
                <w:szCs w:val="20"/>
                <w:lang w:eastAsia="en-US"/>
              </w:rPr>
            </w:pPr>
            <w:r w:rsidRPr="00966E8F">
              <w:rPr>
                <w:rFonts w:eastAsia="Calibri"/>
                <w:sz w:val="20"/>
                <w:szCs w:val="20"/>
                <w:lang w:eastAsia="en-US"/>
              </w:rPr>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tcPr>
          <w:p w:rsidR="00293C44" w:rsidRDefault="00893D37" w:rsidP="00893D37">
            <w:pPr>
              <w:rPr>
                <w:rFonts w:eastAsia="Calibri"/>
                <w:sz w:val="20"/>
                <w:szCs w:val="20"/>
                <w:lang w:eastAsia="en-US"/>
              </w:rPr>
            </w:pPr>
            <w:r>
              <w:rPr>
                <w:rFonts w:eastAsia="Calibri"/>
                <w:sz w:val="20"/>
                <w:szCs w:val="20"/>
                <w:lang w:eastAsia="en-US"/>
              </w:rPr>
              <w:t>О</w:t>
            </w:r>
            <w:r w:rsidR="00293C44" w:rsidRPr="00966E8F">
              <w:rPr>
                <w:rFonts w:eastAsia="Calibri"/>
                <w:sz w:val="20"/>
                <w:szCs w:val="20"/>
                <w:lang w:eastAsia="en-US"/>
              </w:rPr>
              <w:t>пытно-конструкторские центры,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eastAsia="Calibri"/>
                <w:sz w:val="20"/>
                <w:szCs w:val="20"/>
                <w:lang w:eastAsia="en-US"/>
              </w:rPr>
              <w:t>.</w:t>
            </w:r>
          </w:p>
          <w:p w:rsidR="00893D37" w:rsidRPr="00966E8F" w:rsidRDefault="00893D37" w:rsidP="00893D37">
            <w:pPr>
              <w:rPr>
                <w:rFonts w:eastAsia="Calibri"/>
                <w:b/>
                <w:sz w:val="20"/>
                <w:szCs w:val="20"/>
                <w:lang w:eastAsia="en-US"/>
              </w:rPr>
            </w:pPr>
            <w:r>
              <w:rPr>
                <w:rFonts w:eastAsia="Calibri"/>
                <w:sz w:val="20"/>
                <w:szCs w:val="20"/>
                <w:lang w:eastAsia="en-US"/>
              </w:rPr>
              <w:t>Селекционные станции и лаборатории.</w:t>
            </w:r>
          </w:p>
        </w:tc>
        <w:tc>
          <w:tcPr>
            <w:tcW w:w="4394" w:type="dxa"/>
            <w:tcBorders>
              <w:top w:val="single" w:sz="4" w:space="0" w:color="auto"/>
              <w:left w:val="single" w:sz="4" w:space="0" w:color="auto"/>
              <w:bottom w:val="single" w:sz="4" w:space="0" w:color="auto"/>
              <w:right w:val="single" w:sz="4" w:space="0" w:color="auto"/>
            </w:tcBorders>
          </w:tcPr>
          <w:p w:rsidR="00293C44" w:rsidRPr="001B2DC9" w:rsidRDefault="00293C44" w:rsidP="00495C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93C44" w:rsidRDefault="00293C44" w:rsidP="00495C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293C44" w:rsidRPr="001B2DC9" w:rsidRDefault="00293C44" w:rsidP="00495C6A">
            <w:pPr>
              <w:autoSpaceDE w:val="0"/>
              <w:autoSpaceDN w:val="0"/>
              <w:adjustRightInd w:val="0"/>
              <w:jc w:val="both"/>
              <w:rPr>
                <w:bCs/>
                <w:sz w:val="20"/>
                <w:szCs w:val="20"/>
              </w:rPr>
            </w:pPr>
            <w:r>
              <w:rPr>
                <w:bCs/>
                <w:sz w:val="20"/>
                <w:szCs w:val="20"/>
              </w:rPr>
              <w:t>Минимальная длина земельного участка – 20 м.</w:t>
            </w:r>
          </w:p>
          <w:p w:rsidR="00293C44" w:rsidRPr="001B2DC9" w:rsidRDefault="00293C44" w:rsidP="00495C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293C44" w:rsidRPr="001B2DC9" w:rsidRDefault="00293C44" w:rsidP="00495C6A">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293C44" w:rsidRPr="001B2DC9" w:rsidRDefault="00293C44" w:rsidP="00495C6A">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1B2DC9">
              <w:rPr>
                <w:b/>
                <w:sz w:val="20"/>
                <w:szCs w:val="20"/>
              </w:rPr>
              <w:lastRenderedPageBreak/>
              <w:t>сооружений, за пределами которых запрещено строительство зданий, строений, сооружений – 5 м.</w:t>
            </w:r>
          </w:p>
          <w:p w:rsidR="00293C44" w:rsidRPr="001B2DC9" w:rsidRDefault="00293C44" w:rsidP="00495C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93C44" w:rsidRPr="001B2DC9" w:rsidRDefault="00293C44" w:rsidP="00495C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293C44" w:rsidRPr="001B2DC9" w:rsidRDefault="00293C44" w:rsidP="00495C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293C44" w:rsidRPr="001B2DC9" w:rsidRDefault="00293C44" w:rsidP="00495C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293C44" w:rsidRPr="001B2DC9" w:rsidRDefault="00293C44" w:rsidP="00495C6A">
            <w:pPr>
              <w:widowControl w:val="0"/>
              <w:autoSpaceDE w:val="0"/>
              <w:autoSpaceDN w:val="0"/>
              <w:adjustRightInd w:val="0"/>
              <w:jc w:val="both"/>
              <w:rPr>
                <w:b/>
                <w:sz w:val="20"/>
                <w:szCs w:val="20"/>
              </w:rPr>
            </w:pPr>
          </w:p>
        </w:tc>
      </w:tr>
      <w:tr w:rsidR="00A30604" w:rsidRPr="001910E7" w:rsidTr="00884544">
        <w:tc>
          <w:tcPr>
            <w:tcW w:w="1984" w:type="dxa"/>
            <w:tcBorders>
              <w:top w:val="single" w:sz="4" w:space="0" w:color="auto"/>
              <w:left w:val="single" w:sz="4" w:space="0" w:color="auto"/>
              <w:bottom w:val="single" w:sz="4" w:space="0" w:color="auto"/>
              <w:right w:val="single" w:sz="4" w:space="0" w:color="auto"/>
            </w:tcBorders>
          </w:tcPr>
          <w:p w:rsidR="00A30604" w:rsidRPr="00806190" w:rsidRDefault="00A30604" w:rsidP="00A30604">
            <w:pPr>
              <w:rPr>
                <w:rFonts w:eastAsia="Calibri"/>
                <w:sz w:val="20"/>
                <w:szCs w:val="20"/>
                <w:lang w:eastAsia="en-US"/>
              </w:rPr>
            </w:pPr>
            <w:r w:rsidRPr="00806190">
              <w:rPr>
                <w:rFonts w:eastAsia="Calibri"/>
                <w:sz w:val="20"/>
                <w:szCs w:val="20"/>
                <w:lang w:eastAsia="en-US"/>
              </w:rPr>
              <w:lastRenderedPageBreak/>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tcPr>
          <w:p w:rsidR="00A30604" w:rsidRPr="00806190" w:rsidRDefault="00A30604" w:rsidP="00A30604">
            <w:pPr>
              <w:rPr>
                <w:rFonts w:eastAsia="Calibri"/>
                <w:sz w:val="20"/>
                <w:szCs w:val="20"/>
                <w:lang w:eastAsia="en-US"/>
              </w:rPr>
            </w:pPr>
            <w:r>
              <w:rPr>
                <w:rFonts w:eastAsia="Calibri"/>
                <w:sz w:val="20"/>
                <w:szCs w:val="20"/>
                <w:lang w:eastAsia="en-US"/>
              </w:rPr>
              <w:t>Индивидуальные жилые дома</w:t>
            </w:r>
          </w:p>
        </w:tc>
        <w:tc>
          <w:tcPr>
            <w:tcW w:w="4394" w:type="dxa"/>
            <w:tcBorders>
              <w:top w:val="single" w:sz="4" w:space="0" w:color="auto"/>
              <w:left w:val="single" w:sz="4" w:space="0" w:color="auto"/>
              <w:bottom w:val="single" w:sz="4" w:space="0" w:color="auto"/>
              <w:right w:val="single" w:sz="4" w:space="0" w:color="auto"/>
            </w:tcBorders>
          </w:tcPr>
          <w:p w:rsidR="00A30604" w:rsidRPr="00DA2C25" w:rsidRDefault="00A30604" w:rsidP="00A30604">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A30604" w:rsidRPr="00DA2C25" w:rsidRDefault="00A30604" w:rsidP="00A30604">
            <w:pPr>
              <w:autoSpaceDE w:val="0"/>
              <w:autoSpaceDN w:val="0"/>
              <w:adjustRightInd w:val="0"/>
              <w:jc w:val="both"/>
              <w:rPr>
                <w:sz w:val="20"/>
                <w:szCs w:val="20"/>
              </w:rPr>
            </w:pPr>
            <w:r>
              <w:rPr>
                <w:sz w:val="20"/>
                <w:szCs w:val="20"/>
              </w:rPr>
              <w:t>М</w:t>
            </w:r>
            <w:r w:rsidRPr="00DA2C25">
              <w:rPr>
                <w:sz w:val="20"/>
                <w:szCs w:val="20"/>
              </w:rPr>
              <w:t>инимальная площадь земельного участка –</w:t>
            </w:r>
            <w:r>
              <w:rPr>
                <w:sz w:val="20"/>
                <w:szCs w:val="20"/>
              </w:rPr>
              <w:t xml:space="preserve"> </w:t>
            </w:r>
            <w:r w:rsidRPr="0016708C">
              <w:rPr>
                <w:sz w:val="20"/>
                <w:szCs w:val="20"/>
              </w:rPr>
              <w:t>400</w:t>
            </w:r>
            <w:r>
              <w:rPr>
                <w:sz w:val="20"/>
                <w:szCs w:val="20"/>
              </w:rPr>
              <w:t xml:space="preserve"> </w:t>
            </w:r>
            <w:proofErr w:type="spellStart"/>
            <w:r>
              <w:rPr>
                <w:sz w:val="20"/>
                <w:szCs w:val="20"/>
              </w:rPr>
              <w:t>кв.м</w:t>
            </w:r>
            <w:proofErr w:type="spellEnd"/>
            <w:r>
              <w:rPr>
                <w:sz w:val="20"/>
                <w:szCs w:val="20"/>
              </w:rPr>
              <w:t>.</w:t>
            </w:r>
          </w:p>
          <w:p w:rsidR="00A30604" w:rsidRPr="00DA2C25" w:rsidRDefault="00A30604" w:rsidP="00A30604">
            <w:pPr>
              <w:widowControl w:val="0"/>
              <w:autoSpaceDE w:val="0"/>
              <w:autoSpaceDN w:val="0"/>
              <w:adjustRightInd w:val="0"/>
              <w:jc w:val="both"/>
              <w:rPr>
                <w:sz w:val="20"/>
                <w:szCs w:val="20"/>
              </w:rPr>
            </w:pPr>
            <w:r>
              <w:rPr>
                <w:sz w:val="20"/>
                <w:szCs w:val="20"/>
              </w:rPr>
              <w:t>М</w:t>
            </w:r>
            <w:r w:rsidRPr="00DA2C25">
              <w:rPr>
                <w:sz w:val="20"/>
                <w:szCs w:val="20"/>
              </w:rPr>
              <w:t>аксимальная площадь земельного участка –</w:t>
            </w:r>
            <w:r>
              <w:rPr>
                <w:sz w:val="20"/>
                <w:szCs w:val="20"/>
              </w:rPr>
              <w:t xml:space="preserve"> </w:t>
            </w:r>
            <w:r w:rsidRPr="00DA2C25">
              <w:rPr>
                <w:sz w:val="20"/>
                <w:szCs w:val="20"/>
              </w:rPr>
              <w:t>2</w:t>
            </w:r>
            <w:r>
              <w:rPr>
                <w:sz w:val="20"/>
                <w:szCs w:val="20"/>
              </w:rPr>
              <w:t>500</w:t>
            </w:r>
            <w:r w:rsidRPr="00DA2C25">
              <w:rPr>
                <w:sz w:val="20"/>
                <w:szCs w:val="20"/>
              </w:rPr>
              <w:t xml:space="preserve"> </w:t>
            </w:r>
            <w:proofErr w:type="spellStart"/>
            <w:r>
              <w:rPr>
                <w:sz w:val="20"/>
                <w:szCs w:val="20"/>
              </w:rPr>
              <w:t>кв.м</w:t>
            </w:r>
            <w:proofErr w:type="spellEnd"/>
            <w:r w:rsidRPr="00DA2C25">
              <w:rPr>
                <w:sz w:val="20"/>
                <w:szCs w:val="20"/>
              </w:rPr>
              <w:t>.</w:t>
            </w:r>
          </w:p>
          <w:p w:rsidR="00A30604" w:rsidRDefault="00A30604" w:rsidP="00A30604">
            <w:pPr>
              <w:autoSpaceDE w:val="0"/>
              <w:autoSpaceDN w:val="0"/>
              <w:adjustRightInd w:val="0"/>
              <w:jc w:val="both"/>
              <w:rPr>
                <w:sz w:val="20"/>
                <w:szCs w:val="20"/>
              </w:rPr>
            </w:pPr>
            <w:proofErr w:type="gramStart"/>
            <w:r w:rsidRPr="00DA2C25">
              <w:rPr>
                <w:sz w:val="20"/>
                <w:szCs w:val="20"/>
              </w:rPr>
              <w:t>Минимальный</w:t>
            </w:r>
            <w:proofErr w:type="gramEnd"/>
            <w:r w:rsidRPr="00DA2C25">
              <w:rPr>
                <w:sz w:val="20"/>
                <w:szCs w:val="20"/>
              </w:rPr>
              <w:t xml:space="preserve"> </w:t>
            </w:r>
            <w:r>
              <w:rPr>
                <w:sz w:val="20"/>
                <w:szCs w:val="20"/>
              </w:rPr>
              <w:t>ширина земельного участка – 16 метров;</w:t>
            </w:r>
          </w:p>
          <w:p w:rsidR="00A30604" w:rsidRPr="00AE7099" w:rsidRDefault="00A30604" w:rsidP="00A30604">
            <w:pPr>
              <w:autoSpaceDE w:val="0"/>
              <w:autoSpaceDN w:val="0"/>
              <w:adjustRightInd w:val="0"/>
              <w:jc w:val="both"/>
              <w:rPr>
                <w:sz w:val="20"/>
                <w:szCs w:val="20"/>
              </w:rPr>
            </w:pPr>
            <w:r>
              <w:rPr>
                <w:sz w:val="20"/>
                <w:szCs w:val="20"/>
              </w:rPr>
              <w:t>Минимальная длина земельного участка 20 м.</w:t>
            </w:r>
          </w:p>
          <w:p w:rsidR="00A30604" w:rsidRPr="00DA2C25" w:rsidRDefault="00A30604" w:rsidP="00A30604">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0604" w:rsidRPr="00DA2C25" w:rsidRDefault="00A30604" w:rsidP="00A30604">
            <w:pPr>
              <w:autoSpaceDE w:val="0"/>
              <w:autoSpaceDN w:val="0"/>
              <w:adjustRightInd w:val="0"/>
              <w:jc w:val="both"/>
              <w:rPr>
                <w:sz w:val="20"/>
                <w:szCs w:val="20"/>
              </w:rPr>
            </w:pPr>
            <w:r>
              <w:rPr>
                <w:sz w:val="20"/>
                <w:szCs w:val="20"/>
              </w:rPr>
              <w:t xml:space="preserve">со стороны </w:t>
            </w:r>
            <w:r w:rsidRPr="00DA2C25">
              <w:rPr>
                <w:sz w:val="20"/>
                <w:szCs w:val="20"/>
              </w:rPr>
              <w:t xml:space="preserve">красной линии улиц – </w:t>
            </w:r>
            <w:smartTag w:uri="urn:schemas-microsoft-com:office:smarttags" w:element="metricconverter">
              <w:smartTagPr>
                <w:attr w:name="ProductID" w:val="5 м"/>
              </w:smartTagPr>
              <w:r w:rsidRPr="00DA2C25">
                <w:rPr>
                  <w:sz w:val="20"/>
                  <w:szCs w:val="20"/>
                </w:rPr>
                <w:t>5 м</w:t>
              </w:r>
            </w:smartTag>
            <w:r w:rsidRPr="00DA2C25">
              <w:rPr>
                <w:sz w:val="20"/>
                <w:szCs w:val="20"/>
              </w:rPr>
              <w:t>,</w:t>
            </w:r>
          </w:p>
          <w:p w:rsidR="00A30604" w:rsidRDefault="00A30604" w:rsidP="00A30604">
            <w:pPr>
              <w:jc w:val="both"/>
              <w:rPr>
                <w:sz w:val="20"/>
                <w:szCs w:val="20"/>
              </w:rPr>
            </w:pPr>
            <w:r>
              <w:rPr>
                <w:sz w:val="20"/>
                <w:szCs w:val="20"/>
              </w:rPr>
              <w:t xml:space="preserve">со стороны </w:t>
            </w:r>
            <w:r w:rsidRPr="00DA2C25">
              <w:rPr>
                <w:sz w:val="20"/>
                <w:szCs w:val="20"/>
              </w:rPr>
              <w:t>красной линии однополосных проездов – 3</w:t>
            </w:r>
            <w:r>
              <w:rPr>
                <w:sz w:val="20"/>
                <w:szCs w:val="20"/>
              </w:rPr>
              <w:t> </w:t>
            </w:r>
            <w:r w:rsidRPr="00DA2C25">
              <w:rPr>
                <w:sz w:val="20"/>
                <w:szCs w:val="20"/>
              </w:rPr>
              <w:t>м.</w:t>
            </w:r>
          </w:p>
          <w:p w:rsidR="00A30604" w:rsidRPr="00DA2C25" w:rsidRDefault="00A30604" w:rsidP="00A30604">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A30604" w:rsidRPr="00DA2C25" w:rsidRDefault="00A30604" w:rsidP="00A30604">
            <w:pPr>
              <w:autoSpaceDE w:val="0"/>
              <w:autoSpaceDN w:val="0"/>
              <w:adjustRightInd w:val="0"/>
              <w:jc w:val="both"/>
              <w:rPr>
                <w:sz w:val="20"/>
                <w:szCs w:val="20"/>
              </w:rPr>
            </w:pPr>
            <w:r w:rsidRPr="00DA2C25">
              <w:rPr>
                <w:sz w:val="20"/>
                <w:szCs w:val="20"/>
              </w:rPr>
              <w:t>Минимальное расстояние от границ</w:t>
            </w:r>
            <w:r>
              <w:rPr>
                <w:sz w:val="20"/>
                <w:szCs w:val="20"/>
              </w:rPr>
              <w:t>ы</w:t>
            </w:r>
            <w:r w:rsidRPr="00DA2C25">
              <w:rPr>
                <w:sz w:val="20"/>
                <w:szCs w:val="20"/>
              </w:rPr>
              <w:t xml:space="preserve"> </w:t>
            </w:r>
            <w:r>
              <w:rPr>
                <w:sz w:val="20"/>
                <w:szCs w:val="20"/>
              </w:rPr>
              <w:t>земельного</w:t>
            </w:r>
            <w:r w:rsidRPr="00DA2C25">
              <w:rPr>
                <w:sz w:val="20"/>
                <w:szCs w:val="20"/>
              </w:rPr>
              <w:t xml:space="preserve"> участка до:</w:t>
            </w:r>
          </w:p>
          <w:p w:rsidR="00A30604" w:rsidRPr="00DA2C25" w:rsidRDefault="00A30604" w:rsidP="00A30604">
            <w:pPr>
              <w:autoSpaceDE w:val="0"/>
              <w:autoSpaceDN w:val="0"/>
              <w:adjustRightInd w:val="0"/>
              <w:jc w:val="both"/>
              <w:rPr>
                <w:sz w:val="20"/>
                <w:szCs w:val="20"/>
              </w:rPr>
            </w:pPr>
            <w:r w:rsidRPr="00DA2C25">
              <w:rPr>
                <w:sz w:val="20"/>
                <w:szCs w:val="20"/>
              </w:rPr>
              <w:t xml:space="preserve">основного строения – </w:t>
            </w:r>
            <w:smartTag w:uri="urn:schemas-microsoft-com:office:smarttags" w:element="metricconverter">
              <w:smartTagPr>
                <w:attr w:name="ProductID" w:val="3 м"/>
              </w:smartTagPr>
              <w:r w:rsidRPr="00DA2C25">
                <w:rPr>
                  <w:sz w:val="20"/>
                  <w:szCs w:val="20"/>
                </w:rPr>
                <w:t>3 м</w:t>
              </w:r>
            </w:smartTag>
            <w:r w:rsidRPr="00DA2C25">
              <w:rPr>
                <w:sz w:val="20"/>
                <w:szCs w:val="20"/>
              </w:rPr>
              <w:t>,</w:t>
            </w:r>
          </w:p>
          <w:p w:rsidR="00A30604" w:rsidRPr="00DA2C25" w:rsidRDefault="00A30604" w:rsidP="00A30604">
            <w:pPr>
              <w:autoSpaceDE w:val="0"/>
              <w:autoSpaceDN w:val="0"/>
              <w:adjustRightInd w:val="0"/>
              <w:jc w:val="both"/>
              <w:rPr>
                <w:sz w:val="20"/>
                <w:szCs w:val="20"/>
              </w:rPr>
            </w:pPr>
            <w:r w:rsidRPr="00DA2C25">
              <w:rPr>
                <w:sz w:val="20"/>
                <w:szCs w:val="20"/>
              </w:rPr>
              <w:t xml:space="preserve">хозяйственных и прочих строений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A30604" w:rsidRDefault="00A30604" w:rsidP="00A30604">
            <w:pPr>
              <w:autoSpaceDE w:val="0"/>
              <w:autoSpaceDN w:val="0"/>
              <w:adjustRightInd w:val="0"/>
              <w:jc w:val="both"/>
              <w:rPr>
                <w:sz w:val="20"/>
                <w:szCs w:val="20"/>
              </w:rPr>
            </w:pPr>
            <w:r w:rsidRPr="00DA2C25">
              <w:rPr>
                <w:sz w:val="20"/>
                <w:szCs w:val="20"/>
              </w:rPr>
              <w:t xml:space="preserve">отдельно стоящего гаража – </w:t>
            </w:r>
            <w:smartTag w:uri="urn:schemas-microsoft-com:office:smarttags" w:element="metricconverter">
              <w:smartTagPr>
                <w:attr w:name="ProductID" w:val="1 м"/>
              </w:smartTagPr>
              <w:r w:rsidRPr="00DA2C25">
                <w:rPr>
                  <w:sz w:val="20"/>
                  <w:szCs w:val="20"/>
                </w:rPr>
                <w:t>1 м</w:t>
              </w:r>
            </w:smartTag>
            <w:r w:rsidRPr="00DA2C25">
              <w:rPr>
                <w:sz w:val="20"/>
                <w:szCs w:val="20"/>
              </w:rPr>
              <w:t>.</w:t>
            </w:r>
          </w:p>
          <w:p w:rsidR="00A30604" w:rsidRPr="00DA2C25" w:rsidRDefault="00A30604" w:rsidP="00A30604">
            <w:pPr>
              <w:autoSpaceDE w:val="0"/>
              <w:autoSpaceDN w:val="0"/>
              <w:adjustRightInd w:val="0"/>
              <w:jc w:val="both"/>
              <w:rPr>
                <w:sz w:val="20"/>
                <w:szCs w:val="20"/>
              </w:rPr>
            </w:pPr>
            <w:r>
              <w:rPr>
                <w:sz w:val="20"/>
                <w:szCs w:val="20"/>
              </w:rPr>
              <w:t>В случае</w:t>
            </w:r>
            <w:proofErr w:type="gramStart"/>
            <w:r>
              <w:rPr>
                <w:sz w:val="20"/>
                <w:szCs w:val="20"/>
              </w:rPr>
              <w:t>,</w:t>
            </w:r>
            <w:proofErr w:type="gramEnd"/>
            <w:r>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30604" w:rsidRPr="00DA2C25" w:rsidRDefault="00A30604" w:rsidP="00A3060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A30604" w:rsidRDefault="00A30604" w:rsidP="00A30604">
            <w:pPr>
              <w:autoSpaceDE w:val="0"/>
              <w:autoSpaceDN w:val="0"/>
              <w:adjustRightInd w:val="0"/>
              <w:jc w:val="both"/>
              <w:rPr>
                <w:sz w:val="20"/>
                <w:szCs w:val="20"/>
              </w:rPr>
            </w:pPr>
            <w:r>
              <w:rPr>
                <w:sz w:val="20"/>
                <w:szCs w:val="20"/>
              </w:rPr>
              <w:t xml:space="preserve">Максимальное количество этажей – </w:t>
            </w:r>
            <w:r w:rsidRPr="00DA2C25">
              <w:rPr>
                <w:sz w:val="20"/>
                <w:szCs w:val="20"/>
              </w:rPr>
              <w:t xml:space="preserve">3 (включая </w:t>
            </w:r>
            <w:proofErr w:type="gramStart"/>
            <w:r w:rsidRPr="00DA2C25">
              <w:rPr>
                <w:sz w:val="20"/>
                <w:szCs w:val="20"/>
              </w:rPr>
              <w:t>подземный</w:t>
            </w:r>
            <w:proofErr w:type="gramEnd"/>
            <w:r w:rsidRPr="00DA2C25">
              <w:rPr>
                <w:sz w:val="20"/>
                <w:szCs w:val="20"/>
              </w:rPr>
              <w:t>, подвальный, цокольный, технический, мансардный).</w:t>
            </w:r>
          </w:p>
          <w:p w:rsidR="00A30604" w:rsidRPr="00DA2C25" w:rsidRDefault="00A30604" w:rsidP="00A30604">
            <w:pPr>
              <w:autoSpaceDE w:val="0"/>
              <w:autoSpaceDN w:val="0"/>
              <w:adjustRightInd w:val="0"/>
              <w:jc w:val="both"/>
              <w:rPr>
                <w:sz w:val="20"/>
                <w:szCs w:val="20"/>
              </w:rPr>
            </w:pPr>
            <w:r>
              <w:rPr>
                <w:sz w:val="20"/>
                <w:szCs w:val="20"/>
              </w:rPr>
              <w:t>Максимальная</w:t>
            </w:r>
            <w:r w:rsidRPr="000662E4">
              <w:rPr>
                <w:sz w:val="20"/>
                <w:szCs w:val="20"/>
              </w:rPr>
              <w:t xml:space="preserve">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30604" w:rsidRPr="00DA2C25" w:rsidRDefault="00A30604" w:rsidP="00A3060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67 %.</w:t>
            </w:r>
          </w:p>
          <w:p w:rsidR="00A30604" w:rsidRDefault="00A30604" w:rsidP="00A30604">
            <w:pPr>
              <w:autoSpaceDE w:val="0"/>
              <w:autoSpaceDN w:val="0"/>
              <w:adjustRightInd w:val="0"/>
              <w:jc w:val="both"/>
              <w:rPr>
                <w:sz w:val="20"/>
                <w:szCs w:val="20"/>
                <w:u w:val="single"/>
              </w:rPr>
            </w:pPr>
            <w:r w:rsidRPr="00DA2C25">
              <w:rPr>
                <w:sz w:val="20"/>
                <w:szCs w:val="20"/>
                <w:u w:val="single"/>
              </w:rPr>
              <w:t>Примечание:</w:t>
            </w:r>
          </w:p>
          <w:p w:rsidR="00A30604" w:rsidRDefault="00A30604" w:rsidP="00A30604">
            <w:pPr>
              <w:autoSpaceDE w:val="0"/>
              <w:autoSpaceDN w:val="0"/>
              <w:adjustRightInd w:val="0"/>
              <w:jc w:val="both"/>
              <w:rPr>
                <w:sz w:val="20"/>
                <w:szCs w:val="20"/>
              </w:rPr>
            </w:pPr>
            <w:r>
              <w:rPr>
                <w:sz w:val="20"/>
                <w:szCs w:val="20"/>
              </w:rPr>
              <w:t xml:space="preserve">1. Максимальный процент застройки </w:t>
            </w:r>
            <w:r w:rsidRPr="0016708C">
              <w:rPr>
                <w:sz w:val="20"/>
                <w:szCs w:val="20"/>
              </w:rPr>
              <w:t>в границах земельного участка, определяе</w:t>
            </w:r>
            <w:r>
              <w:rPr>
                <w:sz w:val="20"/>
                <w:szCs w:val="20"/>
              </w:rPr>
              <w:t>тся</w:t>
            </w:r>
            <w:r w:rsidRPr="0016708C">
              <w:rPr>
                <w:sz w:val="20"/>
                <w:szCs w:val="20"/>
              </w:rPr>
              <w:t xml:space="preserve"> как отношение суммарной площади земельного участка, которая может быть застроена, ко всей площади земельного участка</w:t>
            </w:r>
            <w:r>
              <w:rPr>
                <w:sz w:val="20"/>
                <w:szCs w:val="20"/>
              </w:rPr>
              <w:t>.</w:t>
            </w:r>
          </w:p>
          <w:p w:rsidR="00A30604" w:rsidRDefault="00A30604" w:rsidP="00A30604">
            <w:pPr>
              <w:autoSpaceDE w:val="0"/>
              <w:autoSpaceDN w:val="0"/>
              <w:adjustRightInd w:val="0"/>
              <w:jc w:val="both"/>
              <w:rPr>
                <w:sz w:val="20"/>
                <w:szCs w:val="20"/>
              </w:rPr>
            </w:pPr>
            <w:r>
              <w:rPr>
                <w:sz w:val="20"/>
                <w:szCs w:val="20"/>
              </w:rPr>
              <w:t xml:space="preserve">2. В процент застройки включается площадь </w:t>
            </w:r>
            <w:r>
              <w:rPr>
                <w:sz w:val="20"/>
                <w:szCs w:val="20"/>
              </w:rPr>
              <w:lastRenderedPageBreak/>
              <w:t>занятая основным строением, а также всеми строениями и сооружениями вспомогательного использования.</w:t>
            </w:r>
          </w:p>
          <w:p w:rsidR="00A30604" w:rsidRPr="00022AFE" w:rsidRDefault="00A30604" w:rsidP="00A30604">
            <w:pPr>
              <w:autoSpaceDE w:val="0"/>
              <w:autoSpaceDN w:val="0"/>
              <w:adjustRightInd w:val="0"/>
              <w:jc w:val="both"/>
              <w:rPr>
                <w:sz w:val="20"/>
                <w:szCs w:val="20"/>
              </w:rPr>
            </w:pPr>
            <w:r w:rsidRPr="00022AFE">
              <w:rPr>
                <w:b/>
                <w:spacing w:val="-1"/>
                <w:sz w:val="20"/>
                <w:szCs w:val="20"/>
              </w:rPr>
              <w:t>Требования к ограждению земельных участков</w:t>
            </w:r>
            <w:r w:rsidRPr="00022AFE">
              <w:rPr>
                <w:spacing w:val="-1"/>
                <w:sz w:val="20"/>
                <w:szCs w:val="20"/>
              </w:rPr>
              <w:t>:</w:t>
            </w:r>
          </w:p>
          <w:p w:rsidR="00A30604" w:rsidRPr="00022AFE" w:rsidRDefault="00A30604" w:rsidP="00A30604">
            <w:pPr>
              <w:shd w:val="clear" w:color="auto" w:fill="FFFFFF"/>
              <w:tabs>
                <w:tab w:val="left" w:pos="9804"/>
              </w:tabs>
              <w:ind w:left="33" w:right="7"/>
              <w:jc w:val="both"/>
              <w:rPr>
                <w:sz w:val="20"/>
                <w:szCs w:val="20"/>
              </w:rPr>
            </w:pPr>
            <w:r>
              <w:rPr>
                <w:spacing w:val="-1"/>
                <w:sz w:val="20"/>
                <w:szCs w:val="20"/>
              </w:rPr>
              <w:t xml:space="preserve">1. </w:t>
            </w:r>
            <w:r w:rsidRPr="00022AFE">
              <w:rPr>
                <w:spacing w:val="-1"/>
                <w:sz w:val="20"/>
                <w:szCs w:val="20"/>
              </w:rPr>
              <w:t xml:space="preserve">со стороны улиц ограждение должно быть прозрачным (решетчатым, сетчатым, </w:t>
            </w:r>
            <w:r w:rsidRPr="00022AFE">
              <w:rPr>
                <w:spacing w:val="-2"/>
                <w:sz w:val="20"/>
                <w:szCs w:val="20"/>
              </w:rPr>
              <w:t xml:space="preserve">не глухим); </w:t>
            </w:r>
          </w:p>
          <w:p w:rsidR="00A30604" w:rsidRPr="00A30604" w:rsidRDefault="00A30604" w:rsidP="00A30604">
            <w:pPr>
              <w:shd w:val="clear" w:color="auto" w:fill="FFFFFF"/>
              <w:tabs>
                <w:tab w:val="num" w:pos="459"/>
                <w:tab w:val="left" w:pos="9804"/>
              </w:tabs>
              <w:ind w:right="7"/>
              <w:jc w:val="both"/>
              <w:rPr>
                <w:sz w:val="20"/>
                <w:szCs w:val="20"/>
              </w:rPr>
            </w:pPr>
            <w:r>
              <w:rPr>
                <w:spacing w:val="1"/>
                <w:sz w:val="20"/>
                <w:szCs w:val="20"/>
              </w:rPr>
              <w:t>2.</w:t>
            </w:r>
            <w:r w:rsidRPr="00A30604">
              <w:rPr>
                <w:spacing w:val="1"/>
                <w:sz w:val="20"/>
                <w:szCs w:val="20"/>
              </w:rPr>
              <w:t xml:space="preserve">характер ограждения и его высота должны быть единообразны на протяжении </w:t>
            </w:r>
            <w:r w:rsidRPr="00A30604">
              <w:rPr>
                <w:spacing w:val="-1"/>
                <w:sz w:val="20"/>
                <w:szCs w:val="20"/>
              </w:rPr>
              <w:t xml:space="preserve">одного квартала с обеих сторон улицы; </w:t>
            </w:r>
          </w:p>
          <w:p w:rsidR="00A30604" w:rsidRPr="00022AFE" w:rsidRDefault="00A30604" w:rsidP="00A30604">
            <w:pPr>
              <w:pStyle w:val="a3"/>
              <w:numPr>
                <w:ilvl w:val="0"/>
                <w:numId w:val="1"/>
              </w:numPr>
              <w:shd w:val="clear" w:color="auto" w:fill="FFFFFF"/>
              <w:tabs>
                <w:tab w:val="clear" w:pos="1080"/>
                <w:tab w:val="num" w:pos="33"/>
                <w:tab w:val="left" w:pos="9804"/>
              </w:tabs>
              <w:ind w:left="33" w:right="7"/>
              <w:jc w:val="both"/>
              <w:rPr>
                <w:sz w:val="20"/>
                <w:szCs w:val="20"/>
              </w:rPr>
            </w:pPr>
            <w:r>
              <w:rPr>
                <w:sz w:val="20"/>
                <w:szCs w:val="20"/>
              </w:rPr>
              <w:t xml:space="preserve">3. </w:t>
            </w:r>
            <w:r w:rsidRPr="00022AFE">
              <w:rPr>
                <w:sz w:val="20"/>
                <w:szCs w:val="20"/>
              </w:rPr>
              <w:t>высота ограждения должна быть не более 2 м;</w:t>
            </w:r>
          </w:p>
          <w:p w:rsidR="00A30604" w:rsidRPr="00022AFE" w:rsidRDefault="00A30604" w:rsidP="00A30604">
            <w:pPr>
              <w:numPr>
                <w:ilvl w:val="0"/>
                <w:numId w:val="1"/>
              </w:numPr>
              <w:shd w:val="clear" w:color="auto" w:fill="FFFFFF"/>
              <w:tabs>
                <w:tab w:val="clear" w:pos="1080"/>
                <w:tab w:val="num" w:pos="459"/>
                <w:tab w:val="left" w:pos="9804"/>
              </w:tabs>
              <w:ind w:left="33" w:right="7"/>
              <w:jc w:val="both"/>
              <w:rPr>
                <w:sz w:val="20"/>
                <w:szCs w:val="20"/>
              </w:rPr>
            </w:pPr>
            <w:r>
              <w:rPr>
                <w:spacing w:val="9"/>
                <w:sz w:val="20"/>
                <w:szCs w:val="20"/>
              </w:rPr>
              <w:t xml:space="preserve">4. </w:t>
            </w:r>
            <w:r w:rsidRPr="00022AFE">
              <w:rPr>
                <w:spacing w:val="9"/>
                <w:sz w:val="20"/>
                <w:szCs w:val="20"/>
              </w:rPr>
              <w:t xml:space="preserve">при ограждении внутренних границ земельных участков допускается </w:t>
            </w:r>
            <w:r w:rsidRPr="00022AFE">
              <w:rPr>
                <w:spacing w:val="-1"/>
                <w:sz w:val="20"/>
                <w:szCs w:val="20"/>
              </w:rPr>
              <w:t>устройство ограждений из живой изгороди, стальной сетки, гладкой проволоки или решетчатый не глухой забор.</w:t>
            </w:r>
          </w:p>
          <w:p w:rsidR="00A30604" w:rsidRPr="00216E7E" w:rsidRDefault="00A30604" w:rsidP="00A30604">
            <w:pPr>
              <w:autoSpaceDE w:val="0"/>
              <w:autoSpaceDN w:val="0"/>
              <w:adjustRightInd w:val="0"/>
              <w:jc w:val="both"/>
              <w:rPr>
                <w:b/>
                <w:sz w:val="20"/>
                <w:szCs w:val="20"/>
              </w:rPr>
            </w:pPr>
            <w:r w:rsidRPr="00216E7E">
              <w:rPr>
                <w:b/>
                <w:sz w:val="20"/>
                <w:szCs w:val="20"/>
              </w:rPr>
              <w:t>Иные показатели:</w:t>
            </w:r>
          </w:p>
          <w:p w:rsidR="00A30604" w:rsidRDefault="00A30604"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30604" w:rsidRDefault="00A30604"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A30604" w:rsidRDefault="00A30604" w:rsidP="00A30604">
            <w:pPr>
              <w:rPr>
                <w:sz w:val="20"/>
                <w:szCs w:val="20"/>
              </w:rPr>
            </w:pPr>
            <w:r>
              <w:rPr>
                <w:b/>
                <w:sz w:val="20"/>
                <w:szCs w:val="20"/>
              </w:rPr>
              <w:t>Примечание:</w:t>
            </w:r>
            <w:r>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A30604" w:rsidRPr="00A51503" w:rsidRDefault="00A30604" w:rsidP="00A51503">
            <w:pPr>
              <w:pStyle w:val="a3"/>
              <w:numPr>
                <w:ilvl w:val="0"/>
                <w:numId w:val="41"/>
              </w:numPr>
              <w:rPr>
                <w:rFonts w:eastAsia="Calibri"/>
                <w:sz w:val="20"/>
                <w:szCs w:val="20"/>
                <w:lang w:eastAsia="en-US"/>
              </w:rPr>
            </w:pPr>
            <w:r w:rsidRPr="00A51503">
              <w:rPr>
                <w:rFonts w:eastAsia="Calibri"/>
                <w:sz w:val="20"/>
                <w:szCs w:val="20"/>
                <w:lang w:eastAsia="en-US"/>
              </w:rPr>
              <w:t>Строительство индивидуального жилого дома возможно только взамен старого снесённого жилого дома</w:t>
            </w:r>
            <w:r w:rsidR="00A51503">
              <w:rPr>
                <w:rFonts w:eastAsia="Calibri"/>
                <w:sz w:val="20"/>
                <w:szCs w:val="20"/>
                <w:lang w:eastAsia="en-US"/>
              </w:rPr>
              <w:t xml:space="preserve"> на данном земельном участке, оформленного в собственность.</w:t>
            </w:r>
          </w:p>
          <w:p w:rsidR="00A51503" w:rsidRPr="00A30604" w:rsidRDefault="00A51503" w:rsidP="00A30604">
            <w:pPr>
              <w:pStyle w:val="a3"/>
              <w:numPr>
                <w:ilvl w:val="0"/>
                <w:numId w:val="2"/>
              </w:numPr>
              <w:rPr>
                <w:rFonts w:eastAsia="Calibri"/>
                <w:sz w:val="20"/>
                <w:szCs w:val="20"/>
                <w:lang w:eastAsia="en-US"/>
              </w:rPr>
            </w:pPr>
            <w:r>
              <w:rPr>
                <w:rFonts w:eastAsia="Calibri"/>
                <w:sz w:val="20"/>
                <w:szCs w:val="20"/>
                <w:lang w:eastAsia="en-US"/>
              </w:rPr>
              <w:t>Возможна реконструкция индивидуального жилого дома при условии соблюдения технических регламентов.</w:t>
            </w:r>
          </w:p>
        </w:tc>
      </w:tr>
      <w:tr w:rsidR="00A30604" w:rsidRPr="001910E7" w:rsidTr="00884544">
        <w:tc>
          <w:tcPr>
            <w:tcW w:w="1984" w:type="dxa"/>
            <w:tcBorders>
              <w:top w:val="single" w:sz="4" w:space="0" w:color="auto"/>
              <w:left w:val="single" w:sz="4" w:space="0" w:color="auto"/>
              <w:bottom w:val="single" w:sz="4" w:space="0" w:color="auto"/>
              <w:right w:val="single" w:sz="4" w:space="0" w:color="auto"/>
            </w:tcBorders>
          </w:tcPr>
          <w:p w:rsidR="00A30604" w:rsidRPr="00806190" w:rsidRDefault="00A30604" w:rsidP="00A30604">
            <w:pPr>
              <w:rPr>
                <w:rFonts w:eastAsia="Calibri"/>
                <w:sz w:val="20"/>
                <w:szCs w:val="20"/>
                <w:lang w:eastAsia="en-US"/>
              </w:rPr>
            </w:pPr>
            <w:r w:rsidRPr="00806190">
              <w:rPr>
                <w:rFonts w:eastAsia="Calibri"/>
                <w:sz w:val="20"/>
                <w:szCs w:val="20"/>
                <w:lang w:eastAsia="en-US"/>
              </w:rPr>
              <w:lastRenderedPageBreak/>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tcPr>
          <w:p w:rsidR="00A30604" w:rsidRPr="00806190" w:rsidRDefault="00A30604" w:rsidP="00A30604">
            <w:pPr>
              <w:rPr>
                <w:rFonts w:eastAsia="Calibri"/>
                <w:sz w:val="20"/>
                <w:szCs w:val="20"/>
                <w:lang w:eastAsia="en-US"/>
              </w:rPr>
            </w:pPr>
            <w:r>
              <w:rPr>
                <w:rFonts w:eastAsia="Calibri"/>
                <w:sz w:val="20"/>
                <w:szCs w:val="20"/>
                <w:lang w:eastAsia="en-US"/>
              </w:rPr>
              <w:t>Жилой дом блокированной застройки</w:t>
            </w:r>
          </w:p>
        </w:tc>
        <w:tc>
          <w:tcPr>
            <w:tcW w:w="4394" w:type="dxa"/>
            <w:tcBorders>
              <w:top w:val="single" w:sz="4" w:space="0" w:color="auto"/>
              <w:left w:val="single" w:sz="4" w:space="0" w:color="auto"/>
              <w:bottom w:val="single" w:sz="4" w:space="0" w:color="auto"/>
              <w:right w:val="single" w:sz="4" w:space="0" w:color="auto"/>
            </w:tcBorders>
          </w:tcPr>
          <w:p w:rsidR="00A30604" w:rsidRPr="003C0A99" w:rsidRDefault="00A30604" w:rsidP="00A30604">
            <w:pPr>
              <w:widowControl w:val="0"/>
              <w:autoSpaceDE w:val="0"/>
              <w:autoSpaceDN w:val="0"/>
              <w:adjustRightInd w:val="0"/>
              <w:jc w:val="both"/>
              <w:rPr>
                <w:b/>
                <w:sz w:val="20"/>
                <w:szCs w:val="20"/>
              </w:rPr>
            </w:pPr>
            <w:r w:rsidRPr="003C0A99">
              <w:rPr>
                <w:b/>
                <w:sz w:val="20"/>
                <w:szCs w:val="20"/>
              </w:rPr>
              <w:t>Предельные размеры земельных участков, в том числе их площадь:</w:t>
            </w:r>
          </w:p>
          <w:p w:rsidR="00A30604" w:rsidRPr="003C0A99" w:rsidRDefault="00A30604" w:rsidP="00A30604">
            <w:pPr>
              <w:autoSpaceDE w:val="0"/>
              <w:autoSpaceDN w:val="0"/>
              <w:adjustRightInd w:val="0"/>
              <w:jc w:val="both"/>
              <w:rPr>
                <w:sz w:val="20"/>
                <w:szCs w:val="20"/>
              </w:rPr>
            </w:pPr>
            <w:r w:rsidRPr="003C0A99">
              <w:rPr>
                <w:sz w:val="20"/>
                <w:szCs w:val="20"/>
              </w:rPr>
              <w:t xml:space="preserve">Минимальная площадь земельного участка – </w:t>
            </w:r>
            <w:r>
              <w:rPr>
                <w:sz w:val="20"/>
                <w:szCs w:val="20"/>
              </w:rPr>
              <w:t>288</w:t>
            </w:r>
            <w:r w:rsidRPr="003C0A99">
              <w:rPr>
                <w:sz w:val="20"/>
                <w:szCs w:val="20"/>
              </w:rPr>
              <w:t xml:space="preserve"> </w:t>
            </w:r>
            <w:proofErr w:type="spellStart"/>
            <w:r w:rsidRPr="003C0A99">
              <w:rPr>
                <w:sz w:val="20"/>
                <w:szCs w:val="20"/>
              </w:rPr>
              <w:t>кв.м</w:t>
            </w:r>
            <w:proofErr w:type="spellEnd"/>
            <w:r w:rsidRPr="003C0A99">
              <w:rPr>
                <w:sz w:val="20"/>
                <w:szCs w:val="20"/>
              </w:rPr>
              <w:t>.</w:t>
            </w:r>
          </w:p>
          <w:p w:rsidR="00A30604" w:rsidRPr="003C0A99" w:rsidRDefault="00A30604" w:rsidP="00A30604">
            <w:pPr>
              <w:autoSpaceDE w:val="0"/>
              <w:autoSpaceDN w:val="0"/>
              <w:adjustRightInd w:val="0"/>
              <w:jc w:val="both"/>
              <w:rPr>
                <w:sz w:val="20"/>
                <w:szCs w:val="20"/>
              </w:rPr>
            </w:pPr>
            <w:r w:rsidRPr="003C0A99">
              <w:rPr>
                <w:sz w:val="20"/>
                <w:szCs w:val="20"/>
              </w:rPr>
              <w:t xml:space="preserve">Максимальная площадь земельного участка – </w:t>
            </w:r>
            <w:r>
              <w:rPr>
                <w:sz w:val="20"/>
                <w:szCs w:val="20"/>
              </w:rPr>
              <w:t>35</w:t>
            </w:r>
            <w:r w:rsidRPr="003C0A99">
              <w:rPr>
                <w:sz w:val="20"/>
                <w:szCs w:val="20"/>
              </w:rPr>
              <w:t xml:space="preserve">00 </w:t>
            </w:r>
            <w:proofErr w:type="spellStart"/>
            <w:r w:rsidRPr="003C0A99">
              <w:rPr>
                <w:sz w:val="20"/>
                <w:szCs w:val="20"/>
              </w:rPr>
              <w:t>кв.м</w:t>
            </w:r>
            <w:proofErr w:type="spellEnd"/>
            <w:r w:rsidRPr="003C0A99">
              <w:rPr>
                <w:sz w:val="20"/>
                <w:szCs w:val="20"/>
              </w:rPr>
              <w:t>.</w:t>
            </w:r>
          </w:p>
          <w:p w:rsidR="00A30604" w:rsidRDefault="00A30604" w:rsidP="00A30604">
            <w:pPr>
              <w:autoSpaceDE w:val="0"/>
              <w:autoSpaceDN w:val="0"/>
              <w:adjustRightInd w:val="0"/>
              <w:jc w:val="both"/>
              <w:rPr>
                <w:sz w:val="20"/>
                <w:szCs w:val="20"/>
              </w:rPr>
            </w:pPr>
            <w:r>
              <w:rPr>
                <w:sz w:val="20"/>
                <w:szCs w:val="20"/>
              </w:rPr>
              <w:t xml:space="preserve">Минимальная ширина </w:t>
            </w:r>
            <w:r w:rsidRPr="003C0A99">
              <w:rPr>
                <w:sz w:val="20"/>
                <w:szCs w:val="20"/>
              </w:rPr>
              <w:t xml:space="preserve">земельного участка – </w:t>
            </w:r>
            <w:r>
              <w:rPr>
                <w:sz w:val="20"/>
                <w:szCs w:val="20"/>
              </w:rPr>
              <w:t>1</w:t>
            </w:r>
            <w:r w:rsidRPr="003C0A99">
              <w:rPr>
                <w:sz w:val="20"/>
                <w:szCs w:val="20"/>
              </w:rPr>
              <w:t>6 м</w:t>
            </w:r>
            <w:r>
              <w:rPr>
                <w:sz w:val="20"/>
                <w:szCs w:val="20"/>
              </w:rPr>
              <w:t>;</w:t>
            </w:r>
          </w:p>
          <w:p w:rsidR="00A30604" w:rsidRPr="003C0A99" w:rsidRDefault="00A30604" w:rsidP="00A30604">
            <w:pPr>
              <w:autoSpaceDE w:val="0"/>
              <w:autoSpaceDN w:val="0"/>
              <w:adjustRightInd w:val="0"/>
              <w:jc w:val="both"/>
              <w:rPr>
                <w:sz w:val="20"/>
                <w:szCs w:val="20"/>
              </w:rPr>
            </w:pPr>
            <w:r>
              <w:rPr>
                <w:sz w:val="20"/>
                <w:szCs w:val="20"/>
              </w:rPr>
              <w:t>Минимальная длина земельного участка – 18 м</w:t>
            </w:r>
            <w:r w:rsidRPr="003C0A99">
              <w:rPr>
                <w:sz w:val="20"/>
                <w:szCs w:val="20"/>
              </w:rPr>
              <w:t>.</w:t>
            </w:r>
          </w:p>
          <w:p w:rsidR="00A30604" w:rsidRPr="003C0A99" w:rsidRDefault="00A30604" w:rsidP="00A30604">
            <w:pPr>
              <w:widowControl w:val="0"/>
              <w:autoSpaceDE w:val="0"/>
              <w:autoSpaceDN w:val="0"/>
              <w:adjustRightInd w:val="0"/>
              <w:jc w:val="both"/>
              <w:rPr>
                <w:b/>
                <w:sz w:val="20"/>
                <w:szCs w:val="20"/>
              </w:rPr>
            </w:pPr>
            <w:r w:rsidRPr="003C0A9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0604" w:rsidRPr="003C0A99" w:rsidRDefault="00A30604" w:rsidP="00A30604">
            <w:pPr>
              <w:autoSpaceDE w:val="0"/>
              <w:autoSpaceDN w:val="0"/>
              <w:adjustRightInd w:val="0"/>
              <w:jc w:val="both"/>
              <w:rPr>
                <w:sz w:val="20"/>
                <w:szCs w:val="20"/>
              </w:rPr>
            </w:pPr>
            <w:r w:rsidRPr="003C0A99">
              <w:rPr>
                <w:sz w:val="20"/>
                <w:szCs w:val="20"/>
              </w:rPr>
              <w:t xml:space="preserve">со стороны красной линии улиц – </w:t>
            </w:r>
            <w:smartTag w:uri="urn:schemas-microsoft-com:office:smarttags" w:element="metricconverter">
              <w:smartTagPr>
                <w:attr w:name="ProductID" w:val="5 м"/>
              </w:smartTagPr>
              <w:r w:rsidRPr="003C0A99">
                <w:rPr>
                  <w:sz w:val="20"/>
                  <w:szCs w:val="20"/>
                </w:rPr>
                <w:t>5 м</w:t>
              </w:r>
            </w:smartTag>
            <w:r w:rsidRPr="003C0A99">
              <w:rPr>
                <w:sz w:val="20"/>
                <w:szCs w:val="20"/>
              </w:rPr>
              <w:t>,</w:t>
            </w:r>
          </w:p>
          <w:p w:rsidR="00A30604" w:rsidRPr="003C0A99" w:rsidRDefault="00A30604" w:rsidP="00A30604">
            <w:pPr>
              <w:jc w:val="both"/>
              <w:rPr>
                <w:sz w:val="20"/>
                <w:szCs w:val="20"/>
              </w:rPr>
            </w:pPr>
            <w:r w:rsidRPr="003C0A99">
              <w:rPr>
                <w:sz w:val="20"/>
                <w:szCs w:val="20"/>
              </w:rPr>
              <w:t>со стороны красной линии однополосных проездов – 3 м.</w:t>
            </w:r>
          </w:p>
          <w:p w:rsidR="00A30604" w:rsidRPr="003C0A99" w:rsidRDefault="00A30604" w:rsidP="00A30604">
            <w:pPr>
              <w:autoSpaceDE w:val="0"/>
              <w:autoSpaceDN w:val="0"/>
              <w:adjustRightInd w:val="0"/>
              <w:jc w:val="both"/>
              <w:rPr>
                <w:sz w:val="20"/>
                <w:szCs w:val="20"/>
              </w:rPr>
            </w:pPr>
            <w:r w:rsidRPr="003C0A99">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30604" w:rsidRPr="003C0A99" w:rsidRDefault="00A30604" w:rsidP="00A30604">
            <w:pPr>
              <w:autoSpaceDE w:val="0"/>
              <w:autoSpaceDN w:val="0"/>
              <w:adjustRightInd w:val="0"/>
              <w:jc w:val="both"/>
              <w:rPr>
                <w:sz w:val="20"/>
                <w:szCs w:val="20"/>
              </w:rPr>
            </w:pPr>
            <w:r w:rsidRPr="003C0A99">
              <w:rPr>
                <w:sz w:val="20"/>
                <w:szCs w:val="20"/>
              </w:rPr>
              <w:t>Минимальное расстояние от границы земельного участка до основного строения:</w:t>
            </w:r>
          </w:p>
          <w:p w:rsidR="00A30604" w:rsidRPr="003C0A99" w:rsidRDefault="00A30604" w:rsidP="00A30604">
            <w:pPr>
              <w:widowControl w:val="0"/>
              <w:autoSpaceDE w:val="0"/>
              <w:autoSpaceDN w:val="0"/>
              <w:adjustRightInd w:val="0"/>
              <w:jc w:val="both"/>
              <w:rPr>
                <w:sz w:val="20"/>
                <w:szCs w:val="20"/>
              </w:rPr>
            </w:pPr>
            <w:r w:rsidRPr="003C0A99">
              <w:rPr>
                <w:sz w:val="20"/>
                <w:szCs w:val="20"/>
              </w:rPr>
              <w:t xml:space="preserve">со стороны земельных участков смежных </w:t>
            </w:r>
            <w:proofErr w:type="gramStart"/>
            <w:r w:rsidRPr="003C0A99">
              <w:rPr>
                <w:sz w:val="20"/>
                <w:szCs w:val="20"/>
              </w:rPr>
              <w:t>блок-секций</w:t>
            </w:r>
            <w:proofErr w:type="gramEnd"/>
            <w:r w:rsidRPr="003C0A99">
              <w:rPr>
                <w:sz w:val="20"/>
                <w:szCs w:val="20"/>
              </w:rPr>
              <w:t xml:space="preserve"> – 0 м;</w:t>
            </w:r>
          </w:p>
          <w:p w:rsidR="00A30604" w:rsidRPr="003C0A99" w:rsidRDefault="00A30604" w:rsidP="00A30604">
            <w:pPr>
              <w:widowControl w:val="0"/>
              <w:autoSpaceDE w:val="0"/>
              <w:autoSpaceDN w:val="0"/>
              <w:adjustRightInd w:val="0"/>
              <w:jc w:val="both"/>
              <w:rPr>
                <w:sz w:val="20"/>
                <w:szCs w:val="20"/>
              </w:rPr>
            </w:pPr>
            <w:r w:rsidRPr="003C0A99">
              <w:rPr>
                <w:sz w:val="20"/>
                <w:szCs w:val="20"/>
              </w:rPr>
              <w:t xml:space="preserve">со стороны иных смежных земельных участков – </w:t>
            </w:r>
            <w:smartTag w:uri="urn:schemas-microsoft-com:office:smarttags" w:element="metricconverter">
              <w:smartTagPr>
                <w:attr w:name="ProductID" w:val="3 м"/>
              </w:smartTagPr>
              <w:r w:rsidRPr="003C0A99">
                <w:rPr>
                  <w:sz w:val="20"/>
                  <w:szCs w:val="20"/>
                </w:rPr>
                <w:t>3 м</w:t>
              </w:r>
            </w:smartTag>
            <w:r w:rsidRPr="003C0A99">
              <w:rPr>
                <w:sz w:val="20"/>
                <w:szCs w:val="20"/>
              </w:rPr>
              <w:t>.</w:t>
            </w:r>
          </w:p>
          <w:p w:rsidR="00A30604" w:rsidRPr="003C0A99" w:rsidRDefault="00A30604" w:rsidP="00A30604">
            <w:pPr>
              <w:autoSpaceDE w:val="0"/>
              <w:autoSpaceDN w:val="0"/>
              <w:adjustRightInd w:val="0"/>
              <w:jc w:val="both"/>
              <w:rPr>
                <w:b/>
                <w:sz w:val="20"/>
                <w:szCs w:val="20"/>
              </w:rPr>
            </w:pPr>
            <w:r w:rsidRPr="003C0A99">
              <w:rPr>
                <w:b/>
                <w:sz w:val="20"/>
                <w:szCs w:val="20"/>
              </w:rPr>
              <w:t>Предельное количество этажей или предельная высота зданий, строений, сооружений</w:t>
            </w:r>
          </w:p>
          <w:p w:rsidR="00A30604" w:rsidRPr="003C0A99" w:rsidRDefault="00A30604" w:rsidP="00A30604">
            <w:pPr>
              <w:autoSpaceDE w:val="0"/>
              <w:autoSpaceDN w:val="0"/>
              <w:adjustRightInd w:val="0"/>
              <w:jc w:val="both"/>
              <w:rPr>
                <w:sz w:val="20"/>
                <w:szCs w:val="20"/>
              </w:rPr>
            </w:pPr>
            <w:r w:rsidRPr="003C0A99">
              <w:rPr>
                <w:sz w:val="20"/>
                <w:szCs w:val="20"/>
              </w:rPr>
              <w:t xml:space="preserve">Максимальное количество этажей – 3 </w:t>
            </w:r>
            <w:r>
              <w:rPr>
                <w:sz w:val="20"/>
                <w:szCs w:val="20"/>
              </w:rPr>
              <w:t>надземных этажа (включая</w:t>
            </w:r>
            <w:r w:rsidRPr="003C0A99">
              <w:rPr>
                <w:sz w:val="20"/>
                <w:szCs w:val="20"/>
              </w:rPr>
              <w:t xml:space="preserve"> </w:t>
            </w:r>
            <w:proofErr w:type="gramStart"/>
            <w:r w:rsidRPr="003C0A99">
              <w:rPr>
                <w:sz w:val="20"/>
                <w:szCs w:val="20"/>
              </w:rPr>
              <w:t>мансардный</w:t>
            </w:r>
            <w:proofErr w:type="gramEnd"/>
            <w:r w:rsidRPr="003C0A99">
              <w:rPr>
                <w:sz w:val="20"/>
                <w:szCs w:val="20"/>
              </w:rPr>
              <w:t>).</w:t>
            </w:r>
          </w:p>
          <w:p w:rsidR="00A30604" w:rsidRDefault="00A30604" w:rsidP="00A30604">
            <w:pPr>
              <w:rPr>
                <w:b/>
                <w:sz w:val="20"/>
                <w:szCs w:val="20"/>
              </w:rPr>
            </w:pPr>
            <w:r w:rsidRPr="003C0A99">
              <w:rPr>
                <w:b/>
                <w:sz w:val="20"/>
                <w:szCs w:val="20"/>
              </w:rPr>
              <w:t xml:space="preserve">Максимальный процент застройки в границах земельного участка – </w:t>
            </w:r>
            <w:r>
              <w:rPr>
                <w:b/>
                <w:sz w:val="20"/>
                <w:szCs w:val="20"/>
              </w:rPr>
              <w:t>8</w:t>
            </w:r>
            <w:r w:rsidRPr="003C0A99">
              <w:rPr>
                <w:b/>
                <w:sz w:val="20"/>
                <w:szCs w:val="20"/>
              </w:rPr>
              <w:t>0 %.</w:t>
            </w:r>
            <w:r>
              <w:rPr>
                <w:b/>
                <w:sz w:val="20"/>
                <w:szCs w:val="20"/>
              </w:rPr>
              <w:t xml:space="preserve"> </w:t>
            </w:r>
          </w:p>
          <w:p w:rsidR="00A30604" w:rsidRPr="00E93F59" w:rsidRDefault="00A30604" w:rsidP="00A30604">
            <w:pPr>
              <w:rPr>
                <w:b/>
                <w:sz w:val="20"/>
                <w:szCs w:val="20"/>
              </w:rPr>
            </w:pPr>
            <w:r w:rsidRPr="00E93F59">
              <w:rPr>
                <w:b/>
                <w:sz w:val="20"/>
                <w:szCs w:val="20"/>
              </w:rPr>
              <w:t>Коэффициент застройки – 0,8.</w:t>
            </w:r>
          </w:p>
          <w:p w:rsidR="00A30604" w:rsidRPr="00022AFE" w:rsidRDefault="00A30604" w:rsidP="00A30604">
            <w:pPr>
              <w:rPr>
                <w:b/>
                <w:sz w:val="20"/>
                <w:szCs w:val="20"/>
              </w:rPr>
            </w:pPr>
            <w:r w:rsidRPr="00022AFE">
              <w:rPr>
                <w:b/>
                <w:sz w:val="20"/>
                <w:szCs w:val="20"/>
              </w:rPr>
              <w:t>Требования к ограждению земельных участков:</w:t>
            </w:r>
          </w:p>
          <w:p w:rsidR="00A30604" w:rsidRPr="00022AFE" w:rsidRDefault="00A30604" w:rsidP="00A30604">
            <w:pPr>
              <w:rPr>
                <w:sz w:val="20"/>
                <w:szCs w:val="20"/>
              </w:rPr>
            </w:pPr>
            <w:r w:rsidRPr="00022AFE">
              <w:rPr>
                <w:sz w:val="20"/>
                <w:szCs w:val="20"/>
              </w:rPr>
              <w:t xml:space="preserve">1. со стороны улиц ограждение должно быть прозрачным (решетчатым, сетчатым, не глухим); </w:t>
            </w:r>
          </w:p>
          <w:p w:rsidR="00A30604" w:rsidRPr="00022AFE" w:rsidRDefault="00A30604" w:rsidP="00A30604">
            <w:pPr>
              <w:rPr>
                <w:sz w:val="20"/>
                <w:szCs w:val="20"/>
              </w:rPr>
            </w:pPr>
            <w:r w:rsidRPr="00022AFE">
              <w:rPr>
                <w:sz w:val="20"/>
                <w:szCs w:val="20"/>
              </w:rPr>
              <w:t>2.</w:t>
            </w:r>
            <w:r w:rsidRPr="00022AFE">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A30604" w:rsidRPr="00022AFE" w:rsidRDefault="00A30604" w:rsidP="00A30604">
            <w:pPr>
              <w:rPr>
                <w:sz w:val="20"/>
                <w:szCs w:val="20"/>
              </w:rPr>
            </w:pPr>
            <w:r w:rsidRPr="00022AFE">
              <w:rPr>
                <w:sz w:val="20"/>
                <w:szCs w:val="20"/>
              </w:rPr>
              <w:t>3.</w:t>
            </w:r>
            <w:r w:rsidRPr="00022AFE">
              <w:rPr>
                <w:sz w:val="20"/>
                <w:szCs w:val="20"/>
              </w:rPr>
              <w:tab/>
              <w:t>3. высота ограждения должна быть не более 2 м;</w:t>
            </w:r>
          </w:p>
          <w:p w:rsidR="00A30604" w:rsidRPr="00022AFE" w:rsidRDefault="00A30604" w:rsidP="00A30604">
            <w:pPr>
              <w:rPr>
                <w:sz w:val="20"/>
                <w:szCs w:val="20"/>
              </w:rPr>
            </w:pPr>
            <w:r w:rsidRPr="00022AFE">
              <w:rPr>
                <w:sz w:val="20"/>
                <w:szCs w:val="20"/>
              </w:rPr>
              <w:t>4.</w:t>
            </w:r>
            <w:r w:rsidRPr="00022AFE">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A30604" w:rsidRPr="00216E7E" w:rsidRDefault="00A30604" w:rsidP="00A30604">
            <w:pPr>
              <w:autoSpaceDE w:val="0"/>
              <w:autoSpaceDN w:val="0"/>
              <w:adjustRightInd w:val="0"/>
              <w:jc w:val="both"/>
              <w:rPr>
                <w:b/>
                <w:sz w:val="20"/>
                <w:szCs w:val="20"/>
              </w:rPr>
            </w:pPr>
            <w:r w:rsidRPr="00216E7E">
              <w:rPr>
                <w:b/>
                <w:sz w:val="20"/>
                <w:szCs w:val="20"/>
              </w:rPr>
              <w:t>Иные показатели:</w:t>
            </w:r>
          </w:p>
          <w:p w:rsidR="00A30604" w:rsidRDefault="00A30604" w:rsidP="00A30604">
            <w:pPr>
              <w:autoSpaceDE w:val="0"/>
              <w:autoSpaceDN w:val="0"/>
              <w:adjustRightInd w:val="0"/>
              <w:jc w:val="both"/>
              <w:rPr>
                <w:sz w:val="20"/>
                <w:szCs w:val="20"/>
              </w:rPr>
            </w:pPr>
            <w:r>
              <w:rPr>
                <w:sz w:val="20"/>
                <w:szCs w:val="20"/>
              </w:rPr>
              <w:t xml:space="preserve">1. </w:t>
            </w:r>
            <w:r w:rsidRPr="000662E4">
              <w:rPr>
                <w:sz w:val="20"/>
                <w:szCs w:val="20"/>
              </w:rPr>
              <w:t>В случае</w:t>
            </w:r>
            <w:proofErr w:type="gramStart"/>
            <w:r w:rsidRPr="000662E4">
              <w:rPr>
                <w:sz w:val="20"/>
                <w:szCs w:val="20"/>
              </w:rPr>
              <w:t>,</w:t>
            </w:r>
            <w:proofErr w:type="gramEnd"/>
            <w:r w:rsidRPr="000662E4">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30604" w:rsidRDefault="00A30604" w:rsidP="00A30604">
            <w:pPr>
              <w:rPr>
                <w:sz w:val="20"/>
                <w:szCs w:val="20"/>
              </w:rPr>
            </w:pPr>
            <w:r>
              <w:rPr>
                <w:sz w:val="20"/>
                <w:szCs w:val="20"/>
              </w:rPr>
              <w:t xml:space="preserve">2. Размещение </w:t>
            </w:r>
            <w:r w:rsidRPr="000662E4">
              <w:rPr>
                <w:sz w:val="20"/>
                <w:szCs w:val="20"/>
              </w:rPr>
              <w:t>строени</w:t>
            </w:r>
            <w:r>
              <w:rPr>
                <w:sz w:val="20"/>
                <w:szCs w:val="20"/>
              </w:rPr>
              <w:t>й</w:t>
            </w:r>
            <w:r w:rsidRPr="000662E4">
              <w:rPr>
                <w:sz w:val="20"/>
                <w:szCs w:val="20"/>
              </w:rPr>
              <w:t xml:space="preserve"> или сооружени</w:t>
            </w:r>
            <w:r>
              <w:rPr>
                <w:sz w:val="20"/>
                <w:szCs w:val="20"/>
              </w:rPr>
              <w:t>й</w:t>
            </w:r>
            <w:r w:rsidRPr="000662E4">
              <w:rPr>
                <w:sz w:val="20"/>
                <w:szCs w:val="20"/>
              </w:rPr>
              <w:t xml:space="preserve"> вспомогательного использования</w:t>
            </w:r>
            <w:r>
              <w:rPr>
                <w:sz w:val="20"/>
                <w:szCs w:val="20"/>
              </w:rPr>
              <w:t xml:space="preserve"> вдоль границ смежного земельного участка на расстоянии до 3 метров, допускается не более чем на 50 % длины этой границы.</w:t>
            </w:r>
          </w:p>
          <w:p w:rsidR="00A30604" w:rsidRDefault="00A30604" w:rsidP="00A30604">
            <w:pPr>
              <w:rPr>
                <w:sz w:val="20"/>
                <w:szCs w:val="20"/>
              </w:rPr>
            </w:pPr>
            <w:r>
              <w:rPr>
                <w:b/>
                <w:sz w:val="20"/>
                <w:szCs w:val="20"/>
              </w:rPr>
              <w:t>Примечание:</w:t>
            </w:r>
            <w:r>
              <w:rPr>
                <w:sz w:val="20"/>
                <w:szCs w:val="20"/>
              </w:rPr>
              <w:t xml:space="preserve"> </w:t>
            </w:r>
            <w:r w:rsidR="00A51503">
              <w:rPr>
                <w:sz w:val="20"/>
                <w:szCs w:val="20"/>
              </w:rPr>
              <w:t xml:space="preserve">1. </w:t>
            </w:r>
            <w:r>
              <w:rPr>
                <w:sz w:val="20"/>
                <w:szCs w:val="20"/>
              </w:rPr>
              <w:t>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A51503" w:rsidRPr="003C0A99" w:rsidRDefault="00A51503" w:rsidP="00A51503">
            <w:pPr>
              <w:rPr>
                <w:rFonts w:eastAsia="Calibri"/>
                <w:sz w:val="20"/>
                <w:szCs w:val="20"/>
                <w:lang w:eastAsia="en-US"/>
              </w:rPr>
            </w:pPr>
            <w:r>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A30604" w:rsidRPr="001910E7" w:rsidTr="005D1C4B">
        <w:tc>
          <w:tcPr>
            <w:tcW w:w="9497" w:type="dxa"/>
            <w:gridSpan w:val="5"/>
            <w:tcBorders>
              <w:top w:val="single" w:sz="4" w:space="0" w:color="auto"/>
              <w:left w:val="single" w:sz="4" w:space="0" w:color="auto"/>
              <w:bottom w:val="single" w:sz="4" w:space="0" w:color="auto"/>
              <w:right w:val="single" w:sz="4" w:space="0" w:color="auto"/>
            </w:tcBorders>
          </w:tcPr>
          <w:p w:rsidR="00A30604" w:rsidRDefault="00A30604" w:rsidP="00A30604">
            <w:pPr>
              <w:jc w:val="center"/>
              <w:rPr>
                <w:rFonts w:eastAsia="Calibri"/>
                <w:b/>
                <w:lang w:eastAsia="en-US"/>
              </w:rPr>
            </w:pPr>
          </w:p>
          <w:p w:rsidR="00A30604" w:rsidRPr="001910E7" w:rsidRDefault="00A30604" w:rsidP="00A30604">
            <w:pPr>
              <w:jc w:val="center"/>
              <w:rPr>
                <w:rFonts w:eastAsia="Calibri"/>
                <w:b/>
                <w:lang w:eastAsia="en-US"/>
              </w:rPr>
            </w:pPr>
            <w:r w:rsidRPr="001910E7">
              <w:rPr>
                <w:rFonts w:eastAsia="Calibri"/>
                <w:b/>
                <w:lang w:eastAsia="en-US"/>
              </w:rPr>
              <w:t xml:space="preserve">Условно-разрешенные виды использования земельных участков и объектов капитального строительства </w:t>
            </w:r>
          </w:p>
          <w:p w:rsidR="00A30604" w:rsidRPr="001910E7" w:rsidRDefault="00A30604" w:rsidP="00A30604">
            <w:pPr>
              <w:jc w:val="center"/>
              <w:rPr>
                <w:rFonts w:eastAsia="Calibri"/>
                <w:b/>
                <w:lang w:eastAsia="en-US"/>
              </w:rPr>
            </w:pPr>
          </w:p>
        </w:tc>
      </w:tr>
      <w:tr w:rsidR="00A30604" w:rsidRPr="001910E7" w:rsidTr="005D1C4B">
        <w:tc>
          <w:tcPr>
            <w:tcW w:w="2093" w:type="dxa"/>
            <w:gridSpan w:val="2"/>
            <w:tcBorders>
              <w:top w:val="single" w:sz="4" w:space="0" w:color="auto"/>
              <w:left w:val="single" w:sz="4" w:space="0" w:color="auto"/>
              <w:bottom w:val="single" w:sz="4" w:space="0" w:color="auto"/>
              <w:right w:val="single" w:sz="4" w:space="0" w:color="auto"/>
            </w:tcBorders>
          </w:tcPr>
          <w:p w:rsidR="00A30604" w:rsidRPr="00B56B14" w:rsidRDefault="00A30604" w:rsidP="00A30604">
            <w:pPr>
              <w:rPr>
                <w:rFonts w:eastAsia="Calibri"/>
                <w:sz w:val="20"/>
                <w:szCs w:val="20"/>
                <w:lang w:eastAsia="en-US"/>
              </w:rPr>
            </w:pPr>
            <w:r>
              <w:rPr>
                <w:rFonts w:eastAsia="Calibri"/>
                <w:sz w:val="20"/>
                <w:szCs w:val="20"/>
                <w:lang w:eastAsia="en-US"/>
              </w:rPr>
              <w:t>Автомобильный транспорт</w:t>
            </w:r>
          </w:p>
        </w:tc>
        <w:tc>
          <w:tcPr>
            <w:tcW w:w="2868" w:type="dxa"/>
            <w:tcBorders>
              <w:top w:val="single" w:sz="4" w:space="0" w:color="auto"/>
              <w:left w:val="single" w:sz="4" w:space="0" w:color="auto"/>
              <w:bottom w:val="single" w:sz="4" w:space="0" w:color="auto"/>
              <w:right w:val="single" w:sz="4" w:space="0" w:color="auto"/>
            </w:tcBorders>
          </w:tcPr>
          <w:p w:rsidR="00A30604" w:rsidRPr="00B56B14" w:rsidRDefault="00A30604" w:rsidP="00A30604">
            <w:pPr>
              <w:rPr>
                <w:rFonts w:eastAsia="Calibri"/>
                <w:sz w:val="20"/>
                <w:szCs w:val="20"/>
                <w:lang w:eastAsia="en-US"/>
              </w:rPr>
            </w:pPr>
            <w:r>
              <w:rPr>
                <w:rFonts w:eastAsia="Calibri"/>
                <w:sz w:val="20"/>
                <w:szCs w:val="20"/>
                <w:lang w:eastAsia="en-US"/>
              </w:rPr>
              <w:t>Автостанции</w:t>
            </w:r>
          </w:p>
        </w:tc>
        <w:tc>
          <w:tcPr>
            <w:tcW w:w="4536" w:type="dxa"/>
            <w:gridSpan w:val="2"/>
            <w:tcBorders>
              <w:top w:val="single" w:sz="4" w:space="0" w:color="auto"/>
              <w:left w:val="single" w:sz="4" w:space="0" w:color="auto"/>
              <w:bottom w:val="single" w:sz="4" w:space="0" w:color="auto"/>
              <w:right w:val="single" w:sz="4" w:space="0" w:color="auto"/>
            </w:tcBorders>
          </w:tcPr>
          <w:p w:rsidR="00A30604" w:rsidRPr="00C1020E" w:rsidRDefault="00A30604" w:rsidP="00A30604">
            <w:pPr>
              <w:widowControl w:val="0"/>
              <w:autoSpaceDE w:val="0"/>
              <w:autoSpaceDN w:val="0"/>
              <w:adjustRightInd w:val="0"/>
              <w:jc w:val="both"/>
              <w:rPr>
                <w:b/>
                <w:sz w:val="20"/>
                <w:szCs w:val="20"/>
              </w:rPr>
            </w:pPr>
            <w:r w:rsidRPr="001B2DC9">
              <w:rPr>
                <w:b/>
                <w:sz w:val="20"/>
                <w:szCs w:val="20"/>
              </w:rPr>
              <w:t xml:space="preserve">Предельные размеры земельных участков, в </w:t>
            </w:r>
            <w:r w:rsidRPr="00C1020E">
              <w:rPr>
                <w:b/>
                <w:sz w:val="20"/>
                <w:szCs w:val="20"/>
              </w:rPr>
              <w:t>том числе их площадь:</w:t>
            </w:r>
          </w:p>
          <w:p w:rsidR="00A30604" w:rsidRPr="00C1020E" w:rsidRDefault="00A30604" w:rsidP="00A30604">
            <w:pPr>
              <w:autoSpaceDE w:val="0"/>
              <w:autoSpaceDN w:val="0"/>
              <w:adjustRightInd w:val="0"/>
              <w:jc w:val="both"/>
              <w:rPr>
                <w:bCs/>
                <w:sz w:val="20"/>
                <w:szCs w:val="20"/>
              </w:rPr>
            </w:pPr>
            <w:r w:rsidRPr="00C1020E">
              <w:rPr>
                <w:bCs/>
                <w:sz w:val="20"/>
                <w:szCs w:val="20"/>
              </w:rPr>
              <w:t>Минимальная ширина земельного участка – 20 м;</w:t>
            </w:r>
          </w:p>
          <w:p w:rsidR="00A30604" w:rsidRPr="00C1020E" w:rsidRDefault="00A30604" w:rsidP="00A30604">
            <w:pPr>
              <w:autoSpaceDE w:val="0"/>
              <w:autoSpaceDN w:val="0"/>
              <w:adjustRightInd w:val="0"/>
              <w:jc w:val="both"/>
              <w:rPr>
                <w:bCs/>
                <w:sz w:val="20"/>
                <w:szCs w:val="20"/>
              </w:rPr>
            </w:pPr>
            <w:r w:rsidRPr="00C1020E">
              <w:rPr>
                <w:bCs/>
                <w:sz w:val="20"/>
                <w:szCs w:val="20"/>
              </w:rPr>
              <w:t>Минимальная длина земельного участка – 20 м;</w:t>
            </w:r>
          </w:p>
          <w:p w:rsidR="00A30604" w:rsidRPr="00C1020E" w:rsidRDefault="00A30604" w:rsidP="00A30604">
            <w:pPr>
              <w:autoSpaceDE w:val="0"/>
              <w:autoSpaceDN w:val="0"/>
              <w:adjustRightInd w:val="0"/>
              <w:jc w:val="both"/>
              <w:rPr>
                <w:bCs/>
                <w:sz w:val="20"/>
                <w:szCs w:val="20"/>
              </w:rPr>
            </w:pPr>
            <w:r w:rsidRPr="00C1020E">
              <w:rPr>
                <w:bCs/>
                <w:sz w:val="20"/>
                <w:szCs w:val="20"/>
              </w:rPr>
              <w:t xml:space="preserve">Минимальная площадь земельного участка – 400 </w:t>
            </w:r>
            <w:r w:rsidRPr="00C1020E">
              <w:rPr>
                <w:bCs/>
                <w:sz w:val="20"/>
                <w:szCs w:val="20"/>
              </w:rPr>
              <w:lastRenderedPageBreak/>
              <w:t>кв. м.</w:t>
            </w:r>
          </w:p>
          <w:p w:rsidR="00A30604" w:rsidRPr="00C1020E" w:rsidRDefault="00A30604" w:rsidP="00A30604">
            <w:pPr>
              <w:autoSpaceDE w:val="0"/>
              <w:autoSpaceDN w:val="0"/>
              <w:adjustRightInd w:val="0"/>
              <w:jc w:val="both"/>
              <w:rPr>
                <w:bCs/>
                <w:sz w:val="20"/>
                <w:szCs w:val="20"/>
              </w:rPr>
            </w:pPr>
            <w:r w:rsidRPr="00C1020E">
              <w:rPr>
                <w:bCs/>
                <w:sz w:val="20"/>
                <w:szCs w:val="20"/>
              </w:rPr>
              <w:t xml:space="preserve">Максимальная площадь земельного участка - 30000 </w:t>
            </w:r>
            <w:proofErr w:type="spellStart"/>
            <w:r w:rsidRPr="00C1020E">
              <w:rPr>
                <w:bCs/>
                <w:sz w:val="20"/>
                <w:szCs w:val="20"/>
              </w:rPr>
              <w:t>кв.м</w:t>
            </w:r>
            <w:proofErr w:type="spellEnd"/>
            <w:r w:rsidRPr="00C1020E">
              <w:rPr>
                <w:bCs/>
                <w:sz w:val="20"/>
                <w:szCs w:val="20"/>
              </w:rPr>
              <w:t>.</w:t>
            </w:r>
          </w:p>
          <w:p w:rsidR="00A30604" w:rsidRPr="00C1020E" w:rsidRDefault="00A30604" w:rsidP="00A30604">
            <w:pPr>
              <w:widowControl w:val="0"/>
              <w:autoSpaceDE w:val="0"/>
              <w:autoSpaceDN w:val="0"/>
              <w:adjustRightInd w:val="0"/>
              <w:jc w:val="both"/>
              <w:rPr>
                <w:b/>
                <w:sz w:val="20"/>
                <w:szCs w:val="20"/>
              </w:rPr>
            </w:pPr>
            <w:r w:rsidRPr="00C1020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0604" w:rsidRPr="00C1020E" w:rsidRDefault="00A30604" w:rsidP="00A30604">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красных  линий улиц и проездов – 3 м;</w:t>
            </w:r>
          </w:p>
          <w:p w:rsidR="00A30604" w:rsidRPr="00C1020E" w:rsidRDefault="00A30604" w:rsidP="00A30604">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границ земельного участка – 3 м;</w:t>
            </w:r>
          </w:p>
          <w:p w:rsidR="00A30604" w:rsidRPr="00C1020E" w:rsidRDefault="00A30604" w:rsidP="00A30604">
            <w:pPr>
              <w:tabs>
                <w:tab w:val="left" w:pos="361"/>
                <w:tab w:val="left" w:pos="415"/>
                <w:tab w:val="left" w:pos="1134"/>
              </w:tabs>
              <w:ind w:left="142" w:right="113"/>
              <w:contextualSpacing/>
              <w:jc w:val="both"/>
              <w:rPr>
                <w:b/>
                <w:sz w:val="20"/>
                <w:szCs w:val="20"/>
              </w:rPr>
            </w:pPr>
            <w:r w:rsidRPr="00C1020E">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A30604" w:rsidRPr="00C1020E" w:rsidRDefault="00A30604" w:rsidP="00A30604">
            <w:pPr>
              <w:autoSpaceDE w:val="0"/>
              <w:autoSpaceDN w:val="0"/>
              <w:adjustRightInd w:val="0"/>
              <w:jc w:val="both"/>
              <w:rPr>
                <w:b/>
                <w:sz w:val="20"/>
                <w:szCs w:val="20"/>
              </w:rPr>
            </w:pPr>
            <w:r w:rsidRPr="00C1020E">
              <w:rPr>
                <w:b/>
                <w:sz w:val="20"/>
                <w:szCs w:val="20"/>
              </w:rPr>
              <w:t>Предельное количество этажей или предельная высота зданий, строений, сооружений</w:t>
            </w:r>
          </w:p>
          <w:p w:rsidR="00A30604" w:rsidRPr="00C1020E" w:rsidRDefault="00A30604" w:rsidP="00A30604">
            <w:pPr>
              <w:autoSpaceDE w:val="0"/>
              <w:autoSpaceDN w:val="0"/>
              <w:adjustRightInd w:val="0"/>
              <w:jc w:val="both"/>
              <w:rPr>
                <w:bCs/>
                <w:sz w:val="20"/>
                <w:szCs w:val="20"/>
              </w:rPr>
            </w:pPr>
            <w:r w:rsidRPr="00C1020E">
              <w:rPr>
                <w:b/>
                <w:bCs/>
                <w:sz w:val="20"/>
                <w:szCs w:val="20"/>
              </w:rPr>
              <w:t>Максимальное количество этажей</w:t>
            </w:r>
            <w:r w:rsidRPr="00C1020E">
              <w:rPr>
                <w:bCs/>
                <w:sz w:val="20"/>
                <w:szCs w:val="20"/>
              </w:rPr>
              <w:t xml:space="preserve"> – 2 этажа.</w:t>
            </w:r>
          </w:p>
          <w:p w:rsidR="00A30604" w:rsidRPr="0077400D" w:rsidRDefault="00A30604" w:rsidP="00A30604">
            <w:pPr>
              <w:autoSpaceDE w:val="0"/>
              <w:autoSpaceDN w:val="0"/>
              <w:adjustRightInd w:val="0"/>
              <w:jc w:val="both"/>
              <w:rPr>
                <w:b/>
                <w:sz w:val="20"/>
                <w:szCs w:val="20"/>
              </w:rPr>
            </w:pPr>
            <w:r w:rsidRPr="00C1020E">
              <w:rPr>
                <w:b/>
                <w:sz w:val="20"/>
                <w:szCs w:val="20"/>
              </w:rPr>
              <w:t>Максимальный процент застройки в границах земельного участка</w:t>
            </w:r>
            <w:r w:rsidRPr="00C1020E">
              <w:rPr>
                <w:sz w:val="20"/>
                <w:szCs w:val="20"/>
              </w:rPr>
              <w:t xml:space="preserve"> – 50 %.</w:t>
            </w:r>
          </w:p>
        </w:tc>
      </w:tr>
      <w:tr w:rsidR="00A30604" w:rsidRPr="001910E7" w:rsidTr="005D1C4B">
        <w:tc>
          <w:tcPr>
            <w:tcW w:w="2093" w:type="dxa"/>
            <w:gridSpan w:val="2"/>
            <w:tcBorders>
              <w:top w:val="single" w:sz="4" w:space="0" w:color="auto"/>
              <w:left w:val="single" w:sz="4" w:space="0" w:color="auto"/>
              <w:bottom w:val="single" w:sz="4" w:space="0" w:color="auto"/>
              <w:right w:val="single" w:sz="4" w:space="0" w:color="auto"/>
            </w:tcBorders>
            <w:hideMark/>
          </w:tcPr>
          <w:p w:rsidR="00A30604" w:rsidRPr="00B56B14" w:rsidRDefault="00A30604" w:rsidP="00A30604">
            <w:pPr>
              <w:rPr>
                <w:rFonts w:eastAsia="Calibri"/>
                <w:sz w:val="20"/>
                <w:szCs w:val="20"/>
                <w:lang w:eastAsia="en-US"/>
              </w:rPr>
            </w:pPr>
            <w:r w:rsidRPr="00B56B14">
              <w:rPr>
                <w:rFonts w:eastAsia="Calibri"/>
                <w:sz w:val="20"/>
                <w:szCs w:val="20"/>
                <w:lang w:eastAsia="en-US"/>
              </w:rPr>
              <w:lastRenderedPageBreak/>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A30604" w:rsidRPr="00B56B14" w:rsidRDefault="00A30604" w:rsidP="00A30604">
            <w:pPr>
              <w:rPr>
                <w:rFonts w:eastAsia="Calibri"/>
                <w:b/>
                <w:sz w:val="20"/>
                <w:szCs w:val="20"/>
                <w:lang w:eastAsia="en-US"/>
              </w:rPr>
            </w:pPr>
            <w:r>
              <w:rPr>
                <w:rFonts w:eastAsia="Calibri"/>
                <w:sz w:val="20"/>
                <w:szCs w:val="20"/>
                <w:lang w:eastAsia="en-US"/>
              </w:rPr>
              <w:t>Отопительные котельные, трансформаторные подстанции</w:t>
            </w:r>
          </w:p>
        </w:tc>
        <w:tc>
          <w:tcPr>
            <w:tcW w:w="4536" w:type="dxa"/>
            <w:gridSpan w:val="2"/>
            <w:tcBorders>
              <w:top w:val="single" w:sz="4" w:space="0" w:color="auto"/>
              <w:left w:val="single" w:sz="4" w:space="0" w:color="auto"/>
              <w:bottom w:val="single" w:sz="4" w:space="0" w:color="auto"/>
              <w:right w:val="single" w:sz="4" w:space="0" w:color="auto"/>
            </w:tcBorders>
          </w:tcPr>
          <w:p w:rsidR="00A30604" w:rsidRPr="0077400D" w:rsidRDefault="00A30604" w:rsidP="00A3060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A30604" w:rsidRPr="004713D1" w:rsidRDefault="00A30604" w:rsidP="00A30604">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A30604" w:rsidRPr="004713D1" w:rsidRDefault="00A30604" w:rsidP="00A3060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A30604" w:rsidRPr="004713D1" w:rsidRDefault="00A30604"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A30604" w:rsidRPr="004713D1" w:rsidRDefault="00A30604" w:rsidP="00A3060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0604" w:rsidRPr="004713D1" w:rsidRDefault="00A30604" w:rsidP="00A3060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A30604" w:rsidRPr="004713D1" w:rsidRDefault="00A30604" w:rsidP="00A3060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A30604" w:rsidRPr="0077400D" w:rsidRDefault="00A30604" w:rsidP="00A3060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A30604" w:rsidRPr="004713D1" w:rsidRDefault="00A30604" w:rsidP="00A30604">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A30604" w:rsidRPr="004713D1" w:rsidRDefault="00A30604" w:rsidP="00A30604">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30604" w:rsidRPr="0077400D" w:rsidRDefault="00A30604" w:rsidP="00A30604">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A30604" w:rsidRDefault="00A30604" w:rsidP="00A30604">
            <w:pPr>
              <w:rPr>
                <w:sz w:val="22"/>
                <w:szCs w:val="22"/>
              </w:rPr>
            </w:pPr>
            <w:r w:rsidRPr="0077400D">
              <w:rPr>
                <w:sz w:val="20"/>
                <w:szCs w:val="20"/>
              </w:rPr>
              <w:t>максимальная этажность</w:t>
            </w:r>
            <w:r w:rsidRPr="001F6D9B">
              <w:rPr>
                <w:sz w:val="22"/>
                <w:szCs w:val="22"/>
              </w:rPr>
              <w:t xml:space="preserve"> -2 этажа;</w:t>
            </w:r>
          </w:p>
          <w:p w:rsidR="00A30604" w:rsidRPr="001910E7" w:rsidRDefault="00A30604" w:rsidP="00A30604">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A30604" w:rsidRPr="001910E7" w:rsidTr="005D1C4B">
        <w:tc>
          <w:tcPr>
            <w:tcW w:w="9497" w:type="dxa"/>
            <w:gridSpan w:val="5"/>
            <w:tcBorders>
              <w:top w:val="single" w:sz="4" w:space="0" w:color="auto"/>
              <w:left w:val="single" w:sz="4" w:space="0" w:color="auto"/>
              <w:bottom w:val="single" w:sz="4" w:space="0" w:color="auto"/>
              <w:right w:val="single" w:sz="4" w:space="0" w:color="auto"/>
            </w:tcBorders>
            <w:hideMark/>
          </w:tcPr>
          <w:p w:rsidR="00A30604" w:rsidRPr="001910E7" w:rsidRDefault="00A30604" w:rsidP="00A51503">
            <w:pPr>
              <w:jc w:val="center"/>
              <w:rPr>
                <w:rFonts w:eastAsia="Calibri"/>
                <w:b/>
                <w:lang w:eastAsia="en-US"/>
              </w:rPr>
            </w:pPr>
            <w:r w:rsidRPr="001910E7">
              <w:rPr>
                <w:rFonts w:eastAsia="Calibri"/>
                <w:b/>
                <w:lang w:eastAsia="en-US"/>
              </w:rPr>
              <w:t>Вспомогательные вид</w:t>
            </w:r>
            <w:r w:rsidR="00A51503">
              <w:rPr>
                <w:rFonts w:eastAsia="Calibri"/>
                <w:b/>
                <w:lang w:eastAsia="en-US"/>
              </w:rPr>
              <w:t>ы</w:t>
            </w:r>
            <w:r w:rsidRPr="001910E7">
              <w:rPr>
                <w:rFonts w:eastAsia="Calibri"/>
                <w:b/>
                <w:lang w:eastAsia="en-US"/>
              </w:rPr>
              <w:t xml:space="preserve"> разрешенного использования земельных участков и объектов капитального строительства</w:t>
            </w:r>
          </w:p>
        </w:tc>
      </w:tr>
      <w:tr w:rsidR="00A30604" w:rsidRPr="001910E7" w:rsidTr="006E7526">
        <w:tc>
          <w:tcPr>
            <w:tcW w:w="2093" w:type="dxa"/>
            <w:gridSpan w:val="2"/>
            <w:tcBorders>
              <w:top w:val="single" w:sz="4" w:space="0" w:color="auto"/>
              <w:left w:val="single" w:sz="4" w:space="0" w:color="auto"/>
              <w:bottom w:val="single" w:sz="4" w:space="0" w:color="auto"/>
              <w:right w:val="single" w:sz="4" w:space="0" w:color="auto"/>
            </w:tcBorders>
          </w:tcPr>
          <w:p w:rsidR="00A30604" w:rsidRPr="00DA2C25" w:rsidRDefault="00A30604" w:rsidP="00A30604">
            <w:pPr>
              <w:autoSpaceDE w:val="0"/>
              <w:autoSpaceDN w:val="0"/>
              <w:adjustRightInd w:val="0"/>
              <w:rPr>
                <w:sz w:val="20"/>
                <w:szCs w:val="20"/>
              </w:rPr>
            </w:pPr>
            <w:r w:rsidRPr="00DA2C25">
              <w:rPr>
                <w:sz w:val="20"/>
                <w:szCs w:val="20"/>
              </w:rPr>
              <w:t>Обеспечение внутреннего правопорядка, код 8.3</w:t>
            </w:r>
          </w:p>
          <w:p w:rsidR="00A30604" w:rsidRPr="00DA2C25" w:rsidRDefault="00A30604" w:rsidP="00A30604">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tcPr>
          <w:p w:rsidR="00A30604" w:rsidRPr="00D3367D" w:rsidRDefault="00A30604" w:rsidP="00A30604">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4536" w:type="dxa"/>
            <w:gridSpan w:val="2"/>
            <w:tcBorders>
              <w:top w:val="single" w:sz="4" w:space="0" w:color="auto"/>
              <w:left w:val="single" w:sz="4" w:space="0" w:color="auto"/>
              <w:bottom w:val="single" w:sz="4" w:space="0" w:color="auto"/>
              <w:right w:val="single" w:sz="4" w:space="0" w:color="auto"/>
            </w:tcBorders>
          </w:tcPr>
          <w:p w:rsidR="00A30604" w:rsidRPr="00DA2C25" w:rsidRDefault="00A30604" w:rsidP="00A30604">
            <w:pPr>
              <w:widowControl w:val="0"/>
              <w:autoSpaceDE w:val="0"/>
              <w:autoSpaceDN w:val="0"/>
              <w:adjustRightInd w:val="0"/>
              <w:jc w:val="both"/>
              <w:rPr>
                <w:b/>
                <w:sz w:val="20"/>
                <w:szCs w:val="20"/>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30604" w:rsidRPr="001910E7" w:rsidTr="006E7526">
        <w:tc>
          <w:tcPr>
            <w:tcW w:w="2093" w:type="dxa"/>
            <w:gridSpan w:val="2"/>
            <w:tcBorders>
              <w:top w:val="single" w:sz="4" w:space="0" w:color="auto"/>
              <w:left w:val="single" w:sz="4" w:space="0" w:color="auto"/>
              <w:bottom w:val="single" w:sz="4" w:space="0" w:color="auto"/>
              <w:right w:val="single" w:sz="4" w:space="0" w:color="auto"/>
            </w:tcBorders>
          </w:tcPr>
          <w:p w:rsidR="00A30604" w:rsidRPr="00380F82" w:rsidRDefault="00A30604" w:rsidP="00A30604">
            <w:pPr>
              <w:rPr>
                <w:rFonts w:eastAsia="Calibri"/>
                <w:sz w:val="20"/>
                <w:szCs w:val="20"/>
                <w:lang w:eastAsia="en-US"/>
              </w:rPr>
            </w:pPr>
            <w:r w:rsidRPr="00380F82">
              <w:rPr>
                <w:rFonts w:eastAsia="Calibri"/>
                <w:sz w:val="20"/>
                <w:szCs w:val="20"/>
                <w:lang w:eastAsia="en-US"/>
              </w:rPr>
              <w:t>Обслуживание автотранспорта (4.9)</w:t>
            </w:r>
          </w:p>
        </w:tc>
        <w:tc>
          <w:tcPr>
            <w:tcW w:w="2868" w:type="dxa"/>
            <w:tcBorders>
              <w:top w:val="single" w:sz="4" w:space="0" w:color="auto"/>
              <w:left w:val="single" w:sz="4" w:space="0" w:color="auto"/>
              <w:bottom w:val="single" w:sz="4" w:space="0" w:color="auto"/>
              <w:right w:val="single" w:sz="4" w:space="0" w:color="auto"/>
            </w:tcBorders>
          </w:tcPr>
          <w:p w:rsidR="00A30604" w:rsidRPr="00380F82" w:rsidRDefault="00A30604" w:rsidP="00A30604">
            <w:pPr>
              <w:rPr>
                <w:rFonts w:eastAsia="Calibri"/>
                <w:sz w:val="20"/>
                <w:szCs w:val="20"/>
                <w:lang w:eastAsia="en-US"/>
              </w:rPr>
            </w:pPr>
            <w:r>
              <w:rPr>
                <w:rFonts w:eastAsia="Calibri"/>
                <w:sz w:val="20"/>
                <w:szCs w:val="20"/>
                <w:lang w:eastAsia="en-US"/>
              </w:rPr>
              <w:t>П</w:t>
            </w:r>
            <w:r w:rsidRPr="00380F82">
              <w:rPr>
                <w:rFonts w:eastAsia="Calibri"/>
                <w:sz w:val="20"/>
                <w:szCs w:val="20"/>
                <w:lang w:eastAsia="en-US"/>
              </w:rPr>
              <w:t>остоянны</w:t>
            </w:r>
            <w:r>
              <w:rPr>
                <w:rFonts w:eastAsia="Calibri"/>
                <w:sz w:val="20"/>
                <w:szCs w:val="20"/>
                <w:lang w:eastAsia="en-US"/>
              </w:rPr>
              <w:t>е или временные</w:t>
            </w:r>
            <w:r w:rsidRPr="00380F82">
              <w:rPr>
                <w:rFonts w:eastAsia="Calibri"/>
                <w:sz w:val="20"/>
                <w:szCs w:val="20"/>
                <w:lang w:eastAsia="en-US"/>
              </w:rPr>
              <w:t xml:space="preserve"> гараж</w:t>
            </w:r>
            <w:r>
              <w:rPr>
                <w:rFonts w:eastAsia="Calibri"/>
                <w:sz w:val="20"/>
                <w:szCs w:val="20"/>
                <w:lang w:eastAsia="en-US"/>
              </w:rPr>
              <w:t>и</w:t>
            </w:r>
            <w:r w:rsidRPr="00380F82">
              <w:rPr>
                <w:rFonts w:eastAsia="Calibri"/>
                <w:sz w:val="20"/>
                <w:szCs w:val="20"/>
                <w:lang w:eastAsia="en-US"/>
              </w:rPr>
              <w:t xml:space="preserve"> с несколькими стояночными местами, стоянк</w:t>
            </w:r>
            <w:r>
              <w:rPr>
                <w:rFonts w:eastAsia="Calibri"/>
                <w:sz w:val="20"/>
                <w:szCs w:val="20"/>
                <w:lang w:eastAsia="en-US"/>
              </w:rPr>
              <w:t>и (парков</w:t>
            </w:r>
            <w:r w:rsidRPr="00380F82">
              <w:rPr>
                <w:rFonts w:eastAsia="Calibri"/>
                <w:sz w:val="20"/>
                <w:szCs w:val="20"/>
                <w:lang w:eastAsia="en-US"/>
              </w:rPr>
              <w:t>к</w:t>
            </w:r>
            <w:r>
              <w:rPr>
                <w:rFonts w:eastAsia="Calibri"/>
                <w:sz w:val="20"/>
                <w:szCs w:val="20"/>
                <w:lang w:eastAsia="en-US"/>
              </w:rPr>
              <w:t>и), гаражи</w:t>
            </w:r>
            <w:r w:rsidRPr="00380F82">
              <w:rPr>
                <w:rFonts w:eastAsia="Calibri"/>
                <w:sz w:val="20"/>
                <w:szCs w:val="20"/>
                <w:lang w:eastAsia="en-US"/>
              </w:rPr>
              <w:t>, в том числе многоярусны</w:t>
            </w:r>
            <w:r>
              <w:rPr>
                <w:rFonts w:eastAsia="Calibri"/>
                <w:sz w:val="20"/>
                <w:szCs w:val="20"/>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A30604" w:rsidRDefault="00A30604" w:rsidP="00A3060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A30604" w:rsidRPr="00521DF3" w:rsidRDefault="00A30604"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A30604" w:rsidRPr="00521DF3" w:rsidRDefault="00A30604" w:rsidP="00A3060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A30604" w:rsidRPr="00521DF3" w:rsidRDefault="00A30604" w:rsidP="00A3060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xml:space="preserve">- для застроенных земельных участков при реконструкции объектов допускается </w:t>
            </w:r>
            <w:r w:rsidRPr="00521DF3">
              <w:rPr>
                <w:rFonts w:eastAsia="Andale Sans UI"/>
                <w:kern w:val="1"/>
                <w:sz w:val="20"/>
                <w:szCs w:val="20"/>
                <w:lang w:eastAsia="en-US"/>
              </w:rPr>
              <w:lastRenderedPageBreak/>
              <w:t>размещать объект по сложившейся линии застройки;</w:t>
            </w:r>
          </w:p>
          <w:p w:rsidR="00A30604" w:rsidRPr="001B2DC9" w:rsidRDefault="00A30604" w:rsidP="00A3060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A30604" w:rsidRPr="001B2DC9" w:rsidRDefault="00A30604" w:rsidP="00A3060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A30604" w:rsidRPr="001B2DC9" w:rsidRDefault="00A30604" w:rsidP="00A3060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A30604" w:rsidRPr="00CE15CA" w:rsidRDefault="00A30604" w:rsidP="00A30604">
            <w:pPr>
              <w:rPr>
                <w:rFonts w:eastAsia="Calibri"/>
                <w:sz w:val="22"/>
                <w:szCs w:val="22"/>
                <w:lang w:eastAsia="en-US"/>
              </w:rPr>
            </w:pPr>
          </w:p>
        </w:tc>
      </w:tr>
      <w:tr w:rsidR="002A1E46" w:rsidRPr="001910E7" w:rsidTr="006E7526">
        <w:tc>
          <w:tcPr>
            <w:tcW w:w="2093" w:type="dxa"/>
            <w:gridSpan w:val="2"/>
            <w:tcBorders>
              <w:top w:val="single" w:sz="4" w:space="0" w:color="auto"/>
              <w:left w:val="single" w:sz="4" w:space="0" w:color="auto"/>
              <w:bottom w:val="single" w:sz="4" w:space="0" w:color="auto"/>
              <w:right w:val="single" w:sz="4" w:space="0" w:color="auto"/>
            </w:tcBorders>
          </w:tcPr>
          <w:p w:rsidR="002A1E46" w:rsidRPr="004401B4" w:rsidRDefault="002A1E46" w:rsidP="002A1E46">
            <w:pPr>
              <w:rPr>
                <w:rFonts w:eastAsia="Calibri"/>
                <w:sz w:val="20"/>
                <w:szCs w:val="20"/>
                <w:lang w:eastAsia="en-US"/>
              </w:rPr>
            </w:pPr>
            <w:r w:rsidRPr="004401B4">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tcPr>
          <w:p w:rsidR="002A1E46" w:rsidRPr="004401B4" w:rsidRDefault="002A1E46" w:rsidP="002A1E46">
            <w:pPr>
              <w:rPr>
                <w:rFonts w:eastAsia="Calibri"/>
                <w:sz w:val="20"/>
                <w:szCs w:val="20"/>
                <w:lang w:eastAsia="en-US"/>
              </w:rPr>
            </w:pPr>
            <w:r>
              <w:rPr>
                <w:rFonts w:eastAsia="Calibri"/>
                <w:sz w:val="20"/>
                <w:szCs w:val="20"/>
                <w:lang w:eastAsia="en-US"/>
              </w:rPr>
              <w:t>У</w:t>
            </w:r>
            <w:r w:rsidRPr="004401B4">
              <w:rPr>
                <w:rFonts w:eastAsia="Calibri"/>
                <w:sz w:val="20"/>
                <w:szCs w:val="20"/>
                <w:lang w:eastAsia="en-US"/>
              </w:rPr>
              <w:t>лично-дорожн</w:t>
            </w:r>
            <w:r>
              <w:rPr>
                <w:rFonts w:eastAsia="Calibri"/>
                <w:sz w:val="20"/>
                <w:szCs w:val="20"/>
                <w:lang w:eastAsia="en-US"/>
              </w:rPr>
              <w:t>ая</w:t>
            </w:r>
            <w:r w:rsidRPr="004401B4">
              <w:rPr>
                <w:rFonts w:eastAsia="Calibri"/>
                <w:sz w:val="20"/>
                <w:szCs w:val="20"/>
                <w:lang w:eastAsia="en-US"/>
              </w:rPr>
              <w:t xml:space="preserve"> сет</w:t>
            </w:r>
            <w:r>
              <w:rPr>
                <w:rFonts w:eastAsia="Calibri"/>
                <w:sz w:val="20"/>
                <w:szCs w:val="20"/>
                <w:lang w:eastAsia="en-US"/>
              </w:rPr>
              <w:t>ь</w:t>
            </w:r>
            <w:r w:rsidRPr="004401B4">
              <w:rPr>
                <w:rFonts w:eastAsia="Calibri"/>
                <w:sz w:val="20"/>
                <w:szCs w:val="20"/>
                <w:lang w:eastAsia="en-US"/>
              </w:rPr>
              <w:t>, автомобильны</w:t>
            </w:r>
            <w:r>
              <w:rPr>
                <w:rFonts w:eastAsia="Calibri"/>
                <w:sz w:val="20"/>
                <w:szCs w:val="20"/>
                <w:lang w:eastAsia="en-US"/>
              </w:rPr>
              <w:t>е</w:t>
            </w:r>
            <w:r w:rsidRPr="004401B4">
              <w:rPr>
                <w:rFonts w:eastAsia="Calibri"/>
                <w:sz w:val="20"/>
                <w:szCs w:val="20"/>
                <w:lang w:eastAsia="en-US"/>
              </w:rPr>
              <w:t xml:space="preserve"> дорог</w:t>
            </w:r>
            <w:r>
              <w:rPr>
                <w:rFonts w:eastAsia="Calibri"/>
                <w:sz w:val="20"/>
                <w:szCs w:val="20"/>
                <w:lang w:eastAsia="en-US"/>
              </w:rPr>
              <w:t>и и пешеходные</w:t>
            </w:r>
            <w:r w:rsidRPr="004401B4">
              <w:rPr>
                <w:rFonts w:eastAsia="Calibri"/>
                <w:sz w:val="20"/>
                <w:szCs w:val="20"/>
                <w:lang w:eastAsia="en-US"/>
              </w:rPr>
              <w:t xml:space="preserve"> тротуар</w:t>
            </w:r>
            <w:r>
              <w:rPr>
                <w:rFonts w:eastAsia="Calibri"/>
                <w:sz w:val="20"/>
                <w:szCs w:val="20"/>
                <w:lang w:eastAsia="en-US"/>
              </w:rPr>
              <w:t>ы</w:t>
            </w:r>
            <w:r w:rsidRPr="004401B4">
              <w:rPr>
                <w:rFonts w:eastAsia="Calibri"/>
                <w:sz w:val="20"/>
                <w:szCs w:val="20"/>
                <w:lang w:eastAsia="en-US"/>
              </w:rPr>
              <w:t xml:space="preserve"> в границах </w:t>
            </w:r>
            <w:r>
              <w:rPr>
                <w:rFonts w:eastAsia="Calibri"/>
                <w:sz w:val="20"/>
                <w:szCs w:val="20"/>
                <w:lang w:eastAsia="en-US"/>
              </w:rPr>
              <w:t>населённых пунктов, пешеходные переходы, набережные</w:t>
            </w:r>
            <w:r w:rsidRPr="004401B4">
              <w:rPr>
                <w:rFonts w:eastAsia="Calibri"/>
                <w:sz w:val="20"/>
                <w:szCs w:val="20"/>
                <w:lang w:eastAsia="en-US"/>
              </w:rPr>
              <w:t>,  сквер</w:t>
            </w:r>
            <w:r>
              <w:rPr>
                <w:rFonts w:eastAsia="Calibri"/>
                <w:sz w:val="20"/>
                <w:szCs w:val="20"/>
                <w:lang w:eastAsia="en-US"/>
              </w:rPr>
              <w:t>ы</w:t>
            </w:r>
            <w:r w:rsidRPr="004401B4">
              <w:rPr>
                <w:rFonts w:eastAsia="Calibri"/>
                <w:sz w:val="20"/>
                <w:szCs w:val="20"/>
                <w:lang w:eastAsia="en-US"/>
              </w:rPr>
              <w:t>, бульвар</w:t>
            </w:r>
            <w:r>
              <w:rPr>
                <w:rFonts w:eastAsia="Calibri"/>
                <w:sz w:val="20"/>
                <w:szCs w:val="20"/>
                <w:lang w:eastAsia="en-US"/>
              </w:rPr>
              <w:t>ы</w:t>
            </w:r>
            <w:r w:rsidRPr="004401B4">
              <w:rPr>
                <w:rFonts w:eastAsia="Calibri"/>
                <w:sz w:val="20"/>
                <w:szCs w:val="20"/>
                <w:lang w:eastAsia="en-US"/>
              </w:rPr>
              <w:t>, площад</w:t>
            </w:r>
            <w:r>
              <w:rPr>
                <w:rFonts w:eastAsia="Calibri"/>
                <w:sz w:val="20"/>
                <w:szCs w:val="20"/>
                <w:lang w:eastAsia="en-US"/>
              </w:rPr>
              <w:t>и, проезды</w:t>
            </w:r>
            <w:r w:rsidRPr="004401B4">
              <w:rPr>
                <w:rFonts w:eastAsia="Calibri"/>
                <w:sz w:val="20"/>
                <w:szCs w:val="20"/>
                <w:lang w:eastAsia="en-US"/>
              </w:rPr>
              <w:t>, малы</w:t>
            </w:r>
            <w:r>
              <w:rPr>
                <w:rFonts w:eastAsia="Calibri"/>
                <w:sz w:val="20"/>
                <w:szCs w:val="20"/>
                <w:lang w:eastAsia="en-US"/>
              </w:rPr>
              <w:t>е</w:t>
            </w:r>
            <w:r w:rsidRPr="004401B4">
              <w:rPr>
                <w:rFonts w:eastAsia="Calibri"/>
                <w:sz w:val="20"/>
                <w:szCs w:val="20"/>
                <w:lang w:eastAsia="en-US"/>
              </w:rPr>
              <w:t xml:space="preserve"> архитектурны</w:t>
            </w:r>
            <w:r>
              <w:rPr>
                <w:rFonts w:eastAsia="Calibri"/>
                <w:sz w:val="20"/>
                <w:szCs w:val="20"/>
                <w:lang w:eastAsia="en-US"/>
              </w:rPr>
              <w:t>е</w:t>
            </w:r>
            <w:r w:rsidRPr="004401B4">
              <w:rPr>
                <w:rFonts w:eastAsia="Calibri"/>
                <w:sz w:val="20"/>
                <w:szCs w:val="20"/>
                <w:lang w:eastAsia="en-US"/>
              </w:rPr>
              <w:t xml:space="preserve"> форм</w:t>
            </w:r>
            <w:r>
              <w:rPr>
                <w:rFonts w:eastAsia="Calibri"/>
                <w:sz w:val="20"/>
                <w:szCs w:val="20"/>
                <w:lang w:eastAsia="en-US"/>
              </w:rPr>
              <w:t>ы</w:t>
            </w:r>
            <w:r w:rsidRPr="004401B4">
              <w:rPr>
                <w:rFonts w:eastAsia="Calibri"/>
                <w:sz w:val="20"/>
                <w:szCs w:val="20"/>
                <w:lang w:eastAsia="en-US"/>
              </w:rPr>
              <w:t xml:space="preserve"> благоустройства</w:t>
            </w:r>
          </w:p>
        </w:tc>
        <w:tc>
          <w:tcPr>
            <w:tcW w:w="4536" w:type="dxa"/>
            <w:gridSpan w:val="2"/>
            <w:tcBorders>
              <w:top w:val="single" w:sz="4" w:space="0" w:color="auto"/>
              <w:left w:val="single" w:sz="4" w:space="0" w:color="auto"/>
              <w:bottom w:val="single" w:sz="4" w:space="0" w:color="auto"/>
              <w:right w:val="single" w:sz="4" w:space="0" w:color="auto"/>
            </w:tcBorders>
          </w:tcPr>
          <w:p w:rsidR="002A1E46" w:rsidRPr="00CE15CA" w:rsidRDefault="002A1E46" w:rsidP="002A1E46">
            <w:pPr>
              <w:rPr>
                <w:rFonts w:eastAsia="Calibri"/>
                <w:sz w:val="22"/>
                <w:szCs w:val="22"/>
                <w:lang w:eastAsia="en-US"/>
              </w:rPr>
            </w:pPr>
            <w:r>
              <w:rPr>
                <w:sz w:val="20"/>
                <w:szCs w:val="20"/>
              </w:rPr>
              <w:t>Действие градостроительного регламента не распространяется</w:t>
            </w:r>
          </w:p>
        </w:tc>
      </w:tr>
    </w:tbl>
    <w:p w:rsidR="00AC6A33" w:rsidRPr="00191298" w:rsidRDefault="00AC6A33" w:rsidP="00AC6A33">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AC6A33" w:rsidRPr="00191298" w:rsidRDefault="00AC6A33" w:rsidP="00AC6A33">
      <w:pPr>
        <w:shd w:val="clear" w:color="auto" w:fill="FFFFFF"/>
        <w:tabs>
          <w:tab w:val="num" w:pos="1368"/>
          <w:tab w:val="left" w:pos="9781"/>
        </w:tabs>
        <w:spacing w:line="274" w:lineRule="exact"/>
        <w:ind w:right="-82" w:firstLine="453"/>
        <w:jc w:val="both"/>
        <w:rPr>
          <w:color w:val="000000" w:themeColor="text1"/>
        </w:rPr>
      </w:pPr>
      <w:proofErr w:type="gramStart"/>
      <w:r w:rsidRPr="00191298">
        <w:rPr>
          <w:color w:val="000000" w:themeColor="text1"/>
        </w:rPr>
        <w:t>Для земельные участков, расположенных в зоне О</w:t>
      </w:r>
      <w:r w:rsidR="001E2601" w:rsidRPr="00191298">
        <w:rPr>
          <w:color w:val="000000" w:themeColor="text1"/>
        </w:rPr>
        <w:t>ОД</w:t>
      </w:r>
      <w:r w:rsidRPr="00191298">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724885" w:rsidRDefault="00724885" w:rsidP="002977A7">
      <w:pPr>
        <w:shd w:val="clear" w:color="auto" w:fill="FFFFFF"/>
        <w:tabs>
          <w:tab w:val="left" w:pos="9781"/>
        </w:tabs>
        <w:spacing w:line="260" w:lineRule="exact"/>
        <w:ind w:left="425" w:right="397" w:firstLine="31"/>
        <w:rPr>
          <w:b/>
          <w:bCs/>
          <w:color w:val="000000"/>
          <w:spacing w:val="-1"/>
        </w:rPr>
      </w:pPr>
    </w:p>
    <w:p w:rsidR="00724885" w:rsidRDefault="00724885" w:rsidP="002977A7">
      <w:pPr>
        <w:shd w:val="clear" w:color="auto" w:fill="FFFFFF"/>
        <w:tabs>
          <w:tab w:val="left" w:pos="9781"/>
        </w:tabs>
        <w:spacing w:line="260" w:lineRule="exact"/>
        <w:ind w:left="425" w:right="397" w:firstLine="31"/>
        <w:rPr>
          <w:b/>
          <w:bCs/>
          <w:color w:val="000000"/>
          <w:spacing w:val="-1"/>
        </w:rPr>
      </w:pPr>
    </w:p>
    <w:p w:rsidR="002977A7" w:rsidRPr="00893D37" w:rsidRDefault="002977A7" w:rsidP="002977A7">
      <w:pPr>
        <w:shd w:val="clear" w:color="auto" w:fill="FFFFFF"/>
        <w:tabs>
          <w:tab w:val="left" w:pos="9781"/>
        </w:tabs>
        <w:spacing w:line="260" w:lineRule="exact"/>
        <w:ind w:left="425" w:right="397" w:firstLine="31"/>
        <w:rPr>
          <w:b/>
          <w:bCs/>
          <w:color w:val="000000"/>
          <w:spacing w:val="-1"/>
          <w:sz w:val="28"/>
          <w:szCs w:val="28"/>
        </w:rPr>
      </w:pPr>
      <w:r w:rsidRPr="00893D37">
        <w:rPr>
          <w:b/>
          <w:bCs/>
          <w:color w:val="000000"/>
          <w:spacing w:val="-1"/>
          <w:sz w:val="28"/>
          <w:szCs w:val="28"/>
        </w:rPr>
        <w:t>Производственные зоны</w:t>
      </w:r>
    </w:p>
    <w:p w:rsidR="002977A7" w:rsidRDefault="002977A7" w:rsidP="002977A7">
      <w:pPr>
        <w:shd w:val="clear" w:color="auto" w:fill="FFFFFF"/>
        <w:tabs>
          <w:tab w:val="left" w:pos="9781"/>
        </w:tabs>
        <w:spacing w:line="260" w:lineRule="exact"/>
        <w:ind w:left="425" w:right="397" w:firstLine="31"/>
        <w:rPr>
          <w:b/>
          <w:bCs/>
          <w:color w:val="000000"/>
          <w:spacing w:val="-1"/>
        </w:rPr>
      </w:pPr>
    </w:p>
    <w:p w:rsidR="002977A7" w:rsidRDefault="002977A7" w:rsidP="002977A7">
      <w:pPr>
        <w:shd w:val="clear" w:color="auto" w:fill="FFFFFF"/>
        <w:tabs>
          <w:tab w:val="left" w:pos="9781"/>
        </w:tabs>
        <w:spacing w:line="260" w:lineRule="exact"/>
        <w:ind w:left="425" w:right="397" w:firstLine="544"/>
        <w:rPr>
          <w:b/>
          <w:bCs/>
          <w:color w:val="000000"/>
        </w:rPr>
      </w:pPr>
      <w:r>
        <w:rPr>
          <w:b/>
          <w:bCs/>
          <w:color w:val="000000"/>
        </w:rPr>
        <w:t xml:space="preserve">П-1 - зона предприятий </w:t>
      </w:r>
      <w:r>
        <w:rPr>
          <w:b/>
          <w:bCs/>
          <w:color w:val="000000"/>
          <w:lang w:val="en-US"/>
        </w:rPr>
        <w:t>V</w:t>
      </w:r>
      <w:r>
        <w:rPr>
          <w:b/>
          <w:bCs/>
          <w:color w:val="000000"/>
        </w:rPr>
        <w:t xml:space="preserve"> класса вредности</w:t>
      </w:r>
    </w:p>
    <w:p w:rsidR="002977A7" w:rsidRDefault="002977A7" w:rsidP="002977A7">
      <w:pPr>
        <w:shd w:val="clear" w:color="auto" w:fill="FFFFFF"/>
        <w:tabs>
          <w:tab w:val="left" w:pos="9781"/>
        </w:tabs>
        <w:spacing w:line="260" w:lineRule="exact"/>
        <w:ind w:left="425" w:right="397" w:firstLine="28"/>
        <w:rPr>
          <w:b/>
          <w:bCs/>
          <w:color w:val="000000"/>
        </w:rPr>
      </w:pPr>
    </w:p>
    <w:p w:rsidR="002977A7" w:rsidRDefault="002977A7" w:rsidP="002977A7">
      <w:pPr>
        <w:shd w:val="clear" w:color="auto" w:fill="FFFFFF"/>
        <w:tabs>
          <w:tab w:val="left" w:pos="9804"/>
        </w:tabs>
        <w:spacing w:line="274" w:lineRule="exact"/>
        <w:ind w:right="7" w:firstLine="992"/>
        <w:jc w:val="both"/>
        <w:rPr>
          <w:b/>
          <w:bCs/>
          <w:color w:val="000000"/>
        </w:rPr>
      </w:pPr>
      <w:r>
        <w:rPr>
          <w:b/>
          <w:bCs/>
          <w:color w:val="000000"/>
        </w:rPr>
        <w:t xml:space="preserve">Зона предназначена для размещения и функционирования промышленных </w:t>
      </w:r>
      <w:r>
        <w:rPr>
          <w:b/>
          <w:bCs/>
          <w:color w:val="000000"/>
          <w:spacing w:val="11"/>
        </w:rPr>
        <w:t>предприятий</w:t>
      </w:r>
      <w:r>
        <w:rPr>
          <w:b/>
          <w:bCs/>
          <w:color w:val="000000"/>
        </w:rPr>
        <w:t xml:space="preserve">, производственных баз коммунального хозяйства и торговли, объектов дорожного сервиса, складских объектов, имеющих </w:t>
      </w:r>
      <w:r>
        <w:rPr>
          <w:b/>
          <w:bCs/>
          <w:color w:val="000000"/>
          <w:lang w:val="en-US"/>
        </w:rPr>
        <w:t>V</w:t>
      </w:r>
      <w:r>
        <w:rPr>
          <w:b/>
          <w:bCs/>
          <w:color w:val="000000"/>
        </w:rPr>
        <w:t xml:space="preserve"> класс вредности по санитарной классификации СанПиН 2.2.1/2.1.1. 1200-03.</w:t>
      </w:r>
    </w:p>
    <w:p w:rsidR="002977A7" w:rsidRDefault="002977A7" w:rsidP="002977A7">
      <w:pPr>
        <w:shd w:val="clear" w:color="auto" w:fill="FFFFFF"/>
        <w:tabs>
          <w:tab w:val="left" w:pos="9804"/>
        </w:tabs>
        <w:spacing w:line="274" w:lineRule="exact"/>
        <w:ind w:right="7" w:firstLine="992"/>
        <w:jc w:val="both"/>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3544"/>
        <w:gridCol w:w="1700"/>
      </w:tblGrid>
      <w:tr w:rsidR="006D4774"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6D4774" w:rsidRPr="00806190" w:rsidRDefault="00893D37" w:rsidP="006D4774">
            <w:pPr>
              <w:jc w:val="center"/>
              <w:rPr>
                <w:rFonts w:eastAsia="Calibri"/>
                <w:b/>
                <w:sz w:val="20"/>
                <w:szCs w:val="20"/>
                <w:lang w:eastAsia="en-US"/>
              </w:rPr>
            </w:pPr>
            <w:r>
              <w:rPr>
                <w:rFonts w:eastAsia="Calibri"/>
                <w:b/>
                <w:sz w:val="20"/>
                <w:szCs w:val="20"/>
                <w:lang w:eastAsia="en-US"/>
              </w:rPr>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RPr="00DB5D23" w:rsidTr="001F3238">
        <w:tc>
          <w:tcPr>
            <w:tcW w:w="9747" w:type="dxa"/>
            <w:gridSpan w:val="4"/>
            <w:tcBorders>
              <w:top w:val="single" w:sz="4" w:space="0" w:color="auto"/>
              <w:left w:val="single" w:sz="4" w:space="0" w:color="auto"/>
              <w:bottom w:val="single" w:sz="4" w:space="0" w:color="auto"/>
              <w:right w:val="single" w:sz="4" w:space="0" w:color="auto"/>
            </w:tcBorders>
            <w:hideMark/>
          </w:tcPr>
          <w:p w:rsidR="002977A7" w:rsidRPr="00DB5D23" w:rsidRDefault="002977A7" w:rsidP="002977A7">
            <w:pPr>
              <w:jc w:val="center"/>
              <w:rPr>
                <w:rFonts w:eastAsia="Calibri"/>
                <w:b/>
                <w:sz w:val="22"/>
                <w:szCs w:val="22"/>
                <w:lang w:eastAsia="en-US"/>
              </w:rPr>
            </w:pPr>
            <w:r w:rsidRPr="00DB5D23">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A6313C"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A6313C" w:rsidRPr="00E371E8" w:rsidRDefault="00A6313C" w:rsidP="002977A7">
            <w:pPr>
              <w:rPr>
                <w:rFonts w:eastAsia="Calibri"/>
                <w:sz w:val="20"/>
                <w:szCs w:val="20"/>
                <w:lang w:eastAsia="en-US"/>
              </w:rPr>
            </w:pPr>
            <w:r w:rsidRPr="00E371E8">
              <w:rPr>
                <w:rFonts w:eastAsia="Calibri"/>
                <w:sz w:val="20"/>
                <w:szCs w:val="20"/>
                <w:lang w:eastAsia="en-US"/>
              </w:rPr>
              <w:t>Объекты придорожного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A6313C" w:rsidRPr="008C00D6" w:rsidRDefault="008C00D6" w:rsidP="00893D37">
            <w:pPr>
              <w:rPr>
                <w:rFonts w:eastAsia="Calibri"/>
                <w:sz w:val="20"/>
                <w:szCs w:val="20"/>
                <w:lang w:eastAsia="en-US"/>
              </w:rPr>
            </w:pPr>
            <w:r w:rsidRPr="008C00D6">
              <w:rPr>
                <w:rFonts w:eastAsia="Calibri"/>
                <w:sz w:val="20"/>
                <w:szCs w:val="20"/>
                <w:lang w:eastAsia="en-US"/>
              </w:rPr>
              <w:t>Автозаправочные станции для заправки  легкового автотранспорта, мотели, станции технического обслуживания легковых автомобилей, автомобильные мойки до 2 постов, объекты дорожного сервиса</w:t>
            </w:r>
          </w:p>
        </w:tc>
        <w:tc>
          <w:tcPr>
            <w:tcW w:w="5244" w:type="dxa"/>
            <w:gridSpan w:val="2"/>
            <w:tcBorders>
              <w:top w:val="single" w:sz="4" w:space="0" w:color="auto"/>
              <w:left w:val="single" w:sz="4" w:space="0" w:color="auto"/>
              <w:bottom w:val="single" w:sz="4" w:space="0" w:color="auto"/>
              <w:right w:val="single" w:sz="4" w:space="0" w:color="auto"/>
            </w:tcBorders>
          </w:tcPr>
          <w:p w:rsidR="00A6313C" w:rsidRDefault="00A6313C" w:rsidP="00A6313C">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A6313C" w:rsidRPr="00DA45B3" w:rsidRDefault="00E371E8" w:rsidP="00A6313C">
            <w:pPr>
              <w:autoSpaceDE w:val="0"/>
              <w:autoSpaceDN w:val="0"/>
              <w:adjustRightInd w:val="0"/>
              <w:jc w:val="both"/>
              <w:rPr>
                <w:sz w:val="20"/>
                <w:szCs w:val="20"/>
              </w:rPr>
            </w:pPr>
            <w:r>
              <w:rPr>
                <w:sz w:val="20"/>
                <w:szCs w:val="20"/>
              </w:rPr>
              <w:t xml:space="preserve">Минимальная ширина земельного участка вдоль красных линий и проездов </w:t>
            </w:r>
            <w:r w:rsidR="00A6313C">
              <w:rPr>
                <w:sz w:val="20"/>
                <w:szCs w:val="20"/>
              </w:rPr>
              <w:t xml:space="preserve"> – </w:t>
            </w:r>
            <w:r>
              <w:rPr>
                <w:sz w:val="20"/>
                <w:szCs w:val="20"/>
              </w:rPr>
              <w:t xml:space="preserve">   2</w:t>
            </w:r>
            <w:r w:rsidR="00A6313C">
              <w:rPr>
                <w:sz w:val="20"/>
                <w:szCs w:val="20"/>
              </w:rPr>
              <w:t>5 метров.</w:t>
            </w:r>
          </w:p>
          <w:p w:rsidR="00A6313C" w:rsidRPr="00DA45B3" w:rsidRDefault="00A6313C" w:rsidP="00A6313C">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A6313C" w:rsidRPr="00DA45B3" w:rsidRDefault="00A6313C" w:rsidP="00A6313C">
            <w:pPr>
              <w:autoSpaceDE w:val="0"/>
              <w:autoSpaceDN w:val="0"/>
              <w:adjustRightInd w:val="0"/>
              <w:jc w:val="both"/>
              <w:rPr>
                <w:sz w:val="20"/>
                <w:szCs w:val="20"/>
              </w:rPr>
            </w:pPr>
            <w:r w:rsidRPr="00DA45B3">
              <w:rPr>
                <w:sz w:val="20"/>
                <w:szCs w:val="20"/>
              </w:rPr>
              <w:t xml:space="preserve">максимальная площадь земельного участка - </w:t>
            </w:r>
            <w:r w:rsidR="00E371E8">
              <w:rPr>
                <w:sz w:val="20"/>
                <w:szCs w:val="20"/>
              </w:rPr>
              <w:t>40</w:t>
            </w:r>
            <w:r>
              <w:rPr>
                <w:sz w:val="20"/>
                <w:szCs w:val="20"/>
              </w:rPr>
              <w:t>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A6313C" w:rsidRPr="00DA2C25" w:rsidRDefault="00A6313C" w:rsidP="00A6313C">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313C" w:rsidRPr="009E02B4" w:rsidRDefault="00A6313C" w:rsidP="00A6313C">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A6313C" w:rsidRPr="009E02B4" w:rsidRDefault="00A6313C" w:rsidP="00A6313C">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A6313C" w:rsidRPr="009E02B4" w:rsidRDefault="00A6313C" w:rsidP="00A6313C">
            <w:pPr>
              <w:autoSpaceDE w:val="0"/>
              <w:autoSpaceDN w:val="0"/>
              <w:adjustRightInd w:val="0"/>
              <w:jc w:val="both"/>
              <w:rPr>
                <w:sz w:val="20"/>
                <w:szCs w:val="20"/>
              </w:rPr>
            </w:pPr>
            <w:r w:rsidRPr="009E02B4">
              <w:rPr>
                <w:sz w:val="20"/>
                <w:szCs w:val="20"/>
              </w:rPr>
              <w:t>- от границы земельного участка -</w:t>
            </w:r>
            <w:r w:rsidR="00E371E8">
              <w:rPr>
                <w:sz w:val="20"/>
                <w:szCs w:val="20"/>
              </w:rPr>
              <w:t xml:space="preserve"> 1</w:t>
            </w:r>
            <w:r w:rsidRPr="009E02B4">
              <w:rPr>
                <w:sz w:val="20"/>
                <w:szCs w:val="20"/>
              </w:rPr>
              <w:t xml:space="preserve"> м.</w:t>
            </w:r>
          </w:p>
          <w:p w:rsidR="00A6313C" w:rsidRPr="009E02B4" w:rsidRDefault="00A6313C" w:rsidP="00A6313C">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w:t>
            </w:r>
            <w:r>
              <w:rPr>
                <w:sz w:val="20"/>
                <w:szCs w:val="20"/>
              </w:rPr>
              <w:lastRenderedPageBreak/>
              <w:t>линии застройки.</w:t>
            </w:r>
          </w:p>
          <w:p w:rsidR="00A6313C" w:rsidRPr="00DA2C25" w:rsidRDefault="00A6313C" w:rsidP="00A6313C">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A6313C" w:rsidRPr="009E02B4" w:rsidRDefault="00A6313C" w:rsidP="00A6313C">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A6313C" w:rsidRPr="00DB5D23" w:rsidRDefault="00A6313C" w:rsidP="00A6313C">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E371E8"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E371E8" w:rsidRPr="00E371E8" w:rsidRDefault="00E371E8" w:rsidP="002977A7">
            <w:pPr>
              <w:rPr>
                <w:rFonts w:eastAsia="Calibri"/>
                <w:sz w:val="20"/>
                <w:szCs w:val="20"/>
                <w:lang w:eastAsia="en-US"/>
              </w:rPr>
            </w:pPr>
            <w:r w:rsidRPr="00E371E8">
              <w:rPr>
                <w:rFonts w:eastAsia="Calibri"/>
                <w:sz w:val="20"/>
                <w:szCs w:val="20"/>
                <w:lang w:eastAsia="en-US"/>
              </w:rPr>
              <w:lastRenderedPageBreak/>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E371E8" w:rsidRPr="008C00D6" w:rsidRDefault="008C00D6" w:rsidP="002977A7">
            <w:pPr>
              <w:rPr>
                <w:rFonts w:eastAsia="Calibri"/>
                <w:sz w:val="20"/>
                <w:szCs w:val="20"/>
                <w:lang w:eastAsia="en-US"/>
              </w:rPr>
            </w:pPr>
            <w:r w:rsidRPr="008C00D6">
              <w:rPr>
                <w:rFonts w:eastAsia="Calibri"/>
                <w:sz w:val="20"/>
                <w:szCs w:val="20"/>
                <w:lang w:eastAsia="en-US"/>
              </w:rPr>
              <w:t xml:space="preserve">Предприятия и производства </w:t>
            </w:r>
            <w:r w:rsidRPr="008C00D6">
              <w:rPr>
                <w:rFonts w:eastAsia="Calibri"/>
                <w:sz w:val="20"/>
                <w:szCs w:val="20"/>
                <w:lang w:val="en-US" w:eastAsia="en-US"/>
              </w:rPr>
              <w:t>V</w:t>
            </w:r>
            <w:r w:rsidRPr="008C00D6">
              <w:rPr>
                <w:rFonts w:eastAsia="Calibri"/>
                <w:sz w:val="20"/>
                <w:szCs w:val="20"/>
                <w:lang w:eastAsia="en-US"/>
              </w:rPr>
              <w:t xml:space="preserve"> класса вредности, нежилые здания для дежурного аварийного персонала и охраны предприятия, сооружения инженерного оборудования предприятий, лесничества</w:t>
            </w:r>
          </w:p>
        </w:tc>
        <w:tc>
          <w:tcPr>
            <w:tcW w:w="5244" w:type="dxa"/>
            <w:gridSpan w:val="2"/>
            <w:tcBorders>
              <w:top w:val="single" w:sz="4" w:space="0" w:color="auto"/>
              <w:left w:val="single" w:sz="4" w:space="0" w:color="auto"/>
              <w:bottom w:val="single" w:sz="4" w:space="0" w:color="auto"/>
              <w:right w:val="single" w:sz="4" w:space="0" w:color="auto"/>
            </w:tcBorders>
          </w:tcPr>
          <w:p w:rsidR="00E371E8" w:rsidRDefault="00E371E8" w:rsidP="00E371E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371E8" w:rsidRDefault="00E371E8" w:rsidP="00E371E8">
            <w:pPr>
              <w:autoSpaceDE w:val="0"/>
              <w:autoSpaceDN w:val="0"/>
              <w:adjustRightInd w:val="0"/>
              <w:jc w:val="both"/>
              <w:rPr>
                <w:sz w:val="20"/>
                <w:szCs w:val="20"/>
              </w:rPr>
            </w:pPr>
            <w:r>
              <w:rPr>
                <w:sz w:val="20"/>
                <w:szCs w:val="20"/>
              </w:rPr>
              <w:t>Минимальная ширина земельного участка – 25 метров.</w:t>
            </w:r>
          </w:p>
          <w:p w:rsidR="00E371E8" w:rsidRPr="00DA45B3" w:rsidRDefault="00E371E8" w:rsidP="00E371E8">
            <w:pPr>
              <w:autoSpaceDE w:val="0"/>
              <w:autoSpaceDN w:val="0"/>
              <w:adjustRightInd w:val="0"/>
              <w:jc w:val="both"/>
              <w:rPr>
                <w:sz w:val="20"/>
                <w:szCs w:val="20"/>
              </w:rPr>
            </w:pPr>
            <w:r>
              <w:rPr>
                <w:sz w:val="20"/>
                <w:szCs w:val="20"/>
              </w:rPr>
              <w:t>Минимальная длина земельного участка – 25 метров.</w:t>
            </w:r>
          </w:p>
          <w:p w:rsidR="00E371E8" w:rsidRPr="00DA45B3" w:rsidRDefault="00E371E8" w:rsidP="00E371E8">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E371E8" w:rsidRPr="00DA45B3" w:rsidRDefault="00E371E8" w:rsidP="00E371E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100000</w:t>
            </w:r>
            <w:r w:rsidRPr="00DA45B3">
              <w:rPr>
                <w:sz w:val="20"/>
                <w:szCs w:val="20"/>
              </w:rPr>
              <w:t xml:space="preserve"> </w:t>
            </w:r>
            <w:proofErr w:type="spellStart"/>
            <w:r>
              <w:rPr>
                <w:sz w:val="20"/>
                <w:szCs w:val="20"/>
              </w:rPr>
              <w:t>кв.м</w:t>
            </w:r>
            <w:proofErr w:type="spellEnd"/>
            <w:proofErr w:type="gramStart"/>
            <w:r>
              <w:rPr>
                <w:sz w:val="20"/>
                <w:szCs w:val="20"/>
              </w:rPr>
              <w:t>..</w:t>
            </w:r>
            <w:proofErr w:type="gramEnd"/>
          </w:p>
          <w:p w:rsidR="00E371E8" w:rsidRPr="00DA2C25" w:rsidRDefault="00E371E8" w:rsidP="00E371E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71E8" w:rsidRPr="009E02B4" w:rsidRDefault="00E371E8" w:rsidP="00E371E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E371E8" w:rsidRPr="009E02B4" w:rsidRDefault="00E371E8" w:rsidP="00E371E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371E8" w:rsidRPr="009E02B4" w:rsidRDefault="00E371E8" w:rsidP="00E371E8">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E371E8" w:rsidRPr="009E02B4" w:rsidRDefault="00E371E8" w:rsidP="00E371E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371E8" w:rsidRPr="00DA2C25" w:rsidRDefault="00E371E8" w:rsidP="00E371E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371E8" w:rsidRPr="009E02B4" w:rsidRDefault="00E371E8" w:rsidP="00E371E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E371E8" w:rsidRPr="00DB5D23" w:rsidRDefault="00E371E8" w:rsidP="00E371E8">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50%.</w:t>
            </w:r>
          </w:p>
        </w:tc>
      </w:tr>
      <w:tr w:rsidR="00144A48"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144A48" w:rsidRPr="00E371E8" w:rsidRDefault="00144A48" w:rsidP="002977A7">
            <w:pPr>
              <w:rPr>
                <w:rFonts w:eastAsia="Calibri"/>
                <w:sz w:val="20"/>
                <w:szCs w:val="20"/>
                <w:lang w:eastAsia="en-US"/>
              </w:rPr>
            </w:pPr>
            <w:r w:rsidRPr="00E371E8">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144A48" w:rsidRPr="00E371E8" w:rsidRDefault="008C00D6" w:rsidP="008C00D6">
            <w:pPr>
              <w:rPr>
                <w:rFonts w:eastAsia="Calibri"/>
                <w:sz w:val="20"/>
                <w:szCs w:val="20"/>
                <w:lang w:eastAsia="en-US"/>
              </w:rPr>
            </w:pPr>
            <w:r>
              <w:rPr>
                <w:rFonts w:eastAsia="Calibri"/>
                <w:sz w:val="20"/>
                <w:szCs w:val="20"/>
                <w:lang w:eastAsia="en-US"/>
              </w:rPr>
              <w:t>Отопительные котельные</w:t>
            </w:r>
            <w:r w:rsidR="00144A48" w:rsidRPr="00E371E8">
              <w:rPr>
                <w:rFonts w:eastAsia="Calibri"/>
                <w:sz w:val="20"/>
                <w:szCs w:val="20"/>
                <w:lang w:eastAsia="en-US"/>
              </w:rPr>
              <w:t xml:space="preserve"> </w:t>
            </w:r>
          </w:p>
        </w:tc>
        <w:tc>
          <w:tcPr>
            <w:tcW w:w="5244" w:type="dxa"/>
            <w:gridSpan w:val="2"/>
            <w:tcBorders>
              <w:top w:val="single" w:sz="4" w:space="0" w:color="auto"/>
              <w:left w:val="single" w:sz="4" w:space="0" w:color="auto"/>
              <w:bottom w:val="single" w:sz="4" w:space="0" w:color="auto"/>
              <w:right w:val="single" w:sz="4" w:space="0" w:color="auto"/>
            </w:tcBorders>
          </w:tcPr>
          <w:p w:rsidR="00144A48" w:rsidRPr="0077400D" w:rsidRDefault="00144A48" w:rsidP="00144A48">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144A48" w:rsidRPr="004713D1" w:rsidRDefault="00144A48" w:rsidP="00144A48">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144A48" w:rsidRPr="004713D1" w:rsidRDefault="00144A48" w:rsidP="00144A48">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144A48" w:rsidRDefault="00144A48" w:rsidP="00144A48">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C1020E" w:rsidRDefault="00C1020E" w:rsidP="00C1020E">
            <w:pPr>
              <w:autoSpaceDE w:val="0"/>
              <w:autoSpaceDN w:val="0"/>
              <w:adjustRightInd w:val="0"/>
              <w:jc w:val="both"/>
              <w:rPr>
                <w:sz w:val="20"/>
                <w:szCs w:val="20"/>
              </w:rPr>
            </w:pPr>
            <w:r>
              <w:rPr>
                <w:sz w:val="20"/>
                <w:szCs w:val="20"/>
              </w:rPr>
              <w:t>Минимальная ширина земельного участка – 20 метров.</w:t>
            </w:r>
          </w:p>
          <w:p w:rsidR="00C1020E" w:rsidRPr="00DA45B3" w:rsidRDefault="00C1020E" w:rsidP="00C1020E">
            <w:pPr>
              <w:autoSpaceDE w:val="0"/>
              <w:autoSpaceDN w:val="0"/>
              <w:adjustRightInd w:val="0"/>
              <w:jc w:val="both"/>
              <w:rPr>
                <w:sz w:val="20"/>
                <w:szCs w:val="20"/>
              </w:rPr>
            </w:pPr>
            <w:r>
              <w:rPr>
                <w:sz w:val="20"/>
                <w:szCs w:val="20"/>
              </w:rPr>
              <w:t>Минимальная длина земельного участка – 20 метров.</w:t>
            </w:r>
          </w:p>
          <w:p w:rsidR="00C1020E" w:rsidRPr="004713D1" w:rsidRDefault="00C1020E" w:rsidP="00144A48">
            <w:pPr>
              <w:widowControl w:val="0"/>
              <w:tabs>
                <w:tab w:val="left" w:pos="-62"/>
              </w:tabs>
              <w:autoSpaceDE w:val="0"/>
              <w:autoSpaceDN w:val="0"/>
              <w:adjustRightInd w:val="0"/>
              <w:ind w:left="79" w:right="113"/>
              <w:jc w:val="both"/>
              <w:rPr>
                <w:sz w:val="20"/>
                <w:szCs w:val="20"/>
              </w:rPr>
            </w:pPr>
          </w:p>
          <w:p w:rsidR="00144A48" w:rsidRPr="004713D1" w:rsidRDefault="00144A48" w:rsidP="00144A48">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4A48" w:rsidRPr="004713D1" w:rsidRDefault="00144A48" w:rsidP="00144A48">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144A48" w:rsidRPr="004713D1" w:rsidRDefault="00144A48" w:rsidP="00144A48">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144A48" w:rsidRPr="0077400D" w:rsidRDefault="00144A48" w:rsidP="00144A48">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144A48" w:rsidRPr="004713D1" w:rsidRDefault="00144A48" w:rsidP="00144A48">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144A48" w:rsidRPr="004713D1" w:rsidRDefault="00144A48" w:rsidP="00144A48">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144A48" w:rsidRPr="0077400D" w:rsidRDefault="00144A48" w:rsidP="00144A48">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144A48" w:rsidRDefault="00144A48" w:rsidP="00144A48">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144A48" w:rsidRPr="00DB5D23" w:rsidRDefault="00144A48" w:rsidP="00144A48">
            <w:pPr>
              <w:rPr>
                <w:rFonts w:eastAsia="Calibri"/>
                <w:sz w:val="22"/>
                <w:szCs w:val="22"/>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E371E8"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E371E8" w:rsidRPr="00C1020E" w:rsidRDefault="00E371E8" w:rsidP="002977A7">
            <w:pPr>
              <w:rPr>
                <w:rFonts w:eastAsia="Calibri"/>
                <w:sz w:val="20"/>
                <w:szCs w:val="20"/>
                <w:lang w:eastAsia="en-US"/>
              </w:rPr>
            </w:pPr>
            <w:r w:rsidRPr="00C1020E">
              <w:rPr>
                <w:rFonts w:eastAsia="Calibri"/>
                <w:sz w:val="20"/>
                <w:szCs w:val="20"/>
                <w:lang w:eastAsia="en-US"/>
              </w:rPr>
              <w:t>Склады (6.9)</w:t>
            </w:r>
          </w:p>
        </w:tc>
        <w:tc>
          <w:tcPr>
            <w:tcW w:w="2552" w:type="dxa"/>
            <w:tcBorders>
              <w:top w:val="single" w:sz="4" w:space="0" w:color="auto"/>
              <w:left w:val="single" w:sz="4" w:space="0" w:color="auto"/>
              <w:bottom w:val="single" w:sz="4" w:space="0" w:color="auto"/>
              <w:right w:val="single" w:sz="4" w:space="0" w:color="auto"/>
            </w:tcBorders>
            <w:hideMark/>
          </w:tcPr>
          <w:p w:rsidR="00E371E8" w:rsidRPr="008C00D6" w:rsidRDefault="008C00D6" w:rsidP="002977A7">
            <w:pPr>
              <w:rPr>
                <w:rFonts w:eastAsia="Calibri"/>
                <w:sz w:val="20"/>
                <w:szCs w:val="20"/>
                <w:lang w:eastAsia="en-US"/>
              </w:rPr>
            </w:pPr>
            <w:r w:rsidRPr="008C00D6">
              <w:rPr>
                <w:rFonts w:eastAsia="Calibri"/>
                <w:sz w:val="20"/>
                <w:szCs w:val="20"/>
                <w:lang w:eastAsia="en-US"/>
              </w:rPr>
              <w:t xml:space="preserve">Склады </w:t>
            </w:r>
            <w:r w:rsidRPr="008C00D6">
              <w:rPr>
                <w:rFonts w:eastAsia="Calibri"/>
                <w:sz w:val="20"/>
                <w:szCs w:val="20"/>
                <w:lang w:val="en-US" w:eastAsia="en-US"/>
              </w:rPr>
              <w:t>V</w:t>
            </w:r>
            <w:r w:rsidRPr="008C00D6">
              <w:rPr>
                <w:rFonts w:eastAsia="Calibri"/>
                <w:sz w:val="20"/>
                <w:szCs w:val="20"/>
                <w:lang w:eastAsia="en-US"/>
              </w:rPr>
              <w:t xml:space="preserve"> класса вредности, производственные базы предприятий</w:t>
            </w:r>
          </w:p>
        </w:tc>
        <w:tc>
          <w:tcPr>
            <w:tcW w:w="5244" w:type="dxa"/>
            <w:gridSpan w:val="2"/>
            <w:tcBorders>
              <w:top w:val="single" w:sz="4" w:space="0" w:color="auto"/>
              <w:left w:val="single" w:sz="4" w:space="0" w:color="auto"/>
              <w:bottom w:val="single" w:sz="4" w:space="0" w:color="auto"/>
              <w:right w:val="single" w:sz="4" w:space="0" w:color="auto"/>
            </w:tcBorders>
            <w:hideMark/>
          </w:tcPr>
          <w:p w:rsidR="00E371E8" w:rsidRDefault="00E371E8" w:rsidP="00E371E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C1020E" w:rsidRDefault="00C1020E" w:rsidP="00C1020E">
            <w:pPr>
              <w:autoSpaceDE w:val="0"/>
              <w:autoSpaceDN w:val="0"/>
              <w:adjustRightInd w:val="0"/>
              <w:jc w:val="both"/>
              <w:rPr>
                <w:sz w:val="20"/>
                <w:szCs w:val="20"/>
              </w:rPr>
            </w:pPr>
            <w:r>
              <w:rPr>
                <w:sz w:val="20"/>
                <w:szCs w:val="20"/>
              </w:rPr>
              <w:t>Минимальная ширина земельного участка – 20 метров.</w:t>
            </w:r>
          </w:p>
          <w:p w:rsidR="00C1020E" w:rsidRPr="00DA45B3" w:rsidRDefault="00C1020E" w:rsidP="00C1020E">
            <w:pPr>
              <w:autoSpaceDE w:val="0"/>
              <w:autoSpaceDN w:val="0"/>
              <w:adjustRightInd w:val="0"/>
              <w:jc w:val="both"/>
              <w:rPr>
                <w:sz w:val="20"/>
                <w:szCs w:val="20"/>
              </w:rPr>
            </w:pPr>
            <w:r>
              <w:rPr>
                <w:sz w:val="20"/>
                <w:szCs w:val="20"/>
              </w:rPr>
              <w:t>Минимальная длина земельного участка – 20 метров.</w:t>
            </w:r>
          </w:p>
          <w:p w:rsidR="00E371E8" w:rsidRPr="00DA45B3" w:rsidRDefault="00E371E8" w:rsidP="00E371E8">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sidR="00C1020E">
              <w:rPr>
                <w:sz w:val="20"/>
                <w:szCs w:val="20"/>
              </w:rPr>
              <w:t>4</w:t>
            </w:r>
            <w:r>
              <w:rPr>
                <w:sz w:val="20"/>
                <w:szCs w:val="20"/>
              </w:rPr>
              <w:t>00 </w:t>
            </w:r>
            <w:proofErr w:type="spellStart"/>
            <w:r>
              <w:rPr>
                <w:sz w:val="20"/>
                <w:szCs w:val="20"/>
              </w:rPr>
              <w:t>кв.м</w:t>
            </w:r>
            <w:proofErr w:type="spellEnd"/>
            <w:r>
              <w:rPr>
                <w:sz w:val="20"/>
                <w:szCs w:val="20"/>
              </w:rPr>
              <w:t>.</w:t>
            </w:r>
            <w:r w:rsidRPr="00DA45B3">
              <w:rPr>
                <w:sz w:val="20"/>
                <w:szCs w:val="20"/>
              </w:rPr>
              <w:t>,</w:t>
            </w:r>
          </w:p>
          <w:p w:rsidR="00E371E8" w:rsidRPr="00DA45B3" w:rsidRDefault="00E371E8" w:rsidP="00E371E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sidR="00C1020E">
              <w:rPr>
                <w:sz w:val="20"/>
                <w:szCs w:val="20"/>
              </w:rPr>
              <w:t>10000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E371E8" w:rsidRPr="00DA2C25" w:rsidRDefault="00E371E8" w:rsidP="00E371E8">
            <w:pPr>
              <w:widowControl w:val="0"/>
              <w:autoSpaceDE w:val="0"/>
              <w:autoSpaceDN w:val="0"/>
              <w:adjustRightInd w:val="0"/>
              <w:jc w:val="both"/>
              <w:rPr>
                <w:b/>
                <w:sz w:val="20"/>
                <w:szCs w:val="20"/>
              </w:rPr>
            </w:pPr>
            <w:r w:rsidRPr="00DA2C25">
              <w:rPr>
                <w:b/>
                <w:sz w:val="20"/>
                <w:szCs w:val="20"/>
              </w:rPr>
              <w:t xml:space="preserve">Минимальные отступы от границ земельных участков в целях определения мест допустимого размещения </w:t>
            </w:r>
            <w:r w:rsidRPr="00DA2C25">
              <w:rPr>
                <w:b/>
                <w:sz w:val="20"/>
                <w:szCs w:val="20"/>
              </w:rPr>
              <w:lastRenderedPageBreak/>
              <w:t>зданий, строений, сооружений, за пределами которых запрещено строительство зданий, строений, сооружений:</w:t>
            </w:r>
          </w:p>
          <w:p w:rsidR="00E371E8" w:rsidRPr="009E02B4" w:rsidRDefault="00E371E8" w:rsidP="00E371E8">
            <w:pPr>
              <w:autoSpaceDE w:val="0"/>
              <w:autoSpaceDN w:val="0"/>
              <w:adjustRightInd w:val="0"/>
              <w:jc w:val="both"/>
              <w:rPr>
                <w:sz w:val="20"/>
                <w:szCs w:val="20"/>
              </w:rPr>
            </w:pPr>
            <w:r w:rsidRPr="009E02B4">
              <w:rPr>
                <w:sz w:val="20"/>
                <w:szCs w:val="20"/>
              </w:rPr>
              <w:t xml:space="preserve">- от красной линии улиц - </w:t>
            </w:r>
            <w:r w:rsidR="00C1020E">
              <w:rPr>
                <w:sz w:val="20"/>
                <w:szCs w:val="20"/>
              </w:rPr>
              <w:t>3</w:t>
            </w:r>
            <w:r w:rsidRPr="009E02B4">
              <w:rPr>
                <w:sz w:val="20"/>
                <w:szCs w:val="20"/>
              </w:rPr>
              <w:t xml:space="preserve"> м,</w:t>
            </w:r>
          </w:p>
          <w:p w:rsidR="00E371E8" w:rsidRPr="009E02B4" w:rsidRDefault="00E371E8" w:rsidP="00E371E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371E8" w:rsidRPr="009E02B4" w:rsidRDefault="00E371E8" w:rsidP="00E371E8">
            <w:pPr>
              <w:autoSpaceDE w:val="0"/>
              <w:autoSpaceDN w:val="0"/>
              <w:adjustRightInd w:val="0"/>
              <w:jc w:val="both"/>
              <w:rPr>
                <w:sz w:val="20"/>
                <w:szCs w:val="20"/>
              </w:rPr>
            </w:pPr>
            <w:r w:rsidRPr="009E02B4">
              <w:rPr>
                <w:sz w:val="20"/>
                <w:szCs w:val="20"/>
              </w:rPr>
              <w:t>- от границы земельного участка -</w:t>
            </w:r>
            <w:r w:rsidR="00C1020E">
              <w:rPr>
                <w:sz w:val="20"/>
                <w:szCs w:val="20"/>
              </w:rPr>
              <w:t xml:space="preserve"> 3</w:t>
            </w:r>
            <w:r w:rsidRPr="009E02B4">
              <w:rPr>
                <w:sz w:val="20"/>
                <w:szCs w:val="20"/>
              </w:rPr>
              <w:t xml:space="preserve"> м.</w:t>
            </w:r>
          </w:p>
          <w:p w:rsidR="00E371E8" w:rsidRPr="009E02B4" w:rsidRDefault="00E371E8" w:rsidP="00E371E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371E8" w:rsidRPr="00DA2C25" w:rsidRDefault="00E371E8" w:rsidP="00E371E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371E8" w:rsidRPr="009E02B4" w:rsidRDefault="00E371E8" w:rsidP="00E371E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E371E8" w:rsidRPr="00DB5D23" w:rsidRDefault="00E371E8" w:rsidP="00E371E8">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872A45"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872A45" w:rsidRPr="00C1020E" w:rsidRDefault="00872A45" w:rsidP="002977A7">
            <w:pPr>
              <w:rPr>
                <w:rFonts w:eastAsia="Calibri"/>
                <w:sz w:val="20"/>
                <w:szCs w:val="20"/>
                <w:lang w:eastAsia="en-US"/>
              </w:rPr>
            </w:pPr>
            <w:r w:rsidRPr="00C1020E">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872A45" w:rsidRPr="008C00D6" w:rsidRDefault="008C00D6" w:rsidP="00C1020E">
            <w:pPr>
              <w:rPr>
                <w:rFonts w:eastAsia="Calibri"/>
                <w:sz w:val="20"/>
                <w:szCs w:val="20"/>
                <w:lang w:eastAsia="en-US"/>
              </w:rPr>
            </w:pPr>
            <w:r w:rsidRPr="008C00D6">
              <w:rPr>
                <w:rFonts w:eastAsia="Calibri"/>
                <w:sz w:val="20"/>
                <w:szCs w:val="20"/>
                <w:lang w:eastAsia="en-US"/>
              </w:rPr>
              <w:t>Спортивно-оздоровительные учреждения, автодромы, мотодромы</w:t>
            </w:r>
          </w:p>
        </w:tc>
        <w:tc>
          <w:tcPr>
            <w:tcW w:w="5244" w:type="dxa"/>
            <w:gridSpan w:val="2"/>
            <w:tcBorders>
              <w:top w:val="single" w:sz="4" w:space="0" w:color="auto"/>
              <w:left w:val="single" w:sz="4" w:space="0" w:color="auto"/>
              <w:bottom w:val="single" w:sz="4" w:space="0" w:color="auto"/>
              <w:right w:val="single" w:sz="4" w:space="0" w:color="auto"/>
            </w:tcBorders>
            <w:hideMark/>
          </w:tcPr>
          <w:p w:rsidR="00872A45" w:rsidRPr="001B2DC9" w:rsidRDefault="00872A45" w:rsidP="00872A45">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872A45" w:rsidRDefault="00872A45" w:rsidP="00872A45">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872A45" w:rsidRPr="001B2DC9" w:rsidRDefault="00872A45" w:rsidP="00872A45">
            <w:pPr>
              <w:autoSpaceDE w:val="0"/>
              <w:autoSpaceDN w:val="0"/>
              <w:adjustRightInd w:val="0"/>
              <w:jc w:val="both"/>
              <w:rPr>
                <w:bCs/>
                <w:sz w:val="20"/>
                <w:szCs w:val="20"/>
              </w:rPr>
            </w:pPr>
            <w:r>
              <w:rPr>
                <w:bCs/>
                <w:sz w:val="20"/>
                <w:szCs w:val="20"/>
              </w:rPr>
              <w:t>Минимальная длина земельного участка – 20 м.</w:t>
            </w:r>
          </w:p>
          <w:p w:rsidR="00872A45" w:rsidRPr="001B2DC9" w:rsidRDefault="00872A45" w:rsidP="00872A45">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872A45" w:rsidRPr="001B2DC9" w:rsidRDefault="00872A45" w:rsidP="00872A45">
            <w:pPr>
              <w:autoSpaceDE w:val="0"/>
              <w:autoSpaceDN w:val="0"/>
              <w:adjustRightInd w:val="0"/>
              <w:jc w:val="both"/>
              <w:rPr>
                <w:bCs/>
                <w:sz w:val="20"/>
                <w:szCs w:val="20"/>
              </w:rPr>
            </w:pPr>
            <w:r w:rsidRPr="001B2DC9">
              <w:rPr>
                <w:bCs/>
                <w:sz w:val="20"/>
                <w:szCs w:val="20"/>
              </w:rPr>
              <w:t xml:space="preserve">Максимальная площадь земельного участка - 30000 </w:t>
            </w:r>
            <w:proofErr w:type="spellStart"/>
            <w:r w:rsidRPr="001B2DC9">
              <w:rPr>
                <w:bCs/>
                <w:sz w:val="20"/>
                <w:szCs w:val="20"/>
              </w:rPr>
              <w:t>кв.м</w:t>
            </w:r>
            <w:proofErr w:type="spellEnd"/>
            <w:r w:rsidRPr="001B2DC9">
              <w:rPr>
                <w:bCs/>
                <w:sz w:val="20"/>
                <w:szCs w:val="20"/>
              </w:rPr>
              <w:t>.</w:t>
            </w:r>
          </w:p>
          <w:p w:rsidR="00872A45" w:rsidRPr="001B2DC9" w:rsidRDefault="00872A45" w:rsidP="00872A45">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72A45" w:rsidRPr="001B2DC9" w:rsidRDefault="00872A45" w:rsidP="00872A45">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72A45" w:rsidRPr="001B2DC9" w:rsidRDefault="00872A45" w:rsidP="00872A45">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872A45" w:rsidRPr="001B2DC9" w:rsidRDefault="00872A45" w:rsidP="00872A45">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872A45" w:rsidRPr="001B2DC9" w:rsidRDefault="00872A45" w:rsidP="00872A45">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872A45" w:rsidRPr="00DB5D23" w:rsidRDefault="00872A45" w:rsidP="00872A45">
            <w:pPr>
              <w:rPr>
                <w:rFonts w:eastAsia="Calibri"/>
                <w:sz w:val="22"/>
                <w:szCs w:val="22"/>
                <w:lang w:eastAsia="en-US"/>
              </w:rPr>
            </w:pPr>
            <w:r w:rsidRPr="00D14015">
              <w:rPr>
                <w:rFonts w:eastAsia="Calibri"/>
                <w:sz w:val="20"/>
                <w:szCs w:val="20"/>
                <w:lang w:eastAsia="en-US"/>
              </w:rPr>
              <w:t>М</w:t>
            </w:r>
            <w:r>
              <w:rPr>
                <w:rFonts w:eastAsia="Calibri"/>
                <w:sz w:val="20"/>
                <w:szCs w:val="20"/>
                <w:lang w:eastAsia="en-US"/>
              </w:rPr>
              <w:t>ини</w:t>
            </w:r>
            <w:r w:rsidRPr="00D14015">
              <w:rPr>
                <w:rFonts w:eastAsia="Calibri"/>
                <w:sz w:val="20"/>
                <w:szCs w:val="20"/>
                <w:lang w:eastAsia="en-US"/>
              </w:rPr>
              <w:t>мальный процент озеленения территории – 50%.</w:t>
            </w:r>
          </w:p>
        </w:tc>
      </w:tr>
      <w:tr w:rsidR="00B56B14"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B56B14" w:rsidRPr="0001739D" w:rsidRDefault="00B56B14" w:rsidP="002977A7">
            <w:pPr>
              <w:rPr>
                <w:rFonts w:eastAsia="Calibri"/>
                <w:sz w:val="20"/>
                <w:szCs w:val="20"/>
                <w:lang w:eastAsia="en-US"/>
              </w:rPr>
            </w:pPr>
            <w:r w:rsidRPr="0001739D">
              <w:rPr>
                <w:rFonts w:eastAsia="Calibri"/>
                <w:sz w:val="20"/>
                <w:szCs w:val="20"/>
                <w:lang w:eastAsia="en-US"/>
              </w:rPr>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B56B14" w:rsidRPr="008C00D6" w:rsidRDefault="008C00D6" w:rsidP="00B56B14">
            <w:pPr>
              <w:rPr>
                <w:rFonts w:eastAsia="Calibri"/>
                <w:sz w:val="20"/>
                <w:szCs w:val="20"/>
                <w:lang w:eastAsia="en-US"/>
              </w:rPr>
            </w:pPr>
            <w:r w:rsidRPr="008C00D6">
              <w:rPr>
                <w:rFonts w:eastAsia="Calibri"/>
                <w:sz w:val="20"/>
                <w:szCs w:val="20"/>
                <w:lang w:eastAsia="en-US"/>
              </w:rPr>
              <w:t>Наземные автостоянки закрытого и открытого типа для легкового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tcPr>
          <w:p w:rsidR="00B56B14" w:rsidRPr="001B2DC9" w:rsidRDefault="00B56B14" w:rsidP="00B56B1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B56B14" w:rsidRDefault="00B56B14" w:rsidP="00B56B1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B56B14" w:rsidRPr="001B2DC9" w:rsidRDefault="00B56B14" w:rsidP="00B56B14">
            <w:pPr>
              <w:autoSpaceDE w:val="0"/>
              <w:autoSpaceDN w:val="0"/>
              <w:adjustRightInd w:val="0"/>
              <w:jc w:val="both"/>
              <w:rPr>
                <w:bCs/>
                <w:sz w:val="20"/>
                <w:szCs w:val="20"/>
              </w:rPr>
            </w:pPr>
            <w:r>
              <w:rPr>
                <w:bCs/>
                <w:sz w:val="20"/>
                <w:szCs w:val="20"/>
              </w:rPr>
              <w:t>Минимальная длина земельного участка – 20 м;</w:t>
            </w:r>
          </w:p>
          <w:p w:rsidR="00B56B14" w:rsidRPr="001B2DC9" w:rsidRDefault="00B56B14" w:rsidP="00B56B14">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B56B14" w:rsidRPr="001B2DC9" w:rsidRDefault="00B56B14" w:rsidP="00B56B14">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B56B14" w:rsidRDefault="00B56B14" w:rsidP="00B56B1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B56B14" w:rsidRPr="00521DF3" w:rsidRDefault="00B56B14"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B56B14" w:rsidRPr="00521DF3" w:rsidRDefault="00B56B14"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B56B14" w:rsidRPr="00521DF3" w:rsidRDefault="00B56B14" w:rsidP="00B56B1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B56B14" w:rsidRPr="001B2DC9" w:rsidRDefault="00B56B14" w:rsidP="00B56B1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B56B14" w:rsidRPr="001B2DC9" w:rsidRDefault="00B56B14" w:rsidP="00B56B1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B56B14" w:rsidRPr="00DB5D23" w:rsidRDefault="00B56B14" w:rsidP="001D6D48">
            <w:pPr>
              <w:autoSpaceDE w:val="0"/>
              <w:autoSpaceDN w:val="0"/>
              <w:adjustRightInd w:val="0"/>
              <w:jc w:val="both"/>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C1020E"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C1020E" w:rsidRPr="00C1020E" w:rsidRDefault="00C1020E" w:rsidP="002977A7">
            <w:pPr>
              <w:rPr>
                <w:rFonts w:eastAsia="Calibri"/>
                <w:sz w:val="20"/>
                <w:szCs w:val="20"/>
                <w:lang w:eastAsia="en-US"/>
              </w:rPr>
            </w:pPr>
            <w:r w:rsidRPr="00C1020E">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8C00D6" w:rsidRDefault="008C00D6" w:rsidP="002977A7">
            <w:pPr>
              <w:rPr>
                <w:rFonts w:eastAsia="Calibri"/>
                <w:sz w:val="20"/>
                <w:szCs w:val="20"/>
                <w:lang w:eastAsia="en-US"/>
              </w:rPr>
            </w:pPr>
            <w:proofErr w:type="spellStart"/>
            <w:r>
              <w:rPr>
                <w:rFonts w:eastAsia="Calibri"/>
                <w:sz w:val="20"/>
                <w:szCs w:val="20"/>
                <w:lang w:eastAsia="en-US"/>
              </w:rPr>
              <w:t>А</w:t>
            </w:r>
            <w:r w:rsidR="00C1020E" w:rsidRPr="00C1020E">
              <w:rPr>
                <w:rFonts w:eastAsia="Calibri"/>
                <w:sz w:val="20"/>
                <w:szCs w:val="20"/>
                <w:lang w:eastAsia="en-US"/>
              </w:rPr>
              <w:t>томобильны</w:t>
            </w:r>
            <w:r>
              <w:rPr>
                <w:rFonts w:eastAsia="Calibri"/>
                <w:sz w:val="20"/>
                <w:szCs w:val="20"/>
                <w:lang w:eastAsia="en-US"/>
              </w:rPr>
              <w:t>е</w:t>
            </w:r>
            <w:proofErr w:type="spellEnd"/>
            <w:r w:rsidR="00C1020E" w:rsidRPr="00C1020E">
              <w:rPr>
                <w:rFonts w:eastAsia="Calibri"/>
                <w:sz w:val="20"/>
                <w:szCs w:val="20"/>
                <w:lang w:eastAsia="en-US"/>
              </w:rPr>
              <w:t xml:space="preserve"> дорог</w:t>
            </w:r>
            <w:r>
              <w:rPr>
                <w:rFonts w:eastAsia="Calibri"/>
                <w:sz w:val="20"/>
                <w:szCs w:val="20"/>
                <w:lang w:eastAsia="en-US"/>
              </w:rPr>
              <w:t>и</w:t>
            </w:r>
            <w:r w:rsidR="00C1020E" w:rsidRPr="00C1020E">
              <w:rPr>
                <w:rFonts w:eastAsia="Calibri"/>
                <w:sz w:val="20"/>
                <w:szCs w:val="20"/>
                <w:lang w:eastAsia="en-US"/>
              </w:rPr>
              <w:t xml:space="preserve"> и технич</w:t>
            </w:r>
            <w:r>
              <w:rPr>
                <w:rFonts w:eastAsia="Calibri"/>
                <w:sz w:val="20"/>
                <w:szCs w:val="20"/>
                <w:lang w:eastAsia="en-US"/>
              </w:rPr>
              <w:t xml:space="preserve">ески </w:t>
            </w:r>
            <w:proofErr w:type="gramStart"/>
            <w:r>
              <w:rPr>
                <w:rFonts w:eastAsia="Calibri"/>
                <w:sz w:val="20"/>
                <w:szCs w:val="20"/>
                <w:lang w:eastAsia="en-US"/>
              </w:rPr>
              <w:t>связанных</w:t>
            </w:r>
            <w:proofErr w:type="gramEnd"/>
            <w:r>
              <w:rPr>
                <w:rFonts w:eastAsia="Calibri"/>
                <w:sz w:val="20"/>
                <w:szCs w:val="20"/>
                <w:lang w:eastAsia="en-US"/>
              </w:rPr>
              <w:t xml:space="preserve"> с ними сооружения</w:t>
            </w:r>
            <w:r w:rsidR="00C1020E" w:rsidRPr="00C1020E">
              <w:rPr>
                <w:rFonts w:eastAsia="Calibri"/>
                <w:sz w:val="20"/>
                <w:szCs w:val="20"/>
                <w:lang w:eastAsia="en-US"/>
              </w:rPr>
              <w:t>;</w:t>
            </w:r>
          </w:p>
          <w:p w:rsidR="008C00D6" w:rsidRDefault="008C00D6" w:rsidP="002977A7">
            <w:pPr>
              <w:rPr>
                <w:rFonts w:eastAsia="Calibri"/>
                <w:sz w:val="20"/>
                <w:szCs w:val="20"/>
                <w:lang w:eastAsia="en-US"/>
              </w:rPr>
            </w:pPr>
            <w:r>
              <w:rPr>
                <w:rFonts w:eastAsia="Calibri"/>
                <w:sz w:val="20"/>
                <w:szCs w:val="20"/>
                <w:lang w:eastAsia="en-US"/>
              </w:rPr>
              <w:t>Автостанции, автовокзалы.</w:t>
            </w:r>
          </w:p>
          <w:p w:rsidR="00C1020E" w:rsidRPr="00C1020E" w:rsidRDefault="008C00D6" w:rsidP="002977A7">
            <w:pPr>
              <w:rPr>
                <w:rFonts w:eastAsia="Calibri"/>
                <w:sz w:val="20"/>
                <w:szCs w:val="20"/>
                <w:lang w:eastAsia="en-US"/>
              </w:rPr>
            </w:pPr>
            <w:r>
              <w:rPr>
                <w:rFonts w:eastAsia="Calibri"/>
                <w:sz w:val="20"/>
                <w:szCs w:val="20"/>
                <w:lang w:eastAsia="en-US"/>
              </w:rPr>
              <w:t xml:space="preserve"> Здания, </w:t>
            </w:r>
            <w:proofErr w:type="gramStart"/>
            <w:r>
              <w:rPr>
                <w:rFonts w:eastAsia="Calibri"/>
                <w:sz w:val="20"/>
                <w:szCs w:val="20"/>
                <w:lang w:eastAsia="en-US"/>
              </w:rPr>
              <w:t>помещения</w:t>
            </w:r>
            <w:proofErr w:type="gramEnd"/>
            <w:r>
              <w:rPr>
                <w:rFonts w:eastAsia="Calibri"/>
                <w:sz w:val="20"/>
                <w:szCs w:val="20"/>
                <w:lang w:eastAsia="en-US"/>
              </w:rPr>
              <w:t xml:space="preserve"> предназначенные</w:t>
            </w:r>
            <w:r w:rsidR="00C1020E" w:rsidRPr="00C1020E">
              <w:rPr>
                <w:rFonts w:eastAsia="Calibri"/>
                <w:sz w:val="20"/>
                <w:szCs w:val="20"/>
                <w:lang w:eastAsia="en-US"/>
              </w:rPr>
              <w:t xml:space="preserve"> для размещения постов органов внутренних дел, </w:t>
            </w:r>
            <w:r w:rsidR="00C1020E" w:rsidRPr="00C1020E">
              <w:rPr>
                <w:rFonts w:eastAsia="Calibri"/>
                <w:sz w:val="20"/>
                <w:szCs w:val="20"/>
                <w:lang w:eastAsia="en-US"/>
              </w:rPr>
              <w:lastRenderedPageBreak/>
              <w:t xml:space="preserve">ответственных за безопасность дорожного движения; </w:t>
            </w:r>
          </w:p>
          <w:p w:rsidR="00C1020E" w:rsidRPr="00C1020E" w:rsidRDefault="00C1020E" w:rsidP="008C00D6">
            <w:pPr>
              <w:rPr>
                <w:rFonts w:eastAsia="Calibri"/>
                <w:sz w:val="20"/>
                <w:szCs w:val="20"/>
                <w:lang w:eastAsia="en-US"/>
              </w:rPr>
            </w:pPr>
            <w:r w:rsidRPr="00C1020E">
              <w:rPr>
                <w:rFonts w:eastAsia="Calibri"/>
                <w:sz w:val="20"/>
                <w:szCs w:val="20"/>
                <w:lang w:eastAsia="en-US"/>
              </w:rPr>
              <w:t>стоянк</w:t>
            </w:r>
            <w:r w:rsidR="008C00D6">
              <w:rPr>
                <w:rFonts w:eastAsia="Calibri"/>
                <w:sz w:val="20"/>
                <w:szCs w:val="20"/>
                <w:lang w:eastAsia="en-US"/>
              </w:rPr>
              <w:t>и</w:t>
            </w:r>
            <w:r w:rsidRPr="00C1020E">
              <w:rPr>
                <w:rFonts w:eastAsia="Calibri"/>
                <w:sz w:val="20"/>
                <w:szCs w:val="20"/>
                <w:lang w:eastAsia="en-US"/>
              </w:rPr>
              <w:t xml:space="preserve"> автомобильного транспорта, депо автомобильного транспорта, осуществляющего перевозку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tcPr>
          <w:p w:rsidR="00C1020E" w:rsidRPr="00C1020E" w:rsidRDefault="00C1020E" w:rsidP="00C1020E">
            <w:pPr>
              <w:widowControl w:val="0"/>
              <w:autoSpaceDE w:val="0"/>
              <w:autoSpaceDN w:val="0"/>
              <w:adjustRightInd w:val="0"/>
              <w:jc w:val="both"/>
              <w:rPr>
                <w:b/>
                <w:sz w:val="20"/>
                <w:szCs w:val="20"/>
              </w:rPr>
            </w:pPr>
            <w:r w:rsidRPr="00C1020E">
              <w:rPr>
                <w:b/>
                <w:sz w:val="20"/>
                <w:szCs w:val="20"/>
              </w:rPr>
              <w:lastRenderedPageBreak/>
              <w:t>Предельные размеры земельных участков, в том числе их площадь:</w:t>
            </w:r>
          </w:p>
          <w:p w:rsidR="00C1020E" w:rsidRPr="00C1020E" w:rsidRDefault="00C1020E" w:rsidP="00C1020E">
            <w:pPr>
              <w:autoSpaceDE w:val="0"/>
              <w:autoSpaceDN w:val="0"/>
              <w:adjustRightInd w:val="0"/>
              <w:jc w:val="both"/>
              <w:rPr>
                <w:bCs/>
                <w:sz w:val="20"/>
                <w:szCs w:val="20"/>
              </w:rPr>
            </w:pPr>
            <w:r w:rsidRPr="00C1020E">
              <w:rPr>
                <w:bCs/>
                <w:sz w:val="20"/>
                <w:szCs w:val="20"/>
              </w:rPr>
              <w:t>Минимальная ширина земельного участка – 20 м;</w:t>
            </w:r>
          </w:p>
          <w:p w:rsidR="00C1020E" w:rsidRPr="00C1020E" w:rsidRDefault="00C1020E" w:rsidP="00C1020E">
            <w:pPr>
              <w:autoSpaceDE w:val="0"/>
              <w:autoSpaceDN w:val="0"/>
              <w:adjustRightInd w:val="0"/>
              <w:jc w:val="both"/>
              <w:rPr>
                <w:bCs/>
                <w:sz w:val="20"/>
                <w:szCs w:val="20"/>
              </w:rPr>
            </w:pPr>
            <w:r w:rsidRPr="00C1020E">
              <w:rPr>
                <w:bCs/>
                <w:sz w:val="20"/>
                <w:szCs w:val="20"/>
              </w:rPr>
              <w:t>Минимальная длина земельного участка – 20 м;</w:t>
            </w:r>
          </w:p>
          <w:p w:rsidR="00C1020E" w:rsidRPr="00C1020E" w:rsidRDefault="00C1020E" w:rsidP="00C1020E">
            <w:pPr>
              <w:autoSpaceDE w:val="0"/>
              <w:autoSpaceDN w:val="0"/>
              <w:adjustRightInd w:val="0"/>
              <w:jc w:val="both"/>
              <w:rPr>
                <w:bCs/>
                <w:sz w:val="20"/>
                <w:szCs w:val="20"/>
              </w:rPr>
            </w:pPr>
            <w:r w:rsidRPr="00C1020E">
              <w:rPr>
                <w:bCs/>
                <w:sz w:val="20"/>
                <w:szCs w:val="20"/>
              </w:rPr>
              <w:t>Минимальная площадь земельного участка – 400 кв. м.</w:t>
            </w:r>
          </w:p>
          <w:p w:rsidR="00C1020E" w:rsidRPr="00C1020E" w:rsidRDefault="00C1020E" w:rsidP="00C1020E">
            <w:pPr>
              <w:autoSpaceDE w:val="0"/>
              <w:autoSpaceDN w:val="0"/>
              <w:adjustRightInd w:val="0"/>
              <w:jc w:val="both"/>
              <w:rPr>
                <w:bCs/>
                <w:sz w:val="20"/>
                <w:szCs w:val="20"/>
              </w:rPr>
            </w:pPr>
            <w:r w:rsidRPr="00C1020E">
              <w:rPr>
                <w:bCs/>
                <w:sz w:val="20"/>
                <w:szCs w:val="20"/>
              </w:rPr>
              <w:t xml:space="preserve">Максимальная площадь земельного участка - 30000 </w:t>
            </w:r>
            <w:proofErr w:type="spellStart"/>
            <w:r w:rsidRPr="00C1020E">
              <w:rPr>
                <w:bCs/>
                <w:sz w:val="20"/>
                <w:szCs w:val="20"/>
              </w:rPr>
              <w:t>кв.м</w:t>
            </w:r>
            <w:proofErr w:type="spellEnd"/>
            <w:r w:rsidRPr="00C1020E">
              <w:rPr>
                <w:bCs/>
                <w:sz w:val="20"/>
                <w:szCs w:val="20"/>
              </w:rPr>
              <w:t>.</w:t>
            </w:r>
          </w:p>
          <w:p w:rsidR="00C1020E" w:rsidRPr="00C1020E" w:rsidRDefault="00C1020E" w:rsidP="00C1020E">
            <w:pPr>
              <w:widowControl w:val="0"/>
              <w:autoSpaceDE w:val="0"/>
              <w:autoSpaceDN w:val="0"/>
              <w:adjustRightInd w:val="0"/>
              <w:jc w:val="both"/>
              <w:rPr>
                <w:b/>
                <w:sz w:val="20"/>
                <w:szCs w:val="20"/>
              </w:rPr>
            </w:pPr>
            <w:r w:rsidRPr="00C1020E">
              <w:rPr>
                <w:b/>
                <w:sz w:val="20"/>
                <w:szCs w:val="20"/>
              </w:rPr>
              <w:t xml:space="preserve">Минимальные отступы от границ земельных участков в целях определения мест допустимого размещения </w:t>
            </w:r>
            <w:r w:rsidRPr="00C1020E">
              <w:rPr>
                <w:b/>
                <w:sz w:val="20"/>
                <w:szCs w:val="20"/>
              </w:rPr>
              <w:lastRenderedPageBreak/>
              <w:t>зданий, строений, сооружений, за пределами которых запрещено строительство зданий, строений, сооружений:</w:t>
            </w:r>
          </w:p>
          <w:p w:rsidR="00C1020E" w:rsidRPr="00C1020E" w:rsidRDefault="00C1020E" w:rsidP="00C1020E">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красных  линий улиц и проездов – 3 м;</w:t>
            </w:r>
          </w:p>
          <w:p w:rsidR="00C1020E" w:rsidRPr="00C1020E" w:rsidRDefault="00C1020E" w:rsidP="00C1020E">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границ земельного участка – 3 м;</w:t>
            </w:r>
          </w:p>
          <w:p w:rsidR="00C1020E" w:rsidRPr="00C1020E" w:rsidRDefault="00C1020E" w:rsidP="00C1020E">
            <w:pPr>
              <w:tabs>
                <w:tab w:val="left" w:pos="361"/>
                <w:tab w:val="left" w:pos="415"/>
                <w:tab w:val="left" w:pos="1134"/>
              </w:tabs>
              <w:ind w:left="142" w:right="113"/>
              <w:contextualSpacing/>
              <w:jc w:val="both"/>
              <w:rPr>
                <w:b/>
                <w:sz w:val="20"/>
                <w:szCs w:val="20"/>
              </w:rPr>
            </w:pPr>
            <w:r w:rsidRPr="00C1020E">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C1020E" w:rsidRPr="00C1020E" w:rsidRDefault="00C1020E" w:rsidP="00C1020E">
            <w:pPr>
              <w:autoSpaceDE w:val="0"/>
              <w:autoSpaceDN w:val="0"/>
              <w:adjustRightInd w:val="0"/>
              <w:jc w:val="both"/>
              <w:rPr>
                <w:b/>
                <w:sz w:val="20"/>
                <w:szCs w:val="20"/>
              </w:rPr>
            </w:pPr>
            <w:r w:rsidRPr="00C1020E">
              <w:rPr>
                <w:b/>
                <w:sz w:val="20"/>
                <w:szCs w:val="20"/>
              </w:rPr>
              <w:t>Предельное количество этажей или предельная высота зданий, строений, сооружений</w:t>
            </w:r>
          </w:p>
          <w:p w:rsidR="00C1020E" w:rsidRPr="00C1020E" w:rsidRDefault="00C1020E" w:rsidP="00C1020E">
            <w:pPr>
              <w:autoSpaceDE w:val="0"/>
              <w:autoSpaceDN w:val="0"/>
              <w:adjustRightInd w:val="0"/>
              <w:jc w:val="both"/>
              <w:rPr>
                <w:bCs/>
                <w:sz w:val="20"/>
                <w:szCs w:val="20"/>
              </w:rPr>
            </w:pPr>
            <w:r w:rsidRPr="00C1020E">
              <w:rPr>
                <w:b/>
                <w:bCs/>
                <w:sz w:val="20"/>
                <w:szCs w:val="20"/>
              </w:rPr>
              <w:t>Максимальное количество этажей</w:t>
            </w:r>
            <w:r w:rsidRPr="00C1020E">
              <w:rPr>
                <w:bCs/>
                <w:sz w:val="20"/>
                <w:szCs w:val="20"/>
              </w:rPr>
              <w:t xml:space="preserve"> – 2 этажа.</w:t>
            </w:r>
          </w:p>
          <w:p w:rsidR="00C1020E" w:rsidRPr="00C1020E" w:rsidRDefault="00C1020E" w:rsidP="001D6D48">
            <w:pPr>
              <w:autoSpaceDE w:val="0"/>
              <w:autoSpaceDN w:val="0"/>
              <w:adjustRightInd w:val="0"/>
              <w:jc w:val="both"/>
              <w:rPr>
                <w:rFonts w:eastAsia="Calibri"/>
                <w:sz w:val="20"/>
                <w:szCs w:val="20"/>
                <w:lang w:eastAsia="en-US"/>
              </w:rPr>
            </w:pPr>
            <w:r w:rsidRPr="00C1020E">
              <w:rPr>
                <w:b/>
                <w:sz w:val="20"/>
                <w:szCs w:val="20"/>
              </w:rPr>
              <w:t>Максимальный процент застройки в границах земельного участка</w:t>
            </w:r>
            <w:r w:rsidRPr="00C1020E">
              <w:rPr>
                <w:sz w:val="20"/>
                <w:szCs w:val="20"/>
              </w:rPr>
              <w:t xml:space="preserve"> – 50 %.</w:t>
            </w:r>
          </w:p>
        </w:tc>
      </w:tr>
      <w:tr w:rsidR="00C1020E"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C1020E" w:rsidRPr="00C1020E" w:rsidRDefault="00C1020E" w:rsidP="002977A7">
            <w:pPr>
              <w:rPr>
                <w:rFonts w:eastAsia="Calibri"/>
                <w:sz w:val="20"/>
                <w:szCs w:val="20"/>
                <w:lang w:eastAsia="en-US"/>
              </w:rPr>
            </w:pPr>
            <w:r w:rsidRPr="00C1020E">
              <w:rPr>
                <w:rFonts w:eastAsia="Calibri"/>
                <w:sz w:val="20"/>
                <w:szCs w:val="20"/>
                <w:lang w:eastAsia="en-US"/>
              </w:rPr>
              <w:lastRenderedPageBreak/>
              <w:t>Связь (6.8)</w:t>
            </w:r>
          </w:p>
        </w:tc>
        <w:tc>
          <w:tcPr>
            <w:tcW w:w="2552" w:type="dxa"/>
            <w:tcBorders>
              <w:top w:val="single" w:sz="4" w:space="0" w:color="auto"/>
              <w:left w:val="single" w:sz="4" w:space="0" w:color="auto"/>
              <w:bottom w:val="single" w:sz="4" w:space="0" w:color="auto"/>
              <w:right w:val="single" w:sz="4" w:space="0" w:color="auto"/>
            </w:tcBorders>
            <w:hideMark/>
          </w:tcPr>
          <w:p w:rsidR="00C1020E" w:rsidRPr="00C1020E" w:rsidRDefault="001F613D" w:rsidP="001F613D">
            <w:pPr>
              <w:rPr>
                <w:rFonts w:eastAsia="Calibri"/>
                <w:sz w:val="20"/>
                <w:szCs w:val="20"/>
                <w:lang w:eastAsia="en-US"/>
              </w:rPr>
            </w:pPr>
            <w:r>
              <w:rPr>
                <w:rFonts w:eastAsia="Calibri"/>
                <w:sz w:val="20"/>
                <w:szCs w:val="20"/>
                <w:lang w:eastAsia="en-US"/>
              </w:rPr>
              <w:t>Объекты</w:t>
            </w:r>
            <w:r w:rsidR="00C1020E" w:rsidRPr="00C1020E">
              <w:rPr>
                <w:rFonts w:eastAsia="Calibri"/>
                <w:sz w:val="20"/>
                <w:szCs w:val="20"/>
                <w:lang w:eastAsia="en-US"/>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rFonts w:eastAsia="Calibri"/>
                <w:sz w:val="20"/>
                <w:szCs w:val="20"/>
                <w:lang w:eastAsia="en-US"/>
              </w:rPr>
              <w:t>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tcPr>
          <w:p w:rsidR="00C1020E" w:rsidRPr="001B2DC9" w:rsidRDefault="00C1020E" w:rsidP="00C1020E">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C1020E" w:rsidRDefault="00C1020E" w:rsidP="00C1020E">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 xml:space="preserve"> м</w:t>
            </w:r>
            <w:r>
              <w:rPr>
                <w:bCs/>
                <w:sz w:val="20"/>
                <w:szCs w:val="20"/>
              </w:rPr>
              <w:t>;</w:t>
            </w:r>
          </w:p>
          <w:p w:rsidR="00C1020E" w:rsidRDefault="00C1020E" w:rsidP="00C1020E">
            <w:pPr>
              <w:autoSpaceDE w:val="0"/>
              <w:autoSpaceDN w:val="0"/>
              <w:adjustRightInd w:val="0"/>
              <w:jc w:val="both"/>
              <w:rPr>
                <w:bCs/>
                <w:sz w:val="20"/>
                <w:szCs w:val="20"/>
              </w:rPr>
            </w:pPr>
            <w:r>
              <w:rPr>
                <w:bCs/>
                <w:sz w:val="20"/>
                <w:szCs w:val="20"/>
              </w:rPr>
              <w:t>Минимальная длина земельного участка – 3 м.</w:t>
            </w:r>
          </w:p>
          <w:p w:rsidR="00C1020E" w:rsidRPr="001B2DC9" w:rsidRDefault="00C1020E" w:rsidP="00C1020E">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9</w:t>
            </w:r>
            <w:r w:rsidRPr="001B2DC9">
              <w:rPr>
                <w:bCs/>
                <w:sz w:val="20"/>
                <w:szCs w:val="20"/>
              </w:rPr>
              <w:t xml:space="preserve"> кв. м.</w:t>
            </w:r>
          </w:p>
          <w:p w:rsidR="00C1020E" w:rsidRPr="001B2DC9" w:rsidRDefault="00C1020E" w:rsidP="00C1020E">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C1020E" w:rsidRDefault="00C1020E" w:rsidP="00C1020E">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1020E" w:rsidRPr="0045248E" w:rsidRDefault="00C1020E" w:rsidP="00C1020E">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C1020E" w:rsidRPr="001B2DC9" w:rsidRDefault="00C1020E" w:rsidP="00C1020E">
            <w:pPr>
              <w:widowControl w:val="0"/>
              <w:tabs>
                <w:tab w:val="left" w:pos="415"/>
              </w:tabs>
              <w:autoSpaceDE w:val="0"/>
              <w:autoSpaceDN w:val="0"/>
              <w:adjustRightInd w:val="0"/>
              <w:ind w:left="113" w:right="113" w:firstLine="28"/>
              <w:jc w:val="both"/>
              <w:rPr>
                <w:b/>
                <w:sz w:val="20"/>
                <w:szCs w:val="20"/>
              </w:rPr>
            </w:pPr>
            <w:r w:rsidRPr="0045248E">
              <w:rPr>
                <w:sz w:val="20"/>
                <w:szCs w:val="20"/>
              </w:rPr>
              <w:t>- от границ земельного участка – 1 м;</w:t>
            </w:r>
          </w:p>
          <w:p w:rsidR="00C1020E" w:rsidRPr="00C1020E" w:rsidRDefault="00C1020E" w:rsidP="00C1020E">
            <w:pPr>
              <w:rPr>
                <w:rFonts w:eastAsia="Calibri"/>
                <w:sz w:val="20"/>
                <w:szCs w:val="20"/>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C1020E" w:rsidRPr="00DB5D23" w:rsidTr="001E2601">
        <w:tc>
          <w:tcPr>
            <w:tcW w:w="1951" w:type="dxa"/>
            <w:tcBorders>
              <w:top w:val="single" w:sz="4" w:space="0" w:color="auto"/>
              <w:left w:val="single" w:sz="4" w:space="0" w:color="auto"/>
              <w:bottom w:val="single" w:sz="4" w:space="0" w:color="auto"/>
              <w:right w:val="single" w:sz="4" w:space="0" w:color="auto"/>
            </w:tcBorders>
            <w:hideMark/>
          </w:tcPr>
          <w:p w:rsidR="00C1020E" w:rsidRPr="00C1020E" w:rsidRDefault="00C1020E" w:rsidP="002977A7">
            <w:pPr>
              <w:rPr>
                <w:rFonts w:eastAsia="Calibri"/>
                <w:sz w:val="20"/>
                <w:szCs w:val="20"/>
                <w:lang w:eastAsia="en-US"/>
              </w:rPr>
            </w:pPr>
            <w:r w:rsidRPr="00C1020E">
              <w:rPr>
                <w:rFonts w:eastAsia="Calibri"/>
                <w:sz w:val="20"/>
                <w:szCs w:val="20"/>
                <w:lang w:eastAsia="en-US"/>
              </w:rPr>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C1020E" w:rsidRPr="00C1020E" w:rsidRDefault="001F613D" w:rsidP="002977A7">
            <w:pPr>
              <w:rPr>
                <w:rFonts w:eastAsia="Calibri"/>
                <w:sz w:val="20"/>
                <w:szCs w:val="20"/>
                <w:lang w:eastAsia="en-US"/>
              </w:rPr>
            </w:pPr>
            <w:r>
              <w:rPr>
                <w:rFonts w:eastAsia="Calibri"/>
                <w:sz w:val="20"/>
                <w:szCs w:val="20"/>
                <w:lang w:eastAsia="en-US"/>
              </w:rPr>
              <w:t>Электроподстанции</w:t>
            </w:r>
          </w:p>
        </w:tc>
        <w:tc>
          <w:tcPr>
            <w:tcW w:w="5244" w:type="dxa"/>
            <w:gridSpan w:val="2"/>
            <w:tcBorders>
              <w:top w:val="single" w:sz="4" w:space="0" w:color="auto"/>
              <w:left w:val="single" w:sz="4" w:space="0" w:color="auto"/>
              <w:bottom w:val="single" w:sz="4" w:space="0" w:color="auto"/>
              <w:right w:val="single" w:sz="4" w:space="0" w:color="auto"/>
            </w:tcBorders>
          </w:tcPr>
          <w:p w:rsidR="00B21A5F" w:rsidRPr="001B2DC9" w:rsidRDefault="00B21A5F" w:rsidP="00B21A5F">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B21A5F" w:rsidRDefault="00B21A5F" w:rsidP="00B21A5F">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w:t>
            </w:r>
            <w:r w:rsidRPr="001B2DC9">
              <w:rPr>
                <w:bCs/>
                <w:sz w:val="20"/>
                <w:szCs w:val="20"/>
              </w:rPr>
              <w:t xml:space="preserve"> м</w:t>
            </w:r>
            <w:r>
              <w:rPr>
                <w:bCs/>
                <w:sz w:val="20"/>
                <w:szCs w:val="20"/>
              </w:rPr>
              <w:t>;</w:t>
            </w:r>
          </w:p>
          <w:p w:rsidR="00B21A5F" w:rsidRDefault="00B21A5F" w:rsidP="00B21A5F">
            <w:pPr>
              <w:autoSpaceDE w:val="0"/>
              <w:autoSpaceDN w:val="0"/>
              <w:adjustRightInd w:val="0"/>
              <w:jc w:val="both"/>
              <w:rPr>
                <w:bCs/>
                <w:sz w:val="20"/>
                <w:szCs w:val="20"/>
              </w:rPr>
            </w:pPr>
            <w:r>
              <w:rPr>
                <w:bCs/>
                <w:sz w:val="20"/>
                <w:szCs w:val="20"/>
              </w:rPr>
              <w:t>Минимальная длина земельного участка – 2 м.</w:t>
            </w:r>
          </w:p>
          <w:p w:rsidR="00B21A5F" w:rsidRPr="001B2DC9" w:rsidRDefault="00B21A5F" w:rsidP="00B21A5F">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 xml:space="preserve"> кв. м.</w:t>
            </w:r>
          </w:p>
          <w:p w:rsidR="00B21A5F" w:rsidRPr="001B2DC9" w:rsidRDefault="00B21A5F" w:rsidP="00B21A5F">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B21A5F" w:rsidRDefault="00B21A5F" w:rsidP="00B21A5F">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21A5F" w:rsidRPr="0045248E" w:rsidRDefault="00B21A5F" w:rsidP="00B21A5F">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B21A5F" w:rsidRPr="001B2DC9" w:rsidRDefault="00B21A5F" w:rsidP="00B21A5F">
            <w:pPr>
              <w:widowControl w:val="0"/>
              <w:tabs>
                <w:tab w:val="left" w:pos="415"/>
              </w:tabs>
              <w:autoSpaceDE w:val="0"/>
              <w:autoSpaceDN w:val="0"/>
              <w:adjustRightInd w:val="0"/>
              <w:ind w:left="113" w:right="113" w:firstLine="28"/>
              <w:jc w:val="both"/>
              <w:rPr>
                <w:b/>
                <w:sz w:val="20"/>
                <w:szCs w:val="20"/>
              </w:rPr>
            </w:pPr>
            <w:r w:rsidRPr="0045248E">
              <w:rPr>
                <w:sz w:val="20"/>
                <w:szCs w:val="20"/>
              </w:rPr>
              <w:t xml:space="preserve">- от границ земельного участка – </w:t>
            </w:r>
            <w:r>
              <w:rPr>
                <w:sz w:val="20"/>
                <w:szCs w:val="20"/>
              </w:rPr>
              <w:t>0</w:t>
            </w:r>
            <w:r w:rsidRPr="0045248E">
              <w:rPr>
                <w:sz w:val="20"/>
                <w:szCs w:val="20"/>
              </w:rPr>
              <w:t xml:space="preserve"> м;</w:t>
            </w:r>
          </w:p>
          <w:p w:rsidR="00C1020E" w:rsidRPr="00DB5D23" w:rsidRDefault="00B21A5F" w:rsidP="00B21A5F">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B21A5F" w:rsidRPr="00DB5D23" w:rsidTr="001E2601">
        <w:tc>
          <w:tcPr>
            <w:tcW w:w="1951" w:type="dxa"/>
            <w:tcBorders>
              <w:top w:val="single" w:sz="4" w:space="0" w:color="auto"/>
              <w:left w:val="single" w:sz="4" w:space="0" w:color="auto"/>
              <w:bottom w:val="single" w:sz="4" w:space="0" w:color="auto"/>
              <w:right w:val="single" w:sz="4" w:space="0" w:color="auto"/>
            </w:tcBorders>
          </w:tcPr>
          <w:p w:rsidR="00B21A5F" w:rsidRPr="00C1020E" w:rsidRDefault="00B21A5F" w:rsidP="002977A7">
            <w:pPr>
              <w:rPr>
                <w:rFonts w:eastAsia="Calibri"/>
                <w:sz w:val="20"/>
                <w:szCs w:val="20"/>
                <w:lang w:eastAsia="en-US"/>
              </w:rPr>
            </w:pPr>
            <w:r w:rsidRPr="00C1020E">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tcPr>
          <w:p w:rsidR="001F613D" w:rsidRPr="00893D37" w:rsidRDefault="001F613D" w:rsidP="001F613D">
            <w:pPr>
              <w:rPr>
                <w:rFonts w:eastAsia="Calibri"/>
                <w:sz w:val="20"/>
                <w:szCs w:val="20"/>
                <w:lang w:eastAsia="en-US"/>
              </w:rPr>
            </w:pPr>
            <w:r w:rsidRPr="00893D37">
              <w:rPr>
                <w:rFonts w:eastAsia="Calibri"/>
                <w:sz w:val="20"/>
                <w:szCs w:val="20"/>
                <w:lang w:eastAsia="en-US"/>
              </w:rPr>
              <w:t>Фермы</w:t>
            </w:r>
          </w:p>
          <w:p w:rsidR="00B21A5F" w:rsidRPr="00C1020E" w:rsidRDefault="001F613D" w:rsidP="001F613D">
            <w:pPr>
              <w:rPr>
                <w:rFonts w:eastAsia="Calibri"/>
                <w:sz w:val="20"/>
                <w:szCs w:val="20"/>
                <w:lang w:eastAsia="en-US"/>
              </w:rPr>
            </w:pPr>
            <w:r w:rsidRPr="00893D37">
              <w:rPr>
                <w:rFonts w:eastAsia="Calibri"/>
                <w:sz w:val="20"/>
                <w:szCs w:val="20"/>
                <w:lang w:eastAsia="en-US"/>
              </w:rPr>
              <w:t>Здания для производства кормов</w:t>
            </w:r>
          </w:p>
        </w:tc>
        <w:tc>
          <w:tcPr>
            <w:tcW w:w="5244" w:type="dxa"/>
            <w:gridSpan w:val="2"/>
            <w:tcBorders>
              <w:top w:val="single" w:sz="4" w:space="0" w:color="auto"/>
              <w:left w:val="single" w:sz="4" w:space="0" w:color="auto"/>
              <w:bottom w:val="single" w:sz="4" w:space="0" w:color="auto"/>
              <w:right w:val="single" w:sz="4" w:space="0" w:color="auto"/>
            </w:tcBorders>
          </w:tcPr>
          <w:p w:rsidR="00F32167" w:rsidRPr="001B2DC9" w:rsidRDefault="00F32167" w:rsidP="00F32167">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F32167" w:rsidRDefault="00F32167" w:rsidP="00F32167">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F32167" w:rsidRDefault="00F32167" w:rsidP="00F32167">
            <w:pPr>
              <w:autoSpaceDE w:val="0"/>
              <w:autoSpaceDN w:val="0"/>
              <w:adjustRightInd w:val="0"/>
              <w:jc w:val="both"/>
              <w:rPr>
                <w:bCs/>
                <w:sz w:val="20"/>
                <w:szCs w:val="20"/>
              </w:rPr>
            </w:pPr>
            <w:r>
              <w:rPr>
                <w:bCs/>
                <w:sz w:val="20"/>
                <w:szCs w:val="20"/>
              </w:rPr>
              <w:t>Минимальная длина земельного участка – 20 м.</w:t>
            </w:r>
          </w:p>
          <w:p w:rsidR="00F32167" w:rsidRPr="001B2DC9" w:rsidRDefault="00F32167" w:rsidP="00F32167">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400</w:t>
            </w:r>
            <w:r w:rsidRPr="001B2DC9">
              <w:rPr>
                <w:bCs/>
                <w:sz w:val="20"/>
                <w:szCs w:val="20"/>
              </w:rPr>
              <w:t xml:space="preserve"> кв. м.</w:t>
            </w:r>
          </w:p>
          <w:p w:rsidR="00F32167" w:rsidRPr="001B2DC9" w:rsidRDefault="00F32167" w:rsidP="00F32167">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F32167" w:rsidRDefault="00F32167" w:rsidP="00F32167">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32167" w:rsidRPr="0045248E" w:rsidRDefault="00F32167" w:rsidP="00F32167">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F32167" w:rsidRDefault="00F32167" w:rsidP="00F32167">
            <w:pPr>
              <w:widowControl w:val="0"/>
              <w:tabs>
                <w:tab w:val="left" w:pos="415"/>
              </w:tabs>
              <w:autoSpaceDE w:val="0"/>
              <w:autoSpaceDN w:val="0"/>
              <w:adjustRightInd w:val="0"/>
              <w:ind w:left="113" w:right="113" w:firstLine="28"/>
              <w:jc w:val="both"/>
              <w:rPr>
                <w:sz w:val="20"/>
                <w:szCs w:val="20"/>
              </w:rPr>
            </w:pPr>
            <w:r w:rsidRPr="0045248E">
              <w:rPr>
                <w:sz w:val="20"/>
                <w:szCs w:val="20"/>
              </w:rPr>
              <w:t>- от границ земельного участка – 1 м;</w:t>
            </w:r>
          </w:p>
          <w:p w:rsidR="00F32167" w:rsidRPr="00F32167" w:rsidRDefault="00F32167" w:rsidP="00F32167">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-2 этажа</w:t>
            </w:r>
          </w:p>
          <w:p w:rsidR="00B21A5F" w:rsidRPr="00DB5D23" w:rsidRDefault="00F32167" w:rsidP="00F32167">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F32167" w:rsidRPr="00DB5D23" w:rsidTr="001E2601">
        <w:tc>
          <w:tcPr>
            <w:tcW w:w="1951" w:type="dxa"/>
            <w:tcBorders>
              <w:top w:val="single" w:sz="4" w:space="0" w:color="auto"/>
              <w:left w:val="single" w:sz="4" w:space="0" w:color="auto"/>
              <w:bottom w:val="single" w:sz="4" w:space="0" w:color="auto"/>
              <w:right w:val="single" w:sz="4" w:space="0" w:color="auto"/>
            </w:tcBorders>
          </w:tcPr>
          <w:p w:rsidR="00F32167" w:rsidRPr="00C1020E" w:rsidRDefault="00F32167" w:rsidP="002977A7">
            <w:pPr>
              <w:rPr>
                <w:rFonts w:eastAsia="Calibri"/>
                <w:sz w:val="20"/>
                <w:szCs w:val="20"/>
                <w:lang w:eastAsia="en-US"/>
              </w:rPr>
            </w:pPr>
            <w:r w:rsidRPr="00C1020E">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tcPr>
          <w:p w:rsidR="00F32167" w:rsidRPr="00C1020E" w:rsidRDefault="001F613D" w:rsidP="001F613D">
            <w:pPr>
              <w:rPr>
                <w:sz w:val="20"/>
                <w:szCs w:val="20"/>
              </w:rPr>
            </w:pPr>
            <w:r>
              <w:rPr>
                <w:sz w:val="20"/>
                <w:szCs w:val="20"/>
              </w:rPr>
              <w:t>А</w:t>
            </w:r>
            <w:r w:rsidR="00F32167" w:rsidRPr="00C1020E">
              <w:rPr>
                <w:sz w:val="20"/>
                <w:szCs w:val="20"/>
              </w:rPr>
              <w:t>эродром</w:t>
            </w:r>
            <w:r>
              <w:rPr>
                <w:sz w:val="20"/>
                <w:szCs w:val="20"/>
              </w:rPr>
              <w:t>ы, вертолетные площад</w:t>
            </w:r>
            <w:r w:rsidR="00F32167" w:rsidRPr="00C1020E">
              <w:rPr>
                <w:sz w:val="20"/>
                <w:szCs w:val="20"/>
              </w:rPr>
              <w:t>к</w:t>
            </w:r>
            <w:r>
              <w:rPr>
                <w:sz w:val="20"/>
                <w:szCs w:val="20"/>
              </w:rPr>
              <w:t>и (вертодромов)</w:t>
            </w:r>
          </w:p>
        </w:tc>
        <w:tc>
          <w:tcPr>
            <w:tcW w:w="5244" w:type="dxa"/>
            <w:gridSpan w:val="2"/>
            <w:tcBorders>
              <w:top w:val="single" w:sz="4" w:space="0" w:color="auto"/>
              <w:left w:val="single" w:sz="4" w:space="0" w:color="auto"/>
              <w:bottom w:val="single" w:sz="4" w:space="0" w:color="auto"/>
              <w:right w:val="single" w:sz="4" w:space="0" w:color="auto"/>
            </w:tcBorders>
          </w:tcPr>
          <w:p w:rsidR="00F32167" w:rsidRPr="001B2DC9" w:rsidRDefault="00F32167" w:rsidP="00F32167">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F32167" w:rsidRDefault="00F32167" w:rsidP="00F32167">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F32167" w:rsidRDefault="00F32167" w:rsidP="00F32167">
            <w:pPr>
              <w:autoSpaceDE w:val="0"/>
              <w:autoSpaceDN w:val="0"/>
              <w:adjustRightInd w:val="0"/>
              <w:jc w:val="both"/>
              <w:rPr>
                <w:bCs/>
                <w:sz w:val="20"/>
                <w:szCs w:val="20"/>
              </w:rPr>
            </w:pPr>
            <w:r>
              <w:rPr>
                <w:bCs/>
                <w:sz w:val="20"/>
                <w:szCs w:val="20"/>
              </w:rPr>
              <w:t>Минимальная длина земельного участка – 20 м.</w:t>
            </w:r>
          </w:p>
          <w:p w:rsidR="00F32167" w:rsidRPr="001B2DC9" w:rsidRDefault="00F32167" w:rsidP="00F32167">
            <w:pPr>
              <w:autoSpaceDE w:val="0"/>
              <w:autoSpaceDN w:val="0"/>
              <w:adjustRightInd w:val="0"/>
              <w:jc w:val="both"/>
              <w:rPr>
                <w:bCs/>
                <w:sz w:val="20"/>
                <w:szCs w:val="20"/>
              </w:rPr>
            </w:pPr>
            <w:r w:rsidRPr="001B2DC9">
              <w:rPr>
                <w:bCs/>
                <w:sz w:val="20"/>
                <w:szCs w:val="20"/>
              </w:rPr>
              <w:lastRenderedPageBreak/>
              <w:t xml:space="preserve">Минимальная площадь земельного участка – </w:t>
            </w:r>
            <w:r>
              <w:rPr>
                <w:bCs/>
                <w:sz w:val="20"/>
                <w:szCs w:val="20"/>
              </w:rPr>
              <w:t>400</w:t>
            </w:r>
            <w:r w:rsidRPr="001B2DC9">
              <w:rPr>
                <w:bCs/>
                <w:sz w:val="20"/>
                <w:szCs w:val="20"/>
              </w:rPr>
              <w:t xml:space="preserve"> кв. м.</w:t>
            </w:r>
          </w:p>
          <w:p w:rsidR="00F32167" w:rsidRPr="001B2DC9" w:rsidRDefault="00F32167" w:rsidP="00F32167">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625</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F32167" w:rsidRDefault="00F32167" w:rsidP="00F32167">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32167" w:rsidRPr="0045248E" w:rsidRDefault="00F32167" w:rsidP="00F32167">
            <w:pPr>
              <w:widowControl w:val="0"/>
              <w:tabs>
                <w:tab w:val="left" w:pos="415"/>
              </w:tabs>
              <w:autoSpaceDE w:val="0"/>
              <w:autoSpaceDN w:val="0"/>
              <w:adjustRightInd w:val="0"/>
              <w:ind w:left="113" w:right="113" w:firstLine="28"/>
              <w:jc w:val="both"/>
              <w:rPr>
                <w:sz w:val="20"/>
                <w:szCs w:val="20"/>
              </w:rPr>
            </w:pPr>
            <w:r w:rsidRPr="0045248E">
              <w:rPr>
                <w:sz w:val="20"/>
                <w:szCs w:val="20"/>
              </w:rPr>
              <w:t xml:space="preserve">- от красных  линий улиц и проездов – </w:t>
            </w:r>
            <w:r w:rsidR="00966E8F">
              <w:rPr>
                <w:sz w:val="20"/>
                <w:szCs w:val="20"/>
              </w:rPr>
              <w:t>5</w:t>
            </w:r>
            <w:r w:rsidRPr="0045248E">
              <w:rPr>
                <w:sz w:val="20"/>
                <w:szCs w:val="20"/>
              </w:rPr>
              <w:t xml:space="preserve"> м;</w:t>
            </w:r>
          </w:p>
          <w:p w:rsidR="00F32167" w:rsidRDefault="00F32167" w:rsidP="00F32167">
            <w:pPr>
              <w:widowControl w:val="0"/>
              <w:tabs>
                <w:tab w:val="left" w:pos="415"/>
              </w:tabs>
              <w:autoSpaceDE w:val="0"/>
              <w:autoSpaceDN w:val="0"/>
              <w:adjustRightInd w:val="0"/>
              <w:ind w:left="113" w:right="113" w:firstLine="28"/>
              <w:jc w:val="both"/>
              <w:rPr>
                <w:sz w:val="20"/>
                <w:szCs w:val="20"/>
              </w:rPr>
            </w:pPr>
            <w:r w:rsidRPr="0045248E">
              <w:rPr>
                <w:sz w:val="20"/>
                <w:szCs w:val="20"/>
              </w:rPr>
              <w:t xml:space="preserve">- от границ земельного участка – </w:t>
            </w:r>
            <w:r w:rsidR="00966E8F">
              <w:rPr>
                <w:sz w:val="20"/>
                <w:szCs w:val="20"/>
              </w:rPr>
              <w:t>3</w:t>
            </w:r>
            <w:r w:rsidRPr="0045248E">
              <w:rPr>
                <w:sz w:val="20"/>
                <w:szCs w:val="20"/>
              </w:rPr>
              <w:t xml:space="preserve"> м;</w:t>
            </w:r>
          </w:p>
          <w:p w:rsidR="00F32167" w:rsidRPr="00F32167" w:rsidRDefault="00F32167" w:rsidP="00F32167">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-2 этажа</w:t>
            </w:r>
          </w:p>
          <w:p w:rsidR="00F32167" w:rsidRDefault="00F32167" w:rsidP="00F32167">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F32167" w:rsidRPr="00DB5D23" w:rsidTr="001E2601">
        <w:tc>
          <w:tcPr>
            <w:tcW w:w="1951" w:type="dxa"/>
            <w:tcBorders>
              <w:top w:val="single" w:sz="4" w:space="0" w:color="auto"/>
              <w:left w:val="single" w:sz="4" w:space="0" w:color="auto"/>
              <w:bottom w:val="single" w:sz="4" w:space="0" w:color="auto"/>
              <w:right w:val="single" w:sz="4" w:space="0" w:color="auto"/>
            </w:tcBorders>
          </w:tcPr>
          <w:p w:rsidR="00F32167" w:rsidRPr="00C1020E" w:rsidRDefault="00F32167" w:rsidP="00721053">
            <w:pPr>
              <w:rPr>
                <w:sz w:val="20"/>
                <w:szCs w:val="20"/>
              </w:rPr>
            </w:pPr>
            <w:r w:rsidRPr="00C1020E">
              <w:rPr>
                <w:sz w:val="20"/>
                <w:szCs w:val="20"/>
              </w:rPr>
              <w:lastRenderedPageBreak/>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tcPr>
          <w:p w:rsidR="00F32167" w:rsidRPr="00C1020E" w:rsidRDefault="00F32167" w:rsidP="002977A7">
            <w:pPr>
              <w:rPr>
                <w:sz w:val="20"/>
                <w:szCs w:val="20"/>
              </w:rPr>
            </w:pPr>
            <w:r>
              <w:rPr>
                <w:sz w:val="20"/>
                <w:szCs w:val="20"/>
              </w:rPr>
              <w:t>Целлюлозно-бумажный комбинат.</w:t>
            </w:r>
          </w:p>
        </w:tc>
        <w:tc>
          <w:tcPr>
            <w:tcW w:w="5244" w:type="dxa"/>
            <w:gridSpan w:val="2"/>
            <w:tcBorders>
              <w:top w:val="single" w:sz="4" w:space="0" w:color="auto"/>
              <w:left w:val="single" w:sz="4" w:space="0" w:color="auto"/>
              <w:bottom w:val="single" w:sz="4" w:space="0" w:color="auto"/>
              <w:right w:val="single" w:sz="4" w:space="0" w:color="auto"/>
            </w:tcBorders>
          </w:tcPr>
          <w:p w:rsidR="00966E8F" w:rsidRPr="001B2DC9" w:rsidRDefault="00966E8F" w:rsidP="00966E8F">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966E8F" w:rsidRDefault="00966E8F" w:rsidP="00966E8F">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966E8F" w:rsidRPr="001B2DC9" w:rsidRDefault="00966E8F" w:rsidP="00966E8F">
            <w:pPr>
              <w:autoSpaceDE w:val="0"/>
              <w:autoSpaceDN w:val="0"/>
              <w:adjustRightInd w:val="0"/>
              <w:jc w:val="both"/>
              <w:rPr>
                <w:bCs/>
                <w:sz w:val="20"/>
                <w:szCs w:val="20"/>
              </w:rPr>
            </w:pPr>
            <w:r>
              <w:rPr>
                <w:bCs/>
                <w:sz w:val="20"/>
                <w:szCs w:val="20"/>
              </w:rPr>
              <w:t>Минимальная длина земельного участка – 20 м.</w:t>
            </w:r>
          </w:p>
          <w:p w:rsidR="00966E8F" w:rsidRPr="001B2DC9" w:rsidRDefault="00966E8F" w:rsidP="00966E8F">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966E8F" w:rsidRPr="001B2DC9" w:rsidRDefault="00966E8F" w:rsidP="00966E8F">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1000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966E8F" w:rsidRDefault="00966E8F" w:rsidP="00966E8F">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b/>
                <w:sz w:val="20"/>
                <w:szCs w:val="20"/>
              </w:rPr>
              <w:t>во зданий, строений, сооружений:</w:t>
            </w:r>
          </w:p>
          <w:p w:rsidR="00966E8F" w:rsidRPr="00293740" w:rsidRDefault="00966E8F" w:rsidP="00966E8F">
            <w:pPr>
              <w:widowControl w:val="0"/>
              <w:tabs>
                <w:tab w:val="left" w:pos="-62"/>
                <w:tab w:val="left" w:pos="415"/>
              </w:tabs>
              <w:autoSpaceDE w:val="0"/>
              <w:autoSpaceDN w:val="0"/>
              <w:adjustRightInd w:val="0"/>
              <w:ind w:left="79" w:right="113"/>
              <w:jc w:val="both"/>
              <w:rPr>
                <w:sz w:val="20"/>
                <w:szCs w:val="20"/>
              </w:rPr>
            </w:pPr>
            <w:r w:rsidRPr="00293740">
              <w:rPr>
                <w:sz w:val="20"/>
                <w:szCs w:val="20"/>
              </w:rPr>
              <w:t>- от красных  линий улиц и проездов – 3 м;</w:t>
            </w:r>
          </w:p>
          <w:p w:rsidR="00966E8F" w:rsidRPr="00293740" w:rsidRDefault="00966E8F" w:rsidP="00966E8F">
            <w:pPr>
              <w:widowControl w:val="0"/>
              <w:tabs>
                <w:tab w:val="left" w:pos="-62"/>
                <w:tab w:val="left" w:pos="415"/>
              </w:tabs>
              <w:autoSpaceDE w:val="0"/>
              <w:autoSpaceDN w:val="0"/>
              <w:adjustRightInd w:val="0"/>
              <w:ind w:left="79" w:right="113"/>
              <w:jc w:val="both"/>
              <w:rPr>
                <w:sz w:val="20"/>
                <w:szCs w:val="20"/>
              </w:rPr>
            </w:pPr>
            <w:r w:rsidRPr="00293740">
              <w:rPr>
                <w:sz w:val="20"/>
                <w:szCs w:val="20"/>
              </w:rPr>
              <w:t>- от границ земельного участка – 3 м;</w:t>
            </w:r>
          </w:p>
          <w:p w:rsidR="00966E8F" w:rsidRPr="001B2DC9" w:rsidRDefault="00966E8F" w:rsidP="00966E8F">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66E8F" w:rsidRPr="001B2DC9" w:rsidRDefault="00966E8F" w:rsidP="00966E8F">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966E8F" w:rsidRPr="001B2DC9" w:rsidRDefault="00966E8F" w:rsidP="00966E8F">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F32167" w:rsidRDefault="00966E8F" w:rsidP="00966E8F">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3D6F51" w:rsidRPr="00DB5D23" w:rsidTr="001E2601">
        <w:tc>
          <w:tcPr>
            <w:tcW w:w="1951" w:type="dxa"/>
            <w:tcBorders>
              <w:top w:val="single" w:sz="4" w:space="0" w:color="auto"/>
              <w:left w:val="single" w:sz="4" w:space="0" w:color="auto"/>
              <w:bottom w:val="single" w:sz="4" w:space="0" w:color="auto"/>
              <w:right w:val="single" w:sz="4" w:space="0" w:color="auto"/>
            </w:tcBorders>
          </w:tcPr>
          <w:p w:rsidR="003D6F51" w:rsidRPr="00966E8F" w:rsidRDefault="003D6F51" w:rsidP="00495C6A">
            <w:pPr>
              <w:rPr>
                <w:rFonts w:eastAsia="Calibri"/>
                <w:sz w:val="20"/>
                <w:szCs w:val="20"/>
                <w:lang w:eastAsia="en-US"/>
              </w:rPr>
            </w:pPr>
            <w:r w:rsidRPr="00966E8F">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tcPr>
          <w:p w:rsidR="003D6F51" w:rsidRPr="00966E8F" w:rsidRDefault="003D6F51" w:rsidP="00495C6A">
            <w:pPr>
              <w:rPr>
                <w:rFonts w:eastAsia="Calibri"/>
                <w:sz w:val="20"/>
                <w:szCs w:val="20"/>
                <w:lang w:eastAsia="en-US"/>
              </w:rPr>
            </w:pPr>
            <w:proofErr w:type="gramStart"/>
            <w:r w:rsidRPr="00966E8F">
              <w:rPr>
                <w:rFonts w:eastAsia="Calibri"/>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244" w:type="dxa"/>
            <w:gridSpan w:val="2"/>
            <w:tcBorders>
              <w:top w:val="single" w:sz="4" w:space="0" w:color="auto"/>
              <w:left w:val="single" w:sz="4" w:space="0" w:color="auto"/>
              <w:bottom w:val="single" w:sz="4" w:space="0" w:color="auto"/>
              <w:right w:val="single" w:sz="4" w:space="0" w:color="auto"/>
            </w:tcBorders>
          </w:tcPr>
          <w:p w:rsidR="003D6F51" w:rsidRPr="001B2DC9" w:rsidRDefault="003D6F51" w:rsidP="00495C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3D6F51" w:rsidRDefault="003D6F51" w:rsidP="00495C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3D6F51" w:rsidRPr="001B2DC9" w:rsidRDefault="003D6F51" w:rsidP="00495C6A">
            <w:pPr>
              <w:autoSpaceDE w:val="0"/>
              <w:autoSpaceDN w:val="0"/>
              <w:adjustRightInd w:val="0"/>
              <w:jc w:val="both"/>
              <w:rPr>
                <w:bCs/>
                <w:sz w:val="20"/>
                <w:szCs w:val="20"/>
              </w:rPr>
            </w:pPr>
            <w:r>
              <w:rPr>
                <w:bCs/>
                <w:sz w:val="20"/>
                <w:szCs w:val="20"/>
              </w:rPr>
              <w:t>Минимальная длина земельного участка – 20 м.</w:t>
            </w:r>
          </w:p>
          <w:p w:rsidR="003D6F51" w:rsidRPr="001B2DC9" w:rsidRDefault="003D6F51" w:rsidP="00495C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3D6F51" w:rsidRPr="001B2DC9" w:rsidRDefault="003D6F51" w:rsidP="00495C6A">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3D6F51" w:rsidRPr="001B2DC9" w:rsidRDefault="003D6F51" w:rsidP="00495C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D6F51" w:rsidRPr="001B2DC9" w:rsidRDefault="003D6F51" w:rsidP="00495C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D6F51" w:rsidRPr="001B2DC9" w:rsidRDefault="003D6F51" w:rsidP="00495C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D6F51" w:rsidRPr="001B2DC9" w:rsidRDefault="003D6F51" w:rsidP="00495C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3D6F51" w:rsidRPr="001B2DC9" w:rsidRDefault="003D6F51" w:rsidP="00495C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3D6F51" w:rsidRPr="00DB5D23" w:rsidRDefault="003D6F51" w:rsidP="00495C6A">
            <w:pPr>
              <w:rPr>
                <w:rFonts w:eastAsia="Calibri"/>
                <w:color w:val="FF0000"/>
                <w:sz w:val="22"/>
                <w:szCs w:val="22"/>
                <w:lang w:eastAsia="en-US"/>
              </w:rPr>
            </w:pPr>
          </w:p>
        </w:tc>
      </w:tr>
      <w:tr w:rsidR="003D6F51" w:rsidRPr="00DB5D23" w:rsidTr="001E2601">
        <w:tc>
          <w:tcPr>
            <w:tcW w:w="1951" w:type="dxa"/>
            <w:tcBorders>
              <w:top w:val="single" w:sz="4" w:space="0" w:color="auto"/>
              <w:left w:val="single" w:sz="4" w:space="0" w:color="auto"/>
              <w:bottom w:val="single" w:sz="4" w:space="0" w:color="auto"/>
              <w:right w:val="single" w:sz="4" w:space="0" w:color="auto"/>
            </w:tcBorders>
          </w:tcPr>
          <w:p w:rsidR="003D6F51" w:rsidRPr="00966E8F" w:rsidRDefault="003D6F51" w:rsidP="00495C6A">
            <w:pPr>
              <w:rPr>
                <w:rFonts w:eastAsia="Calibri"/>
                <w:sz w:val="20"/>
                <w:szCs w:val="20"/>
                <w:lang w:eastAsia="en-US"/>
              </w:rPr>
            </w:pPr>
            <w:r w:rsidRPr="00966E8F">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tcPr>
          <w:p w:rsidR="003D6F51" w:rsidRPr="00966E8F" w:rsidRDefault="003D6F51" w:rsidP="00495C6A">
            <w:pPr>
              <w:rPr>
                <w:rFonts w:eastAsia="Calibri"/>
                <w:sz w:val="20"/>
                <w:szCs w:val="20"/>
                <w:lang w:eastAsia="en-US"/>
              </w:rPr>
            </w:pPr>
            <w:r>
              <w:rPr>
                <w:rFonts w:eastAsia="Calibri"/>
                <w:sz w:val="20"/>
                <w:szCs w:val="20"/>
                <w:lang w:eastAsia="en-US"/>
              </w:rPr>
              <w:t>Административные и бытовые здания</w:t>
            </w:r>
          </w:p>
        </w:tc>
        <w:tc>
          <w:tcPr>
            <w:tcW w:w="5244" w:type="dxa"/>
            <w:gridSpan w:val="2"/>
            <w:tcBorders>
              <w:top w:val="single" w:sz="4" w:space="0" w:color="auto"/>
              <w:left w:val="single" w:sz="4" w:space="0" w:color="auto"/>
              <w:bottom w:val="single" w:sz="4" w:space="0" w:color="auto"/>
              <w:right w:val="single" w:sz="4" w:space="0" w:color="auto"/>
            </w:tcBorders>
          </w:tcPr>
          <w:p w:rsidR="003D6F51" w:rsidRPr="001B2DC9" w:rsidRDefault="003D6F51" w:rsidP="00495C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3D6F51" w:rsidRDefault="003D6F51" w:rsidP="00495C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3D6F51" w:rsidRPr="001B2DC9" w:rsidRDefault="003D6F51" w:rsidP="00495C6A">
            <w:pPr>
              <w:autoSpaceDE w:val="0"/>
              <w:autoSpaceDN w:val="0"/>
              <w:adjustRightInd w:val="0"/>
              <w:jc w:val="both"/>
              <w:rPr>
                <w:bCs/>
                <w:sz w:val="20"/>
                <w:szCs w:val="20"/>
              </w:rPr>
            </w:pPr>
            <w:r>
              <w:rPr>
                <w:bCs/>
                <w:sz w:val="20"/>
                <w:szCs w:val="20"/>
              </w:rPr>
              <w:lastRenderedPageBreak/>
              <w:t>Минимальная длина земельного участка – 20 м.</w:t>
            </w:r>
          </w:p>
          <w:p w:rsidR="003D6F51" w:rsidRPr="001B2DC9" w:rsidRDefault="003D6F51" w:rsidP="00495C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3D6F51" w:rsidRPr="001B2DC9" w:rsidRDefault="003D6F51" w:rsidP="00495C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3D6F51" w:rsidRPr="001B2DC9" w:rsidRDefault="003D6F51" w:rsidP="00495C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D6F51" w:rsidRPr="001B2DC9" w:rsidRDefault="003D6F51" w:rsidP="00495C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D6F51" w:rsidRPr="001B2DC9" w:rsidRDefault="003D6F51" w:rsidP="00495C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D6F51" w:rsidRPr="001B2DC9" w:rsidRDefault="003D6F51" w:rsidP="00495C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3D6F51" w:rsidRPr="001B2DC9" w:rsidRDefault="003D6F51" w:rsidP="00495C6A">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p w:rsidR="003D6F51" w:rsidRPr="00DB5D23" w:rsidRDefault="003D6F51" w:rsidP="00495C6A">
            <w:pPr>
              <w:rPr>
                <w:rFonts w:eastAsia="Calibri"/>
                <w:sz w:val="22"/>
                <w:szCs w:val="22"/>
                <w:lang w:eastAsia="en-US"/>
              </w:rPr>
            </w:pPr>
          </w:p>
        </w:tc>
      </w:tr>
      <w:tr w:rsidR="00453E51" w:rsidRPr="00DB5D23" w:rsidTr="001E2601">
        <w:tc>
          <w:tcPr>
            <w:tcW w:w="1951" w:type="dxa"/>
            <w:tcBorders>
              <w:top w:val="single" w:sz="4" w:space="0" w:color="auto"/>
              <w:left w:val="single" w:sz="4" w:space="0" w:color="auto"/>
              <w:bottom w:val="single" w:sz="4" w:space="0" w:color="auto"/>
              <w:right w:val="single" w:sz="4" w:space="0" w:color="auto"/>
            </w:tcBorders>
          </w:tcPr>
          <w:p w:rsidR="00453E51" w:rsidRPr="004401B4" w:rsidRDefault="00453E51" w:rsidP="00453E51">
            <w:pPr>
              <w:rPr>
                <w:rFonts w:eastAsia="Calibri"/>
                <w:sz w:val="20"/>
                <w:szCs w:val="20"/>
                <w:lang w:eastAsia="en-US"/>
              </w:rPr>
            </w:pPr>
            <w:r w:rsidRPr="004401B4">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tcPr>
          <w:p w:rsidR="00453E51" w:rsidRPr="004401B4" w:rsidRDefault="003661F7" w:rsidP="00940BD9">
            <w:pPr>
              <w:rPr>
                <w:rFonts w:eastAsia="Calibri"/>
                <w:sz w:val="20"/>
                <w:szCs w:val="20"/>
                <w:lang w:eastAsia="en-US"/>
              </w:rPr>
            </w:pPr>
            <w:r>
              <w:rPr>
                <w:rFonts w:eastAsia="Calibri"/>
                <w:sz w:val="20"/>
                <w:szCs w:val="20"/>
                <w:lang w:eastAsia="en-US"/>
              </w:rPr>
              <w:t>У</w:t>
            </w:r>
            <w:r w:rsidR="00940BD9">
              <w:rPr>
                <w:rFonts w:eastAsia="Calibri"/>
                <w:sz w:val="20"/>
                <w:szCs w:val="20"/>
                <w:lang w:eastAsia="en-US"/>
              </w:rPr>
              <w:t>лично-дорожная</w:t>
            </w:r>
            <w:r w:rsidR="00453E51" w:rsidRPr="004401B4">
              <w:rPr>
                <w:rFonts w:eastAsia="Calibri"/>
                <w:sz w:val="20"/>
                <w:szCs w:val="20"/>
                <w:lang w:eastAsia="en-US"/>
              </w:rPr>
              <w:t xml:space="preserve"> сет</w:t>
            </w:r>
            <w:r w:rsidR="00940BD9">
              <w:rPr>
                <w:rFonts w:eastAsia="Calibri"/>
                <w:sz w:val="20"/>
                <w:szCs w:val="20"/>
                <w:lang w:eastAsia="en-US"/>
              </w:rPr>
              <w:t>ь</w:t>
            </w:r>
            <w:r w:rsidR="00453E51" w:rsidRPr="004401B4">
              <w:rPr>
                <w:rFonts w:eastAsia="Calibri"/>
                <w:sz w:val="20"/>
                <w:szCs w:val="20"/>
                <w:lang w:eastAsia="en-US"/>
              </w:rPr>
              <w:t>, автомобильны</w:t>
            </w:r>
            <w:r w:rsidR="00453E51">
              <w:rPr>
                <w:rFonts w:eastAsia="Calibri"/>
                <w:sz w:val="20"/>
                <w:szCs w:val="20"/>
                <w:lang w:eastAsia="en-US"/>
              </w:rPr>
              <w:t>е</w:t>
            </w:r>
            <w:r w:rsidR="00453E51" w:rsidRPr="004401B4">
              <w:rPr>
                <w:rFonts w:eastAsia="Calibri"/>
                <w:sz w:val="20"/>
                <w:szCs w:val="20"/>
                <w:lang w:eastAsia="en-US"/>
              </w:rPr>
              <w:t xml:space="preserve"> дорог</w:t>
            </w:r>
            <w:r w:rsidR="00453E51">
              <w:rPr>
                <w:rFonts w:eastAsia="Calibri"/>
                <w:sz w:val="20"/>
                <w:szCs w:val="20"/>
                <w:lang w:eastAsia="en-US"/>
              </w:rPr>
              <w:t>и и пешеходные</w:t>
            </w:r>
            <w:r w:rsidR="00453E51" w:rsidRPr="004401B4">
              <w:rPr>
                <w:rFonts w:eastAsia="Calibri"/>
                <w:sz w:val="20"/>
                <w:szCs w:val="20"/>
                <w:lang w:eastAsia="en-US"/>
              </w:rPr>
              <w:t xml:space="preserve"> тротуар</w:t>
            </w:r>
            <w:r w:rsidR="00453E51">
              <w:rPr>
                <w:rFonts w:eastAsia="Calibri"/>
                <w:sz w:val="20"/>
                <w:szCs w:val="20"/>
                <w:lang w:eastAsia="en-US"/>
              </w:rPr>
              <w:t>ы</w:t>
            </w:r>
            <w:r w:rsidR="00453E51" w:rsidRPr="004401B4">
              <w:rPr>
                <w:rFonts w:eastAsia="Calibri"/>
                <w:sz w:val="20"/>
                <w:szCs w:val="20"/>
                <w:lang w:eastAsia="en-US"/>
              </w:rPr>
              <w:t xml:space="preserve"> в границах </w:t>
            </w:r>
            <w:r w:rsidR="00453E51">
              <w:rPr>
                <w:rFonts w:eastAsia="Calibri"/>
                <w:sz w:val="20"/>
                <w:szCs w:val="20"/>
                <w:lang w:eastAsia="en-US"/>
              </w:rPr>
              <w:t>населённых пунктов, пешеходные переходы, набережные</w:t>
            </w:r>
            <w:r w:rsidR="00453E51" w:rsidRPr="004401B4">
              <w:rPr>
                <w:rFonts w:eastAsia="Calibri"/>
                <w:sz w:val="20"/>
                <w:szCs w:val="20"/>
                <w:lang w:eastAsia="en-US"/>
              </w:rPr>
              <w:t>,  сквер</w:t>
            </w:r>
            <w:r w:rsidR="00453E51">
              <w:rPr>
                <w:rFonts w:eastAsia="Calibri"/>
                <w:sz w:val="20"/>
                <w:szCs w:val="20"/>
                <w:lang w:eastAsia="en-US"/>
              </w:rPr>
              <w:t>ы</w:t>
            </w:r>
            <w:r w:rsidR="00453E51" w:rsidRPr="004401B4">
              <w:rPr>
                <w:rFonts w:eastAsia="Calibri"/>
                <w:sz w:val="20"/>
                <w:szCs w:val="20"/>
                <w:lang w:eastAsia="en-US"/>
              </w:rPr>
              <w:t>, бульвар</w:t>
            </w:r>
            <w:r w:rsidR="00453E51">
              <w:rPr>
                <w:rFonts w:eastAsia="Calibri"/>
                <w:sz w:val="20"/>
                <w:szCs w:val="20"/>
                <w:lang w:eastAsia="en-US"/>
              </w:rPr>
              <w:t>ы</w:t>
            </w:r>
            <w:r w:rsidR="00453E51" w:rsidRPr="004401B4">
              <w:rPr>
                <w:rFonts w:eastAsia="Calibri"/>
                <w:sz w:val="20"/>
                <w:szCs w:val="20"/>
                <w:lang w:eastAsia="en-US"/>
              </w:rPr>
              <w:t>, площад</w:t>
            </w:r>
            <w:r w:rsidR="00453E51">
              <w:rPr>
                <w:rFonts w:eastAsia="Calibri"/>
                <w:sz w:val="20"/>
                <w:szCs w:val="20"/>
                <w:lang w:eastAsia="en-US"/>
              </w:rPr>
              <w:t>и, проезды</w:t>
            </w:r>
            <w:r w:rsidR="00453E51" w:rsidRPr="004401B4">
              <w:rPr>
                <w:rFonts w:eastAsia="Calibri"/>
                <w:sz w:val="20"/>
                <w:szCs w:val="20"/>
                <w:lang w:eastAsia="en-US"/>
              </w:rPr>
              <w:t>, малы</w:t>
            </w:r>
            <w:r w:rsidR="00453E51">
              <w:rPr>
                <w:rFonts w:eastAsia="Calibri"/>
                <w:sz w:val="20"/>
                <w:szCs w:val="20"/>
                <w:lang w:eastAsia="en-US"/>
              </w:rPr>
              <w:t>е</w:t>
            </w:r>
            <w:r w:rsidR="00453E51" w:rsidRPr="004401B4">
              <w:rPr>
                <w:rFonts w:eastAsia="Calibri"/>
                <w:sz w:val="20"/>
                <w:szCs w:val="20"/>
                <w:lang w:eastAsia="en-US"/>
              </w:rPr>
              <w:t xml:space="preserve"> архитектурны</w:t>
            </w:r>
            <w:r w:rsidR="00453E51">
              <w:rPr>
                <w:rFonts w:eastAsia="Calibri"/>
                <w:sz w:val="20"/>
                <w:szCs w:val="20"/>
                <w:lang w:eastAsia="en-US"/>
              </w:rPr>
              <w:t>е</w:t>
            </w:r>
            <w:r w:rsidR="00453E51" w:rsidRPr="004401B4">
              <w:rPr>
                <w:rFonts w:eastAsia="Calibri"/>
                <w:sz w:val="20"/>
                <w:szCs w:val="20"/>
                <w:lang w:eastAsia="en-US"/>
              </w:rPr>
              <w:t xml:space="preserve"> форм</w:t>
            </w:r>
            <w:r w:rsidR="00453E51">
              <w:rPr>
                <w:rFonts w:eastAsia="Calibri"/>
                <w:sz w:val="20"/>
                <w:szCs w:val="20"/>
                <w:lang w:eastAsia="en-US"/>
              </w:rPr>
              <w:t>ы</w:t>
            </w:r>
            <w:r w:rsidR="00453E51" w:rsidRPr="004401B4">
              <w:rPr>
                <w:rFonts w:eastAsia="Calibri"/>
                <w:sz w:val="20"/>
                <w:szCs w:val="20"/>
                <w:lang w:eastAsia="en-US"/>
              </w:rPr>
              <w:t xml:space="preserve">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CE15CA" w:rsidRDefault="00453E51" w:rsidP="00453E51">
            <w:pPr>
              <w:rPr>
                <w:rFonts w:eastAsia="Calibri"/>
                <w:sz w:val="22"/>
                <w:szCs w:val="22"/>
                <w:lang w:eastAsia="en-US"/>
              </w:rPr>
            </w:pPr>
            <w:r>
              <w:rPr>
                <w:sz w:val="20"/>
                <w:szCs w:val="20"/>
              </w:rPr>
              <w:t>Действие градостроительного регламента не распространяется</w:t>
            </w:r>
          </w:p>
        </w:tc>
      </w:tr>
      <w:tr w:rsidR="00453E51" w:rsidRPr="00DB5D23" w:rsidTr="001F3238">
        <w:tc>
          <w:tcPr>
            <w:tcW w:w="8047" w:type="dxa"/>
            <w:gridSpan w:val="3"/>
            <w:tcBorders>
              <w:top w:val="single" w:sz="4" w:space="0" w:color="auto"/>
              <w:left w:val="single" w:sz="4" w:space="0" w:color="auto"/>
              <w:bottom w:val="single" w:sz="4" w:space="0" w:color="auto"/>
              <w:right w:val="nil"/>
            </w:tcBorders>
            <w:hideMark/>
          </w:tcPr>
          <w:p w:rsidR="00453E51" w:rsidRPr="00C1020E" w:rsidRDefault="00453E51" w:rsidP="00453E51">
            <w:pPr>
              <w:jc w:val="center"/>
              <w:rPr>
                <w:rFonts w:eastAsia="Calibri"/>
                <w:b/>
                <w:sz w:val="20"/>
                <w:szCs w:val="20"/>
                <w:lang w:eastAsia="en-US"/>
              </w:rPr>
            </w:pPr>
            <w:r w:rsidRPr="00C1020E">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453E51" w:rsidRPr="00DB5D23" w:rsidRDefault="00453E51" w:rsidP="00453E51">
            <w:pPr>
              <w:jc w:val="center"/>
              <w:rPr>
                <w:rFonts w:eastAsia="Calibri"/>
                <w:b/>
                <w:sz w:val="22"/>
                <w:szCs w:val="22"/>
                <w:lang w:eastAsia="en-US"/>
              </w:rPr>
            </w:pPr>
          </w:p>
        </w:tc>
      </w:tr>
      <w:tr w:rsidR="00453E51" w:rsidRPr="00DB5D23" w:rsidTr="00966E8F">
        <w:tc>
          <w:tcPr>
            <w:tcW w:w="1951" w:type="dxa"/>
            <w:tcBorders>
              <w:top w:val="single" w:sz="4" w:space="0" w:color="auto"/>
              <w:left w:val="single" w:sz="4" w:space="0" w:color="auto"/>
              <w:bottom w:val="single" w:sz="4" w:space="0" w:color="auto"/>
              <w:right w:val="single" w:sz="4" w:space="0" w:color="auto"/>
            </w:tcBorders>
            <w:hideMark/>
          </w:tcPr>
          <w:p w:rsidR="00453E51" w:rsidRPr="00C1020E" w:rsidRDefault="00453E51" w:rsidP="00453E51">
            <w:pPr>
              <w:rPr>
                <w:rFonts w:eastAsia="Calibri"/>
                <w:sz w:val="20"/>
                <w:szCs w:val="20"/>
                <w:lang w:eastAsia="en-US"/>
              </w:rPr>
            </w:pPr>
            <w:r w:rsidRPr="00C1020E">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453E51" w:rsidRPr="00C1020E" w:rsidRDefault="00453E51" w:rsidP="00453E51">
            <w:pPr>
              <w:rPr>
                <w:rFonts w:eastAsia="Calibri"/>
                <w:sz w:val="20"/>
                <w:szCs w:val="20"/>
                <w:lang w:eastAsia="en-US"/>
              </w:rPr>
            </w:pPr>
            <w:r>
              <w:rPr>
                <w:rFonts w:eastAsia="Calibri"/>
                <w:sz w:val="20"/>
                <w:szCs w:val="20"/>
                <w:lang w:eastAsia="en-US"/>
              </w:rPr>
              <w:t>Магазины</w:t>
            </w:r>
            <w:r w:rsidRPr="00C1020E">
              <w:rPr>
                <w:rFonts w:eastAsia="Calibri"/>
                <w:sz w:val="20"/>
                <w:szCs w:val="20"/>
                <w:lang w:eastAsia="en-US"/>
              </w:rPr>
              <w:t xml:space="preserve">, торговая площадь которых составляет до </w:t>
            </w:r>
            <w:r>
              <w:rPr>
                <w:rFonts w:eastAsia="Calibri"/>
                <w:sz w:val="20"/>
                <w:szCs w:val="20"/>
                <w:lang w:eastAsia="en-US"/>
              </w:rPr>
              <w:t>500</w:t>
            </w:r>
            <w:r w:rsidRPr="00C1020E">
              <w:rPr>
                <w:rFonts w:eastAsia="Calibri"/>
                <w:sz w:val="20"/>
                <w:szCs w:val="20"/>
                <w:lang w:eastAsia="en-US"/>
              </w:rPr>
              <w:t xml:space="preserve"> </w:t>
            </w:r>
            <w:proofErr w:type="spellStart"/>
            <w:r w:rsidRPr="00C1020E">
              <w:rPr>
                <w:rFonts w:eastAsia="Calibri"/>
                <w:sz w:val="20"/>
                <w:szCs w:val="20"/>
                <w:lang w:eastAsia="en-US"/>
              </w:rPr>
              <w:t>кв.м</w:t>
            </w:r>
            <w:proofErr w:type="spellEnd"/>
            <w:r w:rsidRPr="00C1020E">
              <w:rPr>
                <w:rFonts w:eastAsia="Calibri"/>
                <w:sz w:val="20"/>
                <w:szCs w:val="20"/>
                <w:lang w:eastAsia="en-US"/>
              </w:rPr>
              <w:t>.</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FA1D53" w:rsidRDefault="00453E51" w:rsidP="00453E51">
            <w:pPr>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453E51" w:rsidRPr="00FA1D53" w:rsidRDefault="00453E51" w:rsidP="00453E51">
            <w:pPr>
              <w:autoSpaceDE w:val="0"/>
              <w:autoSpaceDN w:val="0"/>
              <w:adjustRightInd w:val="0"/>
              <w:jc w:val="both"/>
              <w:rPr>
                <w:sz w:val="20"/>
                <w:szCs w:val="20"/>
              </w:rPr>
            </w:pPr>
            <w:r w:rsidRPr="00FA1D53">
              <w:rPr>
                <w:sz w:val="20"/>
                <w:szCs w:val="20"/>
              </w:rPr>
              <w:t xml:space="preserve">- минимальная площадь земельного участка – 324 </w:t>
            </w:r>
            <w:proofErr w:type="spellStart"/>
            <w:r w:rsidRPr="00FA1D53">
              <w:rPr>
                <w:sz w:val="20"/>
                <w:szCs w:val="20"/>
              </w:rPr>
              <w:t>кв.м</w:t>
            </w:r>
            <w:proofErr w:type="spellEnd"/>
            <w:r w:rsidRPr="00FA1D53">
              <w:rPr>
                <w:sz w:val="20"/>
                <w:szCs w:val="20"/>
              </w:rPr>
              <w:t>.</w:t>
            </w:r>
          </w:p>
          <w:p w:rsidR="00453E51" w:rsidRPr="00FA1D53" w:rsidRDefault="00453E51" w:rsidP="00453E51">
            <w:pPr>
              <w:autoSpaceDE w:val="0"/>
              <w:autoSpaceDN w:val="0"/>
              <w:adjustRightInd w:val="0"/>
              <w:jc w:val="both"/>
              <w:rPr>
                <w:sz w:val="20"/>
                <w:szCs w:val="20"/>
              </w:rPr>
            </w:pPr>
            <w:r w:rsidRPr="00FA1D53">
              <w:rPr>
                <w:sz w:val="20"/>
                <w:szCs w:val="20"/>
              </w:rPr>
              <w:t xml:space="preserve">- максимальная площадь земельного участка – 1500 </w:t>
            </w:r>
            <w:proofErr w:type="spellStart"/>
            <w:r w:rsidRPr="00FA1D53">
              <w:rPr>
                <w:sz w:val="20"/>
                <w:szCs w:val="20"/>
              </w:rPr>
              <w:t>кв.м</w:t>
            </w:r>
            <w:proofErr w:type="spellEnd"/>
            <w:r w:rsidRPr="00FA1D53">
              <w:rPr>
                <w:sz w:val="20"/>
                <w:szCs w:val="20"/>
              </w:rPr>
              <w:t>.;</w:t>
            </w:r>
          </w:p>
          <w:p w:rsidR="00453E51" w:rsidRPr="00FA1D53" w:rsidRDefault="00453E51" w:rsidP="00453E51">
            <w:pPr>
              <w:autoSpaceDE w:val="0"/>
              <w:autoSpaceDN w:val="0"/>
              <w:adjustRightInd w:val="0"/>
              <w:jc w:val="both"/>
              <w:rPr>
                <w:sz w:val="20"/>
                <w:szCs w:val="20"/>
              </w:rPr>
            </w:pPr>
            <w:r w:rsidRPr="00FA1D53">
              <w:rPr>
                <w:sz w:val="20"/>
                <w:szCs w:val="20"/>
              </w:rPr>
              <w:t>Минимальный размер земельного участка – 18 м.</w:t>
            </w:r>
          </w:p>
          <w:p w:rsidR="00453E51" w:rsidRPr="00FA1D53" w:rsidRDefault="00453E51" w:rsidP="00453E51">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3E51" w:rsidRPr="00FA1D53" w:rsidRDefault="00453E51" w:rsidP="00453E51">
            <w:pPr>
              <w:autoSpaceDE w:val="0"/>
              <w:autoSpaceDN w:val="0"/>
              <w:adjustRightInd w:val="0"/>
              <w:jc w:val="both"/>
              <w:rPr>
                <w:sz w:val="20"/>
                <w:szCs w:val="20"/>
              </w:rPr>
            </w:pPr>
            <w:r w:rsidRPr="00FA1D53">
              <w:rPr>
                <w:sz w:val="20"/>
                <w:szCs w:val="20"/>
              </w:rPr>
              <w:t xml:space="preserve">- от красной линии улиц – </w:t>
            </w:r>
            <w:smartTag w:uri="urn:schemas-microsoft-com:office:smarttags" w:element="metricconverter">
              <w:smartTagPr>
                <w:attr w:name="ProductID" w:val="5 м"/>
              </w:smartTagPr>
              <w:r w:rsidRPr="00FA1D53">
                <w:rPr>
                  <w:sz w:val="20"/>
                  <w:szCs w:val="20"/>
                </w:rPr>
                <w:t>5 м</w:t>
              </w:r>
            </w:smartTag>
            <w:r w:rsidRPr="00FA1D53">
              <w:rPr>
                <w:sz w:val="20"/>
                <w:szCs w:val="20"/>
              </w:rPr>
              <w:t>,</w:t>
            </w:r>
          </w:p>
          <w:p w:rsidR="00453E51" w:rsidRPr="00FA1D53" w:rsidRDefault="00453E51" w:rsidP="00453E51">
            <w:pPr>
              <w:widowControl w:val="0"/>
              <w:autoSpaceDE w:val="0"/>
              <w:autoSpaceDN w:val="0"/>
              <w:adjustRightInd w:val="0"/>
              <w:jc w:val="both"/>
              <w:rPr>
                <w:sz w:val="20"/>
                <w:szCs w:val="20"/>
              </w:rPr>
            </w:pPr>
            <w:r w:rsidRPr="00FA1D53">
              <w:rPr>
                <w:sz w:val="20"/>
                <w:szCs w:val="20"/>
              </w:rPr>
              <w:t xml:space="preserve">- от границы земельного участка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453E51" w:rsidRPr="00FA1D53" w:rsidRDefault="00453E51" w:rsidP="00453E51">
            <w:pPr>
              <w:rPr>
                <w:sz w:val="20"/>
                <w:szCs w:val="20"/>
              </w:rPr>
            </w:pPr>
            <w:r w:rsidRPr="00FA1D53">
              <w:rPr>
                <w:sz w:val="20"/>
                <w:szCs w:val="20"/>
              </w:rPr>
              <w:t xml:space="preserve">- от красной линии однополосных проездов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453E51" w:rsidRPr="00FA1D53" w:rsidRDefault="00453E51" w:rsidP="00453E51">
            <w:pPr>
              <w:autoSpaceDE w:val="0"/>
              <w:autoSpaceDN w:val="0"/>
              <w:adjustRightInd w:val="0"/>
              <w:jc w:val="both"/>
              <w:rPr>
                <w:sz w:val="20"/>
                <w:szCs w:val="20"/>
              </w:rPr>
            </w:pPr>
            <w:r w:rsidRPr="00FA1D5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53E51" w:rsidRPr="00FA1D53" w:rsidRDefault="00453E51" w:rsidP="00453E51">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453E51" w:rsidRPr="00FA1D53" w:rsidRDefault="00453E51" w:rsidP="00453E51">
            <w:pPr>
              <w:rPr>
                <w:sz w:val="20"/>
                <w:szCs w:val="20"/>
              </w:rPr>
            </w:pPr>
            <w:r w:rsidRPr="00FA1D53">
              <w:rPr>
                <w:sz w:val="20"/>
                <w:szCs w:val="20"/>
              </w:rPr>
              <w:t>Максимальное количество этажей – 2.</w:t>
            </w:r>
          </w:p>
          <w:p w:rsidR="00453E51" w:rsidRPr="00FA1D53" w:rsidRDefault="00453E51" w:rsidP="00453E51">
            <w:pPr>
              <w:jc w:val="both"/>
              <w:rPr>
                <w:sz w:val="20"/>
                <w:szCs w:val="20"/>
              </w:rPr>
            </w:pPr>
            <w:r w:rsidRPr="00FA1D53">
              <w:rPr>
                <w:b/>
                <w:sz w:val="20"/>
                <w:szCs w:val="20"/>
              </w:rPr>
              <w:t>Максимальный процент застройки в границах земельного участка</w:t>
            </w:r>
            <w:r w:rsidRPr="00FA1D53">
              <w:rPr>
                <w:sz w:val="20"/>
                <w:szCs w:val="20"/>
              </w:rPr>
              <w:t xml:space="preserve"> – 60%.</w:t>
            </w:r>
          </w:p>
          <w:p w:rsidR="00453E51" w:rsidRPr="00DB5D23" w:rsidRDefault="00453E51" w:rsidP="00453E51">
            <w:pPr>
              <w:rPr>
                <w:rFonts w:eastAsia="Calibri"/>
                <w:sz w:val="22"/>
                <w:szCs w:val="22"/>
                <w:lang w:eastAsia="en-US"/>
              </w:rPr>
            </w:pPr>
          </w:p>
        </w:tc>
      </w:tr>
      <w:tr w:rsidR="00453E51" w:rsidRPr="00DB5D23" w:rsidTr="00966E8F">
        <w:tc>
          <w:tcPr>
            <w:tcW w:w="1951" w:type="dxa"/>
            <w:tcBorders>
              <w:top w:val="single" w:sz="4" w:space="0" w:color="auto"/>
              <w:left w:val="single" w:sz="4" w:space="0" w:color="auto"/>
              <w:bottom w:val="single" w:sz="4" w:space="0" w:color="auto"/>
              <w:right w:val="single" w:sz="4" w:space="0" w:color="auto"/>
            </w:tcBorders>
            <w:hideMark/>
          </w:tcPr>
          <w:p w:rsidR="00453E51" w:rsidRPr="00C1020E" w:rsidRDefault="00453E51" w:rsidP="00453E51">
            <w:pPr>
              <w:rPr>
                <w:rFonts w:eastAsia="Calibri"/>
                <w:sz w:val="20"/>
                <w:szCs w:val="20"/>
                <w:lang w:eastAsia="en-US"/>
              </w:rPr>
            </w:pPr>
            <w:r w:rsidRPr="00C1020E">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453E51" w:rsidRPr="00C1020E" w:rsidRDefault="00453E51" w:rsidP="00453E51">
            <w:pPr>
              <w:rPr>
                <w:rFonts w:eastAsia="Calibri"/>
                <w:sz w:val="20"/>
                <w:szCs w:val="20"/>
                <w:lang w:eastAsia="en-US"/>
              </w:rPr>
            </w:pPr>
            <w:r>
              <w:rPr>
                <w:rFonts w:eastAsia="Calibri"/>
                <w:sz w:val="20"/>
                <w:szCs w:val="20"/>
                <w:lang w:eastAsia="en-US"/>
              </w:rPr>
              <w:t>М</w:t>
            </w:r>
            <w:r w:rsidRPr="00C1020E">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453E51" w:rsidRDefault="00453E51" w:rsidP="00453E51">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53E51" w:rsidRDefault="00453E51" w:rsidP="00453E51">
            <w:pPr>
              <w:autoSpaceDE w:val="0"/>
              <w:autoSpaceDN w:val="0"/>
              <w:adjustRightInd w:val="0"/>
              <w:jc w:val="both"/>
              <w:rPr>
                <w:sz w:val="20"/>
                <w:szCs w:val="20"/>
              </w:rPr>
            </w:pPr>
            <w:r>
              <w:rPr>
                <w:sz w:val="20"/>
                <w:szCs w:val="20"/>
              </w:rPr>
              <w:t>Минимальная ширина земельного участка – 15 метров;</w:t>
            </w:r>
          </w:p>
          <w:p w:rsidR="00453E51" w:rsidRPr="00DA45B3" w:rsidRDefault="00453E51" w:rsidP="00453E51">
            <w:pPr>
              <w:autoSpaceDE w:val="0"/>
              <w:autoSpaceDN w:val="0"/>
              <w:adjustRightInd w:val="0"/>
              <w:jc w:val="both"/>
              <w:rPr>
                <w:sz w:val="20"/>
                <w:szCs w:val="20"/>
              </w:rPr>
            </w:pPr>
            <w:r>
              <w:rPr>
                <w:sz w:val="20"/>
                <w:szCs w:val="20"/>
              </w:rPr>
              <w:t>Минимальная длина земельного участка – 20 метров;</w:t>
            </w:r>
          </w:p>
          <w:p w:rsidR="00453E51" w:rsidRPr="00DA45B3" w:rsidRDefault="00453E51" w:rsidP="00453E51">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453E51" w:rsidRPr="00DA45B3" w:rsidRDefault="00453E51" w:rsidP="00453E51">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453E51" w:rsidRPr="00DA2C25" w:rsidRDefault="00453E51" w:rsidP="00453E51">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3E51" w:rsidRPr="009E02B4" w:rsidRDefault="00453E51" w:rsidP="00453E51">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lastRenderedPageBreak/>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53E51" w:rsidRPr="00DA2C25" w:rsidRDefault="00453E51" w:rsidP="00453E51">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53E51" w:rsidRPr="009E02B4" w:rsidRDefault="00453E51" w:rsidP="00453E51">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53E51" w:rsidRPr="00DB5D23" w:rsidRDefault="00453E51" w:rsidP="00453E51">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53E51" w:rsidRPr="00DB5D23" w:rsidTr="00966E8F">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lastRenderedPageBreak/>
              <w:t>Спорт (5.1)</w:t>
            </w:r>
          </w:p>
        </w:tc>
        <w:tc>
          <w:tcPr>
            <w:tcW w:w="2552"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Pr>
                <w:rFonts w:eastAsia="Calibri"/>
                <w:sz w:val="20"/>
                <w:szCs w:val="20"/>
                <w:lang w:eastAsia="en-US"/>
              </w:rPr>
              <w:t>Спортзалы, спортплощадки</w:t>
            </w:r>
          </w:p>
        </w:tc>
        <w:tc>
          <w:tcPr>
            <w:tcW w:w="5244" w:type="dxa"/>
            <w:gridSpan w:val="2"/>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widowControl w:val="0"/>
              <w:autoSpaceDE w:val="0"/>
              <w:autoSpaceDN w:val="0"/>
              <w:adjustRightInd w:val="0"/>
              <w:jc w:val="both"/>
              <w:rPr>
                <w:b/>
                <w:sz w:val="20"/>
                <w:szCs w:val="20"/>
              </w:rPr>
            </w:pPr>
            <w:r w:rsidRPr="00966E8F">
              <w:rPr>
                <w:b/>
                <w:sz w:val="20"/>
                <w:szCs w:val="20"/>
              </w:rPr>
              <w:t>Предельные размеры земельных участков, в том числе их площадь:</w:t>
            </w:r>
          </w:p>
          <w:p w:rsidR="00453E51" w:rsidRPr="00966E8F" w:rsidRDefault="00453E51" w:rsidP="00453E51">
            <w:pPr>
              <w:autoSpaceDE w:val="0"/>
              <w:autoSpaceDN w:val="0"/>
              <w:adjustRightInd w:val="0"/>
              <w:jc w:val="both"/>
              <w:rPr>
                <w:bCs/>
                <w:sz w:val="20"/>
                <w:szCs w:val="20"/>
              </w:rPr>
            </w:pPr>
            <w:r w:rsidRPr="00966E8F">
              <w:rPr>
                <w:bCs/>
                <w:sz w:val="20"/>
                <w:szCs w:val="20"/>
              </w:rPr>
              <w:t>Минимальная ширина земельного участка – 20 м;</w:t>
            </w:r>
          </w:p>
          <w:p w:rsidR="00453E51" w:rsidRPr="00966E8F" w:rsidRDefault="00453E51" w:rsidP="00453E51">
            <w:pPr>
              <w:autoSpaceDE w:val="0"/>
              <w:autoSpaceDN w:val="0"/>
              <w:adjustRightInd w:val="0"/>
              <w:jc w:val="both"/>
              <w:rPr>
                <w:bCs/>
                <w:sz w:val="20"/>
                <w:szCs w:val="20"/>
              </w:rPr>
            </w:pPr>
            <w:r w:rsidRPr="00966E8F">
              <w:rPr>
                <w:bCs/>
                <w:sz w:val="20"/>
                <w:szCs w:val="20"/>
              </w:rPr>
              <w:t>Минимальная длина земельного участка – 20 м.</w:t>
            </w:r>
          </w:p>
          <w:p w:rsidR="00453E51" w:rsidRPr="00966E8F" w:rsidRDefault="00453E51" w:rsidP="00453E51">
            <w:pPr>
              <w:autoSpaceDE w:val="0"/>
              <w:autoSpaceDN w:val="0"/>
              <w:adjustRightInd w:val="0"/>
              <w:jc w:val="both"/>
              <w:rPr>
                <w:bCs/>
                <w:sz w:val="20"/>
                <w:szCs w:val="20"/>
              </w:rPr>
            </w:pPr>
            <w:r w:rsidRPr="00966E8F">
              <w:rPr>
                <w:bCs/>
                <w:sz w:val="20"/>
                <w:szCs w:val="20"/>
              </w:rPr>
              <w:t>Минимальная площадь земельного участка – 400 кв. м.</w:t>
            </w:r>
          </w:p>
          <w:p w:rsidR="00453E51" w:rsidRPr="00966E8F" w:rsidRDefault="00453E51" w:rsidP="00453E51">
            <w:pPr>
              <w:autoSpaceDE w:val="0"/>
              <w:autoSpaceDN w:val="0"/>
              <w:adjustRightInd w:val="0"/>
              <w:jc w:val="both"/>
              <w:rPr>
                <w:bCs/>
                <w:sz w:val="20"/>
                <w:szCs w:val="20"/>
              </w:rPr>
            </w:pPr>
            <w:r w:rsidRPr="00966E8F">
              <w:rPr>
                <w:bCs/>
                <w:sz w:val="20"/>
                <w:szCs w:val="20"/>
              </w:rPr>
              <w:t xml:space="preserve">Максимальная площадь земельного участка - 30000 </w:t>
            </w:r>
            <w:proofErr w:type="spellStart"/>
            <w:r w:rsidRPr="00966E8F">
              <w:rPr>
                <w:bCs/>
                <w:sz w:val="20"/>
                <w:szCs w:val="20"/>
              </w:rPr>
              <w:t>кв.м</w:t>
            </w:r>
            <w:proofErr w:type="spellEnd"/>
            <w:r w:rsidRPr="00966E8F">
              <w:rPr>
                <w:bCs/>
                <w:sz w:val="20"/>
                <w:szCs w:val="20"/>
              </w:rPr>
              <w:t>.</w:t>
            </w:r>
          </w:p>
          <w:p w:rsidR="00453E51" w:rsidRPr="00966E8F" w:rsidRDefault="00453E51" w:rsidP="00453E51">
            <w:pPr>
              <w:widowControl w:val="0"/>
              <w:autoSpaceDE w:val="0"/>
              <w:autoSpaceDN w:val="0"/>
              <w:adjustRightInd w:val="0"/>
              <w:jc w:val="both"/>
              <w:rPr>
                <w:b/>
                <w:sz w:val="20"/>
                <w:szCs w:val="20"/>
              </w:rPr>
            </w:pPr>
            <w:r w:rsidRPr="00966E8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53E51" w:rsidRPr="00966E8F" w:rsidRDefault="00453E51" w:rsidP="00453E51">
            <w:pPr>
              <w:autoSpaceDE w:val="0"/>
              <w:autoSpaceDN w:val="0"/>
              <w:adjustRightInd w:val="0"/>
              <w:jc w:val="both"/>
              <w:rPr>
                <w:bCs/>
                <w:sz w:val="20"/>
                <w:szCs w:val="20"/>
              </w:rPr>
            </w:pPr>
            <w:r w:rsidRPr="00966E8F">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53E51" w:rsidRPr="00966E8F" w:rsidRDefault="00453E51" w:rsidP="00453E51">
            <w:pPr>
              <w:autoSpaceDE w:val="0"/>
              <w:autoSpaceDN w:val="0"/>
              <w:adjustRightInd w:val="0"/>
              <w:jc w:val="both"/>
              <w:rPr>
                <w:b/>
                <w:sz w:val="20"/>
                <w:szCs w:val="20"/>
              </w:rPr>
            </w:pPr>
            <w:r w:rsidRPr="00966E8F">
              <w:rPr>
                <w:b/>
                <w:sz w:val="20"/>
                <w:szCs w:val="20"/>
              </w:rPr>
              <w:t>Предельное количество этажей или предельная высота зданий, строений, сооружений</w:t>
            </w:r>
          </w:p>
          <w:p w:rsidR="00453E51" w:rsidRPr="00966E8F" w:rsidRDefault="00453E51" w:rsidP="00453E51">
            <w:pPr>
              <w:autoSpaceDE w:val="0"/>
              <w:autoSpaceDN w:val="0"/>
              <w:adjustRightInd w:val="0"/>
              <w:jc w:val="both"/>
              <w:rPr>
                <w:bCs/>
                <w:sz w:val="20"/>
                <w:szCs w:val="20"/>
              </w:rPr>
            </w:pPr>
            <w:r w:rsidRPr="00966E8F">
              <w:rPr>
                <w:bCs/>
                <w:sz w:val="20"/>
                <w:szCs w:val="20"/>
              </w:rPr>
              <w:t xml:space="preserve">Максимальное количество этажей – 3 </w:t>
            </w:r>
            <w:proofErr w:type="spellStart"/>
            <w:r w:rsidRPr="00966E8F">
              <w:rPr>
                <w:bCs/>
                <w:sz w:val="20"/>
                <w:szCs w:val="20"/>
              </w:rPr>
              <w:t>эт</w:t>
            </w:r>
            <w:proofErr w:type="spellEnd"/>
            <w:r w:rsidRPr="00966E8F">
              <w:rPr>
                <w:bCs/>
                <w:sz w:val="20"/>
                <w:szCs w:val="20"/>
              </w:rPr>
              <w:t>.</w:t>
            </w:r>
          </w:p>
          <w:p w:rsidR="00453E51" w:rsidRPr="00966E8F" w:rsidRDefault="00453E51" w:rsidP="00453E51">
            <w:pPr>
              <w:autoSpaceDE w:val="0"/>
              <w:autoSpaceDN w:val="0"/>
              <w:adjustRightInd w:val="0"/>
              <w:jc w:val="both"/>
              <w:rPr>
                <w:b/>
                <w:sz w:val="20"/>
                <w:szCs w:val="20"/>
              </w:rPr>
            </w:pPr>
            <w:r w:rsidRPr="00966E8F">
              <w:rPr>
                <w:b/>
                <w:sz w:val="20"/>
                <w:szCs w:val="20"/>
              </w:rPr>
              <w:t>Максимальный процент застройки в границах земельного участка</w:t>
            </w:r>
            <w:r w:rsidRPr="00966E8F">
              <w:rPr>
                <w:sz w:val="20"/>
                <w:szCs w:val="20"/>
              </w:rPr>
              <w:t xml:space="preserve"> – 50 %.</w:t>
            </w:r>
          </w:p>
          <w:p w:rsidR="00453E51" w:rsidRPr="00966E8F" w:rsidRDefault="00453E51" w:rsidP="00453E51">
            <w:pPr>
              <w:rPr>
                <w:rFonts w:eastAsia="Calibri"/>
                <w:sz w:val="20"/>
                <w:szCs w:val="20"/>
                <w:lang w:eastAsia="en-US"/>
              </w:rPr>
            </w:pPr>
            <w:r w:rsidRPr="00966E8F">
              <w:rPr>
                <w:rFonts w:eastAsia="Calibri"/>
                <w:sz w:val="20"/>
                <w:szCs w:val="20"/>
                <w:lang w:eastAsia="en-US"/>
              </w:rPr>
              <w:t>Минимальный процент озеленения территории – 50%.</w:t>
            </w:r>
          </w:p>
        </w:tc>
      </w:tr>
      <w:tr w:rsidR="00453E51" w:rsidRPr="00DB5D23" w:rsidTr="00966E8F">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453E51" w:rsidRPr="00966E8F" w:rsidRDefault="00940BD9" w:rsidP="00453E51">
            <w:pPr>
              <w:rPr>
                <w:rFonts w:eastAsia="Calibri"/>
                <w:sz w:val="20"/>
                <w:szCs w:val="20"/>
                <w:lang w:eastAsia="en-US"/>
              </w:rPr>
            </w:pPr>
            <w:r>
              <w:rPr>
                <w:rFonts w:eastAsia="Calibri"/>
                <w:sz w:val="20"/>
                <w:szCs w:val="20"/>
                <w:lang w:eastAsia="en-US"/>
              </w:rPr>
              <w:t>Залы рекреации.</w:t>
            </w:r>
            <w:r w:rsidR="00453E51">
              <w:rPr>
                <w:rFonts w:eastAsia="Calibri"/>
                <w:sz w:val="20"/>
                <w:szCs w:val="20"/>
                <w:lang w:eastAsia="en-US"/>
              </w:rPr>
              <w:t xml:space="preserve"> </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FA1D53" w:rsidRDefault="00453E51" w:rsidP="00453E51">
            <w:pPr>
              <w:autoSpaceDE w:val="0"/>
              <w:autoSpaceDN w:val="0"/>
              <w:adjustRightInd w:val="0"/>
              <w:jc w:val="both"/>
              <w:rPr>
                <w:b/>
                <w:sz w:val="20"/>
                <w:szCs w:val="20"/>
              </w:rPr>
            </w:pPr>
            <w:r w:rsidRPr="00FA1D53">
              <w:rPr>
                <w:b/>
                <w:sz w:val="20"/>
                <w:szCs w:val="20"/>
              </w:rPr>
              <w:t>Предельные размеры земельных участков, в том числе их площадь:</w:t>
            </w:r>
          </w:p>
          <w:p w:rsidR="00453E51" w:rsidRPr="00FA1D53" w:rsidRDefault="00453E51" w:rsidP="00453E51">
            <w:pPr>
              <w:autoSpaceDE w:val="0"/>
              <w:autoSpaceDN w:val="0"/>
              <w:adjustRightInd w:val="0"/>
              <w:jc w:val="both"/>
              <w:rPr>
                <w:sz w:val="20"/>
                <w:szCs w:val="20"/>
              </w:rPr>
            </w:pPr>
            <w:r w:rsidRPr="00FA1D53">
              <w:rPr>
                <w:sz w:val="20"/>
                <w:szCs w:val="20"/>
              </w:rPr>
              <w:t xml:space="preserve">- минимальная площадь земельного участка – </w:t>
            </w:r>
            <w:r>
              <w:rPr>
                <w:sz w:val="20"/>
                <w:szCs w:val="20"/>
              </w:rPr>
              <w:t>400</w:t>
            </w:r>
            <w:r w:rsidRPr="00FA1D53">
              <w:rPr>
                <w:sz w:val="20"/>
                <w:szCs w:val="20"/>
              </w:rPr>
              <w:t xml:space="preserve"> </w:t>
            </w:r>
            <w:proofErr w:type="spellStart"/>
            <w:r w:rsidRPr="00FA1D53">
              <w:rPr>
                <w:sz w:val="20"/>
                <w:szCs w:val="20"/>
              </w:rPr>
              <w:t>кв.м</w:t>
            </w:r>
            <w:proofErr w:type="spellEnd"/>
            <w:r w:rsidRPr="00FA1D53">
              <w:rPr>
                <w:sz w:val="20"/>
                <w:szCs w:val="20"/>
              </w:rPr>
              <w:t>.</w:t>
            </w:r>
          </w:p>
          <w:p w:rsidR="00453E51" w:rsidRPr="00FA1D53" w:rsidRDefault="00453E51" w:rsidP="00453E51">
            <w:pPr>
              <w:autoSpaceDE w:val="0"/>
              <w:autoSpaceDN w:val="0"/>
              <w:adjustRightInd w:val="0"/>
              <w:jc w:val="both"/>
              <w:rPr>
                <w:sz w:val="20"/>
                <w:szCs w:val="20"/>
              </w:rPr>
            </w:pPr>
            <w:r w:rsidRPr="00FA1D53">
              <w:rPr>
                <w:sz w:val="20"/>
                <w:szCs w:val="20"/>
              </w:rPr>
              <w:t>- максимальная площа</w:t>
            </w:r>
            <w:r>
              <w:rPr>
                <w:sz w:val="20"/>
                <w:szCs w:val="20"/>
              </w:rPr>
              <w:t>дь земельного участка – 300</w:t>
            </w:r>
            <w:r w:rsidRPr="00FA1D53">
              <w:rPr>
                <w:sz w:val="20"/>
                <w:szCs w:val="20"/>
              </w:rPr>
              <w:t xml:space="preserve">00 </w:t>
            </w:r>
            <w:proofErr w:type="spellStart"/>
            <w:r w:rsidRPr="00FA1D53">
              <w:rPr>
                <w:sz w:val="20"/>
                <w:szCs w:val="20"/>
              </w:rPr>
              <w:t>кв.м</w:t>
            </w:r>
            <w:proofErr w:type="spellEnd"/>
            <w:r w:rsidRPr="00FA1D53">
              <w:rPr>
                <w:sz w:val="20"/>
                <w:szCs w:val="20"/>
              </w:rPr>
              <w:t>.;</w:t>
            </w:r>
          </w:p>
          <w:p w:rsidR="00453E51" w:rsidRPr="00966E8F" w:rsidRDefault="00453E51" w:rsidP="00453E51">
            <w:pPr>
              <w:autoSpaceDE w:val="0"/>
              <w:autoSpaceDN w:val="0"/>
              <w:adjustRightInd w:val="0"/>
              <w:jc w:val="both"/>
              <w:rPr>
                <w:bCs/>
                <w:sz w:val="20"/>
                <w:szCs w:val="20"/>
              </w:rPr>
            </w:pPr>
            <w:r w:rsidRPr="00966E8F">
              <w:rPr>
                <w:bCs/>
                <w:sz w:val="20"/>
                <w:szCs w:val="20"/>
              </w:rPr>
              <w:t>Минимальная ширина земельного участка – 20 м;</w:t>
            </w:r>
          </w:p>
          <w:p w:rsidR="00453E51" w:rsidRPr="00966E8F" w:rsidRDefault="00453E51" w:rsidP="00453E51">
            <w:pPr>
              <w:autoSpaceDE w:val="0"/>
              <w:autoSpaceDN w:val="0"/>
              <w:adjustRightInd w:val="0"/>
              <w:jc w:val="both"/>
              <w:rPr>
                <w:bCs/>
                <w:sz w:val="20"/>
                <w:szCs w:val="20"/>
              </w:rPr>
            </w:pPr>
            <w:r w:rsidRPr="00966E8F">
              <w:rPr>
                <w:bCs/>
                <w:sz w:val="20"/>
                <w:szCs w:val="20"/>
              </w:rPr>
              <w:t>Минимальная длина земельного участка – 20 м.</w:t>
            </w:r>
          </w:p>
          <w:p w:rsidR="00453E51" w:rsidRPr="00FA1D53" w:rsidRDefault="00453E51" w:rsidP="00453E51">
            <w:pPr>
              <w:widowControl w:val="0"/>
              <w:autoSpaceDE w:val="0"/>
              <w:autoSpaceDN w:val="0"/>
              <w:adjustRightInd w:val="0"/>
              <w:jc w:val="both"/>
              <w:rPr>
                <w:b/>
                <w:sz w:val="20"/>
                <w:szCs w:val="20"/>
              </w:rPr>
            </w:pPr>
            <w:r w:rsidRPr="00FA1D5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3E51" w:rsidRPr="00FA1D53" w:rsidRDefault="00453E51" w:rsidP="00453E51">
            <w:pPr>
              <w:autoSpaceDE w:val="0"/>
              <w:autoSpaceDN w:val="0"/>
              <w:adjustRightInd w:val="0"/>
              <w:jc w:val="both"/>
              <w:rPr>
                <w:sz w:val="20"/>
                <w:szCs w:val="20"/>
              </w:rPr>
            </w:pPr>
            <w:r w:rsidRPr="00FA1D53">
              <w:rPr>
                <w:sz w:val="20"/>
                <w:szCs w:val="20"/>
              </w:rPr>
              <w:t xml:space="preserve">- от красной линии улиц – </w:t>
            </w:r>
            <w:smartTag w:uri="urn:schemas-microsoft-com:office:smarttags" w:element="metricconverter">
              <w:smartTagPr>
                <w:attr w:name="ProductID" w:val="5 м"/>
              </w:smartTagPr>
              <w:r w:rsidRPr="00FA1D53">
                <w:rPr>
                  <w:sz w:val="20"/>
                  <w:szCs w:val="20"/>
                </w:rPr>
                <w:t>5 м</w:t>
              </w:r>
            </w:smartTag>
            <w:r w:rsidRPr="00FA1D53">
              <w:rPr>
                <w:sz w:val="20"/>
                <w:szCs w:val="20"/>
              </w:rPr>
              <w:t>,</w:t>
            </w:r>
          </w:p>
          <w:p w:rsidR="00453E51" w:rsidRPr="00FA1D53" w:rsidRDefault="00453E51" w:rsidP="00453E51">
            <w:pPr>
              <w:widowControl w:val="0"/>
              <w:autoSpaceDE w:val="0"/>
              <w:autoSpaceDN w:val="0"/>
              <w:adjustRightInd w:val="0"/>
              <w:jc w:val="both"/>
              <w:rPr>
                <w:sz w:val="20"/>
                <w:szCs w:val="20"/>
              </w:rPr>
            </w:pPr>
            <w:r w:rsidRPr="00FA1D53">
              <w:rPr>
                <w:sz w:val="20"/>
                <w:szCs w:val="20"/>
              </w:rPr>
              <w:t xml:space="preserve">- от границы земельного участка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453E51" w:rsidRPr="00FA1D53" w:rsidRDefault="00453E51" w:rsidP="00453E51">
            <w:pPr>
              <w:rPr>
                <w:sz w:val="20"/>
                <w:szCs w:val="20"/>
              </w:rPr>
            </w:pPr>
            <w:r w:rsidRPr="00FA1D53">
              <w:rPr>
                <w:sz w:val="20"/>
                <w:szCs w:val="20"/>
              </w:rPr>
              <w:t xml:space="preserve">- от красной линии однополосных проездов – </w:t>
            </w:r>
            <w:smartTag w:uri="urn:schemas-microsoft-com:office:smarttags" w:element="metricconverter">
              <w:smartTagPr>
                <w:attr w:name="ProductID" w:val="3 м"/>
              </w:smartTagPr>
              <w:r w:rsidRPr="00FA1D53">
                <w:rPr>
                  <w:sz w:val="20"/>
                  <w:szCs w:val="20"/>
                </w:rPr>
                <w:t>3 м</w:t>
              </w:r>
            </w:smartTag>
            <w:r w:rsidRPr="00FA1D53">
              <w:rPr>
                <w:sz w:val="20"/>
                <w:szCs w:val="20"/>
              </w:rPr>
              <w:t>.</w:t>
            </w:r>
          </w:p>
          <w:p w:rsidR="00453E51" w:rsidRPr="00FA1D53" w:rsidRDefault="00453E51" w:rsidP="00453E51">
            <w:pPr>
              <w:autoSpaceDE w:val="0"/>
              <w:autoSpaceDN w:val="0"/>
              <w:adjustRightInd w:val="0"/>
              <w:jc w:val="both"/>
              <w:rPr>
                <w:sz w:val="20"/>
                <w:szCs w:val="20"/>
              </w:rPr>
            </w:pPr>
            <w:r w:rsidRPr="00FA1D5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53E51" w:rsidRPr="00FA1D53" w:rsidRDefault="00453E51" w:rsidP="00453E51">
            <w:pPr>
              <w:autoSpaceDE w:val="0"/>
              <w:autoSpaceDN w:val="0"/>
              <w:adjustRightInd w:val="0"/>
              <w:jc w:val="both"/>
              <w:rPr>
                <w:b/>
                <w:sz w:val="20"/>
                <w:szCs w:val="20"/>
              </w:rPr>
            </w:pPr>
            <w:r w:rsidRPr="00FA1D53">
              <w:rPr>
                <w:b/>
                <w:sz w:val="20"/>
                <w:szCs w:val="20"/>
              </w:rPr>
              <w:t>Предельное количество этажей или предельная высота зданий, строений, сооружений</w:t>
            </w:r>
          </w:p>
          <w:p w:rsidR="00453E51" w:rsidRPr="00FA1D53" w:rsidRDefault="00453E51" w:rsidP="00453E51">
            <w:pPr>
              <w:rPr>
                <w:sz w:val="20"/>
                <w:szCs w:val="20"/>
              </w:rPr>
            </w:pPr>
            <w:r w:rsidRPr="00FA1D53">
              <w:rPr>
                <w:sz w:val="20"/>
                <w:szCs w:val="20"/>
              </w:rPr>
              <w:t xml:space="preserve">Максимальное количество этажей – </w:t>
            </w:r>
            <w:r>
              <w:rPr>
                <w:sz w:val="20"/>
                <w:szCs w:val="20"/>
              </w:rPr>
              <w:t>3</w:t>
            </w:r>
            <w:r w:rsidRPr="00FA1D53">
              <w:rPr>
                <w:sz w:val="20"/>
                <w:szCs w:val="20"/>
              </w:rPr>
              <w:t>.</w:t>
            </w:r>
          </w:p>
          <w:p w:rsidR="00453E51" w:rsidRPr="00966E8F" w:rsidRDefault="00453E51" w:rsidP="00453E51">
            <w:pPr>
              <w:jc w:val="both"/>
              <w:rPr>
                <w:rFonts w:eastAsia="Calibri"/>
                <w:sz w:val="20"/>
                <w:szCs w:val="20"/>
                <w:lang w:eastAsia="en-US"/>
              </w:rPr>
            </w:pPr>
            <w:r w:rsidRPr="00FA1D53">
              <w:rPr>
                <w:b/>
                <w:sz w:val="20"/>
                <w:szCs w:val="20"/>
              </w:rPr>
              <w:t>Максимальный процент застройки в границах земельного участка</w:t>
            </w:r>
            <w:r w:rsidRPr="00FA1D53">
              <w:rPr>
                <w:sz w:val="20"/>
                <w:szCs w:val="20"/>
              </w:rPr>
              <w:t xml:space="preserve"> – 60%.</w:t>
            </w:r>
          </w:p>
        </w:tc>
      </w:tr>
      <w:tr w:rsidR="00453E51" w:rsidRPr="00DB5D23" w:rsidTr="00211302">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453E51" w:rsidRPr="00380F82" w:rsidRDefault="00453E51" w:rsidP="00453E51">
            <w:pPr>
              <w:rPr>
                <w:rFonts w:eastAsia="Calibri"/>
                <w:sz w:val="20"/>
                <w:szCs w:val="20"/>
                <w:lang w:eastAsia="en-US"/>
              </w:rPr>
            </w:pPr>
            <w:r w:rsidRPr="00380F82">
              <w:rPr>
                <w:rFonts w:eastAsia="Calibri"/>
                <w:sz w:val="20"/>
                <w:szCs w:val="20"/>
                <w:lang w:eastAsia="en-US"/>
              </w:rPr>
              <w:t xml:space="preserve">Размещение, хранение, </w:t>
            </w:r>
            <w:r>
              <w:rPr>
                <w:rFonts w:eastAsia="Calibri"/>
                <w:sz w:val="20"/>
                <w:szCs w:val="20"/>
                <w:lang w:eastAsia="en-US"/>
              </w:rPr>
              <w:t>утилизация, накопление отходов</w:t>
            </w:r>
            <w:r w:rsidRPr="00380F82">
              <w:rPr>
                <w:rFonts w:eastAsia="Calibri"/>
                <w:sz w:val="20"/>
                <w:szCs w:val="20"/>
                <w:lang w:eastAsia="en-US"/>
              </w:rPr>
              <w:t>, а также размещение объектов размещения отходов, захоронения, хранения, обезвреживания таких отходов (мест сбора вещей для их вторичной переработки</w:t>
            </w:r>
            <w:r>
              <w:rPr>
                <w:rFonts w:eastAsia="Calibri"/>
                <w:sz w:val="20"/>
                <w:szCs w:val="20"/>
                <w:lang w:eastAsia="en-US"/>
              </w:rPr>
              <w:t>)</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F9152E" w:rsidRDefault="00453E51" w:rsidP="00453E51">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453E51" w:rsidRPr="00F9152E" w:rsidRDefault="00453E51" w:rsidP="00453E51">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9</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453E51" w:rsidRPr="00F9152E" w:rsidRDefault="00453E51" w:rsidP="00453E51">
            <w:pPr>
              <w:autoSpaceDE w:val="0"/>
              <w:autoSpaceDN w:val="0"/>
              <w:adjustRightInd w:val="0"/>
              <w:jc w:val="both"/>
              <w:rPr>
                <w:sz w:val="20"/>
                <w:szCs w:val="20"/>
              </w:rPr>
            </w:pPr>
            <w:r w:rsidRPr="00F9152E">
              <w:rPr>
                <w:sz w:val="20"/>
                <w:szCs w:val="20"/>
              </w:rPr>
              <w:t xml:space="preserve">- максимальная площадь земельного участка – 500 </w:t>
            </w:r>
            <w:proofErr w:type="spellStart"/>
            <w:r w:rsidRPr="00F9152E">
              <w:rPr>
                <w:sz w:val="20"/>
                <w:szCs w:val="20"/>
              </w:rPr>
              <w:t>кв.м</w:t>
            </w:r>
            <w:proofErr w:type="spellEnd"/>
            <w:r w:rsidRPr="00F9152E">
              <w:rPr>
                <w:sz w:val="20"/>
                <w:szCs w:val="20"/>
              </w:rPr>
              <w:t>.;</w:t>
            </w:r>
          </w:p>
          <w:p w:rsidR="00453E51" w:rsidRDefault="00453E51" w:rsidP="00453E51">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3</w:t>
            </w:r>
            <w:r w:rsidRPr="00F9152E">
              <w:rPr>
                <w:sz w:val="20"/>
                <w:szCs w:val="20"/>
              </w:rPr>
              <w:t xml:space="preserve"> м</w:t>
            </w:r>
            <w:r>
              <w:rPr>
                <w:sz w:val="20"/>
                <w:szCs w:val="20"/>
              </w:rPr>
              <w:t>;</w:t>
            </w:r>
          </w:p>
          <w:p w:rsidR="00453E51" w:rsidRPr="00F9152E" w:rsidRDefault="00453E51" w:rsidP="00453E51">
            <w:pPr>
              <w:autoSpaceDE w:val="0"/>
              <w:autoSpaceDN w:val="0"/>
              <w:adjustRightInd w:val="0"/>
              <w:jc w:val="both"/>
              <w:rPr>
                <w:sz w:val="20"/>
                <w:szCs w:val="20"/>
              </w:rPr>
            </w:pPr>
            <w:r>
              <w:rPr>
                <w:sz w:val="20"/>
                <w:szCs w:val="20"/>
              </w:rPr>
              <w:t>Минимальная длина земельного участка – 3 м</w:t>
            </w:r>
            <w:r w:rsidRPr="00F9152E">
              <w:rPr>
                <w:sz w:val="20"/>
                <w:szCs w:val="20"/>
              </w:rPr>
              <w:t>.</w:t>
            </w:r>
          </w:p>
          <w:p w:rsidR="00453E51" w:rsidRPr="00F9152E" w:rsidRDefault="00453E51" w:rsidP="00453E51">
            <w:pPr>
              <w:widowControl w:val="0"/>
              <w:autoSpaceDE w:val="0"/>
              <w:autoSpaceDN w:val="0"/>
              <w:adjustRightInd w:val="0"/>
              <w:jc w:val="both"/>
              <w:rPr>
                <w:b/>
                <w:sz w:val="20"/>
                <w:szCs w:val="20"/>
              </w:rPr>
            </w:pPr>
            <w:r w:rsidRPr="00F9152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9152E">
              <w:rPr>
                <w:b/>
                <w:sz w:val="20"/>
                <w:szCs w:val="20"/>
              </w:rPr>
              <w:lastRenderedPageBreak/>
              <w:t>сооружений:</w:t>
            </w:r>
          </w:p>
          <w:p w:rsidR="00453E51" w:rsidRPr="00F9152E" w:rsidRDefault="00453E51" w:rsidP="00453E51">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53E51" w:rsidRPr="00F9152E" w:rsidRDefault="00453E51" w:rsidP="00453E51">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53E51" w:rsidRPr="00F9152E" w:rsidRDefault="00453E51" w:rsidP="00453E51">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53E51" w:rsidRPr="00F9152E" w:rsidRDefault="00453E51" w:rsidP="00453E51">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53E51" w:rsidRDefault="00453E51" w:rsidP="00453E51">
            <w:pPr>
              <w:rPr>
                <w:sz w:val="20"/>
                <w:szCs w:val="20"/>
              </w:rPr>
            </w:pPr>
            <w:r w:rsidRPr="00F9152E">
              <w:rPr>
                <w:sz w:val="20"/>
                <w:szCs w:val="20"/>
              </w:rPr>
              <w:t>Максимальное количество этажей – 2.</w:t>
            </w:r>
          </w:p>
          <w:p w:rsidR="00453E51" w:rsidRPr="00F9152E" w:rsidRDefault="00453E51" w:rsidP="00453E51">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p w:rsidR="00453E51" w:rsidRPr="00CE15CA" w:rsidRDefault="00453E51" w:rsidP="00453E51">
            <w:pPr>
              <w:jc w:val="both"/>
              <w:rPr>
                <w:rFonts w:eastAsia="Calibri"/>
                <w:sz w:val="22"/>
                <w:szCs w:val="22"/>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453E51" w:rsidRPr="00DB5D23" w:rsidTr="00211302">
        <w:tc>
          <w:tcPr>
            <w:tcW w:w="1951" w:type="dxa"/>
            <w:tcBorders>
              <w:top w:val="single" w:sz="4" w:space="0" w:color="auto"/>
              <w:left w:val="single" w:sz="4" w:space="0" w:color="auto"/>
              <w:bottom w:val="single" w:sz="4" w:space="0" w:color="auto"/>
              <w:right w:val="single" w:sz="4" w:space="0" w:color="auto"/>
            </w:tcBorders>
          </w:tcPr>
          <w:p w:rsidR="00453E51" w:rsidRPr="00966E8F" w:rsidRDefault="00453E51" w:rsidP="00453E51">
            <w:pPr>
              <w:rPr>
                <w:rFonts w:eastAsia="Calibri"/>
                <w:sz w:val="20"/>
                <w:szCs w:val="20"/>
                <w:lang w:eastAsia="en-US"/>
              </w:rPr>
            </w:pPr>
            <w:r w:rsidRPr="00966E8F">
              <w:rPr>
                <w:rFonts w:eastAsia="Calibri"/>
                <w:sz w:val="20"/>
                <w:szCs w:val="20"/>
                <w:lang w:eastAsia="en-US"/>
              </w:rPr>
              <w:lastRenderedPageBreak/>
              <w:t>Недропользование (6.1)</w:t>
            </w:r>
          </w:p>
        </w:tc>
        <w:tc>
          <w:tcPr>
            <w:tcW w:w="2552" w:type="dxa"/>
            <w:tcBorders>
              <w:top w:val="single" w:sz="4" w:space="0" w:color="auto"/>
              <w:left w:val="single" w:sz="4" w:space="0" w:color="auto"/>
              <w:bottom w:val="single" w:sz="4" w:space="0" w:color="auto"/>
              <w:right w:val="single" w:sz="4" w:space="0" w:color="auto"/>
            </w:tcBorders>
          </w:tcPr>
          <w:p w:rsidR="00453E51" w:rsidRDefault="00453E51" w:rsidP="00453E51">
            <w:pPr>
              <w:rPr>
                <w:rFonts w:eastAsia="Calibri"/>
                <w:sz w:val="20"/>
                <w:szCs w:val="20"/>
                <w:lang w:eastAsia="en-US"/>
              </w:rPr>
            </w:pPr>
            <w:r>
              <w:rPr>
                <w:rFonts w:eastAsia="Calibri"/>
                <w:sz w:val="20"/>
                <w:szCs w:val="20"/>
                <w:lang w:eastAsia="en-US"/>
              </w:rPr>
              <w:t>К</w:t>
            </w:r>
            <w:r w:rsidRPr="00966E8F">
              <w:rPr>
                <w:rFonts w:eastAsia="Calibri"/>
                <w:sz w:val="20"/>
                <w:szCs w:val="20"/>
                <w:lang w:eastAsia="en-US"/>
              </w:rPr>
              <w:t>арьеры, отвалы</w:t>
            </w:r>
            <w:r>
              <w:rPr>
                <w:rFonts w:eastAsia="Calibri"/>
                <w:sz w:val="20"/>
                <w:szCs w:val="20"/>
                <w:lang w:eastAsia="en-US"/>
              </w:rPr>
              <w:t>; шахты, скважины;</w:t>
            </w:r>
          </w:p>
          <w:p w:rsidR="00453E51" w:rsidRPr="00966E8F" w:rsidRDefault="00453E51" w:rsidP="00453E51">
            <w:pPr>
              <w:rPr>
                <w:rFonts w:eastAsia="Calibri"/>
                <w:sz w:val="20"/>
                <w:szCs w:val="20"/>
                <w:lang w:eastAsia="en-US"/>
              </w:rPr>
            </w:pPr>
            <w:r w:rsidRPr="00966E8F">
              <w:rPr>
                <w:rFonts w:eastAsia="Calibri"/>
                <w:sz w:val="20"/>
                <w:szCs w:val="20"/>
                <w:lang w:eastAsia="en-US"/>
              </w:rPr>
              <w:t>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w:t>
            </w:r>
            <w:r>
              <w:rPr>
                <w:rFonts w:eastAsia="Calibri"/>
                <w:sz w:val="20"/>
                <w:szCs w:val="20"/>
                <w:lang w:eastAsia="en-US"/>
              </w:rPr>
              <w:t>дропользования</w:t>
            </w:r>
            <w:r w:rsidRPr="00966E8F">
              <w:rPr>
                <w:rFonts w:eastAsia="Calibri"/>
                <w:sz w:val="20"/>
                <w:szCs w:val="20"/>
                <w:lang w:eastAsia="en-US"/>
              </w:rPr>
              <w:t>.</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F9152E" w:rsidRDefault="00453E51" w:rsidP="00453E51">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453E51" w:rsidRPr="00F9152E" w:rsidRDefault="00453E51" w:rsidP="00453E51">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453E51" w:rsidRPr="00F9152E" w:rsidRDefault="00453E51" w:rsidP="00453E51">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453E51" w:rsidRDefault="00453E51" w:rsidP="00453E51">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453E51" w:rsidRPr="00F9152E" w:rsidRDefault="00453E51" w:rsidP="00453E51">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453E51" w:rsidRPr="00F9152E" w:rsidRDefault="00453E51" w:rsidP="00453E51">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3E51" w:rsidRPr="00F9152E" w:rsidRDefault="00453E51" w:rsidP="00453E51">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453E51" w:rsidRPr="00F9152E" w:rsidRDefault="00453E51" w:rsidP="00453E51">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453E51" w:rsidRPr="00F9152E" w:rsidRDefault="00453E51" w:rsidP="00453E51">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453E51" w:rsidRPr="00F9152E" w:rsidRDefault="00453E51" w:rsidP="00453E51">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453E51" w:rsidRDefault="00453E51" w:rsidP="00453E51">
            <w:pPr>
              <w:rPr>
                <w:sz w:val="20"/>
                <w:szCs w:val="20"/>
              </w:rPr>
            </w:pPr>
            <w:r w:rsidRPr="00F9152E">
              <w:rPr>
                <w:sz w:val="20"/>
                <w:szCs w:val="20"/>
              </w:rPr>
              <w:t>Максимальное количество этажей – 2.</w:t>
            </w:r>
          </w:p>
          <w:p w:rsidR="00453E51" w:rsidRDefault="00453E51" w:rsidP="00453E51">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453E51" w:rsidRDefault="00453E51" w:rsidP="00453E51">
            <w:pPr>
              <w:rPr>
                <w:sz w:val="20"/>
                <w:szCs w:val="20"/>
              </w:rPr>
            </w:pPr>
            <w:r>
              <w:rPr>
                <w:sz w:val="20"/>
                <w:szCs w:val="20"/>
              </w:rPr>
              <w:t>для карьеров – не менее 300 метров;</w:t>
            </w:r>
          </w:p>
          <w:p w:rsidR="00453E51" w:rsidRPr="00F9152E" w:rsidRDefault="00453E51" w:rsidP="00453E51">
            <w:pPr>
              <w:rPr>
                <w:sz w:val="20"/>
                <w:szCs w:val="20"/>
              </w:rPr>
            </w:pPr>
            <w:r>
              <w:rPr>
                <w:sz w:val="20"/>
                <w:szCs w:val="20"/>
              </w:rPr>
              <w:t>для артезианских скважин – не менее 15 метров</w:t>
            </w:r>
            <w:r w:rsidRPr="00AE7C90">
              <w:rPr>
                <w:sz w:val="20"/>
                <w:szCs w:val="20"/>
              </w:rPr>
              <w:t>.</w:t>
            </w:r>
          </w:p>
          <w:p w:rsidR="00453E51" w:rsidRPr="00966E8F" w:rsidRDefault="00453E51" w:rsidP="00453E51">
            <w:pPr>
              <w:rPr>
                <w:rFonts w:eastAsia="Calibri"/>
                <w:sz w:val="20"/>
                <w:szCs w:val="20"/>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453E51" w:rsidRPr="00DB5D23" w:rsidTr="00211302">
        <w:tc>
          <w:tcPr>
            <w:tcW w:w="1951" w:type="dxa"/>
            <w:tcBorders>
              <w:top w:val="single" w:sz="4" w:space="0" w:color="auto"/>
              <w:left w:val="single" w:sz="4" w:space="0" w:color="auto"/>
              <w:bottom w:val="single" w:sz="4" w:space="0" w:color="auto"/>
              <w:right w:val="single" w:sz="4" w:space="0" w:color="auto"/>
            </w:tcBorders>
          </w:tcPr>
          <w:p w:rsidR="00453E51" w:rsidRPr="00966E8F" w:rsidRDefault="00453E51" w:rsidP="00453E51">
            <w:pPr>
              <w:rPr>
                <w:rFonts w:eastAsia="Calibri"/>
                <w:sz w:val="20"/>
                <w:szCs w:val="20"/>
                <w:lang w:eastAsia="en-US"/>
              </w:rPr>
            </w:pPr>
            <w:r w:rsidRPr="00966E8F">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tcPr>
          <w:p w:rsidR="00453E51" w:rsidRPr="00966E8F" w:rsidRDefault="00453E51" w:rsidP="00453E51">
            <w:pPr>
              <w:rPr>
                <w:rFonts w:eastAsia="Calibri"/>
                <w:sz w:val="20"/>
                <w:szCs w:val="20"/>
                <w:lang w:eastAsia="en-US"/>
              </w:rPr>
            </w:pPr>
            <w:r>
              <w:rPr>
                <w:rFonts w:eastAsia="Calibri"/>
                <w:sz w:val="20"/>
                <w:szCs w:val="20"/>
                <w:lang w:eastAsia="en-US"/>
              </w:rPr>
              <w:t>Кафе, столовые, закусочные.</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DD6BB7" w:rsidRDefault="00453E51" w:rsidP="00453E51">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53E51" w:rsidRDefault="00453E51" w:rsidP="00453E51">
            <w:pPr>
              <w:autoSpaceDE w:val="0"/>
              <w:autoSpaceDN w:val="0"/>
              <w:adjustRightInd w:val="0"/>
              <w:jc w:val="both"/>
              <w:rPr>
                <w:sz w:val="20"/>
                <w:szCs w:val="20"/>
              </w:rPr>
            </w:pPr>
            <w:r>
              <w:rPr>
                <w:sz w:val="20"/>
                <w:szCs w:val="20"/>
              </w:rPr>
              <w:t>Минимальная ширина земельного участка – 20 метра.</w:t>
            </w:r>
          </w:p>
          <w:p w:rsidR="00453E51" w:rsidRPr="00DA45B3" w:rsidRDefault="00453E51" w:rsidP="00453E51">
            <w:pPr>
              <w:autoSpaceDE w:val="0"/>
              <w:autoSpaceDN w:val="0"/>
              <w:adjustRightInd w:val="0"/>
              <w:jc w:val="both"/>
              <w:rPr>
                <w:sz w:val="20"/>
                <w:szCs w:val="20"/>
              </w:rPr>
            </w:pPr>
            <w:r>
              <w:rPr>
                <w:sz w:val="20"/>
                <w:szCs w:val="20"/>
              </w:rPr>
              <w:t>Минимальная длина земельного участка – 20 метра.</w:t>
            </w:r>
          </w:p>
          <w:p w:rsidR="00453E51" w:rsidRPr="00DA45B3" w:rsidRDefault="00453E51" w:rsidP="00453E51">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453E51" w:rsidRPr="00DA45B3" w:rsidRDefault="00453E51" w:rsidP="00453E51">
            <w:pPr>
              <w:autoSpaceDE w:val="0"/>
              <w:autoSpaceDN w:val="0"/>
              <w:adjustRightInd w:val="0"/>
              <w:jc w:val="both"/>
              <w:rPr>
                <w:sz w:val="20"/>
                <w:szCs w:val="20"/>
              </w:rPr>
            </w:pPr>
            <w:proofErr w:type="spellStart"/>
            <w:r>
              <w:rPr>
                <w:sz w:val="20"/>
                <w:szCs w:val="20"/>
              </w:rPr>
              <w:t>М</w:t>
            </w:r>
            <w:r w:rsidRPr="00DA45B3">
              <w:rPr>
                <w:sz w:val="20"/>
                <w:szCs w:val="20"/>
              </w:rPr>
              <w:t>ксимальная</w:t>
            </w:r>
            <w:proofErr w:type="spellEnd"/>
            <w:r w:rsidRPr="00DA45B3">
              <w:rPr>
                <w:sz w:val="20"/>
                <w:szCs w:val="20"/>
              </w:rPr>
              <w:t xml:space="preserve">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453E51" w:rsidRPr="00DA2C25" w:rsidRDefault="00453E51" w:rsidP="00453E51">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3E51" w:rsidRPr="009E02B4" w:rsidRDefault="00453E51" w:rsidP="00453E51">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53E51" w:rsidRPr="009E02B4" w:rsidRDefault="00453E51" w:rsidP="00453E51">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53E51" w:rsidRPr="00DA2C25" w:rsidRDefault="00453E51" w:rsidP="00453E51">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53E51" w:rsidRPr="009E02B4" w:rsidRDefault="00453E51" w:rsidP="00453E51">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53E51" w:rsidRPr="00DB5D23" w:rsidRDefault="00453E51" w:rsidP="00453E51">
            <w:pPr>
              <w:rPr>
                <w:rFonts w:eastAsia="Calibri"/>
                <w:sz w:val="22"/>
                <w:szCs w:val="22"/>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453E51" w:rsidRPr="00DB5D23" w:rsidTr="00211302">
        <w:tc>
          <w:tcPr>
            <w:tcW w:w="9747" w:type="dxa"/>
            <w:gridSpan w:val="4"/>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jc w:val="center"/>
              <w:rPr>
                <w:rFonts w:eastAsia="Calibri"/>
                <w:b/>
                <w:sz w:val="20"/>
                <w:szCs w:val="20"/>
                <w:lang w:eastAsia="en-US"/>
              </w:rPr>
            </w:pPr>
          </w:p>
          <w:p w:rsidR="00453E51" w:rsidRPr="00966E8F" w:rsidRDefault="00453E51" w:rsidP="00453E51">
            <w:pPr>
              <w:jc w:val="center"/>
              <w:rPr>
                <w:rFonts w:eastAsia="Calibri"/>
                <w:b/>
                <w:sz w:val="20"/>
                <w:szCs w:val="20"/>
                <w:lang w:eastAsia="en-US"/>
              </w:rPr>
            </w:pPr>
            <w:r w:rsidRPr="00966E8F">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453E51" w:rsidRPr="00DB5D23" w:rsidTr="001119AA">
        <w:tc>
          <w:tcPr>
            <w:tcW w:w="1951" w:type="dxa"/>
            <w:tcBorders>
              <w:top w:val="single" w:sz="4" w:space="0" w:color="auto"/>
              <w:left w:val="single" w:sz="4" w:space="0" w:color="auto"/>
              <w:bottom w:val="single" w:sz="4" w:space="0" w:color="auto"/>
              <w:right w:val="single" w:sz="4" w:space="0" w:color="auto"/>
            </w:tcBorders>
          </w:tcPr>
          <w:p w:rsidR="00453E51" w:rsidRPr="00966E8F" w:rsidRDefault="00453E51" w:rsidP="00453E51">
            <w:pPr>
              <w:rPr>
                <w:rFonts w:eastAsia="Calibri"/>
                <w:sz w:val="20"/>
                <w:szCs w:val="20"/>
                <w:lang w:eastAsia="en-US"/>
              </w:rPr>
            </w:pPr>
            <w:r w:rsidRPr="00966E8F">
              <w:rPr>
                <w:rFonts w:eastAsia="Calibri"/>
                <w:sz w:val="20"/>
                <w:szCs w:val="20"/>
                <w:lang w:eastAsia="en-US"/>
              </w:rPr>
              <w:t xml:space="preserve">Амбулаторно-поликлиническое </w:t>
            </w:r>
            <w:r w:rsidRPr="00966E8F">
              <w:rPr>
                <w:rFonts w:eastAsia="Calibri"/>
                <w:sz w:val="20"/>
                <w:szCs w:val="20"/>
                <w:lang w:eastAsia="en-US"/>
              </w:rPr>
              <w:lastRenderedPageBreak/>
              <w:t>обслуживание (3.4.1)</w:t>
            </w:r>
          </w:p>
        </w:tc>
        <w:tc>
          <w:tcPr>
            <w:tcW w:w="2552" w:type="dxa"/>
            <w:tcBorders>
              <w:top w:val="single" w:sz="4" w:space="0" w:color="auto"/>
              <w:left w:val="single" w:sz="4" w:space="0" w:color="auto"/>
              <w:bottom w:val="single" w:sz="4" w:space="0" w:color="auto"/>
              <w:right w:val="single" w:sz="4" w:space="0" w:color="auto"/>
            </w:tcBorders>
          </w:tcPr>
          <w:p w:rsidR="00453E51" w:rsidRPr="00966E8F" w:rsidRDefault="00453E51" w:rsidP="00453E51">
            <w:pPr>
              <w:rPr>
                <w:rFonts w:eastAsia="Calibri"/>
                <w:sz w:val="20"/>
                <w:szCs w:val="20"/>
                <w:lang w:eastAsia="en-US"/>
              </w:rPr>
            </w:pPr>
            <w:r>
              <w:rPr>
                <w:rFonts w:eastAsia="Calibri"/>
                <w:sz w:val="20"/>
                <w:szCs w:val="20"/>
                <w:lang w:eastAsia="en-US"/>
              </w:rPr>
              <w:lastRenderedPageBreak/>
              <w:t>Пункты первой медицинской помощи</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1B2DC9" w:rsidRDefault="00453E51" w:rsidP="00453E51">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w:t>
            </w:r>
            <w:r w:rsidRPr="001B2DC9">
              <w:rPr>
                <w:b/>
                <w:sz w:val="20"/>
                <w:szCs w:val="20"/>
              </w:rPr>
              <w:lastRenderedPageBreak/>
              <w:t>зданий, строений, сооружений, за пределами которых запрещено строительство зданий, строений, сооружений – 5 м.</w:t>
            </w:r>
          </w:p>
          <w:p w:rsidR="00453E51" w:rsidRPr="001B2DC9" w:rsidRDefault="00453E51" w:rsidP="00453E51">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453E51" w:rsidRPr="001B2DC9" w:rsidRDefault="00453E51" w:rsidP="00453E51">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53E51" w:rsidRPr="001B2DC9" w:rsidRDefault="00453E51" w:rsidP="00453E51">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453E51" w:rsidRPr="00F9152E" w:rsidRDefault="00453E51" w:rsidP="00453E51">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453E51" w:rsidRPr="00DB5D23" w:rsidTr="001119AA">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lastRenderedPageBreak/>
              <w:t>Обслуживание автотранспорта (4.9)</w:t>
            </w:r>
          </w:p>
        </w:tc>
        <w:tc>
          <w:tcPr>
            <w:tcW w:w="2552"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открытые стоянки краткосрочного хранения автомобилей</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1B2DC9" w:rsidRDefault="00453E51" w:rsidP="00453E51">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53E51" w:rsidRDefault="00453E51" w:rsidP="00453E51">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53E51" w:rsidRPr="001B2DC9" w:rsidRDefault="00453E51" w:rsidP="00453E51">
            <w:pPr>
              <w:autoSpaceDE w:val="0"/>
              <w:autoSpaceDN w:val="0"/>
              <w:adjustRightInd w:val="0"/>
              <w:jc w:val="both"/>
              <w:rPr>
                <w:bCs/>
                <w:sz w:val="20"/>
                <w:szCs w:val="20"/>
              </w:rPr>
            </w:pPr>
            <w:r>
              <w:rPr>
                <w:bCs/>
                <w:sz w:val="20"/>
                <w:szCs w:val="20"/>
              </w:rPr>
              <w:t>Минимальная длина земельного участка – 20 м;</w:t>
            </w:r>
          </w:p>
          <w:p w:rsidR="00453E51" w:rsidRPr="001B2DC9" w:rsidRDefault="00453E51" w:rsidP="00453E51">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53E51" w:rsidRPr="001B2DC9" w:rsidRDefault="00453E51" w:rsidP="00453E51">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53E51" w:rsidRDefault="00453E51" w:rsidP="00453E51">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53E51" w:rsidRPr="00521DF3" w:rsidRDefault="00453E51" w:rsidP="00453E51">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53E51" w:rsidRPr="00521DF3" w:rsidRDefault="00453E51" w:rsidP="00453E51">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53E51" w:rsidRPr="00521DF3" w:rsidRDefault="00453E51" w:rsidP="00453E51">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53E51" w:rsidRPr="001B2DC9" w:rsidRDefault="00453E51" w:rsidP="00453E51">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53E51" w:rsidRPr="001B2DC9" w:rsidRDefault="00453E51" w:rsidP="00453E51">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53E51" w:rsidRPr="00DB5D23" w:rsidRDefault="00453E51" w:rsidP="00453E51">
            <w:pPr>
              <w:autoSpaceDE w:val="0"/>
              <w:autoSpaceDN w:val="0"/>
              <w:adjustRightInd w:val="0"/>
              <w:jc w:val="both"/>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453E51" w:rsidRPr="00DB5D23" w:rsidTr="001119AA">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224848" w:rsidRDefault="00453E51" w:rsidP="00453E51">
            <w:pPr>
              <w:rPr>
                <w:rFonts w:eastAsia="Calibri"/>
                <w:sz w:val="20"/>
                <w:szCs w:val="20"/>
                <w:lang w:eastAsia="en-US"/>
              </w:rPr>
            </w:pPr>
            <w:r w:rsidRPr="00224848">
              <w:rPr>
                <w:sz w:val="20"/>
                <w:szCs w:val="20"/>
              </w:rPr>
              <w:t>Действие градостроительного регламента не распространяется</w:t>
            </w:r>
          </w:p>
        </w:tc>
      </w:tr>
      <w:tr w:rsidR="00453E51" w:rsidRPr="00DB5D23" w:rsidTr="00DD6BB7">
        <w:tc>
          <w:tcPr>
            <w:tcW w:w="1951" w:type="dxa"/>
            <w:tcBorders>
              <w:top w:val="single" w:sz="4" w:space="0" w:color="auto"/>
              <w:left w:val="single" w:sz="4" w:space="0" w:color="auto"/>
              <w:bottom w:val="single" w:sz="4" w:space="0" w:color="auto"/>
              <w:right w:val="single" w:sz="4" w:space="0" w:color="auto"/>
            </w:tcBorders>
            <w:hideMark/>
          </w:tcPr>
          <w:p w:rsidR="00453E51" w:rsidRPr="00966E8F" w:rsidRDefault="00453E51" w:rsidP="00453E51">
            <w:pPr>
              <w:rPr>
                <w:rFonts w:eastAsia="Calibri"/>
                <w:sz w:val="20"/>
                <w:szCs w:val="20"/>
                <w:lang w:eastAsia="en-US"/>
              </w:rPr>
            </w:pPr>
            <w:r w:rsidRPr="00966E8F">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tcPr>
          <w:p w:rsidR="00453E51" w:rsidRPr="000E5566" w:rsidRDefault="00453E51" w:rsidP="00453E51">
            <w:pPr>
              <w:widowControl w:val="0"/>
              <w:autoSpaceDE w:val="0"/>
              <w:autoSpaceDN w:val="0"/>
              <w:adjustRightInd w:val="0"/>
              <w:jc w:val="both"/>
              <w:rPr>
                <w:sz w:val="20"/>
                <w:szCs w:val="20"/>
              </w:rPr>
            </w:pPr>
            <w:r>
              <w:rPr>
                <w:sz w:val="20"/>
                <w:szCs w:val="20"/>
              </w:rPr>
              <w:t xml:space="preserve">Сети </w:t>
            </w:r>
            <w:proofErr w:type="gramStart"/>
            <w:r>
              <w:rPr>
                <w:sz w:val="20"/>
                <w:szCs w:val="20"/>
              </w:rPr>
              <w:t>инженерно-технических</w:t>
            </w:r>
            <w:proofErr w:type="gramEnd"/>
            <w:r>
              <w:rPr>
                <w:sz w:val="20"/>
                <w:szCs w:val="20"/>
              </w:rPr>
              <w:t xml:space="preserve"> обслуживания</w:t>
            </w:r>
          </w:p>
        </w:tc>
        <w:tc>
          <w:tcPr>
            <w:tcW w:w="5244" w:type="dxa"/>
            <w:gridSpan w:val="2"/>
            <w:tcBorders>
              <w:top w:val="single" w:sz="4" w:space="0" w:color="auto"/>
              <w:left w:val="single" w:sz="4" w:space="0" w:color="auto"/>
              <w:bottom w:val="single" w:sz="4" w:space="0" w:color="auto"/>
              <w:right w:val="single" w:sz="4" w:space="0" w:color="auto"/>
            </w:tcBorders>
          </w:tcPr>
          <w:p w:rsidR="00453E51" w:rsidRPr="00C5338D" w:rsidRDefault="00453E51" w:rsidP="00453E51">
            <w:pPr>
              <w:autoSpaceDE w:val="0"/>
              <w:autoSpaceDN w:val="0"/>
              <w:adjustRightInd w:val="0"/>
              <w:jc w:val="both"/>
              <w:rPr>
                <w:b/>
                <w:sz w:val="20"/>
                <w:szCs w:val="20"/>
              </w:rPr>
            </w:pPr>
            <w:r>
              <w:rPr>
                <w:sz w:val="20"/>
                <w:szCs w:val="20"/>
              </w:rPr>
              <w:t xml:space="preserve"> </w:t>
            </w: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977A7" w:rsidRDefault="002977A7" w:rsidP="002977A7">
      <w:pPr>
        <w:shd w:val="clear" w:color="auto" w:fill="FFFFFF"/>
        <w:tabs>
          <w:tab w:val="left" w:pos="9781"/>
        </w:tabs>
        <w:jc w:val="both"/>
      </w:pP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proofErr w:type="gramStart"/>
      <w:r w:rsidRPr="00191298">
        <w:rPr>
          <w:color w:val="000000" w:themeColor="text1"/>
        </w:rPr>
        <w:t xml:space="preserve">Для земельные участков, расположенных в зоне </w:t>
      </w:r>
      <w:r w:rsidR="001E2601" w:rsidRPr="00191298">
        <w:rPr>
          <w:color w:val="000000" w:themeColor="text1"/>
        </w:rPr>
        <w:t>П</w:t>
      </w:r>
      <w:r w:rsidRPr="00191298">
        <w:rPr>
          <w:color w:val="000000" w:themeColor="text1"/>
        </w:rPr>
        <w:t xml:space="preserve">-1 и попадающих в зоны с особыми условиями использования территории установлены ограничения подпункт 1.2.1 пункта 1.2 части 3  Правил.  </w:t>
      </w:r>
      <w:proofErr w:type="gramEnd"/>
    </w:p>
    <w:p w:rsidR="002977A7" w:rsidRDefault="002977A7" w:rsidP="002977A7">
      <w:pPr>
        <w:shd w:val="clear" w:color="auto" w:fill="FFFFFF"/>
        <w:tabs>
          <w:tab w:val="left" w:pos="9781"/>
        </w:tabs>
        <w:ind w:left="709"/>
        <w:jc w:val="both"/>
      </w:pPr>
    </w:p>
    <w:p w:rsidR="002977A7" w:rsidRPr="00DB5D23" w:rsidRDefault="002977A7" w:rsidP="002977A7">
      <w:pPr>
        <w:shd w:val="clear" w:color="auto" w:fill="FFFFFF"/>
        <w:tabs>
          <w:tab w:val="left" w:pos="9781"/>
        </w:tabs>
        <w:ind w:left="709"/>
        <w:jc w:val="both"/>
      </w:pPr>
    </w:p>
    <w:p w:rsidR="002977A7" w:rsidRDefault="002977A7" w:rsidP="002977A7">
      <w:pPr>
        <w:pStyle w:val="2"/>
        <w:ind w:left="0" w:firstLine="708"/>
        <w:jc w:val="both"/>
        <w:rPr>
          <w:rFonts w:eastAsia="Calibri"/>
          <w:lang w:eastAsia="en-US"/>
        </w:rPr>
      </w:pPr>
      <w:r>
        <w:rPr>
          <w:rFonts w:eastAsia="Calibri"/>
          <w:lang w:eastAsia="en-US"/>
        </w:rPr>
        <w:t xml:space="preserve">П-2 - зона предприятий </w:t>
      </w:r>
      <w:r>
        <w:rPr>
          <w:rFonts w:eastAsia="Calibri"/>
          <w:lang w:val="en-US" w:eastAsia="en-US"/>
        </w:rPr>
        <w:t>IV</w:t>
      </w:r>
      <w:r>
        <w:rPr>
          <w:rFonts w:eastAsia="Calibri"/>
          <w:lang w:eastAsia="en-US"/>
        </w:rPr>
        <w:t xml:space="preserve"> класса вредности</w:t>
      </w:r>
    </w:p>
    <w:p w:rsidR="003D1334" w:rsidRPr="003D1334" w:rsidRDefault="003D1334" w:rsidP="003D1334">
      <w:pPr>
        <w:rPr>
          <w:rFonts w:eastAsia="Calibri"/>
          <w:lang w:eastAsia="en-US"/>
        </w:rPr>
      </w:pPr>
    </w:p>
    <w:p w:rsidR="002977A7" w:rsidRPr="00793508" w:rsidRDefault="002977A7" w:rsidP="002977A7">
      <w:pPr>
        <w:rPr>
          <w:rFonts w:eastAsia="Calibri"/>
          <w:lang w:eastAsia="en-US"/>
        </w:rPr>
      </w:pPr>
    </w:p>
    <w:p w:rsidR="002977A7" w:rsidRDefault="002977A7" w:rsidP="002977A7">
      <w:pPr>
        <w:pStyle w:val="2"/>
        <w:ind w:left="0"/>
        <w:jc w:val="both"/>
      </w:pPr>
      <w:r>
        <w:lastRenderedPageBreak/>
        <w:t xml:space="preserve">Зона предназначена для размещения и функционирования промышленных </w:t>
      </w:r>
      <w:r>
        <w:rPr>
          <w:spacing w:val="11"/>
        </w:rPr>
        <w:t xml:space="preserve">предприятий, предприятий дорожной службы, транспорта и связи, </w:t>
      </w:r>
      <w:r>
        <w:rPr>
          <w:spacing w:val="5"/>
        </w:rPr>
        <w:t xml:space="preserve">производственных баз строительных организаций, предприятий коммунального хозяйства и торговли, </w:t>
      </w:r>
      <w:r>
        <w:t xml:space="preserve">объектов дорожного сервиса, имеющих </w:t>
      </w:r>
      <w:r>
        <w:rPr>
          <w:lang w:val="en-US"/>
        </w:rPr>
        <w:t>V</w:t>
      </w:r>
      <w:r>
        <w:t xml:space="preserve"> и </w:t>
      </w:r>
      <w:r>
        <w:rPr>
          <w:lang w:val="en-US"/>
        </w:rPr>
        <w:t>IV</w:t>
      </w:r>
      <w:r>
        <w:t xml:space="preserve"> класс вредности по санитарной классификации СанПиН 2.2.1/2.1.1. 1200-03.</w:t>
      </w:r>
    </w:p>
    <w:p w:rsidR="002977A7" w:rsidRDefault="002977A7" w:rsidP="003D1334">
      <w:pPr>
        <w:spacing w:after="200" w:line="276" w:lineRule="auto"/>
        <w:ind w:left="142"/>
        <w:rPr>
          <w:rFonts w:ascii="Calibri" w:eastAsia="Calibri" w:hAnsi="Calibri"/>
          <w:b/>
          <w:sz w:val="32"/>
          <w:szCs w:val="32"/>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11"/>
        <w:gridCol w:w="5097"/>
      </w:tblGrid>
      <w:tr w:rsidR="006D4774" w:rsidTr="003D1334">
        <w:tc>
          <w:tcPr>
            <w:tcW w:w="2092" w:type="dxa"/>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6D4774" w:rsidRPr="00806190" w:rsidRDefault="003D1334" w:rsidP="006D4774">
            <w:pPr>
              <w:jc w:val="center"/>
              <w:rPr>
                <w:rFonts w:eastAsia="Calibri"/>
                <w:b/>
                <w:sz w:val="20"/>
                <w:szCs w:val="20"/>
                <w:lang w:eastAsia="en-US"/>
              </w:rPr>
            </w:pPr>
            <w:r>
              <w:rPr>
                <w:rFonts w:eastAsia="Calibri"/>
                <w:b/>
                <w:sz w:val="20"/>
                <w:szCs w:val="20"/>
                <w:lang w:eastAsia="en-US"/>
              </w:rPr>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Tr="002977A7">
        <w:tc>
          <w:tcPr>
            <w:tcW w:w="9600" w:type="dxa"/>
            <w:gridSpan w:val="3"/>
            <w:tcBorders>
              <w:top w:val="single" w:sz="4" w:space="0" w:color="auto"/>
              <w:left w:val="single" w:sz="4" w:space="0" w:color="auto"/>
              <w:bottom w:val="single" w:sz="4" w:space="0" w:color="auto"/>
              <w:right w:val="single" w:sz="4" w:space="0" w:color="auto"/>
            </w:tcBorders>
            <w:hideMark/>
          </w:tcPr>
          <w:p w:rsidR="002977A7" w:rsidRPr="004C1E02" w:rsidRDefault="002977A7" w:rsidP="002977A7">
            <w:pPr>
              <w:jc w:val="center"/>
              <w:rPr>
                <w:rFonts w:eastAsia="Calibri"/>
                <w:b/>
                <w:lang w:eastAsia="en-US"/>
              </w:rPr>
            </w:pPr>
            <w:r w:rsidRPr="004C1E02">
              <w:rPr>
                <w:rFonts w:eastAsia="Calibri"/>
                <w:b/>
                <w:lang w:eastAsia="en-US"/>
              </w:rPr>
              <w:t>Основные виды разрешенного использования земельных участков и объектов капитального строительства</w:t>
            </w:r>
          </w:p>
        </w:tc>
      </w:tr>
      <w:tr w:rsidR="00DD6BB7" w:rsidTr="003D1334">
        <w:tc>
          <w:tcPr>
            <w:tcW w:w="2092" w:type="dxa"/>
            <w:tcBorders>
              <w:top w:val="single" w:sz="4" w:space="0" w:color="auto"/>
              <w:left w:val="single" w:sz="4" w:space="0" w:color="auto"/>
              <w:bottom w:val="single" w:sz="4" w:space="0" w:color="auto"/>
              <w:right w:val="single" w:sz="4" w:space="0" w:color="auto"/>
            </w:tcBorders>
            <w:hideMark/>
          </w:tcPr>
          <w:p w:rsidR="00DD6BB7" w:rsidRPr="001D6D48" w:rsidRDefault="00DD6BB7" w:rsidP="002977A7">
            <w:pPr>
              <w:rPr>
                <w:rFonts w:eastAsia="Calibri"/>
                <w:sz w:val="20"/>
                <w:szCs w:val="20"/>
                <w:lang w:eastAsia="en-US"/>
              </w:rPr>
            </w:pPr>
            <w:r w:rsidRPr="001D6D48">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3D6F51" w:rsidRPr="001D6D48" w:rsidRDefault="003D6F51" w:rsidP="003D6F51">
            <w:pPr>
              <w:rPr>
                <w:rFonts w:eastAsia="Calibri"/>
                <w:sz w:val="20"/>
                <w:szCs w:val="20"/>
                <w:lang w:eastAsia="en-US"/>
              </w:rPr>
            </w:pPr>
            <w:r>
              <w:rPr>
                <w:rFonts w:eastAsia="Calibri"/>
                <w:sz w:val="20"/>
                <w:szCs w:val="20"/>
                <w:lang w:eastAsia="en-US"/>
              </w:rPr>
              <w:t>Ав</w:t>
            </w:r>
            <w:r w:rsidR="00DD6BB7" w:rsidRPr="001D6D48">
              <w:rPr>
                <w:rFonts w:eastAsia="Calibri"/>
                <w:sz w:val="20"/>
                <w:szCs w:val="20"/>
                <w:lang w:eastAsia="en-US"/>
              </w:rPr>
              <w:t>тозаправочны</w:t>
            </w:r>
            <w:r>
              <w:rPr>
                <w:rFonts w:eastAsia="Calibri"/>
                <w:sz w:val="20"/>
                <w:szCs w:val="20"/>
                <w:lang w:eastAsia="en-US"/>
              </w:rPr>
              <w:t>е</w:t>
            </w:r>
            <w:r w:rsidR="00DD6BB7" w:rsidRPr="001D6D48">
              <w:rPr>
                <w:rFonts w:eastAsia="Calibri"/>
                <w:sz w:val="20"/>
                <w:szCs w:val="20"/>
                <w:lang w:eastAsia="en-US"/>
              </w:rPr>
              <w:t xml:space="preserve"> ст</w:t>
            </w:r>
            <w:r>
              <w:rPr>
                <w:rFonts w:eastAsia="Calibri"/>
                <w:sz w:val="20"/>
                <w:szCs w:val="20"/>
                <w:lang w:eastAsia="en-US"/>
              </w:rPr>
              <w:t>анции</w:t>
            </w:r>
            <w:r w:rsidR="00DD6BB7" w:rsidRPr="001D6D48">
              <w:rPr>
                <w:rFonts w:eastAsia="Calibri"/>
                <w:sz w:val="20"/>
                <w:szCs w:val="20"/>
                <w:lang w:eastAsia="en-US"/>
              </w:rPr>
              <w:t xml:space="preserve"> </w:t>
            </w:r>
          </w:p>
          <w:p w:rsidR="00DD6BB7" w:rsidRPr="003D6F51" w:rsidRDefault="003D6F51" w:rsidP="002977A7">
            <w:pPr>
              <w:rPr>
                <w:rFonts w:eastAsia="Calibri"/>
                <w:sz w:val="20"/>
                <w:szCs w:val="20"/>
                <w:lang w:eastAsia="en-US"/>
              </w:rPr>
            </w:pPr>
            <w:r w:rsidRPr="003D6F51">
              <w:rPr>
                <w:rFonts w:eastAsia="Calibri"/>
                <w:sz w:val="20"/>
                <w:szCs w:val="20"/>
                <w:lang w:eastAsia="en-US"/>
              </w:rPr>
              <w:t xml:space="preserve">Объекты дорожного сервиса </w:t>
            </w:r>
            <w:r w:rsidRPr="003D6F51">
              <w:rPr>
                <w:rFonts w:eastAsia="Calibri"/>
                <w:sz w:val="20"/>
                <w:szCs w:val="20"/>
                <w:lang w:val="en-US" w:eastAsia="en-US"/>
              </w:rPr>
              <w:t>IV</w:t>
            </w:r>
            <w:r w:rsidRPr="003D6F51">
              <w:rPr>
                <w:rFonts w:eastAsia="Calibri"/>
                <w:sz w:val="20"/>
                <w:szCs w:val="20"/>
                <w:lang w:eastAsia="en-US"/>
              </w:rPr>
              <w:t xml:space="preserve"> класса вредности</w:t>
            </w:r>
          </w:p>
        </w:tc>
        <w:tc>
          <w:tcPr>
            <w:tcW w:w="5097" w:type="dxa"/>
            <w:tcBorders>
              <w:top w:val="single" w:sz="4" w:space="0" w:color="auto"/>
              <w:left w:val="single" w:sz="4" w:space="0" w:color="auto"/>
              <w:bottom w:val="single" w:sz="4" w:space="0" w:color="auto"/>
              <w:right w:val="single" w:sz="4" w:space="0" w:color="auto"/>
            </w:tcBorders>
          </w:tcPr>
          <w:p w:rsidR="00DD6BB7" w:rsidRDefault="00DD6BB7" w:rsidP="00DD6BB7">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DD6BB7" w:rsidRPr="00DA45B3" w:rsidRDefault="00DD6BB7" w:rsidP="00DD6BB7">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DD6BB7" w:rsidRPr="00DA45B3" w:rsidRDefault="00DD6BB7" w:rsidP="00DD6BB7">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DD6BB7" w:rsidRPr="00DA45B3" w:rsidRDefault="00DD6BB7" w:rsidP="00DD6BB7">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40000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DD6BB7" w:rsidRPr="00DA2C25" w:rsidRDefault="00DD6BB7" w:rsidP="00DD6BB7">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6BB7" w:rsidRPr="009E02B4" w:rsidRDefault="00DD6BB7" w:rsidP="00DD6BB7">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DD6BB7" w:rsidRPr="009E02B4" w:rsidRDefault="00DD6BB7" w:rsidP="00DD6BB7">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DD6BB7" w:rsidRPr="009E02B4" w:rsidRDefault="00DD6BB7" w:rsidP="00DD6BB7">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1</w:t>
            </w:r>
            <w:r w:rsidRPr="009E02B4">
              <w:rPr>
                <w:sz w:val="20"/>
                <w:szCs w:val="20"/>
              </w:rPr>
              <w:t xml:space="preserve"> м.</w:t>
            </w:r>
          </w:p>
          <w:p w:rsidR="00DD6BB7" w:rsidRPr="009E02B4" w:rsidRDefault="00DD6BB7" w:rsidP="00DD6BB7">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DD6BB7" w:rsidRPr="00DA2C25" w:rsidRDefault="00DD6BB7" w:rsidP="00DD6BB7">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DD6BB7" w:rsidRPr="009E02B4" w:rsidRDefault="00DD6BB7" w:rsidP="00DD6BB7">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DD6BB7" w:rsidRPr="004C1E02" w:rsidRDefault="00DD6BB7" w:rsidP="00DD6BB7">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281C62" w:rsidRPr="00281C62" w:rsidRDefault="00281C62" w:rsidP="00495C6A">
            <w:pPr>
              <w:rPr>
                <w:rFonts w:eastAsia="Calibri"/>
                <w:sz w:val="20"/>
                <w:szCs w:val="20"/>
                <w:lang w:eastAsia="en-US"/>
              </w:rPr>
            </w:pPr>
            <w:r w:rsidRPr="00281C62">
              <w:rPr>
                <w:rFonts w:eastAsia="Calibri"/>
                <w:sz w:val="20"/>
                <w:szCs w:val="20"/>
                <w:lang w:eastAsia="en-US"/>
              </w:rPr>
              <w:t>Предприятия и производства лёгкой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281C62" w:rsidRDefault="00281C62" w:rsidP="00AB25F5">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1C62" w:rsidRDefault="00281C62" w:rsidP="00AB25F5">
            <w:pPr>
              <w:autoSpaceDE w:val="0"/>
              <w:autoSpaceDN w:val="0"/>
              <w:adjustRightInd w:val="0"/>
              <w:jc w:val="both"/>
              <w:rPr>
                <w:sz w:val="20"/>
                <w:szCs w:val="20"/>
              </w:rPr>
            </w:pPr>
            <w:r>
              <w:rPr>
                <w:sz w:val="20"/>
                <w:szCs w:val="20"/>
              </w:rPr>
              <w:t>Минимальная ширина земельного участка – 25 метров.</w:t>
            </w:r>
          </w:p>
          <w:p w:rsidR="00281C62" w:rsidRPr="00DA45B3" w:rsidRDefault="00281C62" w:rsidP="00AB25F5">
            <w:pPr>
              <w:autoSpaceDE w:val="0"/>
              <w:autoSpaceDN w:val="0"/>
              <w:adjustRightInd w:val="0"/>
              <w:jc w:val="both"/>
              <w:rPr>
                <w:sz w:val="20"/>
                <w:szCs w:val="20"/>
              </w:rPr>
            </w:pPr>
            <w:r>
              <w:rPr>
                <w:sz w:val="20"/>
                <w:szCs w:val="20"/>
              </w:rPr>
              <w:t>Минимальная длина земельного участка – 25 метров.</w:t>
            </w:r>
          </w:p>
          <w:p w:rsidR="00281C62" w:rsidRPr="00DA45B3" w:rsidRDefault="00281C62" w:rsidP="00AB25F5">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281C62" w:rsidRPr="00DA45B3" w:rsidRDefault="00281C62" w:rsidP="00AB25F5">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3500</w:t>
            </w:r>
            <w:r w:rsidRPr="00DA45B3">
              <w:rPr>
                <w:sz w:val="20"/>
                <w:szCs w:val="20"/>
              </w:rPr>
              <w:t xml:space="preserve"> </w:t>
            </w:r>
            <w:proofErr w:type="spellStart"/>
            <w:r>
              <w:rPr>
                <w:sz w:val="20"/>
                <w:szCs w:val="20"/>
              </w:rPr>
              <w:t>кв.м</w:t>
            </w:r>
            <w:proofErr w:type="spellEnd"/>
            <w:proofErr w:type="gramStart"/>
            <w:r>
              <w:rPr>
                <w:sz w:val="20"/>
                <w:szCs w:val="20"/>
              </w:rPr>
              <w:t>..</w:t>
            </w:r>
            <w:proofErr w:type="gramEnd"/>
          </w:p>
          <w:p w:rsidR="00281C62" w:rsidRPr="00DA2C25" w:rsidRDefault="00281C62" w:rsidP="00AB25F5">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9E02B4" w:rsidRDefault="00281C62" w:rsidP="00AB25F5">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1C62" w:rsidRPr="009E02B4" w:rsidRDefault="00281C62" w:rsidP="00AB25F5">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1C62" w:rsidRPr="009E02B4" w:rsidRDefault="00281C62" w:rsidP="00AB25F5">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281C62" w:rsidRPr="009E02B4" w:rsidRDefault="00281C62" w:rsidP="00AB25F5">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1C62" w:rsidRPr="00DA2C25" w:rsidRDefault="00281C62" w:rsidP="00AB25F5">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1C62" w:rsidRPr="009E02B4" w:rsidRDefault="00281C62" w:rsidP="00AB25F5">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81C62" w:rsidRPr="004C1E02" w:rsidRDefault="00281C62" w:rsidP="00AB25F5">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50%.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lastRenderedPageBreak/>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281C62" w:rsidRPr="00281C62" w:rsidRDefault="00281C62" w:rsidP="002977A7">
            <w:pPr>
              <w:rPr>
                <w:rFonts w:eastAsia="Calibri"/>
                <w:sz w:val="20"/>
                <w:szCs w:val="20"/>
                <w:lang w:eastAsia="en-US"/>
              </w:rPr>
            </w:pPr>
            <w:r w:rsidRPr="00281C62">
              <w:rPr>
                <w:rFonts w:eastAsia="Calibri"/>
                <w:sz w:val="20"/>
                <w:szCs w:val="20"/>
                <w:lang w:eastAsia="en-US"/>
              </w:rPr>
              <w:t>Предприятия и производства пищевой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281C62" w:rsidRPr="00BD175A" w:rsidRDefault="00281C62" w:rsidP="00AB25F5">
            <w:pPr>
              <w:widowControl w:val="0"/>
              <w:autoSpaceDE w:val="0"/>
              <w:autoSpaceDN w:val="0"/>
              <w:adjustRightInd w:val="0"/>
              <w:jc w:val="both"/>
              <w:rPr>
                <w:sz w:val="20"/>
                <w:szCs w:val="20"/>
              </w:rPr>
            </w:pPr>
            <w:r w:rsidRPr="001B2DC9">
              <w:rPr>
                <w:b/>
                <w:sz w:val="20"/>
                <w:szCs w:val="20"/>
              </w:rPr>
              <w:t xml:space="preserve">Предельные размеры земельных участков, в том </w:t>
            </w:r>
            <w:r w:rsidRPr="00BD175A">
              <w:rPr>
                <w:sz w:val="20"/>
                <w:szCs w:val="20"/>
              </w:rPr>
              <w:t>числе их площадь:</w:t>
            </w:r>
          </w:p>
          <w:p w:rsidR="00281C62" w:rsidRPr="00BD175A" w:rsidRDefault="00281C62" w:rsidP="00AB25F5">
            <w:pPr>
              <w:autoSpaceDE w:val="0"/>
              <w:autoSpaceDN w:val="0"/>
              <w:adjustRightInd w:val="0"/>
              <w:jc w:val="both"/>
              <w:rPr>
                <w:bCs/>
                <w:sz w:val="20"/>
                <w:szCs w:val="20"/>
              </w:rPr>
            </w:pPr>
            <w:r w:rsidRPr="00BD175A">
              <w:rPr>
                <w:bCs/>
                <w:sz w:val="20"/>
                <w:szCs w:val="20"/>
              </w:rPr>
              <w:t>Минимальная ширина земельного участка –20 м;</w:t>
            </w:r>
          </w:p>
          <w:p w:rsidR="00281C62" w:rsidRPr="00BD175A" w:rsidRDefault="00281C62" w:rsidP="00AB25F5">
            <w:pPr>
              <w:autoSpaceDE w:val="0"/>
              <w:autoSpaceDN w:val="0"/>
              <w:adjustRightInd w:val="0"/>
              <w:jc w:val="both"/>
              <w:rPr>
                <w:bCs/>
                <w:sz w:val="20"/>
                <w:szCs w:val="20"/>
              </w:rPr>
            </w:pPr>
            <w:r w:rsidRPr="00BD175A">
              <w:rPr>
                <w:bCs/>
                <w:sz w:val="20"/>
                <w:szCs w:val="20"/>
              </w:rPr>
              <w:t>Минимальная длина земельного участка – 20 м.</w:t>
            </w:r>
          </w:p>
          <w:p w:rsidR="00281C62" w:rsidRPr="00BD175A" w:rsidRDefault="00281C62" w:rsidP="00AB25F5">
            <w:pPr>
              <w:autoSpaceDE w:val="0"/>
              <w:autoSpaceDN w:val="0"/>
              <w:adjustRightInd w:val="0"/>
              <w:jc w:val="both"/>
              <w:rPr>
                <w:bCs/>
                <w:sz w:val="20"/>
                <w:szCs w:val="20"/>
              </w:rPr>
            </w:pPr>
            <w:r w:rsidRPr="00BD175A">
              <w:rPr>
                <w:bCs/>
                <w:sz w:val="20"/>
                <w:szCs w:val="20"/>
              </w:rPr>
              <w:t>Минимальная площадь земельного участка – 400 кв. м.</w:t>
            </w:r>
          </w:p>
          <w:p w:rsidR="00281C62" w:rsidRPr="00BD175A" w:rsidRDefault="00281C62" w:rsidP="00AB25F5">
            <w:pPr>
              <w:autoSpaceDE w:val="0"/>
              <w:autoSpaceDN w:val="0"/>
              <w:adjustRightInd w:val="0"/>
              <w:jc w:val="both"/>
              <w:rPr>
                <w:bCs/>
                <w:sz w:val="20"/>
                <w:szCs w:val="20"/>
              </w:rPr>
            </w:pPr>
            <w:r w:rsidRPr="00BD175A">
              <w:rPr>
                <w:bCs/>
                <w:sz w:val="20"/>
                <w:szCs w:val="20"/>
              </w:rPr>
              <w:t xml:space="preserve">Максимальная площадь земельного участка - 20000 </w:t>
            </w:r>
            <w:proofErr w:type="spellStart"/>
            <w:r w:rsidRPr="00BD175A">
              <w:rPr>
                <w:bCs/>
                <w:sz w:val="20"/>
                <w:szCs w:val="20"/>
              </w:rPr>
              <w:t>кв.м</w:t>
            </w:r>
            <w:proofErr w:type="spellEnd"/>
            <w:r w:rsidRPr="00BD175A">
              <w:rPr>
                <w:bCs/>
                <w:sz w:val="20"/>
                <w:szCs w:val="20"/>
              </w:rPr>
              <w:t>.</w:t>
            </w:r>
          </w:p>
          <w:p w:rsidR="00281C62" w:rsidRPr="00BD175A" w:rsidRDefault="00281C62" w:rsidP="00AB25F5">
            <w:pPr>
              <w:widowControl w:val="0"/>
              <w:autoSpaceDE w:val="0"/>
              <w:autoSpaceDN w:val="0"/>
              <w:adjustRightInd w:val="0"/>
              <w:jc w:val="both"/>
              <w:rPr>
                <w:sz w:val="20"/>
                <w:szCs w:val="20"/>
              </w:rPr>
            </w:pPr>
            <w:r w:rsidRPr="00BD175A">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293740" w:rsidRDefault="00281C62" w:rsidP="00AB25F5">
            <w:pPr>
              <w:widowControl w:val="0"/>
              <w:tabs>
                <w:tab w:val="left" w:pos="-62"/>
                <w:tab w:val="left" w:pos="415"/>
              </w:tabs>
              <w:autoSpaceDE w:val="0"/>
              <w:autoSpaceDN w:val="0"/>
              <w:adjustRightInd w:val="0"/>
              <w:ind w:left="79" w:right="113"/>
              <w:jc w:val="both"/>
              <w:rPr>
                <w:sz w:val="20"/>
                <w:szCs w:val="20"/>
              </w:rPr>
            </w:pPr>
            <w:r w:rsidRPr="00293740">
              <w:rPr>
                <w:sz w:val="20"/>
                <w:szCs w:val="20"/>
              </w:rPr>
              <w:t>- от красных  линий улиц и проездов – 3 м;</w:t>
            </w:r>
          </w:p>
          <w:p w:rsidR="00281C62" w:rsidRPr="00293740" w:rsidRDefault="00281C62" w:rsidP="00AB25F5">
            <w:pPr>
              <w:widowControl w:val="0"/>
              <w:tabs>
                <w:tab w:val="left" w:pos="-62"/>
                <w:tab w:val="left" w:pos="415"/>
              </w:tabs>
              <w:autoSpaceDE w:val="0"/>
              <w:autoSpaceDN w:val="0"/>
              <w:adjustRightInd w:val="0"/>
              <w:ind w:left="79" w:right="113"/>
              <w:jc w:val="both"/>
              <w:rPr>
                <w:sz w:val="20"/>
                <w:szCs w:val="20"/>
              </w:rPr>
            </w:pPr>
            <w:r w:rsidRPr="00293740">
              <w:rPr>
                <w:sz w:val="20"/>
                <w:szCs w:val="20"/>
              </w:rPr>
              <w:t>- от границ земельного участка – 3 м;</w:t>
            </w:r>
          </w:p>
          <w:p w:rsidR="00281C62" w:rsidRPr="00BD175A" w:rsidRDefault="00281C62" w:rsidP="00AB25F5">
            <w:pPr>
              <w:autoSpaceDE w:val="0"/>
              <w:autoSpaceDN w:val="0"/>
              <w:adjustRightInd w:val="0"/>
              <w:jc w:val="both"/>
              <w:rPr>
                <w:bCs/>
                <w:sz w:val="20"/>
                <w:szCs w:val="20"/>
              </w:rPr>
            </w:pPr>
            <w:r w:rsidRPr="00BD175A">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81C62" w:rsidRPr="00BD175A" w:rsidRDefault="00281C62" w:rsidP="00AB25F5">
            <w:pPr>
              <w:autoSpaceDE w:val="0"/>
              <w:autoSpaceDN w:val="0"/>
              <w:adjustRightInd w:val="0"/>
              <w:jc w:val="both"/>
              <w:rPr>
                <w:sz w:val="20"/>
                <w:szCs w:val="20"/>
              </w:rPr>
            </w:pPr>
            <w:r w:rsidRPr="00BD175A">
              <w:rPr>
                <w:sz w:val="20"/>
                <w:szCs w:val="20"/>
              </w:rPr>
              <w:t>Предельное количество этажей или предельная высота зданий, строений, сооружений</w:t>
            </w:r>
          </w:p>
          <w:p w:rsidR="00281C62" w:rsidRPr="00BD175A" w:rsidRDefault="00281C62" w:rsidP="00AB25F5">
            <w:pPr>
              <w:autoSpaceDE w:val="0"/>
              <w:autoSpaceDN w:val="0"/>
              <w:adjustRightInd w:val="0"/>
              <w:jc w:val="both"/>
              <w:rPr>
                <w:bCs/>
                <w:sz w:val="20"/>
                <w:szCs w:val="20"/>
              </w:rPr>
            </w:pPr>
            <w:r w:rsidRPr="00BD175A">
              <w:rPr>
                <w:bCs/>
                <w:sz w:val="20"/>
                <w:szCs w:val="20"/>
              </w:rPr>
              <w:t xml:space="preserve">Максимальное количество этажей – 3 </w:t>
            </w:r>
            <w:proofErr w:type="spellStart"/>
            <w:r w:rsidRPr="00BD175A">
              <w:rPr>
                <w:bCs/>
                <w:sz w:val="20"/>
                <w:szCs w:val="20"/>
              </w:rPr>
              <w:t>эт</w:t>
            </w:r>
            <w:proofErr w:type="spellEnd"/>
            <w:r w:rsidRPr="00BD175A">
              <w:rPr>
                <w:bCs/>
                <w:sz w:val="20"/>
                <w:szCs w:val="20"/>
              </w:rPr>
              <w:t>.</w:t>
            </w:r>
          </w:p>
          <w:p w:rsidR="00281C62" w:rsidRPr="004C1E02" w:rsidRDefault="00281C62" w:rsidP="00AB25F5">
            <w:pPr>
              <w:autoSpaceDE w:val="0"/>
              <w:autoSpaceDN w:val="0"/>
              <w:adjustRightInd w:val="0"/>
              <w:jc w:val="both"/>
              <w:rPr>
                <w:rFonts w:eastAsia="Calibri"/>
                <w:lang w:eastAsia="en-US"/>
              </w:rPr>
            </w:pPr>
            <w:r w:rsidRPr="00BD175A">
              <w:rPr>
                <w:sz w:val="20"/>
                <w:szCs w:val="20"/>
              </w:rPr>
              <w:t>Максимальный процент застройки в границах земельного участка – 60 %.</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281C62" w:rsidRPr="00281C62" w:rsidRDefault="00281C62" w:rsidP="002977A7">
            <w:pPr>
              <w:rPr>
                <w:rFonts w:eastAsia="Calibri"/>
                <w:sz w:val="20"/>
                <w:szCs w:val="20"/>
                <w:lang w:eastAsia="en-US"/>
              </w:rPr>
            </w:pPr>
            <w:r w:rsidRPr="00281C62">
              <w:rPr>
                <w:rFonts w:eastAsia="Calibri"/>
                <w:sz w:val="20"/>
                <w:szCs w:val="20"/>
                <w:lang w:eastAsia="en-US"/>
              </w:rPr>
              <w:t>Предприятия топливной промышленности</w:t>
            </w:r>
          </w:p>
        </w:tc>
        <w:tc>
          <w:tcPr>
            <w:tcW w:w="5097" w:type="dxa"/>
            <w:tcBorders>
              <w:top w:val="single" w:sz="4" w:space="0" w:color="auto"/>
              <w:left w:val="single" w:sz="4" w:space="0" w:color="auto"/>
              <w:bottom w:val="single" w:sz="4" w:space="0" w:color="auto"/>
              <w:right w:val="single" w:sz="4" w:space="0" w:color="auto"/>
            </w:tcBorders>
          </w:tcPr>
          <w:p w:rsidR="00281C62" w:rsidRDefault="00281C62" w:rsidP="001D6D4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1C62" w:rsidRPr="00DA45B3" w:rsidRDefault="00281C62" w:rsidP="001D6D48">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81C62" w:rsidRPr="00DA45B3" w:rsidRDefault="00281C62" w:rsidP="001D6D48">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281C62" w:rsidRPr="00DA45B3" w:rsidRDefault="00281C62" w:rsidP="001D6D48">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40000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281C62" w:rsidRPr="00DA2C25" w:rsidRDefault="00281C62" w:rsidP="001D6D4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9E02B4" w:rsidRDefault="00281C62" w:rsidP="001D6D4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1C62" w:rsidRPr="009E02B4" w:rsidRDefault="00281C62" w:rsidP="001D6D4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1C62" w:rsidRPr="009E02B4" w:rsidRDefault="00281C62" w:rsidP="001D6D48">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1</w:t>
            </w:r>
            <w:r w:rsidRPr="009E02B4">
              <w:rPr>
                <w:sz w:val="20"/>
                <w:szCs w:val="20"/>
              </w:rPr>
              <w:t xml:space="preserve"> м.</w:t>
            </w:r>
          </w:p>
          <w:p w:rsidR="00281C62" w:rsidRPr="009E02B4" w:rsidRDefault="00281C62" w:rsidP="001D6D4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1C62" w:rsidRPr="00DA2C25" w:rsidRDefault="00281C62" w:rsidP="001D6D4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1C62" w:rsidRPr="009E02B4" w:rsidRDefault="00281C62" w:rsidP="001D6D4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281C62" w:rsidRPr="004C1E02" w:rsidRDefault="00281C62" w:rsidP="001D6D48">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281C62" w:rsidRPr="00281C62" w:rsidRDefault="00281C62" w:rsidP="002977A7">
            <w:pPr>
              <w:rPr>
                <w:rFonts w:eastAsia="Calibri"/>
                <w:sz w:val="20"/>
                <w:szCs w:val="20"/>
                <w:lang w:eastAsia="en-US"/>
              </w:rPr>
            </w:pPr>
            <w:r w:rsidRPr="00281C62">
              <w:rPr>
                <w:rFonts w:eastAsia="Calibri"/>
                <w:sz w:val="20"/>
                <w:szCs w:val="20"/>
                <w:lang w:eastAsia="en-US"/>
              </w:rPr>
              <w:t xml:space="preserve">Предприятия и производства </w:t>
            </w:r>
            <w:r w:rsidRPr="00281C62">
              <w:rPr>
                <w:rFonts w:eastAsia="Calibri"/>
                <w:sz w:val="20"/>
                <w:szCs w:val="20"/>
                <w:lang w:val="en-US" w:eastAsia="en-US"/>
              </w:rPr>
              <w:t>V</w:t>
            </w:r>
            <w:r w:rsidRPr="00281C62">
              <w:rPr>
                <w:rFonts w:eastAsia="Calibri"/>
                <w:sz w:val="20"/>
                <w:szCs w:val="20"/>
                <w:lang w:eastAsia="en-US"/>
              </w:rPr>
              <w:t xml:space="preserve"> и </w:t>
            </w:r>
            <w:r w:rsidRPr="00281C62">
              <w:rPr>
                <w:rFonts w:eastAsia="Calibri"/>
                <w:sz w:val="20"/>
                <w:szCs w:val="20"/>
                <w:lang w:val="en-US" w:eastAsia="en-US"/>
              </w:rPr>
              <w:t>IV</w:t>
            </w:r>
            <w:r w:rsidRPr="00281C62">
              <w:rPr>
                <w:rFonts w:eastAsia="Calibri"/>
                <w:sz w:val="20"/>
                <w:szCs w:val="20"/>
                <w:lang w:eastAsia="en-US"/>
              </w:rPr>
              <w:t xml:space="preserve"> класса вредности, предприятия и производства деревообрабатывающей промышленности, предприятия промышленности строительных  материалов и стройиндустрии</w:t>
            </w:r>
          </w:p>
        </w:tc>
        <w:tc>
          <w:tcPr>
            <w:tcW w:w="5097" w:type="dxa"/>
            <w:tcBorders>
              <w:top w:val="single" w:sz="4" w:space="0" w:color="auto"/>
              <w:left w:val="single" w:sz="4" w:space="0" w:color="auto"/>
              <w:bottom w:val="single" w:sz="4" w:space="0" w:color="auto"/>
              <w:right w:val="single" w:sz="4" w:space="0" w:color="auto"/>
            </w:tcBorders>
          </w:tcPr>
          <w:p w:rsidR="00281C62" w:rsidRDefault="00281C62" w:rsidP="001119A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1C62" w:rsidRDefault="00281C62" w:rsidP="001119AA">
            <w:pPr>
              <w:autoSpaceDE w:val="0"/>
              <w:autoSpaceDN w:val="0"/>
              <w:adjustRightInd w:val="0"/>
              <w:jc w:val="both"/>
              <w:rPr>
                <w:sz w:val="20"/>
                <w:szCs w:val="20"/>
              </w:rPr>
            </w:pPr>
            <w:r>
              <w:rPr>
                <w:sz w:val="20"/>
                <w:szCs w:val="20"/>
              </w:rPr>
              <w:t>Минимальная ширина земельного участка – 25 метров.</w:t>
            </w:r>
          </w:p>
          <w:p w:rsidR="00281C62" w:rsidRPr="00DA45B3" w:rsidRDefault="00281C62" w:rsidP="001119AA">
            <w:pPr>
              <w:autoSpaceDE w:val="0"/>
              <w:autoSpaceDN w:val="0"/>
              <w:adjustRightInd w:val="0"/>
              <w:jc w:val="both"/>
              <w:rPr>
                <w:sz w:val="20"/>
                <w:szCs w:val="20"/>
              </w:rPr>
            </w:pPr>
            <w:r>
              <w:rPr>
                <w:sz w:val="20"/>
                <w:szCs w:val="20"/>
              </w:rPr>
              <w:t>Минимальная длина земельного участка – 25 метров.</w:t>
            </w:r>
          </w:p>
          <w:p w:rsidR="00281C62" w:rsidRPr="00DA45B3" w:rsidRDefault="00281C62" w:rsidP="001119AA">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281C62" w:rsidRDefault="00281C62" w:rsidP="001119A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100000</w:t>
            </w:r>
            <w:r w:rsidRPr="00DA45B3">
              <w:rPr>
                <w:sz w:val="20"/>
                <w:szCs w:val="20"/>
              </w:rPr>
              <w:t xml:space="preserve"> </w:t>
            </w:r>
            <w:proofErr w:type="spellStart"/>
            <w:r>
              <w:rPr>
                <w:sz w:val="20"/>
                <w:szCs w:val="20"/>
              </w:rPr>
              <w:t>кв.м</w:t>
            </w:r>
            <w:proofErr w:type="spellEnd"/>
            <w:proofErr w:type="gramStart"/>
            <w:r>
              <w:rPr>
                <w:sz w:val="20"/>
                <w:szCs w:val="20"/>
              </w:rPr>
              <w:t>..</w:t>
            </w:r>
            <w:proofErr w:type="gramEnd"/>
          </w:p>
          <w:p w:rsidR="00281C62" w:rsidRPr="0061357E" w:rsidRDefault="00281C62" w:rsidP="0061357E">
            <w:pPr>
              <w:numPr>
                <w:ilvl w:val="0"/>
                <w:numId w:val="6"/>
              </w:numPr>
              <w:jc w:val="both"/>
              <w:rPr>
                <w:sz w:val="20"/>
                <w:szCs w:val="20"/>
              </w:rPr>
            </w:pPr>
            <w:r w:rsidRPr="0061357E">
              <w:rPr>
                <w:sz w:val="20"/>
                <w:szCs w:val="20"/>
              </w:rPr>
              <w:t xml:space="preserve">Минимальная площадь земельного участка для размещения цеха лесопиления и деревообработки – 5000 </w:t>
            </w:r>
            <w:proofErr w:type="spellStart"/>
            <w:r w:rsidRPr="0061357E">
              <w:rPr>
                <w:sz w:val="20"/>
                <w:szCs w:val="20"/>
              </w:rPr>
              <w:t>кв.м</w:t>
            </w:r>
            <w:proofErr w:type="spellEnd"/>
            <w:r w:rsidRPr="0061357E">
              <w:rPr>
                <w:sz w:val="20"/>
                <w:szCs w:val="20"/>
              </w:rPr>
              <w:t>.;</w:t>
            </w:r>
          </w:p>
          <w:p w:rsidR="00281C62" w:rsidRPr="0061357E" w:rsidRDefault="00281C62" w:rsidP="001119AA">
            <w:pPr>
              <w:numPr>
                <w:ilvl w:val="0"/>
                <w:numId w:val="6"/>
              </w:numPr>
              <w:autoSpaceDE w:val="0"/>
              <w:autoSpaceDN w:val="0"/>
              <w:adjustRightInd w:val="0"/>
              <w:jc w:val="both"/>
              <w:rPr>
                <w:sz w:val="20"/>
                <w:szCs w:val="20"/>
              </w:rPr>
            </w:pPr>
            <w:r w:rsidRPr="0061357E">
              <w:rPr>
                <w:sz w:val="20"/>
                <w:szCs w:val="20"/>
              </w:rPr>
              <w:t xml:space="preserve">Максимальная площадь земельного участка для размещения цеха лесопиления и деревообработки – 30000 </w:t>
            </w:r>
            <w:proofErr w:type="spellStart"/>
            <w:r w:rsidRPr="0061357E">
              <w:rPr>
                <w:sz w:val="20"/>
                <w:szCs w:val="20"/>
              </w:rPr>
              <w:t>кв.м</w:t>
            </w:r>
            <w:proofErr w:type="spellEnd"/>
            <w:r w:rsidRPr="0061357E">
              <w:rPr>
                <w:sz w:val="20"/>
                <w:szCs w:val="20"/>
              </w:rPr>
              <w:t>.;</w:t>
            </w:r>
          </w:p>
          <w:p w:rsidR="00281C62" w:rsidRPr="00DA2C25" w:rsidRDefault="00281C62" w:rsidP="001119A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9E02B4" w:rsidRDefault="00281C62" w:rsidP="001119AA">
            <w:pPr>
              <w:autoSpaceDE w:val="0"/>
              <w:autoSpaceDN w:val="0"/>
              <w:adjustRightInd w:val="0"/>
              <w:jc w:val="both"/>
              <w:rPr>
                <w:sz w:val="20"/>
                <w:szCs w:val="20"/>
              </w:rPr>
            </w:pPr>
            <w:r w:rsidRPr="009E02B4">
              <w:rPr>
                <w:sz w:val="20"/>
                <w:szCs w:val="20"/>
              </w:rPr>
              <w:lastRenderedPageBreak/>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281C62" w:rsidRPr="009E02B4" w:rsidRDefault="00281C62" w:rsidP="001119A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1C62" w:rsidRPr="009E02B4" w:rsidRDefault="00281C62" w:rsidP="001119AA">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281C62" w:rsidRPr="009E02B4" w:rsidRDefault="00281C62" w:rsidP="001119A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1C62" w:rsidRPr="00DA2C25" w:rsidRDefault="00281C62" w:rsidP="001119A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1C62" w:rsidRPr="009E02B4" w:rsidRDefault="00281C62" w:rsidP="001119A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281C62" w:rsidRPr="004C1E02" w:rsidRDefault="00281C62" w:rsidP="001119AA">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50%.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81C62" w:rsidRPr="00281C62" w:rsidRDefault="00281C62" w:rsidP="002977A7">
            <w:pPr>
              <w:rPr>
                <w:rFonts w:eastAsia="Calibri"/>
                <w:sz w:val="20"/>
                <w:szCs w:val="20"/>
                <w:lang w:eastAsia="en-US"/>
              </w:rPr>
            </w:pPr>
            <w:r w:rsidRPr="00281C62">
              <w:rPr>
                <w:rFonts w:eastAsia="Calibri"/>
                <w:sz w:val="20"/>
                <w:szCs w:val="20"/>
                <w:lang w:eastAsia="en-US"/>
              </w:rPr>
              <w:t>Производственные базы коммунальных предприятий</w:t>
            </w:r>
            <w:r w:rsidR="00940BD9">
              <w:rPr>
                <w:rFonts w:eastAsia="Calibri"/>
                <w:sz w:val="20"/>
                <w:szCs w:val="20"/>
                <w:lang w:eastAsia="en-US"/>
              </w:rPr>
              <w:t>, отопительные котельные</w:t>
            </w:r>
          </w:p>
        </w:tc>
        <w:tc>
          <w:tcPr>
            <w:tcW w:w="5097" w:type="dxa"/>
            <w:tcBorders>
              <w:top w:val="single" w:sz="4" w:space="0" w:color="auto"/>
              <w:left w:val="single" w:sz="4" w:space="0" w:color="auto"/>
              <w:bottom w:val="single" w:sz="4" w:space="0" w:color="auto"/>
              <w:right w:val="single" w:sz="4" w:space="0" w:color="auto"/>
            </w:tcBorders>
          </w:tcPr>
          <w:p w:rsidR="00281C62" w:rsidRPr="0077400D" w:rsidRDefault="00281C62" w:rsidP="00144A48">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281C62" w:rsidRPr="004713D1" w:rsidRDefault="00281C62" w:rsidP="00144A48">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281C62" w:rsidRPr="004713D1" w:rsidRDefault="00281C62" w:rsidP="00144A48">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281C62" w:rsidRPr="004713D1" w:rsidRDefault="00281C62" w:rsidP="00144A48">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281C62" w:rsidRPr="004713D1" w:rsidRDefault="00281C62" w:rsidP="00144A48">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4713D1" w:rsidRDefault="00281C62" w:rsidP="00144A48">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281C62" w:rsidRPr="004713D1" w:rsidRDefault="00281C62" w:rsidP="00144A48">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281C62" w:rsidRPr="0077400D" w:rsidRDefault="00281C62" w:rsidP="00144A48">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281C62" w:rsidRPr="004713D1" w:rsidRDefault="00281C62" w:rsidP="00144A48">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281C62" w:rsidRPr="004713D1" w:rsidRDefault="00281C62" w:rsidP="00144A48">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81C62" w:rsidRPr="0077400D" w:rsidRDefault="00281C62" w:rsidP="00144A48">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281C62" w:rsidRDefault="00281C62" w:rsidP="00144A48">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281C62" w:rsidRPr="004C1E02" w:rsidRDefault="00281C62" w:rsidP="00144A48">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tcPr>
          <w:p w:rsidR="00281C62" w:rsidRPr="00281C62" w:rsidRDefault="00281C62" w:rsidP="00495C6A">
            <w:pPr>
              <w:rPr>
                <w:rFonts w:eastAsia="Calibri"/>
                <w:sz w:val="20"/>
                <w:szCs w:val="20"/>
                <w:lang w:eastAsia="en-US"/>
              </w:rPr>
            </w:pPr>
            <w:r w:rsidRPr="00281C62">
              <w:rPr>
                <w:rFonts w:eastAsia="Calibri"/>
                <w:sz w:val="20"/>
                <w:szCs w:val="20"/>
                <w:lang w:eastAsia="en-US"/>
              </w:rPr>
              <w:t>Производственные базы строительных организаций, производственные базы предприятий торговли</w:t>
            </w:r>
            <w:r w:rsidR="00940BD9">
              <w:rPr>
                <w:rFonts w:eastAsia="Calibri"/>
                <w:sz w:val="20"/>
                <w:szCs w:val="20"/>
                <w:lang w:eastAsia="en-US"/>
              </w:rPr>
              <w:t>, склады.</w:t>
            </w:r>
          </w:p>
        </w:tc>
        <w:tc>
          <w:tcPr>
            <w:tcW w:w="5097" w:type="dxa"/>
            <w:tcBorders>
              <w:top w:val="single" w:sz="4" w:space="0" w:color="auto"/>
              <w:left w:val="single" w:sz="4" w:space="0" w:color="auto"/>
              <w:bottom w:val="single" w:sz="4" w:space="0" w:color="auto"/>
              <w:right w:val="single" w:sz="4" w:space="0" w:color="auto"/>
            </w:tcBorders>
          </w:tcPr>
          <w:p w:rsidR="00281C62" w:rsidRDefault="00281C62" w:rsidP="001119A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281C62" w:rsidRDefault="00281C62" w:rsidP="001119AA">
            <w:pPr>
              <w:autoSpaceDE w:val="0"/>
              <w:autoSpaceDN w:val="0"/>
              <w:adjustRightInd w:val="0"/>
              <w:jc w:val="both"/>
              <w:rPr>
                <w:sz w:val="20"/>
                <w:szCs w:val="20"/>
              </w:rPr>
            </w:pPr>
            <w:r>
              <w:rPr>
                <w:sz w:val="20"/>
                <w:szCs w:val="20"/>
              </w:rPr>
              <w:t>Минимальная ширина земельного участка – 20 метров.</w:t>
            </w:r>
          </w:p>
          <w:p w:rsidR="00281C62" w:rsidRPr="00DA45B3" w:rsidRDefault="00281C62" w:rsidP="001119AA">
            <w:pPr>
              <w:autoSpaceDE w:val="0"/>
              <w:autoSpaceDN w:val="0"/>
              <w:adjustRightInd w:val="0"/>
              <w:jc w:val="both"/>
              <w:rPr>
                <w:sz w:val="20"/>
                <w:szCs w:val="20"/>
              </w:rPr>
            </w:pPr>
            <w:r>
              <w:rPr>
                <w:sz w:val="20"/>
                <w:szCs w:val="20"/>
              </w:rPr>
              <w:t>Минимальная длина земельного участка – 20 метров.</w:t>
            </w:r>
          </w:p>
          <w:p w:rsidR="00281C62" w:rsidRPr="00DA45B3" w:rsidRDefault="00281C62" w:rsidP="001119AA">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281C62" w:rsidRPr="00DA45B3" w:rsidRDefault="00281C62" w:rsidP="001119AA">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281C62" w:rsidRPr="00DA2C25" w:rsidRDefault="00281C62" w:rsidP="001119A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9E02B4" w:rsidRDefault="00281C62" w:rsidP="001119AA">
            <w:pPr>
              <w:autoSpaceDE w:val="0"/>
              <w:autoSpaceDN w:val="0"/>
              <w:adjustRightInd w:val="0"/>
              <w:jc w:val="both"/>
              <w:rPr>
                <w:sz w:val="20"/>
                <w:szCs w:val="20"/>
              </w:rPr>
            </w:pPr>
            <w:r w:rsidRPr="009E02B4">
              <w:rPr>
                <w:sz w:val="20"/>
                <w:szCs w:val="20"/>
              </w:rPr>
              <w:t xml:space="preserve">- от красной линии улиц - </w:t>
            </w:r>
            <w:r>
              <w:rPr>
                <w:sz w:val="20"/>
                <w:szCs w:val="20"/>
              </w:rPr>
              <w:t>3</w:t>
            </w:r>
            <w:r w:rsidRPr="009E02B4">
              <w:rPr>
                <w:sz w:val="20"/>
                <w:szCs w:val="20"/>
              </w:rPr>
              <w:t xml:space="preserve"> м,</w:t>
            </w:r>
          </w:p>
          <w:p w:rsidR="00281C62" w:rsidRPr="009E02B4" w:rsidRDefault="00281C62" w:rsidP="001119A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281C62" w:rsidRPr="009E02B4" w:rsidRDefault="00281C62" w:rsidP="001119AA">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281C62" w:rsidRPr="009E02B4" w:rsidRDefault="00281C62" w:rsidP="001119A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281C62" w:rsidRPr="00DA2C25" w:rsidRDefault="00281C62" w:rsidP="001119A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281C62" w:rsidRPr="009E02B4" w:rsidRDefault="00281C62" w:rsidP="001119A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281C62" w:rsidRPr="004C1E02" w:rsidRDefault="00281C62" w:rsidP="001119AA">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i/>
                <w:sz w:val="20"/>
                <w:szCs w:val="20"/>
                <w:lang w:eastAsia="en-US"/>
              </w:rPr>
            </w:pPr>
            <w:r w:rsidRPr="001D6D48">
              <w:rPr>
                <w:rFonts w:eastAsia="Calibri"/>
                <w:i/>
                <w:sz w:val="20"/>
                <w:szCs w:val="20"/>
                <w:lang w:eastAsia="en-US"/>
              </w:rPr>
              <w:t>Предприятия дорожной службы, предприятия транспорта</w:t>
            </w:r>
          </w:p>
        </w:tc>
        <w:tc>
          <w:tcPr>
            <w:tcW w:w="5097" w:type="dxa"/>
            <w:tcBorders>
              <w:top w:val="single" w:sz="4" w:space="0" w:color="auto"/>
              <w:left w:val="single" w:sz="4" w:space="0" w:color="auto"/>
              <w:bottom w:val="single" w:sz="4" w:space="0" w:color="auto"/>
              <w:right w:val="single" w:sz="4" w:space="0" w:color="auto"/>
            </w:tcBorders>
          </w:tcPr>
          <w:p w:rsidR="00281C62" w:rsidRPr="00C1020E" w:rsidRDefault="00281C62" w:rsidP="001D6D48">
            <w:pPr>
              <w:widowControl w:val="0"/>
              <w:autoSpaceDE w:val="0"/>
              <w:autoSpaceDN w:val="0"/>
              <w:adjustRightInd w:val="0"/>
              <w:jc w:val="both"/>
              <w:rPr>
                <w:b/>
                <w:sz w:val="20"/>
                <w:szCs w:val="20"/>
              </w:rPr>
            </w:pPr>
            <w:r w:rsidRPr="00C1020E">
              <w:rPr>
                <w:b/>
                <w:sz w:val="20"/>
                <w:szCs w:val="20"/>
              </w:rPr>
              <w:t>Предельные размеры земельных участков, в том числе их площадь:</w:t>
            </w:r>
          </w:p>
          <w:p w:rsidR="00281C62" w:rsidRPr="00C1020E" w:rsidRDefault="00281C62" w:rsidP="001D6D48">
            <w:pPr>
              <w:autoSpaceDE w:val="0"/>
              <w:autoSpaceDN w:val="0"/>
              <w:adjustRightInd w:val="0"/>
              <w:jc w:val="both"/>
              <w:rPr>
                <w:bCs/>
                <w:sz w:val="20"/>
                <w:szCs w:val="20"/>
              </w:rPr>
            </w:pPr>
            <w:r w:rsidRPr="00C1020E">
              <w:rPr>
                <w:bCs/>
                <w:sz w:val="20"/>
                <w:szCs w:val="20"/>
              </w:rPr>
              <w:t>Минимальная ширина земельного участка – 20 м;</w:t>
            </w:r>
          </w:p>
          <w:p w:rsidR="00281C62" w:rsidRPr="00C1020E" w:rsidRDefault="00281C62" w:rsidP="001D6D48">
            <w:pPr>
              <w:autoSpaceDE w:val="0"/>
              <w:autoSpaceDN w:val="0"/>
              <w:adjustRightInd w:val="0"/>
              <w:jc w:val="both"/>
              <w:rPr>
                <w:bCs/>
                <w:sz w:val="20"/>
                <w:szCs w:val="20"/>
              </w:rPr>
            </w:pPr>
            <w:r w:rsidRPr="00C1020E">
              <w:rPr>
                <w:bCs/>
                <w:sz w:val="20"/>
                <w:szCs w:val="20"/>
              </w:rPr>
              <w:t>Минимальная длина земельного участка – 20 м;</w:t>
            </w:r>
          </w:p>
          <w:p w:rsidR="00281C62" w:rsidRPr="00C1020E" w:rsidRDefault="00281C62" w:rsidP="001D6D48">
            <w:pPr>
              <w:autoSpaceDE w:val="0"/>
              <w:autoSpaceDN w:val="0"/>
              <w:adjustRightInd w:val="0"/>
              <w:jc w:val="both"/>
              <w:rPr>
                <w:bCs/>
                <w:sz w:val="20"/>
                <w:szCs w:val="20"/>
              </w:rPr>
            </w:pPr>
            <w:r w:rsidRPr="00C1020E">
              <w:rPr>
                <w:bCs/>
                <w:sz w:val="20"/>
                <w:szCs w:val="20"/>
              </w:rPr>
              <w:t>Минимальная площадь земельного участка – 400 кв. м.</w:t>
            </w:r>
          </w:p>
          <w:p w:rsidR="00281C62" w:rsidRPr="00C1020E" w:rsidRDefault="00281C62" w:rsidP="001D6D48">
            <w:pPr>
              <w:autoSpaceDE w:val="0"/>
              <w:autoSpaceDN w:val="0"/>
              <w:adjustRightInd w:val="0"/>
              <w:jc w:val="both"/>
              <w:rPr>
                <w:bCs/>
                <w:sz w:val="20"/>
                <w:szCs w:val="20"/>
              </w:rPr>
            </w:pPr>
            <w:r w:rsidRPr="00C1020E">
              <w:rPr>
                <w:bCs/>
                <w:sz w:val="20"/>
                <w:szCs w:val="20"/>
              </w:rPr>
              <w:lastRenderedPageBreak/>
              <w:t xml:space="preserve">Максимальная площадь земельного участка - 30000 </w:t>
            </w:r>
            <w:proofErr w:type="spellStart"/>
            <w:r w:rsidRPr="00C1020E">
              <w:rPr>
                <w:bCs/>
                <w:sz w:val="20"/>
                <w:szCs w:val="20"/>
              </w:rPr>
              <w:t>кв.м</w:t>
            </w:r>
            <w:proofErr w:type="spellEnd"/>
            <w:r w:rsidRPr="00C1020E">
              <w:rPr>
                <w:bCs/>
                <w:sz w:val="20"/>
                <w:szCs w:val="20"/>
              </w:rPr>
              <w:t>.</w:t>
            </w:r>
          </w:p>
          <w:p w:rsidR="00281C62" w:rsidRPr="00C1020E" w:rsidRDefault="00281C62" w:rsidP="001D6D48">
            <w:pPr>
              <w:widowControl w:val="0"/>
              <w:autoSpaceDE w:val="0"/>
              <w:autoSpaceDN w:val="0"/>
              <w:adjustRightInd w:val="0"/>
              <w:jc w:val="both"/>
              <w:rPr>
                <w:b/>
                <w:sz w:val="20"/>
                <w:szCs w:val="20"/>
              </w:rPr>
            </w:pPr>
            <w:r w:rsidRPr="00C1020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1C62" w:rsidRPr="00C1020E" w:rsidRDefault="00281C62" w:rsidP="001D6D48">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красных  линий улиц и проездов – 3 м;</w:t>
            </w:r>
          </w:p>
          <w:p w:rsidR="00281C62" w:rsidRPr="00C1020E" w:rsidRDefault="00281C62" w:rsidP="001D6D48">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границ земельного участка – 3 м;</w:t>
            </w:r>
          </w:p>
          <w:p w:rsidR="00281C62" w:rsidRPr="00C1020E" w:rsidRDefault="00281C62" w:rsidP="001D6D48">
            <w:pPr>
              <w:tabs>
                <w:tab w:val="left" w:pos="361"/>
                <w:tab w:val="left" w:pos="415"/>
                <w:tab w:val="left" w:pos="1134"/>
              </w:tabs>
              <w:ind w:left="142" w:right="113"/>
              <w:contextualSpacing/>
              <w:jc w:val="both"/>
              <w:rPr>
                <w:b/>
                <w:sz w:val="20"/>
                <w:szCs w:val="20"/>
              </w:rPr>
            </w:pPr>
            <w:r w:rsidRPr="00C1020E">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81C62" w:rsidRPr="00C1020E" w:rsidRDefault="00281C62" w:rsidP="001D6D48">
            <w:pPr>
              <w:autoSpaceDE w:val="0"/>
              <w:autoSpaceDN w:val="0"/>
              <w:adjustRightInd w:val="0"/>
              <w:jc w:val="both"/>
              <w:rPr>
                <w:b/>
                <w:sz w:val="20"/>
                <w:szCs w:val="20"/>
              </w:rPr>
            </w:pPr>
            <w:r w:rsidRPr="00C1020E">
              <w:rPr>
                <w:b/>
                <w:sz w:val="20"/>
                <w:szCs w:val="20"/>
              </w:rPr>
              <w:t>Предельное количество этажей или предельная высота зданий, строений, сооружений</w:t>
            </w:r>
          </w:p>
          <w:p w:rsidR="00281C62" w:rsidRPr="00C1020E" w:rsidRDefault="00281C62" w:rsidP="001D6D48">
            <w:pPr>
              <w:autoSpaceDE w:val="0"/>
              <w:autoSpaceDN w:val="0"/>
              <w:adjustRightInd w:val="0"/>
              <w:jc w:val="both"/>
              <w:rPr>
                <w:bCs/>
                <w:sz w:val="20"/>
                <w:szCs w:val="20"/>
              </w:rPr>
            </w:pPr>
            <w:r w:rsidRPr="00C1020E">
              <w:rPr>
                <w:b/>
                <w:bCs/>
                <w:sz w:val="20"/>
                <w:szCs w:val="20"/>
              </w:rPr>
              <w:t>Максимальное количество этажей</w:t>
            </w:r>
            <w:r w:rsidRPr="00C1020E">
              <w:rPr>
                <w:bCs/>
                <w:sz w:val="20"/>
                <w:szCs w:val="20"/>
              </w:rPr>
              <w:t xml:space="preserve"> – 2 этажа.</w:t>
            </w:r>
          </w:p>
          <w:p w:rsidR="00281C62" w:rsidRPr="001D6D48" w:rsidRDefault="00281C62" w:rsidP="003D1334">
            <w:pPr>
              <w:autoSpaceDE w:val="0"/>
              <w:autoSpaceDN w:val="0"/>
              <w:adjustRightInd w:val="0"/>
              <w:jc w:val="both"/>
              <w:rPr>
                <w:rFonts w:eastAsia="Calibri"/>
                <w:sz w:val="20"/>
                <w:szCs w:val="20"/>
                <w:lang w:eastAsia="en-US"/>
              </w:rPr>
            </w:pPr>
            <w:r w:rsidRPr="00C1020E">
              <w:rPr>
                <w:b/>
                <w:sz w:val="20"/>
                <w:szCs w:val="20"/>
              </w:rPr>
              <w:t>Максимальный процент застройки в границах земельного участка</w:t>
            </w:r>
            <w:r w:rsidRPr="00C1020E">
              <w:rPr>
                <w:sz w:val="20"/>
                <w:szCs w:val="20"/>
              </w:rPr>
              <w:t xml:space="preserve"> – 50 %.</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lastRenderedPageBreak/>
              <w:t>Связь (6.8)</w:t>
            </w:r>
          </w:p>
        </w:tc>
        <w:tc>
          <w:tcPr>
            <w:tcW w:w="2411"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81C62">
            <w:pPr>
              <w:rPr>
                <w:rFonts w:eastAsia="Calibri"/>
                <w:sz w:val="20"/>
                <w:szCs w:val="20"/>
                <w:lang w:eastAsia="en-US"/>
              </w:rPr>
            </w:pPr>
            <w:r>
              <w:rPr>
                <w:rFonts w:eastAsia="Calibri"/>
                <w:sz w:val="20"/>
                <w:szCs w:val="20"/>
                <w:lang w:eastAsia="en-US"/>
              </w:rPr>
              <w:t>О</w:t>
            </w:r>
            <w:r w:rsidRPr="001D6D48">
              <w:rPr>
                <w:rFonts w:eastAsia="Calibri"/>
                <w:sz w:val="20"/>
                <w:szCs w:val="20"/>
                <w:lang w:eastAsia="en-US"/>
              </w:rPr>
              <w:t>бъект</w:t>
            </w:r>
            <w:r>
              <w:rPr>
                <w:rFonts w:eastAsia="Calibri"/>
                <w:sz w:val="20"/>
                <w:szCs w:val="20"/>
                <w:lang w:eastAsia="en-US"/>
              </w:rPr>
              <w:t>ы</w:t>
            </w:r>
            <w:r w:rsidRPr="001D6D48">
              <w:rPr>
                <w:rFonts w:eastAsia="Calibri"/>
                <w:sz w:val="20"/>
                <w:szCs w:val="20"/>
                <w:lang w:eastAsia="en-US"/>
              </w:rPr>
              <w:t xml:space="preserve">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w:t>
            </w:r>
            <w:r>
              <w:rPr>
                <w:rFonts w:eastAsia="Calibri"/>
                <w:sz w:val="20"/>
                <w:szCs w:val="20"/>
                <w:lang w:eastAsia="en-US"/>
              </w:rPr>
              <w:t xml:space="preserve">никовой связи и </w:t>
            </w:r>
            <w:proofErr w:type="spellStart"/>
            <w:r>
              <w:rPr>
                <w:rFonts w:eastAsia="Calibri"/>
                <w:sz w:val="20"/>
                <w:szCs w:val="20"/>
                <w:lang w:eastAsia="en-US"/>
              </w:rPr>
              <w:t>телерадиовещани</w:t>
            </w:r>
            <w:proofErr w:type="spellEnd"/>
          </w:p>
        </w:tc>
        <w:tc>
          <w:tcPr>
            <w:tcW w:w="5097" w:type="dxa"/>
            <w:tcBorders>
              <w:top w:val="single" w:sz="4" w:space="0" w:color="auto"/>
              <w:left w:val="single" w:sz="4" w:space="0" w:color="auto"/>
              <w:bottom w:val="single" w:sz="4" w:space="0" w:color="auto"/>
              <w:right w:val="single" w:sz="4" w:space="0" w:color="auto"/>
            </w:tcBorders>
          </w:tcPr>
          <w:p w:rsidR="00281C62" w:rsidRPr="001B2DC9" w:rsidRDefault="00281C62" w:rsidP="001D6D4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1C62" w:rsidRDefault="00281C62" w:rsidP="001D6D48">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3</w:t>
            </w:r>
            <w:r w:rsidRPr="001B2DC9">
              <w:rPr>
                <w:bCs/>
                <w:sz w:val="20"/>
                <w:szCs w:val="20"/>
              </w:rPr>
              <w:t xml:space="preserve"> м</w:t>
            </w:r>
            <w:r>
              <w:rPr>
                <w:bCs/>
                <w:sz w:val="20"/>
                <w:szCs w:val="20"/>
              </w:rPr>
              <w:t>;</w:t>
            </w:r>
          </w:p>
          <w:p w:rsidR="00281C62" w:rsidRDefault="00281C62" w:rsidP="001D6D48">
            <w:pPr>
              <w:autoSpaceDE w:val="0"/>
              <w:autoSpaceDN w:val="0"/>
              <w:adjustRightInd w:val="0"/>
              <w:jc w:val="both"/>
              <w:rPr>
                <w:bCs/>
                <w:sz w:val="20"/>
                <w:szCs w:val="20"/>
              </w:rPr>
            </w:pPr>
            <w:r>
              <w:rPr>
                <w:bCs/>
                <w:sz w:val="20"/>
                <w:szCs w:val="20"/>
              </w:rPr>
              <w:t>Минимальная длина земельного участка – 3 м.</w:t>
            </w:r>
          </w:p>
          <w:p w:rsidR="00281C62" w:rsidRPr="001B2DC9" w:rsidRDefault="00281C62" w:rsidP="001D6D48">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9</w:t>
            </w:r>
            <w:r w:rsidRPr="001B2DC9">
              <w:rPr>
                <w:bCs/>
                <w:sz w:val="20"/>
                <w:szCs w:val="20"/>
              </w:rPr>
              <w:t xml:space="preserve"> кв. м.</w:t>
            </w:r>
          </w:p>
          <w:p w:rsidR="00281C62" w:rsidRPr="001B2DC9" w:rsidRDefault="00281C62" w:rsidP="001D6D48">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281C62" w:rsidRDefault="00281C62" w:rsidP="001D6D48">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81C62" w:rsidRPr="0045248E" w:rsidRDefault="00281C62" w:rsidP="001D6D48">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281C62" w:rsidRPr="001B2DC9" w:rsidRDefault="00281C62" w:rsidP="001D6D48">
            <w:pPr>
              <w:widowControl w:val="0"/>
              <w:tabs>
                <w:tab w:val="left" w:pos="415"/>
              </w:tabs>
              <w:autoSpaceDE w:val="0"/>
              <w:autoSpaceDN w:val="0"/>
              <w:adjustRightInd w:val="0"/>
              <w:ind w:left="113" w:right="113" w:firstLine="28"/>
              <w:jc w:val="both"/>
              <w:rPr>
                <w:b/>
                <w:sz w:val="20"/>
                <w:szCs w:val="20"/>
              </w:rPr>
            </w:pPr>
            <w:r w:rsidRPr="0045248E">
              <w:rPr>
                <w:sz w:val="20"/>
                <w:szCs w:val="20"/>
              </w:rPr>
              <w:t>- от границ земельного участка – 1 м;</w:t>
            </w:r>
          </w:p>
          <w:p w:rsidR="00281C62" w:rsidRPr="004C1E02" w:rsidRDefault="00281C62" w:rsidP="001D6D48">
            <w:pPr>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281C62" w:rsidTr="003D1334">
        <w:tc>
          <w:tcPr>
            <w:tcW w:w="2092" w:type="dxa"/>
            <w:tcBorders>
              <w:top w:val="single" w:sz="4" w:space="0" w:color="auto"/>
              <w:left w:val="single" w:sz="4" w:space="0" w:color="auto"/>
              <w:bottom w:val="single" w:sz="4" w:space="0" w:color="auto"/>
              <w:right w:val="single" w:sz="4" w:space="0" w:color="auto"/>
            </w:tcBorders>
            <w:hideMark/>
          </w:tcPr>
          <w:p w:rsidR="00281C62" w:rsidRPr="001D6D48" w:rsidRDefault="00281C62" w:rsidP="002977A7">
            <w:pPr>
              <w:rPr>
                <w:rFonts w:eastAsia="Calibri"/>
                <w:sz w:val="20"/>
                <w:szCs w:val="20"/>
                <w:lang w:eastAsia="en-US"/>
              </w:rPr>
            </w:pPr>
            <w:r w:rsidRPr="001D6D48">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tcPr>
          <w:p w:rsidR="00281C62" w:rsidRPr="00281C62" w:rsidRDefault="00281C62" w:rsidP="00495C6A">
            <w:pPr>
              <w:rPr>
                <w:rFonts w:eastAsia="Calibri"/>
                <w:sz w:val="20"/>
                <w:szCs w:val="20"/>
                <w:lang w:eastAsia="en-US"/>
              </w:rPr>
            </w:pPr>
            <w:r w:rsidRPr="00281C62">
              <w:rPr>
                <w:rFonts w:eastAsia="Calibri"/>
                <w:sz w:val="20"/>
                <w:szCs w:val="20"/>
                <w:lang w:eastAsia="en-US"/>
              </w:rPr>
              <w:t>Предприятия энергетики</w:t>
            </w:r>
          </w:p>
        </w:tc>
        <w:tc>
          <w:tcPr>
            <w:tcW w:w="5097" w:type="dxa"/>
            <w:tcBorders>
              <w:top w:val="single" w:sz="4" w:space="0" w:color="auto"/>
              <w:left w:val="single" w:sz="4" w:space="0" w:color="auto"/>
              <w:bottom w:val="single" w:sz="4" w:space="0" w:color="auto"/>
              <w:right w:val="single" w:sz="4" w:space="0" w:color="auto"/>
            </w:tcBorders>
          </w:tcPr>
          <w:p w:rsidR="00281C62" w:rsidRPr="001B2DC9" w:rsidRDefault="00281C62" w:rsidP="001D6D4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281C62" w:rsidRDefault="00281C62" w:rsidP="001D6D48">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w:t>
            </w:r>
            <w:r w:rsidRPr="001B2DC9">
              <w:rPr>
                <w:bCs/>
                <w:sz w:val="20"/>
                <w:szCs w:val="20"/>
              </w:rPr>
              <w:t xml:space="preserve"> м</w:t>
            </w:r>
            <w:r>
              <w:rPr>
                <w:bCs/>
                <w:sz w:val="20"/>
                <w:szCs w:val="20"/>
              </w:rPr>
              <w:t>;</w:t>
            </w:r>
          </w:p>
          <w:p w:rsidR="00281C62" w:rsidRDefault="00281C62" w:rsidP="001D6D48">
            <w:pPr>
              <w:autoSpaceDE w:val="0"/>
              <w:autoSpaceDN w:val="0"/>
              <w:adjustRightInd w:val="0"/>
              <w:jc w:val="both"/>
              <w:rPr>
                <w:bCs/>
                <w:sz w:val="20"/>
                <w:szCs w:val="20"/>
              </w:rPr>
            </w:pPr>
            <w:r>
              <w:rPr>
                <w:bCs/>
                <w:sz w:val="20"/>
                <w:szCs w:val="20"/>
              </w:rPr>
              <w:t>Минимальная длина земельного участка – 2 м.</w:t>
            </w:r>
          </w:p>
          <w:p w:rsidR="00281C62" w:rsidRPr="001B2DC9" w:rsidRDefault="00281C62" w:rsidP="001D6D48">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 xml:space="preserve"> кв. м.</w:t>
            </w:r>
          </w:p>
          <w:p w:rsidR="00281C62" w:rsidRPr="001B2DC9" w:rsidRDefault="00281C62" w:rsidP="001D6D48">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281C62" w:rsidRDefault="00281C62" w:rsidP="001D6D48">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81C62" w:rsidRPr="0045248E" w:rsidRDefault="00281C62" w:rsidP="001D6D48">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281C62" w:rsidRPr="001B2DC9" w:rsidRDefault="00281C62" w:rsidP="001D6D48">
            <w:pPr>
              <w:widowControl w:val="0"/>
              <w:tabs>
                <w:tab w:val="left" w:pos="415"/>
              </w:tabs>
              <w:autoSpaceDE w:val="0"/>
              <w:autoSpaceDN w:val="0"/>
              <w:adjustRightInd w:val="0"/>
              <w:ind w:left="113" w:right="113" w:firstLine="28"/>
              <w:jc w:val="both"/>
              <w:rPr>
                <w:b/>
                <w:sz w:val="20"/>
                <w:szCs w:val="20"/>
              </w:rPr>
            </w:pPr>
            <w:r w:rsidRPr="0045248E">
              <w:rPr>
                <w:sz w:val="20"/>
                <w:szCs w:val="20"/>
              </w:rPr>
              <w:t xml:space="preserve">- от границ земельного участка – </w:t>
            </w:r>
            <w:r>
              <w:rPr>
                <w:sz w:val="20"/>
                <w:szCs w:val="20"/>
              </w:rPr>
              <w:t>0</w:t>
            </w:r>
            <w:r w:rsidRPr="0045248E">
              <w:rPr>
                <w:sz w:val="20"/>
                <w:szCs w:val="20"/>
              </w:rPr>
              <w:t xml:space="preserve"> м;</w:t>
            </w:r>
          </w:p>
          <w:p w:rsidR="00281C62" w:rsidRPr="004C1E02" w:rsidRDefault="00281C62" w:rsidP="001D6D48">
            <w:pPr>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EF501E" w:rsidTr="003D1334">
        <w:tc>
          <w:tcPr>
            <w:tcW w:w="2092" w:type="dxa"/>
            <w:tcBorders>
              <w:top w:val="single" w:sz="4" w:space="0" w:color="auto"/>
              <w:left w:val="single" w:sz="4" w:space="0" w:color="auto"/>
              <w:bottom w:val="single" w:sz="4" w:space="0" w:color="auto"/>
              <w:right w:val="single" w:sz="4" w:space="0" w:color="auto"/>
            </w:tcBorders>
          </w:tcPr>
          <w:p w:rsidR="00EF501E" w:rsidRPr="00B56B14" w:rsidRDefault="00EF501E" w:rsidP="00495C6A">
            <w:pPr>
              <w:rPr>
                <w:rFonts w:eastAsia="Calibri"/>
                <w:sz w:val="20"/>
                <w:szCs w:val="20"/>
                <w:lang w:eastAsia="en-US"/>
              </w:rPr>
            </w:pPr>
            <w:r w:rsidRPr="00B56B14">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tcPr>
          <w:p w:rsidR="00EF501E" w:rsidRPr="00B56B14" w:rsidRDefault="00EF501E" w:rsidP="00495C6A">
            <w:pPr>
              <w:rPr>
                <w:rFonts w:eastAsia="Calibri"/>
                <w:sz w:val="20"/>
                <w:szCs w:val="20"/>
                <w:lang w:eastAsia="en-US"/>
              </w:rPr>
            </w:pPr>
            <w:r>
              <w:rPr>
                <w:rFonts w:eastAsia="Calibri"/>
                <w:sz w:val="20"/>
                <w:szCs w:val="20"/>
                <w:lang w:eastAsia="en-US"/>
              </w:rPr>
              <w:t>Административные здания.</w:t>
            </w:r>
          </w:p>
        </w:tc>
        <w:tc>
          <w:tcPr>
            <w:tcW w:w="5097" w:type="dxa"/>
            <w:tcBorders>
              <w:top w:val="single" w:sz="4" w:space="0" w:color="auto"/>
              <w:left w:val="single" w:sz="4" w:space="0" w:color="auto"/>
              <w:bottom w:val="single" w:sz="4" w:space="0" w:color="auto"/>
              <w:right w:val="single" w:sz="4" w:space="0" w:color="auto"/>
            </w:tcBorders>
          </w:tcPr>
          <w:p w:rsidR="00EF501E" w:rsidRPr="001B2DC9" w:rsidRDefault="00EF501E" w:rsidP="00495C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EF501E" w:rsidRDefault="00EF501E" w:rsidP="00495C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земельного участка –</w:t>
            </w:r>
            <w:r>
              <w:rPr>
                <w:bCs/>
                <w:sz w:val="20"/>
                <w:szCs w:val="20"/>
              </w:rPr>
              <w:t>20</w:t>
            </w:r>
            <w:r w:rsidRPr="001B2DC9">
              <w:rPr>
                <w:bCs/>
                <w:sz w:val="20"/>
                <w:szCs w:val="20"/>
              </w:rPr>
              <w:t xml:space="preserve"> м</w:t>
            </w:r>
            <w:r>
              <w:rPr>
                <w:bCs/>
                <w:sz w:val="20"/>
                <w:szCs w:val="20"/>
              </w:rPr>
              <w:t>;</w:t>
            </w:r>
          </w:p>
          <w:p w:rsidR="00EF501E" w:rsidRPr="001B2DC9" w:rsidRDefault="00EF501E" w:rsidP="00495C6A">
            <w:pPr>
              <w:autoSpaceDE w:val="0"/>
              <w:autoSpaceDN w:val="0"/>
              <w:adjustRightInd w:val="0"/>
              <w:jc w:val="both"/>
              <w:rPr>
                <w:bCs/>
                <w:sz w:val="20"/>
                <w:szCs w:val="20"/>
              </w:rPr>
            </w:pPr>
            <w:r>
              <w:rPr>
                <w:bCs/>
                <w:sz w:val="20"/>
                <w:szCs w:val="20"/>
              </w:rPr>
              <w:t>Минимальная длина земельного участка – 20 м.</w:t>
            </w:r>
          </w:p>
          <w:p w:rsidR="00EF501E" w:rsidRPr="001B2DC9" w:rsidRDefault="00EF501E" w:rsidP="00495C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EF501E" w:rsidRPr="001B2DC9" w:rsidRDefault="00EF501E" w:rsidP="00495C6A">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EF501E" w:rsidRPr="001B2DC9" w:rsidRDefault="00EF501E" w:rsidP="00495C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F501E" w:rsidRPr="001B2DC9" w:rsidRDefault="00EF501E" w:rsidP="00495C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F501E" w:rsidRPr="001B2DC9" w:rsidRDefault="00EF501E" w:rsidP="00495C6A">
            <w:pPr>
              <w:autoSpaceDE w:val="0"/>
              <w:autoSpaceDN w:val="0"/>
              <w:adjustRightInd w:val="0"/>
              <w:jc w:val="both"/>
              <w:rPr>
                <w:b/>
                <w:sz w:val="20"/>
                <w:szCs w:val="20"/>
              </w:rPr>
            </w:pPr>
            <w:r w:rsidRPr="001B2DC9">
              <w:rPr>
                <w:b/>
                <w:sz w:val="20"/>
                <w:szCs w:val="20"/>
              </w:rPr>
              <w:lastRenderedPageBreak/>
              <w:t>Предельное количество этажей или предельная высота зданий, строений, сооружений</w:t>
            </w:r>
          </w:p>
          <w:p w:rsidR="00EF501E" w:rsidRPr="001B2DC9" w:rsidRDefault="00EF501E" w:rsidP="00495C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EF501E" w:rsidRPr="00B56B14" w:rsidRDefault="00EF501E" w:rsidP="003D1334">
            <w:pPr>
              <w:autoSpaceDE w:val="0"/>
              <w:autoSpaceDN w:val="0"/>
              <w:adjustRightInd w:val="0"/>
              <w:jc w:val="both"/>
              <w:rPr>
                <w:rFonts w:eastAsia="Calibri"/>
                <w:sz w:val="20"/>
                <w:szCs w:val="20"/>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EF501E" w:rsidTr="002977A7">
        <w:tc>
          <w:tcPr>
            <w:tcW w:w="9600" w:type="dxa"/>
            <w:gridSpan w:val="3"/>
            <w:tcBorders>
              <w:top w:val="single" w:sz="4" w:space="0" w:color="auto"/>
              <w:left w:val="single" w:sz="4" w:space="0" w:color="auto"/>
              <w:bottom w:val="single" w:sz="4" w:space="0" w:color="auto"/>
              <w:right w:val="single" w:sz="4" w:space="0" w:color="auto"/>
            </w:tcBorders>
            <w:hideMark/>
          </w:tcPr>
          <w:p w:rsidR="00EF501E" w:rsidRPr="004C1E02" w:rsidRDefault="00EF501E" w:rsidP="002977A7">
            <w:pPr>
              <w:jc w:val="center"/>
              <w:rPr>
                <w:rFonts w:eastAsia="Calibri"/>
                <w:b/>
                <w:lang w:eastAsia="en-US"/>
              </w:rPr>
            </w:pPr>
            <w:r w:rsidRPr="004C1E02">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EF501E" w:rsidTr="003D1334">
        <w:tc>
          <w:tcPr>
            <w:tcW w:w="2092" w:type="dxa"/>
            <w:tcBorders>
              <w:top w:val="single" w:sz="4" w:space="0" w:color="auto"/>
              <w:left w:val="single" w:sz="4" w:space="0" w:color="auto"/>
              <w:bottom w:val="single" w:sz="4" w:space="0" w:color="auto"/>
              <w:right w:val="single" w:sz="4" w:space="0" w:color="auto"/>
            </w:tcBorders>
            <w:hideMark/>
          </w:tcPr>
          <w:p w:rsidR="00EF501E" w:rsidRPr="009F6027" w:rsidRDefault="00EF501E" w:rsidP="002977A7">
            <w:pPr>
              <w:rPr>
                <w:rFonts w:eastAsia="Calibri"/>
                <w:sz w:val="20"/>
                <w:szCs w:val="20"/>
                <w:lang w:eastAsia="en-US"/>
              </w:rPr>
            </w:pPr>
            <w:r w:rsidRPr="009F6027">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EF501E" w:rsidRPr="00281C62" w:rsidRDefault="00EF501E" w:rsidP="00281C62">
            <w:pPr>
              <w:rPr>
                <w:rFonts w:eastAsia="Calibri"/>
                <w:sz w:val="20"/>
                <w:szCs w:val="20"/>
                <w:lang w:eastAsia="en-US"/>
              </w:rPr>
            </w:pPr>
            <w:r>
              <w:rPr>
                <w:rFonts w:eastAsia="Calibri"/>
                <w:sz w:val="20"/>
                <w:szCs w:val="20"/>
                <w:lang w:eastAsia="en-US"/>
              </w:rPr>
              <w:t>Магазины, торговой площадью до 250 м</w:t>
            </w:r>
            <w:proofErr w:type="gramStart"/>
            <w:r>
              <w:rPr>
                <w:rFonts w:eastAsia="Calibri"/>
                <w:sz w:val="20"/>
                <w:szCs w:val="20"/>
                <w:vertAlign w:val="superscript"/>
                <w:lang w:eastAsia="en-US"/>
              </w:rPr>
              <w:t>2</w:t>
            </w:r>
            <w:proofErr w:type="gramEnd"/>
          </w:p>
        </w:tc>
        <w:tc>
          <w:tcPr>
            <w:tcW w:w="5097" w:type="dxa"/>
            <w:tcBorders>
              <w:top w:val="single" w:sz="4" w:space="0" w:color="auto"/>
              <w:left w:val="single" w:sz="4" w:space="0" w:color="auto"/>
              <w:bottom w:val="single" w:sz="4" w:space="0" w:color="auto"/>
              <w:right w:val="single" w:sz="4" w:space="0" w:color="auto"/>
            </w:tcBorders>
          </w:tcPr>
          <w:p w:rsidR="00EF501E" w:rsidRPr="009F6027" w:rsidRDefault="00EF501E" w:rsidP="00FA69DA">
            <w:pPr>
              <w:autoSpaceDE w:val="0"/>
              <w:autoSpaceDN w:val="0"/>
              <w:adjustRightInd w:val="0"/>
              <w:jc w:val="both"/>
              <w:rPr>
                <w:b/>
                <w:sz w:val="20"/>
                <w:szCs w:val="20"/>
              </w:rPr>
            </w:pPr>
            <w:r w:rsidRPr="009F6027">
              <w:rPr>
                <w:b/>
                <w:sz w:val="20"/>
                <w:szCs w:val="20"/>
              </w:rPr>
              <w:t>Предельные размеры земельных участков, в том числе их площадь:</w:t>
            </w:r>
          </w:p>
          <w:p w:rsidR="00EF501E" w:rsidRPr="009F6027" w:rsidRDefault="00EF501E" w:rsidP="00FA69DA">
            <w:pPr>
              <w:autoSpaceDE w:val="0"/>
              <w:autoSpaceDN w:val="0"/>
              <w:adjustRightInd w:val="0"/>
              <w:jc w:val="both"/>
              <w:rPr>
                <w:sz w:val="20"/>
                <w:szCs w:val="20"/>
              </w:rPr>
            </w:pPr>
            <w:r w:rsidRPr="009F6027">
              <w:rPr>
                <w:sz w:val="20"/>
                <w:szCs w:val="20"/>
              </w:rPr>
              <w:t xml:space="preserve">- минимальная площадь земельного участка – 324 </w:t>
            </w:r>
            <w:proofErr w:type="spellStart"/>
            <w:r w:rsidRPr="009F6027">
              <w:rPr>
                <w:sz w:val="20"/>
                <w:szCs w:val="20"/>
              </w:rPr>
              <w:t>кв.м</w:t>
            </w:r>
            <w:proofErr w:type="spellEnd"/>
            <w:r w:rsidRPr="009F6027">
              <w:rPr>
                <w:sz w:val="20"/>
                <w:szCs w:val="20"/>
              </w:rPr>
              <w:t>.</w:t>
            </w:r>
          </w:p>
          <w:p w:rsidR="00EF501E" w:rsidRPr="009F6027" w:rsidRDefault="00EF501E" w:rsidP="00FA69DA">
            <w:pPr>
              <w:autoSpaceDE w:val="0"/>
              <w:autoSpaceDN w:val="0"/>
              <w:adjustRightInd w:val="0"/>
              <w:jc w:val="both"/>
              <w:rPr>
                <w:sz w:val="20"/>
                <w:szCs w:val="20"/>
              </w:rPr>
            </w:pPr>
            <w:r w:rsidRPr="009F6027">
              <w:rPr>
                <w:sz w:val="20"/>
                <w:szCs w:val="20"/>
              </w:rPr>
              <w:t xml:space="preserve">- максимальная площадь земельного участка – 1500 </w:t>
            </w:r>
            <w:proofErr w:type="spellStart"/>
            <w:r w:rsidRPr="009F6027">
              <w:rPr>
                <w:sz w:val="20"/>
                <w:szCs w:val="20"/>
              </w:rPr>
              <w:t>кв.м</w:t>
            </w:r>
            <w:proofErr w:type="spellEnd"/>
            <w:r w:rsidRPr="009F6027">
              <w:rPr>
                <w:sz w:val="20"/>
                <w:szCs w:val="20"/>
              </w:rPr>
              <w:t>.;</w:t>
            </w:r>
          </w:p>
          <w:p w:rsidR="00EF501E" w:rsidRPr="009F6027" w:rsidRDefault="00EF501E" w:rsidP="00FA69DA">
            <w:pPr>
              <w:autoSpaceDE w:val="0"/>
              <w:autoSpaceDN w:val="0"/>
              <w:adjustRightInd w:val="0"/>
              <w:jc w:val="both"/>
              <w:rPr>
                <w:sz w:val="20"/>
                <w:szCs w:val="20"/>
              </w:rPr>
            </w:pPr>
            <w:r w:rsidRPr="009F6027">
              <w:rPr>
                <w:sz w:val="20"/>
                <w:szCs w:val="20"/>
              </w:rPr>
              <w:t>Минимальный размер земельного участка – 18 м.</w:t>
            </w:r>
          </w:p>
          <w:p w:rsidR="00EF501E" w:rsidRPr="009F6027" w:rsidRDefault="00EF501E" w:rsidP="00FA69DA">
            <w:pPr>
              <w:widowControl w:val="0"/>
              <w:autoSpaceDE w:val="0"/>
              <w:autoSpaceDN w:val="0"/>
              <w:adjustRightInd w:val="0"/>
              <w:jc w:val="both"/>
              <w:rPr>
                <w:b/>
                <w:sz w:val="20"/>
                <w:szCs w:val="20"/>
              </w:rPr>
            </w:pPr>
            <w:r w:rsidRPr="009F602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9F6027" w:rsidRDefault="00EF501E" w:rsidP="00FA69DA">
            <w:pPr>
              <w:autoSpaceDE w:val="0"/>
              <w:autoSpaceDN w:val="0"/>
              <w:adjustRightInd w:val="0"/>
              <w:jc w:val="both"/>
              <w:rPr>
                <w:sz w:val="20"/>
                <w:szCs w:val="20"/>
              </w:rPr>
            </w:pPr>
            <w:r w:rsidRPr="009F6027">
              <w:rPr>
                <w:sz w:val="20"/>
                <w:szCs w:val="20"/>
              </w:rPr>
              <w:t xml:space="preserve">- от красной линии улиц – </w:t>
            </w:r>
            <w:smartTag w:uri="urn:schemas-microsoft-com:office:smarttags" w:element="metricconverter">
              <w:smartTagPr>
                <w:attr w:name="ProductID" w:val="5 м"/>
              </w:smartTagPr>
              <w:r w:rsidRPr="009F6027">
                <w:rPr>
                  <w:sz w:val="20"/>
                  <w:szCs w:val="20"/>
                </w:rPr>
                <w:t>5 м</w:t>
              </w:r>
            </w:smartTag>
            <w:r w:rsidRPr="009F6027">
              <w:rPr>
                <w:sz w:val="20"/>
                <w:szCs w:val="20"/>
              </w:rPr>
              <w:t>,</w:t>
            </w:r>
          </w:p>
          <w:p w:rsidR="00EF501E" w:rsidRPr="009F6027" w:rsidRDefault="00EF501E" w:rsidP="00FA69DA">
            <w:pPr>
              <w:widowControl w:val="0"/>
              <w:autoSpaceDE w:val="0"/>
              <w:autoSpaceDN w:val="0"/>
              <w:adjustRightInd w:val="0"/>
              <w:jc w:val="both"/>
              <w:rPr>
                <w:sz w:val="20"/>
                <w:szCs w:val="20"/>
              </w:rPr>
            </w:pPr>
            <w:r w:rsidRPr="009F6027">
              <w:rPr>
                <w:sz w:val="20"/>
                <w:szCs w:val="20"/>
              </w:rPr>
              <w:t xml:space="preserve">- от границы земельного участка – </w:t>
            </w:r>
            <w:smartTag w:uri="urn:schemas-microsoft-com:office:smarttags" w:element="metricconverter">
              <w:smartTagPr>
                <w:attr w:name="ProductID" w:val="3 м"/>
              </w:smartTagPr>
              <w:r w:rsidRPr="009F6027">
                <w:rPr>
                  <w:sz w:val="20"/>
                  <w:szCs w:val="20"/>
                </w:rPr>
                <w:t>3 м</w:t>
              </w:r>
            </w:smartTag>
            <w:r w:rsidRPr="009F6027">
              <w:rPr>
                <w:sz w:val="20"/>
                <w:szCs w:val="20"/>
              </w:rPr>
              <w:t>,</w:t>
            </w:r>
          </w:p>
          <w:p w:rsidR="00EF501E" w:rsidRPr="009F6027" w:rsidRDefault="00EF501E" w:rsidP="00FA69DA">
            <w:pPr>
              <w:rPr>
                <w:sz w:val="20"/>
                <w:szCs w:val="20"/>
              </w:rPr>
            </w:pPr>
            <w:r w:rsidRPr="009F6027">
              <w:rPr>
                <w:sz w:val="20"/>
                <w:szCs w:val="20"/>
              </w:rPr>
              <w:t xml:space="preserve">- от красной линии однополосных проездов – </w:t>
            </w:r>
            <w:smartTag w:uri="urn:schemas-microsoft-com:office:smarttags" w:element="metricconverter">
              <w:smartTagPr>
                <w:attr w:name="ProductID" w:val="3 м"/>
              </w:smartTagPr>
              <w:r w:rsidRPr="009F6027">
                <w:rPr>
                  <w:sz w:val="20"/>
                  <w:szCs w:val="20"/>
                </w:rPr>
                <w:t>3 м</w:t>
              </w:r>
            </w:smartTag>
            <w:r w:rsidRPr="009F6027">
              <w:rPr>
                <w:sz w:val="20"/>
                <w:szCs w:val="20"/>
              </w:rPr>
              <w:t>.</w:t>
            </w:r>
          </w:p>
          <w:p w:rsidR="00EF501E" w:rsidRPr="009F6027" w:rsidRDefault="00EF501E" w:rsidP="00FA69DA">
            <w:pPr>
              <w:autoSpaceDE w:val="0"/>
              <w:autoSpaceDN w:val="0"/>
              <w:adjustRightInd w:val="0"/>
              <w:jc w:val="both"/>
              <w:rPr>
                <w:sz w:val="20"/>
                <w:szCs w:val="20"/>
              </w:rPr>
            </w:pPr>
            <w:r w:rsidRPr="009F6027">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F501E" w:rsidRPr="009F6027" w:rsidRDefault="00EF501E" w:rsidP="00FA69DA">
            <w:pPr>
              <w:autoSpaceDE w:val="0"/>
              <w:autoSpaceDN w:val="0"/>
              <w:adjustRightInd w:val="0"/>
              <w:jc w:val="both"/>
              <w:rPr>
                <w:b/>
                <w:sz w:val="20"/>
                <w:szCs w:val="20"/>
              </w:rPr>
            </w:pPr>
            <w:r w:rsidRPr="009F6027">
              <w:rPr>
                <w:b/>
                <w:sz w:val="20"/>
                <w:szCs w:val="20"/>
              </w:rPr>
              <w:t>Предельное количество этажей или предельная высота зданий, строений, сооружений</w:t>
            </w:r>
          </w:p>
          <w:p w:rsidR="00EF501E" w:rsidRPr="009F6027" w:rsidRDefault="00EF501E" w:rsidP="00FA69DA">
            <w:pPr>
              <w:rPr>
                <w:sz w:val="20"/>
                <w:szCs w:val="20"/>
              </w:rPr>
            </w:pPr>
            <w:r w:rsidRPr="009F6027">
              <w:rPr>
                <w:sz w:val="20"/>
                <w:szCs w:val="20"/>
              </w:rPr>
              <w:t>Максимальное количество этажей – 2.</w:t>
            </w:r>
          </w:p>
          <w:p w:rsidR="00EF501E" w:rsidRPr="009F6027" w:rsidRDefault="00EF501E" w:rsidP="003D1334">
            <w:pPr>
              <w:jc w:val="both"/>
              <w:rPr>
                <w:rFonts w:eastAsia="Calibri"/>
                <w:sz w:val="20"/>
                <w:szCs w:val="20"/>
                <w:lang w:eastAsia="en-US"/>
              </w:rPr>
            </w:pPr>
            <w:r w:rsidRPr="009F6027">
              <w:rPr>
                <w:b/>
                <w:sz w:val="20"/>
                <w:szCs w:val="20"/>
              </w:rPr>
              <w:t>Максимальный процент застройки в границах земельного участка</w:t>
            </w:r>
            <w:r w:rsidRPr="009F6027">
              <w:rPr>
                <w:sz w:val="20"/>
                <w:szCs w:val="20"/>
              </w:rPr>
              <w:t xml:space="preserve"> – 60%.</w:t>
            </w:r>
          </w:p>
        </w:tc>
      </w:tr>
      <w:tr w:rsidR="00EF501E" w:rsidTr="003D1334">
        <w:tc>
          <w:tcPr>
            <w:tcW w:w="2092" w:type="dxa"/>
            <w:tcBorders>
              <w:top w:val="single" w:sz="4" w:space="0" w:color="auto"/>
              <w:left w:val="single" w:sz="4" w:space="0" w:color="auto"/>
              <w:bottom w:val="single" w:sz="4" w:space="0" w:color="auto"/>
              <w:right w:val="single" w:sz="4" w:space="0" w:color="auto"/>
            </w:tcBorders>
            <w:hideMark/>
          </w:tcPr>
          <w:p w:rsidR="00EF501E" w:rsidRPr="009F6027" w:rsidRDefault="00EF501E" w:rsidP="002977A7">
            <w:pPr>
              <w:rPr>
                <w:rFonts w:eastAsia="Calibri"/>
                <w:sz w:val="20"/>
                <w:szCs w:val="20"/>
                <w:lang w:eastAsia="en-US"/>
              </w:rPr>
            </w:pPr>
            <w:r w:rsidRPr="009F6027">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EF501E" w:rsidRPr="009F6027" w:rsidRDefault="003D1334" w:rsidP="002977A7">
            <w:pPr>
              <w:rPr>
                <w:rFonts w:eastAsia="Calibri"/>
                <w:sz w:val="20"/>
                <w:szCs w:val="20"/>
                <w:lang w:eastAsia="en-US"/>
              </w:rPr>
            </w:pPr>
            <w:r>
              <w:rPr>
                <w:rFonts w:eastAsia="Calibri"/>
                <w:sz w:val="20"/>
                <w:szCs w:val="20"/>
                <w:lang w:eastAsia="en-US"/>
              </w:rPr>
              <w:t>М</w:t>
            </w:r>
            <w:r w:rsidR="00EF501E" w:rsidRPr="009F6027">
              <w:rPr>
                <w:rFonts w:eastAsia="Calibri"/>
                <w:sz w:val="20"/>
                <w:szCs w:val="20"/>
                <w:lang w:eastAsia="en-US"/>
              </w:rPr>
              <w:t>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EF501E" w:rsidRDefault="00EF501E" w:rsidP="0001739D">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F501E" w:rsidRDefault="00EF501E" w:rsidP="0001739D">
            <w:pPr>
              <w:autoSpaceDE w:val="0"/>
              <w:autoSpaceDN w:val="0"/>
              <w:adjustRightInd w:val="0"/>
              <w:jc w:val="both"/>
              <w:rPr>
                <w:sz w:val="20"/>
                <w:szCs w:val="20"/>
              </w:rPr>
            </w:pPr>
            <w:r>
              <w:rPr>
                <w:sz w:val="20"/>
                <w:szCs w:val="20"/>
              </w:rPr>
              <w:t>Минимальная ширина земельного участка – 15 метров;</w:t>
            </w:r>
          </w:p>
          <w:p w:rsidR="00EF501E" w:rsidRPr="00DA45B3" w:rsidRDefault="00EF501E" w:rsidP="0001739D">
            <w:pPr>
              <w:autoSpaceDE w:val="0"/>
              <w:autoSpaceDN w:val="0"/>
              <w:adjustRightInd w:val="0"/>
              <w:jc w:val="both"/>
              <w:rPr>
                <w:sz w:val="20"/>
                <w:szCs w:val="20"/>
              </w:rPr>
            </w:pPr>
            <w:r>
              <w:rPr>
                <w:sz w:val="20"/>
                <w:szCs w:val="20"/>
              </w:rPr>
              <w:t>Минимальная длина земельного участка – 20 метров;</w:t>
            </w:r>
          </w:p>
          <w:p w:rsidR="00EF501E" w:rsidRPr="00DA45B3" w:rsidRDefault="00EF501E" w:rsidP="0001739D">
            <w:pPr>
              <w:autoSpaceDE w:val="0"/>
              <w:autoSpaceDN w:val="0"/>
              <w:adjustRightInd w:val="0"/>
              <w:jc w:val="both"/>
              <w:rPr>
                <w:sz w:val="20"/>
                <w:szCs w:val="20"/>
              </w:rPr>
            </w:pPr>
            <w:r w:rsidRPr="00DA45B3">
              <w:rPr>
                <w:sz w:val="20"/>
                <w:szCs w:val="20"/>
              </w:rPr>
              <w:t xml:space="preserve">минимальная площадь земельного участка - </w:t>
            </w:r>
            <w:r>
              <w:rPr>
                <w:sz w:val="20"/>
                <w:szCs w:val="20"/>
              </w:rPr>
              <w:t>300</w:t>
            </w:r>
            <w:r w:rsidRPr="00DA45B3">
              <w:rPr>
                <w:sz w:val="20"/>
                <w:szCs w:val="20"/>
              </w:rPr>
              <w:t xml:space="preserve"> </w:t>
            </w:r>
            <w:r>
              <w:rPr>
                <w:sz w:val="20"/>
                <w:szCs w:val="20"/>
              </w:rPr>
              <w:t>кв. м.</w:t>
            </w:r>
          </w:p>
          <w:p w:rsidR="00EF501E" w:rsidRPr="00DA45B3" w:rsidRDefault="00EF501E" w:rsidP="0001739D">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1000</w:t>
            </w:r>
            <w:r w:rsidRPr="00DA45B3">
              <w:rPr>
                <w:sz w:val="20"/>
                <w:szCs w:val="20"/>
              </w:rPr>
              <w:t xml:space="preserve"> </w:t>
            </w:r>
            <w:r>
              <w:rPr>
                <w:sz w:val="20"/>
                <w:szCs w:val="20"/>
              </w:rPr>
              <w:t>кв. м.</w:t>
            </w:r>
          </w:p>
          <w:p w:rsidR="00EF501E" w:rsidRPr="00DA2C25" w:rsidRDefault="00EF501E" w:rsidP="0001739D">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9E02B4" w:rsidRDefault="00EF501E" w:rsidP="0001739D">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EF501E" w:rsidRPr="009E02B4" w:rsidRDefault="00EF501E" w:rsidP="0001739D">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01739D">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01739D">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F501E" w:rsidRPr="00DA2C25" w:rsidRDefault="00EF501E" w:rsidP="0001739D">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F501E" w:rsidRPr="009E02B4" w:rsidRDefault="00EF501E" w:rsidP="0001739D">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EF501E" w:rsidRPr="009F6027" w:rsidRDefault="00EF501E" w:rsidP="0001739D">
            <w:pPr>
              <w:rPr>
                <w:rFonts w:eastAsia="Calibri"/>
                <w:sz w:val="20"/>
                <w:szCs w:val="20"/>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EF501E" w:rsidTr="003D1334">
        <w:tc>
          <w:tcPr>
            <w:tcW w:w="2092" w:type="dxa"/>
            <w:tcBorders>
              <w:top w:val="single" w:sz="4" w:space="0" w:color="auto"/>
              <w:left w:val="single" w:sz="4" w:space="0" w:color="auto"/>
              <w:bottom w:val="single" w:sz="4" w:space="0" w:color="auto"/>
              <w:right w:val="single" w:sz="4" w:space="0" w:color="auto"/>
            </w:tcBorders>
            <w:hideMark/>
          </w:tcPr>
          <w:p w:rsidR="00EF501E" w:rsidRPr="009F6027" w:rsidRDefault="00EF501E" w:rsidP="002977A7">
            <w:pPr>
              <w:rPr>
                <w:rFonts w:eastAsia="Calibri"/>
                <w:sz w:val="20"/>
                <w:szCs w:val="20"/>
                <w:lang w:eastAsia="en-US"/>
              </w:rPr>
            </w:pPr>
            <w:r w:rsidRPr="009F6027">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EF501E" w:rsidRPr="00281C62" w:rsidRDefault="00EF501E" w:rsidP="00281C62">
            <w:pPr>
              <w:rPr>
                <w:rFonts w:eastAsia="Calibri"/>
                <w:sz w:val="20"/>
                <w:szCs w:val="20"/>
                <w:lang w:eastAsia="en-US"/>
              </w:rPr>
            </w:pPr>
            <w:r w:rsidRPr="00281C62">
              <w:rPr>
                <w:rFonts w:eastAsia="Calibri"/>
                <w:sz w:val="20"/>
                <w:szCs w:val="20"/>
                <w:lang w:eastAsia="en-US"/>
              </w:rPr>
              <w:t>Спортзалы, спортплощадки</w:t>
            </w:r>
          </w:p>
        </w:tc>
        <w:tc>
          <w:tcPr>
            <w:tcW w:w="5097" w:type="dxa"/>
            <w:tcBorders>
              <w:top w:val="single" w:sz="4" w:space="0" w:color="auto"/>
              <w:left w:val="single" w:sz="4" w:space="0" w:color="auto"/>
              <w:bottom w:val="single" w:sz="4" w:space="0" w:color="auto"/>
              <w:right w:val="single" w:sz="4" w:space="0" w:color="auto"/>
            </w:tcBorders>
            <w:hideMark/>
          </w:tcPr>
          <w:p w:rsidR="00EF501E" w:rsidRPr="009F6027" w:rsidRDefault="00EF501E" w:rsidP="009F6027">
            <w:pPr>
              <w:widowControl w:val="0"/>
              <w:autoSpaceDE w:val="0"/>
              <w:autoSpaceDN w:val="0"/>
              <w:adjustRightInd w:val="0"/>
              <w:jc w:val="both"/>
              <w:rPr>
                <w:b/>
                <w:sz w:val="20"/>
                <w:szCs w:val="20"/>
              </w:rPr>
            </w:pPr>
            <w:r w:rsidRPr="009F6027">
              <w:rPr>
                <w:b/>
                <w:sz w:val="20"/>
                <w:szCs w:val="20"/>
              </w:rPr>
              <w:t>Предельные размеры земельных участков, в том числе их площадь:</w:t>
            </w:r>
          </w:p>
          <w:p w:rsidR="00EF501E" w:rsidRPr="009F6027" w:rsidRDefault="00EF501E" w:rsidP="009F6027">
            <w:pPr>
              <w:autoSpaceDE w:val="0"/>
              <w:autoSpaceDN w:val="0"/>
              <w:adjustRightInd w:val="0"/>
              <w:jc w:val="both"/>
              <w:rPr>
                <w:bCs/>
                <w:sz w:val="20"/>
                <w:szCs w:val="20"/>
              </w:rPr>
            </w:pPr>
            <w:r w:rsidRPr="009F6027">
              <w:rPr>
                <w:bCs/>
                <w:sz w:val="20"/>
                <w:szCs w:val="20"/>
              </w:rPr>
              <w:t>Минимальная ширина земельного участка – 20 м;</w:t>
            </w:r>
          </w:p>
          <w:p w:rsidR="00EF501E" w:rsidRPr="009F6027" w:rsidRDefault="00EF501E" w:rsidP="009F6027">
            <w:pPr>
              <w:autoSpaceDE w:val="0"/>
              <w:autoSpaceDN w:val="0"/>
              <w:adjustRightInd w:val="0"/>
              <w:jc w:val="both"/>
              <w:rPr>
                <w:bCs/>
                <w:sz w:val="20"/>
                <w:szCs w:val="20"/>
              </w:rPr>
            </w:pPr>
            <w:r w:rsidRPr="009F6027">
              <w:rPr>
                <w:bCs/>
                <w:sz w:val="20"/>
                <w:szCs w:val="20"/>
              </w:rPr>
              <w:t>Минимальная длина земельного участка – 20 м.</w:t>
            </w:r>
          </w:p>
          <w:p w:rsidR="00EF501E" w:rsidRPr="009F6027" w:rsidRDefault="00EF501E" w:rsidP="009F6027">
            <w:pPr>
              <w:autoSpaceDE w:val="0"/>
              <w:autoSpaceDN w:val="0"/>
              <w:adjustRightInd w:val="0"/>
              <w:jc w:val="both"/>
              <w:rPr>
                <w:bCs/>
                <w:sz w:val="20"/>
                <w:szCs w:val="20"/>
              </w:rPr>
            </w:pPr>
            <w:r w:rsidRPr="009F6027">
              <w:rPr>
                <w:bCs/>
                <w:sz w:val="20"/>
                <w:szCs w:val="20"/>
              </w:rPr>
              <w:t>Минимальная площадь земельного участка – 400 кв. м.</w:t>
            </w:r>
          </w:p>
          <w:p w:rsidR="00EF501E" w:rsidRPr="009F6027" w:rsidRDefault="00EF501E" w:rsidP="009F6027">
            <w:pPr>
              <w:autoSpaceDE w:val="0"/>
              <w:autoSpaceDN w:val="0"/>
              <w:adjustRightInd w:val="0"/>
              <w:jc w:val="both"/>
              <w:rPr>
                <w:bCs/>
                <w:sz w:val="20"/>
                <w:szCs w:val="20"/>
              </w:rPr>
            </w:pPr>
            <w:r w:rsidRPr="009F6027">
              <w:rPr>
                <w:bCs/>
                <w:sz w:val="20"/>
                <w:szCs w:val="20"/>
              </w:rPr>
              <w:t xml:space="preserve">Максимальная площадь земельного участка - 30000 </w:t>
            </w:r>
            <w:proofErr w:type="spellStart"/>
            <w:r w:rsidRPr="009F6027">
              <w:rPr>
                <w:bCs/>
                <w:sz w:val="20"/>
                <w:szCs w:val="20"/>
              </w:rPr>
              <w:t>кв.м</w:t>
            </w:r>
            <w:proofErr w:type="spellEnd"/>
            <w:r w:rsidRPr="009F6027">
              <w:rPr>
                <w:bCs/>
                <w:sz w:val="20"/>
                <w:szCs w:val="20"/>
              </w:rPr>
              <w:t>.</w:t>
            </w:r>
          </w:p>
          <w:p w:rsidR="00EF501E" w:rsidRPr="009F6027" w:rsidRDefault="00EF501E" w:rsidP="009F6027">
            <w:pPr>
              <w:widowControl w:val="0"/>
              <w:autoSpaceDE w:val="0"/>
              <w:autoSpaceDN w:val="0"/>
              <w:adjustRightInd w:val="0"/>
              <w:jc w:val="both"/>
              <w:rPr>
                <w:b/>
                <w:sz w:val="20"/>
                <w:szCs w:val="20"/>
              </w:rPr>
            </w:pPr>
            <w:r w:rsidRPr="009F602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F501E" w:rsidRPr="009F6027" w:rsidRDefault="00EF501E" w:rsidP="009F6027">
            <w:pPr>
              <w:autoSpaceDE w:val="0"/>
              <w:autoSpaceDN w:val="0"/>
              <w:adjustRightInd w:val="0"/>
              <w:jc w:val="both"/>
              <w:rPr>
                <w:bCs/>
                <w:sz w:val="20"/>
                <w:szCs w:val="20"/>
              </w:rPr>
            </w:pPr>
            <w:r w:rsidRPr="009F6027">
              <w:rPr>
                <w:bCs/>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EF501E" w:rsidRPr="009F6027" w:rsidRDefault="00EF501E" w:rsidP="009F6027">
            <w:pPr>
              <w:autoSpaceDE w:val="0"/>
              <w:autoSpaceDN w:val="0"/>
              <w:adjustRightInd w:val="0"/>
              <w:jc w:val="both"/>
              <w:rPr>
                <w:b/>
                <w:sz w:val="20"/>
                <w:szCs w:val="20"/>
              </w:rPr>
            </w:pPr>
            <w:r w:rsidRPr="009F6027">
              <w:rPr>
                <w:b/>
                <w:sz w:val="20"/>
                <w:szCs w:val="20"/>
              </w:rPr>
              <w:t>Предельное количество этажей или предельная высота зданий, строений, сооружений</w:t>
            </w:r>
          </w:p>
          <w:p w:rsidR="00EF501E" w:rsidRPr="009F6027" w:rsidRDefault="00EF501E" w:rsidP="009F6027">
            <w:pPr>
              <w:autoSpaceDE w:val="0"/>
              <w:autoSpaceDN w:val="0"/>
              <w:adjustRightInd w:val="0"/>
              <w:jc w:val="both"/>
              <w:rPr>
                <w:bCs/>
                <w:sz w:val="20"/>
                <w:szCs w:val="20"/>
              </w:rPr>
            </w:pPr>
            <w:r w:rsidRPr="009F6027">
              <w:rPr>
                <w:bCs/>
                <w:sz w:val="20"/>
                <w:szCs w:val="20"/>
              </w:rPr>
              <w:t xml:space="preserve">Максимальное количество этажей – 3 </w:t>
            </w:r>
            <w:proofErr w:type="spellStart"/>
            <w:r w:rsidRPr="009F6027">
              <w:rPr>
                <w:bCs/>
                <w:sz w:val="20"/>
                <w:szCs w:val="20"/>
              </w:rPr>
              <w:t>эт</w:t>
            </w:r>
            <w:proofErr w:type="spellEnd"/>
            <w:r w:rsidRPr="009F6027">
              <w:rPr>
                <w:bCs/>
                <w:sz w:val="20"/>
                <w:szCs w:val="20"/>
              </w:rPr>
              <w:t>.</w:t>
            </w:r>
          </w:p>
          <w:p w:rsidR="00EF501E" w:rsidRPr="009F6027" w:rsidRDefault="00EF501E" w:rsidP="009F6027">
            <w:pPr>
              <w:autoSpaceDE w:val="0"/>
              <w:autoSpaceDN w:val="0"/>
              <w:adjustRightInd w:val="0"/>
              <w:jc w:val="both"/>
              <w:rPr>
                <w:b/>
                <w:sz w:val="20"/>
                <w:szCs w:val="20"/>
              </w:rPr>
            </w:pPr>
            <w:r w:rsidRPr="009F6027">
              <w:rPr>
                <w:b/>
                <w:sz w:val="20"/>
                <w:szCs w:val="20"/>
              </w:rPr>
              <w:t>Максимальный процент застройки в границах земельного участка</w:t>
            </w:r>
            <w:r w:rsidRPr="009F6027">
              <w:rPr>
                <w:sz w:val="20"/>
                <w:szCs w:val="20"/>
              </w:rPr>
              <w:t xml:space="preserve"> – 50 %.</w:t>
            </w:r>
          </w:p>
          <w:p w:rsidR="00EF501E" w:rsidRPr="009F6027" w:rsidRDefault="00EF501E" w:rsidP="003D1334">
            <w:pPr>
              <w:rPr>
                <w:rFonts w:eastAsia="Calibri"/>
                <w:sz w:val="20"/>
                <w:szCs w:val="20"/>
                <w:lang w:eastAsia="en-US"/>
              </w:rPr>
            </w:pPr>
            <w:r w:rsidRPr="009F6027">
              <w:rPr>
                <w:rFonts w:eastAsia="Calibri"/>
                <w:sz w:val="20"/>
                <w:szCs w:val="20"/>
                <w:lang w:eastAsia="en-US"/>
              </w:rPr>
              <w:t>Минимальный процент озеленения территории – 50%.</w:t>
            </w:r>
          </w:p>
        </w:tc>
      </w:tr>
      <w:tr w:rsidR="00EF501E" w:rsidTr="003D1334">
        <w:tc>
          <w:tcPr>
            <w:tcW w:w="2092" w:type="dxa"/>
            <w:tcBorders>
              <w:top w:val="single" w:sz="4" w:space="0" w:color="auto"/>
              <w:left w:val="single" w:sz="4" w:space="0" w:color="auto"/>
              <w:bottom w:val="single" w:sz="4" w:space="0" w:color="auto"/>
              <w:right w:val="single" w:sz="4" w:space="0" w:color="auto"/>
            </w:tcBorders>
            <w:hideMark/>
          </w:tcPr>
          <w:p w:rsidR="00EF501E" w:rsidRPr="00884544" w:rsidRDefault="00EF501E" w:rsidP="002977A7">
            <w:pPr>
              <w:rPr>
                <w:rFonts w:eastAsia="Calibri"/>
                <w:sz w:val="20"/>
                <w:szCs w:val="20"/>
                <w:lang w:eastAsia="en-US"/>
              </w:rPr>
            </w:pPr>
            <w:r w:rsidRPr="00884544">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tcPr>
          <w:p w:rsidR="00EF501E" w:rsidRPr="00281C62" w:rsidRDefault="00EF501E" w:rsidP="00495C6A">
            <w:pPr>
              <w:rPr>
                <w:rFonts w:eastAsia="Calibri"/>
                <w:sz w:val="20"/>
                <w:szCs w:val="20"/>
                <w:lang w:eastAsia="en-US"/>
              </w:rPr>
            </w:pPr>
            <w:r w:rsidRPr="00281C62">
              <w:rPr>
                <w:rFonts w:eastAsia="Calibri"/>
                <w:sz w:val="20"/>
                <w:szCs w:val="20"/>
                <w:lang w:eastAsia="en-US"/>
              </w:rPr>
              <w:t xml:space="preserve">Площадки и сооружения для временного промежуточного хранения отходов производства </w:t>
            </w:r>
            <w:r w:rsidRPr="00281C62">
              <w:rPr>
                <w:rFonts w:eastAsia="Calibri"/>
                <w:sz w:val="20"/>
                <w:szCs w:val="20"/>
                <w:lang w:val="en-US" w:eastAsia="en-US"/>
              </w:rPr>
              <w:t>IV</w:t>
            </w:r>
            <w:r w:rsidRPr="00281C62">
              <w:rPr>
                <w:rFonts w:eastAsia="Calibri"/>
                <w:sz w:val="20"/>
                <w:szCs w:val="20"/>
                <w:lang w:eastAsia="en-US"/>
              </w:rPr>
              <w:t xml:space="preserve"> и </w:t>
            </w:r>
            <w:r w:rsidRPr="00281C62">
              <w:rPr>
                <w:rFonts w:eastAsia="Calibri"/>
                <w:sz w:val="20"/>
                <w:szCs w:val="20"/>
                <w:lang w:val="en-US" w:eastAsia="en-US"/>
              </w:rPr>
              <w:t>V</w:t>
            </w:r>
            <w:r w:rsidRPr="00281C62">
              <w:rPr>
                <w:rFonts w:eastAsia="Calibri"/>
                <w:sz w:val="20"/>
                <w:szCs w:val="20"/>
                <w:lang w:eastAsia="en-US"/>
              </w:rPr>
              <w:t xml:space="preserve"> классов вредности перед отправкой на утилизацию или захоронение</w:t>
            </w:r>
          </w:p>
        </w:tc>
        <w:tc>
          <w:tcPr>
            <w:tcW w:w="5097" w:type="dxa"/>
            <w:tcBorders>
              <w:top w:val="single" w:sz="4" w:space="0" w:color="auto"/>
              <w:left w:val="single" w:sz="4" w:space="0" w:color="auto"/>
              <w:bottom w:val="single" w:sz="4" w:space="0" w:color="auto"/>
              <w:right w:val="single" w:sz="4" w:space="0" w:color="auto"/>
            </w:tcBorders>
          </w:tcPr>
          <w:p w:rsidR="00EF501E" w:rsidRPr="00F9152E" w:rsidRDefault="00EF501E" w:rsidP="00421F4C">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EF501E" w:rsidRPr="00F9152E" w:rsidRDefault="00EF501E" w:rsidP="00421F4C">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9</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EF501E" w:rsidRPr="00F9152E" w:rsidRDefault="00EF501E" w:rsidP="00421F4C">
            <w:pPr>
              <w:autoSpaceDE w:val="0"/>
              <w:autoSpaceDN w:val="0"/>
              <w:adjustRightInd w:val="0"/>
              <w:jc w:val="both"/>
              <w:rPr>
                <w:sz w:val="20"/>
                <w:szCs w:val="20"/>
              </w:rPr>
            </w:pPr>
            <w:r w:rsidRPr="00F9152E">
              <w:rPr>
                <w:sz w:val="20"/>
                <w:szCs w:val="20"/>
              </w:rPr>
              <w:t xml:space="preserve">- максимальная площадь земельного участка – 500 </w:t>
            </w:r>
            <w:proofErr w:type="spellStart"/>
            <w:r w:rsidRPr="00F9152E">
              <w:rPr>
                <w:sz w:val="20"/>
                <w:szCs w:val="20"/>
              </w:rPr>
              <w:t>кв.м</w:t>
            </w:r>
            <w:proofErr w:type="spellEnd"/>
            <w:r w:rsidRPr="00F9152E">
              <w:rPr>
                <w:sz w:val="20"/>
                <w:szCs w:val="20"/>
              </w:rPr>
              <w:t>.;</w:t>
            </w:r>
          </w:p>
          <w:p w:rsidR="00EF501E" w:rsidRDefault="00EF501E" w:rsidP="00421F4C">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3</w:t>
            </w:r>
            <w:r w:rsidRPr="00F9152E">
              <w:rPr>
                <w:sz w:val="20"/>
                <w:szCs w:val="20"/>
              </w:rPr>
              <w:t xml:space="preserve"> м</w:t>
            </w:r>
            <w:r>
              <w:rPr>
                <w:sz w:val="20"/>
                <w:szCs w:val="20"/>
              </w:rPr>
              <w:t>;</w:t>
            </w:r>
          </w:p>
          <w:p w:rsidR="00EF501E" w:rsidRPr="00F9152E" w:rsidRDefault="00EF501E" w:rsidP="00421F4C">
            <w:pPr>
              <w:autoSpaceDE w:val="0"/>
              <w:autoSpaceDN w:val="0"/>
              <w:adjustRightInd w:val="0"/>
              <w:jc w:val="both"/>
              <w:rPr>
                <w:sz w:val="20"/>
                <w:szCs w:val="20"/>
              </w:rPr>
            </w:pPr>
            <w:r>
              <w:rPr>
                <w:sz w:val="20"/>
                <w:szCs w:val="20"/>
              </w:rPr>
              <w:t>Минимальная длина земельного участка – 3 м</w:t>
            </w:r>
            <w:r w:rsidRPr="00F9152E">
              <w:rPr>
                <w:sz w:val="20"/>
                <w:szCs w:val="20"/>
              </w:rPr>
              <w:t>.</w:t>
            </w:r>
          </w:p>
          <w:p w:rsidR="00EF501E" w:rsidRPr="00F9152E" w:rsidRDefault="00EF501E" w:rsidP="00421F4C">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F9152E" w:rsidRDefault="00EF501E" w:rsidP="00421F4C">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EF501E" w:rsidRPr="00F9152E" w:rsidRDefault="00EF501E" w:rsidP="00421F4C">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EF501E" w:rsidRPr="00F9152E" w:rsidRDefault="00EF501E" w:rsidP="00421F4C">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EF501E" w:rsidRPr="00F9152E" w:rsidRDefault="00EF501E" w:rsidP="00421F4C">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EF501E" w:rsidRDefault="00EF501E" w:rsidP="00421F4C">
            <w:pPr>
              <w:rPr>
                <w:sz w:val="20"/>
                <w:szCs w:val="20"/>
              </w:rPr>
            </w:pPr>
            <w:r w:rsidRPr="00F9152E">
              <w:rPr>
                <w:sz w:val="20"/>
                <w:szCs w:val="20"/>
              </w:rPr>
              <w:t>Максимальное количество этажей – 2.</w:t>
            </w:r>
          </w:p>
          <w:p w:rsidR="00EF501E" w:rsidRPr="00F9152E" w:rsidRDefault="00EF501E" w:rsidP="00421F4C">
            <w:pPr>
              <w:rPr>
                <w:sz w:val="20"/>
                <w:szCs w:val="20"/>
              </w:rPr>
            </w:pPr>
            <w:r w:rsidRPr="00AE7C90">
              <w:rPr>
                <w:sz w:val="20"/>
                <w:szCs w:val="20"/>
              </w:rPr>
              <w:t>Вновь создаваемые объекты  должны размещаться на расстоянии не менее 300 м от границ территории жилой застройки.</w:t>
            </w:r>
          </w:p>
          <w:p w:rsidR="00EF501E" w:rsidRPr="00CE15CA" w:rsidRDefault="00EF501E" w:rsidP="00421F4C">
            <w:pPr>
              <w:jc w:val="both"/>
              <w:rPr>
                <w:rFonts w:eastAsia="Calibri"/>
                <w:sz w:val="22"/>
                <w:szCs w:val="22"/>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EF501E" w:rsidTr="003D1334">
        <w:tc>
          <w:tcPr>
            <w:tcW w:w="2092" w:type="dxa"/>
            <w:tcBorders>
              <w:top w:val="single" w:sz="4" w:space="0" w:color="auto"/>
              <w:left w:val="single" w:sz="4" w:space="0" w:color="auto"/>
              <w:bottom w:val="single" w:sz="4" w:space="0" w:color="auto"/>
              <w:right w:val="single" w:sz="4" w:space="0" w:color="auto"/>
            </w:tcBorders>
            <w:hideMark/>
          </w:tcPr>
          <w:p w:rsidR="00EF501E" w:rsidRPr="00DD6BB7" w:rsidRDefault="00EF501E" w:rsidP="002977A7">
            <w:pPr>
              <w:rPr>
                <w:rFonts w:eastAsia="Calibri"/>
                <w:sz w:val="20"/>
                <w:szCs w:val="20"/>
                <w:lang w:eastAsia="en-US"/>
              </w:rPr>
            </w:pPr>
            <w:r w:rsidRPr="00DD6BB7">
              <w:rPr>
                <w:rFonts w:eastAsia="Calibri"/>
                <w:sz w:val="20"/>
                <w:szCs w:val="20"/>
                <w:lang w:eastAsia="en-US"/>
              </w:rPr>
              <w:t>Объекты придорожного сервиса (4.9.1)</w:t>
            </w:r>
          </w:p>
        </w:tc>
        <w:tc>
          <w:tcPr>
            <w:tcW w:w="2411" w:type="dxa"/>
            <w:tcBorders>
              <w:top w:val="single" w:sz="4" w:space="0" w:color="auto"/>
              <w:left w:val="single" w:sz="4" w:space="0" w:color="auto"/>
              <w:bottom w:val="single" w:sz="4" w:space="0" w:color="auto"/>
              <w:right w:val="single" w:sz="4" w:space="0" w:color="auto"/>
            </w:tcBorders>
          </w:tcPr>
          <w:p w:rsidR="00EF501E" w:rsidRPr="00281C62" w:rsidRDefault="00EF501E" w:rsidP="002977A7">
            <w:pPr>
              <w:rPr>
                <w:rFonts w:eastAsia="Calibri"/>
                <w:sz w:val="20"/>
                <w:szCs w:val="20"/>
                <w:lang w:eastAsia="en-US"/>
              </w:rPr>
            </w:pPr>
            <w:r w:rsidRPr="00281C62">
              <w:rPr>
                <w:rFonts w:eastAsia="Calibri"/>
                <w:sz w:val="20"/>
                <w:szCs w:val="20"/>
                <w:lang w:eastAsia="en-US"/>
              </w:rPr>
              <w:t>Мотели, автозаправочные станции для заправки грузового и легкового автотранспорта, станции технического обслуживания легковых и грузовых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EF501E" w:rsidRDefault="00EF501E" w:rsidP="00DD6BB7">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F501E" w:rsidRPr="00DA45B3" w:rsidRDefault="00EF501E" w:rsidP="00DD6BB7">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EF501E" w:rsidRPr="00DA45B3" w:rsidRDefault="00EF501E" w:rsidP="00DD6BB7">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w:t>
            </w:r>
            <w:proofErr w:type="spellStart"/>
            <w:r>
              <w:rPr>
                <w:sz w:val="20"/>
                <w:szCs w:val="20"/>
              </w:rPr>
              <w:t>кв.м</w:t>
            </w:r>
            <w:proofErr w:type="spellEnd"/>
            <w:r>
              <w:rPr>
                <w:sz w:val="20"/>
                <w:szCs w:val="20"/>
              </w:rPr>
              <w:t>.</w:t>
            </w:r>
            <w:r w:rsidRPr="00DA45B3">
              <w:rPr>
                <w:sz w:val="20"/>
                <w:szCs w:val="20"/>
              </w:rPr>
              <w:t>,</w:t>
            </w:r>
          </w:p>
          <w:p w:rsidR="00EF501E" w:rsidRPr="00DA45B3" w:rsidRDefault="00EF501E" w:rsidP="00DD6BB7">
            <w:pPr>
              <w:autoSpaceDE w:val="0"/>
              <w:autoSpaceDN w:val="0"/>
              <w:adjustRightInd w:val="0"/>
              <w:jc w:val="both"/>
              <w:rPr>
                <w:sz w:val="20"/>
                <w:szCs w:val="20"/>
              </w:rPr>
            </w:pPr>
            <w:r w:rsidRPr="00DA45B3">
              <w:rPr>
                <w:sz w:val="20"/>
                <w:szCs w:val="20"/>
              </w:rPr>
              <w:t xml:space="preserve">максимальная площадь земельного участка - </w:t>
            </w:r>
            <w:r>
              <w:rPr>
                <w:sz w:val="20"/>
                <w:szCs w:val="20"/>
              </w:rPr>
              <w:t>40000</w:t>
            </w:r>
            <w:r w:rsidRPr="00DA45B3">
              <w:rPr>
                <w:sz w:val="20"/>
                <w:szCs w:val="20"/>
              </w:rPr>
              <w:t xml:space="preserve"> </w:t>
            </w:r>
            <w:proofErr w:type="spellStart"/>
            <w:r>
              <w:rPr>
                <w:sz w:val="20"/>
                <w:szCs w:val="20"/>
              </w:rPr>
              <w:t>кв.м</w:t>
            </w:r>
            <w:proofErr w:type="spellEnd"/>
            <w:r>
              <w:rPr>
                <w:sz w:val="20"/>
                <w:szCs w:val="20"/>
              </w:rPr>
              <w:t>.</w:t>
            </w:r>
            <w:r w:rsidRPr="00DA45B3">
              <w:rPr>
                <w:sz w:val="20"/>
                <w:szCs w:val="20"/>
              </w:rPr>
              <w:t>;</w:t>
            </w:r>
          </w:p>
          <w:p w:rsidR="00EF501E" w:rsidRPr="00DA2C25" w:rsidRDefault="00EF501E" w:rsidP="00DD6BB7">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9E02B4" w:rsidRDefault="00EF501E" w:rsidP="00DD6BB7">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EF501E" w:rsidRPr="009E02B4" w:rsidRDefault="00EF501E" w:rsidP="00DD6BB7">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DD6BB7">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1</w:t>
            </w:r>
            <w:r w:rsidRPr="009E02B4">
              <w:rPr>
                <w:sz w:val="20"/>
                <w:szCs w:val="20"/>
              </w:rPr>
              <w:t xml:space="preserve"> м.</w:t>
            </w:r>
          </w:p>
          <w:p w:rsidR="00EF501E" w:rsidRPr="009E02B4" w:rsidRDefault="00EF501E" w:rsidP="00DD6BB7">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F501E" w:rsidRPr="00DA2C25" w:rsidRDefault="00EF501E" w:rsidP="00DD6BB7">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F501E" w:rsidRPr="009E02B4" w:rsidRDefault="00EF501E" w:rsidP="00DD6BB7">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EF501E" w:rsidRPr="004C1E02" w:rsidRDefault="00EF501E" w:rsidP="00DD6BB7">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EF501E" w:rsidTr="003D1334">
        <w:tc>
          <w:tcPr>
            <w:tcW w:w="2092" w:type="dxa"/>
            <w:tcBorders>
              <w:top w:val="single" w:sz="4" w:space="0" w:color="auto"/>
              <w:left w:val="single" w:sz="4" w:space="0" w:color="auto"/>
              <w:bottom w:val="single" w:sz="4" w:space="0" w:color="auto"/>
              <w:right w:val="single" w:sz="4" w:space="0" w:color="auto"/>
            </w:tcBorders>
          </w:tcPr>
          <w:p w:rsidR="00EF501E" w:rsidRPr="00884544" w:rsidRDefault="00EF501E" w:rsidP="002977A7">
            <w:pPr>
              <w:rPr>
                <w:rFonts w:eastAsia="Calibri"/>
                <w:sz w:val="20"/>
                <w:szCs w:val="20"/>
                <w:lang w:eastAsia="en-US"/>
              </w:rPr>
            </w:pPr>
            <w:r w:rsidRPr="00884544">
              <w:rPr>
                <w:rFonts w:eastAsia="Calibri"/>
                <w:sz w:val="20"/>
                <w:szCs w:val="20"/>
                <w:lang w:eastAsia="en-US"/>
              </w:rPr>
              <w:t>Недропользование (6.1)</w:t>
            </w:r>
          </w:p>
        </w:tc>
        <w:tc>
          <w:tcPr>
            <w:tcW w:w="2411" w:type="dxa"/>
            <w:tcBorders>
              <w:top w:val="single" w:sz="4" w:space="0" w:color="auto"/>
              <w:left w:val="single" w:sz="4" w:space="0" w:color="auto"/>
              <w:bottom w:val="single" w:sz="4" w:space="0" w:color="auto"/>
              <w:right w:val="single" w:sz="4" w:space="0" w:color="auto"/>
            </w:tcBorders>
          </w:tcPr>
          <w:p w:rsidR="00EF501E" w:rsidRPr="00884544" w:rsidRDefault="003D1334" w:rsidP="003D1334">
            <w:pPr>
              <w:rPr>
                <w:rFonts w:eastAsia="Calibri"/>
                <w:sz w:val="20"/>
                <w:szCs w:val="20"/>
                <w:lang w:eastAsia="en-US"/>
              </w:rPr>
            </w:pPr>
            <w:r>
              <w:rPr>
                <w:rFonts w:eastAsia="Calibri"/>
                <w:sz w:val="20"/>
                <w:szCs w:val="20"/>
                <w:lang w:eastAsia="en-US"/>
              </w:rPr>
              <w:t>К</w:t>
            </w:r>
            <w:r w:rsidR="00EF501E" w:rsidRPr="00884544">
              <w:rPr>
                <w:rFonts w:eastAsia="Calibri"/>
                <w:sz w:val="20"/>
                <w:szCs w:val="20"/>
                <w:lang w:eastAsia="en-US"/>
              </w:rPr>
              <w:t xml:space="preserve">арьеры, </w:t>
            </w:r>
            <w:proofErr w:type="spellStart"/>
            <w:r w:rsidR="00EF501E" w:rsidRPr="00884544">
              <w:rPr>
                <w:rFonts w:eastAsia="Calibri"/>
                <w:sz w:val="20"/>
                <w:szCs w:val="20"/>
                <w:lang w:eastAsia="en-US"/>
              </w:rPr>
              <w:t>отвалы</w:t>
            </w:r>
            <w:proofErr w:type="gramStart"/>
            <w:r>
              <w:rPr>
                <w:rFonts w:eastAsia="Calibri"/>
                <w:sz w:val="20"/>
                <w:szCs w:val="20"/>
                <w:lang w:eastAsia="en-US"/>
              </w:rPr>
              <w:t>;</w:t>
            </w:r>
            <w:r w:rsidR="00EF501E" w:rsidRPr="00884544">
              <w:rPr>
                <w:rFonts w:eastAsia="Calibri"/>
                <w:sz w:val="20"/>
                <w:szCs w:val="20"/>
                <w:lang w:eastAsia="en-US"/>
              </w:rPr>
              <w:t>ш</w:t>
            </w:r>
            <w:proofErr w:type="gramEnd"/>
            <w:r w:rsidR="00EF501E" w:rsidRPr="00884544">
              <w:rPr>
                <w:rFonts w:eastAsia="Calibri"/>
                <w:sz w:val="20"/>
                <w:szCs w:val="20"/>
                <w:lang w:eastAsia="en-US"/>
              </w:rPr>
              <w:t>ахты</w:t>
            </w:r>
            <w:proofErr w:type="spellEnd"/>
            <w:r w:rsidR="00EF501E" w:rsidRPr="00884544">
              <w:rPr>
                <w:rFonts w:eastAsia="Calibri"/>
                <w:sz w:val="20"/>
                <w:szCs w:val="20"/>
                <w:lang w:eastAsia="en-US"/>
              </w:rPr>
              <w:t xml:space="preserve">, скважины; размещение объектов капитального строительства, в том числе подземных, в целях добычи недр; размещение объектов капитального строительства, </w:t>
            </w:r>
            <w:r w:rsidR="00EF501E" w:rsidRPr="00884544">
              <w:rPr>
                <w:rFonts w:eastAsia="Calibri"/>
                <w:sz w:val="20"/>
                <w:szCs w:val="20"/>
                <w:lang w:eastAsia="en-US"/>
              </w:rPr>
              <w:lastRenderedPageBreak/>
              <w:t>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w:t>
            </w:r>
            <w:r>
              <w:rPr>
                <w:rFonts w:eastAsia="Calibri"/>
                <w:sz w:val="20"/>
                <w:szCs w:val="20"/>
                <w:lang w:eastAsia="en-US"/>
              </w:rPr>
              <w:t>луживание зданий  и сооружений.</w:t>
            </w:r>
          </w:p>
        </w:tc>
        <w:tc>
          <w:tcPr>
            <w:tcW w:w="5097" w:type="dxa"/>
            <w:tcBorders>
              <w:top w:val="single" w:sz="4" w:space="0" w:color="auto"/>
              <w:left w:val="single" w:sz="4" w:space="0" w:color="auto"/>
              <w:bottom w:val="single" w:sz="4" w:space="0" w:color="auto"/>
              <w:right w:val="single" w:sz="4" w:space="0" w:color="auto"/>
            </w:tcBorders>
          </w:tcPr>
          <w:p w:rsidR="00EF501E" w:rsidRPr="00F9152E" w:rsidRDefault="00EF501E" w:rsidP="00884544">
            <w:pPr>
              <w:autoSpaceDE w:val="0"/>
              <w:autoSpaceDN w:val="0"/>
              <w:adjustRightInd w:val="0"/>
              <w:jc w:val="both"/>
              <w:rPr>
                <w:b/>
                <w:sz w:val="20"/>
                <w:szCs w:val="20"/>
              </w:rPr>
            </w:pPr>
            <w:r w:rsidRPr="00F9152E">
              <w:rPr>
                <w:b/>
                <w:sz w:val="20"/>
                <w:szCs w:val="20"/>
              </w:rPr>
              <w:lastRenderedPageBreak/>
              <w:t>Предельные размеры земельных участков, в том числе их площадь:</w:t>
            </w:r>
          </w:p>
          <w:p w:rsidR="00EF501E" w:rsidRPr="00F9152E" w:rsidRDefault="00EF501E" w:rsidP="00884544">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EF501E" w:rsidRPr="00F9152E" w:rsidRDefault="00EF501E" w:rsidP="00884544">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EF501E" w:rsidRDefault="00EF501E" w:rsidP="00884544">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EF501E" w:rsidRPr="00F9152E" w:rsidRDefault="00EF501E" w:rsidP="00884544">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EF501E" w:rsidRPr="00F9152E" w:rsidRDefault="00EF501E" w:rsidP="00884544">
            <w:pPr>
              <w:widowControl w:val="0"/>
              <w:autoSpaceDE w:val="0"/>
              <w:autoSpaceDN w:val="0"/>
              <w:adjustRightInd w:val="0"/>
              <w:jc w:val="both"/>
              <w:rPr>
                <w:b/>
                <w:sz w:val="20"/>
                <w:szCs w:val="20"/>
              </w:rPr>
            </w:pPr>
            <w:r w:rsidRPr="00F9152E">
              <w:rPr>
                <w:b/>
                <w:sz w:val="20"/>
                <w:szCs w:val="20"/>
              </w:rPr>
              <w:t xml:space="preserve">Минимальные отступы от границ земельных участков в целях определения мест допустимого </w:t>
            </w:r>
            <w:r w:rsidRPr="00F9152E">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EF501E" w:rsidRPr="00F9152E" w:rsidRDefault="00EF501E" w:rsidP="00884544">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EF501E" w:rsidRPr="00F9152E" w:rsidRDefault="00EF501E" w:rsidP="00884544">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0</w:t>
            </w:r>
            <w:r w:rsidRPr="00F9152E">
              <w:rPr>
                <w:sz w:val="20"/>
                <w:szCs w:val="20"/>
              </w:rPr>
              <w:t xml:space="preserve"> м,</w:t>
            </w:r>
          </w:p>
          <w:p w:rsidR="00EF501E" w:rsidRPr="00F9152E" w:rsidRDefault="00EF501E" w:rsidP="00884544">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EF501E" w:rsidRPr="00F9152E" w:rsidRDefault="00EF501E" w:rsidP="00884544">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EF501E" w:rsidRDefault="00EF501E" w:rsidP="00884544">
            <w:pPr>
              <w:rPr>
                <w:sz w:val="20"/>
                <w:szCs w:val="20"/>
              </w:rPr>
            </w:pPr>
            <w:r w:rsidRPr="00F9152E">
              <w:rPr>
                <w:sz w:val="20"/>
                <w:szCs w:val="20"/>
              </w:rPr>
              <w:t>Максимальное количество этажей – 2.</w:t>
            </w:r>
          </w:p>
          <w:p w:rsidR="00EF501E" w:rsidRDefault="00EF501E" w:rsidP="00884544">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EF501E" w:rsidRDefault="00EF501E" w:rsidP="00884544">
            <w:pPr>
              <w:rPr>
                <w:sz w:val="20"/>
                <w:szCs w:val="20"/>
              </w:rPr>
            </w:pPr>
            <w:r>
              <w:rPr>
                <w:sz w:val="20"/>
                <w:szCs w:val="20"/>
              </w:rPr>
              <w:t>для карьеров – не менее 300 метров;</w:t>
            </w:r>
          </w:p>
          <w:p w:rsidR="00EF501E" w:rsidRPr="00F9152E" w:rsidRDefault="00EF501E" w:rsidP="00884544">
            <w:pPr>
              <w:rPr>
                <w:sz w:val="20"/>
                <w:szCs w:val="20"/>
              </w:rPr>
            </w:pPr>
            <w:r>
              <w:rPr>
                <w:sz w:val="20"/>
                <w:szCs w:val="20"/>
              </w:rPr>
              <w:t>для артезианских скважин – не менее 15 метров</w:t>
            </w:r>
            <w:r w:rsidRPr="00AE7C90">
              <w:rPr>
                <w:sz w:val="20"/>
                <w:szCs w:val="20"/>
              </w:rPr>
              <w:t>.</w:t>
            </w:r>
          </w:p>
          <w:p w:rsidR="00EF501E" w:rsidRPr="004C1E02" w:rsidRDefault="00EF501E" w:rsidP="00884544">
            <w:pPr>
              <w:rPr>
                <w:rFonts w:eastAsia="Calibri"/>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EF501E" w:rsidTr="003D1334">
        <w:trPr>
          <w:trHeight w:val="1974"/>
        </w:trPr>
        <w:tc>
          <w:tcPr>
            <w:tcW w:w="2092" w:type="dxa"/>
            <w:tcBorders>
              <w:top w:val="single" w:sz="4" w:space="0" w:color="auto"/>
              <w:left w:val="single" w:sz="4" w:space="0" w:color="auto"/>
              <w:bottom w:val="single" w:sz="4" w:space="0" w:color="auto"/>
              <w:right w:val="single" w:sz="4" w:space="0" w:color="auto"/>
            </w:tcBorders>
          </w:tcPr>
          <w:p w:rsidR="00EF501E" w:rsidRPr="0061357E" w:rsidRDefault="00EF501E" w:rsidP="00495C6A">
            <w:pPr>
              <w:rPr>
                <w:rFonts w:eastAsia="Calibri"/>
                <w:sz w:val="20"/>
                <w:szCs w:val="20"/>
                <w:lang w:eastAsia="en-US"/>
              </w:rPr>
            </w:pPr>
            <w:r w:rsidRPr="0061357E">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tcPr>
          <w:p w:rsidR="00EF501E" w:rsidRPr="00EF501E" w:rsidRDefault="00EF501E" w:rsidP="00495C6A">
            <w:pPr>
              <w:rPr>
                <w:rFonts w:eastAsia="Calibri"/>
                <w:b/>
                <w:sz w:val="20"/>
                <w:szCs w:val="20"/>
                <w:lang w:eastAsia="en-US"/>
              </w:rPr>
            </w:pPr>
            <w:r w:rsidRPr="00EF501E">
              <w:rPr>
                <w:rFonts w:eastAsia="Calibri"/>
                <w:sz w:val="20"/>
                <w:szCs w:val="20"/>
                <w:lang w:eastAsia="en-US"/>
              </w:rPr>
              <w:t>Проектные и конструкторские бюро, научно-исследовательские лаборатории</w:t>
            </w:r>
          </w:p>
        </w:tc>
        <w:tc>
          <w:tcPr>
            <w:tcW w:w="5097" w:type="dxa"/>
            <w:tcBorders>
              <w:top w:val="single" w:sz="4" w:space="0" w:color="auto"/>
              <w:left w:val="single" w:sz="4" w:space="0" w:color="auto"/>
              <w:bottom w:val="single" w:sz="4" w:space="0" w:color="auto"/>
              <w:right w:val="single" w:sz="4" w:space="0" w:color="auto"/>
            </w:tcBorders>
          </w:tcPr>
          <w:p w:rsidR="00EF501E" w:rsidRPr="001B2DC9" w:rsidRDefault="00EF501E" w:rsidP="00495C6A">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EF501E" w:rsidRDefault="00EF501E" w:rsidP="00495C6A">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12</w:t>
            </w:r>
            <w:r w:rsidRPr="001B2DC9">
              <w:rPr>
                <w:bCs/>
                <w:sz w:val="20"/>
                <w:szCs w:val="20"/>
              </w:rPr>
              <w:t xml:space="preserve"> м</w:t>
            </w:r>
            <w:r>
              <w:rPr>
                <w:bCs/>
                <w:sz w:val="20"/>
                <w:szCs w:val="20"/>
              </w:rPr>
              <w:t>;</w:t>
            </w:r>
          </w:p>
          <w:p w:rsidR="00EF501E" w:rsidRPr="001B2DC9" w:rsidRDefault="00EF501E" w:rsidP="00495C6A">
            <w:pPr>
              <w:autoSpaceDE w:val="0"/>
              <w:autoSpaceDN w:val="0"/>
              <w:adjustRightInd w:val="0"/>
              <w:jc w:val="both"/>
              <w:rPr>
                <w:bCs/>
                <w:sz w:val="20"/>
                <w:szCs w:val="20"/>
              </w:rPr>
            </w:pPr>
            <w:r>
              <w:rPr>
                <w:bCs/>
                <w:sz w:val="20"/>
                <w:szCs w:val="20"/>
              </w:rPr>
              <w:t>Минимальная длина земельного участка – 20 м.</w:t>
            </w:r>
          </w:p>
          <w:p w:rsidR="00EF501E" w:rsidRPr="001B2DC9" w:rsidRDefault="00EF501E" w:rsidP="00495C6A">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w:t>
            </w:r>
            <w:r w:rsidRPr="001B2DC9">
              <w:rPr>
                <w:bCs/>
                <w:sz w:val="20"/>
                <w:szCs w:val="20"/>
              </w:rPr>
              <w:t>00 кв. м.</w:t>
            </w:r>
          </w:p>
          <w:p w:rsidR="00EF501E" w:rsidRPr="001B2DC9" w:rsidRDefault="00EF501E" w:rsidP="00495C6A">
            <w:pPr>
              <w:autoSpaceDE w:val="0"/>
              <w:autoSpaceDN w:val="0"/>
              <w:adjustRightInd w:val="0"/>
              <w:jc w:val="both"/>
              <w:rPr>
                <w:bCs/>
                <w:sz w:val="20"/>
                <w:szCs w:val="20"/>
              </w:rPr>
            </w:pPr>
            <w:r w:rsidRPr="001B2DC9">
              <w:rPr>
                <w:bCs/>
                <w:sz w:val="20"/>
                <w:szCs w:val="20"/>
              </w:rPr>
              <w:t>Максимальная площадь земельного участка - 3</w:t>
            </w:r>
            <w:r>
              <w:rPr>
                <w:bCs/>
                <w:sz w:val="20"/>
                <w:szCs w:val="20"/>
              </w:rPr>
              <w:t>5000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EF501E" w:rsidRPr="001B2DC9" w:rsidRDefault="00EF501E" w:rsidP="00495C6A">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F501E" w:rsidRPr="001B2DC9" w:rsidRDefault="00EF501E" w:rsidP="00495C6A">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F501E" w:rsidRPr="001B2DC9" w:rsidRDefault="00EF501E" w:rsidP="00495C6A">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F501E" w:rsidRPr="001B2DC9" w:rsidRDefault="00EF501E" w:rsidP="00495C6A">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EF501E" w:rsidRPr="00DB5D23" w:rsidRDefault="00EF501E" w:rsidP="00EF501E">
            <w:pPr>
              <w:autoSpaceDE w:val="0"/>
              <w:autoSpaceDN w:val="0"/>
              <w:adjustRightInd w:val="0"/>
              <w:jc w:val="both"/>
              <w:rPr>
                <w:rFonts w:eastAsia="Calibri"/>
                <w:color w:val="FF0000"/>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EF501E" w:rsidTr="003D1334">
        <w:tc>
          <w:tcPr>
            <w:tcW w:w="2092" w:type="dxa"/>
            <w:tcBorders>
              <w:top w:val="single" w:sz="4" w:space="0" w:color="auto"/>
              <w:left w:val="single" w:sz="4" w:space="0" w:color="auto"/>
              <w:bottom w:val="single" w:sz="4" w:space="0" w:color="auto"/>
              <w:right w:val="single" w:sz="4" w:space="0" w:color="auto"/>
            </w:tcBorders>
          </w:tcPr>
          <w:p w:rsidR="00EF501E" w:rsidRPr="00224848" w:rsidRDefault="00EF501E" w:rsidP="00495C6A">
            <w:pPr>
              <w:rPr>
                <w:rFonts w:eastAsia="Calibri"/>
                <w:sz w:val="20"/>
                <w:szCs w:val="20"/>
                <w:lang w:eastAsia="en-US"/>
              </w:rPr>
            </w:pPr>
            <w:r w:rsidRPr="00224848">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tcPr>
          <w:p w:rsidR="00EF501E" w:rsidRPr="00224848" w:rsidRDefault="00EF501E" w:rsidP="00495C6A">
            <w:pPr>
              <w:rPr>
                <w:rFonts w:eastAsia="Calibri"/>
                <w:sz w:val="20"/>
                <w:szCs w:val="20"/>
                <w:lang w:eastAsia="en-US"/>
              </w:rPr>
            </w:pPr>
            <w:r>
              <w:rPr>
                <w:rFonts w:eastAsia="Calibri"/>
                <w:sz w:val="20"/>
                <w:szCs w:val="20"/>
                <w:lang w:eastAsia="en-US"/>
              </w:rPr>
              <w:t>Кафе, столовые, закусочные.</w:t>
            </w:r>
          </w:p>
        </w:tc>
        <w:tc>
          <w:tcPr>
            <w:tcW w:w="5097" w:type="dxa"/>
            <w:tcBorders>
              <w:top w:val="single" w:sz="4" w:space="0" w:color="auto"/>
              <w:left w:val="single" w:sz="4" w:space="0" w:color="auto"/>
              <w:bottom w:val="single" w:sz="4" w:space="0" w:color="auto"/>
              <w:right w:val="single" w:sz="4" w:space="0" w:color="auto"/>
            </w:tcBorders>
          </w:tcPr>
          <w:p w:rsidR="00EF501E" w:rsidRPr="00DD6BB7" w:rsidRDefault="00EF501E" w:rsidP="00495C6A">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F501E" w:rsidRDefault="00EF501E" w:rsidP="00495C6A">
            <w:pPr>
              <w:autoSpaceDE w:val="0"/>
              <w:autoSpaceDN w:val="0"/>
              <w:adjustRightInd w:val="0"/>
              <w:jc w:val="both"/>
              <w:rPr>
                <w:sz w:val="20"/>
                <w:szCs w:val="20"/>
              </w:rPr>
            </w:pPr>
            <w:r>
              <w:rPr>
                <w:sz w:val="20"/>
                <w:szCs w:val="20"/>
              </w:rPr>
              <w:t>Минимальная ширина земельного участка – 20 метра.</w:t>
            </w:r>
          </w:p>
          <w:p w:rsidR="00EF501E" w:rsidRPr="00DA45B3" w:rsidRDefault="00EF501E" w:rsidP="00495C6A">
            <w:pPr>
              <w:autoSpaceDE w:val="0"/>
              <w:autoSpaceDN w:val="0"/>
              <w:adjustRightInd w:val="0"/>
              <w:jc w:val="both"/>
              <w:rPr>
                <w:sz w:val="20"/>
                <w:szCs w:val="20"/>
              </w:rPr>
            </w:pPr>
            <w:r>
              <w:rPr>
                <w:sz w:val="20"/>
                <w:szCs w:val="20"/>
              </w:rPr>
              <w:t>Минимальная длина земельного участка – 20 метра.</w:t>
            </w:r>
          </w:p>
          <w:p w:rsidR="00EF501E" w:rsidRPr="00DA45B3" w:rsidRDefault="00EF501E" w:rsidP="00495C6A">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EF501E" w:rsidRPr="00DA45B3" w:rsidRDefault="00EF501E" w:rsidP="00495C6A">
            <w:pPr>
              <w:autoSpaceDE w:val="0"/>
              <w:autoSpaceDN w:val="0"/>
              <w:adjustRightInd w:val="0"/>
              <w:jc w:val="both"/>
              <w:rPr>
                <w:sz w:val="20"/>
                <w:szCs w:val="20"/>
              </w:rPr>
            </w:pPr>
            <w:proofErr w:type="spellStart"/>
            <w:r>
              <w:rPr>
                <w:sz w:val="20"/>
                <w:szCs w:val="20"/>
              </w:rPr>
              <w:t>М</w:t>
            </w:r>
            <w:r w:rsidRPr="00DA45B3">
              <w:rPr>
                <w:sz w:val="20"/>
                <w:szCs w:val="20"/>
              </w:rPr>
              <w:t>ксимальная</w:t>
            </w:r>
            <w:proofErr w:type="spellEnd"/>
            <w:r w:rsidRPr="00DA45B3">
              <w:rPr>
                <w:sz w:val="20"/>
                <w:szCs w:val="20"/>
              </w:rPr>
              <w:t xml:space="preserve">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EF501E" w:rsidRPr="00DA2C25" w:rsidRDefault="00EF501E" w:rsidP="00495C6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9E02B4" w:rsidRDefault="00EF501E" w:rsidP="00495C6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EF501E" w:rsidRPr="009E02B4" w:rsidRDefault="00EF501E" w:rsidP="00495C6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495C6A">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495C6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F501E" w:rsidRPr="00DA2C25" w:rsidRDefault="00EF501E" w:rsidP="00495C6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F501E" w:rsidRPr="009E02B4" w:rsidRDefault="00EF501E" w:rsidP="00495C6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EF501E" w:rsidRPr="00224848" w:rsidRDefault="00EF501E" w:rsidP="00495C6A">
            <w:pPr>
              <w:rPr>
                <w:rFonts w:eastAsia="Calibri"/>
                <w:sz w:val="20"/>
                <w:szCs w:val="20"/>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EF501E" w:rsidTr="002977A7">
        <w:tc>
          <w:tcPr>
            <w:tcW w:w="9600" w:type="dxa"/>
            <w:gridSpan w:val="3"/>
            <w:tcBorders>
              <w:top w:val="single" w:sz="4" w:space="0" w:color="auto"/>
              <w:left w:val="single" w:sz="4" w:space="0" w:color="auto"/>
              <w:bottom w:val="single" w:sz="4" w:space="0" w:color="auto"/>
              <w:right w:val="single" w:sz="4" w:space="0" w:color="auto"/>
            </w:tcBorders>
            <w:hideMark/>
          </w:tcPr>
          <w:p w:rsidR="00EF501E" w:rsidRPr="004C1E02" w:rsidRDefault="00EF501E" w:rsidP="002977A7">
            <w:pPr>
              <w:jc w:val="center"/>
              <w:rPr>
                <w:rFonts w:eastAsia="Calibri"/>
                <w:b/>
                <w:lang w:eastAsia="en-US"/>
              </w:rPr>
            </w:pPr>
            <w:r w:rsidRPr="004C1E02">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3D1334" w:rsidTr="00C57269">
        <w:tc>
          <w:tcPr>
            <w:tcW w:w="2092" w:type="dxa"/>
            <w:tcBorders>
              <w:top w:val="single" w:sz="4" w:space="0" w:color="auto"/>
              <w:left w:val="single" w:sz="4" w:space="0" w:color="auto"/>
              <w:bottom w:val="single" w:sz="4" w:space="0" w:color="auto"/>
              <w:right w:val="single" w:sz="4" w:space="0" w:color="auto"/>
            </w:tcBorders>
          </w:tcPr>
          <w:p w:rsidR="003D1334" w:rsidRPr="00966E8F" w:rsidRDefault="003D1334" w:rsidP="00F51C6F">
            <w:pPr>
              <w:rPr>
                <w:rFonts w:eastAsia="Calibri"/>
                <w:sz w:val="20"/>
                <w:szCs w:val="20"/>
                <w:lang w:eastAsia="en-US"/>
              </w:rPr>
            </w:pPr>
            <w:r w:rsidRPr="00966E8F">
              <w:rPr>
                <w:rFonts w:eastAsia="Calibri"/>
                <w:sz w:val="20"/>
                <w:szCs w:val="20"/>
                <w:lang w:eastAsia="en-US"/>
              </w:rPr>
              <w:t>Амбулаторно-поликлиническое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tcPr>
          <w:p w:rsidR="003D1334" w:rsidRPr="00966E8F" w:rsidRDefault="003D1334" w:rsidP="00F51C6F">
            <w:pPr>
              <w:rPr>
                <w:rFonts w:eastAsia="Calibri"/>
                <w:sz w:val="20"/>
                <w:szCs w:val="20"/>
                <w:lang w:eastAsia="en-US"/>
              </w:rPr>
            </w:pPr>
            <w:r>
              <w:rPr>
                <w:rFonts w:eastAsia="Calibri"/>
                <w:sz w:val="20"/>
                <w:szCs w:val="20"/>
                <w:lang w:eastAsia="en-US"/>
              </w:rPr>
              <w:t>Пункты первой медицинской помощи</w:t>
            </w:r>
          </w:p>
        </w:tc>
        <w:tc>
          <w:tcPr>
            <w:tcW w:w="5097" w:type="dxa"/>
            <w:tcBorders>
              <w:top w:val="single" w:sz="4" w:space="0" w:color="auto"/>
              <w:left w:val="single" w:sz="4" w:space="0" w:color="auto"/>
              <w:bottom w:val="single" w:sz="4" w:space="0" w:color="auto"/>
              <w:right w:val="single" w:sz="4" w:space="0" w:color="auto"/>
            </w:tcBorders>
          </w:tcPr>
          <w:p w:rsidR="003D1334" w:rsidRPr="001B2DC9" w:rsidRDefault="003D1334" w:rsidP="00F51C6F">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B2DC9">
              <w:rPr>
                <w:b/>
                <w:sz w:val="20"/>
                <w:szCs w:val="20"/>
              </w:rPr>
              <w:lastRenderedPageBreak/>
              <w:t>зданий, строений, сооружений – 5 м.</w:t>
            </w:r>
          </w:p>
          <w:p w:rsidR="003D1334" w:rsidRPr="001B2DC9" w:rsidRDefault="003D1334" w:rsidP="00F51C6F">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D1334" w:rsidRPr="001B2DC9" w:rsidRDefault="003D1334" w:rsidP="00F51C6F">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D1334" w:rsidRPr="001B2DC9" w:rsidRDefault="003D1334" w:rsidP="00F51C6F">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3D1334" w:rsidRPr="00F9152E" w:rsidRDefault="003D1334" w:rsidP="003D133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EF501E" w:rsidTr="00C57269">
        <w:tc>
          <w:tcPr>
            <w:tcW w:w="2092" w:type="dxa"/>
            <w:tcBorders>
              <w:top w:val="single" w:sz="4" w:space="0" w:color="auto"/>
              <w:left w:val="single" w:sz="4" w:space="0" w:color="auto"/>
              <w:bottom w:val="single" w:sz="4" w:space="0" w:color="auto"/>
              <w:right w:val="single" w:sz="4" w:space="0" w:color="auto"/>
            </w:tcBorders>
            <w:hideMark/>
          </w:tcPr>
          <w:p w:rsidR="00EF501E" w:rsidRPr="00B56B14" w:rsidRDefault="00EF501E" w:rsidP="002977A7">
            <w:pPr>
              <w:rPr>
                <w:rFonts w:eastAsia="Calibri"/>
                <w:sz w:val="20"/>
                <w:szCs w:val="20"/>
                <w:lang w:eastAsia="en-US"/>
              </w:rPr>
            </w:pPr>
            <w:r w:rsidRPr="00B56B14">
              <w:rPr>
                <w:rFonts w:eastAsia="Calibri"/>
                <w:sz w:val="20"/>
                <w:szCs w:val="20"/>
                <w:lang w:eastAsia="en-US"/>
              </w:rPr>
              <w:lastRenderedPageBreak/>
              <w:t>Обслуживание автотранспорта (4.9)</w:t>
            </w:r>
          </w:p>
        </w:tc>
        <w:tc>
          <w:tcPr>
            <w:tcW w:w="2411" w:type="dxa"/>
            <w:tcBorders>
              <w:top w:val="single" w:sz="4" w:space="0" w:color="auto"/>
              <w:left w:val="single" w:sz="4" w:space="0" w:color="auto"/>
              <w:bottom w:val="single" w:sz="4" w:space="0" w:color="auto"/>
              <w:right w:val="single" w:sz="4" w:space="0" w:color="auto"/>
            </w:tcBorders>
            <w:hideMark/>
          </w:tcPr>
          <w:p w:rsidR="00EF501E" w:rsidRPr="00281C62" w:rsidRDefault="00EF501E" w:rsidP="00B56B14">
            <w:pPr>
              <w:rPr>
                <w:rFonts w:eastAsia="Calibri"/>
                <w:sz w:val="20"/>
                <w:szCs w:val="20"/>
                <w:lang w:eastAsia="en-US"/>
              </w:rPr>
            </w:pPr>
            <w:r w:rsidRPr="00281C62">
              <w:rPr>
                <w:rFonts w:eastAsia="Calibri"/>
                <w:sz w:val="20"/>
                <w:szCs w:val="20"/>
                <w:lang w:eastAsia="en-US"/>
              </w:rPr>
              <w:t>Открытые стоянки краткосрочного хранения автомобилей</w:t>
            </w:r>
          </w:p>
        </w:tc>
        <w:tc>
          <w:tcPr>
            <w:tcW w:w="5097" w:type="dxa"/>
            <w:tcBorders>
              <w:top w:val="single" w:sz="4" w:space="0" w:color="auto"/>
              <w:left w:val="single" w:sz="4" w:space="0" w:color="auto"/>
              <w:bottom w:val="single" w:sz="4" w:space="0" w:color="auto"/>
              <w:right w:val="single" w:sz="4" w:space="0" w:color="auto"/>
            </w:tcBorders>
          </w:tcPr>
          <w:p w:rsidR="00EF501E" w:rsidRDefault="00EF501E" w:rsidP="00B56B1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EF501E" w:rsidRPr="00521DF3" w:rsidRDefault="00EF501E"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EF501E" w:rsidRPr="00521DF3" w:rsidRDefault="00EF501E"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EF501E" w:rsidRPr="00521DF3" w:rsidRDefault="00EF501E" w:rsidP="00B56B1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EF501E" w:rsidRPr="001B2DC9" w:rsidRDefault="00EF501E" w:rsidP="00B56B1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F501E" w:rsidRPr="001B2DC9" w:rsidRDefault="00EF501E" w:rsidP="00B56B1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EF501E" w:rsidRPr="004C1E02" w:rsidRDefault="00EF501E" w:rsidP="003D1334">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EF501E" w:rsidTr="00C57269">
        <w:tc>
          <w:tcPr>
            <w:tcW w:w="2092" w:type="dxa"/>
            <w:tcBorders>
              <w:top w:val="single" w:sz="4" w:space="0" w:color="auto"/>
              <w:left w:val="single" w:sz="4" w:space="0" w:color="auto"/>
              <w:bottom w:val="single" w:sz="4" w:space="0" w:color="auto"/>
              <w:right w:val="single" w:sz="4" w:space="0" w:color="auto"/>
            </w:tcBorders>
            <w:hideMark/>
          </w:tcPr>
          <w:p w:rsidR="00EF501E" w:rsidRPr="00B56B14" w:rsidRDefault="00EF501E" w:rsidP="002977A7">
            <w:pPr>
              <w:rPr>
                <w:rFonts w:eastAsia="Calibri"/>
                <w:sz w:val="20"/>
                <w:szCs w:val="20"/>
                <w:lang w:eastAsia="en-US"/>
              </w:rPr>
            </w:pPr>
            <w:r w:rsidRPr="00B56B14">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tcPr>
          <w:p w:rsidR="00EF501E" w:rsidRPr="00281C62" w:rsidRDefault="00EF501E" w:rsidP="002977A7">
            <w:pPr>
              <w:rPr>
                <w:rFonts w:eastAsia="Calibri"/>
                <w:sz w:val="20"/>
                <w:szCs w:val="20"/>
                <w:lang w:eastAsia="en-US"/>
              </w:rPr>
            </w:pPr>
            <w:r w:rsidRPr="00281C62">
              <w:rPr>
                <w:rFonts w:eastAsia="Calibri"/>
                <w:sz w:val="20"/>
                <w:szCs w:val="20"/>
                <w:lang w:eastAsia="en-US"/>
              </w:rPr>
              <w:t>Площадки транзитного транспорта с местами хранения автобусов, грузовых и легковых автомобилей</w:t>
            </w:r>
          </w:p>
        </w:tc>
        <w:tc>
          <w:tcPr>
            <w:tcW w:w="5097" w:type="dxa"/>
            <w:tcBorders>
              <w:top w:val="single" w:sz="4" w:space="0" w:color="auto"/>
              <w:left w:val="single" w:sz="4" w:space="0" w:color="auto"/>
              <w:bottom w:val="single" w:sz="4" w:space="0" w:color="auto"/>
              <w:right w:val="single" w:sz="4" w:space="0" w:color="auto"/>
            </w:tcBorders>
            <w:hideMark/>
          </w:tcPr>
          <w:p w:rsidR="00EF501E" w:rsidRPr="00C1020E" w:rsidRDefault="00EF501E" w:rsidP="001D6D48">
            <w:pPr>
              <w:widowControl w:val="0"/>
              <w:autoSpaceDE w:val="0"/>
              <w:autoSpaceDN w:val="0"/>
              <w:adjustRightInd w:val="0"/>
              <w:jc w:val="both"/>
              <w:rPr>
                <w:b/>
                <w:sz w:val="20"/>
                <w:szCs w:val="20"/>
              </w:rPr>
            </w:pPr>
            <w:r w:rsidRPr="00C1020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C1020E" w:rsidRDefault="00EF501E" w:rsidP="001D6D48">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красных  линий улиц и проездов – 3 м;</w:t>
            </w:r>
          </w:p>
          <w:p w:rsidR="00EF501E" w:rsidRPr="00C1020E" w:rsidRDefault="00EF501E" w:rsidP="001D6D48">
            <w:pPr>
              <w:widowControl w:val="0"/>
              <w:tabs>
                <w:tab w:val="left" w:pos="-62"/>
                <w:tab w:val="left" w:pos="142"/>
                <w:tab w:val="left" w:pos="415"/>
              </w:tabs>
              <w:autoSpaceDE w:val="0"/>
              <w:autoSpaceDN w:val="0"/>
              <w:adjustRightInd w:val="0"/>
              <w:ind w:left="113" w:right="113" w:hanging="2"/>
              <w:jc w:val="both"/>
              <w:rPr>
                <w:sz w:val="20"/>
                <w:szCs w:val="20"/>
              </w:rPr>
            </w:pPr>
            <w:r w:rsidRPr="00C1020E">
              <w:rPr>
                <w:sz w:val="20"/>
                <w:szCs w:val="20"/>
              </w:rPr>
              <w:t>- от границ земельного участка – 3 м;</w:t>
            </w:r>
          </w:p>
          <w:p w:rsidR="00EF501E" w:rsidRPr="00C1020E" w:rsidRDefault="00EF501E" w:rsidP="001D6D48">
            <w:pPr>
              <w:tabs>
                <w:tab w:val="left" w:pos="361"/>
                <w:tab w:val="left" w:pos="415"/>
                <w:tab w:val="left" w:pos="1134"/>
              </w:tabs>
              <w:ind w:left="142" w:right="113"/>
              <w:contextualSpacing/>
              <w:jc w:val="both"/>
              <w:rPr>
                <w:b/>
                <w:sz w:val="20"/>
                <w:szCs w:val="20"/>
              </w:rPr>
            </w:pPr>
            <w:r w:rsidRPr="00C1020E">
              <w:rPr>
                <w:rFonts w:eastAsia="Andale Sans UI"/>
                <w:kern w:val="1"/>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EF501E" w:rsidRPr="00C1020E" w:rsidRDefault="00EF501E" w:rsidP="001D6D48">
            <w:pPr>
              <w:autoSpaceDE w:val="0"/>
              <w:autoSpaceDN w:val="0"/>
              <w:adjustRightInd w:val="0"/>
              <w:jc w:val="both"/>
              <w:rPr>
                <w:b/>
                <w:sz w:val="20"/>
                <w:szCs w:val="20"/>
              </w:rPr>
            </w:pPr>
            <w:r w:rsidRPr="00C1020E">
              <w:rPr>
                <w:b/>
                <w:sz w:val="20"/>
                <w:szCs w:val="20"/>
              </w:rPr>
              <w:t>Предельное количество этажей или предельная высота зданий, строений, сооружений</w:t>
            </w:r>
          </w:p>
          <w:p w:rsidR="00EF501E" w:rsidRPr="00C1020E" w:rsidRDefault="00EF501E" w:rsidP="001D6D48">
            <w:pPr>
              <w:autoSpaceDE w:val="0"/>
              <w:autoSpaceDN w:val="0"/>
              <w:adjustRightInd w:val="0"/>
              <w:jc w:val="both"/>
              <w:rPr>
                <w:bCs/>
                <w:sz w:val="20"/>
                <w:szCs w:val="20"/>
              </w:rPr>
            </w:pPr>
            <w:r w:rsidRPr="00C1020E">
              <w:rPr>
                <w:b/>
                <w:bCs/>
                <w:sz w:val="20"/>
                <w:szCs w:val="20"/>
              </w:rPr>
              <w:t>Максимальное количество этажей</w:t>
            </w:r>
            <w:r w:rsidRPr="00C1020E">
              <w:rPr>
                <w:bCs/>
                <w:sz w:val="20"/>
                <w:szCs w:val="20"/>
              </w:rPr>
              <w:t xml:space="preserve"> – 2 этажа.</w:t>
            </w:r>
          </w:p>
          <w:p w:rsidR="00EF501E" w:rsidRPr="00B56B14" w:rsidRDefault="00EF501E" w:rsidP="003D1334">
            <w:pPr>
              <w:autoSpaceDE w:val="0"/>
              <w:autoSpaceDN w:val="0"/>
              <w:adjustRightInd w:val="0"/>
              <w:jc w:val="both"/>
              <w:rPr>
                <w:rFonts w:eastAsia="Calibri"/>
                <w:sz w:val="20"/>
                <w:szCs w:val="20"/>
                <w:lang w:eastAsia="en-US"/>
              </w:rPr>
            </w:pPr>
            <w:r w:rsidRPr="00C1020E">
              <w:rPr>
                <w:b/>
                <w:sz w:val="20"/>
                <w:szCs w:val="20"/>
              </w:rPr>
              <w:t>Максимальный процент застройки в границах земельного участка</w:t>
            </w:r>
            <w:r w:rsidRPr="00C1020E">
              <w:rPr>
                <w:sz w:val="20"/>
                <w:szCs w:val="20"/>
              </w:rPr>
              <w:t xml:space="preserve"> – 50 %.</w:t>
            </w:r>
          </w:p>
        </w:tc>
      </w:tr>
      <w:tr w:rsidR="00EF501E" w:rsidTr="00C57269">
        <w:tc>
          <w:tcPr>
            <w:tcW w:w="2092" w:type="dxa"/>
            <w:tcBorders>
              <w:top w:val="single" w:sz="4" w:space="0" w:color="auto"/>
              <w:left w:val="single" w:sz="4" w:space="0" w:color="auto"/>
              <w:bottom w:val="single" w:sz="4" w:space="0" w:color="auto"/>
              <w:right w:val="single" w:sz="4" w:space="0" w:color="auto"/>
            </w:tcBorders>
            <w:hideMark/>
          </w:tcPr>
          <w:p w:rsidR="00EF501E" w:rsidRPr="00B56B14" w:rsidRDefault="00EF501E" w:rsidP="002977A7">
            <w:pPr>
              <w:rPr>
                <w:rFonts w:eastAsia="Calibri"/>
                <w:sz w:val="20"/>
                <w:szCs w:val="20"/>
                <w:lang w:eastAsia="en-US"/>
              </w:rPr>
            </w:pPr>
            <w:r w:rsidRPr="00B56B14">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EF501E" w:rsidRPr="00EF501E" w:rsidRDefault="003D1334" w:rsidP="002977A7">
            <w:pPr>
              <w:rPr>
                <w:rFonts w:eastAsia="Calibri"/>
                <w:sz w:val="20"/>
                <w:szCs w:val="20"/>
                <w:lang w:eastAsia="en-US"/>
              </w:rPr>
            </w:pPr>
            <w:r>
              <w:rPr>
                <w:rFonts w:eastAsia="Calibri"/>
                <w:sz w:val="20"/>
                <w:szCs w:val="20"/>
                <w:lang w:eastAsia="en-US"/>
              </w:rPr>
              <w:t>О</w:t>
            </w:r>
            <w:r w:rsidR="00EF501E" w:rsidRPr="00EF501E">
              <w:rPr>
                <w:rFonts w:eastAsia="Calibri"/>
                <w:sz w:val="20"/>
                <w:szCs w:val="20"/>
                <w:lang w:eastAsia="en-US"/>
              </w:rPr>
              <w:t>ткрытые площадки складирования</w:t>
            </w:r>
          </w:p>
        </w:tc>
        <w:tc>
          <w:tcPr>
            <w:tcW w:w="5097" w:type="dxa"/>
            <w:tcBorders>
              <w:top w:val="single" w:sz="4" w:space="0" w:color="auto"/>
              <w:left w:val="single" w:sz="4" w:space="0" w:color="auto"/>
              <w:bottom w:val="single" w:sz="4" w:space="0" w:color="auto"/>
              <w:right w:val="single" w:sz="4" w:space="0" w:color="auto"/>
            </w:tcBorders>
            <w:hideMark/>
          </w:tcPr>
          <w:p w:rsidR="00EF501E" w:rsidRPr="00DA2C25" w:rsidRDefault="00EF501E" w:rsidP="001119A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501E" w:rsidRPr="009E02B4" w:rsidRDefault="00EF501E" w:rsidP="001119AA">
            <w:pPr>
              <w:autoSpaceDE w:val="0"/>
              <w:autoSpaceDN w:val="0"/>
              <w:adjustRightInd w:val="0"/>
              <w:jc w:val="both"/>
              <w:rPr>
                <w:sz w:val="20"/>
                <w:szCs w:val="20"/>
              </w:rPr>
            </w:pPr>
            <w:r w:rsidRPr="009E02B4">
              <w:rPr>
                <w:sz w:val="20"/>
                <w:szCs w:val="20"/>
              </w:rPr>
              <w:t xml:space="preserve">- от красной линии улиц - </w:t>
            </w:r>
            <w:r>
              <w:rPr>
                <w:sz w:val="20"/>
                <w:szCs w:val="20"/>
              </w:rPr>
              <w:t>3</w:t>
            </w:r>
            <w:r w:rsidRPr="009E02B4">
              <w:rPr>
                <w:sz w:val="20"/>
                <w:szCs w:val="20"/>
              </w:rPr>
              <w:t xml:space="preserve"> м,</w:t>
            </w:r>
          </w:p>
          <w:p w:rsidR="00EF501E" w:rsidRPr="009E02B4" w:rsidRDefault="00EF501E" w:rsidP="001119A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F501E" w:rsidRPr="009E02B4" w:rsidRDefault="00EF501E" w:rsidP="001119AA">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EF501E" w:rsidRPr="009E02B4" w:rsidRDefault="00EF501E" w:rsidP="001119A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F501E" w:rsidRPr="00DA2C25" w:rsidRDefault="00EF501E" w:rsidP="001119A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F501E" w:rsidRPr="009E02B4" w:rsidRDefault="00EF501E" w:rsidP="001119A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2.</w:t>
            </w:r>
          </w:p>
          <w:p w:rsidR="00EF501E" w:rsidRPr="00B56B14" w:rsidRDefault="00EF501E" w:rsidP="001119AA">
            <w:pPr>
              <w:rPr>
                <w:rFonts w:eastAsia="Calibri"/>
                <w:sz w:val="20"/>
                <w:szCs w:val="20"/>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940BD9" w:rsidTr="00C57269">
        <w:tc>
          <w:tcPr>
            <w:tcW w:w="2092" w:type="dxa"/>
            <w:tcBorders>
              <w:top w:val="single" w:sz="4" w:space="0" w:color="auto"/>
              <w:left w:val="single" w:sz="4" w:space="0" w:color="auto"/>
              <w:bottom w:val="single" w:sz="4" w:space="0" w:color="auto"/>
              <w:right w:val="single" w:sz="4" w:space="0" w:color="auto"/>
            </w:tcBorders>
          </w:tcPr>
          <w:p w:rsidR="00940BD9" w:rsidRPr="001D6D48" w:rsidRDefault="00940BD9" w:rsidP="00681758">
            <w:pPr>
              <w:rPr>
                <w:rFonts w:eastAsia="Calibri"/>
                <w:sz w:val="20"/>
                <w:szCs w:val="20"/>
                <w:lang w:eastAsia="en-US"/>
              </w:rPr>
            </w:pPr>
            <w:r w:rsidRPr="001D6D48">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tcPr>
          <w:p w:rsidR="00940BD9" w:rsidRPr="00281C62" w:rsidRDefault="00940BD9" w:rsidP="00681758">
            <w:pPr>
              <w:rPr>
                <w:rFonts w:eastAsia="Calibri"/>
                <w:sz w:val="20"/>
                <w:szCs w:val="20"/>
                <w:lang w:eastAsia="en-US"/>
              </w:rPr>
            </w:pPr>
            <w:r>
              <w:rPr>
                <w:rFonts w:eastAsia="Calibri"/>
                <w:sz w:val="20"/>
                <w:szCs w:val="20"/>
                <w:lang w:eastAsia="en-US"/>
              </w:rPr>
              <w:t>Сети инженерно-технического обслуживания</w:t>
            </w:r>
          </w:p>
        </w:tc>
        <w:tc>
          <w:tcPr>
            <w:tcW w:w="5097" w:type="dxa"/>
            <w:tcBorders>
              <w:top w:val="single" w:sz="4" w:space="0" w:color="auto"/>
              <w:left w:val="single" w:sz="4" w:space="0" w:color="auto"/>
              <w:bottom w:val="single" w:sz="4" w:space="0" w:color="auto"/>
              <w:right w:val="single" w:sz="4" w:space="0" w:color="auto"/>
            </w:tcBorders>
          </w:tcPr>
          <w:p w:rsidR="00940BD9" w:rsidRPr="004C1E02" w:rsidRDefault="00940BD9" w:rsidP="00681758">
            <w:pPr>
              <w:rPr>
                <w:rFonts w:eastAsia="Calibri"/>
                <w:lang w:eastAsia="en-US"/>
              </w:rPr>
            </w:pPr>
            <w:r w:rsidRPr="00224848">
              <w:rPr>
                <w:sz w:val="20"/>
                <w:szCs w:val="20"/>
              </w:rPr>
              <w:t>Действие градостроительного регламента не распространяется</w:t>
            </w:r>
          </w:p>
        </w:tc>
      </w:tr>
      <w:tr w:rsidR="00940BD9" w:rsidTr="00C57269">
        <w:tc>
          <w:tcPr>
            <w:tcW w:w="2092" w:type="dxa"/>
            <w:tcBorders>
              <w:top w:val="single" w:sz="4" w:space="0" w:color="auto"/>
              <w:left w:val="single" w:sz="4" w:space="0" w:color="auto"/>
              <w:bottom w:val="single" w:sz="4" w:space="0" w:color="auto"/>
              <w:right w:val="single" w:sz="4" w:space="0" w:color="auto"/>
            </w:tcBorders>
            <w:hideMark/>
          </w:tcPr>
          <w:p w:rsidR="00940BD9" w:rsidRPr="00224848" w:rsidRDefault="00940BD9" w:rsidP="002977A7">
            <w:pPr>
              <w:rPr>
                <w:rFonts w:eastAsia="Calibri"/>
                <w:sz w:val="20"/>
                <w:szCs w:val="20"/>
                <w:lang w:eastAsia="en-US"/>
              </w:rPr>
            </w:pPr>
            <w:r w:rsidRPr="00224848">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940BD9" w:rsidRPr="00224848" w:rsidRDefault="00940BD9" w:rsidP="00C30CB8">
            <w:pPr>
              <w:rPr>
                <w:rFonts w:eastAsia="Calibri"/>
                <w:sz w:val="20"/>
                <w:szCs w:val="20"/>
                <w:lang w:eastAsia="en-US"/>
              </w:rPr>
            </w:pPr>
            <w:r>
              <w:rPr>
                <w:rFonts w:eastAsia="Calibri"/>
                <w:sz w:val="20"/>
                <w:szCs w:val="20"/>
                <w:lang w:eastAsia="en-US"/>
              </w:rPr>
              <w:t>У</w:t>
            </w:r>
            <w:r w:rsidRPr="00224848">
              <w:rPr>
                <w:rFonts w:eastAsia="Calibri"/>
                <w:sz w:val="20"/>
                <w:szCs w:val="20"/>
                <w:lang w:eastAsia="en-US"/>
              </w:rPr>
              <w:t>лично-дорожн</w:t>
            </w:r>
            <w:r>
              <w:rPr>
                <w:rFonts w:eastAsia="Calibri"/>
                <w:sz w:val="20"/>
                <w:szCs w:val="20"/>
                <w:lang w:eastAsia="en-US"/>
              </w:rPr>
              <w:t>ая</w:t>
            </w:r>
            <w:r w:rsidRPr="00224848">
              <w:rPr>
                <w:rFonts w:eastAsia="Calibri"/>
                <w:sz w:val="20"/>
                <w:szCs w:val="20"/>
                <w:lang w:eastAsia="en-US"/>
              </w:rPr>
              <w:t xml:space="preserve"> сет</w:t>
            </w:r>
            <w:r>
              <w:rPr>
                <w:rFonts w:eastAsia="Calibri"/>
                <w:sz w:val="20"/>
                <w:szCs w:val="20"/>
                <w:lang w:eastAsia="en-US"/>
              </w:rPr>
              <w:t>ь</w:t>
            </w:r>
            <w:r w:rsidRPr="00224848">
              <w:rPr>
                <w:rFonts w:eastAsia="Calibri"/>
                <w:sz w:val="20"/>
                <w:szCs w:val="20"/>
                <w:lang w:eastAsia="en-US"/>
              </w:rPr>
              <w:t>, автомобильны</w:t>
            </w:r>
            <w:r>
              <w:rPr>
                <w:rFonts w:eastAsia="Calibri"/>
                <w:sz w:val="20"/>
                <w:szCs w:val="20"/>
                <w:lang w:eastAsia="en-US"/>
              </w:rPr>
              <w:t>е</w:t>
            </w:r>
            <w:r w:rsidRPr="00224848">
              <w:rPr>
                <w:rFonts w:eastAsia="Calibri"/>
                <w:sz w:val="20"/>
                <w:szCs w:val="20"/>
                <w:lang w:eastAsia="en-US"/>
              </w:rPr>
              <w:t xml:space="preserve"> дорог и пешеходны</w:t>
            </w:r>
            <w:r>
              <w:rPr>
                <w:rFonts w:eastAsia="Calibri"/>
                <w:sz w:val="20"/>
                <w:szCs w:val="20"/>
                <w:lang w:eastAsia="en-US"/>
              </w:rPr>
              <w:t>е</w:t>
            </w:r>
            <w:r w:rsidRPr="00224848">
              <w:rPr>
                <w:rFonts w:eastAsia="Calibri"/>
                <w:sz w:val="20"/>
                <w:szCs w:val="20"/>
                <w:lang w:eastAsia="en-US"/>
              </w:rPr>
              <w:t xml:space="preserve"> тротуар</w:t>
            </w:r>
            <w:r>
              <w:rPr>
                <w:rFonts w:eastAsia="Calibri"/>
                <w:sz w:val="20"/>
                <w:szCs w:val="20"/>
                <w:lang w:eastAsia="en-US"/>
              </w:rPr>
              <w:t xml:space="preserve">ы, </w:t>
            </w:r>
            <w:r w:rsidRPr="00224848">
              <w:rPr>
                <w:rFonts w:eastAsia="Calibri"/>
                <w:sz w:val="20"/>
                <w:szCs w:val="20"/>
                <w:lang w:eastAsia="en-US"/>
              </w:rPr>
              <w:t>сквер</w:t>
            </w:r>
            <w:r>
              <w:rPr>
                <w:rFonts w:eastAsia="Calibri"/>
                <w:sz w:val="20"/>
                <w:szCs w:val="20"/>
                <w:lang w:eastAsia="en-US"/>
              </w:rPr>
              <w:t>ы,  проезды,</w:t>
            </w:r>
            <w:r w:rsidRPr="00224848">
              <w:rPr>
                <w:rFonts w:eastAsia="Calibri"/>
                <w:sz w:val="20"/>
                <w:szCs w:val="20"/>
                <w:lang w:eastAsia="en-US"/>
              </w:rPr>
              <w:t xml:space="preserve"> малы</w:t>
            </w:r>
            <w:r>
              <w:rPr>
                <w:rFonts w:eastAsia="Calibri"/>
                <w:sz w:val="20"/>
                <w:szCs w:val="20"/>
                <w:lang w:eastAsia="en-US"/>
              </w:rPr>
              <w:t>е</w:t>
            </w:r>
            <w:r w:rsidRPr="00224848">
              <w:rPr>
                <w:rFonts w:eastAsia="Calibri"/>
                <w:sz w:val="20"/>
                <w:szCs w:val="20"/>
                <w:lang w:eastAsia="en-US"/>
              </w:rPr>
              <w:t xml:space="preserve"> архитектурны</w:t>
            </w:r>
            <w:r>
              <w:rPr>
                <w:rFonts w:eastAsia="Calibri"/>
                <w:sz w:val="20"/>
                <w:szCs w:val="20"/>
                <w:lang w:eastAsia="en-US"/>
              </w:rPr>
              <w:t>е</w:t>
            </w:r>
            <w:r w:rsidRPr="00224848">
              <w:rPr>
                <w:rFonts w:eastAsia="Calibri"/>
                <w:sz w:val="20"/>
                <w:szCs w:val="20"/>
                <w:lang w:eastAsia="en-US"/>
              </w:rPr>
              <w:t xml:space="preserve"> форм</w:t>
            </w:r>
            <w:r>
              <w:rPr>
                <w:rFonts w:eastAsia="Calibri"/>
                <w:sz w:val="20"/>
                <w:szCs w:val="20"/>
                <w:lang w:eastAsia="en-US"/>
              </w:rPr>
              <w:t>ы</w:t>
            </w:r>
            <w:r w:rsidRPr="00224848">
              <w:rPr>
                <w:rFonts w:eastAsia="Calibri"/>
                <w:sz w:val="20"/>
                <w:szCs w:val="20"/>
                <w:lang w:eastAsia="en-US"/>
              </w:rPr>
              <w:t xml:space="preserve"> </w:t>
            </w:r>
            <w:r w:rsidRPr="00224848">
              <w:rPr>
                <w:rFonts w:eastAsia="Calibri"/>
                <w:sz w:val="20"/>
                <w:szCs w:val="20"/>
                <w:lang w:eastAsia="en-US"/>
              </w:rPr>
              <w:lastRenderedPageBreak/>
              <w:t>благоустройства</w:t>
            </w:r>
          </w:p>
        </w:tc>
        <w:tc>
          <w:tcPr>
            <w:tcW w:w="5097" w:type="dxa"/>
            <w:tcBorders>
              <w:top w:val="single" w:sz="4" w:space="0" w:color="auto"/>
              <w:left w:val="single" w:sz="4" w:space="0" w:color="auto"/>
              <w:bottom w:val="single" w:sz="4" w:space="0" w:color="auto"/>
              <w:right w:val="single" w:sz="4" w:space="0" w:color="auto"/>
            </w:tcBorders>
          </w:tcPr>
          <w:p w:rsidR="00940BD9" w:rsidRPr="00224848" w:rsidRDefault="00940BD9" w:rsidP="002977A7">
            <w:pPr>
              <w:rPr>
                <w:rFonts w:eastAsia="Calibri"/>
                <w:sz w:val="20"/>
                <w:szCs w:val="20"/>
                <w:lang w:eastAsia="en-US"/>
              </w:rPr>
            </w:pPr>
            <w:r w:rsidRPr="00224848">
              <w:rPr>
                <w:sz w:val="20"/>
                <w:szCs w:val="20"/>
              </w:rPr>
              <w:lastRenderedPageBreak/>
              <w:t>Действие градостроительного регламента не распространяется</w:t>
            </w:r>
          </w:p>
        </w:tc>
      </w:tr>
      <w:tr w:rsidR="00940BD9" w:rsidTr="00C57269">
        <w:tc>
          <w:tcPr>
            <w:tcW w:w="2092" w:type="dxa"/>
            <w:tcBorders>
              <w:top w:val="single" w:sz="4" w:space="0" w:color="auto"/>
              <w:left w:val="single" w:sz="4" w:space="0" w:color="auto"/>
              <w:bottom w:val="single" w:sz="4" w:space="0" w:color="auto"/>
              <w:right w:val="single" w:sz="4" w:space="0" w:color="auto"/>
            </w:tcBorders>
          </w:tcPr>
          <w:p w:rsidR="00940BD9" w:rsidRPr="00DA2C25" w:rsidRDefault="00940BD9" w:rsidP="00E802A4">
            <w:pPr>
              <w:autoSpaceDE w:val="0"/>
              <w:autoSpaceDN w:val="0"/>
              <w:adjustRightInd w:val="0"/>
              <w:rPr>
                <w:sz w:val="20"/>
                <w:szCs w:val="20"/>
              </w:rPr>
            </w:pPr>
            <w:r w:rsidRPr="00DA2C25">
              <w:rPr>
                <w:sz w:val="20"/>
                <w:szCs w:val="20"/>
              </w:rPr>
              <w:lastRenderedPageBreak/>
              <w:t>Обеспечение внутреннего правопорядка, код 8.3</w:t>
            </w:r>
          </w:p>
          <w:p w:rsidR="00940BD9" w:rsidRPr="00DA2C25" w:rsidRDefault="00940BD9" w:rsidP="00E802A4">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tcPr>
          <w:p w:rsidR="00940BD9" w:rsidRPr="00D3367D" w:rsidRDefault="00940BD9" w:rsidP="00E802A4">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097" w:type="dxa"/>
            <w:tcBorders>
              <w:top w:val="single" w:sz="4" w:space="0" w:color="auto"/>
              <w:left w:val="single" w:sz="4" w:space="0" w:color="auto"/>
              <w:bottom w:val="single" w:sz="4" w:space="0" w:color="auto"/>
              <w:right w:val="single" w:sz="4" w:space="0" w:color="auto"/>
            </w:tcBorders>
          </w:tcPr>
          <w:p w:rsidR="00940BD9" w:rsidRPr="00CE15CA" w:rsidRDefault="00940BD9" w:rsidP="00E802A4">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977A7" w:rsidRPr="000D42D1" w:rsidRDefault="00E84674" w:rsidP="00E84674">
      <w:pPr>
        <w:autoSpaceDE w:val="0"/>
        <w:autoSpaceDN w:val="0"/>
        <w:adjustRightInd w:val="0"/>
        <w:jc w:val="both"/>
      </w:pPr>
      <w:r>
        <w:tab/>
      </w:r>
      <w:r w:rsidR="002977A7" w:rsidRPr="000D42D1">
        <w:t>Земельные участки, на которых расположены предприятия, являющиеся источником повышенной опасности, должны иметь ограждения.</w:t>
      </w:r>
    </w:p>
    <w:p w:rsidR="002977A7" w:rsidRDefault="00E84674" w:rsidP="00E84674">
      <w:pPr>
        <w:jc w:val="both"/>
      </w:pPr>
      <w:r>
        <w:tab/>
      </w:r>
      <w:r w:rsidR="002977A7" w:rsidRPr="000D42D1">
        <w:t>Места для стоянки и хранения автомобилей лиц, работающих на этих объектах, размещать на территории земельных участков объектов.</w:t>
      </w: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proofErr w:type="gramStart"/>
      <w:r w:rsidRPr="00191298">
        <w:rPr>
          <w:color w:val="000000" w:themeColor="text1"/>
        </w:rPr>
        <w:t xml:space="preserve">Для земельные участков, расположенных в зоне </w:t>
      </w:r>
      <w:r w:rsidR="001E2601" w:rsidRPr="00191298">
        <w:rPr>
          <w:color w:val="000000" w:themeColor="text1"/>
        </w:rPr>
        <w:t>П-2</w:t>
      </w:r>
      <w:r w:rsidRPr="00191298">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2977A7" w:rsidRPr="000D42D1" w:rsidRDefault="002977A7" w:rsidP="001F3238">
      <w:pPr>
        <w:jc w:val="both"/>
      </w:pPr>
    </w:p>
    <w:p w:rsidR="001F3238" w:rsidRPr="001F3238" w:rsidRDefault="001F3238" w:rsidP="001F3238">
      <w:pPr>
        <w:shd w:val="clear" w:color="auto" w:fill="FFFFFF"/>
        <w:tabs>
          <w:tab w:val="left" w:pos="9781"/>
        </w:tabs>
        <w:ind w:right="398"/>
        <w:rPr>
          <w:b/>
          <w:bCs/>
        </w:rPr>
      </w:pPr>
    </w:p>
    <w:p w:rsidR="002977A7" w:rsidRDefault="002977A7" w:rsidP="001F3238">
      <w:pPr>
        <w:shd w:val="clear" w:color="auto" w:fill="FFFFFF"/>
        <w:tabs>
          <w:tab w:val="left" w:pos="9781"/>
        </w:tabs>
        <w:ind w:right="398"/>
        <w:rPr>
          <w:b/>
          <w:bCs/>
        </w:rPr>
      </w:pPr>
      <w:r>
        <w:rPr>
          <w:b/>
          <w:bCs/>
          <w:color w:val="000000"/>
          <w:spacing w:val="6"/>
        </w:rPr>
        <w:t>Зоны транспортной и инженерной инфраструктур</w:t>
      </w:r>
    </w:p>
    <w:p w:rsidR="002977A7" w:rsidRDefault="002977A7" w:rsidP="001F3238">
      <w:pPr>
        <w:shd w:val="clear" w:color="auto" w:fill="FFFFFF"/>
        <w:tabs>
          <w:tab w:val="left" w:pos="9781"/>
        </w:tabs>
        <w:ind w:right="398"/>
        <w:rPr>
          <w:b/>
          <w:bCs/>
          <w:color w:val="000000"/>
        </w:rPr>
      </w:pPr>
    </w:p>
    <w:p w:rsidR="002977A7" w:rsidRDefault="002977A7" w:rsidP="001F3238">
      <w:pPr>
        <w:ind w:right="463"/>
      </w:pPr>
      <w:r>
        <w:rPr>
          <w:b/>
          <w:bCs/>
        </w:rPr>
        <w:t xml:space="preserve">               </w:t>
      </w:r>
      <w:r w:rsidR="001F3238">
        <w:rPr>
          <w:b/>
          <w:bCs/>
        </w:rPr>
        <w:t xml:space="preserve"> </w:t>
      </w:r>
    </w:p>
    <w:p w:rsidR="002977A7" w:rsidRDefault="002977A7" w:rsidP="002E493C">
      <w:pPr>
        <w:shd w:val="clear" w:color="auto" w:fill="FFFFFF"/>
        <w:tabs>
          <w:tab w:val="left" w:pos="9781"/>
        </w:tabs>
        <w:ind w:right="398" w:firstLine="709"/>
        <w:rPr>
          <w:b/>
          <w:bCs/>
          <w:color w:val="000000"/>
        </w:rPr>
      </w:pPr>
      <w:r>
        <w:rPr>
          <w:b/>
          <w:bCs/>
          <w:color w:val="000000"/>
        </w:rPr>
        <w:t>ИТИ-</w:t>
      </w:r>
      <w:r w:rsidR="001F3238">
        <w:rPr>
          <w:b/>
          <w:bCs/>
          <w:color w:val="000000"/>
        </w:rPr>
        <w:t>1</w:t>
      </w:r>
      <w:r>
        <w:rPr>
          <w:b/>
          <w:bCs/>
          <w:color w:val="000000"/>
        </w:rPr>
        <w:t xml:space="preserve"> - зона </w:t>
      </w:r>
      <w:r w:rsidR="00C21A37">
        <w:rPr>
          <w:b/>
          <w:bCs/>
          <w:color w:val="000000"/>
        </w:rPr>
        <w:t>железной дороги</w:t>
      </w:r>
    </w:p>
    <w:p w:rsidR="002E493C" w:rsidRDefault="002E493C" w:rsidP="002E493C">
      <w:pPr>
        <w:shd w:val="clear" w:color="auto" w:fill="FFFFFF"/>
        <w:tabs>
          <w:tab w:val="left" w:pos="9781"/>
        </w:tabs>
        <w:ind w:right="398" w:firstLine="709"/>
        <w:rPr>
          <w:b/>
          <w:bCs/>
          <w:color w:val="000000"/>
        </w:rPr>
      </w:pPr>
    </w:p>
    <w:p w:rsidR="002E493C" w:rsidRDefault="002977A7" w:rsidP="002E493C">
      <w:pPr>
        <w:numPr>
          <w:ilvl w:val="0"/>
          <w:numId w:val="6"/>
        </w:numPr>
        <w:tabs>
          <w:tab w:val="left" w:pos="10032"/>
        </w:tabs>
        <w:ind w:right="463"/>
        <w:jc w:val="both"/>
        <w:rPr>
          <w:b/>
          <w:bCs/>
        </w:rPr>
      </w:pPr>
      <w:r>
        <w:rPr>
          <w:bCs/>
        </w:rPr>
        <w:t xml:space="preserve">         </w:t>
      </w:r>
      <w:r w:rsidR="002E493C">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2977A7" w:rsidRDefault="002977A7" w:rsidP="002977A7">
      <w:pPr>
        <w:pStyle w:val="23"/>
        <w:ind w:left="0" w:right="-82" w:firstLine="142"/>
        <w:jc w:val="both"/>
        <w:rPr>
          <w:bCs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
        <w:gridCol w:w="2970"/>
        <w:gridCol w:w="4819"/>
      </w:tblGrid>
      <w:tr w:rsidR="006D4774" w:rsidRPr="00455B3F" w:rsidTr="008D17E9">
        <w:tc>
          <w:tcPr>
            <w:tcW w:w="1958" w:type="dxa"/>
            <w:gridSpan w:val="2"/>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6D4774" w:rsidRPr="00806190" w:rsidRDefault="00C57269" w:rsidP="006D4774">
            <w:pPr>
              <w:jc w:val="center"/>
              <w:rPr>
                <w:rFonts w:eastAsia="Calibri"/>
                <w:b/>
                <w:sz w:val="20"/>
                <w:szCs w:val="20"/>
                <w:lang w:eastAsia="en-US"/>
              </w:rPr>
            </w:pPr>
            <w:r>
              <w:rPr>
                <w:rFonts w:eastAsia="Calibri"/>
                <w:b/>
                <w:sz w:val="20"/>
                <w:szCs w:val="20"/>
                <w:lang w:eastAsia="en-US"/>
              </w:rPr>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RPr="00455B3F" w:rsidTr="001F3238">
        <w:tc>
          <w:tcPr>
            <w:tcW w:w="9747" w:type="dxa"/>
            <w:gridSpan w:val="4"/>
            <w:tcBorders>
              <w:top w:val="single" w:sz="4" w:space="0" w:color="auto"/>
              <w:left w:val="single" w:sz="4" w:space="0" w:color="auto"/>
              <w:bottom w:val="single" w:sz="4" w:space="0" w:color="auto"/>
              <w:right w:val="single" w:sz="4" w:space="0" w:color="auto"/>
            </w:tcBorders>
            <w:hideMark/>
          </w:tcPr>
          <w:p w:rsidR="002977A7" w:rsidRPr="00455B3F" w:rsidRDefault="002977A7" w:rsidP="002977A7">
            <w:pPr>
              <w:jc w:val="center"/>
              <w:rPr>
                <w:rFonts w:eastAsia="Calibri"/>
                <w:b/>
                <w:lang w:eastAsia="en-US"/>
              </w:rPr>
            </w:pPr>
            <w:r w:rsidRPr="00455B3F">
              <w:rPr>
                <w:rFonts w:eastAsia="Calibri"/>
                <w:b/>
                <w:lang w:eastAsia="en-US"/>
              </w:rPr>
              <w:t>Основные виды разрешенного использования земельных участков и объектов капитального строительства</w:t>
            </w:r>
          </w:p>
        </w:tc>
      </w:tr>
      <w:tr w:rsidR="00E802A4" w:rsidRPr="00455B3F" w:rsidTr="00E802A4">
        <w:tc>
          <w:tcPr>
            <w:tcW w:w="1958" w:type="dxa"/>
            <w:gridSpan w:val="2"/>
            <w:tcBorders>
              <w:top w:val="single" w:sz="4" w:space="0" w:color="auto"/>
              <w:left w:val="single" w:sz="4" w:space="0" w:color="auto"/>
              <w:bottom w:val="single" w:sz="4" w:space="0" w:color="auto"/>
              <w:right w:val="single" w:sz="4" w:space="0" w:color="auto"/>
            </w:tcBorders>
            <w:hideMark/>
          </w:tcPr>
          <w:p w:rsidR="00E802A4" w:rsidRPr="00E802A4" w:rsidRDefault="00C21A37" w:rsidP="002977A7">
            <w:pPr>
              <w:rPr>
                <w:rFonts w:eastAsia="Calibri"/>
                <w:sz w:val="20"/>
                <w:szCs w:val="20"/>
                <w:lang w:eastAsia="en-US"/>
              </w:rPr>
            </w:pPr>
            <w:r>
              <w:rPr>
                <w:rFonts w:eastAsia="Calibri"/>
                <w:sz w:val="20"/>
                <w:szCs w:val="20"/>
                <w:lang w:eastAsia="en-US"/>
              </w:rPr>
              <w:t xml:space="preserve">Железнодорожный транспорт </w:t>
            </w:r>
            <w:proofErr w:type="gramStart"/>
            <w:r>
              <w:rPr>
                <w:rFonts w:eastAsia="Calibri"/>
                <w:sz w:val="20"/>
                <w:szCs w:val="20"/>
                <w:lang w:eastAsia="en-US"/>
              </w:rPr>
              <w:t xml:space="preserve">( </w:t>
            </w:r>
            <w:proofErr w:type="gramEnd"/>
            <w:r>
              <w:rPr>
                <w:rFonts w:eastAsia="Calibri"/>
                <w:sz w:val="20"/>
                <w:szCs w:val="20"/>
                <w:lang w:eastAsia="en-US"/>
              </w:rPr>
              <w:t>7.0)</w:t>
            </w:r>
          </w:p>
        </w:tc>
        <w:tc>
          <w:tcPr>
            <w:tcW w:w="2970" w:type="dxa"/>
            <w:tcBorders>
              <w:top w:val="single" w:sz="4" w:space="0" w:color="auto"/>
              <w:left w:val="single" w:sz="4" w:space="0" w:color="auto"/>
              <w:bottom w:val="single" w:sz="4" w:space="0" w:color="auto"/>
              <w:right w:val="single" w:sz="4" w:space="0" w:color="auto"/>
            </w:tcBorders>
            <w:hideMark/>
          </w:tcPr>
          <w:p w:rsidR="00C21A37" w:rsidRPr="008D17E9" w:rsidRDefault="003D1334" w:rsidP="00C21A37">
            <w:pPr>
              <w:rPr>
                <w:rFonts w:eastAsia="Calibri"/>
                <w:sz w:val="20"/>
                <w:szCs w:val="20"/>
                <w:lang w:eastAsia="en-US"/>
              </w:rPr>
            </w:pPr>
            <w:r>
              <w:rPr>
                <w:rFonts w:eastAsia="Calibri"/>
                <w:sz w:val="20"/>
                <w:szCs w:val="20"/>
                <w:lang w:eastAsia="en-US"/>
              </w:rPr>
              <w:t>Железнодорожные пути</w:t>
            </w:r>
            <w:r w:rsidR="00C21A37" w:rsidRPr="008D17E9">
              <w:rPr>
                <w:rFonts w:eastAsia="Calibri"/>
                <w:sz w:val="20"/>
                <w:szCs w:val="20"/>
                <w:lang w:eastAsia="en-US"/>
              </w:rPr>
              <w:t>; вокзал</w:t>
            </w:r>
            <w:r>
              <w:rPr>
                <w:rFonts w:eastAsia="Calibri"/>
                <w:sz w:val="20"/>
                <w:szCs w:val="20"/>
                <w:lang w:eastAsia="en-US"/>
              </w:rPr>
              <w:t>ы</w:t>
            </w:r>
            <w:r w:rsidR="00C21A37" w:rsidRPr="008D17E9">
              <w:rPr>
                <w:rFonts w:eastAsia="Calibri"/>
                <w:sz w:val="20"/>
                <w:szCs w:val="20"/>
                <w:lang w:eastAsia="en-US"/>
              </w:rPr>
              <w:t xml:space="preserve"> и станци</w:t>
            </w:r>
            <w:r>
              <w:rPr>
                <w:rFonts w:eastAsia="Calibri"/>
                <w:sz w:val="20"/>
                <w:szCs w:val="20"/>
                <w:lang w:eastAsia="en-US"/>
              </w:rPr>
              <w:t>и</w:t>
            </w:r>
            <w:r w:rsidR="00C21A37" w:rsidRPr="008D17E9">
              <w:rPr>
                <w:rFonts w:eastAsia="Calibri"/>
                <w:sz w:val="20"/>
                <w:szCs w:val="20"/>
                <w:lang w:eastAsia="en-US"/>
              </w:rPr>
              <w:t>, а также устройств</w:t>
            </w:r>
            <w:r>
              <w:rPr>
                <w:rFonts w:eastAsia="Calibri"/>
                <w:sz w:val="20"/>
                <w:szCs w:val="20"/>
                <w:lang w:eastAsia="en-US"/>
              </w:rPr>
              <w:t>а</w:t>
            </w:r>
            <w:r w:rsidR="00C21A37" w:rsidRPr="008D17E9">
              <w:rPr>
                <w:rFonts w:eastAsia="Calibri"/>
                <w:sz w:val="20"/>
                <w:szCs w:val="20"/>
                <w:lang w:eastAsia="en-US"/>
              </w:rPr>
              <w:t xml:space="preserve"> и объект</w:t>
            </w:r>
            <w:r>
              <w:rPr>
                <w:rFonts w:eastAsia="Calibri"/>
                <w:sz w:val="20"/>
                <w:szCs w:val="20"/>
                <w:lang w:eastAsia="en-US"/>
              </w:rPr>
              <w:t>ы, необходимые</w:t>
            </w:r>
            <w:r w:rsidR="00C21A37" w:rsidRPr="008D17E9">
              <w:rPr>
                <w:rFonts w:eastAsia="Calibri"/>
                <w:sz w:val="20"/>
                <w:szCs w:val="20"/>
                <w:lang w:eastAsia="en-US"/>
              </w:rPr>
              <w:t xml:space="preserve">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57269" w:rsidRPr="00E802A4" w:rsidRDefault="00E5778E" w:rsidP="00C57269">
            <w:pPr>
              <w:rPr>
                <w:rFonts w:eastAsia="Calibri"/>
                <w:sz w:val="20"/>
                <w:szCs w:val="20"/>
                <w:lang w:eastAsia="en-US"/>
              </w:rPr>
            </w:pPr>
            <w:r>
              <w:rPr>
                <w:rFonts w:eastAsia="Calibri"/>
                <w:sz w:val="20"/>
                <w:szCs w:val="20"/>
                <w:lang w:eastAsia="en-US"/>
              </w:rPr>
              <w:t>П</w:t>
            </w:r>
            <w:r w:rsidR="00C21A37" w:rsidRPr="008D17E9">
              <w:rPr>
                <w:rFonts w:eastAsia="Calibri"/>
                <w:sz w:val="20"/>
                <w:szCs w:val="20"/>
                <w:lang w:eastAsia="en-US"/>
              </w:rPr>
              <w:t>огруз</w:t>
            </w:r>
            <w:r>
              <w:rPr>
                <w:rFonts w:eastAsia="Calibri"/>
                <w:sz w:val="20"/>
                <w:szCs w:val="20"/>
                <w:lang w:eastAsia="en-US"/>
              </w:rPr>
              <w:t>очно-разгрузочные площад</w:t>
            </w:r>
            <w:r w:rsidR="00C21A37" w:rsidRPr="008D17E9">
              <w:rPr>
                <w:rFonts w:eastAsia="Calibri"/>
                <w:sz w:val="20"/>
                <w:szCs w:val="20"/>
                <w:lang w:eastAsia="en-US"/>
              </w:rPr>
              <w:t>к</w:t>
            </w:r>
            <w:r>
              <w:rPr>
                <w:rFonts w:eastAsia="Calibri"/>
                <w:sz w:val="20"/>
                <w:szCs w:val="20"/>
                <w:lang w:eastAsia="en-US"/>
              </w:rPr>
              <w:t>и</w:t>
            </w:r>
            <w:r w:rsidR="00C21A37" w:rsidRPr="008D17E9">
              <w:rPr>
                <w:rFonts w:eastAsia="Calibri"/>
                <w:sz w:val="20"/>
                <w:szCs w:val="20"/>
                <w:lang w:eastAsia="en-US"/>
              </w:rPr>
              <w:t>, прирельсовы</w:t>
            </w:r>
            <w:r>
              <w:rPr>
                <w:rFonts w:eastAsia="Calibri"/>
                <w:sz w:val="20"/>
                <w:szCs w:val="20"/>
                <w:lang w:eastAsia="en-US"/>
              </w:rPr>
              <w:t>е склады</w:t>
            </w:r>
            <w:r w:rsidR="00C21A37" w:rsidRPr="008D17E9">
              <w:rPr>
                <w:rFonts w:eastAsia="Calibri"/>
                <w:sz w:val="20"/>
                <w:szCs w:val="20"/>
                <w:lang w:eastAsia="en-US"/>
              </w:rPr>
              <w:t xml:space="preserve">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w:t>
            </w:r>
            <w:r w:rsidR="008D17E9">
              <w:rPr>
                <w:rFonts w:eastAsia="Calibri"/>
                <w:sz w:val="20"/>
                <w:szCs w:val="20"/>
                <w:lang w:eastAsia="en-US"/>
              </w:rPr>
              <w:t>е</w:t>
            </w:r>
            <w:r w:rsidR="00C57269">
              <w:rPr>
                <w:rFonts w:eastAsia="Calibri"/>
                <w:sz w:val="20"/>
                <w:szCs w:val="20"/>
                <w:lang w:eastAsia="en-US"/>
              </w:rPr>
              <w:t>ревозок).</w:t>
            </w:r>
          </w:p>
        </w:tc>
        <w:tc>
          <w:tcPr>
            <w:tcW w:w="4819" w:type="dxa"/>
            <w:tcBorders>
              <w:top w:val="single" w:sz="4" w:space="0" w:color="auto"/>
              <w:left w:val="single" w:sz="4" w:space="0" w:color="auto"/>
              <w:bottom w:val="single" w:sz="4" w:space="0" w:color="auto"/>
              <w:right w:val="single" w:sz="4" w:space="0" w:color="auto"/>
            </w:tcBorders>
          </w:tcPr>
          <w:p w:rsidR="003F425B" w:rsidRPr="001B2DC9" w:rsidRDefault="003F425B" w:rsidP="003F425B">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3F425B" w:rsidRDefault="003F425B" w:rsidP="003F425B">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1</w:t>
            </w:r>
            <w:r w:rsidRPr="001B2DC9">
              <w:rPr>
                <w:bCs/>
                <w:sz w:val="20"/>
                <w:szCs w:val="20"/>
              </w:rPr>
              <w:t xml:space="preserve"> м</w:t>
            </w:r>
            <w:r>
              <w:rPr>
                <w:bCs/>
                <w:sz w:val="20"/>
                <w:szCs w:val="20"/>
              </w:rPr>
              <w:t>;</w:t>
            </w:r>
          </w:p>
          <w:p w:rsidR="003F425B" w:rsidRPr="001B2DC9" w:rsidRDefault="003F425B" w:rsidP="003F425B">
            <w:pPr>
              <w:autoSpaceDE w:val="0"/>
              <w:autoSpaceDN w:val="0"/>
              <w:adjustRightInd w:val="0"/>
              <w:jc w:val="both"/>
              <w:rPr>
                <w:bCs/>
                <w:sz w:val="20"/>
                <w:szCs w:val="20"/>
              </w:rPr>
            </w:pPr>
            <w:r>
              <w:rPr>
                <w:bCs/>
                <w:sz w:val="20"/>
                <w:szCs w:val="20"/>
              </w:rPr>
              <w:t>Минимальная длина земельного участка –1 м;</w:t>
            </w:r>
          </w:p>
          <w:p w:rsidR="003F425B" w:rsidRPr="001B2DC9" w:rsidRDefault="003F425B" w:rsidP="003F425B">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1</w:t>
            </w:r>
            <w:r w:rsidRPr="001B2DC9">
              <w:rPr>
                <w:bCs/>
                <w:sz w:val="20"/>
                <w:szCs w:val="20"/>
              </w:rPr>
              <w:t xml:space="preserve"> кв. м.</w:t>
            </w:r>
          </w:p>
          <w:p w:rsidR="003F425B" w:rsidRPr="001B2DC9" w:rsidRDefault="003F425B" w:rsidP="003F425B">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3F425B" w:rsidRDefault="003F425B" w:rsidP="003F425B">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 не подлежат установлению.</w:t>
            </w:r>
          </w:p>
          <w:p w:rsidR="003F425B" w:rsidRPr="001B2DC9" w:rsidRDefault="003F425B" w:rsidP="003F425B">
            <w:pPr>
              <w:autoSpaceDE w:val="0"/>
              <w:autoSpaceDN w:val="0"/>
              <w:adjustRightInd w:val="0"/>
              <w:jc w:val="both"/>
              <w:rPr>
                <w:b/>
                <w:sz w:val="20"/>
                <w:szCs w:val="20"/>
              </w:rPr>
            </w:pPr>
            <w:r>
              <w:rPr>
                <w:b/>
                <w:sz w:val="20"/>
                <w:szCs w:val="20"/>
              </w:rPr>
              <w:t>Для всех основных строений п</w:t>
            </w:r>
            <w:r w:rsidRPr="001B2DC9">
              <w:rPr>
                <w:b/>
                <w:sz w:val="20"/>
                <w:szCs w:val="20"/>
              </w:rPr>
              <w:t>редельное количество этажей или предельная высота зданий, строений, сооружений</w:t>
            </w:r>
            <w:r>
              <w:rPr>
                <w:b/>
                <w:sz w:val="20"/>
                <w:szCs w:val="20"/>
              </w:rPr>
              <w:t xml:space="preserve"> – </w:t>
            </w:r>
            <w:r w:rsidRPr="003F425B">
              <w:rPr>
                <w:sz w:val="20"/>
                <w:szCs w:val="20"/>
              </w:rPr>
              <w:t>не более 3</w:t>
            </w:r>
            <w:r>
              <w:rPr>
                <w:sz w:val="20"/>
                <w:szCs w:val="20"/>
              </w:rPr>
              <w:t xml:space="preserve"> этажей</w:t>
            </w:r>
            <w:r w:rsidRPr="003F425B">
              <w:rPr>
                <w:sz w:val="20"/>
                <w:szCs w:val="20"/>
              </w:rPr>
              <w:t>.</w:t>
            </w:r>
          </w:p>
          <w:p w:rsidR="003F425B" w:rsidRPr="001B2DC9" w:rsidRDefault="003F425B" w:rsidP="003F425B">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Pr>
                <w:sz w:val="20"/>
                <w:szCs w:val="20"/>
              </w:rPr>
              <w:t xml:space="preserve"> – 6</w:t>
            </w:r>
            <w:r w:rsidRPr="001B2DC9">
              <w:rPr>
                <w:sz w:val="20"/>
                <w:szCs w:val="20"/>
              </w:rPr>
              <w:t>0 %.</w:t>
            </w:r>
          </w:p>
          <w:p w:rsidR="00E802A4" w:rsidRPr="00455B3F" w:rsidRDefault="00E802A4" w:rsidP="00E802A4">
            <w:pPr>
              <w:rPr>
                <w:rFonts w:eastAsia="Calibri"/>
                <w:lang w:eastAsia="en-US"/>
              </w:rPr>
            </w:pPr>
          </w:p>
        </w:tc>
      </w:tr>
      <w:tr w:rsidR="002977A7" w:rsidRPr="00455B3F" w:rsidTr="001F3238">
        <w:tc>
          <w:tcPr>
            <w:tcW w:w="9747" w:type="dxa"/>
            <w:gridSpan w:val="4"/>
            <w:tcBorders>
              <w:top w:val="single" w:sz="4" w:space="0" w:color="auto"/>
              <w:left w:val="single" w:sz="4" w:space="0" w:color="auto"/>
              <w:bottom w:val="nil"/>
              <w:right w:val="single" w:sz="4" w:space="0" w:color="auto"/>
            </w:tcBorders>
            <w:hideMark/>
          </w:tcPr>
          <w:p w:rsidR="002977A7" w:rsidRPr="00455B3F" w:rsidRDefault="002977A7" w:rsidP="002977A7">
            <w:pPr>
              <w:jc w:val="center"/>
              <w:rPr>
                <w:rFonts w:eastAsia="Calibri"/>
                <w:b/>
                <w:lang w:eastAsia="en-US"/>
              </w:rPr>
            </w:pPr>
            <w:r w:rsidRPr="00455B3F">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977A7" w:rsidRPr="00455B3F" w:rsidTr="001F3238">
        <w:tc>
          <w:tcPr>
            <w:tcW w:w="9747" w:type="dxa"/>
            <w:gridSpan w:val="4"/>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82"/>
              <w:gridCol w:w="5103"/>
            </w:tblGrid>
            <w:tr w:rsidR="00B56B14" w:rsidRPr="00455B3F" w:rsidTr="00E802A4">
              <w:tc>
                <w:tcPr>
                  <w:tcW w:w="1838" w:type="dxa"/>
                  <w:tcBorders>
                    <w:top w:val="single" w:sz="4" w:space="0" w:color="auto"/>
                    <w:left w:val="nil"/>
                    <w:bottom w:val="single" w:sz="4" w:space="0" w:color="auto"/>
                    <w:right w:val="single" w:sz="4" w:space="0" w:color="auto"/>
                  </w:tcBorders>
                  <w:hideMark/>
                </w:tcPr>
                <w:p w:rsidR="00B56B14" w:rsidRPr="0001739D" w:rsidRDefault="00B56B14" w:rsidP="002977A7">
                  <w:pPr>
                    <w:rPr>
                      <w:rFonts w:eastAsia="Calibri"/>
                      <w:sz w:val="20"/>
                      <w:szCs w:val="20"/>
                      <w:lang w:eastAsia="en-US"/>
                    </w:rPr>
                  </w:pPr>
                  <w:r w:rsidRPr="0001739D">
                    <w:rPr>
                      <w:rFonts w:eastAsia="Calibri"/>
                      <w:sz w:val="20"/>
                      <w:szCs w:val="20"/>
                      <w:lang w:eastAsia="en-US"/>
                    </w:rPr>
                    <w:t>Обслуживание автотранспорта (4.9)</w:t>
                  </w:r>
                </w:p>
              </w:tc>
              <w:tc>
                <w:tcPr>
                  <w:tcW w:w="2982" w:type="dxa"/>
                  <w:tcBorders>
                    <w:top w:val="single" w:sz="4" w:space="0" w:color="auto"/>
                    <w:left w:val="single" w:sz="4" w:space="0" w:color="auto"/>
                    <w:bottom w:val="single" w:sz="4" w:space="0" w:color="auto"/>
                    <w:right w:val="single" w:sz="4" w:space="0" w:color="auto"/>
                  </w:tcBorders>
                  <w:hideMark/>
                </w:tcPr>
                <w:p w:rsidR="00B56B14" w:rsidRPr="0001739D" w:rsidRDefault="00E5778E" w:rsidP="00E5778E">
                  <w:pPr>
                    <w:rPr>
                      <w:rFonts w:eastAsia="Calibri"/>
                      <w:sz w:val="20"/>
                      <w:szCs w:val="20"/>
                      <w:lang w:eastAsia="en-US"/>
                    </w:rPr>
                  </w:pPr>
                  <w:r>
                    <w:rPr>
                      <w:rFonts w:eastAsia="Calibri"/>
                      <w:sz w:val="20"/>
                      <w:szCs w:val="20"/>
                      <w:lang w:eastAsia="en-US"/>
                    </w:rPr>
                    <w:t>П</w:t>
                  </w:r>
                  <w:r w:rsidR="00B56B14" w:rsidRPr="0001739D">
                    <w:rPr>
                      <w:rFonts w:eastAsia="Calibri"/>
                      <w:sz w:val="20"/>
                      <w:szCs w:val="20"/>
                      <w:lang w:eastAsia="en-US"/>
                    </w:rPr>
                    <w:t>остоянны</w:t>
                  </w:r>
                  <w:r>
                    <w:rPr>
                      <w:rFonts w:eastAsia="Calibri"/>
                      <w:sz w:val="20"/>
                      <w:szCs w:val="20"/>
                      <w:lang w:eastAsia="en-US"/>
                    </w:rPr>
                    <w:t>е</w:t>
                  </w:r>
                  <w:r w:rsidR="00B56B14" w:rsidRPr="0001739D">
                    <w:rPr>
                      <w:rFonts w:eastAsia="Calibri"/>
                      <w:sz w:val="20"/>
                      <w:szCs w:val="20"/>
                      <w:lang w:eastAsia="en-US"/>
                    </w:rPr>
                    <w:t xml:space="preserve"> или временны</w:t>
                  </w:r>
                  <w:r>
                    <w:rPr>
                      <w:rFonts w:eastAsia="Calibri"/>
                      <w:sz w:val="20"/>
                      <w:szCs w:val="20"/>
                      <w:lang w:eastAsia="en-US"/>
                    </w:rPr>
                    <w:t>е гаражи</w:t>
                  </w:r>
                  <w:r w:rsidR="00B56B14" w:rsidRPr="0001739D">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00B56B14" w:rsidRPr="0001739D">
                    <w:rPr>
                      <w:rFonts w:eastAsia="Calibri"/>
                      <w:sz w:val="20"/>
                      <w:szCs w:val="20"/>
                      <w:lang w:eastAsia="en-US"/>
                    </w:rPr>
                    <w:t xml:space="preserve"> (парковк</w:t>
                  </w:r>
                  <w:r>
                    <w:rPr>
                      <w:rFonts w:eastAsia="Calibri"/>
                      <w:sz w:val="20"/>
                      <w:szCs w:val="20"/>
                      <w:lang w:eastAsia="en-US"/>
                    </w:rPr>
                    <w:t>и), гаражи</w:t>
                  </w:r>
                  <w:r w:rsidR="00B56B14" w:rsidRPr="0001739D">
                    <w:rPr>
                      <w:rFonts w:eastAsia="Calibri"/>
                      <w:sz w:val="20"/>
                      <w:szCs w:val="20"/>
                      <w:lang w:eastAsia="en-US"/>
                    </w:rPr>
                    <w:t>, в том числе многоярусны</w:t>
                  </w:r>
                  <w:r>
                    <w:rPr>
                      <w:rFonts w:eastAsia="Calibri"/>
                      <w:sz w:val="20"/>
                      <w:szCs w:val="20"/>
                      <w:lang w:eastAsia="en-US"/>
                    </w:rPr>
                    <w:t>е</w:t>
                  </w:r>
                  <w:r w:rsidR="00B56B14" w:rsidRPr="0001739D">
                    <w:rPr>
                      <w:rFonts w:eastAsia="Calibri"/>
                      <w:sz w:val="20"/>
                      <w:szCs w:val="20"/>
                      <w:lang w:eastAsia="en-US"/>
                    </w:rPr>
                    <w:t xml:space="preserve">, открытые стоянки краткосрочного хранения автомобилей </w:t>
                  </w:r>
                </w:p>
              </w:tc>
              <w:tc>
                <w:tcPr>
                  <w:tcW w:w="5103" w:type="dxa"/>
                  <w:tcBorders>
                    <w:top w:val="single" w:sz="4" w:space="0" w:color="auto"/>
                    <w:left w:val="single" w:sz="4" w:space="0" w:color="auto"/>
                    <w:bottom w:val="single" w:sz="4" w:space="0" w:color="auto"/>
                    <w:right w:val="single" w:sz="4" w:space="0" w:color="auto"/>
                  </w:tcBorders>
                  <w:hideMark/>
                </w:tcPr>
                <w:p w:rsidR="00B56B14" w:rsidRPr="001B2DC9" w:rsidRDefault="00B56B14" w:rsidP="00B56B1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B56B14" w:rsidRDefault="00B56B14" w:rsidP="00B56B1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B56B14" w:rsidRPr="001B2DC9" w:rsidRDefault="00B56B14" w:rsidP="00B56B14">
                  <w:pPr>
                    <w:autoSpaceDE w:val="0"/>
                    <w:autoSpaceDN w:val="0"/>
                    <w:adjustRightInd w:val="0"/>
                    <w:jc w:val="both"/>
                    <w:rPr>
                      <w:bCs/>
                      <w:sz w:val="20"/>
                      <w:szCs w:val="20"/>
                    </w:rPr>
                  </w:pPr>
                  <w:r>
                    <w:rPr>
                      <w:bCs/>
                      <w:sz w:val="20"/>
                      <w:szCs w:val="20"/>
                    </w:rPr>
                    <w:t>Минимальная длина земельного участка – 20 м;</w:t>
                  </w:r>
                </w:p>
                <w:p w:rsidR="00B56B14" w:rsidRPr="001B2DC9" w:rsidRDefault="00B56B14" w:rsidP="00B56B14">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B56B14" w:rsidRPr="001B2DC9" w:rsidRDefault="00B56B14" w:rsidP="00B56B14">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B56B14" w:rsidRDefault="00B56B14" w:rsidP="00B56B1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B56B14" w:rsidRPr="00521DF3" w:rsidRDefault="00B56B14"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B56B14" w:rsidRPr="00521DF3" w:rsidRDefault="00B56B14"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B56B14" w:rsidRPr="00521DF3" w:rsidRDefault="00B56B14" w:rsidP="00B56B1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B56B14" w:rsidRPr="001B2DC9" w:rsidRDefault="00B56B14" w:rsidP="00B56B1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B56B14" w:rsidRPr="001B2DC9" w:rsidRDefault="00B56B14" w:rsidP="00B56B1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B56B14" w:rsidRPr="001B2DC9" w:rsidRDefault="00B56B14" w:rsidP="00B56B1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B56B14" w:rsidRPr="00455B3F" w:rsidRDefault="00B56B14" w:rsidP="00B56B14">
                  <w:pPr>
                    <w:rPr>
                      <w:rFonts w:eastAsia="Calibri"/>
                      <w:lang w:eastAsia="en-US"/>
                    </w:rPr>
                  </w:pPr>
                </w:p>
              </w:tc>
            </w:tr>
          </w:tbl>
          <w:p w:rsidR="002977A7" w:rsidRPr="00455B3F" w:rsidRDefault="002977A7" w:rsidP="002977A7">
            <w:pPr>
              <w:jc w:val="center"/>
              <w:rPr>
                <w:rFonts w:eastAsia="Calibri"/>
                <w:b/>
                <w:lang w:eastAsia="en-US"/>
              </w:rPr>
            </w:pPr>
          </w:p>
        </w:tc>
      </w:tr>
      <w:tr w:rsidR="002977A7" w:rsidRPr="00F74DC4" w:rsidTr="001F3238">
        <w:tc>
          <w:tcPr>
            <w:tcW w:w="9747" w:type="dxa"/>
            <w:gridSpan w:val="4"/>
            <w:tcBorders>
              <w:top w:val="single" w:sz="4" w:space="0" w:color="auto"/>
              <w:left w:val="single" w:sz="4" w:space="0" w:color="auto"/>
              <w:bottom w:val="single" w:sz="4" w:space="0" w:color="auto"/>
              <w:right w:val="single" w:sz="4" w:space="0" w:color="auto"/>
            </w:tcBorders>
            <w:hideMark/>
          </w:tcPr>
          <w:p w:rsidR="002977A7" w:rsidRPr="00F74DC4" w:rsidRDefault="002977A7" w:rsidP="002977A7">
            <w:pPr>
              <w:rPr>
                <w:rFonts w:eastAsia="Calibri"/>
                <w:b/>
                <w:sz w:val="22"/>
                <w:szCs w:val="22"/>
                <w:lang w:eastAsia="en-US"/>
              </w:rPr>
            </w:pPr>
            <w:r w:rsidRPr="00F74DC4">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3F425B" w:rsidRPr="00F74DC4" w:rsidTr="003F425B">
        <w:tc>
          <w:tcPr>
            <w:tcW w:w="1951" w:type="dxa"/>
            <w:tcBorders>
              <w:top w:val="single" w:sz="4" w:space="0" w:color="auto"/>
              <w:left w:val="single" w:sz="4" w:space="0" w:color="auto"/>
              <w:bottom w:val="single" w:sz="4" w:space="0" w:color="auto"/>
              <w:right w:val="single" w:sz="4" w:space="0" w:color="auto"/>
            </w:tcBorders>
            <w:hideMark/>
          </w:tcPr>
          <w:p w:rsidR="003F425B" w:rsidRPr="00E802A4" w:rsidRDefault="003F425B" w:rsidP="00E84674">
            <w:pPr>
              <w:rPr>
                <w:rFonts w:eastAsia="Calibri"/>
                <w:sz w:val="20"/>
                <w:szCs w:val="20"/>
                <w:lang w:eastAsia="en-US"/>
              </w:rPr>
            </w:pPr>
            <w:r>
              <w:rPr>
                <w:rFonts w:eastAsia="Calibri"/>
                <w:sz w:val="20"/>
                <w:szCs w:val="20"/>
                <w:lang w:eastAsia="en-US"/>
              </w:rPr>
              <w:t xml:space="preserve">Железнодорожный транспорт </w:t>
            </w:r>
            <w:proofErr w:type="gramStart"/>
            <w:r>
              <w:rPr>
                <w:rFonts w:eastAsia="Calibri"/>
                <w:sz w:val="20"/>
                <w:szCs w:val="20"/>
                <w:lang w:eastAsia="en-US"/>
              </w:rPr>
              <w:t xml:space="preserve">( </w:t>
            </w:r>
            <w:proofErr w:type="gramEnd"/>
            <w:r>
              <w:rPr>
                <w:rFonts w:eastAsia="Calibri"/>
                <w:sz w:val="20"/>
                <w:szCs w:val="20"/>
                <w:lang w:eastAsia="en-US"/>
              </w:rPr>
              <w:t>7.0)</w:t>
            </w:r>
          </w:p>
        </w:tc>
        <w:tc>
          <w:tcPr>
            <w:tcW w:w="2977" w:type="dxa"/>
            <w:gridSpan w:val="2"/>
            <w:tcBorders>
              <w:top w:val="single" w:sz="4" w:space="0" w:color="auto"/>
              <w:left w:val="single" w:sz="4" w:space="0" w:color="auto"/>
              <w:bottom w:val="single" w:sz="4" w:space="0" w:color="auto"/>
              <w:right w:val="single" w:sz="4" w:space="0" w:color="auto"/>
            </w:tcBorders>
          </w:tcPr>
          <w:p w:rsidR="003F425B" w:rsidRPr="00E802A4" w:rsidRDefault="003F425B" w:rsidP="00E84674">
            <w:pPr>
              <w:rPr>
                <w:rFonts w:eastAsia="Calibri"/>
                <w:sz w:val="20"/>
                <w:szCs w:val="20"/>
                <w:lang w:eastAsia="en-US"/>
              </w:rPr>
            </w:pPr>
            <w:r w:rsidRPr="008D17E9">
              <w:rPr>
                <w:rFonts w:eastAsia="Calibri"/>
                <w:sz w:val="20"/>
                <w:szCs w:val="20"/>
                <w:lang w:eastAsia="en-US"/>
              </w:rPr>
              <w:t>Размещение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w:t>
            </w:r>
            <w:r>
              <w:rPr>
                <w:rFonts w:eastAsia="Calibri"/>
                <w:sz w:val="20"/>
                <w:szCs w:val="20"/>
                <w:lang w:eastAsia="en-US"/>
              </w:rPr>
              <w:t>ов железнодорожного транспорта.</w:t>
            </w:r>
          </w:p>
        </w:tc>
        <w:tc>
          <w:tcPr>
            <w:tcW w:w="4819" w:type="dxa"/>
            <w:tcBorders>
              <w:top w:val="single" w:sz="4" w:space="0" w:color="auto"/>
              <w:left w:val="single" w:sz="4" w:space="0" w:color="auto"/>
              <w:bottom w:val="single" w:sz="4" w:space="0" w:color="auto"/>
              <w:right w:val="single" w:sz="4" w:space="0" w:color="auto"/>
            </w:tcBorders>
          </w:tcPr>
          <w:p w:rsidR="003F425B" w:rsidRDefault="003F425B" w:rsidP="003F425B">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 не подлежат установлению.</w:t>
            </w:r>
          </w:p>
          <w:p w:rsidR="003F425B" w:rsidRPr="001B2DC9" w:rsidRDefault="003F425B" w:rsidP="003F425B">
            <w:pPr>
              <w:autoSpaceDE w:val="0"/>
              <w:autoSpaceDN w:val="0"/>
              <w:adjustRightInd w:val="0"/>
              <w:jc w:val="both"/>
              <w:rPr>
                <w:b/>
                <w:sz w:val="20"/>
                <w:szCs w:val="20"/>
              </w:rPr>
            </w:pPr>
            <w:r>
              <w:rPr>
                <w:b/>
                <w:sz w:val="20"/>
                <w:szCs w:val="20"/>
              </w:rPr>
              <w:t>Для всех основных строений п</w:t>
            </w:r>
            <w:r w:rsidRPr="001B2DC9">
              <w:rPr>
                <w:b/>
                <w:sz w:val="20"/>
                <w:szCs w:val="20"/>
              </w:rPr>
              <w:t>редельное количество этажей или предельная высота зданий, строений, сооружений</w:t>
            </w:r>
            <w:r>
              <w:rPr>
                <w:b/>
                <w:sz w:val="20"/>
                <w:szCs w:val="20"/>
              </w:rPr>
              <w:t xml:space="preserve"> – </w:t>
            </w:r>
            <w:r w:rsidRPr="003F425B">
              <w:rPr>
                <w:sz w:val="20"/>
                <w:szCs w:val="20"/>
              </w:rPr>
              <w:t>не более 3</w:t>
            </w:r>
            <w:r>
              <w:rPr>
                <w:sz w:val="20"/>
                <w:szCs w:val="20"/>
              </w:rPr>
              <w:t xml:space="preserve"> этажей</w:t>
            </w:r>
            <w:r w:rsidRPr="003F425B">
              <w:rPr>
                <w:sz w:val="20"/>
                <w:szCs w:val="20"/>
              </w:rPr>
              <w:t>.</w:t>
            </w:r>
          </w:p>
          <w:p w:rsidR="003F425B" w:rsidRPr="001B2DC9" w:rsidRDefault="003F425B" w:rsidP="003F425B">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Pr>
                <w:sz w:val="20"/>
                <w:szCs w:val="20"/>
              </w:rPr>
              <w:t xml:space="preserve"> – 6</w:t>
            </w:r>
            <w:r w:rsidRPr="001B2DC9">
              <w:rPr>
                <w:sz w:val="20"/>
                <w:szCs w:val="20"/>
              </w:rPr>
              <w:t>0 %.</w:t>
            </w:r>
          </w:p>
          <w:p w:rsidR="003F425B" w:rsidRPr="003F425B" w:rsidRDefault="003F425B" w:rsidP="003F425B">
            <w:pPr>
              <w:autoSpaceDE w:val="0"/>
              <w:autoSpaceDN w:val="0"/>
              <w:adjustRightInd w:val="0"/>
              <w:jc w:val="both"/>
              <w:rPr>
                <w:b/>
                <w:sz w:val="20"/>
                <w:szCs w:val="20"/>
              </w:rPr>
            </w:pPr>
          </w:p>
        </w:tc>
      </w:tr>
      <w:tr w:rsidR="00C57269" w:rsidRPr="00F74DC4" w:rsidTr="003F425B">
        <w:tc>
          <w:tcPr>
            <w:tcW w:w="1951" w:type="dxa"/>
            <w:tcBorders>
              <w:top w:val="single" w:sz="4" w:space="0" w:color="auto"/>
              <w:left w:val="single" w:sz="4" w:space="0" w:color="auto"/>
              <w:bottom w:val="single" w:sz="4" w:space="0" w:color="auto"/>
              <w:right w:val="single" w:sz="4" w:space="0" w:color="auto"/>
            </w:tcBorders>
          </w:tcPr>
          <w:p w:rsidR="00C57269" w:rsidRPr="00E802A4" w:rsidRDefault="00C57269" w:rsidP="00F51C6F">
            <w:pPr>
              <w:rPr>
                <w:rFonts w:eastAsia="Calibri"/>
                <w:sz w:val="20"/>
                <w:szCs w:val="20"/>
                <w:lang w:eastAsia="en-US"/>
              </w:rPr>
            </w:pPr>
            <w:r w:rsidRPr="00E802A4">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tcPr>
          <w:p w:rsidR="00C57269" w:rsidRPr="00E802A4" w:rsidRDefault="00C57269" w:rsidP="00F51C6F">
            <w:pPr>
              <w:rPr>
                <w:rFonts w:eastAsia="Calibri"/>
                <w:sz w:val="20"/>
                <w:szCs w:val="20"/>
                <w:lang w:eastAsia="en-US"/>
              </w:rPr>
            </w:pPr>
            <w:r>
              <w:rPr>
                <w:rFonts w:eastAsia="Calibri"/>
                <w:sz w:val="20"/>
                <w:szCs w:val="20"/>
                <w:lang w:eastAsia="en-US"/>
              </w:rPr>
              <w:t>П</w:t>
            </w:r>
            <w:r w:rsidRPr="00E802A4">
              <w:rPr>
                <w:rFonts w:eastAsia="Calibri"/>
                <w:sz w:val="20"/>
                <w:szCs w:val="20"/>
                <w:lang w:eastAsia="en-US"/>
              </w:rPr>
              <w:t>ешеходных переходов, проездов, малы</w:t>
            </w:r>
            <w:r>
              <w:rPr>
                <w:rFonts w:eastAsia="Calibri"/>
                <w:sz w:val="20"/>
                <w:szCs w:val="20"/>
                <w:lang w:eastAsia="en-US"/>
              </w:rPr>
              <w:t>е</w:t>
            </w:r>
            <w:r w:rsidRPr="00E802A4">
              <w:rPr>
                <w:rFonts w:eastAsia="Calibri"/>
                <w:sz w:val="20"/>
                <w:szCs w:val="20"/>
                <w:lang w:eastAsia="en-US"/>
              </w:rPr>
              <w:t xml:space="preserve"> архитектурны</w:t>
            </w:r>
            <w:r>
              <w:rPr>
                <w:rFonts w:eastAsia="Calibri"/>
                <w:sz w:val="20"/>
                <w:szCs w:val="20"/>
                <w:lang w:eastAsia="en-US"/>
              </w:rPr>
              <w:t>е</w:t>
            </w:r>
            <w:r w:rsidRPr="00E802A4">
              <w:rPr>
                <w:rFonts w:eastAsia="Calibri"/>
                <w:sz w:val="20"/>
                <w:szCs w:val="20"/>
                <w:lang w:eastAsia="en-US"/>
              </w:rPr>
              <w:t xml:space="preserve"> форм</w:t>
            </w:r>
            <w:r>
              <w:rPr>
                <w:rFonts w:eastAsia="Calibri"/>
                <w:sz w:val="20"/>
                <w:szCs w:val="20"/>
                <w:lang w:eastAsia="en-US"/>
              </w:rPr>
              <w:t>ы</w:t>
            </w:r>
            <w:r w:rsidRPr="00E802A4">
              <w:rPr>
                <w:rFonts w:eastAsia="Calibri"/>
                <w:sz w:val="20"/>
                <w:szCs w:val="20"/>
                <w:lang w:eastAsia="en-US"/>
              </w:rPr>
              <w:t xml:space="preserve"> благоустройства</w:t>
            </w:r>
          </w:p>
        </w:tc>
        <w:tc>
          <w:tcPr>
            <w:tcW w:w="4819" w:type="dxa"/>
            <w:tcBorders>
              <w:top w:val="single" w:sz="4" w:space="0" w:color="auto"/>
              <w:left w:val="single" w:sz="4" w:space="0" w:color="auto"/>
              <w:bottom w:val="single" w:sz="4" w:space="0" w:color="auto"/>
              <w:right w:val="single" w:sz="4" w:space="0" w:color="auto"/>
            </w:tcBorders>
          </w:tcPr>
          <w:p w:rsidR="00C57269" w:rsidRPr="00E802A4" w:rsidRDefault="00C57269" w:rsidP="00F51C6F">
            <w:pPr>
              <w:rPr>
                <w:rFonts w:eastAsia="Calibri"/>
                <w:sz w:val="20"/>
                <w:szCs w:val="20"/>
                <w:lang w:eastAsia="en-US"/>
              </w:rPr>
            </w:pPr>
            <w:r w:rsidRPr="00E802A4">
              <w:rPr>
                <w:sz w:val="20"/>
                <w:szCs w:val="20"/>
              </w:rPr>
              <w:t>Действие градостроительного регламента не распространяется</w:t>
            </w:r>
          </w:p>
        </w:tc>
      </w:tr>
    </w:tbl>
    <w:p w:rsidR="002977A7" w:rsidRPr="000D42D1" w:rsidRDefault="002977A7" w:rsidP="002977A7">
      <w:pPr>
        <w:tabs>
          <w:tab w:val="left" w:pos="851"/>
        </w:tabs>
        <w:ind w:left="709"/>
        <w:jc w:val="both"/>
      </w:pP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proofErr w:type="gramStart"/>
      <w:r w:rsidRPr="00191298">
        <w:rPr>
          <w:color w:val="000000" w:themeColor="text1"/>
        </w:rPr>
        <w:t xml:space="preserve">Для земельные участков, расположенных в зоне </w:t>
      </w:r>
      <w:r w:rsidR="001E2601" w:rsidRPr="00191298">
        <w:rPr>
          <w:color w:val="000000" w:themeColor="text1"/>
        </w:rPr>
        <w:t>ИТИ</w:t>
      </w:r>
      <w:r w:rsidRPr="00191298">
        <w:rPr>
          <w:color w:val="000000" w:themeColor="text1"/>
        </w:rPr>
        <w:t xml:space="preserve">-1 и попадающих в зоны с особыми условиями использования территории установлены ограничения подпункт 1.2.1 пункта 1.2 части 3  Правил.  </w:t>
      </w:r>
      <w:proofErr w:type="gramEnd"/>
    </w:p>
    <w:p w:rsidR="002977A7" w:rsidRDefault="002977A7" w:rsidP="002977A7">
      <w:pPr>
        <w:ind w:firstLine="600"/>
        <w:jc w:val="both"/>
      </w:pPr>
    </w:p>
    <w:p w:rsidR="002977A7" w:rsidRDefault="002977A7" w:rsidP="002977A7">
      <w:pPr>
        <w:shd w:val="clear" w:color="auto" w:fill="FFFFFF"/>
        <w:tabs>
          <w:tab w:val="left" w:pos="9781"/>
        </w:tabs>
        <w:ind w:left="426" w:right="398" w:firstLine="543"/>
        <w:rPr>
          <w:b/>
          <w:bCs/>
          <w:color w:val="000000"/>
        </w:rPr>
      </w:pPr>
      <w:r>
        <w:rPr>
          <w:b/>
          <w:bCs/>
          <w:color w:val="000000"/>
        </w:rPr>
        <w:t>ИТИ-</w:t>
      </w:r>
      <w:r w:rsidR="001F3238">
        <w:rPr>
          <w:b/>
          <w:bCs/>
          <w:color w:val="000000"/>
        </w:rPr>
        <w:t>2</w:t>
      </w:r>
      <w:r>
        <w:rPr>
          <w:b/>
          <w:bCs/>
          <w:color w:val="000000"/>
        </w:rPr>
        <w:t xml:space="preserve"> –  зона </w:t>
      </w:r>
      <w:r w:rsidR="002E493C">
        <w:rPr>
          <w:b/>
          <w:bCs/>
          <w:color w:val="000000"/>
        </w:rPr>
        <w:t>гаражей индивидуальных легковых автомобилей</w:t>
      </w:r>
    </w:p>
    <w:p w:rsidR="002977A7" w:rsidRDefault="002977A7" w:rsidP="002977A7">
      <w:pPr>
        <w:shd w:val="clear" w:color="auto" w:fill="FFFFFF"/>
        <w:tabs>
          <w:tab w:val="left" w:pos="9781"/>
        </w:tabs>
        <w:ind w:left="426" w:right="398" w:firstLine="543"/>
        <w:rPr>
          <w:b/>
          <w:bCs/>
          <w:color w:val="000000"/>
        </w:rPr>
      </w:pPr>
    </w:p>
    <w:p w:rsidR="002977A7" w:rsidRDefault="00410959" w:rsidP="002977A7">
      <w:pPr>
        <w:pStyle w:val="23"/>
        <w:ind w:left="0" w:right="-82" w:firstLine="142"/>
        <w:jc w:val="both"/>
        <w:rPr>
          <w:bCs w:val="0"/>
        </w:rPr>
      </w:pPr>
      <w:r>
        <w:rPr>
          <w:bCs w:val="0"/>
        </w:rPr>
        <w:t>Зона предназначена для размещения и функционирования в жилой застройке гаражей боксового типа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
        <w:gridCol w:w="2828"/>
        <w:gridCol w:w="284"/>
        <w:gridCol w:w="4819"/>
      </w:tblGrid>
      <w:tr w:rsidR="006D4774" w:rsidRPr="00455B3F" w:rsidTr="00C57269">
        <w:tc>
          <w:tcPr>
            <w:tcW w:w="1958" w:type="dxa"/>
            <w:gridSpan w:val="2"/>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 xml:space="preserve">Наименование вида разрешенного использования земельного участка (коды вида </w:t>
            </w:r>
            <w:r w:rsidRPr="00806190">
              <w:rPr>
                <w:rFonts w:eastAsia="Calibri"/>
                <w:b/>
                <w:sz w:val="20"/>
                <w:szCs w:val="20"/>
                <w:lang w:eastAsia="en-US"/>
              </w:rPr>
              <w:lastRenderedPageBreak/>
              <w:t>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6D4774" w:rsidRPr="00806190" w:rsidRDefault="001E2601" w:rsidP="006D4774">
            <w:pPr>
              <w:jc w:val="center"/>
              <w:rPr>
                <w:rFonts w:eastAsia="Calibri"/>
                <w:b/>
                <w:sz w:val="20"/>
                <w:szCs w:val="20"/>
                <w:lang w:eastAsia="en-US"/>
              </w:rPr>
            </w:pPr>
            <w:r>
              <w:rPr>
                <w:rFonts w:eastAsia="Calibri"/>
                <w:b/>
                <w:sz w:val="20"/>
                <w:szCs w:val="20"/>
                <w:lang w:eastAsia="en-US"/>
              </w:rPr>
              <w:lastRenderedPageBreak/>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RPr="00455B3F" w:rsidTr="001F3238">
        <w:tc>
          <w:tcPr>
            <w:tcW w:w="9889" w:type="dxa"/>
            <w:gridSpan w:val="5"/>
            <w:tcBorders>
              <w:top w:val="single" w:sz="4" w:space="0" w:color="auto"/>
              <w:left w:val="single" w:sz="4" w:space="0" w:color="auto"/>
              <w:bottom w:val="single" w:sz="4" w:space="0" w:color="auto"/>
              <w:right w:val="single" w:sz="4" w:space="0" w:color="auto"/>
            </w:tcBorders>
            <w:hideMark/>
          </w:tcPr>
          <w:p w:rsidR="002977A7" w:rsidRPr="00455B3F" w:rsidRDefault="002977A7" w:rsidP="002977A7">
            <w:pPr>
              <w:jc w:val="center"/>
              <w:rPr>
                <w:rFonts w:eastAsia="Calibri"/>
                <w:b/>
                <w:lang w:eastAsia="en-US"/>
              </w:rPr>
            </w:pPr>
            <w:r w:rsidRPr="00455B3F">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410959" w:rsidRPr="00455B3F" w:rsidTr="00410959">
        <w:tc>
          <w:tcPr>
            <w:tcW w:w="1958" w:type="dxa"/>
            <w:gridSpan w:val="2"/>
            <w:tcBorders>
              <w:top w:val="single" w:sz="4" w:space="0" w:color="auto"/>
              <w:left w:val="single" w:sz="4" w:space="0" w:color="auto"/>
              <w:bottom w:val="single" w:sz="4" w:space="0" w:color="auto"/>
              <w:right w:val="single" w:sz="4" w:space="0" w:color="auto"/>
            </w:tcBorders>
          </w:tcPr>
          <w:p w:rsidR="00410959" w:rsidRPr="0001739D" w:rsidRDefault="00410959" w:rsidP="00681758">
            <w:pPr>
              <w:rPr>
                <w:rFonts w:eastAsia="Calibri"/>
                <w:sz w:val="20"/>
                <w:szCs w:val="20"/>
                <w:lang w:eastAsia="en-US"/>
              </w:rPr>
            </w:pPr>
            <w:r w:rsidRPr="0001739D">
              <w:rPr>
                <w:rFonts w:eastAsia="Calibri"/>
                <w:sz w:val="20"/>
                <w:szCs w:val="20"/>
                <w:lang w:eastAsia="en-US"/>
              </w:rPr>
              <w:t>Обслуживание автотранспорта (4.9)</w:t>
            </w:r>
          </w:p>
        </w:tc>
        <w:tc>
          <w:tcPr>
            <w:tcW w:w="3112" w:type="dxa"/>
            <w:gridSpan w:val="2"/>
            <w:tcBorders>
              <w:top w:val="single" w:sz="4" w:space="0" w:color="auto"/>
              <w:left w:val="single" w:sz="4" w:space="0" w:color="auto"/>
              <w:bottom w:val="single" w:sz="4" w:space="0" w:color="auto"/>
              <w:right w:val="single" w:sz="4" w:space="0" w:color="auto"/>
            </w:tcBorders>
          </w:tcPr>
          <w:p w:rsidR="00410959" w:rsidRPr="008C00D6" w:rsidRDefault="00410959" w:rsidP="007651C6">
            <w:pPr>
              <w:rPr>
                <w:rFonts w:eastAsia="Calibri"/>
                <w:sz w:val="20"/>
                <w:szCs w:val="20"/>
                <w:lang w:eastAsia="en-US"/>
              </w:rPr>
            </w:pPr>
            <w:r>
              <w:rPr>
                <w:rFonts w:eastAsia="Calibri"/>
                <w:sz w:val="20"/>
                <w:szCs w:val="20"/>
                <w:lang w:eastAsia="en-US"/>
              </w:rPr>
              <w:t>П</w:t>
            </w:r>
            <w:r w:rsidR="007651C6">
              <w:rPr>
                <w:rFonts w:eastAsia="Calibri"/>
                <w:sz w:val="20"/>
                <w:szCs w:val="20"/>
                <w:lang w:eastAsia="en-US"/>
              </w:rPr>
              <w:t>о</w:t>
            </w:r>
            <w:r>
              <w:rPr>
                <w:rFonts w:eastAsia="Calibri"/>
                <w:sz w:val="20"/>
                <w:szCs w:val="20"/>
                <w:lang w:eastAsia="en-US"/>
              </w:rPr>
              <w:t>стоянные или временные гаражи</w:t>
            </w:r>
            <w:r w:rsidR="007651C6">
              <w:rPr>
                <w:rFonts w:eastAsia="Calibri"/>
                <w:sz w:val="20"/>
                <w:szCs w:val="20"/>
                <w:lang w:eastAsia="en-US"/>
              </w:rPr>
              <w:t xml:space="preserve"> с несколькими стояночными местами. </w:t>
            </w:r>
            <w:r w:rsidRPr="008C00D6">
              <w:rPr>
                <w:rFonts w:eastAsia="Calibri"/>
                <w:sz w:val="20"/>
                <w:szCs w:val="20"/>
                <w:lang w:eastAsia="en-US"/>
              </w:rPr>
              <w:t>Наземные автостоянки закрытого и открытого типа для легкового автотранспорта</w:t>
            </w:r>
          </w:p>
        </w:tc>
        <w:tc>
          <w:tcPr>
            <w:tcW w:w="4819" w:type="dxa"/>
            <w:tcBorders>
              <w:top w:val="single" w:sz="4" w:space="0" w:color="auto"/>
              <w:left w:val="single" w:sz="4" w:space="0" w:color="auto"/>
              <w:bottom w:val="single" w:sz="4" w:space="0" w:color="auto"/>
              <w:right w:val="single" w:sz="4" w:space="0" w:color="auto"/>
            </w:tcBorders>
          </w:tcPr>
          <w:p w:rsidR="00410959" w:rsidRPr="001B2DC9" w:rsidRDefault="00410959" w:rsidP="0068175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10959" w:rsidRDefault="00410959" w:rsidP="00681758">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10959" w:rsidRPr="001B2DC9" w:rsidRDefault="00410959" w:rsidP="00681758">
            <w:pPr>
              <w:autoSpaceDE w:val="0"/>
              <w:autoSpaceDN w:val="0"/>
              <w:adjustRightInd w:val="0"/>
              <w:jc w:val="both"/>
              <w:rPr>
                <w:bCs/>
                <w:sz w:val="20"/>
                <w:szCs w:val="20"/>
              </w:rPr>
            </w:pPr>
            <w:r>
              <w:rPr>
                <w:bCs/>
                <w:sz w:val="20"/>
                <w:szCs w:val="20"/>
              </w:rPr>
              <w:t>Минимальная длина земельного участка – 20 м;</w:t>
            </w:r>
          </w:p>
          <w:p w:rsidR="00410959" w:rsidRPr="001B2DC9" w:rsidRDefault="00410959" w:rsidP="00681758">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10959" w:rsidRPr="001B2DC9" w:rsidRDefault="00410959" w:rsidP="00681758">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10959" w:rsidRDefault="00410959" w:rsidP="00681758">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10959" w:rsidRPr="00521DF3" w:rsidRDefault="00410959"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10959" w:rsidRPr="00521DF3" w:rsidRDefault="00410959"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10959" w:rsidRPr="00521DF3" w:rsidRDefault="00410959" w:rsidP="00681758">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10959" w:rsidRPr="001B2DC9" w:rsidRDefault="00410959" w:rsidP="0068175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10959" w:rsidRPr="001B2DC9" w:rsidRDefault="00410959" w:rsidP="00681758">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10959" w:rsidRPr="00DB5D23" w:rsidRDefault="00410959" w:rsidP="00681758">
            <w:pPr>
              <w:autoSpaceDE w:val="0"/>
              <w:autoSpaceDN w:val="0"/>
              <w:adjustRightInd w:val="0"/>
              <w:jc w:val="both"/>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410959" w:rsidRPr="00455B3F" w:rsidTr="001F3238">
        <w:tc>
          <w:tcPr>
            <w:tcW w:w="9889" w:type="dxa"/>
            <w:gridSpan w:val="5"/>
            <w:tcBorders>
              <w:top w:val="single" w:sz="4" w:space="0" w:color="auto"/>
              <w:left w:val="single" w:sz="4" w:space="0" w:color="auto"/>
              <w:bottom w:val="nil"/>
              <w:right w:val="single" w:sz="4" w:space="0" w:color="auto"/>
            </w:tcBorders>
            <w:hideMark/>
          </w:tcPr>
          <w:p w:rsidR="00410959" w:rsidRPr="00455B3F" w:rsidRDefault="00410959" w:rsidP="002977A7">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410959" w:rsidRPr="00455B3F" w:rsidTr="001F3238">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0"/>
              <w:gridCol w:w="5245"/>
            </w:tblGrid>
            <w:tr w:rsidR="00410959" w:rsidRPr="00455B3F" w:rsidTr="001D6D48">
              <w:tc>
                <w:tcPr>
                  <w:tcW w:w="1838" w:type="dxa"/>
                  <w:tcBorders>
                    <w:top w:val="single" w:sz="4" w:space="0" w:color="auto"/>
                    <w:left w:val="nil"/>
                    <w:bottom w:val="single" w:sz="4" w:space="0" w:color="auto"/>
                    <w:right w:val="single" w:sz="4" w:space="0" w:color="auto"/>
                  </w:tcBorders>
                  <w:hideMark/>
                </w:tcPr>
                <w:p w:rsidR="00410959" w:rsidRPr="0001739D" w:rsidRDefault="00410959" w:rsidP="002977A7">
                  <w:pPr>
                    <w:rPr>
                      <w:rFonts w:eastAsia="Calibri"/>
                      <w:sz w:val="20"/>
                      <w:szCs w:val="20"/>
                      <w:lang w:eastAsia="en-US"/>
                    </w:rPr>
                  </w:pPr>
                  <w:r w:rsidRPr="0001739D">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410959" w:rsidRPr="0001739D" w:rsidRDefault="00410959" w:rsidP="00B56B14">
                  <w:pPr>
                    <w:rPr>
                      <w:rFonts w:eastAsia="Calibri"/>
                      <w:sz w:val="20"/>
                      <w:szCs w:val="20"/>
                      <w:lang w:eastAsia="en-US"/>
                    </w:rPr>
                  </w:pPr>
                  <w:r>
                    <w:rPr>
                      <w:rFonts w:eastAsia="Calibri"/>
                      <w:sz w:val="20"/>
                      <w:szCs w:val="20"/>
                      <w:lang w:eastAsia="en-US"/>
                    </w:rPr>
                    <w:t>Открытые стоянки  краткосрочного хранения автомобилей</w:t>
                  </w:r>
                </w:p>
                <w:p w:rsidR="00410959" w:rsidRPr="0001739D" w:rsidRDefault="00410959" w:rsidP="00B56B14">
                  <w:pPr>
                    <w:rPr>
                      <w:rFonts w:eastAsia="Calibri"/>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410959" w:rsidRPr="001B2DC9" w:rsidRDefault="00410959" w:rsidP="00B56B14">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410959" w:rsidRDefault="00410959" w:rsidP="00B56B14">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410959" w:rsidRPr="001B2DC9" w:rsidRDefault="00410959" w:rsidP="00B56B14">
                  <w:pPr>
                    <w:autoSpaceDE w:val="0"/>
                    <w:autoSpaceDN w:val="0"/>
                    <w:adjustRightInd w:val="0"/>
                    <w:jc w:val="both"/>
                    <w:rPr>
                      <w:bCs/>
                      <w:sz w:val="20"/>
                      <w:szCs w:val="20"/>
                    </w:rPr>
                  </w:pPr>
                  <w:r>
                    <w:rPr>
                      <w:bCs/>
                      <w:sz w:val="20"/>
                      <w:szCs w:val="20"/>
                    </w:rPr>
                    <w:t>Минимальная длина земельного участка – 20 м;</w:t>
                  </w:r>
                </w:p>
                <w:p w:rsidR="00410959" w:rsidRPr="001B2DC9" w:rsidRDefault="00410959" w:rsidP="00B56B14">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410959" w:rsidRPr="001B2DC9" w:rsidRDefault="00410959" w:rsidP="00B56B14">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410959" w:rsidRDefault="00410959" w:rsidP="00B56B1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410959" w:rsidRPr="00521DF3" w:rsidRDefault="00410959"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410959" w:rsidRPr="00521DF3" w:rsidRDefault="00410959"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410959" w:rsidRPr="00521DF3" w:rsidRDefault="00410959" w:rsidP="00B56B1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410959" w:rsidRPr="001B2DC9" w:rsidRDefault="00410959" w:rsidP="00B56B1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410959" w:rsidRPr="001B2DC9" w:rsidRDefault="00410959" w:rsidP="00B56B1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410959" w:rsidRPr="001B2DC9" w:rsidRDefault="00410959" w:rsidP="00B56B14">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410959" w:rsidRPr="00455B3F" w:rsidRDefault="00410959" w:rsidP="00B56B14">
                  <w:pPr>
                    <w:rPr>
                      <w:rFonts w:eastAsia="Calibri"/>
                      <w:lang w:eastAsia="en-US"/>
                    </w:rPr>
                  </w:pPr>
                </w:p>
              </w:tc>
            </w:tr>
          </w:tbl>
          <w:p w:rsidR="00410959" w:rsidRPr="00455B3F" w:rsidRDefault="00410959" w:rsidP="002977A7">
            <w:pPr>
              <w:jc w:val="center"/>
              <w:rPr>
                <w:rFonts w:eastAsia="Calibri"/>
                <w:b/>
                <w:lang w:eastAsia="en-US"/>
              </w:rPr>
            </w:pPr>
          </w:p>
        </w:tc>
      </w:tr>
      <w:tr w:rsidR="00410959" w:rsidRPr="00455B3F" w:rsidTr="00C57269">
        <w:tc>
          <w:tcPr>
            <w:tcW w:w="1958" w:type="dxa"/>
            <w:gridSpan w:val="2"/>
            <w:tcBorders>
              <w:top w:val="single" w:sz="4" w:space="0" w:color="auto"/>
              <w:left w:val="single" w:sz="4" w:space="0" w:color="auto"/>
              <w:bottom w:val="single" w:sz="4" w:space="0" w:color="auto"/>
              <w:right w:val="single" w:sz="4" w:space="0" w:color="auto"/>
            </w:tcBorders>
            <w:hideMark/>
          </w:tcPr>
          <w:p w:rsidR="00410959" w:rsidRPr="0001739D" w:rsidRDefault="00410959" w:rsidP="002977A7">
            <w:pPr>
              <w:rPr>
                <w:rFonts w:eastAsia="Calibri"/>
                <w:sz w:val="20"/>
                <w:szCs w:val="20"/>
                <w:lang w:eastAsia="en-US"/>
              </w:rPr>
            </w:pPr>
            <w:r w:rsidRPr="0001739D">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410959" w:rsidRPr="0001739D" w:rsidRDefault="00410959" w:rsidP="00C30CB8">
            <w:pPr>
              <w:rPr>
                <w:rFonts w:eastAsia="Calibri"/>
                <w:sz w:val="20"/>
                <w:szCs w:val="20"/>
                <w:lang w:eastAsia="en-US"/>
              </w:rPr>
            </w:pPr>
            <w:r>
              <w:rPr>
                <w:rFonts w:eastAsia="Calibri"/>
                <w:sz w:val="20"/>
                <w:szCs w:val="20"/>
                <w:lang w:eastAsia="en-US"/>
              </w:rPr>
              <w:t>Автомобильные</w:t>
            </w:r>
            <w:r w:rsidRPr="0001739D">
              <w:rPr>
                <w:rFonts w:eastAsia="Calibri"/>
                <w:sz w:val="20"/>
                <w:szCs w:val="20"/>
                <w:lang w:eastAsia="en-US"/>
              </w:rPr>
              <w:t xml:space="preserve"> дорог</w:t>
            </w:r>
            <w:r>
              <w:rPr>
                <w:rFonts w:eastAsia="Calibri"/>
                <w:sz w:val="20"/>
                <w:szCs w:val="20"/>
                <w:lang w:eastAsia="en-US"/>
              </w:rPr>
              <w:t xml:space="preserve">и и пешеходные </w:t>
            </w:r>
            <w:proofErr w:type="gramStart"/>
            <w:r>
              <w:rPr>
                <w:rFonts w:eastAsia="Calibri"/>
                <w:sz w:val="20"/>
                <w:szCs w:val="20"/>
                <w:lang w:eastAsia="en-US"/>
              </w:rPr>
              <w:t>тротуары</w:t>
            </w:r>
            <w:proofErr w:type="gramEnd"/>
            <w:r w:rsidRPr="0001739D">
              <w:rPr>
                <w:rFonts w:eastAsia="Calibri"/>
                <w:sz w:val="20"/>
                <w:szCs w:val="20"/>
                <w:lang w:eastAsia="en-US"/>
              </w:rPr>
              <w:t xml:space="preserve">  </w:t>
            </w:r>
            <w:r>
              <w:rPr>
                <w:rFonts w:eastAsia="Calibri"/>
                <w:sz w:val="20"/>
                <w:szCs w:val="20"/>
                <w:lang w:eastAsia="en-US"/>
              </w:rPr>
              <w:t>малые</w:t>
            </w:r>
            <w:r w:rsidRPr="0001739D">
              <w:rPr>
                <w:rFonts w:eastAsia="Calibri"/>
                <w:sz w:val="20"/>
                <w:szCs w:val="20"/>
                <w:lang w:eastAsia="en-US"/>
              </w:rPr>
              <w:t xml:space="preserve"> архитектурны</w:t>
            </w:r>
            <w:r>
              <w:rPr>
                <w:rFonts w:eastAsia="Calibri"/>
                <w:sz w:val="20"/>
                <w:szCs w:val="20"/>
                <w:lang w:eastAsia="en-US"/>
              </w:rPr>
              <w:t>е</w:t>
            </w:r>
            <w:r w:rsidRPr="0001739D">
              <w:rPr>
                <w:rFonts w:eastAsia="Calibri"/>
                <w:sz w:val="20"/>
                <w:szCs w:val="20"/>
                <w:lang w:eastAsia="en-US"/>
              </w:rPr>
              <w:t xml:space="preserve"> форм</w:t>
            </w:r>
            <w:r>
              <w:rPr>
                <w:rFonts w:eastAsia="Calibri"/>
                <w:sz w:val="20"/>
                <w:szCs w:val="20"/>
                <w:lang w:eastAsia="en-US"/>
              </w:rPr>
              <w:t>ы</w:t>
            </w:r>
            <w:r w:rsidRPr="0001739D">
              <w:rPr>
                <w:rFonts w:eastAsia="Calibri"/>
                <w:sz w:val="20"/>
                <w:szCs w:val="20"/>
                <w:lang w:eastAsia="en-US"/>
              </w:rPr>
              <w:t xml:space="preserve">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410959" w:rsidRPr="00455B3F" w:rsidRDefault="00410959" w:rsidP="002977A7">
            <w:pPr>
              <w:rPr>
                <w:rFonts w:eastAsia="Calibri"/>
                <w:lang w:eastAsia="en-US"/>
              </w:rPr>
            </w:pPr>
            <w:r>
              <w:rPr>
                <w:sz w:val="20"/>
                <w:szCs w:val="20"/>
              </w:rPr>
              <w:t>Действие градостроительного регламента не распространяется</w:t>
            </w:r>
          </w:p>
        </w:tc>
      </w:tr>
      <w:tr w:rsidR="00410959" w:rsidRPr="00F74DC4" w:rsidTr="001F3238">
        <w:tc>
          <w:tcPr>
            <w:tcW w:w="9889" w:type="dxa"/>
            <w:gridSpan w:val="5"/>
            <w:tcBorders>
              <w:top w:val="single" w:sz="4" w:space="0" w:color="auto"/>
              <w:left w:val="single" w:sz="4" w:space="0" w:color="auto"/>
              <w:bottom w:val="single" w:sz="4" w:space="0" w:color="auto"/>
              <w:right w:val="single" w:sz="4" w:space="0" w:color="auto"/>
            </w:tcBorders>
            <w:hideMark/>
          </w:tcPr>
          <w:p w:rsidR="00410959" w:rsidRPr="00F74DC4" w:rsidRDefault="00410959" w:rsidP="002977A7">
            <w:pPr>
              <w:rPr>
                <w:rFonts w:eastAsia="Calibri"/>
                <w:b/>
                <w:sz w:val="22"/>
                <w:szCs w:val="22"/>
                <w:lang w:eastAsia="en-US"/>
              </w:rPr>
            </w:pPr>
            <w:r w:rsidRPr="00F74DC4">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410959" w:rsidRPr="00F74DC4" w:rsidTr="00F51C6F">
        <w:tc>
          <w:tcPr>
            <w:tcW w:w="1951" w:type="dxa"/>
            <w:tcBorders>
              <w:top w:val="single" w:sz="4" w:space="0" w:color="auto"/>
              <w:left w:val="single" w:sz="4" w:space="0" w:color="auto"/>
              <w:bottom w:val="single" w:sz="4" w:space="0" w:color="auto"/>
              <w:right w:val="single" w:sz="4" w:space="0" w:color="auto"/>
            </w:tcBorders>
            <w:hideMark/>
          </w:tcPr>
          <w:p w:rsidR="00410959" w:rsidRPr="00F74DC4" w:rsidRDefault="00410959" w:rsidP="002977A7">
            <w:pPr>
              <w:rPr>
                <w:rFonts w:eastAsia="Calibri"/>
                <w:sz w:val="22"/>
                <w:szCs w:val="22"/>
                <w:lang w:eastAsia="en-US"/>
              </w:rPr>
            </w:pPr>
            <w:r w:rsidRPr="00F74DC4">
              <w:rPr>
                <w:rFonts w:eastAsia="Calibri"/>
                <w:sz w:val="22"/>
                <w:szCs w:val="22"/>
                <w:lang w:eastAsia="en-US"/>
              </w:rPr>
              <w:t xml:space="preserve">Не </w:t>
            </w:r>
            <w:proofErr w:type="gramStart"/>
            <w:r w:rsidRPr="00F74DC4">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410959" w:rsidRPr="00F74DC4" w:rsidRDefault="00410959" w:rsidP="002977A7">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410959" w:rsidRPr="00F74DC4" w:rsidRDefault="00410959" w:rsidP="002977A7">
            <w:pPr>
              <w:rPr>
                <w:rFonts w:eastAsia="Calibri"/>
                <w:sz w:val="22"/>
                <w:szCs w:val="22"/>
                <w:lang w:eastAsia="en-US"/>
              </w:rPr>
            </w:pPr>
          </w:p>
        </w:tc>
      </w:tr>
    </w:tbl>
    <w:p w:rsidR="002977A7" w:rsidRDefault="002977A7" w:rsidP="00722ED1">
      <w:pPr>
        <w:ind w:left="426"/>
        <w:jc w:val="both"/>
      </w:pP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r w:rsidRPr="00191298">
        <w:rPr>
          <w:color w:val="000000" w:themeColor="text1"/>
        </w:rPr>
        <w:t>Ограничения использования участков и объектов капитального строительства</w:t>
      </w:r>
    </w:p>
    <w:p w:rsidR="005B79EB" w:rsidRPr="00191298" w:rsidRDefault="005B79EB" w:rsidP="005B79EB">
      <w:pPr>
        <w:shd w:val="clear" w:color="auto" w:fill="FFFFFF"/>
        <w:tabs>
          <w:tab w:val="num" w:pos="1368"/>
          <w:tab w:val="left" w:pos="9781"/>
        </w:tabs>
        <w:spacing w:line="274" w:lineRule="exact"/>
        <w:ind w:right="-82" w:firstLine="453"/>
        <w:jc w:val="both"/>
        <w:rPr>
          <w:color w:val="000000" w:themeColor="text1"/>
        </w:rPr>
      </w:pPr>
      <w:proofErr w:type="gramStart"/>
      <w:r w:rsidRPr="00191298">
        <w:rPr>
          <w:color w:val="000000" w:themeColor="text1"/>
        </w:rPr>
        <w:lastRenderedPageBreak/>
        <w:t xml:space="preserve">Для земельные участков, расположенных в зоне </w:t>
      </w:r>
      <w:r w:rsidR="001E2601" w:rsidRPr="00191298">
        <w:rPr>
          <w:color w:val="000000" w:themeColor="text1"/>
        </w:rPr>
        <w:t>ИТИ-2</w:t>
      </w:r>
      <w:r w:rsidRPr="00191298">
        <w:rPr>
          <w:color w:val="000000" w:themeColor="text1"/>
        </w:rPr>
        <w:t xml:space="preserve"> и попадающих в зоны с особыми условиями использования территории установлены ограничения подпункт 1.2.1 пункта 1.2 части 3  Правил.  </w:t>
      </w:r>
      <w:proofErr w:type="gramEnd"/>
    </w:p>
    <w:p w:rsidR="007651C6" w:rsidRDefault="007651C6" w:rsidP="005B79EB">
      <w:pPr>
        <w:shd w:val="clear" w:color="auto" w:fill="FFFFFF"/>
        <w:tabs>
          <w:tab w:val="num" w:pos="1368"/>
          <w:tab w:val="left" w:pos="9781"/>
        </w:tabs>
        <w:spacing w:line="274" w:lineRule="exact"/>
        <w:ind w:right="-82" w:firstLine="453"/>
        <w:jc w:val="both"/>
        <w:rPr>
          <w:color w:val="FF0000"/>
        </w:rPr>
      </w:pPr>
    </w:p>
    <w:p w:rsidR="007651C6" w:rsidRPr="007651C6" w:rsidRDefault="007651C6" w:rsidP="007651C6">
      <w:pPr>
        <w:shd w:val="clear" w:color="auto" w:fill="FFFFFF"/>
        <w:tabs>
          <w:tab w:val="left" w:pos="9781"/>
        </w:tabs>
        <w:ind w:left="426" w:right="398" w:firstLine="543"/>
        <w:rPr>
          <w:b/>
          <w:bCs/>
          <w:color w:val="000000"/>
        </w:rPr>
      </w:pPr>
      <w:r w:rsidRPr="007651C6">
        <w:rPr>
          <w:b/>
          <w:bCs/>
          <w:color w:val="000000"/>
        </w:rPr>
        <w:t>ИТИ-3 –  зона инженерных сооружений</w:t>
      </w:r>
    </w:p>
    <w:p w:rsidR="007651C6" w:rsidRPr="007651C6" w:rsidRDefault="007651C6" w:rsidP="007651C6">
      <w:pPr>
        <w:shd w:val="clear" w:color="auto" w:fill="FFFFFF"/>
        <w:tabs>
          <w:tab w:val="left" w:pos="9781"/>
        </w:tabs>
        <w:ind w:left="426" w:right="398" w:firstLine="543"/>
        <w:rPr>
          <w:b/>
          <w:bCs/>
          <w:color w:val="000000"/>
        </w:rPr>
      </w:pPr>
    </w:p>
    <w:p w:rsidR="007651C6" w:rsidRPr="007651C6" w:rsidRDefault="007651C6" w:rsidP="007651C6">
      <w:pPr>
        <w:ind w:right="7" w:firstLine="969"/>
        <w:jc w:val="both"/>
        <w:rPr>
          <w:b/>
          <w:bCs/>
        </w:rPr>
      </w:pPr>
      <w:r w:rsidRPr="007651C6">
        <w:rPr>
          <w:b/>
          <w:bCs/>
        </w:rPr>
        <w:t>Зона предназначена для размещения и функционирования площадных объектов систем водоснабжения и канализации города.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
        <w:gridCol w:w="2828"/>
        <w:gridCol w:w="284"/>
        <w:gridCol w:w="4819"/>
      </w:tblGrid>
      <w:tr w:rsidR="003157FB" w:rsidRPr="00455B3F" w:rsidTr="00681758">
        <w:tc>
          <w:tcPr>
            <w:tcW w:w="1958" w:type="dxa"/>
            <w:gridSpan w:val="2"/>
            <w:tcBorders>
              <w:top w:val="single" w:sz="4" w:space="0" w:color="auto"/>
              <w:left w:val="single" w:sz="4" w:space="0" w:color="auto"/>
              <w:bottom w:val="single" w:sz="4" w:space="0" w:color="auto"/>
              <w:right w:val="single" w:sz="4" w:space="0" w:color="auto"/>
            </w:tcBorders>
            <w:hideMark/>
          </w:tcPr>
          <w:p w:rsidR="003157FB" w:rsidRPr="00806190" w:rsidRDefault="003157FB" w:rsidP="00681758">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3157FB" w:rsidRPr="00806190" w:rsidRDefault="003157FB" w:rsidP="00681758">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3157FB" w:rsidRPr="00CE15CA" w:rsidRDefault="003157FB" w:rsidP="00681758">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57FB" w:rsidRPr="00455B3F" w:rsidTr="00681758">
        <w:tc>
          <w:tcPr>
            <w:tcW w:w="9889" w:type="dxa"/>
            <w:gridSpan w:val="5"/>
            <w:tcBorders>
              <w:top w:val="single" w:sz="4" w:space="0" w:color="auto"/>
              <w:left w:val="single" w:sz="4" w:space="0" w:color="auto"/>
              <w:bottom w:val="single" w:sz="4" w:space="0" w:color="auto"/>
              <w:right w:val="single" w:sz="4" w:space="0" w:color="auto"/>
            </w:tcBorders>
            <w:hideMark/>
          </w:tcPr>
          <w:p w:rsidR="003157FB" w:rsidRPr="00455B3F" w:rsidRDefault="003157FB" w:rsidP="00681758">
            <w:pPr>
              <w:jc w:val="center"/>
              <w:rPr>
                <w:rFonts w:eastAsia="Calibri"/>
                <w:b/>
                <w:lang w:eastAsia="en-US"/>
              </w:rPr>
            </w:pPr>
            <w:r w:rsidRPr="00455B3F">
              <w:rPr>
                <w:rFonts w:eastAsia="Calibri"/>
                <w:b/>
                <w:lang w:eastAsia="en-US"/>
              </w:rPr>
              <w:t>Основные виды разрешенного использования земельных участков и объектов капитального строительства</w:t>
            </w:r>
          </w:p>
        </w:tc>
      </w:tr>
      <w:tr w:rsidR="003157FB" w:rsidRPr="00455B3F" w:rsidTr="00681758">
        <w:tc>
          <w:tcPr>
            <w:tcW w:w="1958" w:type="dxa"/>
            <w:gridSpan w:val="2"/>
            <w:tcBorders>
              <w:top w:val="single" w:sz="4" w:space="0" w:color="auto"/>
              <w:left w:val="single" w:sz="4" w:space="0" w:color="auto"/>
              <w:bottom w:val="single" w:sz="4" w:space="0" w:color="auto"/>
              <w:right w:val="single" w:sz="4" w:space="0" w:color="auto"/>
            </w:tcBorders>
            <w:hideMark/>
          </w:tcPr>
          <w:p w:rsidR="003157FB" w:rsidRPr="00E802A4" w:rsidRDefault="003157FB" w:rsidP="00681758">
            <w:pPr>
              <w:rPr>
                <w:rFonts w:eastAsia="Calibri"/>
                <w:sz w:val="20"/>
                <w:szCs w:val="20"/>
                <w:lang w:eastAsia="en-US"/>
              </w:rPr>
            </w:pPr>
            <w:r w:rsidRPr="00E802A4">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3157FB" w:rsidRPr="00E802A4" w:rsidRDefault="003157FB" w:rsidP="00681758">
            <w:pPr>
              <w:rPr>
                <w:rFonts w:eastAsia="Calibri"/>
                <w:sz w:val="20"/>
                <w:szCs w:val="20"/>
                <w:lang w:eastAsia="en-US"/>
              </w:rPr>
            </w:pPr>
            <w:r>
              <w:rPr>
                <w:sz w:val="20"/>
                <w:szCs w:val="20"/>
              </w:rPr>
              <w:t xml:space="preserve">Артезианские скважины, насосные станции водоснабжения, </w:t>
            </w:r>
            <w:proofErr w:type="spellStart"/>
            <w:r>
              <w:rPr>
                <w:sz w:val="20"/>
                <w:szCs w:val="20"/>
              </w:rPr>
              <w:t>реагентное</w:t>
            </w:r>
            <w:proofErr w:type="spellEnd"/>
            <w:r>
              <w:rPr>
                <w:sz w:val="20"/>
                <w:szCs w:val="20"/>
              </w:rPr>
              <w:t xml:space="preserve"> хозяйство, регулирующие и запасные ёмкости.</w:t>
            </w:r>
          </w:p>
        </w:tc>
        <w:tc>
          <w:tcPr>
            <w:tcW w:w="4819" w:type="dxa"/>
            <w:tcBorders>
              <w:top w:val="single" w:sz="4" w:space="0" w:color="auto"/>
              <w:left w:val="single" w:sz="4" w:space="0" w:color="auto"/>
              <w:bottom w:val="single" w:sz="4" w:space="0" w:color="auto"/>
              <w:right w:val="single" w:sz="4" w:space="0" w:color="auto"/>
            </w:tcBorders>
          </w:tcPr>
          <w:p w:rsidR="003157FB" w:rsidRPr="00F9152E" w:rsidRDefault="003157FB" w:rsidP="00681758">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3157FB" w:rsidRPr="00F9152E" w:rsidRDefault="003157FB" w:rsidP="00681758">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3157FB" w:rsidRPr="00F9152E" w:rsidRDefault="003157FB" w:rsidP="00681758">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3157FB" w:rsidRDefault="003157FB" w:rsidP="00681758">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3157FB" w:rsidRPr="00F9152E" w:rsidRDefault="003157FB" w:rsidP="00681758">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3157FB" w:rsidRPr="00F9152E" w:rsidRDefault="003157FB" w:rsidP="00681758">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7FB" w:rsidRPr="00F9152E" w:rsidRDefault="003157FB" w:rsidP="00681758">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3157FB" w:rsidRPr="00F9152E" w:rsidRDefault="003157FB" w:rsidP="00681758">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3157FB" w:rsidRPr="00F9152E" w:rsidRDefault="003157FB" w:rsidP="00681758">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3157FB" w:rsidRPr="00F9152E" w:rsidRDefault="003157FB" w:rsidP="00681758">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3157FB" w:rsidRDefault="003157FB" w:rsidP="00681758">
            <w:pPr>
              <w:rPr>
                <w:sz w:val="20"/>
                <w:szCs w:val="20"/>
              </w:rPr>
            </w:pPr>
            <w:r w:rsidRPr="00F9152E">
              <w:rPr>
                <w:sz w:val="20"/>
                <w:szCs w:val="20"/>
              </w:rPr>
              <w:t>Максимальное количество этажей – 2.</w:t>
            </w:r>
          </w:p>
          <w:p w:rsidR="003157FB" w:rsidRDefault="003157FB" w:rsidP="00681758">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3157FB" w:rsidRPr="00F9152E" w:rsidRDefault="003157FB" w:rsidP="00681758">
            <w:pPr>
              <w:rPr>
                <w:sz w:val="20"/>
                <w:szCs w:val="20"/>
              </w:rPr>
            </w:pPr>
            <w:r>
              <w:rPr>
                <w:sz w:val="20"/>
                <w:szCs w:val="20"/>
              </w:rPr>
              <w:t>для артезианских скважин – не менее 15 метров</w:t>
            </w:r>
            <w:r w:rsidRPr="00AE7C90">
              <w:rPr>
                <w:sz w:val="20"/>
                <w:szCs w:val="20"/>
              </w:rPr>
              <w:t>.</w:t>
            </w:r>
          </w:p>
          <w:p w:rsidR="003157FB" w:rsidRPr="00455B3F" w:rsidRDefault="003157FB" w:rsidP="00681758">
            <w:pPr>
              <w:rPr>
                <w:rFonts w:eastAsia="Calibri"/>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3157FB" w:rsidRPr="00455B3F" w:rsidTr="00681758">
        <w:tc>
          <w:tcPr>
            <w:tcW w:w="1958" w:type="dxa"/>
            <w:gridSpan w:val="2"/>
            <w:tcBorders>
              <w:top w:val="single" w:sz="4" w:space="0" w:color="auto"/>
              <w:left w:val="single" w:sz="4" w:space="0" w:color="auto"/>
              <w:bottom w:val="single" w:sz="4" w:space="0" w:color="auto"/>
              <w:right w:val="single" w:sz="4" w:space="0" w:color="auto"/>
            </w:tcBorders>
          </w:tcPr>
          <w:p w:rsidR="003157FB" w:rsidRPr="00C7736D" w:rsidRDefault="003157FB" w:rsidP="00681758">
            <w:pPr>
              <w:jc w:val="center"/>
              <w:rPr>
                <w:sz w:val="20"/>
                <w:szCs w:val="20"/>
              </w:rPr>
            </w:pPr>
            <w:r w:rsidRPr="00C7736D">
              <w:rPr>
                <w:sz w:val="20"/>
                <w:szCs w:val="20"/>
              </w:rPr>
              <w:t>Гидротехнические сооружения (</w:t>
            </w:r>
            <w:r>
              <w:rPr>
                <w:sz w:val="20"/>
                <w:szCs w:val="20"/>
              </w:rPr>
              <w:t>11.3)</w:t>
            </w:r>
          </w:p>
        </w:tc>
        <w:tc>
          <w:tcPr>
            <w:tcW w:w="3112" w:type="dxa"/>
            <w:gridSpan w:val="2"/>
            <w:tcBorders>
              <w:top w:val="single" w:sz="4" w:space="0" w:color="auto"/>
              <w:left w:val="single" w:sz="4" w:space="0" w:color="auto"/>
              <w:bottom w:val="single" w:sz="4" w:space="0" w:color="auto"/>
              <w:right w:val="single" w:sz="4" w:space="0" w:color="auto"/>
            </w:tcBorders>
          </w:tcPr>
          <w:p w:rsidR="003157FB" w:rsidRPr="00C7736D" w:rsidRDefault="003157FB" w:rsidP="00681758">
            <w:pPr>
              <w:rPr>
                <w:sz w:val="20"/>
                <w:szCs w:val="20"/>
              </w:rPr>
            </w:pPr>
            <w:r>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Pr>
                <w:sz w:val="20"/>
                <w:szCs w:val="20"/>
              </w:rPr>
              <w:t>реагентное</w:t>
            </w:r>
            <w:proofErr w:type="spellEnd"/>
            <w:r>
              <w:rPr>
                <w:sz w:val="20"/>
                <w:szCs w:val="20"/>
              </w:rPr>
              <w:t xml:space="preserve"> хозяйство.</w:t>
            </w:r>
          </w:p>
        </w:tc>
        <w:tc>
          <w:tcPr>
            <w:tcW w:w="4819" w:type="dxa"/>
            <w:tcBorders>
              <w:top w:val="single" w:sz="4" w:space="0" w:color="auto"/>
              <w:left w:val="single" w:sz="4" w:space="0" w:color="auto"/>
              <w:bottom w:val="single" w:sz="4" w:space="0" w:color="auto"/>
              <w:right w:val="single" w:sz="4" w:space="0" w:color="auto"/>
            </w:tcBorders>
          </w:tcPr>
          <w:p w:rsidR="003157FB" w:rsidRPr="00F9152E" w:rsidRDefault="003157FB" w:rsidP="00681758">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3157FB" w:rsidRPr="00F9152E" w:rsidRDefault="003157FB" w:rsidP="00681758">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3157FB" w:rsidRPr="00F9152E" w:rsidRDefault="003157FB" w:rsidP="00681758">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3157FB" w:rsidRDefault="003157FB" w:rsidP="00681758">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3157FB" w:rsidRPr="00F9152E" w:rsidRDefault="003157FB" w:rsidP="00681758">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3157FB" w:rsidRPr="00F9152E" w:rsidRDefault="003157FB" w:rsidP="00681758">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7FB" w:rsidRPr="00F9152E" w:rsidRDefault="003157FB" w:rsidP="00681758">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3157FB" w:rsidRPr="00F9152E" w:rsidRDefault="003157FB" w:rsidP="00681758">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3157FB" w:rsidRPr="00F9152E" w:rsidRDefault="003157FB" w:rsidP="00681758">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3157FB" w:rsidRPr="00F9152E" w:rsidRDefault="003157FB" w:rsidP="00681758">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3157FB" w:rsidRDefault="003157FB" w:rsidP="00681758">
            <w:pPr>
              <w:rPr>
                <w:sz w:val="20"/>
                <w:szCs w:val="20"/>
              </w:rPr>
            </w:pPr>
            <w:r w:rsidRPr="00F9152E">
              <w:rPr>
                <w:sz w:val="20"/>
                <w:szCs w:val="20"/>
              </w:rPr>
              <w:lastRenderedPageBreak/>
              <w:t>Максимальное количество этажей – 2.</w:t>
            </w:r>
          </w:p>
          <w:p w:rsidR="003157FB" w:rsidRDefault="003157FB" w:rsidP="00681758">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3157FB" w:rsidRDefault="003157FB" w:rsidP="00681758">
            <w:pPr>
              <w:rPr>
                <w:sz w:val="20"/>
                <w:szCs w:val="20"/>
              </w:rPr>
            </w:pPr>
            <w:r>
              <w:rPr>
                <w:sz w:val="20"/>
                <w:szCs w:val="20"/>
              </w:rPr>
              <w:t>для карьеров – не менее 300 метров;</w:t>
            </w:r>
          </w:p>
          <w:p w:rsidR="003157FB" w:rsidRPr="00F9152E" w:rsidRDefault="003157FB" w:rsidP="00681758">
            <w:pPr>
              <w:rPr>
                <w:sz w:val="20"/>
                <w:szCs w:val="20"/>
              </w:rPr>
            </w:pPr>
            <w:r>
              <w:rPr>
                <w:sz w:val="20"/>
                <w:szCs w:val="20"/>
              </w:rPr>
              <w:t>для артезианских скважин – не менее 15 метров</w:t>
            </w:r>
            <w:r w:rsidRPr="00AE7C90">
              <w:rPr>
                <w:sz w:val="20"/>
                <w:szCs w:val="20"/>
              </w:rPr>
              <w:t>.</w:t>
            </w:r>
          </w:p>
          <w:p w:rsidR="003157FB" w:rsidRDefault="003157FB" w:rsidP="00681758">
            <w:pPr>
              <w:rPr>
                <w:rFonts w:eastAsia="Calibri"/>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3157FB" w:rsidRPr="00455B3F" w:rsidTr="00681758">
        <w:tc>
          <w:tcPr>
            <w:tcW w:w="1958" w:type="dxa"/>
            <w:gridSpan w:val="2"/>
            <w:tcBorders>
              <w:top w:val="single" w:sz="4" w:space="0" w:color="auto"/>
              <w:left w:val="single" w:sz="4" w:space="0" w:color="auto"/>
              <w:bottom w:val="single" w:sz="4" w:space="0" w:color="auto"/>
              <w:right w:val="single" w:sz="4" w:space="0" w:color="auto"/>
            </w:tcBorders>
          </w:tcPr>
          <w:p w:rsidR="003157FB" w:rsidRPr="00C7736D" w:rsidRDefault="003157FB" w:rsidP="00681758">
            <w:pPr>
              <w:tabs>
                <w:tab w:val="left" w:pos="390"/>
              </w:tabs>
              <w:rPr>
                <w:sz w:val="20"/>
                <w:szCs w:val="20"/>
              </w:rPr>
            </w:pPr>
            <w:r w:rsidRPr="00C7736D">
              <w:rPr>
                <w:sz w:val="20"/>
                <w:szCs w:val="20"/>
              </w:rPr>
              <w:lastRenderedPageBreak/>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tcPr>
          <w:p w:rsidR="003157FB" w:rsidRPr="00024CA7" w:rsidRDefault="003157FB" w:rsidP="00681758">
            <w:pPr>
              <w:rPr>
                <w:rFonts w:eastAsia="Calibri"/>
                <w:sz w:val="20"/>
                <w:szCs w:val="20"/>
                <w:lang w:eastAsia="en-US"/>
              </w:rPr>
            </w:pPr>
            <w:r w:rsidRPr="00024CA7">
              <w:rPr>
                <w:rFonts w:eastAsia="Calibri"/>
                <w:sz w:val="20"/>
                <w:szCs w:val="20"/>
                <w:lang w:eastAsia="en-US"/>
              </w:rPr>
              <w:t>Насосные станции водоснабжения;</w:t>
            </w:r>
          </w:p>
          <w:p w:rsidR="003157FB" w:rsidRDefault="003157FB" w:rsidP="00681758">
            <w:pPr>
              <w:rPr>
                <w:rFonts w:eastAsia="Calibri"/>
                <w:sz w:val="20"/>
                <w:szCs w:val="20"/>
                <w:lang w:eastAsia="en-US"/>
              </w:rPr>
            </w:pPr>
            <w:r w:rsidRPr="00024CA7">
              <w:rPr>
                <w:rFonts w:eastAsia="Calibri"/>
                <w:sz w:val="20"/>
                <w:szCs w:val="20"/>
                <w:lang w:eastAsia="en-US"/>
              </w:rPr>
              <w:t>Канализационные насосные станции</w:t>
            </w:r>
          </w:p>
          <w:p w:rsidR="003157FB" w:rsidRPr="00016002" w:rsidRDefault="003157FB" w:rsidP="00681758">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3157FB" w:rsidRPr="00C7736D" w:rsidRDefault="003157FB" w:rsidP="00681758">
            <w:pPr>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3157FB" w:rsidRPr="0077400D" w:rsidRDefault="003157FB" w:rsidP="00681758">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3157FB" w:rsidRPr="004713D1" w:rsidRDefault="003157FB" w:rsidP="00681758">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3157FB" w:rsidRPr="004713D1" w:rsidRDefault="003157FB" w:rsidP="00681758">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3157FB" w:rsidRPr="004713D1" w:rsidRDefault="003157FB" w:rsidP="00681758">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3157FB" w:rsidRPr="004713D1" w:rsidRDefault="003157FB" w:rsidP="00681758">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7FB" w:rsidRPr="004713D1" w:rsidRDefault="003157FB" w:rsidP="00681758">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3157FB" w:rsidRPr="004713D1" w:rsidRDefault="003157FB" w:rsidP="00681758">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3157FB" w:rsidRPr="0077400D" w:rsidRDefault="003157FB" w:rsidP="00681758">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3157FB" w:rsidRPr="004713D1" w:rsidRDefault="003157FB" w:rsidP="00681758">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3157FB" w:rsidRPr="004713D1" w:rsidRDefault="003157FB" w:rsidP="00681758">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157FB" w:rsidRPr="0077400D" w:rsidRDefault="003157FB" w:rsidP="00681758">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3157FB" w:rsidRDefault="003157FB" w:rsidP="00681758">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3157FB" w:rsidRDefault="003157FB" w:rsidP="00681758">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3157FB" w:rsidRPr="00455B3F" w:rsidTr="00681758">
        <w:tc>
          <w:tcPr>
            <w:tcW w:w="9889" w:type="dxa"/>
            <w:gridSpan w:val="5"/>
            <w:tcBorders>
              <w:top w:val="single" w:sz="4" w:space="0" w:color="auto"/>
              <w:left w:val="single" w:sz="4" w:space="0" w:color="auto"/>
              <w:bottom w:val="nil"/>
              <w:right w:val="single" w:sz="4" w:space="0" w:color="auto"/>
            </w:tcBorders>
            <w:hideMark/>
          </w:tcPr>
          <w:p w:rsidR="003157FB" w:rsidRPr="00455B3F" w:rsidRDefault="003157FB" w:rsidP="00681758">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3157FB" w:rsidRPr="00455B3F" w:rsidTr="00681758">
        <w:tc>
          <w:tcPr>
            <w:tcW w:w="9889" w:type="dxa"/>
            <w:gridSpan w:val="5"/>
            <w:tcBorders>
              <w:top w:val="nil"/>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0"/>
              <w:gridCol w:w="5245"/>
            </w:tblGrid>
            <w:tr w:rsidR="003157FB" w:rsidRPr="00455B3F" w:rsidTr="00681758">
              <w:tc>
                <w:tcPr>
                  <w:tcW w:w="1838" w:type="dxa"/>
                  <w:tcBorders>
                    <w:top w:val="single" w:sz="4" w:space="0" w:color="auto"/>
                    <w:left w:val="nil"/>
                    <w:bottom w:val="single" w:sz="4" w:space="0" w:color="auto"/>
                    <w:right w:val="single" w:sz="4" w:space="0" w:color="auto"/>
                  </w:tcBorders>
                  <w:hideMark/>
                </w:tcPr>
                <w:p w:rsidR="003157FB" w:rsidRPr="0001739D" w:rsidRDefault="003157FB" w:rsidP="00681758">
                  <w:pPr>
                    <w:rPr>
                      <w:rFonts w:eastAsia="Calibri"/>
                      <w:sz w:val="20"/>
                      <w:szCs w:val="20"/>
                      <w:lang w:eastAsia="en-US"/>
                    </w:rPr>
                  </w:pPr>
                  <w:r w:rsidRPr="0001739D">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3157FB" w:rsidRPr="0001739D" w:rsidRDefault="003157FB" w:rsidP="00681758">
                  <w:pPr>
                    <w:rPr>
                      <w:rFonts w:eastAsia="Calibri"/>
                      <w:sz w:val="20"/>
                      <w:szCs w:val="20"/>
                      <w:lang w:eastAsia="en-US"/>
                    </w:rPr>
                  </w:pPr>
                  <w:r>
                    <w:rPr>
                      <w:rFonts w:eastAsia="Calibri"/>
                      <w:sz w:val="20"/>
                      <w:szCs w:val="20"/>
                      <w:lang w:eastAsia="en-US"/>
                    </w:rPr>
                    <w:t>Открытые стоянки  краткосрочного хранения автомобилей</w:t>
                  </w:r>
                </w:p>
                <w:p w:rsidR="003157FB" w:rsidRPr="0001739D" w:rsidRDefault="003157FB" w:rsidP="00681758">
                  <w:pPr>
                    <w:rPr>
                      <w:rFonts w:eastAsia="Calibri"/>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3157FB" w:rsidRPr="001B2DC9" w:rsidRDefault="003157FB" w:rsidP="0068175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3157FB" w:rsidRDefault="003157FB" w:rsidP="00681758">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3157FB" w:rsidRPr="001B2DC9" w:rsidRDefault="003157FB" w:rsidP="00681758">
                  <w:pPr>
                    <w:autoSpaceDE w:val="0"/>
                    <w:autoSpaceDN w:val="0"/>
                    <w:adjustRightInd w:val="0"/>
                    <w:jc w:val="both"/>
                    <w:rPr>
                      <w:bCs/>
                      <w:sz w:val="20"/>
                      <w:szCs w:val="20"/>
                    </w:rPr>
                  </w:pPr>
                  <w:r>
                    <w:rPr>
                      <w:bCs/>
                      <w:sz w:val="20"/>
                      <w:szCs w:val="20"/>
                    </w:rPr>
                    <w:t>Минимальная длина земельного участка – 20 м;</w:t>
                  </w:r>
                </w:p>
                <w:p w:rsidR="003157FB" w:rsidRPr="001B2DC9" w:rsidRDefault="003157FB" w:rsidP="00681758">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3157FB" w:rsidRPr="001B2DC9" w:rsidRDefault="003157FB" w:rsidP="00681758">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3157FB" w:rsidRDefault="003157FB" w:rsidP="00681758">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3157FB" w:rsidRPr="00521DF3" w:rsidRDefault="003157FB"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3157FB" w:rsidRPr="00521DF3" w:rsidRDefault="003157FB"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3157FB" w:rsidRPr="00521DF3" w:rsidRDefault="003157FB" w:rsidP="00681758">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157FB" w:rsidRPr="001B2DC9" w:rsidRDefault="003157FB" w:rsidP="0068175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157FB" w:rsidRPr="001B2DC9" w:rsidRDefault="003157FB" w:rsidP="00681758">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3157FB" w:rsidRPr="001B2DC9" w:rsidRDefault="003157FB" w:rsidP="00681758">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3157FB" w:rsidRPr="00455B3F" w:rsidRDefault="003157FB" w:rsidP="00681758">
                  <w:pPr>
                    <w:rPr>
                      <w:rFonts w:eastAsia="Calibri"/>
                      <w:lang w:eastAsia="en-US"/>
                    </w:rPr>
                  </w:pPr>
                </w:p>
              </w:tc>
            </w:tr>
          </w:tbl>
          <w:p w:rsidR="003157FB" w:rsidRPr="00455B3F" w:rsidRDefault="003157FB" w:rsidP="00681758">
            <w:pPr>
              <w:jc w:val="center"/>
              <w:rPr>
                <w:rFonts w:eastAsia="Calibri"/>
                <w:b/>
                <w:lang w:eastAsia="en-US"/>
              </w:rPr>
            </w:pPr>
          </w:p>
        </w:tc>
      </w:tr>
      <w:tr w:rsidR="003157FB" w:rsidRPr="00455B3F" w:rsidTr="00681758">
        <w:tc>
          <w:tcPr>
            <w:tcW w:w="1958" w:type="dxa"/>
            <w:gridSpan w:val="2"/>
            <w:tcBorders>
              <w:top w:val="single" w:sz="4" w:space="0" w:color="auto"/>
              <w:left w:val="single" w:sz="4" w:space="0" w:color="auto"/>
              <w:bottom w:val="single" w:sz="4" w:space="0" w:color="auto"/>
              <w:right w:val="single" w:sz="4" w:space="0" w:color="auto"/>
            </w:tcBorders>
            <w:hideMark/>
          </w:tcPr>
          <w:p w:rsidR="003157FB" w:rsidRPr="0001739D" w:rsidRDefault="003157FB" w:rsidP="00681758">
            <w:pPr>
              <w:rPr>
                <w:rFonts w:eastAsia="Calibri"/>
                <w:sz w:val="20"/>
                <w:szCs w:val="20"/>
                <w:lang w:eastAsia="en-US"/>
              </w:rPr>
            </w:pPr>
            <w:r w:rsidRPr="0001739D">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3157FB" w:rsidRPr="0001739D" w:rsidRDefault="003157FB" w:rsidP="00681758">
            <w:pPr>
              <w:rPr>
                <w:rFonts w:eastAsia="Calibri"/>
                <w:sz w:val="20"/>
                <w:szCs w:val="20"/>
                <w:lang w:eastAsia="en-US"/>
              </w:rPr>
            </w:pPr>
            <w:r>
              <w:rPr>
                <w:rFonts w:eastAsia="Calibri"/>
                <w:sz w:val="20"/>
                <w:szCs w:val="20"/>
                <w:lang w:eastAsia="en-US"/>
              </w:rPr>
              <w:t>Автомобильные</w:t>
            </w:r>
            <w:r w:rsidRPr="0001739D">
              <w:rPr>
                <w:rFonts w:eastAsia="Calibri"/>
                <w:sz w:val="20"/>
                <w:szCs w:val="20"/>
                <w:lang w:eastAsia="en-US"/>
              </w:rPr>
              <w:t xml:space="preserve"> дорог</w:t>
            </w:r>
            <w:r>
              <w:rPr>
                <w:rFonts w:eastAsia="Calibri"/>
                <w:sz w:val="20"/>
                <w:szCs w:val="20"/>
                <w:lang w:eastAsia="en-US"/>
              </w:rPr>
              <w:t xml:space="preserve">и и пешеходные </w:t>
            </w:r>
            <w:proofErr w:type="gramStart"/>
            <w:r>
              <w:rPr>
                <w:rFonts w:eastAsia="Calibri"/>
                <w:sz w:val="20"/>
                <w:szCs w:val="20"/>
                <w:lang w:eastAsia="en-US"/>
              </w:rPr>
              <w:t>тротуары</w:t>
            </w:r>
            <w:proofErr w:type="gramEnd"/>
            <w:r w:rsidRPr="0001739D">
              <w:rPr>
                <w:rFonts w:eastAsia="Calibri"/>
                <w:sz w:val="20"/>
                <w:szCs w:val="20"/>
                <w:lang w:eastAsia="en-US"/>
              </w:rPr>
              <w:t xml:space="preserve">  </w:t>
            </w:r>
            <w:r>
              <w:rPr>
                <w:rFonts w:eastAsia="Calibri"/>
                <w:sz w:val="20"/>
                <w:szCs w:val="20"/>
                <w:lang w:eastAsia="en-US"/>
              </w:rPr>
              <w:t>малые</w:t>
            </w:r>
            <w:r w:rsidRPr="0001739D">
              <w:rPr>
                <w:rFonts w:eastAsia="Calibri"/>
                <w:sz w:val="20"/>
                <w:szCs w:val="20"/>
                <w:lang w:eastAsia="en-US"/>
              </w:rPr>
              <w:t xml:space="preserve"> архитектурны</w:t>
            </w:r>
            <w:r>
              <w:rPr>
                <w:rFonts w:eastAsia="Calibri"/>
                <w:sz w:val="20"/>
                <w:szCs w:val="20"/>
                <w:lang w:eastAsia="en-US"/>
              </w:rPr>
              <w:t>е</w:t>
            </w:r>
            <w:r w:rsidRPr="0001739D">
              <w:rPr>
                <w:rFonts w:eastAsia="Calibri"/>
                <w:sz w:val="20"/>
                <w:szCs w:val="20"/>
                <w:lang w:eastAsia="en-US"/>
              </w:rPr>
              <w:t xml:space="preserve"> форм</w:t>
            </w:r>
            <w:r>
              <w:rPr>
                <w:rFonts w:eastAsia="Calibri"/>
                <w:sz w:val="20"/>
                <w:szCs w:val="20"/>
                <w:lang w:eastAsia="en-US"/>
              </w:rPr>
              <w:t>ы</w:t>
            </w:r>
            <w:r w:rsidRPr="0001739D">
              <w:rPr>
                <w:rFonts w:eastAsia="Calibri"/>
                <w:sz w:val="20"/>
                <w:szCs w:val="20"/>
                <w:lang w:eastAsia="en-US"/>
              </w:rPr>
              <w:t xml:space="preserve"> благоустройства</w:t>
            </w:r>
          </w:p>
        </w:tc>
        <w:tc>
          <w:tcPr>
            <w:tcW w:w="5103" w:type="dxa"/>
            <w:gridSpan w:val="2"/>
            <w:tcBorders>
              <w:top w:val="single" w:sz="4" w:space="0" w:color="auto"/>
              <w:left w:val="single" w:sz="4" w:space="0" w:color="auto"/>
              <w:bottom w:val="single" w:sz="4" w:space="0" w:color="auto"/>
              <w:right w:val="single" w:sz="4" w:space="0" w:color="auto"/>
            </w:tcBorders>
          </w:tcPr>
          <w:p w:rsidR="003157FB" w:rsidRPr="00455B3F" w:rsidRDefault="003157FB" w:rsidP="00681758">
            <w:pPr>
              <w:rPr>
                <w:rFonts w:eastAsia="Calibri"/>
                <w:lang w:eastAsia="en-US"/>
              </w:rPr>
            </w:pPr>
            <w:r>
              <w:rPr>
                <w:sz w:val="20"/>
                <w:szCs w:val="20"/>
              </w:rPr>
              <w:t>Действие градостроительного регламента не распространяется</w:t>
            </w:r>
          </w:p>
        </w:tc>
      </w:tr>
      <w:tr w:rsidR="003157FB" w:rsidRPr="00F74DC4" w:rsidTr="00681758">
        <w:tc>
          <w:tcPr>
            <w:tcW w:w="9889" w:type="dxa"/>
            <w:gridSpan w:val="5"/>
            <w:tcBorders>
              <w:top w:val="single" w:sz="4" w:space="0" w:color="auto"/>
              <w:left w:val="single" w:sz="4" w:space="0" w:color="auto"/>
              <w:bottom w:val="single" w:sz="4" w:space="0" w:color="auto"/>
              <w:right w:val="single" w:sz="4" w:space="0" w:color="auto"/>
            </w:tcBorders>
            <w:hideMark/>
          </w:tcPr>
          <w:p w:rsidR="003157FB" w:rsidRPr="00F74DC4" w:rsidRDefault="003157FB" w:rsidP="00681758">
            <w:pPr>
              <w:rPr>
                <w:rFonts w:eastAsia="Calibri"/>
                <w:b/>
                <w:sz w:val="22"/>
                <w:szCs w:val="22"/>
                <w:lang w:eastAsia="en-US"/>
              </w:rPr>
            </w:pPr>
            <w:r w:rsidRPr="00F74DC4">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3157FB" w:rsidRPr="00F74DC4" w:rsidTr="00681758">
        <w:tc>
          <w:tcPr>
            <w:tcW w:w="1951" w:type="dxa"/>
            <w:tcBorders>
              <w:top w:val="single" w:sz="4" w:space="0" w:color="auto"/>
              <w:left w:val="single" w:sz="4" w:space="0" w:color="auto"/>
              <w:bottom w:val="single" w:sz="4" w:space="0" w:color="auto"/>
              <w:right w:val="single" w:sz="4" w:space="0" w:color="auto"/>
            </w:tcBorders>
            <w:hideMark/>
          </w:tcPr>
          <w:p w:rsidR="003157FB" w:rsidRPr="00F74DC4" w:rsidRDefault="003157FB" w:rsidP="00681758">
            <w:pPr>
              <w:rPr>
                <w:rFonts w:eastAsia="Calibri"/>
                <w:sz w:val="22"/>
                <w:szCs w:val="22"/>
                <w:lang w:eastAsia="en-US"/>
              </w:rPr>
            </w:pPr>
            <w:r w:rsidRPr="00F74DC4">
              <w:rPr>
                <w:rFonts w:eastAsia="Calibri"/>
                <w:sz w:val="22"/>
                <w:szCs w:val="22"/>
                <w:lang w:eastAsia="en-US"/>
              </w:rPr>
              <w:t xml:space="preserve">Не </w:t>
            </w:r>
            <w:proofErr w:type="gramStart"/>
            <w:r w:rsidRPr="00F74DC4">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3157FB" w:rsidRPr="00F74DC4" w:rsidRDefault="003157FB" w:rsidP="00681758">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3157FB" w:rsidRPr="00F74DC4" w:rsidRDefault="003157FB" w:rsidP="00681758">
            <w:pPr>
              <w:rPr>
                <w:rFonts w:eastAsia="Calibri"/>
                <w:sz w:val="22"/>
                <w:szCs w:val="22"/>
                <w:lang w:eastAsia="en-US"/>
              </w:rPr>
            </w:pPr>
          </w:p>
        </w:tc>
      </w:tr>
    </w:tbl>
    <w:p w:rsidR="005B79EB" w:rsidRDefault="005B79EB" w:rsidP="002977A7">
      <w:pPr>
        <w:shd w:val="clear" w:color="auto" w:fill="FFFFFF"/>
        <w:tabs>
          <w:tab w:val="left" w:pos="9781"/>
        </w:tabs>
        <w:spacing w:line="260" w:lineRule="exact"/>
        <w:ind w:left="425" w:right="397" w:firstLine="31"/>
        <w:jc w:val="center"/>
      </w:pPr>
    </w:p>
    <w:p w:rsidR="002977A7" w:rsidRPr="005B79EB" w:rsidRDefault="002977A7" w:rsidP="005B79EB">
      <w:pPr>
        <w:shd w:val="clear" w:color="auto" w:fill="FFFFFF"/>
        <w:tabs>
          <w:tab w:val="left" w:pos="9781"/>
        </w:tabs>
        <w:spacing w:line="260" w:lineRule="exact"/>
        <w:ind w:left="425" w:right="397" w:firstLine="31"/>
        <w:rPr>
          <w:b/>
          <w:bCs/>
          <w:color w:val="000000"/>
          <w:spacing w:val="-1"/>
          <w:sz w:val="28"/>
          <w:szCs w:val="28"/>
        </w:rPr>
      </w:pPr>
      <w:r w:rsidRPr="005B79EB">
        <w:rPr>
          <w:b/>
          <w:bCs/>
          <w:color w:val="000000"/>
          <w:spacing w:val="-1"/>
          <w:sz w:val="28"/>
          <w:szCs w:val="28"/>
        </w:rPr>
        <w:t>Рекреационные зоны</w:t>
      </w:r>
    </w:p>
    <w:p w:rsidR="002977A7" w:rsidRPr="005B79EB" w:rsidRDefault="002977A7" w:rsidP="002977A7">
      <w:pPr>
        <w:shd w:val="clear" w:color="auto" w:fill="FFFFFF"/>
        <w:tabs>
          <w:tab w:val="left" w:pos="9781"/>
        </w:tabs>
        <w:spacing w:line="260" w:lineRule="exact"/>
        <w:ind w:left="425" w:right="397" w:hanging="28"/>
        <w:rPr>
          <w:b/>
          <w:bCs/>
          <w:color w:val="000000"/>
          <w:spacing w:val="-1"/>
          <w:sz w:val="28"/>
          <w:szCs w:val="28"/>
        </w:rPr>
      </w:pPr>
    </w:p>
    <w:p w:rsidR="008F0161" w:rsidRPr="000D42D1" w:rsidRDefault="008F0161" w:rsidP="002977A7">
      <w:pPr>
        <w:jc w:val="both"/>
      </w:pPr>
    </w:p>
    <w:p w:rsidR="002977A7" w:rsidRDefault="002977A7" w:rsidP="002977A7">
      <w:pPr>
        <w:shd w:val="clear" w:color="auto" w:fill="FFFFFF"/>
        <w:tabs>
          <w:tab w:val="left" w:pos="9781"/>
        </w:tabs>
        <w:ind w:left="426" w:right="398" w:firstLine="30"/>
        <w:rPr>
          <w:b/>
          <w:bCs/>
          <w:color w:val="000000"/>
        </w:rPr>
      </w:pPr>
      <w:r>
        <w:rPr>
          <w:b/>
          <w:bCs/>
          <w:color w:val="000000"/>
        </w:rPr>
        <w:t xml:space="preserve"> Р-</w:t>
      </w:r>
      <w:r w:rsidR="003157FB">
        <w:rPr>
          <w:b/>
          <w:bCs/>
          <w:color w:val="000000"/>
        </w:rPr>
        <w:t>1</w:t>
      </w:r>
      <w:r>
        <w:rPr>
          <w:b/>
          <w:bCs/>
          <w:color w:val="000000"/>
        </w:rPr>
        <w:t xml:space="preserve"> – Зона </w:t>
      </w:r>
      <w:r w:rsidR="00220736">
        <w:rPr>
          <w:b/>
          <w:bCs/>
          <w:color w:val="000000"/>
        </w:rPr>
        <w:t>городских парков</w:t>
      </w:r>
    </w:p>
    <w:p w:rsidR="002977A7" w:rsidRDefault="002977A7" w:rsidP="002977A7">
      <w:pPr>
        <w:shd w:val="clear" w:color="auto" w:fill="FFFFFF"/>
        <w:tabs>
          <w:tab w:val="left" w:pos="9781"/>
        </w:tabs>
        <w:ind w:left="426" w:right="398" w:firstLine="567"/>
        <w:jc w:val="center"/>
      </w:pPr>
    </w:p>
    <w:p w:rsidR="002977A7" w:rsidRDefault="002977A7" w:rsidP="002977A7">
      <w:pPr>
        <w:shd w:val="clear" w:color="auto" w:fill="FFFFFF"/>
        <w:tabs>
          <w:tab w:val="left" w:pos="9781"/>
        </w:tabs>
        <w:spacing w:line="278" w:lineRule="exact"/>
        <w:ind w:left="426" w:right="398" w:firstLine="567"/>
        <w:jc w:val="both"/>
        <w:rPr>
          <w:b/>
          <w:bCs/>
          <w:color w:val="000000"/>
          <w:spacing w:val="-1"/>
        </w:rPr>
      </w:pPr>
      <w:r>
        <w:rPr>
          <w:b/>
          <w:bCs/>
          <w:color w:val="000000"/>
          <w:spacing w:val="-1"/>
        </w:rPr>
        <w:t xml:space="preserve">Зона предназначена для </w:t>
      </w:r>
      <w:r w:rsidR="00220736">
        <w:rPr>
          <w:b/>
          <w:bCs/>
          <w:color w:val="000000"/>
          <w:spacing w:val="-1"/>
        </w:rPr>
        <w:t xml:space="preserve">озеленения, использования </w:t>
      </w:r>
      <w:r>
        <w:rPr>
          <w:b/>
          <w:bCs/>
          <w:color w:val="000000"/>
        </w:rPr>
        <w:t>для отдыха населения</w:t>
      </w:r>
      <w:r w:rsidR="00220736">
        <w:rPr>
          <w:b/>
          <w:bCs/>
          <w:color w:val="000000"/>
        </w:rPr>
        <w:t>, для кратковременного занятия физической культурой и спортом</w:t>
      </w:r>
      <w:r>
        <w:rPr>
          <w:b/>
          <w:bCs/>
          <w:color w:val="000000"/>
          <w:spacing w:val="-1"/>
        </w:rPr>
        <w:t>.</w:t>
      </w:r>
    </w:p>
    <w:p w:rsidR="00220736" w:rsidRDefault="00220736" w:rsidP="002977A7">
      <w:pPr>
        <w:shd w:val="clear" w:color="auto" w:fill="FFFFFF"/>
        <w:tabs>
          <w:tab w:val="left" w:pos="9781"/>
        </w:tabs>
        <w:spacing w:line="278" w:lineRule="exact"/>
        <w:ind w:left="426" w:right="398"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8"/>
        <w:gridCol w:w="1559"/>
        <w:gridCol w:w="3402"/>
      </w:tblGrid>
      <w:tr w:rsidR="006D4774" w:rsidRPr="00455B3F" w:rsidTr="00CE3E07">
        <w:tc>
          <w:tcPr>
            <w:tcW w:w="1958" w:type="dxa"/>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6D4774" w:rsidRPr="00806190" w:rsidRDefault="0092201C" w:rsidP="006D4774">
            <w:pPr>
              <w:jc w:val="center"/>
              <w:rPr>
                <w:rFonts w:eastAsia="Calibri"/>
                <w:b/>
                <w:sz w:val="20"/>
                <w:szCs w:val="20"/>
                <w:lang w:eastAsia="en-US"/>
              </w:rPr>
            </w:pPr>
            <w:r>
              <w:rPr>
                <w:rFonts w:eastAsia="Calibri"/>
                <w:b/>
                <w:sz w:val="20"/>
                <w:szCs w:val="20"/>
                <w:lang w:eastAsia="en-US"/>
              </w:rPr>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RPr="00455B3F" w:rsidTr="00675516">
        <w:tc>
          <w:tcPr>
            <w:tcW w:w="9747" w:type="dxa"/>
            <w:gridSpan w:val="4"/>
            <w:tcBorders>
              <w:top w:val="single" w:sz="4" w:space="0" w:color="auto"/>
              <w:left w:val="single" w:sz="4" w:space="0" w:color="auto"/>
              <w:bottom w:val="single" w:sz="4" w:space="0" w:color="auto"/>
              <w:right w:val="single" w:sz="4" w:space="0" w:color="auto"/>
            </w:tcBorders>
            <w:hideMark/>
          </w:tcPr>
          <w:p w:rsidR="002977A7" w:rsidRPr="00455B3F" w:rsidRDefault="002977A7" w:rsidP="002977A7">
            <w:pPr>
              <w:jc w:val="center"/>
              <w:rPr>
                <w:rFonts w:eastAsia="Calibri"/>
                <w:b/>
                <w:lang w:eastAsia="en-US"/>
              </w:rPr>
            </w:pPr>
            <w:r w:rsidRPr="00455B3F">
              <w:rPr>
                <w:rFonts w:eastAsia="Calibri"/>
                <w:b/>
                <w:lang w:eastAsia="en-US"/>
              </w:rPr>
              <w:t>Основные виды разрешенного использования земельных участков и объектов капитального строительства</w:t>
            </w:r>
          </w:p>
        </w:tc>
      </w:tr>
      <w:tr w:rsidR="00B13881" w:rsidRPr="00455B3F" w:rsidTr="00B13881">
        <w:tc>
          <w:tcPr>
            <w:tcW w:w="1958" w:type="dxa"/>
            <w:tcBorders>
              <w:top w:val="single" w:sz="4" w:space="0" w:color="auto"/>
              <w:left w:val="single" w:sz="4" w:space="0" w:color="auto"/>
              <w:bottom w:val="single" w:sz="4" w:space="0" w:color="auto"/>
              <w:right w:val="single" w:sz="4" w:space="0" w:color="auto"/>
            </w:tcBorders>
            <w:hideMark/>
          </w:tcPr>
          <w:p w:rsidR="00B13881" w:rsidRPr="00B13881" w:rsidRDefault="00B13881" w:rsidP="002977A7">
            <w:pPr>
              <w:rPr>
                <w:rFonts w:eastAsia="Calibri"/>
                <w:color w:val="000000"/>
                <w:sz w:val="20"/>
                <w:szCs w:val="20"/>
                <w:lang w:eastAsia="en-US"/>
              </w:rPr>
            </w:pPr>
            <w:r w:rsidRPr="00B13881">
              <w:rPr>
                <w:sz w:val="20"/>
                <w:szCs w:val="20"/>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92201C" w:rsidRDefault="00B13881" w:rsidP="0092201C">
            <w:pPr>
              <w:rPr>
                <w:sz w:val="20"/>
                <w:szCs w:val="20"/>
              </w:rPr>
            </w:pPr>
            <w:r w:rsidRPr="00B13881">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13881" w:rsidRPr="00B13881" w:rsidRDefault="00B13881" w:rsidP="0092201C">
            <w:pPr>
              <w:rPr>
                <w:rFonts w:eastAsia="Calibri"/>
                <w:sz w:val="20"/>
                <w:szCs w:val="20"/>
                <w:lang w:eastAsia="en-US"/>
              </w:rPr>
            </w:pPr>
            <w:r w:rsidRPr="00B13881">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4" w:space="0" w:color="auto"/>
              <w:left w:val="single" w:sz="4" w:space="0" w:color="auto"/>
              <w:bottom w:val="single" w:sz="4" w:space="0" w:color="auto"/>
              <w:right w:val="single" w:sz="4" w:space="0" w:color="auto"/>
            </w:tcBorders>
          </w:tcPr>
          <w:p w:rsidR="008F0161" w:rsidRPr="00C30CB8" w:rsidRDefault="008F0161" w:rsidP="008F0161">
            <w:pPr>
              <w:tabs>
                <w:tab w:val="num" w:pos="1276"/>
              </w:tabs>
              <w:autoSpaceDE w:val="0"/>
              <w:autoSpaceDN w:val="0"/>
              <w:adjustRightInd w:val="0"/>
              <w:ind w:left="142"/>
              <w:jc w:val="both"/>
              <w:rPr>
                <w:sz w:val="20"/>
                <w:szCs w:val="20"/>
              </w:rPr>
            </w:pPr>
            <w:r w:rsidRPr="00C30CB8">
              <w:rPr>
                <w:sz w:val="20"/>
                <w:szCs w:val="20"/>
              </w:rPr>
              <w:t>Параметры использования территории:</w:t>
            </w:r>
          </w:p>
          <w:p w:rsidR="008F0161" w:rsidRPr="00C30CB8" w:rsidRDefault="008F0161" w:rsidP="008F0161">
            <w:pPr>
              <w:numPr>
                <w:ilvl w:val="0"/>
                <w:numId w:val="7"/>
              </w:numPr>
              <w:tabs>
                <w:tab w:val="num" w:pos="1276"/>
              </w:tabs>
              <w:autoSpaceDE w:val="0"/>
              <w:autoSpaceDN w:val="0"/>
              <w:adjustRightInd w:val="0"/>
              <w:ind w:left="142"/>
              <w:jc w:val="both"/>
              <w:rPr>
                <w:sz w:val="20"/>
                <w:szCs w:val="20"/>
              </w:rPr>
            </w:pPr>
            <w:r w:rsidRPr="00C30CB8">
              <w:rPr>
                <w:sz w:val="20"/>
                <w:szCs w:val="20"/>
              </w:rPr>
              <w:t>- зеленые насаждения - 65 - 75%,</w:t>
            </w:r>
          </w:p>
          <w:p w:rsidR="008F0161" w:rsidRPr="00C30CB8" w:rsidRDefault="008F0161" w:rsidP="008F0161">
            <w:pPr>
              <w:numPr>
                <w:ilvl w:val="0"/>
                <w:numId w:val="7"/>
              </w:numPr>
              <w:tabs>
                <w:tab w:val="num" w:pos="1276"/>
              </w:tabs>
              <w:autoSpaceDE w:val="0"/>
              <w:autoSpaceDN w:val="0"/>
              <w:adjustRightInd w:val="0"/>
              <w:ind w:left="142"/>
              <w:jc w:val="both"/>
              <w:rPr>
                <w:sz w:val="20"/>
                <w:szCs w:val="20"/>
              </w:rPr>
            </w:pPr>
            <w:r w:rsidRPr="00C30CB8">
              <w:rPr>
                <w:sz w:val="20"/>
                <w:szCs w:val="20"/>
              </w:rPr>
              <w:t>- аллеи и дороги - 10 - 15%,</w:t>
            </w:r>
          </w:p>
          <w:p w:rsidR="008F0161" w:rsidRPr="00C30CB8" w:rsidRDefault="008F0161" w:rsidP="008F0161">
            <w:pPr>
              <w:numPr>
                <w:ilvl w:val="0"/>
                <w:numId w:val="7"/>
              </w:numPr>
              <w:tabs>
                <w:tab w:val="num" w:pos="1276"/>
              </w:tabs>
              <w:autoSpaceDE w:val="0"/>
              <w:autoSpaceDN w:val="0"/>
              <w:adjustRightInd w:val="0"/>
              <w:ind w:left="142"/>
              <w:jc w:val="both"/>
              <w:rPr>
                <w:sz w:val="20"/>
                <w:szCs w:val="20"/>
              </w:rPr>
            </w:pPr>
            <w:r w:rsidRPr="00C30CB8">
              <w:rPr>
                <w:sz w:val="20"/>
                <w:szCs w:val="20"/>
              </w:rPr>
              <w:t>- площадки - 8 - 12%,</w:t>
            </w:r>
          </w:p>
          <w:p w:rsidR="008F0161" w:rsidRPr="00C30CB8" w:rsidRDefault="008F0161" w:rsidP="008F0161">
            <w:pPr>
              <w:numPr>
                <w:ilvl w:val="0"/>
                <w:numId w:val="7"/>
              </w:numPr>
              <w:tabs>
                <w:tab w:val="num" w:pos="1276"/>
              </w:tabs>
              <w:ind w:left="142"/>
              <w:jc w:val="both"/>
              <w:rPr>
                <w:sz w:val="20"/>
                <w:szCs w:val="20"/>
              </w:rPr>
            </w:pPr>
            <w:r w:rsidRPr="00C30CB8">
              <w:rPr>
                <w:sz w:val="20"/>
                <w:szCs w:val="20"/>
              </w:rPr>
              <w:t>- сооружения - 5 - 7%</w:t>
            </w:r>
          </w:p>
          <w:p w:rsidR="00B13881" w:rsidRPr="00455B3F" w:rsidRDefault="00B13881" w:rsidP="008F0161">
            <w:pPr>
              <w:rPr>
                <w:rFonts w:eastAsia="Calibri"/>
                <w:lang w:eastAsia="en-US"/>
              </w:rPr>
            </w:pPr>
          </w:p>
        </w:tc>
      </w:tr>
      <w:tr w:rsidR="00191298" w:rsidRPr="00455B3F" w:rsidTr="00B13881">
        <w:tc>
          <w:tcPr>
            <w:tcW w:w="1958" w:type="dxa"/>
            <w:tcBorders>
              <w:top w:val="single" w:sz="4" w:space="0" w:color="auto"/>
              <w:left w:val="single" w:sz="4" w:space="0" w:color="auto"/>
              <w:bottom w:val="single" w:sz="4" w:space="0" w:color="auto"/>
              <w:right w:val="single" w:sz="4" w:space="0" w:color="auto"/>
            </w:tcBorders>
          </w:tcPr>
          <w:p w:rsidR="00191298" w:rsidRPr="00191298" w:rsidRDefault="00191298">
            <w:pPr>
              <w:rPr>
                <w:sz w:val="20"/>
                <w:szCs w:val="20"/>
              </w:rPr>
            </w:pPr>
            <w:r w:rsidRPr="00191298">
              <w:rPr>
                <w:sz w:val="20"/>
                <w:szCs w:val="20"/>
              </w:rPr>
              <w:t>Общее пользование водными объектами</w:t>
            </w:r>
            <w:r>
              <w:rPr>
                <w:sz w:val="20"/>
                <w:szCs w:val="20"/>
              </w:rPr>
              <w:t xml:space="preserve"> (11.1)</w:t>
            </w:r>
          </w:p>
        </w:tc>
        <w:tc>
          <w:tcPr>
            <w:tcW w:w="4387" w:type="dxa"/>
            <w:gridSpan w:val="2"/>
            <w:tcBorders>
              <w:top w:val="single" w:sz="4" w:space="0" w:color="auto"/>
              <w:left w:val="single" w:sz="4" w:space="0" w:color="auto"/>
              <w:bottom w:val="single" w:sz="4" w:space="0" w:color="auto"/>
              <w:right w:val="single" w:sz="4" w:space="0" w:color="auto"/>
            </w:tcBorders>
          </w:tcPr>
          <w:p w:rsidR="00191298" w:rsidRPr="00191298" w:rsidRDefault="00191298">
            <w:pPr>
              <w:rPr>
                <w:sz w:val="20"/>
                <w:szCs w:val="20"/>
              </w:rPr>
            </w:pPr>
            <w:proofErr w:type="spellStart"/>
            <w:r w:rsidRPr="00191298">
              <w:rPr>
                <w:rFonts w:eastAsia="Calibri"/>
                <w:sz w:val="20"/>
                <w:szCs w:val="20"/>
                <w:lang w:eastAsia="en-US"/>
              </w:rPr>
              <w:t>Артизианские</w:t>
            </w:r>
            <w:proofErr w:type="spellEnd"/>
            <w:r w:rsidRPr="00191298">
              <w:rPr>
                <w:rFonts w:eastAsia="Calibri"/>
                <w:sz w:val="20"/>
                <w:szCs w:val="20"/>
                <w:lang w:eastAsia="en-US"/>
              </w:rPr>
              <w:t xml:space="preserve"> скважины, насосные станции водоснабжения</w:t>
            </w:r>
          </w:p>
        </w:tc>
        <w:tc>
          <w:tcPr>
            <w:tcW w:w="3402" w:type="dxa"/>
            <w:tcBorders>
              <w:top w:val="single" w:sz="4" w:space="0" w:color="auto"/>
              <w:left w:val="single" w:sz="4" w:space="0" w:color="auto"/>
              <w:bottom w:val="single" w:sz="4" w:space="0" w:color="auto"/>
              <w:right w:val="single" w:sz="4" w:space="0" w:color="auto"/>
            </w:tcBorders>
          </w:tcPr>
          <w:p w:rsidR="00B60E19" w:rsidRPr="00F9152E" w:rsidRDefault="00B60E19" w:rsidP="00B60E19">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B60E19" w:rsidRPr="00F9152E" w:rsidRDefault="00B60E19" w:rsidP="00B60E19">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B60E19" w:rsidRPr="00F9152E" w:rsidRDefault="00B60E19" w:rsidP="00B60E19">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B60E19" w:rsidRDefault="00B60E19" w:rsidP="00B60E19">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B60E19" w:rsidRPr="00F9152E" w:rsidRDefault="00B60E19" w:rsidP="00B60E19">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B60E19" w:rsidRPr="00F9152E" w:rsidRDefault="00B60E19" w:rsidP="00B60E19">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19" w:rsidRPr="00F9152E" w:rsidRDefault="00B60E19" w:rsidP="00B60E19">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B60E19" w:rsidRPr="00F9152E" w:rsidRDefault="00B60E19" w:rsidP="00B60E19">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B60E19" w:rsidRPr="00F9152E" w:rsidRDefault="00B60E19" w:rsidP="00B60E19">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B60E19" w:rsidRPr="00F9152E" w:rsidRDefault="00B60E19" w:rsidP="00B60E19">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B60E19" w:rsidRDefault="00B60E19" w:rsidP="00B60E19">
            <w:pPr>
              <w:rPr>
                <w:sz w:val="20"/>
                <w:szCs w:val="20"/>
              </w:rPr>
            </w:pPr>
            <w:r w:rsidRPr="00F9152E">
              <w:rPr>
                <w:sz w:val="20"/>
                <w:szCs w:val="20"/>
              </w:rPr>
              <w:t>Максимальное количество этажей – 2.</w:t>
            </w:r>
          </w:p>
          <w:p w:rsidR="00B60E19" w:rsidRDefault="00B60E19" w:rsidP="00B60E19">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B60E19" w:rsidRPr="00F9152E" w:rsidRDefault="00B60E19" w:rsidP="00B60E19">
            <w:pPr>
              <w:rPr>
                <w:sz w:val="20"/>
                <w:szCs w:val="20"/>
              </w:rPr>
            </w:pPr>
            <w:r>
              <w:rPr>
                <w:sz w:val="20"/>
                <w:szCs w:val="20"/>
              </w:rPr>
              <w:t xml:space="preserve">для артезианских скважин – не </w:t>
            </w:r>
            <w:r>
              <w:rPr>
                <w:sz w:val="20"/>
                <w:szCs w:val="20"/>
              </w:rPr>
              <w:lastRenderedPageBreak/>
              <w:t>менее 15 метров</w:t>
            </w:r>
            <w:r w:rsidRPr="00AE7C90">
              <w:rPr>
                <w:sz w:val="20"/>
                <w:szCs w:val="20"/>
              </w:rPr>
              <w:t>.</w:t>
            </w:r>
          </w:p>
          <w:p w:rsidR="00191298" w:rsidRDefault="00B60E19" w:rsidP="00B60E19">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B60E19" w:rsidRPr="00455B3F" w:rsidTr="00B13881">
        <w:tc>
          <w:tcPr>
            <w:tcW w:w="1958" w:type="dxa"/>
            <w:tcBorders>
              <w:top w:val="single" w:sz="4" w:space="0" w:color="auto"/>
              <w:left w:val="single" w:sz="4" w:space="0" w:color="auto"/>
              <w:bottom w:val="single" w:sz="4" w:space="0" w:color="auto"/>
              <w:right w:val="single" w:sz="4" w:space="0" w:color="auto"/>
            </w:tcBorders>
          </w:tcPr>
          <w:p w:rsidR="00B60E19" w:rsidRPr="00191298" w:rsidRDefault="00B60E19">
            <w:pPr>
              <w:rPr>
                <w:sz w:val="20"/>
                <w:szCs w:val="20"/>
              </w:rPr>
            </w:pPr>
            <w:r w:rsidRPr="00C7736D">
              <w:rPr>
                <w:sz w:val="20"/>
                <w:szCs w:val="20"/>
              </w:rPr>
              <w:lastRenderedPageBreak/>
              <w:t>Гидротехнические сооружения (</w:t>
            </w:r>
            <w:r>
              <w:rPr>
                <w:sz w:val="20"/>
                <w:szCs w:val="20"/>
              </w:rPr>
              <w:t>11.3)</w:t>
            </w:r>
          </w:p>
        </w:tc>
        <w:tc>
          <w:tcPr>
            <w:tcW w:w="4387" w:type="dxa"/>
            <w:gridSpan w:val="2"/>
            <w:tcBorders>
              <w:top w:val="single" w:sz="4" w:space="0" w:color="auto"/>
              <w:left w:val="single" w:sz="4" w:space="0" w:color="auto"/>
              <w:bottom w:val="single" w:sz="4" w:space="0" w:color="auto"/>
              <w:right w:val="single" w:sz="4" w:space="0" w:color="auto"/>
            </w:tcBorders>
          </w:tcPr>
          <w:p w:rsidR="00B60E19" w:rsidRPr="00191298" w:rsidRDefault="00B60E19">
            <w:pPr>
              <w:rPr>
                <w:rFonts w:eastAsia="Calibri"/>
                <w:sz w:val="20"/>
                <w:szCs w:val="20"/>
                <w:lang w:eastAsia="en-US"/>
              </w:rPr>
            </w:pPr>
            <w:r>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Pr>
                <w:sz w:val="20"/>
                <w:szCs w:val="20"/>
              </w:rPr>
              <w:t>реагентное</w:t>
            </w:r>
            <w:proofErr w:type="spellEnd"/>
            <w:r>
              <w:rPr>
                <w:sz w:val="20"/>
                <w:szCs w:val="20"/>
              </w:rPr>
              <w:t xml:space="preserve"> хозяйство.</w:t>
            </w:r>
          </w:p>
        </w:tc>
        <w:tc>
          <w:tcPr>
            <w:tcW w:w="3402" w:type="dxa"/>
            <w:tcBorders>
              <w:top w:val="single" w:sz="4" w:space="0" w:color="auto"/>
              <w:left w:val="single" w:sz="4" w:space="0" w:color="auto"/>
              <w:bottom w:val="single" w:sz="4" w:space="0" w:color="auto"/>
              <w:right w:val="single" w:sz="4" w:space="0" w:color="auto"/>
            </w:tcBorders>
          </w:tcPr>
          <w:p w:rsidR="00B60E19" w:rsidRPr="00F9152E" w:rsidRDefault="00B60E19" w:rsidP="00B60E19">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B60E19" w:rsidRPr="00F9152E" w:rsidRDefault="00B60E19" w:rsidP="00B60E19">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B60E19" w:rsidRPr="00F9152E" w:rsidRDefault="00B60E19" w:rsidP="00B60E19">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B60E19" w:rsidRDefault="00B60E19" w:rsidP="00B60E19">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B60E19" w:rsidRPr="00F9152E" w:rsidRDefault="00B60E19" w:rsidP="00B60E19">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B60E19" w:rsidRPr="00F9152E" w:rsidRDefault="00B60E19" w:rsidP="00B60E19">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19" w:rsidRPr="00F9152E" w:rsidRDefault="00B60E19" w:rsidP="00B60E19">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B60E19" w:rsidRPr="00F9152E" w:rsidRDefault="00B60E19" w:rsidP="00B60E19">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B60E19" w:rsidRPr="00F9152E" w:rsidRDefault="00B60E19" w:rsidP="00B60E19">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B60E19" w:rsidRPr="00F9152E" w:rsidRDefault="00B60E19" w:rsidP="00B60E19">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B60E19" w:rsidRDefault="00B60E19" w:rsidP="00B60E19">
            <w:pPr>
              <w:rPr>
                <w:sz w:val="20"/>
                <w:szCs w:val="20"/>
              </w:rPr>
            </w:pPr>
            <w:r w:rsidRPr="00F9152E">
              <w:rPr>
                <w:sz w:val="20"/>
                <w:szCs w:val="20"/>
              </w:rPr>
              <w:t>Максимальное количество этажей – 2.</w:t>
            </w:r>
          </w:p>
          <w:p w:rsidR="00B60E19" w:rsidRDefault="00B60E19" w:rsidP="00B60E19">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B60E19" w:rsidRDefault="00B60E19" w:rsidP="00B60E19">
            <w:pPr>
              <w:rPr>
                <w:sz w:val="20"/>
                <w:szCs w:val="20"/>
              </w:rPr>
            </w:pPr>
            <w:r>
              <w:rPr>
                <w:sz w:val="20"/>
                <w:szCs w:val="20"/>
              </w:rPr>
              <w:t>для карьеров – не менее 300 метров;</w:t>
            </w:r>
          </w:p>
          <w:p w:rsidR="00B60E19" w:rsidRPr="00F9152E" w:rsidRDefault="00B60E19" w:rsidP="00B60E19">
            <w:pPr>
              <w:rPr>
                <w:sz w:val="20"/>
                <w:szCs w:val="20"/>
              </w:rPr>
            </w:pPr>
            <w:r>
              <w:rPr>
                <w:sz w:val="20"/>
                <w:szCs w:val="20"/>
              </w:rPr>
              <w:t>для артезианских скважин – не менее 15 метров</w:t>
            </w:r>
            <w:r w:rsidRPr="00AE7C90">
              <w:rPr>
                <w:sz w:val="20"/>
                <w:szCs w:val="20"/>
              </w:rPr>
              <w:t>.</w:t>
            </w:r>
          </w:p>
          <w:p w:rsidR="00B60E19" w:rsidRPr="00F9152E" w:rsidRDefault="00B60E19" w:rsidP="00B60E19">
            <w:pPr>
              <w:autoSpaceDE w:val="0"/>
              <w:autoSpaceDN w:val="0"/>
              <w:adjustRightInd w:val="0"/>
              <w:jc w:val="both"/>
              <w:rPr>
                <w:b/>
                <w:sz w:val="20"/>
                <w:szCs w:val="20"/>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B60E19" w:rsidRPr="00455B3F" w:rsidTr="00B13881">
        <w:tc>
          <w:tcPr>
            <w:tcW w:w="1958" w:type="dxa"/>
            <w:tcBorders>
              <w:top w:val="single" w:sz="4" w:space="0" w:color="auto"/>
              <w:left w:val="single" w:sz="4" w:space="0" w:color="auto"/>
              <w:bottom w:val="single" w:sz="4" w:space="0" w:color="auto"/>
              <w:right w:val="single" w:sz="4" w:space="0" w:color="auto"/>
            </w:tcBorders>
          </w:tcPr>
          <w:p w:rsidR="00B60E19" w:rsidRPr="00C7736D" w:rsidRDefault="00B60E19">
            <w:pPr>
              <w:rPr>
                <w:sz w:val="20"/>
                <w:szCs w:val="20"/>
              </w:rPr>
            </w:pPr>
            <w:r w:rsidRPr="00C7736D">
              <w:rPr>
                <w:sz w:val="20"/>
                <w:szCs w:val="20"/>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tcPr>
          <w:p w:rsidR="00B60E19" w:rsidRPr="00024CA7" w:rsidRDefault="00B60E19" w:rsidP="00B60E19">
            <w:pPr>
              <w:rPr>
                <w:rFonts w:eastAsia="Calibri"/>
                <w:sz w:val="20"/>
                <w:szCs w:val="20"/>
                <w:lang w:eastAsia="en-US"/>
              </w:rPr>
            </w:pPr>
            <w:r w:rsidRPr="00024CA7">
              <w:rPr>
                <w:rFonts w:eastAsia="Calibri"/>
                <w:sz w:val="20"/>
                <w:szCs w:val="20"/>
                <w:lang w:eastAsia="en-US"/>
              </w:rPr>
              <w:t>Насосные станции водоснабжения;</w:t>
            </w:r>
          </w:p>
          <w:p w:rsidR="00B60E19" w:rsidRDefault="00B60E19" w:rsidP="00B60E19">
            <w:pPr>
              <w:rPr>
                <w:rFonts w:eastAsia="Calibri"/>
                <w:sz w:val="20"/>
                <w:szCs w:val="20"/>
                <w:lang w:eastAsia="en-US"/>
              </w:rPr>
            </w:pPr>
            <w:r w:rsidRPr="00024CA7">
              <w:rPr>
                <w:rFonts w:eastAsia="Calibri"/>
                <w:sz w:val="20"/>
                <w:szCs w:val="20"/>
                <w:lang w:eastAsia="en-US"/>
              </w:rPr>
              <w:t>Канализационные насосные станции</w:t>
            </w:r>
          </w:p>
          <w:p w:rsidR="00B60E19" w:rsidRPr="00016002" w:rsidRDefault="00B60E19" w:rsidP="00B60E19">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B60E19" w:rsidRDefault="00B60E19">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B60E19" w:rsidRPr="0077400D" w:rsidRDefault="00B60E19" w:rsidP="00B60E19">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B60E19" w:rsidRPr="004713D1" w:rsidRDefault="00B60E19" w:rsidP="00B60E19">
            <w:pPr>
              <w:widowControl w:val="0"/>
              <w:tabs>
                <w:tab w:val="left" w:pos="-533"/>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B60E19" w:rsidRPr="004713D1" w:rsidRDefault="00B60E19" w:rsidP="00B60E19">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B60E19" w:rsidRPr="004713D1" w:rsidRDefault="00B60E19" w:rsidP="00B60E19">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B60E19" w:rsidRPr="004713D1" w:rsidRDefault="00B60E19" w:rsidP="00B60E19">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0E19" w:rsidRPr="004713D1" w:rsidRDefault="00B60E19" w:rsidP="00B60E19">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B60E19" w:rsidRPr="004713D1" w:rsidRDefault="00B60E19" w:rsidP="00B60E19">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B60E19" w:rsidRPr="0077400D" w:rsidRDefault="00B60E19" w:rsidP="00B60E19">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B60E19" w:rsidRPr="004713D1" w:rsidRDefault="00B60E19" w:rsidP="00B60E19">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B60E19" w:rsidRPr="004713D1" w:rsidRDefault="00B60E19" w:rsidP="00B60E19">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xml:space="preserve">- для застроенных земельных участков при реконструкции объектов допускается размещать </w:t>
            </w:r>
            <w:r w:rsidRPr="004713D1">
              <w:rPr>
                <w:rFonts w:eastAsia="Andale Sans UI"/>
                <w:kern w:val="1"/>
                <w:sz w:val="20"/>
                <w:szCs w:val="20"/>
                <w:lang w:eastAsia="en-US"/>
              </w:rPr>
              <w:lastRenderedPageBreak/>
              <w:t>объект по сложившейся линии застройки;</w:t>
            </w:r>
          </w:p>
          <w:p w:rsidR="00B60E19" w:rsidRPr="0077400D" w:rsidRDefault="00B60E19" w:rsidP="00B60E19">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B60E19" w:rsidRDefault="00B60E19" w:rsidP="00B60E19">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B60E19" w:rsidRPr="00F9152E" w:rsidRDefault="00B60E19" w:rsidP="00B60E19">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2977A7" w:rsidRPr="00455B3F" w:rsidTr="00675516">
        <w:tc>
          <w:tcPr>
            <w:tcW w:w="9747" w:type="dxa"/>
            <w:gridSpan w:val="4"/>
            <w:tcBorders>
              <w:top w:val="single" w:sz="4" w:space="0" w:color="auto"/>
              <w:left w:val="single" w:sz="4" w:space="0" w:color="auto"/>
              <w:bottom w:val="single" w:sz="4" w:space="0" w:color="auto"/>
              <w:right w:val="single" w:sz="4" w:space="0" w:color="auto"/>
            </w:tcBorders>
            <w:hideMark/>
          </w:tcPr>
          <w:p w:rsidR="002977A7" w:rsidRDefault="002977A7" w:rsidP="002977A7">
            <w:pPr>
              <w:jc w:val="center"/>
              <w:rPr>
                <w:rFonts w:eastAsia="Calibri"/>
                <w:b/>
                <w:lang w:eastAsia="en-US"/>
              </w:rPr>
            </w:pPr>
          </w:p>
          <w:p w:rsidR="002977A7" w:rsidRPr="00455B3F" w:rsidRDefault="002977A7" w:rsidP="002977A7">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421F4C" w:rsidRPr="00455B3F" w:rsidTr="0004143A">
        <w:tc>
          <w:tcPr>
            <w:tcW w:w="1958" w:type="dxa"/>
            <w:tcBorders>
              <w:top w:val="single" w:sz="4" w:space="0" w:color="auto"/>
              <w:left w:val="single" w:sz="4" w:space="0" w:color="auto"/>
              <w:bottom w:val="single" w:sz="4" w:space="0" w:color="auto"/>
              <w:right w:val="single" w:sz="4" w:space="0" w:color="auto"/>
            </w:tcBorders>
            <w:hideMark/>
          </w:tcPr>
          <w:p w:rsidR="00421F4C" w:rsidRPr="00A53DE5" w:rsidRDefault="00421F4C" w:rsidP="002977A7">
            <w:pPr>
              <w:rPr>
                <w:rFonts w:eastAsia="Calibri"/>
                <w:sz w:val="20"/>
                <w:szCs w:val="20"/>
                <w:lang w:eastAsia="en-US"/>
              </w:rPr>
            </w:pPr>
            <w:r w:rsidRPr="00A53DE5">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421F4C" w:rsidRPr="00A53DE5" w:rsidRDefault="00531223" w:rsidP="002977A7">
            <w:pPr>
              <w:rPr>
                <w:rFonts w:eastAsia="Calibri"/>
                <w:sz w:val="20"/>
                <w:szCs w:val="20"/>
                <w:lang w:eastAsia="en-US"/>
              </w:rPr>
            </w:pPr>
            <w:r>
              <w:rPr>
                <w:rFonts w:eastAsia="Calibri"/>
                <w:sz w:val="20"/>
                <w:szCs w:val="20"/>
                <w:lang w:eastAsia="en-US"/>
              </w:rPr>
              <w:t>К</w:t>
            </w:r>
            <w:r w:rsidR="0092201C">
              <w:rPr>
                <w:rFonts w:eastAsia="Calibri"/>
                <w:sz w:val="20"/>
                <w:szCs w:val="20"/>
                <w:lang w:eastAsia="en-US"/>
              </w:rPr>
              <w:t>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tcPr>
          <w:p w:rsidR="00421F4C" w:rsidRDefault="00421F4C" w:rsidP="00421F4C">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421F4C" w:rsidRPr="00DA45B3" w:rsidRDefault="00421F4C" w:rsidP="00421F4C">
            <w:pPr>
              <w:autoSpaceDE w:val="0"/>
              <w:autoSpaceDN w:val="0"/>
              <w:adjustRightInd w:val="0"/>
              <w:jc w:val="both"/>
              <w:rPr>
                <w:sz w:val="20"/>
                <w:szCs w:val="20"/>
              </w:rPr>
            </w:pPr>
            <w:r>
              <w:rPr>
                <w:sz w:val="20"/>
                <w:szCs w:val="20"/>
              </w:rPr>
              <w:t>Минимальный размер земельного участка – 20 метров.</w:t>
            </w:r>
          </w:p>
          <w:p w:rsidR="00421F4C" w:rsidRPr="00DA45B3" w:rsidRDefault="00421F4C" w:rsidP="00421F4C">
            <w:pPr>
              <w:autoSpaceDE w:val="0"/>
              <w:autoSpaceDN w:val="0"/>
              <w:adjustRightInd w:val="0"/>
              <w:jc w:val="both"/>
              <w:rPr>
                <w:sz w:val="20"/>
                <w:szCs w:val="20"/>
              </w:rPr>
            </w:pPr>
            <w:r w:rsidRPr="00DA45B3">
              <w:rPr>
                <w:sz w:val="20"/>
                <w:szCs w:val="20"/>
              </w:rPr>
              <w:t xml:space="preserve">минимальная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421F4C" w:rsidRPr="00DA45B3" w:rsidRDefault="00421F4C" w:rsidP="00421F4C">
            <w:pPr>
              <w:autoSpaceDE w:val="0"/>
              <w:autoSpaceDN w:val="0"/>
              <w:adjustRightInd w:val="0"/>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421F4C" w:rsidRPr="00DA2C25" w:rsidRDefault="00421F4C" w:rsidP="00421F4C">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1F4C" w:rsidRPr="009E02B4" w:rsidRDefault="00421F4C" w:rsidP="00421F4C">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421F4C" w:rsidRPr="009E02B4" w:rsidRDefault="00421F4C" w:rsidP="00421F4C">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21F4C" w:rsidRPr="009E02B4" w:rsidRDefault="00421F4C" w:rsidP="00421F4C">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421F4C" w:rsidRPr="009E02B4" w:rsidRDefault="00421F4C" w:rsidP="00421F4C">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421F4C" w:rsidRPr="00DA2C25" w:rsidRDefault="00421F4C" w:rsidP="00421F4C">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421F4C" w:rsidRPr="009E02B4" w:rsidRDefault="00421F4C" w:rsidP="00421F4C">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421F4C" w:rsidRPr="00455B3F" w:rsidRDefault="00421F4C" w:rsidP="00421F4C">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3209C6" w:rsidRPr="00455B3F" w:rsidTr="00675516">
        <w:tc>
          <w:tcPr>
            <w:tcW w:w="9747" w:type="dxa"/>
            <w:gridSpan w:val="4"/>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0"/>
              <w:gridCol w:w="5245"/>
            </w:tblGrid>
            <w:tr w:rsidR="003209C6" w:rsidRPr="00A53DE5" w:rsidTr="0004143A">
              <w:tc>
                <w:tcPr>
                  <w:tcW w:w="1838" w:type="dxa"/>
                  <w:tcBorders>
                    <w:top w:val="single" w:sz="4" w:space="0" w:color="auto"/>
                    <w:left w:val="nil"/>
                    <w:bottom w:val="single" w:sz="4" w:space="0" w:color="auto"/>
                    <w:right w:val="single" w:sz="4" w:space="0" w:color="auto"/>
                  </w:tcBorders>
                  <w:hideMark/>
                </w:tcPr>
                <w:p w:rsidR="003209C6" w:rsidRPr="00A53DE5" w:rsidRDefault="003209C6" w:rsidP="003209C6">
                  <w:pPr>
                    <w:rPr>
                      <w:rFonts w:eastAsia="Calibri"/>
                      <w:sz w:val="20"/>
                      <w:szCs w:val="20"/>
                      <w:lang w:eastAsia="en-US"/>
                    </w:rPr>
                  </w:pPr>
                  <w:r w:rsidRPr="00A53DE5">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3209C6" w:rsidRPr="00A53DE5" w:rsidRDefault="008F0161" w:rsidP="00A12989">
                  <w:pPr>
                    <w:rPr>
                      <w:rFonts w:eastAsia="Calibri"/>
                      <w:sz w:val="20"/>
                      <w:szCs w:val="20"/>
                      <w:lang w:eastAsia="en-US"/>
                    </w:rPr>
                  </w:pPr>
                  <w:r>
                    <w:rPr>
                      <w:rFonts w:eastAsia="Calibri"/>
                      <w:sz w:val="20"/>
                      <w:szCs w:val="20"/>
                      <w:lang w:eastAsia="en-US"/>
                    </w:rPr>
                    <w:t>Стоян</w:t>
                  </w:r>
                  <w:r w:rsidR="003209C6" w:rsidRPr="00A53DE5">
                    <w:rPr>
                      <w:rFonts w:eastAsia="Calibri"/>
                      <w:sz w:val="20"/>
                      <w:szCs w:val="20"/>
                      <w:lang w:eastAsia="en-US"/>
                    </w:rPr>
                    <w:t>к</w:t>
                  </w:r>
                  <w:r>
                    <w:rPr>
                      <w:rFonts w:eastAsia="Calibri"/>
                      <w:sz w:val="20"/>
                      <w:szCs w:val="20"/>
                      <w:lang w:eastAsia="en-US"/>
                    </w:rPr>
                    <w:t>и</w:t>
                  </w:r>
                  <w:r w:rsidR="003209C6" w:rsidRPr="00A53DE5">
                    <w:rPr>
                      <w:rFonts w:eastAsia="Calibri"/>
                      <w:sz w:val="20"/>
                      <w:szCs w:val="20"/>
                      <w:lang w:eastAsia="en-US"/>
                    </w:rPr>
                    <w:t xml:space="preserve"> (парковк</w:t>
                  </w:r>
                  <w:r>
                    <w:rPr>
                      <w:rFonts w:eastAsia="Calibri"/>
                      <w:sz w:val="20"/>
                      <w:szCs w:val="20"/>
                      <w:lang w:eastAsia="en-US"/>
                    </w:rPr>
                    <w:t>и</w:t>
                  </w:r>
                  <w:r w:rsidR="003209C6" w:rsidRPr="00A53DE5">
                    <w:rPr>
                      <w:rFonts w:eastAsia="Calibri"/>
                      <w:sz w:val="20"/>
                      <w:szCs w:val="20"/>
                      <w:lang w:eastAsia="en-US"/>
                    </w:rPr>
                    <w:t>), гараж</w:t>
                  </w:r>
                  <w:r w:rsidR="00A12989">
                    <w:rPr>
                      <w:rFonts w:eastAsia="Calibri"/>
                      <w:sz w:val="20"/>
                      <w:szCs w:val="20"/>
                      <w:lang w:eastAsia="en-US"/>
                    </w:rPr>
                    <w:t>и</w:t>
                  </w:r>
                  <w:r w:rsidR="003209C6" w:rsidRPr="00A53DE5">
                    <w:rPr>
                      <w:rFonts w:eastAsia="Calibri"/>
                      <w:sz w:val="20"/>
                      <w:szCs w:val="20"/>
                      <w:lang w:eastAsia="en-US"/>
                    </w:rPr>
                    <w:t>, в том числе многоярусны</w:t>
                  </w:r>
                  <w:r w:rsidR="00A12989">
                    <w:rPr>
                      <w:rFonts w:eastAsia="Calibri"/>
                      <w:sz w:val="20"/>
                      <w:szCs w:val="20"/>
                      <w:lang w:eastAsia="en-US"/>
                    </w:rPr>
                    <w:t>е.</w:t>
                  </w:r>
                  <w:r w:rsidR="003209C6" w:rsidRPr="00A53DE5">
                    <w:rPr>
                      <w:rFonts w:eastAsia="Calibri"/>
                      <w:sz w:val="20"/>
                      <w:szCs w:val="20"/>
                      <w:lang w:eastAsia="en-US"/>
                    </w:rPr>
                    <w:t xml:space="preserve"> Открытые стоянки краткосрочного хранения автомобилей</w:t>
                  </w:r>
                </w:p>
              </w:tc>
              <w:tc>
                <w:tcPr>
                  <w:tcW w:w="5245" w:type="dxa"/>
                  <w:tcBorders>
                    <w:top w:val="single" w:sz="4" w:space="0" w:color="auto"/>
                    <w:left w:val="single" w:sz="4" w:space="0" w:color="auto"/>
                    <w:bottom w:val="single" w:sz="4" w:space="0" w:color="auto"/>
                    <w:right w:val="single" w:sz="4" w:space="0" w:color="auto"/>
                  </w:tcBorders>
                  <w:hideMark/>
                </w:tcPr>
                <w:p w:rsidR="003209C6" w:rsidRPr="00A53DE5" w:rsidRDefault="003209C6" w:rsidP="003209C6">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3209C6" w:rsidRPr="00A53DE5" w:rsidRDefault="003209C6" w:rsidP="003209C6">
                  <w:pPr>
                    <w:autoSpaceDE w:val="0"/>
                    <w:autoSpaceDN w:val="0"/>
                    <w:adjustRightInd w:val="0"/>
                    <w:jc w:val="both"/>
                    <w:rPr>
                      <w:bCs/>
                      <w:sz w:val="20"/>
                      <w:szCs w:val="20"/>
                    </w:rPr>
                  </w:pPr>
                  <w:r w:rsidRPr="00A53DE5">
                    <w:rPr>
                      <w:bCs/>
                      <w:sz w:val="20"/>
                      <w:szCs w:val="20"/>
                    </w:rPr>
                    <w:t>Минимальная ширина земельного участка – 20 м;</w:t>
                  </w:r>
                </w:p>
                <w:p w:rsidR="003209C6" w:rsidRPr="00A53DE5" w:rsidRDefault="003209C6" w:rsidP="003209C6">
                  <w:pPr>
                    <w:autoSpaceDE w:val="0"/>
                    <w:autoSpaceDN w:val="0"/>
                    <w:adjustRightInd w:val="0"/>
                    <w:jc w:val="both"/>
                    <w:rPr>
                      <w:bCs/>
                      <w:sz w:val="20"/>
                      <w:szCs w:val="20"/>
                    </w:rPr>
                  </w:pPr>
                  <w:r w:rsidRPr="00A53DE5">
                    <w:rPr>
                      <w:bCs/>
                      <w:sz w:val="20"/>
                      <w:szCs w:val="20"/>
                    </w:rPr>
                    <w:t>Минимальная длина земельного участка – 20 м;</w:t>
                  </w:r>
                </w:p>
                <w:p w:rsidR="003209C6" w:rsidRPr="00A53DE5" w:rsidRDefault="003209C6" w:rsidP="003209C6">
                  <w:pPr>
                    <w:autoSpaceDE w:val="0"/>
                    <w:autoSpaceDN w:val="0"/>
                    <w:adjustRightInd w:val="0"/>
                    <w:jc w:val="both"/>
                    <w:rPr>
                      <w:bCs/>
                      <w:sz w:val="20"/>
                      <w:szCs w:val="20"/>
                    </w:rPr>
                  </w:pPr>
                  <w:r w:rsidRPr="00A53DE5">
                    <w:rPr>
                      <w:bCs/>
                      <w:sz w:val="20"/>
                      <w:szCs w:val="20"/>
                    </w:rPr>
                    <w:t>Минимальная площадь земельного участка – 400 кв. м.</w:t>
                  </w:r>
                </w:p>
                <w:p w:rsidR="003209C6" w:rsidRPr="00A53DE5" w:rsidRDefault="003209C6" w:rsidP="003209C6">
                  <w:pPr>
                    <w:autoSpaceDE w:val="0"/>
                    <w:autoSpaceDN w:val="0"/>
                    <w:adjustRightInd w:val="0"/>
                    <w:jc w:val="both"/>
                    <w:rPr>
                      <w:bCs/>
                      <w:sz w:val="20"/>
                      <w:szCs w:val="20"/>
                    </w:rPr>
                  </w:pPr>
                  <w:r w:rsidRPr="00A53DE5">
                    <w:rPr>
                      <w:bCs/>
                      <w:sz w:val="20"/>
                      <w:szCs w:val="20"/>
                    </w:rPr>
                    <w:t xml:space="preserve">Максимальная площадь земельного участка - 10000 </w:t>
                  </w:r>
                  <w:proofErr w:type="spellStart"/>
                  <w:r w:rsidRPr="00A53DE5">
                    <w:rPr>
                      <w:bCs/>
                      <w:sz w:val="20"/>
                      <w:szCs w:val="20"/>
                    </w:rPr>
                    <w:t>кв.м</w:t>
                  </w:r>
                  <w:proofErr w:type="spellEnd"/>
                  <w:r w:rsidRPr="00A53DE5">
                    <w:rPr>
                      <w:bCs/>
                      <w:sz w:val="20"/>
                      <w:szCs w:val="20"/>
                    </w:rPr>
                    <w:t>.</w:t>
                  </w:r>
                </w:p>
                <w:p w:rsidR="003209C6" w:rsidRPr="00A53DE5" w:rsidRDefault="003209C6" w:rsidP="003209C6">
                  <w:pPr>
                    <w:widowControl w:val="0"/>
                    <w:autoSpaceDE w:val="0"/>
                    <w:autoSpaceDN w:val="0"/>
                    <w:adjustRightInd w:val="0"/>
                    <w:jc w:val="both"/>
                    <w:rPr>
                      <w:b/>
                      <w:sz w:val="20"/>
                      <w:szCs w:val="20"/>
                    </w:rPr>
                  </w:pPr>
                  <w:r w:rsidRPr="00A53DE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09C6" w:rsidRPr="00A53DE5" w:rsidRDefault="003209C6" w:rsidP="003209C6">
                  <w:pPr>
                    <w:widowControl w:val="0"/>
                    <w:tabs>
                      <w:tab w:val="left" w:pos="-62"/>
                      <w:tab w:val="left" w:pos="142"/>
                      <w:tab w:val="left" w:pos="415"/>
                    </w:tabs>
                    <w:autoSpaceDE w:val="0"/>
                    <w:autoSpaceDN w:val="0"/>
                    <w:adjustRightInd w:val="0"/>
                    <w:ind w:left="113" w:right="113" w:hanging="2"/>
                    <w:jc w:val="both"/>
                    <w:rPr>
                      <w:sz w:val="20"/>
                      <w:szCs w:val="20"/>
                    </w:rPr>
                  </w:pPr>
                  <w:r w:rsidRPr="00A53DE5">
                    <w:rPr>
                      <w:sz w:val="20"/>
                      <w:szCs w:val="20"/>
                    </w:rPr>
                    <w:t>- от красных  линий улиц и проездов – 3 м;</w:t>
                  </w:r>
                </w:p>
                <w:p w:rsidR="003209C6" w:rsidRPr="00A53DE5" w:rsidRDefault="003209C6" w:rsidP="003209C6">
                  <w:pPr>
                    <w:widowControl w:val="0"/>
                    <w:tabs>
                      <w:tab w:val="left" w:pos="-62"/>
                      <w:tab w:val="left" w:pos="142"/>
                      <w:tab w:val="left" w:pos="415"/>
                    </w:tabs>
                    <w:autoSpaceDE w:val="0"/>
                    <w:autoSpaceDN w:val="0"/>
                    <w:adjustRightInd w:val="0"/>
                    <w:ind w:left="113" w:right="113" w:hanging="2"/>
                    <w:jc w:val="both"/>
                    <w:rPr>
                      <w:sz w:val="20"/>
                      <w:szCs w:val="20"/>
                    </w:rPr>
                  </w:pPr>
                  <w:r w:rsidRPr="00A53DE5">
                    <w:rPr>
                      <w:sz w:val="20"/>
                      <w:szCs w:val="20"/>
                    </w:rPr>
                    <w:t>- от границ земельного участка – 1 м;</w:t>
                  </w:r>
                </w:p>
                <w:p w:rsidR="003209C6" w:rsidRPr="00A53DE5" w:rsidRDefault="003209C6" w:rsidP="003209C6">
                  <w:pPr>
                    <w:tabs>
                      <w:tab w:val="left" w:pos="361"/>
                      <w:tab w:val="left" w:pos="415"/>
                      <w:tab w:val="left" w:pos="1134"/>
                    </w:tabs>
                    <w:ind w:left="142" w:right="113"/>
                    <w:contextualSpacing/>
                    <w:jc w:val="both"/>
                    <w:rPr>
                      <w:b/>
                      <w:sz w:val="20"/>
                      <w:szCs w:val="20"/>
                    </w:rPr>
                  </w:pPr>
                  <w:r w:rsidRPr="00A53DE5">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209C6" w:rsidRPr="00A53DE5" w:rsidRDefault="003209C6" w:rsidP="003209C6">
                  <w:pPr>
                    <w:autoSpaceDE w:val="0"/>
                    <w:autoSpaceDN w:val="0"/>
                    <w:adjustRightInd w:val="0"/>
                    <w:jc w:val="both"/>
                    <w:rPr>
                      <w:b/>
                      <w:sz w:val="20"/>
                      <w:szCs w:val="20"/>
                    </w:rPr>
                  </w:pPr>
                  <w:r w:rsidRPr="00A53DE5">
                    <w:rPr>
                      <w:b/>
                      <w:sz w:val="20"/>
                      <w:szCs w:val="20"/>
                    </w:rPr>
                    <w:t>Предельное количество этажей или предельная высота зданий, строений, сооружений</w:t>
                  </w:r>
                </w:p>
                <w:p w:rsidR="003209C6" w:rsidRPr="00A53DE5" w:rsidRDefault="003209C6" w:rsidP="003209C6">
                  <w:pPr>
                    <w:autoSpaceDE w:val="0"/>
                    <w:autoSpaceDN w:val="0"/>
                    <w:adjustRightInd w:val="0"/>
                    <w:jc w:val="both"/>
                    <w:rPr>
                      <w:bCs/>
                      <w:sz w:val="20"/>
                      <w:szCs w:val="20"/>
                    </w:rPr>
                  </w:pPr>
                  <w:r w:rsidRPr="00A53DE5">
                    <w:rPr>
                      <w:bCs/>
                      <w:sz w:val="20"/>
                      <w:szCs w:val="20"/>
                    </w:rPr>
                    <w:t xml:space="preserve">Максимальное количество этажей – 2 </w:t>
                  </w:r>
                  <w:proofErr w:type="spellStart"/>
                  <w:r w:rsidRPr="00A53DE5">
                    <w:rPr>
                      <w:bCs/>
                      <w:sz w:val="20"/>
                      <w:szCs w:val="20"/>
                    </w:rPr>
                    <w:t>эт</w:t>
                  </w:r>
                  <w:proofErr w:type="spellEnd"/>
                  <w:r w:rsidRPr="00A53DE5">
                    <w:rPr>
                      <w:bCs/>
                      <w:sz w:val="20"/>
                      <w:szCs w:val="20"/>
                    </w:rPr>
                    <w:t>.</w:t>
                  </w:r>
                </w:p>
                <w:p w:rsidR="003209C6" w:rsidRPr="00A53DE5" w:rsidRDefault="003209C6" w:rsidP="003209C6">
                  <w:pPr>
                    <w:autoSpaceDE w:val="0"/>
                    <w:autoSpaceDN w:val="0"/>
                    <w:adjustRightInd w:val="0"/>
                    <w:jc w:val="both"/>
                    <w:rPr>
                      <w:b/>
                      <w:sz w:val="20"/>
                      <w:szCs w:val="20"/>
                    </w:rPr>
                  </w:pPr>
                  <w:r w:rsidRPr="00A53DE5">
                    <w:rPr>
                      <w:b/>
                      <w:sz w:val="20"/>
                      <w:szCs w:val="20"/>
                    </w:rPr>
                    <w:t>Максимальный процент застройки в границах земельного участка</w:t>
                  </w:r>
                  <w:r w:rsidRPr="00A53DE5">
                    <w:rPr>
                      <w:sz w:val="20"/>
                      <w:szCs w:val="20"/>
                    </w:rPr>
                    <w:t xml:space="preserve"> – 50 %.</w:t>
                  </w:r>
                </w:p>
                <w:p w:rsidR="003209C6" w:rsidRPr="00A53DE5" w:rsidRDefault="003209C6" w:rsidP="003209C6">
                  <w:pPr>
                    <w:rPr>
                      <w:rFonts w:eastAsia="Calibri"/>
                      <w:sz w:val="20"/>
                      <w:szCs w:val="20"/>
                      <w:lang w:eastAsia="en-US"/>
                    </w:rPr>
                  </w:pPr>
                </w:p>
              </w:tc>
            </w:tr>
          </w:tbl>
          <w:p w:rsidR="003209C6" w:rsidRPr="00A53DE5" w:rsidRDefault="003209C6" w:rsidP="003209C6">
            <w:pPr>
              <w:jc w:val="center"/>
              <w:rPr>
                <w:rFonts w:eastAsia="Calibri"/>
                <w:b/>
                <w:sz w:val="20"/>
                <w:szCs w:val="20"/>
                <w:lang w:eastAsia="en-US"/>
              </w:rPr>
            </w:pPr>
          </w:p>
          <w:p w:rsidR="003209C6" w:rsidRPr="00A53DE5" w:rsidRDefault="003209C6" w:rsidP="003209C6">
            <w:pPr>
              <w:jc w:val="center"/>
              <w:rPr>
                <w:rFonts w:eastAsia="Calibri"/>
                <w:b/>
                <w:lang w:eastAsia="en-US"/>
              </w:rPr>
            </w:pPr>
            <w:r w:rsidRPr="00A53DE5">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3209C6" w:rsidRPr="00455B3F" w:rsidTr="00054CF8">
        <w:tc>
          <w:tcPr>
            <w:tcW w:w="1958" w:type="dxa"/>
            <w:tcBorders>
              <w:top w:val="single" w:sz="4" w:space="0" w:color="auto"/>
              <w:left w:val="single" w:sz="4" w:space="0" w:color="auto"/>
              <w:bottom w:val="single" w:sz="4" w:space="0" w:color="auto"/>
              <w:right w:val="single" w:sz="4" w:space="0" w:color="auto"/>
            </w:tcBorders>
          </w:tcPr>
          <w:p w:rsidR="003209C6" w:rsidRPr="003209C6" w:rsidRDefault="003209C6" w:rsidP="00E84674">
            <w:pPr>
              <w:rPr>
                <w:rFonts w:eastAsia="Calibri"/>
                <w:sz w:val="20"/>
                <w:szCs w:val="20"/>
                <w:lang w:eastAsia="en-US"/>
              </w:rPr>
            </w:pPr>
            <w:r w:rsidRPr="003209C6">
              <w:rPr>
                <w:rFonts w:eastAsia="Calibri"/>
                <w:sz w:val="20"/>
                <w:szCs w:val="20"/>
                <w:lang w:eastAsia="en-US"/>
              </w:rPr>
              <w:t>Здравоохранение (3.4)</w:t>
            </w: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p w:rsidR="003209C6" w:rsidRPr="003209C6" w:rsidRDefault="003209C6" w:rsidP="00E84674">
            <w:pPr>
              <w:rPr>
                <w:rFonts w:eastAsia="Calibri"/>
                <w:sz w:val="20"/>
                <w:szCs w:val="20"/>
                <w:lang w:eastAsia="en-US"/>
              </w:rPr>
            </w:pPr>
          </w:p>
        </w:tc>
        <w:tc>
          <w:tcPr>
            <w:tcW w:w="2828" w:type="dxa"/>
            <w:tcBorders>
              <w:top w:val="single" w:sz="4" w:space="0" w:color="auto"/>
              <w:left w:val="single" w:sz="4" w:space="0" w:color="auto"/>
              <w:bottom w:val="single" w:sz="4" w:space="0" w:color="auto"/>
              <w:right w:val="single" w:sz="4" w:space="0" w:color="auto"/>
            </w:tcBorders>
          </w:tcPr>
          <w:p w:rsidR="003209C6" w:rsidRPr="003209C6" w:rsidRDefault="0092201C" w:rsidP="00E84674">
            <w:pPr>
              <w:rPr>
                <w:rFonts w:eastAsia="Calibri"/>
                <w:sz w:val="20"/>
                <w:szCs w:val="20"/>
                <w:lang w:eastAsia="en-US"/>
              </w:rPr>
            </w:pPr>
            <w:r>
              <w:rPr>
                <w:rFonts w:eastAsia="Calibri"/>
                <w:sz w:val="20"/>
                <w:szCs w:val="20"/>
                <w:lang w:eastAsia="en-US"/>
              </w:rPr>
              <w:lastRenderedPageBreak/>
              <w:t>П</w:t>
            </w:r>
            <w:r w:rsidR="003209C6" w:rsidRPr="003209C6">
              <w:rPr>
                <w:rFonts w:eastAsia="Calibri"/>
                <w:sz w:val="20"/>
                <w:szCs w:val="20"/>
                <w:lang w:eastAsia="en-US"/>
              </w:rPr>
              <w:t>у</w:t>
            </w:r>
            <w:r w:rsidR="000124D4">
              <w:rPr>
                <w:rFonts w:eastAsia="Calibri"/>
                <w:sz w:val="20"/>
                <w:szCs w:val="20"/>
                <w:lang w:eastAsia="en-US"/>
              </w:rPr>
              <w:t>нкты первой медицинской помощи.</w:t>
            </w:r>
          </w:p>
        </w:tc>
        <w:tc>
          <w:tcPr>
            <w:tcW w:w="4961" w:type="dxa"/>
            <w:gridSpan w:val="2"/>
            <w:tcBorders>
              <w:top w:val="single" w:sz="4" w:space="0" w:color="auto"/>
              <w:left w:val="single" w:sz="4" w:space="0" w:color="auto"/>
              <w:bottom w:val="single" w:sz="4" w:space="0" w:color="auto"/>
              <w:right w:val="single" w:sz="4" w:space="0" w:color="auto"/>
            </w:tcBorders>
          </w:tcPr>
          <w:p w:rsidR="003209C6" w:rsidRPr="003209C6" w:rsidRDefault="003209C6" w:rsidP="00E84674">
            <w:pPr>
              <w:widowControl w:val="0"/>
              <w:autoSpaceDE w:val="0"/>
              <w:autoSpaceDN w:val="0"/>
              <w:adjustRightInd w:val="0"/>
              <w:jc w:val="both"/>
              <w:rPr>
                <w:b/>
                <w:sz w:val="20"/>
                <w:szCs w:val="20"/>
              </w:rPr>
            </w:pPr>
            <w:r w:rsidRPr="003209C6">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209C6">
              <w:rPr>
                <w:b/>
                <w:sz w:val="20"/>
                <w:szCs w:val="20"/>
              </w:rPr>
              <w:lastRenderedPageBreak/>
              <w:t>пределами которых запрещено строительство зданий, строений, сооружений – 5 м.</w:t>
            </w:r>
          </w:p>
          <w:p w:rsidR="003209C6" w:rsidRPr="003209C6" w:rsidRDefault="003209C6" w:rsidP="00E84674">
            <w:pPr>
              <w:autoSpaceDE w:val="0"/>
              <w:autoSpaceDN w:val="0"/>
              <w:adjustRightInd w:val="0"/>
              <w:jc w:val="both"/>
              <w:rPr>
                <w:bCs/>
                <w:sz w:val="20"/>
                <w:szCs w:val="20"/>
              </w:rPr>
            </w:pPr>
            <w:r w:rsidRPr="003209C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209C6" w:rsidRPr="003209C6" w:rsidRDefault="003209C6" w:rsidP="00E84674">
            <w:pPr>
              <w:autoSpaceDE w:val="0"/>
              <w:autoSpaceDN w:val="0"/>
              <w:adjustRightInd w:val="0"/>
              <w:jc w:val="both"/>
              <w:rPr>
                <w:b/>
                <w:sz w:val="20"/>
                <w:szCs w:val="20"/>
              </w:rPr>
            </w:pPr>
            <w:r w:rsidRPr="003209C6">
              <w:rPr>
                <w:b/>
                <w:sz w:val="20"/>
                <w:szCs w:val="20"/>
              </w:rPr>
              <w:t>Предельное количество этажей или предельная высота зданий, строений, сооружений</w:t>
            </w:r>
          </w:p>
          <w:p w:rsidR="003209C6" w:rsidRPr="003209C6" w:rsidRDefault="003209C6" w:rsidP="00E84674">
            <w:pPr>
              <w:autoSpaceDE w:val="0"/>
              <w:autoSpaceDN w:val="0"/>
              <w:adjustRightInd w:val="0"/>
              <w:jc w:val="both"/>
              <w:rPr>
                <w:bCs/>
                <w:sz w:val="20"/>
                <w:szCs w:val="20"/>
              </w:rPr>
            </w:pPr>
            <w:r w:rsidRPr="003209C6">
              <w:rPr>
                <w:bCs/>
                <w:sz w:val="20"/>
                <w:szCs w:val="20"/>
              </w:rPr>
              <w:t xml:space="preserve">Максимальное количество этажей – 3 </w:t>
            </w:r>
            <w:proofErr w:type="spellStart"/>
            <w:r w:rsidRPr="003209C6">
              <w:rPr>
                <w:bCs/>
                <w:sz w:val="20"/>
                <w:szCs w:val="20"/>
              </w:rPr>
              <w:t>эт</w:t>
            </w:r>
            <w:proofErr w:type="spellEnd"/>
            <w:r w:rsidRPr="003209C6">
              <w:rPr>
                <w:bCs/>
                <w:sz w:val="20"/>
                <w:szCs w:val="20"/>
              </w:rPr>
              <w:t>.</w:t>
            </w:r>
          </w:p>
          <w:p w:rsidR="003209C6" w:rsidRPr="003209C6" w:rsidRDefault="003209C6" w:rsidP="00E84674">
            <w:pPr>
              <w:autoSpaceDE w:val="0"/>
              <w:autoSpaceDN w:val="0"/>
              <w:adjustRightInd w:val="0"/>
              <w:jc w:val="both"/>
              <w:rPr>
                <w:b/>
                <w:sz w:val="20"/>
                <w:szCs w:val="20"/>
              </w:rPr>
            </w:pPr>
            <w:r w:rsidRPr="003209C6">
              <w:rPr>
                <w:b/>
                <w:sz w:val="20"/>
                <w:szCs w:val="20"/>
              </w:rPr>
              <w:t>Максимальный процент застройки в границах земельного участка</w:t>
            </w:r>
            <w:r w:rsidRPr="003209C6">
              <w:rPr>
                <w:sz w:val="20"/>
                <w:szCs w:val="20"/>
              </w:rPr>
              <w:t xml:space="preserve"> – 50 %.</w:t>
            </w:r>
          </w:p>
          <w:p w:rsidR="003209C6" w:rsidRPr="003753B5" w:rsidRDefault="003209C6" w:rsidP="003209C6">
            <w:pPr>
              <w:rPr>
                <w:rFonts w:eastAsia="Calibri"/>
                <w:color w:val="C0504D" w:themeColor="accent2"/>
                <w:lang w:eastAsia="en-US"/>
              </w:rPr>
            </w:pPr>
          </w:p>
        </w:tc>
      </w:tr>
      <w:tr w:rsidR="003209C6" w:rsidRPr="00455B3F" w:rsidTr="00054CF8">
        <w:tc>
          <w:tcPr>
            <w:tcW w:w="1958" w:type="dxa"/>
            <w:tcBorders>
              <w:top w:val="single" w:sz="4" w:space="0" w:color="auto"/>
              <w:left w:val="single" w:sz="4" w:space="0" w:color="auto"/>
              <w:bottom w:val="single" w:sz="4" w:space="0" w:color="auto"/>
              <w:right w:val="single" w:sz="4" w:space="0" w:color="auto"/>
            </w:tcBorders>
          </w:tcPr>
          <w:p w:rsidR="003209C6" w:rsidRPr="003209C6" w:rsidRDefault="003209C6" w:rsidP="00E84674">
            <w:pPr>
              <w:rPr>
                <w:sz w:val="20"/>
                <w:szCs w:val="20"/>
              </w:rPr>
            </w:pPr>
            <w:r w:rsidRPr="003209C6">
              <w:rPr>
                <w:sz w:val="20"/>
                <w:szCs w:val="20"/>
              </w:rPr>
              <w:lastRenderedPageBreak/>
              <w:t>Спорт (5.1)</w:t>
            </w:r>
          </w:p>
          <w:p w:rsidR="003209C6" w:rsidRPr="003209C6" w:rsidRDefault="003209C6" w:rsidP="00E84674">
            <w:pPr>
              <w:rPr>
                <w:sz w:val="20"/>
                <w:szCs w:val="20"/>
              </w:rPr>
            </w:pPr>
          </w:p>
        </w:tc>
        <w:tc>
          <w:tcPr>
            <w:tcW w:w="2828" w:type="dxa"/>
            <w:tcBorders>
              <w:top w:val="single" w:sz="4" w:space="0" w:color="auto"/>
              <w:left w:val="single" w:sz="4" w:space="0" w:color="auto"/>
              <w:bottom w:val="single" w:sz="4" w:space="0" w:color="auto"/>
              <w:right w:val="single" w:sz="4" w:space="0" w:color="auto"/>
            </w:tcBorders>
          </w:tcPr>
          <w:p w:rsidR="003209C6" w:rsidRPr="003209C6" w:rsidRDefault="0092201C" w:rsidP="003209C6">
            <w:pPr>
              <w:rPr>
                <w:sz w:val="20"/>
                <w:szCs w:val="20"/>
              </w:rPr>
            </w:pPr>
            <w:r>
              <w:rPr>
                <w:sz w:val="20"/>
                <w:szCs w:val="20"/>
              </w:rPr>
              <w:t>Б</w:t>
            </w:r>
            <w:r w:rsidR="003209C6" w:rsidRPr="003209C6">
              <w:rPr>
                <w:sz w:val="20"/>
                <w:szCs w:val="20"/>
              </w:rPr>
              <w:t>еговые дорожки, спортивные сооружения, теннисные к</w:t>
            </w:r>
            <w:r w:rsidR="003209C6">
              <w:rPr>
                <w:sz w:val="20"/>
                <w:szCs w:val="20"/>
              </w:rPr>
              <w:t>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tcPr>
          <w:p w:rsidR="003209C6" w:rsidRPr="003209C6" w:rsidRDefault="003209C6" w:rsidP="003209C6">
            <w:pPr>
              <w:widowControl w:val="0"/>
              <w:autoSpaceDE w:val="0"/>
              <w:autoSpaceDN w:val="0"/>
              <w:adjustRightInd w:val="0"/>
              <w:jc w:val="both"/>
              <w:rPr>
                <w:bCs/>
                <w:sz w:val="20"/>
                <w:szCs w:val="20"/>
              </w:rPr>
            </w:pPr>
            <w:r w:rsidRPr="003209C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w:t>
            </w:r>
            <w:r>
              <w:rPr>
                <w:b/>
                <w:sz w:val="20"/>
                <w:szCs w:val="20"/>
              </w:rPr>
              <w:t>ий, строений, сооружений – 5 м.</w:t>
            </w:r>
          </w:p>
        </w:tc>
      </w:tr>
      <w:tr w:rsidR="003209C6" w:rsidRPr="00455B3F" w:rsidTr="00054CF8">
        <w:tc>
          <w:tcPr>
            <w:tcW w:w="1958" w:type="dxa"/>
            <w:tcBorders>
              <w:top w:val="single" w:sz="4" w:space="0" w:color="auto"/>
              <w:left w:val="single" w:sz="4" w:space="0" w:color="auto"/>
              <w:bottom w:val="single" w:sz="4" w:space="0" w:color="auto"/>
              <w:right w:val="single" w:sz="4" w:space="0" w:color="auto"/>
            </w:tcBorders>
            <w:hideMark/>
          </w:tcPr>
          <w:p w:rsidR="003209C6" w:rsidRPr="00A53DE5" w:rsidRDefault="003209C6" w:rsidP="003209C6">
            <w:pPr>
              <w:rPr>
                <w:rFonts w:eastAsia="Calibri"/>
                <w:sz w:val="20"/>
                <w:szCs w:val="20"/>
                <w:lang w:eastAsia="en-US"/>
              </w:rPr>
            </w:pPr>
            <w:r w:rsidRPr="00A53DE5">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3209C6" w:rsidRPr="00A53DE5" w:rsidRDefault="000124D4" w:rsidP="0092201C">
            <w:pPr>
              <w:rPr>
                <w:rFonts w:eastAsia="Calibri"/>
                <w:sz w:val="20"/>
                <w:szCs w:val="20"/>
                <w:lang w:eastAsia="en-US"/>
              </w:rPr>
            </w:pPr>
            <w:r>
              <w:rPr>
                <w:rFonts w:eastAsia="Calibri"/>
                <w:sz w:val="20"/>
                <w:szCs w:val="20"/>
                <w:lang w:eastAsia="en-US"/>
              </w:rPr>
              <w:t>Пешеходные</w:t>
            </w:r>
            <w:r w:rsidR="003209C6" w:rsidRPr="00A53DE5">
              <w:rPr>
                <w:rFonts w:eastAsia="Calibri"/>
                <w:sz w:val="20"/>
                <w:szCs w:val="20"/>
                <w:lang w:eastAsia="en-US"/>
              </w:rPr>
              <w:t xml:space="preserve"> тротуар</w:t>
            </w:r>
            <w:r>
              <w:rPr>
                <w:rFonts w:eastAsia="Calibri"/>
                <w:sz w:val="20"/>
                <w:szCs w:val="20"/>
                <w:lang w:eastAsia="en-US"/>
              </w:rPr>
              <w:t>ы, сквер</w:t>
            </w:r>
            <w:r w:rsidR="0092201C">
              <w:rPr>
                <w:rFonts w:eastAsia="Calibri"/>
                <w:sz w:val="20"/>
                <w:szCs w:val="20"/>
                <w:lang w:eastAsia="en-US"/>
              </w:rPr>
              <w:t>ы</w:t>
            </w:r>
            <w:r>
              <w:rPr>
                <w:rFonts w:eastAsia="Calibri"/>
                <w:sz w:val="20"/>
                <w:szCs w:val="20"/>
                <w:lang w:eastAsia="en-US"/>
              </w:rPr>
              <w:t>, малые архитектурные</w:t>
            </w:r>
            <w:r w:rsidR="003209C6" w:rsidRPr="00A53DE5">
              <w:rPr>
                <w:rFonts w:eastAsia="Calibri"/>
                <w:sz w:val="20"/>
                <w:szCs w:val="20"/>
                <w:lang w:eastAsia="en-US"/>
              </w:rPr>
              <w:t xml:space="preserve"> форм</w:t>
            </w:r>
            <w:r>
              <w:rPr>
                <w:rFonts w:eastAsia="Calibri"/>
                <w:sz w:val="20"/>
                <w:szCs w:val="20"/>
                <w:lang w:eastAsia="en-US"/>
              </w:rPr>
              <w:t>ы</w:t>
            </w:r>
            <w:r w:rsidR="003209C6" w:rsidRPr="00A53DE5">
              <w:rPr>
                <w:rFonts w:eastAsia="Calibri"/>
                <w:sz w:val="20"/>
                <w:szCs w:val="20"/>
                <w:lang w:eastAsia="en-US"/>
              </w:rPr>
              <w:t xml:space="preserve"> благоустройства</w:t>
            </w:r>
          </w:p>
        </w:tc>
        <w:tc>
          <w:tcPr>
            <w:tcW w:w="4961" w:type="dxa"/>
            <w:gridSpan w:val="2"/>
            <w:tcBorders>
              <w:top w:val="single" w:sz="4" w:space="0" w:color="auto"/>
              <w:left w:val="single" w:sz="4" w:space="0" w:color="auto"/>
              <w:bottom w:val="single" w:sz="4" w:space="0" w:color="auto"/>
              <w:right w:val="single" w:sz="4" w:space="0" w:color="auto"/>
            </w:tcBorders>
          </w:tcPr>
          <w:p w:rsidR="003209C6" w:rsidRPr="00455B3F" w:rsidRDefault="003209C6" w:rsidP="003209C6">
            <w:pPr>
              <w:rPr>
                <w:rFonts w:eastAsia="Calibri"/>
                <w:lang w:eastAsia="en-US"/>
              </w:rPr>
            </w:pPr>
            <w:r>
              <w:rPr>
                <w:sz w:val="20"/>
                <w:szCs w:val="20"/>
              </w:rPr>
              <w:t>Действие градостроительного регламента не распространяется</w:t>
            </w:r>
          </w:p>
        </w:tc>
      </w:tr>
    </w:tbl>
    <w:p w:rsidR="002977A7" w:rsidRDefault="002977A7" w:rsidP="00675516">
      <w:pPr>
        <w:ind w:left="142"/>
        <w:jc w:val="both"/>
      </w:pPr>
    </w:p>
    <w:p w:rsidR="00A12989" w:rsidRDefault="00A12989" w:rsidP="00675516">
      <w:pPr>
        <w:ind w:left="142"/>
        <w:jc w:val="both"/>
      </w:pPr>
    </w:p>
    <w:p w:rsidR="005B79EB" w:rsidRPr="00D92F91" w:rsidRDefault="005B79EB" w:rsidP="005B79EB">
      <w:pPr>
        <w:shd w:val="clear" w:color="auto" w:fill="FFFFFF"/>
        <w:tabs>
          <w:tab w:val="num" w:pos="1368"/>
          <w:tab w:val="left" w:pos="9781"/>
        </w:tabs>
        <w:spacing w:line="274" w:lineRule="exact"/>
        <w:ind w:right="-82" w:firstLine="453"/>
        <w:jc w:val="both"/>
        <w:rPr>
          <w:color w:val="000000" w:themeColor="text1"/>
        </w:rPr>
      </w:pPr>
      <w:r w:rsidRPr="00D92F91">
        <w:rPr>
          <w:color w:val="000000" w:themeColor="text1"/>
        </w:rPr>
        <w:t>Ограничения использования участков и объектов капитального строительства</w:t>
      </w:r>
    </w:p>
    <w:p w:rsidR="005B79EB" w:rsidRPr="00D92F91" w:rsidRDefault="005B79EB" w:rsidP="005B79EB">
      <w:pPr>
        <w:shd w:val="clear" w:color="auto" w:fill="FFFFFF"/>
        <w:tabs>
          <w:tab w:val="num" w:pos="1368"/>
          <w:tab w:val="left" w:pos="9781"/>
        </w:tabs>
        <w:spacing w:line="274" w:lineRule="exact"/>
        <w:ind w:right="-82" w:firstLine="453"/>
        <w:jc w:val="both"/>
        <w:rPr>
          <w:color w:val="000000" w:themeColor="text1"/>
        </w:rPr>
      </w:pPr>
      <w:proofErr w:type="gramStart"/>
      <w:r w:rsidRPr="00D92F91">
        <w:rPr>
          <w:color w:val="000000" w:themeColor="text1"/>
        </w:rPr>
        <w:t xml:space="preserve">Для земельные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roofErr w:type="gramEnd"/>
    </w:p>
    <w:p w:rsidR="00A12989" w:rsidRDefault="00A12989" w:rsidP="00675516">
      <w:pPr>
        <w:ind w:left="142"/>
        <w:jc w:val="both"/>
      </w:pPr>
    </w:p>
    <w:p w:rsidR="00150A81" w:rsidRDefault="00150A81" w:rsidP="003157FB">
      <w:pPr>
        <w:shd w:val="clear" w:color="auto" w:fill="FFFFFF"/>
        <w:tabs>
          <w:tab w:val="left" w:pos="9781"/>
        </w:tabs>
        <w:spacing w:line="260" w:lineRule="exact"/>
        <w:ind w:left="425" w:right="397" w:firstLine="601"/>
        <w:rPr>
          <w:b/>
          <w:bCs/>
          <w:color w:val="000000"/>
        </w:rPr>
      </w:pPr>
    </w:p>
    <w:p w:rsidR="00150A81" w:rsidRDefault="00150A81" w:rsidP="003157FB">
      <w:pPr>
        <w:shd w:val="clear" w:color="auto" w:fill="FFFFFF"/>
        <w:tabs>
          <w:tab w:val="left" w:pos="9781"/>
        </w:tabs>
        <w:spacing w:line="260" w:lineRule="exact"/>
        <w:ind w:left="425" w:right="397" w:firstLine="601"/>
        <w:rPr>
          <w:b/>
          <w:bCs/>
          <w:color w:val="000000"/>
        </w:rPr>
      </w:pPr>
    </w:p>
    <w:p w:rsidR="00150A81" w:rsidRDefault="00150A81" w:rsidP="003157FB">
      <w:pPr>
        <w:shd w:val="clear" w:color="auto" w:fill="FFFFFF"/>
        <w:tabs>
          <w:tab w:val="left" w:pos="9781"/>
        </w:tabs>
        <w:spacing w:line="260" w:lineRule="exact"/>
        <w:ind w:left="425" w:right="397" w:firstLine="601"/>
        <w:rPr>
          <w:b/>
          <w:bCs/>
          <w:color w:val="000000"/>
        </w:rPr>
      </w:pPr>
    </w:p>
    <w:p w:rsidR="00150A81" w:rsidRDefault="00150A81" w:rsidP="003157FB">
      <w:pPr>
        <w:shd w:val="clear" w:color="auto" w:fill="FFFFFF"/>
        <w:tabs>
          <w:tab w:val="left" w:pos="9781"/>
        </w:tabs>
        <w:spacing w:line="260" w:lineRule="exact"/>
        <w:ind w:left="425" w:right="397" w:firstLine="601"/>
        <w:rPr>
          <w:b/>
          <w:bCs/>
          <w:color w:val="000000"/>
        </w:rPr>
      </w:pPr>
    </w:p>
    <w:p w:rsidR="003157FB" w:rsidRDefault="003157FB" w:rsidP="003157FB">
      <w:pPr>
        <w:shd w:val="clear" w:color="auto" w:fill="FFFFFF"/>
        <w:tabs>
          <w:tab w:val="left" w:pos="9781"/>
        </w:tabs>
        <w:spacing w:line="260" w:lineRule="exact"/>
        <w:ind w:left="425" w:right="397" w:firstLine="601"/>
        <w:rPr>
          <w:b/>
          <w:bCs/>
          <w:color w:val="000000"/>
        </w:rPr>
      </w:pPr>
      <w:r>
        <w:rPr>
          <w:b/>
          <w:bCs/>
          <w:color w:val="000000"/>
        </w:rPr>
        <w:t>Р-2 - зона природных ландшафтов.</w:t>
      </w:r>
    </w:p>
    <w:p w:rsidR="00150A81" w:rsidRDefault="00150A81" w:rsidP="003157FB">
      <w:pPr>
        <w:shd w:val="clear" w:color="auto" w:fill="FFFFFF"/>
        <w:tabs>
          <w:tab w:val="left" w:pos="9781"/>
        </w:tabs>
        <w:spacing w:line="260" w:lineRule="exact"/>
        <w:ind w:left="425" w:right="397" w:firstLine="601"/>
        <w:rPr>
          <w:b/>
          <w:bCs/>
          <w:color w:val="000000"/>
        </w:rPr>
      </w:pPr>
    </w:p>
    <w:p w:rsidR="003157FB" w:rsidRDefault="003157FB" w:rsidP="003157FB">
      <w:pPr>
        <w:shd w:val="clear" w:color="auto" w:fill="FFFFFF"/>
        <w:tabs>
          <w:tab w:val="left" w:pos="9781"/>
        </w:tabs>
        <w:spacing w:line="274" w:lineRule="exact"/>
        <w:ind w:right="64" w:firstLine="992"/>
        <w:jc w:val="both"/>
      </w:pPr>
      <w:r>
        <w:rPr>
          <w:b/>
          <w:bCs/>
          <w:color w:val="000000"/>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Pr>
          <w:b/>
          <w:bCs/>
          <w:color w:val="000000"/>
          <w:spacing w:val="13"/>
        </w:rPr>
        <w:t>спортом при условии допустимого воздействия людей на окружающую природную среду</w:t>
      </w:r>
      <w:r>
        <w:rPr>
          <w:b/>
          <w:bCs/>
          <w:color w:val="000000"/>
        </w:rPr>
        <w:t>.</w:t>
      </w:r>
    </w:p>
    <w:p w:rsidR="003157FB" w:rsidRDefault="003157FB" w:rsidP="003157FB">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8"/>
        <w:gridCol w:w="4961"/>
      </w:tblGrid>
      <w:tr w:rsidR="003157FB"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3157FB" w:rsidRPr="00806190" w:rsidRDefault="003157FB" w:rsidP="00681758">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8" w:type="dxa"/>
            <w:tcBorders>
              <w:top w:val="single" w:sz="4" w:space="0" w:color="auto"/>
              <w:left w:val="single" w:sz="4" w:space="0" w:color="auto"/>
              <w:bottom w:val="single" w:sz="4" w:space="0" w:color="auto"/>
              <w:right w:val="single" w:sz="4" w:space="0" w:color="auto"/>
            </w:tcBorders>
            <w:hideMark/>
          </w:tcPr>
          <w:p w:rsidR="003157FB" w:rsidRPr="00806190" w:rsidRDefault="003157FB" w:rsidP="00681758">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961" w:type="dxa"/>
            <w:tcBorders>
              <w:top w:val="single" w:sz="4" w:space="0" w:color="auto"/>
              <w:left w:val="single" w:sz="4" w:space="0" w:color="auto"/>
              <w:bottom w:val="single" w:sz="4" w:space="0" w:color="auto"/>
              <w:right w:val="single" w:sz="4" w:space="0" w:color="auto"/>
            </w:tcBorders>
            <w:hideMark/>
          </w:tcPr>
          <w:p w:rsidR="003157FB" w:rsidRPr="00CE15CA" w:rsidRDefault="003157FB" w:rsidP="00681758">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57FB" w:rsidRPr="00455B3F" w:rsidTr="00681758">
        <w:tc>
          <w:tcPr>
            <w:tcW w:w="9747" w:type="dxa"/>
            <w:gridSpan w:val="3"/>
            <w:tcBorders>
              <w:top w:val="single" w:sz="4" w:space="0" w:color="auto"/>
              <w:left w:val="single" w:sz="4" w:space="0" w:color="auto"/>
              <w:bottom w:val="single" w:sz="4" w:space="0" w:color="auto"/>
              <w:right w:val="single" w:sz="4" w:space="0" w:color="auto"/>
            </w:tcBorders>
            <w:hideMark/>
          </w:tcPr>
          <w:p w:rsidR="003157FB" w:rsidRPr="00455B3F" w:rsidRDefault="003157FB" w:rsidP="00681758">
            <w:pPr>
              <w:jc w:val="center"/>
              <w:rPr>
                <w:rFonts w:eastAsia="Calibri"/>
                <w:b/>
                <w:lang w:eastAsia="en-US"/>
              </w:rPr>
            </w:pPr>
            <w:r w:rsidRPr="00455B3F">
              <w:rPr>
                <w:rFonts w:eastAsia="Calibri"/>
                <w:b/>
                <w:lang w:eastAsia="en-US"/>
              </w:rPr>
              <w:t>Основные виды разрешенного использования земельных участков и объектов капитального строительства</w:t>
            </w:r>
          </w:p>
        </w:tc>
      </w:tr>
      <w:tr w:rsidR="003157FB"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3157FB" w:rsidRPr="00100DEE" w:rsidRDefault="003157FB" w:rsidP="00681758">
            <w:pPr>
              <w:rPr>
                <w:rFonts w:eastAsia="Calibri"/>
                <w:color w:val="000000"/>
                <w:sz w:val="20"/>
                <w:szCs w:val="20"/>
                <w:lang w:eastAsia="en-US"/>
              </w:rPr>
            </w:pPr>
            <w:r w:rsidRPr="00100DEE">
              <w:rPr>
                <w:sz w:val="20"/>
                <w:szCs w:val="20"/>
              </w:rPr>
              <w:t>Отдых (рекреация) (5.0)</w:t>
            </w:r>
          </w:p>
        </w:tc>
        <w:tc>
          <w:tcPr>
            <w:tcW w:w="2828" w:type="dxa"/>
            <w:tcBorders>
              <w:top w:val="single" w:sz="4" w:space="0" w:color="auto"/>
              <w:left w:val="single" w:sz="4" w:space="0" w:color="auto"/>
              <w:bottom w:val="single" w:sz="4" w:space="0" w:color="auto"/>
              <w:right w:val="single" w:sz="4" w:space="0" w:color="auto"/>
            </w:tcBorders>
            <w:hideMark/>
          </w:tcPr>
          <w:p w:rsidR="003157FB" w:rsidRPr="00100DEE" w:rsidRDefault="003157FB" w:rsidP="00681758">
            <w:pPr>
              <w:rPr>
                <w:rFonts w:eastAsia="Calibri"/>
                <w:sz w:val="20"/>
                <w:szCs w:val="20"/>
                <w:lang w:eastAsia="en-US"/>
              </w:rPr>
            </w:pPr>
            <w:proofErr w:type="gramStart"/>
            <w:r w:rsidRPr="00100DEE">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00DEE">
              <w:rPr>
                <w:sz w:val="20"/>
                <w:szCs w:val="20"/>
              </w:rPr>
              <w:br/>
              <w:t xml:space="preserve">создание и уход за парками, городскими лесами, садами и скверами, прудами, озерами, водохранилищами, пляжами, </w:t>
            </w:r>
            <w:r w:rsidRPr="00100DEE">
              <w:rPr>
                <w:sz w:val="20"/>
                <w:szCs w:val="20"/>
              </w:rPr>
              <w:lastRenderedPageBreak/>
              <w:t>береговыми полосами водных объектов общего пользования, а также обустройство мест отдыха в них.</w:t>
            </w:r>
            <w:proofErr w:type="gramEnd"/>
          </w:p>
        </w:tc>
        <w:tc>
          <w:tcPr>
            <w:tcW w:w="4961" w:type="dxa"/>
            <w:tcBorders>
              <w:top w:val="single" w:sz="4" w:space="0" w:color="auto"/>
              <w:left w:val="single" w:sz="4" w:space="0" w:color="auto"/>
              <w:bottom w:val="single" w:sz="4" w:space="0" w:color="auto"/>
              <w:right w:val="single" w:sz="4" w:space="0" w:color="auto"/>
            </w:tcBorders>
          </w:tcPr>
          <w:p w:rsidR="003157FB" w:rsidRPr="00C30CB8" w:rsidRDefault="003157FB" w:rsidP="00681758">
            <w:pPr>
              <w:tabs>
                <w:tab w:val="num" w:pos="1276"/>
              </w:tabs>
              <w:autoSpaceDE w:val="0"/>
              <w:autoSpaceDN w:val="0"/>
              <w:adjustRightInd w:val="0"/>
              <w:ind w:left="142"/>
              <w:jc w:val="both"/>
              <w:rPr>
                <w:sz w:val="20"/>
                <w:szCs w:val="20"/>
              </w:rPr>
            </w:pPr>
            <w:r w:rsidRPr="00C30CB8">
              <w:rPr>
                <w:sz w:val="20"/>
                <w:szCs w:val="20"/>
              </w:rPr>
              <w:lastRenderedPageBreak/>
              <w:t>Параметры использования территории:</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зеленые насаждения - 65 - 75%,</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аллеи и дороги - 10 - 15%,</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площадки - 8 - 12%,</w:t>
            </w:r>
          </w:p>
          <w:p w:rsidR="003157FB" w:rsidRPr="00C30CB8" w:rsidRDefault="003157FB" w:rsidP="00681758">
            <w:pPr>
              <w:numPr>
                <w:ilvl w:val="0"/>
                <w:numId w:val="7"/>
              </w:numPr>
              <w:tabs>
                <w:tab w:val="num" w:pos="1276"/>
              </w:tabs>
              <w:ind w:left="142"/>
              <w:jc w:val="both"/>
              <w:rPr>
                <w:sz w:val="20"/>
                <w:szCs w:val="20"/>
              </w:rPr>
            </w:pPr>
            <w:r w:rsidRPr="00C30CB8">
              <w:rPr>
                <w:sz w:val="20"/>
                <w:szCs w:val="20"/>
              </w:rPr>
              <w:t>- сооружения - 5 - 7%</w:t>
            </w:r>
          </w:p>
          <w:p w:rsidR="003157FB" w:rsidRDefault="003157FB" w:rsidP="00681758">
            <w:pPr>
              <w:jc w:val="both"/>
            </w:pPr>
          </w:p>
          <w:p w:rsidR="003157FB" w:rsidRPr="00100DEE" w:rsidRDefault="003157FB" w:rsidP="00681758">
            <w:pPr>
              <w:rPr>
                <w:rFonts w:eastAsia="Calibri"/>
                <w:sz w:val="20"/>
                <w:szCs w:val="20"/>
                <w:lang w:eastAsia="en-US"/>
              </w:rPr>
            </w:pPr>
          </w:p>
        </w:tc>
      </w:tr>
      <w:tr w:rsidR="003157FB" w:rsidRPr="00455B3F" w:rsidTr="00681758">
        <w:tc>
          <w:tcPr>
            <w:tcW w:w="1958" w:type="dxa"/>
            <w:tcBorders>
              <w:top w:val="single" w:sz="4" w:space="0" w:color="auto"/>
              <w:left w:val="single" w:sz="4" w:space="0" w:color="auto"/>
              <w:bottom w:val="single" w:sz="4" w:space="0" w:color="auto"/>
              <w:right w:val="single" w:sz="4" w:space="0" w:color="auto"/>
            </w:tcBorders>
          </w:tcPr>
          <w:p w:rsidR="003157FB" w:rsidRPr="00C30CB8" w:rsidRDefault="003157FB" w:rsidP="00681758">
            <w:pPr>
              <w:rPr>
                <w:sz w:val="20"/>
                <w:szCs w:val="20"/>
              </w:rPr>
            </w:pPr>
            <w:r w:rsidRPr="00C30CB8">
              <w:rPr>
                <w:sz w:val="20"/>
                <w:szCs w:val="20"/>
              </w:rPr>
              <w:lastRenderedPageBreak/>
              <w:t>Природн</w:t>
            </w:r>
            <w:proofErr w:type="gramStart"/>
            <w:r w:rsidRPr="00C30CB8">
              <w:rPr>
                <w:sz w:val="20"/>
                <w:szCs w:val="20"/>
              </w:rPr>
              <w:t>о-</w:t>
            </w:r>
            <w:proofErr w:type="gramEnd"/>
            <w:r w:rsidRPr="00C30CB8">
              <w:rPr>
                <w:sz w:val="20"/>
                <w:szCs w:val="20"/>
              </w:rPr>
              <w:br/>
              <w:t>познавательный туризм (5.2)</w:t>
            </w:r>
          </w:p>
        </w:tc>
        <w:tc>
          <w:tcPr>
            <w:tcW w:w="2828" w:type="dxa"/>
            <w:tcBorders>
              <w:top w:val="single" w:sz="4" w:space="0" w:color="auto"/>
              <w:left w:val="single" w:sz="4" w:space="0" w:color="auto"/>
              <w:bottom w:val="single" w:sz="4" w:space="0" w:color="auto"/>
              <w:right w:val="single" w:sz="4" w:space="0" w:color="auto"/>
            </w:tcBorders>
          </w:tcPr>
          <w:p w:rsidR="003157FB" w:rsidRPr="00C30CB8" w:rsidRDefault="003157FB" w:rsidP="00681758">
            <w:pPr>
              <w:rPr>
                <w:sz w:val="20"/>
                <w:szCs w:val="20"/>
              </w:rPr>
            </w:pPr>
            <w:r>
              <w:rPr>
                <w:sz w:val="20"/>
                <w:szCs w:val="20"/>
              </w:rPr>
              <w:t>Б</w:t>
            </w:r>
            <w:r w:rsidRPr="00C30CB8">
              <w:rPr>
                <w:sz w:val="20"/>
                <w:szCs w:val="20"/>
              </w:rPr>
              <w:t>аз</w:t>
            </w:r>
            <w:r>
              <w:rPr>
                <w:sz w:val="20"/>
                <w:szCs w:val="20"/>
              </w:rPr>
              <w:t>ы отдыха</w:t>
            </w:r>
            <w:r w:rsidRPr="00C30CB8">
              <w:rPr>
                <w:sz w:val="20"/>
                <w:szCs w:val="20"/>
              </w:rPr>
              <w:t xml:space="preserve"> и палаточны</w:t>
            </w:r>
            <w:r>
              <w:rPr>
                <w:sz w:val="20"/>
                <w:szCs w:val="20"/>
              </w:rPr>
              <w:t>е</w:t>
            </w:r>
            <w:r w:rsidRPr="00C30CB8">
              <w:rPr>
                <w:sz w:val="20"/>
                <w:szCs w:val="20"/>
              </w:rPr>
              <w:t xml:space="preserve"> лагер</w:t>
            </w:r>
            <w:r>
              <w:rPr>
                <w:sz w:val="20"/>
                <w:szCs w:val="20"/>
              </w:rPr>
              <w:t>я</w:t>
            </w:r>
            <w:r w:rsidRPr="00C30CB8">
              <w:rPr>
                <w:sz w:val="20"/>
                <w:szCs w:val="20"/>
              </w:rPr>
              <w:t xml:space="preserve">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157FB" w:rsidRPr="00C30CB8" w:rsidRDefault="003157FB" w:rsidP="00681758">
            <w:pPr>
              <w:rPr>
                <w:sz w:val="20"/>
                <w:szCs w:val="20"/>
              </w:rPr>
            </w:pPr>
            <w:r w:rsidRPr="00C30CB8">
              <w:rPr>
                <w:sz w:val="20"/>
                <w:szCs w:val="20"/>
              </w:rPr>
              <w:t xml:space="preserve">осуществление необходимых природоохранных и </w:t>
            </w:r>
            <w:proofErr w:type="spellStart"/>
            <w:r w:rsidRPr="00C30CB8">
              <w:rPr>
                <w:sz w:val="20"/>
                <w:szCs w:val="20"/>
              </w:rPr>
              <w:t>природовосстановительных</w:t>
            </w:r>
            <w:proofErr w:type="spellEnd"/>
            <w:r w:rsidRPr="00C30CB8">
              <w:rPr>
                <w:sz w:val="20"/>
                <w:szCs w:val="20"/>
              </w:rPr>
              <w:t xml:space="preserve"> мероприятий</w:t>
            </w:r>
          </w:p>
        </w:tc>
        <w:tc>
          <w:tcPr>
            <w:tcW w:w="4961" w:type="dxa"/>
            <w:tcBorders>
              <w:top w:val="single" w:sz="4" w:space="0" w:color="auto"/>
              <w:left w:val="single" w:sz="4" w:space="0" w:color="auto"/>
              <w:bottom w:val="single" w:sz="4" w:space="0" w:color="auto"/>
              <w:right w:val="single" w:sz="4" w:space="0" w:color="auto"/>
            </w:tcBorders>
          </w:tcPr>
          <w:p w:rsidR="003157FB" w:rsidRPr="00C30CB8" w:rsidRDefault="003157FB" w:rsidP="00681758">
            <w:pPr>
              <w:tabs>
                <w:tab w:val="num" w:pos="1276"/>
              </w:tabs>
              <w:autoSpaceDE w:val="0"/>
              <w:autoSpaceDN w:val="0"/>
              <w:adjustRightInd w:val="0"/>
              <w:ind w:left="142"/>
              <w:jc w:val="both"/>
              <w:rPr>
                <w:sz w:val="20"/>
                <w:szCs w:val="20"/>
              </w:rPr>
            </w:pPr>
            <w:r w:rsidRPr="00C30CB8">
              <w:rPr>
                <w:sz w:val="20"/>
                <w:szCs w:val="20"/>
              </w:rPr>
              <w:t>Параметры использования территории:</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зеленые насаждения - 65 - 75%,</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аллеи и дороги - 10 - 15%,</w:t>
            </w:r>
          </w:p>
          <w:p w:rsidR="003157FB" w:rsidRPr="00C30CB8" w:rsidRDefault="003157FB" w:rsidP="00681758">
            <w:pPr>
              <w:numPr>
                <w:ilvl w:val="0"/>
                <w:numId w:val="7"/>
              </w:numPr>
              <w:tabs>
                <w:tab w:val="num" w:pos="1276"/>
              </w:tabs>
              <w:autoSpaceDE w:val="0"/>
              <w:autoSpaceDN w:val="0"/>
              <w:adjustRightInd w:val="0"/>
              <w:ind w:left="142"/>
              <w:jc w:val="both"/>
              <w:rPr>
                <w:sz w:val="20"/>
                <w:szCs w:val="20"/>
              </w:rPr>
            </w:pPr>
            <w:r w:rsidRPr="00C30CB8">
              <w:rPr>
                <w:sz w:val="20"/>
                <w:szCs w:val="20"/>
              </w:rPr>
              <w:t>- площадки - 8 - 12%,</w:t>
            </w:r>
          </w:p>
          <w:p w:rsidR="003157FB" w:rsidRPr="00C30CB8" w:rsidRDefault="003157FB" w:rsidP="00681758">
            <w:pPr>
              <w:numPr>
                <w:ilvl w:val="0"/>
                <w:numId w:val="7"/>
              </w:numPr>
              <w:tabs>
                <w:tab w:val="num" w:pos="1276"/>
              </w:tabs>
              <w:ind w:left="142"/>
              <w:jc w:val="both"/>
              <w:rPr>
                <w:sz w:val="20"/>
                <w:szCs w:val="20"/>
              </w:rPr>
            </w:pPr>
            <w:r w:rsidRPr="00C30CB8">
              <w:rPr>
                <w:sz w:val="20"/>
                <w:szCs w:val="20"/>
              </w:rPr>
              <w:t>- сооружения - 5 - 7%</w:t>
            </w:r>
          </w:p>
          <w:p w:rsidR="003157FB" w:rsidRPr="001910E7" w:rsidRDefault="003157FB" w:rsidP="00681758">
            <w:pPr>
              <w:rPr>
                <w:rFonts w:eastAsia="Calibri"/>
                <w:color w:val="000000"/>
                <w:spacing w:val="-1"/>
                <w:lang w:eastAsia="en-US"/>
              </w:rPr>
            </w:pPr>
          </w:p>
        </w:tc>
      </w:tr>
      <w:tr w:rsidR="003157FB" w:rsidRPr="00455B3F" w:rsidTr="00681758">
        <w:tc>
          <w:tcPr>
            <w:tcW w:w="1958" w:type="dxa"/>
            <w:tcBorders>
              <w:top w:val="single" w:sz="4" w:space="0" w:color="auto"/>
              <w:left w:val="single" w:sz="4" w:space="0" w:color="auto"/>
              <w:bottom w:val="single" w:sz="4" w:space="0" w:color="auto"/>
              <w:right w:val="single" w:sz="4" w:space="0" w:color="auto"/>
            </w:tcBorders>
          </w:tcPr>
          <w:p w:rsidR="003157FB" w:rsidRPr="00B13881" w:rsidRDefault="003157FB" w:rsidP="00681758">
            <w:pPr>
              <w:rPr>
                <w:sz w:val="20"/>
                <w:szCs w:val="20"/>
              </w:rPr>
            </w:pPr>
            <w:r w:rsidRPr="00B13881">
              <w:rPr>
                <w:sz w:val="20"/>
                <w:szCs w:val="20"/>
              </w:rPr>
              <w:t>Причалы для маломерных судов (5.4)</w:t>
            </w:r>
          </w:p>
        </w:tc>
        <w:tc>
          <w:tcPr>
            <w:tcW w:w="2828" w:type="dxa"/>
            <w:tcBorders>
              <w:top w:val="single" w:sz="4" w:space="0" w:color="auto"/>
              <w:left w:val="single" w:sz="4" w:space="0" w:color="auto"/>
              <w:bottom w:val="single" w:sz="4" w:space="0" w:color="auto"/>
              <w:right w:val="single" w:sz="4" w:space="0" w:color="auto"/>
            </w:tcBorders>
          </w:tcPr>
          <w:p w:rsidR="003157FB" w:rsidRPr="00B13881" w:rsidRDefault="003157FB" w:rsidP="00681758">
            <w:pPr>
              <w:rPr>
                <w:sz w:val="20"/>
                <w:szCs w:val="20"/>
              </w:rPr>
            </w:pPr>
            <w:r>
              <w:rPr>
                <w:sz w:val="20"/>
                <w:szCs w:val="20"/>
              </w:rPr>
              <w:t>С</w:t>
            </w:r>
            <w:r w:rsidRPr="00B13881">
              <w:rPr>
                <w:sz w:val="20"/>
                <w:szCs w:val="20"/>
              </w:rPr>
              <w:t>ооружени</w:t>
            </w:r>
            <w:r>
              <w:rPr>
                <w:sz w:val="20"/>
                <w:szCs w:val="20"/>
              </w:rPr>
              <w:t>я</w:t>
            </w:r>
            <w:r w:rsidRPr="00B13881">
              <w:rPr>
                <w:sz w:val="20"/>
                <w:szCs w:val="20"/>
              </w:rPr>
              <w:t>, предназначенны</w:t>
            </w:r>
            <w:r>
              <w:rPr>
                <w:sz w:val="20"/>
                <w:szCs w:val="20"/>
              </w:rPr>
              <w:t>е</w:t>
            </w:r>
            <w:r w:rsidRPr="00B13881">
              <w:rPr>
                <w:sz w:val="20"/>
                <w:szCs w:val="20"/>
              </w:rPr>
              <w:t xml:space="preserve"> для причаливания, хранения и обслуживания яхт, катеров, лодок и других маломерных судов</w:t>
            </w:r>
          </w:p>
        </w:tc>
        <w:tc>
          <w:tcPr>
            <w:tcW w:w="4961" w:type="dxa"/>
            <w:tcBorders>
              <w:top w:val="single" w:sz="4" w:space="0" w:color="auto"/>
              <w:left w:val="single" w:sz="4" w:space="0" w:color="auto"/>
              <w:bottom w:val="single" w:sz="4" w:space="0" w:color="auto"/>
              <w:right w:val="single" w:sz="4" w:space="0" w:color="auto"/>
            </w:tcBorders>
          </w:tcPr>
          <w:p w:rsidR="003157FB" w:rsidRPr="00F9152E" w:rsidRDefault="003157FB" w:rsidP="00681758">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3157FB" w:rsidRPr="00F9152E" w:rsidRDefault="003157FB" w:rsidP="00681758">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400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3157FB" w:rsidRPr="00F9152E" w:rsidRDefault="003157FB" w:rsidP="00681758">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5000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3157FB" w:rsidRDefault="003157FB" w:rsidP="00681758">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20</w:t>
            </w:r>
            <w:r w:rsidRPr="00F9152E">
              <w:rPr>
                <w:sz w:val="20"/>
                <w:szCs w:val="20"/>
              </w:rPr>
              <w:t xml:space="preserve"> м</w:t>
            </w:r>
            <w:r>
              <w:rPr>
                <w:sz w:val="20"/>
                <w:szCs w:val="20"/>
              </w:rPr>
              <w:t>;</w:t>
            </w:r>
          </w:p>
          <w:p w:rsidR="003157FB" w:rsidRPr="00F9152E" w:rsidRDefault="003157FB" w:rsidP="00681758">
            <w:pPr>
              <w:autoSpaceDE w:val="0"/>
              <w:autoSpaceDN w:val="0"/>
              <w:adjustRightInd w:val="0"/>
              <w:jc w:val="both"/>
              <w:rPr>
                <w:sz w:val="20"/>
                <w:szCs w:val="20"/>
              </w:rPr>
            </w:pPr>
            <w:r>
              <w:rPr>
                <w:sz w:val="20"/>
                <w:szCs w:val="20"/>
              </w:rPr>
              <w:t>Минимальная длина земельного участка – 20 м</w:t>
            </w:r>
            <w:r w:rsidRPr="00F9152E">
              <w:rPr>
                <w:sz w:val="20"/>
                <w:szCs w:val="20"/>
              </w:rPr>
              <w:t>.</w:t>
            </w:r>
          </w:p>
          <w:p w:rsidR="003157FB" w:rsidRPr="00F9152E" w:rsidRDefault="003157FB" w:rsidP="00681758">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7FB" w:rsidRPr="00F9152E" w:rsidRDefault="003157FB" w:rsidP="00681758">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3157FB" w:rsidRPr="00F9152E" w:rsidRDefault="003157FB" w:rsidP="00681758">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3157FB" w:rsidRPr="00F9152E" w:rsidRDefault="003157FB" w:rsidP="00681758">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3157FB" w:rsidRPr="00F9152E" w:rsidRDefault="003157FB" w:rsidP="00681758">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3157FB" w:rsidRDefault="003157FB" w:rsidP="00681758">
            <w:pPr>
              <w:rPr>
                <w:sz w:val="20"/>
                <w:szCs w:val="20"/>
              </w:rPr>
            </w:pPr>
            <w:r w:rsidRPr="00F9152E">
              <w:rPr>
                <w:sz w:val="20"/>
                <w:szCs w:val="20"/>
              </w:rPr>
              <w:t>Максимальное количество этажей – 2</w:t>
            </w:r>
            <w:r>
              <w:rPr>
                <w:sz w:val="20"/>
                <w:szCs w:val="20"/>
              </w:rPr>
              <w:t xml:space="preserve"> этажа.</w:t>
            </w:r>
          </w:p>
          <w:p w:rsidR="003157FB" w:rsidRDefault="003157FB" w:rsidP="00681758">
            <w:pPr>
              <w:rPr>
                <w:sz w:val="20"/>
                <w:szCs w:val="20"/>
              </w:rPr>
            </w:pPr>
            <w:r w:rsidRPr="00F9152E">
              <w:rPr>
                <w:b/>
                <w:sz w:val="20"/>
                <w:szCs w:val="20"/>
              </w:rPr>
              <w:t>Максимальный процент застройки в границах земельного участка</w:t>
            </w:r>
            <w:r w:rsidRPr="00F9152E">
              <w:rPr>
                <w:sz w:val="20"/>
                <w:szCs w:val="20"/>
              </w:rPr>
              <w:t xml:space="preserve"> – </w:t>
            </w:r>
            <w:r>
              <w:rPr>
                <w:sz w:val="20"/>
                <w:szCs w:val="20"/>
              </w:rPr>
              <w:t>2</w:t>
            </w:r>
            <w:r w:rsidRPr="00F9152E">
              <w:rPr>
                <w:sz w:val="20"/>
                <w:szCs w:val="20"/>
              </w:rPr>
              <w:t>0%.</w:t>
            </w:r>
          </w:p>
          <w:p w:rsidR="003157FB" w:rsidRPr="00B13881" w:rsidRDefault="003157FB" w:rsidP="00681758">
            <w:pPr>
              <w:rPr>
                <w:rFonts w:eastAsia="Calibri"/>
                <w:color w:val="000000"/>
                <w:spacing w:val="-1"/>
                <w:sz w:val="20"/>
                <w:szCs w:val="20"/>
                <w:lang w:eastAsia="en-US"/>
              </w:rPr>
            </w:pPr>
            <w:r w:rsidRPr="00B13881">
              <w:rPr>
                <w:color w:val="000000"/>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504438" w:rsidRPr="00455B3F" w:rsidTr="00681758">
        <w:tc>
          <w:tcPr>
            <w:tcW w:w="1958" w:type="dxa"/>
            <w:tcBorders>
              <w:top w:val="single" w:sz="4" w:space="0" w:color="auto"/>
              <w:left w:val="single" w:sz="4" w:space="0" w:color="auto"/>
              <w:bottom w:val="single" w:sz="4" w:space="0" w:color="auto"/>
              <w:right w:val="single" w:sz="4" w:space="0" w:color="auto"/>
            </w:tcBorders>
          </w:tcPr>
          <w:p w:rsidR="00504438" w:rsidRPr="009F6027" w:rsidRDefault="00504438" w:rsidP="00681758">
            <w:pPr>
              <w:rPr>
                <w:rFonts w:eastAsia="Calibri"/>
                <w:sz w:val="20"/>
                <w:szCs w:val="20"/>
                <w:lang w:eastAsia="en-US"/>
              </w:rPr>
            </w:pPr>
            <w:r>
              <w:rPr>
                <w:rFonts w:eastAsia="Calibri"/>
                <w:sz w:val="20"/>
                <w:szCs w:val="20"/>
                <w:lang w:eastAsia="en-US"/>
              </w:rPr>
              <w:t>Охота и рыбалка (5.2.1)</w:t>
            </w:r>
          </w:p>
        </w:tc>
        <w:tc>
          <w:tcPr>
            <w:tcW w:w="2828" w:type="dxa"/>
            <w:tcBorders>
              <w:top w:val="single" w:sz="4" w:space="0" w:color="auto"/>
              <w:left w:val="single" w:sz="4" w:space="0" w:color="auto"/>
              <w:bottom w:val="single" w:sz="4" w:space="0" w:color="auto"/>
              <w:right w:val="single" w:sz="4" w:space="0" w:color="auto"/>
            </w:tcBorders>
          </w:tcPr>
          <w:p w:rsidR="00504438" w:rsidRDefault="00504438" w:rsidP="00681758">
            <w:pPr>
              <w:rPr>
                <w:rFonts w:eastAsia="Calibri"/>
                <w:sz w:val="20"/>
                <w:szCs w:val="20"/>
                <w:lang w:eastAsia="en-US"/>
              </w:rPr>
            </w:pPr>
            <w:r>
              <w:rPr>
                <w:rFonts w:eastAsia="Calibri"/>
                <w:sz w:val="20"/>
                <w:szCs w:val="20"/>
                <w:lang w:eastAsia="en-US"/>
              </w:rPr>
              <w:t>Дома охотника, рыболова.</w:t>
            </w:r>
          </w:p>
          <w:p w:rsidR="00504438" w:rsidRPr="00281C62" w:rsidRDefault="00504438" w:rsidP="00681758">
            <w:pPr>
              <w:rPr>
                <w:rFonts w:eastAsia="Calibri"/>
                <w:sz w:val="20"/>
                <w:szCs w:val="20"/>
                <w:lang w:eastAsia="en-US"/>
              </w:rPr>
            </w:pPr>
            <w:r>
              <w:rPr>
                <w:rFonts w:eastAsia="Calibri"/>
                <w:sz w:val="20"/>
                <w:szCs w:val="20"/>
                <w:lang w:eastAsia="en-US"/>
              </w:rPr>
              <w:t>Сооружения, необходимые для восстановления и поддержания поголовья зверей и рыбы.</w:t>
            </w:r>
          </w:p>
        </w:tc>
        <w:tc>
          <w:tcPr>
            <w:tcW w:w="4961" w:type="dxa"/>
            <w:tcBorders>
              <w:top w:val="single" w:sz="4" w:space="0" w:color="auto"/>
              <w:left w:val="single" w:sz="4" w:space="0" w:color="auto"/>
              <w:bottom w:val="single" w:sz="4" w:space="0" w:color="auto"/>
              <w:right w:val="single" w:sz="4" w:space="0" w:color="auto"/>
            </w:tcBorders>
          </w:tcPr>
          <w:p w:rsidR="00504438" w:rsidRPr="009F6027" w:rsidRDefault="00504438" w:rsidP="00681758">
            <w:pPr>
              <w:widowControl w:val="0"/>
              <w:autoSpaceDE w:val="0"/>
              <w:autoSpaceDN w:val="0"/>
              <w:adjustRightInd w:val="0"/>
              <w:jc w:val="both"/>
              <w:rPr>
                <w:b/>
                <w:sz w:val="20"/>
                <w:szCs w:val="20"/>
              </w:rPr>
            </w:pPr>
            <w:r w:rsidRPr="009F6027">
              <w:rPr>
                <w:b/>
                <w:sz w:val="20"/>
                <w:szCs w:val="20"/>
              </w:rPr>
              <w:t>Предельные размеры земельных участков, в том числе их площадь:</w:t>
            </w:r>
          </w:p>
          <w:p w:rsidR="00504438" w:rsidRPr="009F6027" w:rsidRDefault="00504438" w:rsidP="00681758">
            <w:pPr>
              <w:autoSpaceDE w:val="0"/>
              <w:autoSpaceDN w:val="0"/>
              <w:adjustRightInd w:val="0"/>
              <w:jc w:val="both"/>
              <w:rPr>
                <w:bCs/>
                <w:sz w:val="20"/>
                <w:szCs w:val="20"/>
              </w:rPr>
            </w:pPr>
            <w:r w:rsidRPr="009F6027">
              <w:rPr>
                <w:bCs/>
                <w:sz w:val="20"/>
                <w:szCs w:val="20"/>
              </w:rPr>
              <w:t xml:space="preserve">Минимальная ширина земельного участка – </w:t>
            </w:r>
            <w:r>
              <w:rPr>
                <w:bCs/>
                <w:sz w:val="20"/>
                <w:szCs w:val="20"/>
              </w:rPr>
              <w:t>1</w:t>
            </w:r>
            <w:r w:rsidRPr="009F6027">
              <w:rPr>
                <w:bCs/>
                <w:sz w:val="20"/>
                <w:szCs w:val="20"/>
              </w:rPr>
              <w:t>0 м;</w:t>
            </w:r>
          </w:p>
          <w:p w:rsidR="00504438" w:rsidRPr="009F6027" w:rsidRDefault="00504438" w:rsidP="00681758">
            <w:pPr>
              <w:autoSpaceDE w:val="0"/>
              <w:autoSpaceDN w:val="0"/>
              <w:adjustRightInd w:val="0"/>
              <w:jc w:val="both"/>
              <w:rPr>
                <w:bCs/>
                <w:sz w:val="20"/>
                <w:szCs w:val="20"/>
              </w:rPr>
            </w:pPr>
            <w:r w:rsidRPr="009F6027">
              <w:rPr>
                <w:bCs/>
                <w:sz w:val="20"/>
                <w:szCs w:val="20"/>
              </w:rPr>
              <w:t>Минималь</w:t>
            </w:r>
            <w:r>
              <w:rPr>
                <w:bCs/>
                <w:sz w:val="20"/>
                <w:szCs w:val="20"/>
              </w:rPr>
              <w:t>ная длина земельного участка – 1</w:t>
            </w:r>
            <w:r w:rsidRPr="009F6027">
              <w:rPr>
                <w:bCs/>
                <w:sz w:val="20"/>
                <w:szCs w:val="20"/>
              </w:rPr>
              <w:t>0 м.</w:t>
            </w:r>
          </w:p>
          <w:p w:rsidR="00504438" w:rsidRPr="009F6027" w:rsidRDefault="00504438" w:rsidP="00681758">
            <w:pPr>
              <w:autoSpaceDE w:val="0"/>
              <w:autoSpaceDN w:val="0"/>
              <w:adjustRightInd w:val="0"/>
              <w:jc w:val="both"/>
              <w:rPr>
                <w:bCs/>
                <w:sz w:val="20"/>
                <w:szCs w:val="20"/>
              </w:rPr>
            </w:pPr>
            <w:r w:rsidRPr="009F6027">
              <w:rPr>
                <w:bCs/>
                <w:sz w:val="20"/>
                <w:szCs w:val="20"/>
              </w:rPr>
              <w:t xml:space="preserve">Минимальная площадь земельного участка – </w:t>
            </w:r>
            <w:r>
              <w:rPr>
                <w:bCs/>
                <w:sz w:val="20"/>
                <w:szCs w:val="20"/>
              </w:rPr>
              <w:t>1</w:t>
            </w:r>
            <w:r w:rsidRPr="009F6027">
              <w:rPr>
                <w:bCs/>
                <w:sz w:val="20"/>
                <w:szCs w:val="20"/>
              </w:rPr>
              <w:t>00 кв. м.</w:t>
            </w:r>
          </w:p>
          <w:p w:rsidR="00504438" w:rsidRPr="009F6027" w:rsidRDefault="00504438" w:rsidP="00681758">
            <w:pPr>
              <w:autoSpaceDE w:val="0"/>
              <w:autoSpaceDN w:val="0"/>
              <w:adjustRightInd w:val="0"/>
              <w:jc w:val="both"/>
              <w:rPr>
                <w:bCs/>
                <w:sz w:val="20"/>
                <w:szCs w:val="20"/>
              </w:rPr>
            </w:pPr>
            <w:r w:rsidRPr="009F6027">
              <w:rPr>
                <w:bCs/>
                <w:sz w:val="20"/>
                <w:szCs w:val="20"/>
              </w:rPr>
              <w:t xml:space="preserve">Максимальная площадь земельного участка - 30000 </w:t>
            </w:r>
            <w:proofErr w:type="spellStart"/>
            <w:r w:rsidRPr="009F6027">
              <w:rPr>
                <w:bCs/>
                <w:sz w:val="20"/>
                <w:szCs w:val="20"/>
              </w:rPr>
              <w:t>кв.м</w:t>
            </w:r>
            <w:proofErr w:type="spellEnd"/>
            <w:r w:rsidRPr="009F6027">
              <w:rPr>
                <w:bCs/>
                <w:sz w:val="20"/>
                <w:szCs w:val="20"/>
              </w:rPr>
              <w:t>.</w:t>
            </w:r>
          </w:p>
          <w:p w:rsidR="00504438" w:rsidRPr="009F6027" w:rsidRDefault="00504438" w:rsidP="00681758">
            <w:pPr>
              <w:widowControl w:val="0"/>
              <w:autoSpaceDE w:val="0"/>
              <w:autoSpaceDN w:val="0"/>
              <w:adjustRightInd w:val="0"/>
              <w:jc w:val="both"/>
              <w:rPr>
                <w:b/>
                <w:sz w:val="20"/>
                <w:szCs w:val="20"/>
              </w:rPr>
            </w:pPr>
            <w:r w:rsidRPr="009F6027">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t>3</w:t>
            </w:r>
            <w:r w:rsidRPr="009F6027">
              <w:rPr>
                <w:b/>
                <w:sz w:val="20"/>
                <w:szCs w:val="20"/>
              </w:rPr>
              <w:t xml:space="preserve"> м.</w:t>
            </w:r>
          </w:p>
          <w:p w:rsidR="00504438" w:rsidRPr="009F6027" w:rsidRDefault="00504438" w:rsidP="00681758">
            <w:pPr>
              <w:autoSpaceDE w:val="0"/>
              <w:autoSpaceDN w:val="0"/>
              <w:adjustRightInd w:val="0"/>
              <w:jc w:val="both"/>
              <w:rPr>
                <w:b/>
                <w:sz w:val="20"/>
                <w:szCs w:val="20"/>
              </w:rPr>
            </w:pPr>
            <w:r w:rsidRPr="009F6027">
              <w:rPr>
                <w:b/>
                <w:sz w:val="20"/>
                <w:szCs w:val="20"/>
              </w:rPr>
              <w:t>Предельное количество этажей или предельная высота зданий, строений, сооружений</w:t>
            </w:r>
          </w:p>
          <w:p w:rsidR="00504438" w:rsidRPr="009F6027" w:rsidRDefault="00504438" w:rsidP="00681758">
            <w:pPr>
              <w:autoSpaceDE w:val="0"/>
              <w:autoSpaceDN w:val="0"/>
              <w:adjustRightInd w:val="0"/>
              <w:jc w:val="both"/>
              <w:rPr>
                <w:bCs/>
                <w:sz w:val="20"/>
                <w:szCs w:val="20"/>
              </w:rPr>
            </w:pPr>
            <w:r w:rsidRPr="009F6027">
              <w:rPr>
                <w:bCs/>
                <w:sz w:val="20"/>
                <w:szCs w:val="20"/>
              </w:rPr>
              <w:t xml:space="preserve">Максимальное количество этажей – 3 </w:t>
            </w:r>
            <w:proofErr w:type="spellStart"/>
            <w:r w:rsidRPr="009F6027">
              <w:rPr>
                <w:bCs/>
                <w:sz w:val="20"/>
                <w:szCs w:val="20"/>
              </w:rPr>
              <w:t>эт</w:t>
            </w:r>
            <w:proofErr w:type="spellEnd"/>
            <w:r w:rsidRPr="009F6027">
              <w:rPr>
                <w:bCs/>
                <w:sz w:val="20"/>
                <w:szCs w:val="20"/>
              </w:rPr>
              <w:t>.</w:t>
            </w:r>
          </w:p>
          <w:p w:rsidR="00504438" w:rsidRPr="009F6027" w:rsidRDefault="00504438" w:rsidP="00681758">
            <w:pPr>
              <w:autoSpaceDE w:val="0"/>
              <w:autoSpaceDN w:val="0"/>
              <w:adjustRightInd w:val="0"/>
              <w:jc w:val="both"/>
              <w:rPr>
                <w:b/>
                <w:sz w:val="20"/>
                <w:szCs w:val="20"/>
              </w:rPr>
            </w:pPr>
            <w:r w:rsidRPr="009F6027">
              <w:rPr>
                <w:b/>
                <w:sz w:val="20"/>
                <w:szCs w:val="20"/>
              </w:rPr>
              <w:t>Максимальный процент застройки в границах земельного участка</w:t>
            </w:r>
            <w:r w:rsidRPr="009F6027">
              <w:rPr>
                <w:sz w:val="20"/>
                <w:szCs w:val="20"/>
              </w:rPr>
              <w:t xml:space="preserve"> – </w:t>
            </w:r>
            <w:r>
              <w:rPr>
                <w:sz w:val="20"/>
                <w:szCs w:val="20"/>
              </w:rPr>
              <w:t>5</w:t>
            </w:r>
            <w:r w:rsidRPr="009F6027">
              <w:rPr>
                <w:sz w:val="20"/>
                <w:szCs w:val="20"/>
              </w:rPr>
              <w:t>0 %.</w:t>
            </w:r>
          </w:p>
          <w:p w:rsidR="00504438" w:rsidRPr="009F6027" w:rsidRDefault="00504438" w:rsidP="00681758">
            <w:pPr>
              <w:rPr>
                <w:rFonts w:eastAsia="Calibri"/>
                <w:sz w:val="20"/>
                <w:szCs w:val="20"/>
                <w:lang w:eastAsia="en-US"/>
              </w:rPr>
            </w:pPr>
            <w:r w:rsidRPr="009F6027">
              <w:rPr>
                <w:rFonts w:eastAsia="Calibri"/>
                <w:sz w:val="20"/>
                <w:szCs w:val="20"/>
                <w:lang w:eastAsia="en-US"/>
              </w:rPr>
              <w:t>Минимальный процент озеленения территории – 50%.</w:t>
            </w:r>
          </w:p>
        </w:tc>
      </w:tr>
      <w:tr w:rsidR="00B60E19" w:rsidRPr="00455B3F" w:rsidTr="00681758">
        <w:tc>
          <w:tcPr>
            <w:tcW w:w="1958" w:type="dxa"/>
            <w:tcBorders>
              <w:top w:val="single" w:sz="4" w:space="0" w:color="auto"/>
              <w:left w:val="single" w:sz="4" w:space="0" w:color="auto"/>
              <w:bottom w:val="single" w:sz="4" w:space="0" w:color="auto"/>
              <w:right w:val="single" w:sz="4" w:space="0" w:color="auto"/>
            </w:tcBorders>
          </w:tcPr>
          <w:p w:rsidR="00B60E19" w:rsidRDefault="00B60E19">
            <w:r w:rsidRPr="00593367">
              <w:rPr>
                <w:sz w:val="20"/>
                <w:szCs w:val="20"/>
              </w:rPr>
              <w:lastRenderedPageBreak/>
              <w:t>Общее пользование водными объектами (11.1)</w:t>
            </w:r>
          </w:p>
        </w:tc>
        <w:tc>
          <w:tcPr>
            <w:tcW w:w="2828" w:type="dxa"/>
            <w:tcBorders>
              <w:top w:val="single" w:sz="4" w:space="0" w:color="auto"/>
              <w:left w:val="single" w:sz="4" w:space="0" w:color="auto"/>
              <w:bottom w:val="single" w:sz="4" w:space="0" w:color="auto"/>
              <w:right w:val="single" w:sz="4" w:space="0" w:color="auto"/>
            </w:tcBorders>
          </w:tcPr>
          <w:p w:rsidR="00B60E19" w:rsidRDefault="00E96B54">
            <w:proofErr w:type="spellStart"/>
            <w:r w:rsidRPr="00191298">
              <w:rPr>
                <w:rFonts w:eastAsia="Calibri"/>
                <w:sz w:val="20"/>
                <w:szCs w:val="20"/>
                <w:lang w:eastAsia="en-US"/>
              </w:rPr>
              <w:t>Артизианские</w:t>
            </w:r>
            <w:proofErr w:type="spellEnd"/>
            <w:r w:rsidRPr="00191298">
              <w:rPr>
                <w:rFonts w:eastAsia="Calibri"/>
                <w:sz w:val="20"/>
                <w:szCs w:val="20"/>
                <w:lang w:eastAsia="en-US"/>
              </w:rPr>
              <w:t xml:space="preserve"> скважины, насосные станции водоснабжения</w:t>
            </w:r>
          </w:p>
        </w:tc>
        <w:tc>
          <w:tcPr>
            <w:tcW w:w="4961" w:type="dxa"/>
            <w:tcBorders>
              <w:top w:val="single" w:sz="4" w:space="0" w:color="auto"/>
              <w:left w:val="single" w:sz="4" w:space="0" w:color="auto"/>
              <w:bottom w:val="single" w:sz="4" w:space="0" w:color="auto"/>
              <w:right w:val="single" w:sz="4" w:space="0" w:color="auto"/>
            </w:tcBorders>
          </w:tcPr>
          <w:p w:rsidR="00E96B54" w:rsidRPr="00F9152E" w:rsidRDefault="00E96B54" w:rsidP="00E96B54">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E96B54" w:rsidRPr="00F9152E" w:rsidRDefault="00E96B54" w:rsidP="00E96B54">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E96B54" w:rsidRPr="00F9152E" w:rsidRDefault="00E96B54" w:rsidP="00E96B54">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E96B54" w:rsidRDefault="00E96B54" w:rsidP="00E96B54">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E96B54" w:rsidRPr="00F9152E" w:rsidRDefault="00E96B54" w:rsidP="00E96B54">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E96B54" w:rsidRPr="00F9152E" w:rsidRDefault="00E96B54" w:rsidP="00E96B54">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B54" w:rsidRPr="00F9152E" w:rsidRDefault="00E96B54" w:rsidP="00E96B54">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E96B54" w:rsidRPr="00F9152E" w:rsidRDefault="00E96B54" w:rsidP="00E96B54">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E96B54" w:rsidRPr="00F9152E" w:rsidRDefault="00E96B54" w:rsidP="00E96B54">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E96B54" w:rsidRPr="00F9152E" w:rsidRDefault="00E96B54" w:rsidP="00E96B54">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E96B54" w:rsidRDefault="00E96B54" w:rsidP="00E96B54">
            <w:pPr>
              <w:rPr>
                <w:sz w:val="20"/>
                <w:szCs w:val="20"/>
              </w:rPr>
            </w:pPr>
            <w:r w:rsidRPr="00F9152E">
              <w:rPr>
                <w:sz w:val="20"/>
                <w:szCs w:val="20"/>
              </w:rPr>
              <w:t>Максимальное количество этажей – 2.</w:t>
            </w:r>
          </w:p>
          <w:p w:rsidR="00E96B54" w:rsidRDefault="00E96B54" w:rsidP="00E96B54">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E96B54" w:rsidRPr="00F9152E" w:rsidRDefault="00E96B54" w:rsidP="00E96B54">
            <w:pPr>
              <w:rPr>
                <w:sz w:val="20"/>
                <w:szCs w:val="20"/>
              </w:rPr>
            </w:pPr>
            <w:r>
              <w:rPr>
                <w:sz w:val="20"/>
                <w:szCs w:val="20"/>
              </w:rPr>
              <w:t>для артезианских скважин – не менее 15 метров</w:t>
            </w:r>
            <w:r w:rsidRPr="00AE7C90">
              <w:rPr>
                <w:sz w:val="20"/>
                <w:szCs w:val="20"/>
              </w:rPr>
              <w:t>.</w:t>
            </w:r>
          </w:p>
          <w:p w:rsidR="00B60E19" w:rsidRDefault="00E96B54" w:rsidP="00E96B54">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tcPr>
          <w:p w:rsidR="00E96B54" w:rsidRPr="00593367" w:rsidRDefault="00E96B54">
            <w:pPr>
              <w:rPr>
                <w:sz w:val="20"/>
                <w:szCs w:val="20"/>
              </w:rPr>
            </w:pPr>
            <w:r w:rsidRPr="00C7736D">
              <w:rPr>
                <w:sz w:val="20"/>
                <w:szCs w:val="20"/>
              </w:rPr>
              <w:t>Гидротехнические сооружения (</w:t>
            </w:r>
            <w:r>
              <w:rPr>
                <w:sz w:val="20"/>
                <w:szCs w:val="20"/>
              </w:rPr>
              <w:t>11.3)</w:t>
            </w:r>
          </w:p>
        </w:tc>
        <w:tc>
          <w:tcPr>
            <w:tcW w:w="2828" w:type="dxa"/>
            <w:tcBorders>
              <w:top w:val="single" w:sz="4" w:space="0" w:color="auto"/>
              <w:left w:val="single" w:sz="4" w:space="0" w:color="auto"/>
              <w:bottom w:val="single" w:sz="4" w:space="0" w:color="auto"/>
              <w:right w:val="single" w:sz="4" w:space="0" w:color="auto"/>
            </w:tcBorders>
          </w:tcPr>
          <w:p w:rsidR="00E96B54" w:rsidRPr="00191298" w:rsidRDefault="00E96B54">
            <w:pPr>
              <w:rPr>
                <w:rFonts w:eastAsia="Calibri"/>
                <w:sz w:val="20"/>
                <w:szCs w:val="20"/>
                <w:lang w:eastAsia="en-US"/>
              </w:rPr>
            </w:pPr>
            <w:r>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Pr>
                <w:sz w:val="20"/>
                <w:szCs w:val="20"/>
              </w:rPr>
              <w:t>реагентное</w:t>
            </w:r>
            <w:proofErr w:type="spellEnd"/>
            <w:r>
              <w:rPr>
                <w:sz w:val="20"/>
                <w:szCs w:val="20"/>
              </w:rPr>
              <w:t xml:space="preserve"> хозяйство.</w:t>
            </w:r>
          </w:p>
        </w:tc>
        <w:tc>
          <w:tcPr>
            <w:tcW w:w="4961" w:type="dxa"/>
            <w:tcBorders>
              <w:top w:val="single" w:sz="4" w:space="0" w:color="auto"/>
              <w:left w:val="single" w:sz="4" w:space="0" w:color="auto"/>
              <w:bottom w:val="single" w:sz="4" w:space="0" w:color="auto"/>
              <w:right w:val="single" w:sz="4" w:space="0" w:color="auto"/>
            </w:tcBorders>
          </w:tcPr>
          <w:p w:rsidR="00E96B54" w:rsidRPr="00F9152E" w:rsidRDefault="00E96B54" w:rsidP="001306E8">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E96B54" w:rsidRPr="00F9152E" w:rsidRDefault="00E96B54" w:rsidP="001306E8">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E96B54" w:rsidRPr="00F9152E" w:rsidRDefault="00E96B54" w:rsidP="001306E8">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E96B54" w:rsidRDefault="00E96B54" w:rsidP="001306E8">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E96B54" w:rsidRPr="00F9152E" w:rsidRDefault="00E96B54" w:rsidP="001306E8">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E96B54" w:rsidRPr="00F9152E" w:rsidRDefault="00E96B54" w:rsidP="001306E8">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B54" w:rsidRPr="00F9152E" w:rsidRDefault="00E96B54" w:rsidP="001306E8">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E96B54" w:rsidRPr="00F9152E" w:rsidRDefault="00E96B54" w:rsidP="001306E8">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E96B54" w:rsidRPr="00F9152E" w:rsidRDefault="00E96B54" w:rsidP="001306E8">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E96B54" w:rsidRPr="00F9152E" w:rsidRDefault="00E96B54" w:rsidP="001306E8">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E96B54" w:rsidRDefault="00E96B54" w:rsidP="001306E8">
            <w:pPr>
              <w:rPr>
                <w:sz w:val="20"/>
                <w:szCs w:val="20"/>
              </w:rPr>
            </w:pPr>
            <w:r w:rsidRPr="00F9152E">
              <w:rPr>
                <w:sz w:val="20"/>
                <w:szCs w:val="20"/>
              </w:rPr>
              <w:t>Максимальное количество этажей – 2.</w:t>
            </w:r>
          </w:p>
          <w:p w:rsidR="00E96B54" w:rsidRDefault="00E96B54" w:rsidP="001306E8">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E96B54" w:rsidRDefault="00E96B54" w:rsidP="001306E8">
            <w:pPr>
              <w:rPr>
                <w:sz w:val="20"/>
                <w:szCs w:val="20"/>
              </w:rPr>
            </w:pPr>
            <w:r>
              <w:rPr>
                <w:sz w:val="20"/>
                <w:szCs w:val="20"/>
              </w:rPr>
              <w:t>для карьеров – не менее 300 метров;</w:t>
            </w:r>
          </w:p>
          <w:p w:rsidR="00E96B54" w:rsidRPr="00F9152E" w:rsidRDefault="00E96B54" w:rsidP="001306E8">
            <w:pPr>
              <w:rPr>
                <w:sz w:val="20"/>
                <w:szCs w:val="20"/>
              </w:rPr>
            </w:pPr>
            <w:r>
              <w:rPr>
                <w:sz w:val="20"/>
                <w:szCs w:val="20"/>
              </w:rPr>
              <w:t>для артезианских скважин – не менее 15 метров</w:t>
            </w:r>
            <w:r w:rsidRPr="00AE7C90">
              <w:rPr>
                <w:sz w:val="20"/>
                <w:szCs w:val="20"/>
              </w:rPr>
              <w:t>.</w:t>
            </w:r>
          </w:p>
          <w:p w:rsidR="00E96B54" w:rsidRPr="00F9152E" w:rsidRDefault="00E96B54" w:rsidP="001306E8">
            <w:pPr>
              <w:autoSpaceDE w:val="0"/>
              <w:autoSpaceDN w:val="0"/>
              <w:adjustRightInd w:val="0"/>
              <w:jc w:val="both"/>
              <w:rPr>
                <w:b/>
                <w:sz w:val="20"/>
                <w:szCs w:val="20"/>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tcPr>
          <w:p w:rsidR="00E96B54" w:rsidRPr="00C7736D" w:rsidRDefault="00E96B54">
            <w:pPr>
              <w:rPr>
                <w:sz w:val="20"/>
                <w:szCs w:val="20"/>
              </w:rPr>
            </w:pPr>
            <w:r w:rsidRPr="00C7736D">
              <w:rPr>
                <w:sz w:val="20"/>
                <w:szCs w:val="20"/>
              </w:rPr>
              <w:t>Коммунальное обслуживание (3.1)</w:t>
            </w:r>
          </w:p>
        </w:tc>
        <w:tc>
          <w:tcPr>
            <w:tcW w:w="2828" w:type="dxa"/>
            <w:tcBorders>
              <w:top w:val="single" w:sz="4" w:space="0" w:color="auto"/>
              <w:left w:val="single" w:sz="4" w:space="0" w:color="auto"/>
              <w:bottom w:val="single" w:sz="4" w:space="0" w:color="auto"/>
              <w:right w:val="single" w:sz="4" w:space="0" w:color="auto"/>
            </w:tcBorders>
          </w:tcPr>
          <w:p w:rsidR="00E96B54" w:rsidRPr="00024CA7" w:rsidRDefault="00E96B54" w:rsidP="00E96B54">
            <w:pPr>
              <w:rPr>
                <w:rFonts w:eastAsia="Calibri"/>
                <w:sz w:val="20"/>
                <w:szCs w:val="20"/>
                <w:lang w:eastAsia="en-US"/>
              </w:rPr>
            </w:pPr>
            <w:r w:rsidRPr="00024CA7">
              <w:rPr>
                <w:rFonts w:eastAsia="Calibri"/>
                <w:sz w:val="20"/>
                <w:szCs w:val="20"/>
                <w:lang w:eastAsia="en-US"/>
              </w:rPr>
              <w:t>Насосные станции водоснабжения;</w:t>
            </w:r>
          </w:p>
          <w:p w:rsidR="00E96B54" w:rsidRDefault="00E96B54" w:rsidP="00E96B54">
            <w:pPr>
              <w:rPr>
                <w:rFonts w:eastAsia="Calibri"/>
                <w:sz w:val="20"/>
                <w:szCs w:val="20"/>
                <w:lang w:eastAsia="en-US"/>
              </w:rPr>
            </w:pPr>
            <w:r w:rsidRPr="00024CA7">
              <w:rPr>
                <w:rFonts w:eastAsia="Calibri"/>
                <w:sz w:val="20"/>
                <w:szCs w:val="20"/>
                <w:lang w:eastAsia="en-US"/>
              </w:rPr>
              <w:t>Канализационные насосные станции</w:t>
            </w:r>
          </w:p>
          <w:p w:rsidR="00E96B54" w:rsidRPr="00016002" w:rsidRDefault="00E96B54" w:rsidP="00E96B54">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E96B54" w:rsidRDefault="00E96B54">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E96B54" w:rsidRPr="0077400D" w:rsidRDefault="00E96B54" w:rsidP="00E96B5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E96B54" w:rsidRPr="004713D1" w:rsidRDefault="00E96B54" w:rsidP="00E96B54">
            <w:pPr>
              <w:widowControl w:val="0"/>
              <w:tabs>
                <w:tab w:val="left" w:pos="-533"/>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E96B54" w:rsidRPr="004713D1" w:rsidRDefault="00E96B54" w:rsidP="00E96B5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E96B54" w:rsidRPr="004713D1" w:rsidRDefault="00E96B54" w:rsidP="00E96B5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E96B54" w:rsidRPr="004713D1" w:rsidRDefault="00E96B54" w:rsidP="00E96B5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B54" w:rsidRPr="004713D1" w:rsidRDefault="00E96B54" w:rsidP="00E96B5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E96B54" w:rsidRPr="004713D1" w:rsidRDefault="00E96B54" w:rsidP="00E96B5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E96B54" w:rsidRPr="0077400D" w:rsidRDefault="00E96B54" w:rsidP="00E96B5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E96B54" w:rsidRPr="004713D1" w:rsidRDefault="00E96B54" w:rsidP="00E96B54">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E96B54" w:rsidRPr="004713D1" w:rsidRDefault="00E96B54" w:rsidP="00E96B54">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E96B54" w:rsidRPr="0077400D" w:rsidRDefault="00E96B54" w:rsidP="00E96B54">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E96B54" w:rsidRDefault="00E96B54" w:rsidP="00E96B54">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E96B54" w:rsidRPr="00F9152E" w:rsidRDefault="00E96B54" w:rsidP="00E96B54">
            <w:pPr>
              <w:autoSpaceDE w:val="0"/>
              <w:autoSpaceDN w:val="0"/>
              <w:adjustRightInd w:val="0"/>
              <w:jc w:val="both"/>
              <w:rPr>
                <w:b/>
                <w:sz w:val="20"/>
                <w:szCs w:val="20"/>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E96B54" w:rsidRPr="00455B3F" w:rsidTr="00681758">
        <w:tc>
          <w:tcPr>
            <w:tcW w:w="9747" w:type="dxa"/>
            <w:gridSpan w:val="3"/>
            <w:tcBorders>
              <w:top w:val="single" w:sz="4" w:space="0" w:color="auto"/>
              <w:left w:val="single" w:sz="4" w:space="0" w:color="auto"/>
              <w:bottom w:val="single" w:sz="4" w:space="0" w:color="auto"/>
              <w:right w:val="single" w:sz="4" w:space="0" w:color="auto"/>
            </w:tcBorders>
            <w:hideMark/>
          </w:tcPr>
          <w:p w:rsidR="00E96B54" w:rsidRDefault="00E96B54" w:rsidP="00681758">
            <w:pPr>
              <w:jc w:val="center"/>
              <w:rPr>
                <w:rFonts w:eastAsia="Calibri"/>
                <w:b/>
                <w:lang w:eastAsia="en-US"/>
              </w:rPr>
            </w:pPr>
          </w:p>
          <w:p w:rsidR="00E96B54" w:rsidRPr="00455B3F" w:rsidRDefault="00E96B54" w:rsidP="00681758">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E96B54" w:rsidRPr="00B13881" w:rsidRDefault="00E96B54" w:rsidP="00681758">
            <w:pPr>
              <w:rPr>
                <w:rFonts w:eastAsia="Calibri"/>
                <w:sz w:val="20"/>
                <w:szCs w:val="20"/>
                <w:lang w:eastAsia="en-US"/>
              </w:rPr>
            </w:pPr>
            <w:r w:rsidRPr="00B13881">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E96B54" w:rsidRPr="00B13881" w:rsidRDefault="00E96B54" w:rsidP="00681758">
            <w:pPr>
              <w:rPr>
                <w:rFonts w:eastAsia="Calibri"/>
                <w:sz w:val="20"/>
                <w:szCs w:val="20"/>
                <w:lang w:eastAsia="en-US"/>
              </w:rPr>
            </w:pPr>
            <w:r>
              <w:rPr>
                <w:rFonts w:eastAsia="Calibri"/>
                <w:sz w:val="20"/>
                <w:szCs w:val="20"/>
                <w:lang w:eastAsia="en-US"/>
              </w:rPr>
              <w:t>Кафе, столовые, закусочные.</w:t>
            </w:r>
          </w:p>
        </w:tc>
        <w:tc>
          <w:tcPr>
            <w:tcW w:w="4961" w:type="dxa"/>
            <w:tcBorders>
              <w:top w:val="single" w:sz="4" w:space="0" w:color="auto"/>
              <w:left w:val="single" w:sz="4" w:space="0" w:color="auto"/>
              <w:bottom w:val="single" w:sz="4" w:space="0" w:color="auto"/>
              <w:right w:val="single" w:sz="4" w:space="0" w:color="auto"/>
            </w:tcBorders>
          </w:tcPr>
          <w:p w:rsidR="00E96B54" w:rsidRPr="00DD6BB7" w:rsidRDefault="00E96B54" w:rsidP="00681758">
            <w:pPr>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E96B54" w:rsidRDefault="00E96B54" w:rsidP="00681758">
            <w:pPr>
              <w:autoSpaceDE w:val="0"/>
              <w:autoSpaceDN w:val="0"/>
              <w:adjustRightInd w:val="0"/>
              <w:jc w:val="both"/>
              <w:rPr>
                <w:sz w:val="20"/>
                <w:szCs w:val="20"/>
              </w:rPr>
            </w:pPr>
            <w:r>
              <w:rPr>
                <w:sz w:val="20"/>
                <w:szCs w:val="20"/>
              </w:rPr>
              <w:t>Минимальная ширина земельного участка – 20 метра.</w:t>
            </w:r>
          </w:p>
          <w:p w:rsidR="00E96B54" w:rsidRPr="00DA45B3" w:rsidRDefault="00E96B54" w:rsidP="00681758">
            <w:pPr>
              <w:autoSpaceDE w:val="0"/>
              <w:autoSpaceDN w:val="0"/>
              <w:adjustRightInd w:val="0"/>
              <w:jc w:val="both"/>
              <w:rPr>
                <w:sz w:val="20"/>
                <w:szCs w:val="20"/>
              </w:rPr>
            </w:pPr>
            <w:r>
              <w:rPr>
                <w:sz w:val="20"/>
                <w:szCs w:val="20"/>
              </w:rPr>
              <w:t>Минимальная длина земельного участка – 20 метра.</w:t>
            </w:r>
          </w:p>
          <w:p w:rsidR="00E96B54" w:rsidRPr="00DA45B3" w:rsidRDefault="00E96B54" w:rsidP="00681758">
            <w:pPr>
              <w:autoSpaceDE w:val="0"/>
              <w:autoSpaceDN w:val="0"/>
              <w:adjustRightInd w:val="0"/>
              <w:jc w:val="both"/>
              <w:rPr>
                <w:sz w:val="20"/>
                <w:szCs w:val="20"/>
              </w:rPr>
            </w:pPr>
            <w:r>
              <w:rPr>
                <w:sz w:val="20"/>
                <w:szCs w:val="20"/>
              </w:rPr>
              <w:t>М</w:t>
            </w:r>
            <w:r w:rsidRPr="00DA45B3">
              <w:rPr>
                <w:sz w:val="20"/>
                <w:szCs w:val="20"/>
              </w:rPr>
              <w:t xml:space="preserve">инимальная площадь земельного участка </w:t>
            </w:r>
            <w:r>
              <w:rPr>
                <w:sz w:val="20"/>
                <w:szCs w:val="20"/>
              </w:rPr>
              <w:t>–</w:t>
            </w:r>
            <w:r w:rsidRPr="00DA45B3">
              <w:rPr>
                <w:sz w:val="20"/>
                <w:szCs w:val="20"/>
              </w:rPr>
              <w:t xml:space="preserve"> </w:t>
            </w:r>
            <w:r>
              <w:rPr>
                <w:sz w:val="20"/>
                <w:szCs w:val="20"/>
              </w:rPr>
              <w:t>400 кв. м.</w:t>
            </w:r>
            <w:r w:rsidRPr="00DA45B3">
              <w:rPr>
                <w:sz w:val="20"/>
                <w:szCs w:val="20"/>
              </w:rPr>
              <w:t>,</w:t>
            </w:r>
          </w:p>
          <w:p w:rsidR="00E96B54" w:rsidRPr="00DA45B3" w:rsidRDefault="00E96B54" w:rsidP="00681758">
            <w:pPr>
              <w:autoSpaceDE w:val="0"/>
              <w:autoSpaceDN w:val="0"/>
              <w:adjustRightInd w:val="0"/>
              <w:jc w:val="both"/>
              <w:rPr>
                <w:sz w:val="20"/>
                <w:szCs w:val="20"/>
              </w:rPr>
            </w:pPr>
            <w:proofErr w:type="spellStart"/>
            <w:r>
              <w:rPr>
                <w:sz w:val="20"/>
                <w:szCs w:val="20"/>
              </w:rPr>
              <w:t>М</w:t>
            </w:r>
            <w:r w:rsidRPr="00DA45B3">
              <w:rPr>
                <w:sz w:val="20"/>
                <w:szCs w:val="20"/>
              </w:rPr>
              <w:t>ксимальная</w:t>
            </w:r>
            <w:proofErr w:type="spellEnd"/>
            <w:r w:rsidRPr="00DA45B3">
              <w:rPr>
                <w:sz w:val="20"/>
                <w:szCs w:val="20"/>
              </w:rPr>
              <w:t xml:space="preserve">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E96B54" w:rsidRPr="00DA2C25" w:rsidRDefault="00E96B54" w:rsidP="00681758">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B54" w:rsidRPr="009E02B4" w:rsidRDefault="00E96B54" w:rsidP="00681758">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E96B54" w:rsidRPr="009E02B4" w:rsidRDefault="00E96B54" w:rsidP="00681758">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96B54" w:rsidRPr="009E02B4" w:rsidRDefault="00E96B54" w:rsidP="00681758">
            <w:pPr>
              <w:autoSpaceDE w:val="0"/>
              <w:autoSpaceDN w:val="0"/>
              <w:adjustRightInd w:val="0"/>
              <w:jc w:val="both"/>
              <w:rPr>
                <w:sz w:val="20"/>
                <w:szCs w:val="20"/>
              </w:rPr>
            </w:pPr>
            <w:r w:rsidRPr="009E02B4">
              <w:rPr>
                <w:sz w:val="20"/>
                <w:szCs w:val="20"/>
              </w:rPr>
              <w:t xml:space="preserve">- от границы земельного участка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E96B54" w:rsidRPr="009E02B4" w:rsidRDefault="00E96B54" w:rsidP="00681758">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E96B54" w:rsidRPr="00DA2C25" w:rsidRDefault="00E96B54" w:rsidP="00681758">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E96B54" w:rsidRPr="009E02B4" w:rsidRDefault="00E96B54" w:rsidP="00681758">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E96B54" w:rsidRPr="00455B3F" w:rsidRDefault="00E96B54" w:rsidP="00681758">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60%.</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tcPr>
          <w:p w:rsidR="00E96B54" w:rsidRPr="00C50314" w:rsidRDefault="00E96B54" w:rsidP="00681758">
            <w:pPr>
              <w:spacing w:before="100" w:beforeAutospacing="1" w:after="100" w:afterAutospacing="1"/>
              <w:rPr>
                <w:color w:val="000000" w:themeColor="text1"/>
                <w:sz w:val="20"/>
                <w:szCs w:val="20"/>
              </w:rPr>
            </w:pPr>
            <w:r w:rsidRPr="00C50314">
              <w:rPr>
                <w:color w:val="000000" w:themeColor="text1"/>
                <w:sz w:val="20"/>
                <w:szCs w:val="20"/>
              </w:rPr>
              <w:t>Спорт  (5.1)</w:t>
            </w:r>
          </w:p>
        </w:tc>
        <w:tc>
          <w:tcPr>
            <w:tcW w:w="2828" w:type="dxa"/>
            <w:tcBorders>
              <w:top w:val="single" w:sz="4" w:space="0" w:color="auto"/>
              <w:left w:val="single" w:sz="4" w:space="0" w:color="auto"/>
              <w:bottom w:val="single" w:sz="4" w:space="0" w:color="auto"/>
              <w:right w:val="single" w:sz="4" w:space="0" w:color="auto"/>
            </w:tcBorders>
          </w:tcPr>
          <w:p w:rsidR="00E96B54" w:rsidRPr="00C50314" w:rsidRDefault="00E96B54" w:rsidP="00681758">
            <w:pPr>
              <w:rPr>
                <w:rFonts w:eastAsia="Calibri"/>
                <w:color w:val="000000" w:themeColor="text1"/>
                <w:sz w:val="20"/>
                <w:szCs w:val="20"/>
                <w:lang w:eastAsia="en-US"/>
              </w:rPr>
            </w:pPr>
            <w:r>
              <w:rPr>
                <w:color w:val="000000" w:themeColor="text1"/>
                <w:sz w:val="20"/>
                <w:szCs w:val="20"/>
              </w:rPr>
              <w:t>Универсальные спортивные комплексы, спортивные сооружения, спортивные базы, спортивные площадки, прокат игрового и спортивного инвентаря</w:t>
            </w:r>
          </w:p>
        </w:tc>
        <w:tc>
          <w:tcPr>
            <w:tcW w:w="4961" w:type="dxa"/>
            <w:tcBorders>
              <w:top w:val="single" w:sz="4" w:space="0" w:color="auto"/>
              <w:left w:val="single" w:sz="4" w:space="0" w:color="auto"/>
              <w:bottom w:val="single" w:sz="4" w:space="0" w:color="auto"/>
              <w:right w:val="single" w:sz="4" w:space="0" w:color="auto"/>
            </w:tcBorders>
          </w:tcPr>
          <w:p w:rsidR="00E96B54" w:rsidRPr="00C50314" w:rsidRDefault="00E96B54" w:rsidP="00681758">
            <w:pPr>
              <w:widowControl w:val="0"/>
              <w:autoSpaceDE w:val="0"/>
              <w:autoSpaceDN w:val="0"/>
              <w:adjustRightInd w:val="0"/>
              <w:jc w:val="both"/>
              <w:rPr>
                <w:b/>
                <w:color w:val="000000" w:themeColor="text1"/>
                <w:sz w:val="20"/>
                <w:szCs w:val="20"/>
              </w:rPr>
            </w:pPr>
            <w:r w:rsidRPr="00C50314">
              <w:rPr>
                <w:b/>
                <w:color w:val="000000" w:themeColor="text1"/>
                <w:sz w:val="20"/>
                <w:szCs w:val="20"/>
              </w:rPr>
              <w:t>Предельные размеры земельных участков, в том числе их площадь:</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Минимальная ширина земельного участка – 20 м;</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Минимальная длина земельного участка – 20 м.</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Минимальная площадь земельного участка – 400 кв. м.</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 xml:space="preserve">Максимальная площадь земельного участка - 30000 </w:t>
            </w:r>
            <w:proofErr w:type="spellStart"/>
            <w:r w:rsidRPr="00C50314">
              <w:rPr>
                <w:bCs/>
                <w:color w:val="000000" w:themeColor="text1"/>
                <w:sz w:val="20"/>
                <w:szCs w:val="20"/>
              </w:rPr>
              <w:t>кв.м</w:t>
            </w:r>
            <w:proofErr w:type="spellEnd"/>
            <w:r w:rsidRPr="00C50314">
              <w:rPr>
                <w:bCs/>
                <w:color w:val="000000" w:themeColor="text1"/>
                <w:sz w:val="20"/>
                <w:szCs w:val="20"/>
              </w:rPr>
              <w:t>.</w:t>
            </w:r>
          </w:p>
          <w:p w:rsidR="00E96B54" w:rsidRPr="00C50314" w:rsidRDefault="00E96B54" w:rsidP="00681758">
            <w:pPr>
              <w:widowControl w:val="0"/>
              <w:autoSpaceDE w:val="0"/>
              <w:autoSpaceDN w:val="0"/>
              <w:adjustRightInd w:val="0"/>
              <w:jc w:val="both"/>
              <w:rPr>
                <w:b/>
                <w:color w:val="000000" w:themeColor="text1"/>
                <w:sz w:val="20"/>
                <w:szCs w:val="20"/>
              </w:rPr>
            </w:pPr>
            <w:r w:rsidRPr="00C50314">
              <w:rPr>
                <w:b/>
                <w:color w:val="000000" w:themeColor="text1"/>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96B54" w:rsidRPr="00C50314" w:rsidRDefault="00E96B54" w:rsidP="00681758">
            <w:pPr>
              <w:autoSpaceDE w:val="0"/>
              <w:autoSpaceDN w:val="0"/>
              <w:adjustRightInd w:val="0"/>
              <w:jc w:val="both"/>
              <w:rPr>
                <w:b/>
                <w:color w:val="000000" w:themeColor="text1"/>
                <w:sz w:val="20"/>
                <w:szCs w:val="20"/>
              </w:rPr>
            </w:pPr>
            <w:r w:rsidRPr="00C50314">
              <w:rPr>
                <w:b/>
                <w:color w:val="000000" w:themeColor="text1"/>
                <w:sz w:val="20"/>
                <w:szCs w:val="20"/>
              </w:rPr>
              <w:t>Предельное количество этажей или предельная высота зданий, строений, сооружений</w:t>
            </w:r>
          </w:p>
          <w:p w:rsidR="00E96B54" w:rsidRPr="00C50314" w:rsidRDefault="00E96B54" w:rsidP="00681758">
            <w:pPr>
              <w:autoSpaceDE w:val="0"/>
              <w:autoSpaceDN w:val="0"/>
              <w:adjustRightInd w:val="0"/>
              <w:jc w:val="both"/>
              <w:rPr>
                <w:bCs/>
                <w:color w:val="000000" w:themeColor="text1"/>
                <w:sz w:val="20"/>
                <w:szCs w:val="20"/>
              </w:rPr>
            </w:pPr>
            <w:r w:rsidRPr="00C50314">
              <w:rPr>
                <w:bCs/>
                <w:color w:val="000000" w:themeColor="text1"/>
                <w:sz w:val="20"/>
                <w:szCs w:val="20"/>
              </w:rPr>
              <w:t xml:space="preserve">Максимальное количество этажей – 3 </w:t>
            </w:r>
            <w:proofErr w:type="spellStart"/>
            <w:r w:rsidRPr="00C50314">
              <w:rPr>
                <w:bCs/>
                <w:color w:val="000000" w:themeColor="text1"/>
                <w:sz w:val="20"/>
                <w:szCs w:val="20"/>
              </w:rPr>
              <w:t>эт</w:t>
            </w:r>
            <w:proofErr w:type="spellEnd"/>
            <w:r w:rsidRPr="00C50314">
              <w:rPr>
                <w:bCs/>
                <w:color w:val="000000" w:themeColor="text1"/>
                <w:sz w:val="20"/>
                <w:szCs w:val="20"/>
              </w:rPr>
              <w:t>.</w:t>
            </w:r>
          </w:p>
          <w:p w:rsidR="00E96B54" w:rsidRPr="00C50314" w:rsidRDefault="00E96B54" w:rsidP="00681758">
            <w:pPr>
              <w:autoSpaceDE w:val="0"/>
              <w:autoSpaceDN w:val="0"/>
              <w:adjustRightInd w:val="0"/>
              <w:jc w:val="both"/>
              <w:rPr>
                <w:b/>
                <w:color w:val="000000" w:themeColor="text1"/>
                <w:sz w:val="20"/>
                <w:szCs w:val="20"/>
              </w:rPr>
            </w:pPr>
            <w:r w:rsidRPr="00C50314">
              <w:rPr>
                <w:b/>
                <w:color w:val="000000" w:themeColor="text1"/>
                <w:sz w:val="20"/>
                <w:szCs w:val="20"/>
              </w:rPr>
              <w:t>Максимальный процент застройки в границах земельного участка</w:t>
            </w:r>
            <w:r w:rsidRPr="00C50314">
              <w:rPr>
                <w:color w:val="000000" w:themeColor="text1"/>
                <w:sz w:val="20"/>
                <w:szCs w:val="20"/>
              </w:rPr>
              <w:t xml:space="preserve"> – 50 %.</w:t>
            </w:r>
          </w:p>
          <w:p w:rsidR="00E96B54" w:rsidRPr="00C50314" w:rsidRDefault="00E96B54" w:rsidP="00681758">
            <w:pPr>
              <w:rPr>
                <w:rFonts w:eastAsia="Calibri"/>
                <w:color w:val="000000" w:themeColor="text1"/>
                <w:lang w:eastAsia="en-US"/>
              </w:rPr>
            </w:pPr>
            <w:r w:rsidRPr="00C50314">
              <w:rPr>
                <w:rFonts w:eastAsia="Calibri"/>
                <w:color w:val="000000" w:themeColor="text1"/>
                <w:sz w:val="20"/>
                <w:szCs w:val="20"/>
                <w:lang w:eastAsia="en-US"/>
              </w:rPr>
              <w:t>Минимальный процент озеленения территории – 50%.</w:t>
            </w:r>
          </w:p>
        </w:tc>
      </w:tr>
      <w:tr w:rsidR="00E96B54" w:rsidRPr="00455B3F" w:rsidTr="00681758">
        <w:tc>
          <w:tcPr>
            <w:tcW w:w="9747" w:type="dxa"/>
            <w:gridSpan w:val="3"/>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0"/>
              <w:gridCol w:w="5245"/>
            </w:tblGrid>
            <w:tr w:rsidR="00E96B54" w:rsidRPr="00455B3F" w:rsidTr="00681758">
              <w:tc>
                <w:tcPr>
                  <w:tcW w:w="1838" w:type="dxa"/>
                  <w:tcBorders>
                    <w:top w:val="single" w:sz="4" w:space="0" w:color="auto"/>
                    <w:left w:val="nil"/>
                    <w:bottom w:val="single" w:sz="4" w:space="0" w:color="auto"/>
                    <w:right w:val="single" w:sz="4" w:space="0" w:color="auto"/>
                  </w:tcBorders>
                  <w:hideMark/>
                </w:tcPr>
                <w:p w:rsidR="00E96B54" w:rsidRPr="0001739D" w:rsidRDefault="00E96B54" w:rsidP="00681758">
                  <w:pPr>
                    <w:rPr>
                      <w:rFonts w:eastAsia="Calibri"/>
                      <w:sz w:val="20"/>
                      <w:szCs w:val="20"/>
                      <w:lang w:eastAsia="en-US"/>
                    </w:rPr>
                  </w:pPr>
                  <w:r w:rsidRPr="0001739D">
                    <w:rPr>
                      <w:rFonts w:eastAsia="Calibri"/>
                      <w:sz w:val="20"/>
                      <w:szCs w:val="20"/>
                      <w:lang w:eastAsia="en-US"/>
                    </w:rPr>
                    <w:t>Обслуживание автотранспорта (4.9)</w:t>
                  </w:r>
                </w:p>
              </w:tc>
              <w:tc>
                <w:tcPr>
                  <w:tcW w:w="2840" w:type="dxa"/>
                  <w:tcBorders>
                    <w:top w:val="single" w:sz="4" w:space="0" w:color="auto"/>
                    <w:left w:val="single" w:sz="4" w:space="0" w:color="auto"/>
                    <w:bottom w:val="single" w:sz="4" w:space="0" w:color="auto"/>
                    <w:right w:val="single" w:sz="4" w:space="0" w:color="auto"/>
                  </w:tcBorders>
                  <w:hideMark/>
                </w:tcPr>
                <w:p w:rsidR="00E96B54" w:rsidRPr="0001739D" w:rsidRDefault="00E96B54" w:rsidP="00681758">
                  <w:pPr>
                    <w:rPr>
                      <w:rFonts w:eastAsia="Calibri"/>
                      <w:sz w:val="20"/>
                      <w:szCs w:val="20"/>
                      <w:lang w:eastAsia="en-US"/>
                    </w:rPr>
                  </w:pPr>
                  <w:r>
                    <w:rPr>
                      <w:rFonts w:eastAsia="Calibri"/>
                      <w:sz w:val="20"/>
                      <w:szCs w:val="20"/>
                      <w:lang w:eastAsia="en-US"/>
                    </w:rPr>
                    <w:t>Стоян</w:t>
                  </w:r>
                  <w:r w:rsidRPr="0001739D">
                    <w:rPr>
                      <w:rFonts w:eastAsia="Calibri"/>
                      <w:sz w:val="20"/>
                      <w:szCs w:val="20"/>
                      <w:lang w:eastAsia="en-US"/>
                    </w:rPr>
                    <w:t>к</w:t>
                  </w:r>
                  <w:r>
                    <w:rPr>
                      <w:rFonts w:eastAsia="Calibri"/>
                      <w:sz w:val="20"/>
                      <w:szCs w:val="20"/>
                      <w:lang w:eastAsia="en-US"/>
                    </w:rPr>
                    <w:t>и</w:t>
                  </w:r>
                  <w:r w:rsidRPr="0001739D">
                    <w:rPr>
                      <w:rFonts w:eastAsia="Calibri"/>
                      <w:sz w:val="20"/>
                      <w:szCs w:val="20"/>
                      <w:lang w:eastAsia="en-US"/>
                    </w:rPr>
                    <w:t xml:space="preserve"> (парковк</w:t>
                  </w:r>
                  <w:r>
                    <w:rPr>
                      <w:rFonts w:eastAsia="Calibri"/>
                      <w:sz w:val="20"/>
                      <w:szCs w:val="20"/>
                      <w:lang w:eastAsia="en-US"/>
                    </w:rPr>
                    <w:t>и</w:t>
                  </w:r>
                  <w:r w:rsidRPr="0001739D">
                    <w:rPr>
                      <w:rFonts w:eastAsia="Calibri"/>
                      <w:sz w:val="20"/>
                      <w:szCs w:val="20"/>
                      <w:lang w:eastAsia="en-US"/>
                    </w:rPr>
                    <w:t>), открытые стоянки краткосрочного хранения автомобилей</w:t>
                  </w:r>
                </w:p>
              </w:tc>
              <w:tc>
                <w:tcPr>
                  <w:tcW w:w="5245" w:type="dxa"/>
                  <w:tcBorders>
                    <w:top w:val="single" w:sz="4" w:space="0" w:color="auto"/>
                    <w:left w:val="single" w:sz="4" w:space="0" w:color="auto"/>
                    <w:bottom w:val="single" w:sz="4" w:space="0" w:color="auto"/>
                    <w:right w:val="single" w:sz="4" w:space="0" w:color="auto"/>
                  </w:tcBorders>
                  <w:hideMark/>
                </w:tcPr>
                <w:p w:rsidR="00E96B54" w:rsidRPr="001B2DC9" w:rsidRDefault="00E96B54" w:rsidP="00681758">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E96B54" w:rsidRDefault="00E96B54" w:rsidP="00681758">
                  <w:pPr>
                    <w:autoSpaceDE w:val="0"/>
                    <w:autoSpaceDN w:val="0"/>
                    <w:adjustRightInd w:val="0"/>
                    <w:jc w:val="both"/>
                    <w:rPr>
                      <w:bCs/>
                      <w:sz w:val="20"/>
                      <w:szCs w:val="20"/>
                    </w:rPr>
                  </w:pPr>
                  <w:r w:rsidRPr="001B2DC9">
                    <w:rPr>
                      <w:bCs/>
                      <w:sz w:val="20"/>
                      <w:szCs w:val="20"/>
                    </w:rPr>
                    <w:t>Минимальн</w:t>
                  </w:r>
                  <w:r>
                    <w:rPr>
                      <w:bCs/>
                      <w:sz w:val="20"/>
                      <w:szCs w:val="20"/>
                    </w:rPr>
                    <w:t xml:space="preserve">ая ширина </w:t>
                  </w:r>
                  <w:r w:rsidRPr="001B2DC9">
                    <w:rPr>
                      <w:bCs/>
                      <w:sz w:val="20"/>
                      <w:szCs w:val="20"/>
                    </w:rPr>
                    <w:t xml:space="preserve">земельного участка – </w:t>
                  </w:r>
                  <w:r>
                    <w:rPr>
                      <w:bCs/>
                      <w:sz w:val="20"/>
                      <w:szCs w:val="20"/>
                    </w:rPr>
                    <w:t>2</w:t>
                  </w:r>
                  <w:r w:rsidRPr="001B2DC9">
                    <w:rPr>
                      <w:bCs/>
                      <w:sz w:val="20"/>
                      <w:szCs w:val="20"/>
                    </w:rPr>
                    <w:t>0 м</w:t>
                  </w:r>
                  <w:r>
                    <w:rPr>
                      <w:bCs/>
                      <w:sz w:val="20"/>
                      <w:szCs w:val="20"/>
                    </w:rPr>
                    <w:t>;</w:t>
                  </w:r>
                </w:p>
                <w:p w:rsidR="00E96B54" w:rsidRPr="001B2DC9" w:rsidRDefault="00E96B54" w:rsidP="00681758">
                  <w:pPr>
                    <w:autoSpaceDE w:val="0"/>
                    <w:autoSpaceDN w:val="0"/>
                    <w:adjustRightInd w:val="0"/>
                    <w:jc w:val="both"/>
                    <w:rPr>
                      <w:bCs/>
                      <w:sz w:val="20"/>
                      <w:szCs w:val="20"/>
                    </w:rPr>
                  </w:pPr>
                  <w:r>
                    <w:rPr>
                      <w:bCs/>
                      <w:sz w:val="20"/>
                      <w:szCs w:val="20"/>
                    </w:rPr>
                    <w:t>Минимальная длина земельного участка – 20 м;</w:t>
                  </w:r>
                </w:p>
                <w:p w:rsidR="00E96B54" w:rsidRPr="001B2DC9" w:rsidRDefault="00E96B54" w:rsidP="00681758">
                  <w:pPr>
                    <w:autoSpaceDE w:val="0"/>
                    <w:autoSpaceDN w:val="0"/>
                    <w:adjustRightInd w:val="0"/>
                    <w:jc w:val="both"/>
                    <w:rPr>
                      <w:bCs/>
                      <w:sz w:val="20"/>
                      <w:szCs w:val="20"/>
                    </w:rPr>
                  </w:pPr>
                  <w:r w:rsidRPr="001B2DC9">
                    <w:rPr>
                      <w:bCs/>
                      <w:sz w:val="20"/>
                      <w:szCs w:val="20"/>
                    </w:rPr>
                    <w:t>Минимальная площадь земельного участка –</w:t>
                  </w:r>
                  <w:r>
                    <w:rPr>
                      <w:bCs/>
                      <w:sz w:val="20"/>
                      <w:szCs w:val="20"/>
                    </w:rPr>
                    <w:t xml:space="preserve"> 40</w:t>
                  </w:r>
                  <w:r w:rsidRPr="001B2DC9">
                    <w:rPr>
                      <w:bCs/>
                      <w:sz w:val="20"/>
                      <w:szCs w:val="20"/>
                    </w:rPr>
                    <w:t>0 кв. м.</w:t>
                  </w:r>
                </w:p>
                <w:p w:rsidR="00E96B54" w:rsidRPr="001B2DC9" w:rsidRDefault="00E96B54" w:rsidP="00681758">
                  <w:pPr>
                    <w:autoSpaceDE w:val="0"/>
                    <w:autoSpaceDN w:val="0"/>
                    <w:adjustRightInd w:val="0"/>
                    <w:jc w:val="both"/>
                    <w:rPr>
                      <w:bCs/>
                      <w:sz w:val="20"/>
                      <w:szCs w:val="20"/>
                    </w:rPr>
                  </w:pPr>
                  <w:r w:rsidRPr="001B2DC9">
                    <w:rPr>
                      <w:bCs/>
                      <w:sz w:val="20"/>
                      <w:szCs w:val="20"/>
                    </w:rPr>
                    <w:t>Максимальна</w:t>
                  </w:r>
                  <w:r>
                    <w:rPr>
                      <w:bCs/>
                      <w:sz w:val="20"/>
                      <w:szCs w:val="20"/>
                    </w:rPr>
                    <w:t>я площадь земельного участка - 10000</w:t>
                  </w:r>
                  <w:r w:rsidRPr="001B2DC9">
                    <w:rPr>
                      <w:bCs/>
                      <w:sz w:val="20"/>
                      <w:szCs w:val="20"/>
                    </w:rPr>
                    <w:t xml:space="preserve"> </w:t>
                  </w:r>
                  <w:proofErr w:type="spellStart"/>
                  <w:r w:rsidRPr="001B2DC9">
                    <w:rPr>
                      <w:bCs/>
                      <w:sz w:val="20"/>
                      <w:szCs w:val="20"/>
                    </w:rPr>
                    <w:t>кв.м</w:t>
                  </w:r>
                  <w:proofErr w:type="spellEnd"/>
                  <w:r w:rsidRPr="001B2DC9">
                    <w:rPr>
                      <w:bCs/>
                      <w:sz w:val="20"/>
                      <w:szCs w:val="20"/>
                    </w:rPr>
                    <w:t>.</w:t>
                  </w:r>
                </w:p>
                <w:p w:rsidR="00E96B54" w:rsidRDefault="00E96B54" w:rsidP="00681758">
                  <w:pPr>
                    <w:widowControl w:val="0"/>
                    <w:autoSpaceDE w:val="0"/>
                    <w:autoSpaceDN w:val="0"/>
                    <w:adjustRightInd w:val="0"/>
                    <w:jc w:val="both"/>
                    <w:rPr>
                      <w:b/>
                      <w:sz w:val="20"/>
                      <w:szCs w:val="20"/>
                    </w:rPr>
                  </w:pPr>
                  <w:r w:rsidRPr="001B2DC9">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E96B54" w:rsidRPr="00521DF3" w:rsidRDefault="00E96B54"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E96B54" w:rsidRPr="00521DF3" w:rsidRDefault="00E96B54" w:rsidP="00681758">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E96B54" w:rsidRPr="00521DF3" w:rsidRDefault="00E96B54" w:rsidP="00681758">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E96B54" w:rsidRPr="001B2DC9" w:rsidRDefault="00E96B54" w:rsidP="0068175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96B54" w:rsidRPr="001B2DC9" w:rsidRDefault="00E96B54" w:rsidP="00681758">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E96B54" w:rsidRPr="001B2DC9" w:rsidRDefault="00E96B54" w:rsidP="00681758">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E96B54" w:rsidRPr="00455B3F" w:rsidRDefault="00E96B54" w:rsidP="00681758">
                  <w:pPr>
                    <w:rPr>
                      <w:rFonts w:eastAsia="Calibri"/>
                      <w:lang w:eastAsia="en-US"/>
                    </w:rPr>
                  </w:pPr>
                </w:p>
              </w:tc>
            </w:tr>
          </w:tbl>
          <w:p w:rsidR="00E96B54" w:rsidRPr="00455B3F" w:rsidRDefault="00E96B54" w:rsidP="00681758">
            <w:pPr>
              <w:jc w:val="center"/>
              <w:rPr>
                <w:rFonts w:eastAsia="Calibri"/>
                <w:b/>
                <w:lang w:eastAsia="en-US"/>
              </w:rPr>
            </w:pPr>
          </w:p>
          <w:p w:rsidR="00E96B54" w:rsidRPr="00455B3F" w:rsidRDefault="00E96B54" w:rsidP="00681758">
            <w:pPr>
              <w:jc w:val="center"/>
              <w:rPr>
                <w:rFonts w:eastAsia="Calibri"/>
                <w:b/>
                <w:lang w:eastAsia="en-US"/>
              </w:rPr>
            </w:pPr>
            <w:r w:rsidRPr="00455B3F">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tcPr>
          <w:p w:rsidR="00E96B54" w:rsidRPr="0077400D" w:rsidRDefault="00E96B54" w:rsidP="00681758">
            <w:pPr>
              <w:rPr>
                <w:rFonts w:eastAsia="Calibri"/>
                <w:sz w:val="20"/>
                <w:szCs w:val="20"/>
                <w:lang w:eastAsia="en-US"/>
              </w:rPr>
            </w:pPr>
            <w:r w:rsidRPr="0077400D">
              <w:rPr>
                <w:rFonts w:eastAsia="Calibri"/>
                <w:sz w:val="20"/>
                <w:szCs w:val="20"/>
                <w:lang w:eastAsia="en-US"/>
              </w:rPr>
              <w:lastRenderedPageBreak/>
              <w:t>Здравоохранение (3.4)</w:t>
            </w: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Default="00E96B54" w:rsidP="00681758">
            <w:pPr>
              <w:rPr>
                <w:rFonts w:eastAsia="Calibri"/>
                <w:sz w:val="22"/>
                <w:szCs w:val="22"/>
                <w:lang w:eastAsia="en-US"/>
              </w:rPr>
            </w:pPr>
          </w:p>
          <w:p w:rsidR="00E96B54" w:rsidRPr="00CE15CA" w:rsidRDefault="00E96B54" w:rsidP="00681758">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tcPr>
          <w:p w:rsidR="00E96B54" w:rsidRPr="003C0A99" w:rsidRDefault="00E96B54" w:rsidP="00681758">
            <w:pPr>
              <w:rPr>
                <w:rFonts w:eastAsia="Calibri"/>
                <w:sz w:val="20"/>
                <w:szCs w:val="20"/>
                <w:lang w:eastAsia="en-US"/>
              </w:rPr>
            </w:pPr>
            <w:r>
              <w:rPr>
                <w:rFonts w:eastAsia="Calibri"/>
                <w:sz w:val="20"/>
                <w:szCs w:val="20"/>
                <w:lang w:eastAsia="en-US"/>
              </w:rPr>
              <w:t>П</w:t>
            </w:r>
            <w:r w:rsidRPr="00210972">
              <w:rPr>
                <w:rFonts w:eastAsia="Calibri"/>
                <w:sz w:val="20"/>
                <w:szCs w:val="20"/>
                <w:lang w:eastAsia="en-US"/>
              </w:rPr>
              <w:t>ункты первой</w:t>
            </w:r>
            <w:r w:rsidRPr="003C0A99">
              <w:rPr>
                <w:rFonts w:eastAsia="Calibri"/>
                <w:sz w:val="20"/>
                <w:szCs w:val="20"/>
                <w:lang w:eastAsia="en-US"/>
              </w:rPr>
              <w:t xml:space="preserve"> медицинской помощи;</w:t>
            </w:r>
          </w:p>
          <w:p w:rsidR="00E96B54" w:rsidRPr="00CE15CA" w:rsidRDefault="00E96B54" w:rsidP="00681758">
            <w:pPr>
              <w:rPr>
                <w:rFonts w:eastAsia="Calibr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tcPr>
          <w:p w:rsidR="00E96B54" w:rsidRPr="001B2DC9" w:rsidRDefault="00E96B54" w:rsidP="00681758">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96B54" w:rsidRPr="001B2DC9" w:rsidRDefault="00E96B54" w:rsidP="00681758">
            <w:pPr>
              <w:autoSpaceDE w:val="0"/>
              <w:autoSpaceDN w:val="0"/>
              <w:adjustRightInd w:val="0"/>
              <w:jc w:val="both"/>
              <w:rPr>
                <w:bCs/>
                <w:sz w:val="20"/>
                <w:szCs w:val="20"/>
              </w:rPr>
            </w:pPr>
            <w:r w:rsidRPr="001B2DC9">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96B54" w:rsidRPr="001B2DC9" w:rsidRDefault="00E96B54" w:rsidP="00681758">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E96B54" w:rsidRPr="001B2DC9" w:rsidRDefault="00E96B54" w:rsidP="00681758">
            <w:pPr>
              <w:autoSpaceDE w:val="0"/>
              <w:autoSpaceDN w:val="0"/>
              <w:adjustRightInd w:val="0"/>
              <w:jc w:val="both"/>
              <w:rPr>
                <w:bCs/>
                <w:sz w:val="20"/>
                <w:szCs w:val="20"/>
              </w:rPr>
            </w:pPr>
            <w:r w:rsidRPr="001B2DC9">
              <w:rPr>
                <w:bCs/>
                <w:sz w:val="20"/>
                <w:szCs w:val="20"/>
              </w:rPr>
              <w:t xml:space="preserve">Максимальное количество этажей – 3 </w:t>
            </w:r>
            <w:proofErr w:type="spellStart"/>
            <w:r w:rsidRPr="001B2DC9">
              <w:rPr>
                <w:bCs/>
                <w:sz w:val="20"/>
                <w:szCs w:val="20"/>
              </w:rPr>
              <w:t>эт</w:t>
            </w:r>
            <w:proofErr w:type="spellEnd"/>
            <w:r w:rsidRPr="001B2DC9">
              <w:rPr>
                <w:bCs/>
                <w:sz w:val="20"/>
                <w:szCs w:val="20"/>
              </w:rPr>
              <w:t>.</w:t>
            </w:r>
          </w:p>
          <w:p w:rsidR="00E96B54" w:rsidRPr="001B2DC9" w:rsidRDefault="00E96B54" w:rsidP="00681758">
            <w:pPr>
              <w:autoSpaceDE w:val="0"/>
              <w:autoSpaceDN w:val="0"/>
              <w:adjustRightInd w:val="0"/>
              <w:jc w:val="both"/>
              <w:rPr>
                <w:b/>
                <w:sz w:val="20"/>
                <w:szCs w:val="20"/>
              </w:rPr>
            </w:pPr>
            <w:r w:rsidRPr="001B2DC9">
              <w:rPr>
                <w:b/>
                <w:sz w:val="20"/>
                <w:szCs w:val="20"/>
              </w:rPr>
              <w:t>Максимальный процент застройки в границах земельного участка</w:t>
            </w:r>
            <w:r w:rsidRPr="001B2DC9">
              <w:rPr>
                <w:sz w:val="20"/>
                <w:szCs w:val="20"/>
              </w:rPr>
              <w:t xml:space="preserve"> – 50 %.</w:t>
            </w:r>
          </w:p>
          <w:p w:rsidR="00E96B54" w:rsidRPr="003C0A99" w:rsidRDefault="00E96B54" w:rsidP="00681758">
            <w:pPr>
              <w:rPr>
                <w:rFonts w:eastAsia="Calibri"/>
                <w:sz w:val="20"/>
                <w:szCs w:val="20"/>
                <w:lang w:eastAsia="en-US"/>
              </w:rPr>
            </w:pP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E96B54" w:rsidRPr="0001739D" w:rsidRDefault="00E96B54" w:rsidP="00681758">
            <w:pPr>
              <w:rPr>
                <w:rFonts w:eastAsia="Calibri"/>
                <w:sz w:val="20"/>
                <w:szCs w:val="20"/>
                <w:lang w:eastAsia="en-US"/>
              </w:rPr>
            </w:pPr>
            <w:r w:rsidRPr="0001739D">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E96B54" w:rsidRPr="0001739D" w:rsidRDefault="00E96B54" w:rsidP="00681758">
            <w:pPr>
              <w:rPr>
                <w:rFonts w:eastAsia="Calibri"/>
                <w:sz w:val="20"/>
                <w:szCs w:val="20"/>
                <w:lang w:eastAsia="en-US"/>
              </w:rPr>
            </w:pPr>
            <w:r>
              <w:rPr>
                <w:rFonts w:eastAsia="Calibri"/>
                <w:sz w:val="20"/>
                <w:szCs w:val="20"/>
                <w:lang w:eastAsia="en-US"/>
              </w:rPr>
              <w:t>П</w:t>
            </w:r>
            <w:r w:rsidRPr="0001739D">
              <w:rPr>
                <w:rFonts w:eastAsia="Calibri"/>
                <w:sz w:val="20"/>
                <w:szCs w:val="20"/>
                <w:lang w:eastAsia="en-US"/>
              </w:rPr>
              <w:t>ешеходны</w:t>
            </w:r>
            <w:r>
              <w:rPr>
                <w:rFonts w:eastAsia="Calibri"/>
                <w:sz w:val="20"/>
                <w:szCs w:val="20"/>
                <w:lang w:eastAsia="en-US"/>
              </w:rPr>
              <w:t>е тротуары</w:t>
            </w:r>
            <w:r w:rsidRPr="0001739D">
              <w:rPr>
                <w:rFonts w:eastAsia="Calibri"/>
                <w:sz w:val="20"/>
                <w:szCs w:val="20"/>
                <w:lang w:eastAsia="en-US"/>
              </w:rPr>
              <w:t xml:space="preserve">, </w:t>
            </w:r>
            <w:r>
              <w:rPr>
                <w:rFonts w:eastAsia="Calibri"/>
                <w:sz w:val="20"/>
                <w:szCs w:val="20"/>
                <w:lang w:eastAsia="en-US"/>
              </w:rPr>
              <w:t xml:space="preserve"> малые</w:t>
            </w:r>
            <w:r w:rsidRPr="0001739D">
              <w:rPr>
                <w:rFonts w:eastAsia="Calibri"/>
                <w:sz w:val="20"/>
                <w:szCs w:val="20"/>
                <w:lang w:eastAsia="en-US"/>
              </w:rPr>
              <w:t xml:space="preserve"> архитектурны</w:t>
            </w:r>
            <w:r>
              <w:rPr>
                <w:rFonts w:eastAsia="Calibri"/>
                <w:sz w:val="20"/>
                <w:szCs w:val="20"/>
                <w:lang w:eastAsia="en-US"/>
              </w:rPr>
              <w:t>е</w:t>
            </w:r>
            <w:r w:rsidRPr="0001739D">
              <w:rPr>
                <w:rFonts w:eastAsia="Calibri"/>
                <w:sz w:val="20"/>
                <w:szCs w:val="20"/>
                <w:lang w:eastAsia="en-US"/>
              </w:rPr>
              <w:t xml:space="preserve"> форм</w:t>
            </w:r>
            <w:r>
              <w:rPr>
                <w:rFonts w:eastAsia="Calibri"/>
                <w:sz w:val="20"/>
                <w:szCs w:val="20"/>
                <w:lang w:eastAsia="en-US"/>
              </w:rPr>
              <w:t>ы</w:t>
            </w:r>
            <w:r w:rsidRPr="0001739D">
              <w:rPr>
                <w:rFonts w:eastAsia="Calibri"/>
                <w:sz w:val="20"/>
                <w:szCs w:val="20"/>
                <w:lang w:eastAsia="en-US"/>
              </w:rPr>
              <w:t xml:space="preserve"> благоустройства</w:t>
            </w:r>
            <w:r>
              <w:rPr>
                <w:rFonts w:eastAsia="Calibri"/>
                <w:sz w:val="20"/>
                <w:szCs w:val="20"/>
                <w:lang w:eastAsia="en-US"/>
              </w:rPr>
              <w:t>, скамьи для отдыха, беседки</w:t>
            </w:r>
          </w:p>
        </w:tc>
        <w:tc>
          <w:tcPr>
            <w:tcW w:w="4961" w:type="dxa"/>
            <w:tcBorders>
              <w:top w:val="single" w:sz="4" w:space="0" w:color="auto"/>
              <w:left w:val="single" w:sz="4" w:space="0" w:color="auto"/>
              <w:bottom w:val="single" w:sz="4" w:space="0" w:color="auto"/>
              <w:right w:val="single" w:sz="4" w:space="0" w:color="auto"/>
            </w:tcBorders>
          </w:tcPr>
          <w:p w:rsidR="00E96B54" w:rsidRPr="00455B3F" w:rsidRDefault="00E96B54" w:rsidP="00681758">
            <w:pPr>
              <w:rPr>
                <w:rFonts w:eastAsia="Calibri"/>
                <w:lang w:eastAsia="en-US"/>
              </w:rPr>
            </w:pPr>
            <w:r>
              <w:rPr>
                <w:sz w:val="20"/>
                <w:szCs w:val="20"/>
              </w:rPr>
              <w:t>Действие градостроительного регламента не распространяется</w:t>
            </w:r>
          </w:p>
        </w:tc>
      </w:tr>
      <w:tr w:rsidR="00E96B54" w:rsidRPr="00455B3F" w:rsidTr="00681758">
        <w:tc>
          <w:tcPr>
            <w:tcW w:w="1958" w:type="dxa"/>
            <w:tcBorders>
              <w:top w:val="single" w:sz="4" w:space="0" w:color="auto"/>
              <w:left w:val="single" w:sz="4" w:space="0" w:color="auto"/>
              <w:bottom w:val="single" w:sz="4" w:space="0" w:color="auto"/>
              <w:right w:val="single" w:sz="4" w:space="0" w:color="auto"/>
            </w:tcBorders>
          </w:tcPr>
          <w:p w:rsidR="00E96B54" w:rsidRPr="004369F5" w:rsidRDefault="00E96B54" w:rsidP="00681758">
            <w:pPr>
              <w:spacing w:before="100" w:beforeAutospacing="1" w:after="100" w:afterAutospacing="1"/>
              <w:rPr>
                <w:sz w:val="20"/>
                <w:szCs w:val="20"/>
              </w:rPr>
            </w:pPr>
            <w:r w:rsidRPr="004369F5">
              <w:rPr>
                <w:sz w:val="20"/>
                <w:szCs w:val="20"/>
              </w:rPr>
              <w:t>Спорт  (5.1)</w:t>
            </w:r>
          </w:p>
        </w:tc>
        <w:tc>
          <w:tcPr>
            <w:tcW w:w="2828" w:type="dxa"/>
            <w:tcBorders>
              <w:top w:val="single" w:sz="4" w:space="0" w:color="auto"/>
              <w:left w:val="single" w:sz="4" w:space="0" w:color="auto"/>
              <w:bottom w:val="single" w:sz="4" w:space="0" w:color="auto"/>
              <w:right w:val="single" w:sz="4" w:space="0" w:color="auto"/>
            </w:tcBorders>
          </w:tcPr>
          <w:p w:rsidR="00E96B54" w:rsidRPr="004369F5" w:rsidRDefault="00E96B54" w:rsidP="00681758">
            <w:pPr>
              <w:rPr>
                <w:rFonts w:eastAsia="Calibri"/>
                <w:sz w:val="20"/>
                <w:szCs w:val="20"/>
                <w:lang w:eastAsia="en-US"/>
              </w:rPr>
            </w:pPr>
            <w:r w:rsidRPr="004369F5">
              <w:rPr>
                <w:sz w:val="20"/>
                <w:szCs w:val="20"/>
              </w:rPr>
              <w:t xml:space="preserve">Размещение </w:t>
            </w:r>
            <w:r>
              <w:rPr>
                <w:sz w:val="20"/>
                <w:szCs w:val="20"/>
              </w:rPr>
              <w:t>беговых</w:t>
            </w:r>
            <w:r w:rsidRPr="004369F5">
              <w:rPr>
                <w:sz w:val="20"/>
                <w:szCs w:val="20"/>
              </w:rPr>
              <w:t xml:space="preserve"> дорож</w:t>
            </w:r>
            <w:r>
              <w:rPr>
                <w:sz w:val="20"/>
                <w:szCs w:val="20"/>
              </w:rPr>
              <w:t>е</w:t>
            </w:r>
            <w:r w:rsidRPr="004369F5">
              <w:rPr>
                <w:sz w:val="20"/>
                <w:szCs w:val="20"/>
              </w:rPr>
              <w:t>к</w:t>
            </w:r>
          </w:p>
        </w:tc>
        <w:tc>
          <w:tcPr>
            <w:tcW w:w="4961" w:type="dxa"/>
            <w:tcBorders>
              <w:top w:val="single" w:sz="4" w:space="0" w:color="auto"/>
              <w:left w:val="single" w:sz="4" w:space="0" w:color="auto"/>
              <w:bottom w:val="single" w:sz="4" w:space="0" w:color="auto"/>
              <w:right w:val="single" w:sz="4" w:space="0" w:color="auto"/>
            </w:tcBorders>
          </w:tcPr>
          <w:p w:rsidR="00E96B54" w:rsidRPr="004369F5" w:rsidRDefault="00E96B54" w:rsidP="00681758">
            <w:pPr>
              <w:rPr>
                <w:rFonts w:eastAsia="Calibri"/>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3157FB" w:rsidRPr="00D92F91" w:rsidRDefault="003157FB" w:rsidP="003157FB">
      <w:pPr>
        <w:shd w:val="clear" w:color="auto" w:fill="FFFFFF"/>
        <w:tabs>
          <w:tab w:val="num" w:pos="1368"/>
          <w:tab w:val="left" w:pos="9781"/>
        </w:tabs>
        <w:spacing w:line="274" w:lineRule="exact"/>
        <w:ind w:right="-82" w:firstLine="453"/>
        <w:jc w:val="both"/>
        <w:rPr>
          <w:color w:val="000000" w:themeColor="text1"/>
        </w:rPr>
      </w:pPr>
      <w:r w:rsidRPr="00D92F91">
        <w:rPr>
          <w:color w:val="000000" w:themeColor="text1"/>
        </w:rPr>
        <w:t>Ограничения использования участков и объектов капитального строительства</w:t>
      </w:r>
    </w:p>
    <w:p w:rsidR="003157FB" w:rsidRPr="00D92F91" w:rsidRDefault="003157FB" w:rsidP="003157FB">
      <w:pPr>
        <w:shd w:val="clear" w:color="auto" w:fill="FFFFFF"/>
        <w:tabs>
          <w:tab w:val="num" w:pos="1368"/>
          <w:tab w:val="left" w:pos="9781"/>
        </w:tabs>
        <w:spacing w:line="274" w:lineRule="exact"/>
        <w:ind w:right="-82" w:firstLine="453"/>
        <w:jc w:val="both"/>
        <w:rPr>
          <w:color w:val="000000" w:themeColor="text1"/>
        </w:rPr>
      </w:pPr>
      <w:proofErr w:type="gramStart"/>
      <w:r w:rsidRPr="00D92F91">
        <w:rPr>
          <w:color w:val="000000" w:themeColor="text1"/>
        </w:rPr>
        <w:t xml:space="preserve">Для земельные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roofErr w:type="gramEnd"/>
    </w:p>
    <w:p w:rsidR="00A12989" w:rsidRDefault="00A12989" w:rsidP="00675516">
      <w:pPr>
        <w:ind w:left="142"/>
        <w:jc w:val="both"/>
      </w:pPr>
    </w:p>
    <w:p w:rsidR="002977A7" w:rsidRPr="005B79EB" w:rsidRDefault="002977A7" w:rsidP="00675516">
      <w:pPr>
        <w:shd w:val="clear" w:color="auto" w:fill="FFFFFF"/>
        <w:tabs>
          <w:tab w:val="left" w:pos="9781"/>
        </w:tabs>
        <w:spacing w:line="260" w:lineRule="exact"/>
        <w:ind w:right="397"/>
        <w:rPr>
          <w:b/>
          <w:bCs/>
          <w:color w:val="000000"/>
          <w:sz w:val="28"/>
          <w:szCs w:val="28"/>
        </w:rPr>
      </w:pPr>
      <w:r w:rsidRPr="005B79EB">
        <w:rPr>
          <w:b/>
          <w:bCs/>
          <w:color w:val="000000"/>
          <w:spacing w:val="-1"/>
          <w:sz w:val="28"/>
          <w:szCs w:val="28"/>
        </w:rPr>
        <w:t>Зона</w:t>
      </w:r>
      <w:r w:rsidRPr="005B79EB">
        <w:rPr>
          <w:b/>
          <w:bCs/>
          <w:color w:val="000000"/>
          <w:sz w:val="28"/>
          <w:szCs w:val="28"/>
        </w:rPr>
        <w:t xml:space="preserve"> </w:t>
      </w:r>
      <w:r w:rsidRPr="005B79EB">
        <w:rPr>
          <w:b/>
          <w:bCs/>
          <w:color w:val="000000"/>
          <w:spacing w:val="-1"/>
          <w:sz w:val="28"/>
          <w:szCs w:val="28"/>
        </w:rPr>
        <w:t>сельскохозяйственного использования</w:t>
      </w:r>
    </w:p>
    <w:p w:rsidR="002977A7" w:rsidRDefault="002977A7" w:rsidP="00675516">
      <w:pPr>
        <w:shd w:val="clear" w:color="auto" w:fill="FFFFFF"/>
        <w:tabs>
          <w:tab w:val="left" w:pos="9781"/>
        </w:tabs>
        <w:spacing w:line="260" w:lineRule="exact"/>
        <w:ind w:left="2072" w:right="397"/>
        <w:rPr>
          <w:b/>
          <w:bCs/>
          <w:color w:val="000000"/>
        </w:rPr>
      </w:pPr>
    </w:p>
    <w:p w:rsidR="002977A7" w:rsidRDefault="002977A7" w:rsidP="002977A7">
      <w:pPr>
        <w:shd w:val="clear" w:color="auto" w:fill="FFFFFF"/>
        <w:tabs>
          <w:tab w:val="left" w:pos="9781"/>
        </w:tabs>
        <w:spacing w:line="260" w:lineRule="exact"/>
        <w:ind w:right="397"/>
        <w:rPr>
          <w:b/>
          <w:bCs/>
          <w:color w:val="000000"/>
        </w:rPr>
      </w:pPr>
      <w:r>
        <w:rPr>
          <w:b/>
          <w:bCs/>
          <w:color w:val="000000"/>
        </w:rPr>
        <w:t xml:space="preserve">           СХ - зона сельскохозяйственного использования</w:t>
      </w:r>
    </w:p>
    <w:p w:rsidR="002977A7" w:rsidRDefault="002977A7" w:rsidP="00D7099E">
      <w:pPr>
        <w:numPr>
          <w:ilvl w:val="0"/>
          <w:numId w:val="7"/>
        </w:numPr>
        <w:shd w:val="clear" w:color="auto" w:fill="FFFFFF"/>
        <w:tabs>
          <w:tab w:val="left" w:pos="9781"/>
        </w:tabs>
        <w:spacing w:line="260" w:lineRule="exact"/>
        <w:ind w:right="397"/>
        <w:jc w:val="center"/>
      </w:pPr>
    </w:p>
    <w:p w:rsidR="002977A7" w:rsidRDefault="002977A7" w:rsidP="002977A7">
      <w:pPr>
        <w:shd w:val="clear" w:color="auto" w:fill="FFFFFF"/>
        <w:tabs>
          <w:tab w:val="left" w:pos="9781"/>
        </w:tabs>
        <w:spacing w:line="260" w:lineRule="exact"/>
        <w:ind w:right="7"/>
        <w:jc w:val="both"/>
        <w:rPr>
          <w:b/>
          <w:bCs/>
          <w:color w:val="000000"/>
        </w:rPr>
      </w:pPr>
      <w:r>
        <w:rPr>
          <w:b/>
          <w:bCs/>
          <w:color w:val="000000"/>
          <w:spacing w:val="-1"/>
        </w:rPr>
        <w:t xml:space="preserve">          Зона предназначена для выращивания сельскохозяйственных культур, ведения </w:t>
      </w:r>
      <w:r>
        <w:rPr>
          <w:b/>
          <w:bCs/>
          <w:color w:val="000000"/>
        </w:rPr>
        <w:t>садоводства и огородничества, сенокошения, выпаса скота на сельскохозяй</w:t>
      </w:r>
      <w:r>
        <w:rPr>
          <w:b/>
          <w:bCs/>
          <w:color w:val="000000"/>
        </w:rPr>
        <w:softHyphen/>
        <w:t>ственных угодьях (без возведения и эксплуатации зданий).</w:t>
      </w:r>
    </w:p>
    <w:p w:rsidR="002977A7" w:rsidRDefault="002977A7" w:rsidP="002977A7">
      <w:pPr>
        <w:shd w:val="clear" w:color="auto" w:fill="FFFFFF"/>
        <w:tabs>
          <w:tab w:val="left" w:pos="9781"/>
        </w:tabs>
        <w:spacing w:line="260" w:lineRule="exact"/>
        <w:ind w:right="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5103"/>
      </w:tblGrid>
      <w:tr w:rsidR="006D4774" w:rsidTr="00055807">
        <w:tc>
          <w:tcPr>
            <w:tcW w:w="1951" w:type="dxa"/>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 xml:space="preserve">Наименование вида разрешенного использования земельного </w:t>
            </w:r>
            <w:r w:rsidRPr="00806190">
              <w:rPr>
                <w:rFonts w:eastAsia="Calibri"/>
                <w:b/>
                <w:sz w:val="20"/>
                <w:szCs w:val="20"/>
                <w:lang w:eastAsia="en-US"/>
              </w:rPr>
              <w:lastRenderedPageBreak/>
              <w:t>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6D4774" w:rsidRPr="00806190" w:rsidRDefault="005B79EB" w:rsidP="006D4774">
            <w:pPr>
              <w:jc w:val="center"/>
              <w:rPr>
                <w:rFonts w:eastAsia="Calibri"/>
                <w:b/>
                <w:sz w:val="20"/>
                <w:szCs w:val="20"/>
                <w:lang w:eastAsia="en-US"/>
              </w:rPr>
            </w:pPr>
            <w:r>
              <w:rPr>
                <w:rFonts w:eastAsia="Calibri"/>
                <w:b/>
                <w:sz w:val="20"/>
                <w:szCs w:val="20"/>
                <w:lang w:eastAsia="en-US"/>
              </w:rPr>
              <w:lastRenderedPageBreak/>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77A7" w:rsidTr="00055807">
        <w:tc>
          <w:tcPr>
            <w:tcW w:w="9889" w:type="dxa"/>
            <w:gridSpan w:val="3"/>
            <w:tcBorders>
              <w:top w:val="single" w:sz="4" w:space="0" w:color="auto"/>
              <w:left w:val="single" w:sz="4" w:space="0" w:color="auto"/>
              <w:bottom w:val="single" w:sz="4" w:space="0" w:color="auto"/>
              <w:right w:val="single" w:sz="4" w:space="0" w:color="auto"/>
            </w:tcBorders>
            <w:hideMark/>
          </w:tcPr>
          <w:p w:rsidR="002977A7" w:rsidRPr="00F74DC4" w:rsidRDefault="002977A7" w:rsidP="0092201C">
            <w:pPr>
              <w:jc w:val="center"/>
              <w:rPr>
                <w:rFonts w:eastAsia="Calibri"/>
                <w:b/>
                <w:sz w:val="22"/>
                <w:szCs w:val="22"/>
                <w:lang w:eastAsia="en-US"/>
              </w:rPr>
            </w:pPr>
            <w:r w:rsidRPr="00F74DC4">
              <w:rPr>
                <w:rFonts w:eastAsia="Calibri"/>
                <w:b/>
                <w:sz w:val="22"/>
                <w:szCs w:val="22"/>
                <w:lang w:eastAsia="en-US"/>
              </w:rPr>
              <w:lastRenderedPageBreak/>
              <w:t>Основные виды разрешенного использования земельных участков и объектов капитального строительства</w:t>
            </w:r>
          </w:p>
        </w:tc>
      </w:tr>
      <w:tr w:rsidR="00A53DE5" w:rsidTr="00055807">
        <w:tc>
          <w:tcPr>
            <w:tcW w:w="1951" w:type="dxa"/>
            <w:tcBorders>
              <w:top w:val="single" w:sz="4" w:space="0" w:color="auto"/>
              <w:left w:val="single" w:sz="4" w:space="0" w:color="auto"/>
              <w:bottom w:val="single" w:sz="4" w:space="0" w:color="auto"/>
              <w:right w:val="single" w:sz="4" w:space="0" w:color="auto"/>
            </w:tcBorders>
            <w:hideMark/>
          </w:tcPr>
          <w:p w:rsidR="00A53DE5" w:rsidRPr="00722ED1" w:rsidRDefault="00A53DE5" w:rsidP="002977A7">
            <w:pPr>
              <w:rPr>
                <w:rFonts w:eastAsia="Calibri"/>
                <w:sz w:val="20"/>
                <w:szCs w:val="20"/>
                <w:lang w:eastAsia="en-US"/>
              </w:rPr>
            </w:pPr>
            <w:r w:rsidRPr="00722ED1">
              <w:rPr>
                <w:rFonts w:eastAsia="Calibri"/>
                <w:sz w:val="20"/>
                <w:szCs w:val="20"/>
                <w:lang w:eastAsia="en-US"/>
              </w:rPr>
              <w:t>Сельскохозяйственное использование (1.0)</w:t>
            </w:r>
          </w:p>
        </w:tc>
        <w:tc>
          <w:tcPr>
            <w:tcW w:w="2835" w:type="dxa"/>
            <w:tcBorders>
              <w:top w:val="single" w:sz="4" w:space="0" w:color="auto"/>
              <w:left w:val="single" w:sz="4" w:space="0" w:color="auto"/>
              <w:bottom w:val="single" w:sz="4" w:space="0" w:color="auto"/>
              <w:right w:val="single" w:sz="4" w:space="0" w:color="auto"/>
            </w:tcBorders>
            <w:hideMark/>
          </w:tcPr>
          <w:p w:rsidR="00A53DE5" w:rsidRPr="00722ED1" w:rsidRDefault="00A53DE5" w:rsidP="002977A7">
            <w:pPr>
              <w:rPr>
                <w:rFonts w:eastAsia="Calibri"/>
                <w:sz w:val="20"/>
                <w:szCs w:val="20"/>
                <w:lang w:eastAsia="en-US"/>
              </w:rPr>
            </w:pPr>
            <w:r w:rsidRPr="00722ED1">
              <w:rPr>
                <w:rFonts w:eastAsia="Calibri"/>
                <w:sz w:val="20"/>
                <w:szCs w:val="20"/>
                <w:lang w:eastAsia="en-US"/>
              </w:rPr>
              <w:t>Ведение сельского хозяйства.</w:t>
            </w:r>
          </w:p>
          <w:p w:rsidR="00A53DE5" w:rsidRPr="00722ED1" w:rsidRDefault="00A53DE5" w:rsidP="002977A7">
            <w:pPr>
              <w:rPr>
                <w:rFonts w:eastAsia="Calibri"/>
                <w:sz w:val="20"/>
                <w:szCs w:val="20"/>
                <w:lang w:eastAsia="en-US"/>
              </w:rPr>
            </w:pPr>
            <w:r w:rsidRPr="00722ED1">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5103" w:type="dxa"/>
            <w:tcBorders>
              <w:top w:val="single" w:sz="4" w:space="0" w:color="auto"/>
              <w:left w:val="single" w:sz="4" w:space="0" w:color="auto"/>
              <w:bottom w:val="single" w:sz="4" w:space="0" w:color="auto"/>
              <w:right w:val="single" w:sz="4" w:space="0" w:color="auto"/>
            </w:tcBorders>
          </w:tcPr>
          <w:p w:rsidR="00A53DE5" w:rsidRPr="00F74DC4" w:rsidRDefault="00A53DE5" w:rsidP="002977A7">
            <w:pPr>
              <w:rPr>
                <w:rFonts w:eastAsia="Calibri"/>
                <w:sz w:val="22"/>
                <w:szCs w:val="22"/>
                <w:lang w:eastAsia="en-US"/>
              </w:rPr>
            </w:pPr>
          </w:p>
        </w:tc>
      </w:tr>
      <w:tr w:rsidR="00A53DE5" w:rsidTr="00055807">
        <w:tc>
          <w:tcPr>
            <w:tcW w:w="1951" w:type="dxa"/>
            <w:tcBorders>
              <w:top w:val="single" w:sz="4" w:space="0" w:color="auto"/>
              <w:left w:val="single" w:sz="4" w:space="0" w:color="auto"/>
              <w:bottom w:val="single" w:sz="4" w:space="0" w:color="auto"/>
              <w:right w:val="single" w:sz="4" w:space="0" w:color="auto"/>
            </w:tcBorders>
          </w:tcPr>
          <w:p w:rsidR="00A53DE5" w:rsidRPr="00722ED1" w:rsidRDefault="00A53DE5" w:rsidP="002977A7">
            <w:pPr>
              <w:rPr>
                <w:rFonts w:eastAsia="Calibri"/>
                <w:sz w:val="20"/>
                <w:szCs w:val="20"/>
                <w:lang w:eastAsia="en-US"/>
              </w:rPr>
            </w:pPr>
            <w:r w:rsidRPr="00722ED1">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tcPr>
          <w:p w:rsidR="00A53DE5" w:rsidRPr="00722ED1" w:rsidRDefault="00A12989" w:rsidP="00A53DE5">
            <w:pPr>
              <w:rPr>
                <w:rFonts w:eastAsia="Calibri"/>
                <w:sz w:val="20"/>
                <w:szCs w:val="20"/>
                <w:lang w:eastAsia="en-US"/>
              </w:rPr>
            </w:pPr>
            <w:r>
              <w:rPr>
                <w:sz w:val="20"/>
                <w:szCs w:val="20"/>
              </w:rPr>
              <w:t>Выращивание</w:t>
            </w:r>
            <w:r w:rsidR="00A53DE5" w:rsidRPr="00722ED1">
              <w:rPr>
                <w:sz w:val="20"/>
                <w:szCs w:val="20"/>
              </w:rPr>
              <w:t xml:space="preserve"> сельскохозяйственных культур.</w:t>
            </w:r>
            <w:r w:rsidR="00A53DE5" w:rsidRPr="00722ED1">
              <w:rPr>
                <w:sz w:val="20"/>
                <w:szCs w:val="20"/>
              </w:rPr>
              <w:br/>
            </w:r>
          </w:p>
        </w:tc>
        <w:tc>
          <w:tcPr>
            <w:tcW w:w="5103" w:type="dxa"/>
            <w:tcBorders>
              <w:top w:val="single" w:sz="4" w:space="0" w:color="auto"/>
              <w:left w:val="single" w:sz="4" w:space="0" w:color="auto"/>
              <w:bottom w:val="single" w:sz="4" w:space="0" w:color="auto"/>
              <w:right w:val="single" w:sz="4" w:space="0" w:color="auto"/>
            </w:tcBorders>
          </w:tcPr>
          <w:p w:rsidR="00A53DE5" w:rsidRPr="00A53DE5" w:rsidRDefault="00A53DE5" w:rsidP="00A53DE5">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ширина земельного участка – </w:t>
            </w:r>
            <w:r>
              <w:rPr>
                <w:bCs/>
                <w:sz w:val="20"/>
                <w:szCs w:val="20"/>
              </w:rPr>
              <w:t>50</w:t>
            </w:r>
            <w:r w:rsidRPr="00A53DE5">
              <w:rPr>
                <w:bCs/>
                <w:sz w:val="20"/>
                <w:szCs w:val="20"/>
              </w:rPr>
              <w:t xml:space="preserve">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длина земельного участка – </w:t>
            </w:r>
            <w:r>
              <w:rPr>
                <w:bCs/>
                <w:sz w:val="20"/>
                <w:szCs w:val="20"/>
              </w:rPr>
              <w:t>5</w:t>
            </w:r>
            <w:r w:rsidRPr="00A53DE5">
              <w:rPr>
                <w:bCs/>
                <w:sz w:val="20"/>
                <w:szCs w:val="20"/>
              </w:rPr>
              <w:t>0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площадь земельного участка – </w:t>
            </w:r>
            <w:r>
              <w:rPr>
                <w:bCs/>
                <w:sz w:val="20"/>
                <w:szCs w:val="20"/>
              </w:rPr>
              <w:t>2500</w:t>
            </w:r>
            <w:r w:rsidRPr="00A53DE5">
              <w:rPr>
                <w:bCs/>
                <w:sz w:val="20"/>
                <w:szCs w:val="20"/>
              </w:rPr>
              <w:t xml:space="preserve"> кв.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Максимальная площадь земельного участка - </w:t>
            </w:r>
            <w:r>
              <w:rPr>
                <w:bCs/>
                <w:sz w:val="20"/>
                <w:szCs w:val="20"/>
              </w:rPr>
              <w:t>3</w:t>
            </w:r>
            <w:r w:rsidRPr="00A53DE5">
              <w:rPr>
                <w:bCs/>
                <w:sz w:val="20"/>
                <w:szCs w:val="20"/>
              </w:rPr>
              <w:t>0000</w:t>
            </w:r>
            <w:r>
              <w:rPr>
                <w:bCs/>
                <w:sz w:val="20"/>
                <w:szCs w:val="20"/>
              </w:rPr>
              <w:t xml:space="preserve"> </w:t>
            </w:r>
            <w:proofErr w:type="spellStart"/>
            <w:r>
              <w:rPr>
                <w:bCs/>
                <w:sz w:val="20"/>
                <w:szCs w:val="20"/>
              </w:rPr>
              <w:t>кв.м</w:t>
            </w:r>
            <w:proofErr w:type="spellEnd"/>
            <w:r>
              <w:rPr>
                <w:bCs/>
                <w:sz w:val="20"/>
                <w:szCs w:val="20"/>
              </w:rPr>
              <w:t>.</w:t>
            </w:r>
          </w:p>
        </w:tc>
      </w:tr>
      <w:tr w:rsidR="00A53DE5" w:rsidTr="00055807">
        <w:tc>
          <w:tcPr>
            <w:tcW w:w="1951" w:type="dxa"/>
            <w:tcBorders>
              <w:top w:val="single" w:sz="4" w:space="0" w:color="auto"/>
              <w:left w:val="single" w:sz="4" w:space="0" w:color="auto"/>
              <w:bottom w:val="single" w:sz="4" w:space="0" w:color="auto"/>
              <w:right w:val="single" w:sz="4" w:space="0" w:color="auto"/>
            </w:tcBorders>
          </w:tcPr>
          <w:p w:rsidR="00A53DE5" w:rsidRPr="00722ED1" w:rsidRDefault="00A53DE5" w:rsidP="002977A7">
            <w:pPr>
              <w:rPr>
                <w:rFonts w:eastAsia="Calibri"/>
                <w:sz w:val="20"/>
                <w:szCs w:val="20"/>
                <w:lang w:eastAsia="en-US"/>
              </w:rPr>
            </w:pPr>
            <w:r w:rsidRPr="00722ED1">
              <w:rPr>
                <w:sz w:val="20"/>
                <w:szCs w:val="20"/>
              </w:rPr>
              <w:t>Выращивание зерновых и иных сельскохозяйственных культур (1.2)</w:t>
            </w:r>
          </w:p>
        </w:tc>
        <w:tc>
          <w:tcPr>
            <w:tcW w:w="2835" w:type="dxa"/>
            <w:tcBorders>
              <w:top w:val="single" w:sz="4" w:space="0" w:color="auto"/>
              <w:left w:val="single" w:sz="4" w:space="0" w:color="auto"/>
              <w:bottom w:val="single" w:sz="4" w:space="0" w:color="auto"/>
              <w:right w:val="single" w:sz="4" w:space="0" w:color="auto"/>
            </w:tcBorders>
          </w:tcPr>
          <w:p w:rsidR="00A53DE5" w:rsidRPr="00722ED1" w:rsidRDefault="00A12989" w:rsidP="00A12989">
            <w:pPr>
              <w:rPr>
                <w:sz w:val="20"/>
                <w:szCs w:val="20"/>
              </w:rPr>
            </w:pPr>
            <w:proofErr w:type="gramStart"/>
            <w:r>
              <w:rPr>
                <w:sz w:val="20"/>
                <w:szCs w:val="20"/>
              </w:rPr>
              <w:t>П</w:t>
            </w:r>
            <w:r w:rsidR="00A53DE5" w:rsidRPr="00722ED1">
              <w:rPr>
                <w:sz w:val="20"/>
                <w:szCs w:val="20"/>
              </w:rPr>
              <w:t>роизводство зерновых, бобовых, кормовых, технических, масличных, эфиромасличных, и иных сельскохозяйственных культур</w:t>
            </w:r>
            <w:proofErr w:type="gramEnd"/>
          </w:p>
        </w:tc>
        <w:tc>
          <w:tcPr>
            <w:tcW w:w="5103" w:type="dxa"/>
            <w:tcBorders>
              <w:top w:val="single" w:sz="4" w:space="0" w:color="auto"/>
              <w:left w:val="single" w:sz="4" w:space="0" w:color="auto"/>
              <w:bottom w:val="single" w:sz="4" w:space="0" w:color="auto"/>
              <w:right w:val="single" w:sz="4" w:space="0" w:color="auto"/>
            </w:tcBorders>
          </w:tcPr>
          <w:p w:rsidR="00A53DE5" w:rsidRPr="00A53DE5" w:rsidRDefault="00A53DE5" w:rsidP="00A53DE5">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ширина земельного участка – </w:t>
            </w:r>
            <w:r>
              <w:rPr>
                <w:bCs/>
                <w:sz w:val="20"/>
                <w:szCs w:val="20"/>
              </w:rPr>
              <w:t>50</w:t>
            </w:r>
            <w:r w:rsidRPr="00A53DE5">
              <w:rPr>
                <w:bCs/>
                <w:sz w:val="20"/>
                <w:szCs w:val="20"/>
              </w:rPr>
              <w:t xml:space="preserve">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длина земельного участка – </w:t>
            </w:r>
            <w:r>
              <w:rPr>
                <w:bCs/>
                <w:sz w:val="20"/>
                <w:szCs w:val="20"/>
              </w:rPr>
              <w:t>5</w:t>
            </w:r>
            <w:r w:rsidRPr="00A53DE5">
              <w:rPr>
                <w:bCs/>
                <w:sz w:val="20"/>
                <w:szCs w:val="20"/>
              </w:rPr>
              <w:t>0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площадь земельного участка – </w:t>
            </w:r>
            <w:r>
              <w:rPr>
                <w:bCs/>
                <w:sz w:val="20"/>
                <w:szCs w:val="20"/>
              </w:rPr>
              <w:t>2500</w:t>
            </w:r>
            <w:r w:rsidRPr="00A53DE5">
              <w:rPr>
                <w:bCs/>
                <w:sz w:val="20"/>
                <w:szCs w:val="20"/>
              </w:rPr>
              <w:t xml:space="preserve"> кв. м.</w:t>
            </w:r>
          </w:p>
          <w:p w:rsidR="00A53DE5" w:rsidRPr="00F74DC4" w:rsidRDefault="00A53DE5" w:rsidP="00A53DE5">
            <w:pPr>
              <w:rPr>
                <w:rFonts w:eastAsia="Calibri"/>
                <w:sz w:val="22"/>
                <w:szCs w:val="22"/>
                <w:lang w:eastAsia="en-US"/>
              </w:rPr>
            </w:pPr>
            <w:r w:rsidRPr="00A53DE5">
              <w:rPr>
                <w:bCs/>
                <w:sz w:val="20"/>
                <w:szCs w:val="20"/>
              </w:rPr>
              <w:t xml:space="preserve">Максимальная площадь земельного участка - </w:t>
            </w:r>
            <w:r>
              <w:rPr>
                <w:bCs/>
                <w:sz w:val="20"/>
                <w:szCs w:val="20"/>
              </w:rPr>
              <w:t>3</w:t>
            </w:r>
            <w:r w:rsidRPr="00A53DE5">
              <w:rPr>
                <w:bCs/>
                <w:sz w:val="20"/>
                <w:szCs w:val="20"/>
              </w:rPr>
              <w:t>0000</w:t>
            </w:r>
            <w:r>
              <w:rPr>
                <w:bCs/>
                <w:sz w:val="20"/>
                <w:szCs w:val="20"/>
              </w:rPr>
              <w:t xml:space="preserve"> </w:t>
            </w:r>
            <w:proofErr w:type="spellStart"/>
            <w:r>
              <w:rPr>
                <w:bCs/>
                <w:sz w:val="20"/>
                <w:szCs w:val="20"/>
              </w:rPr>
              <w:t>кв.м</w:t>
            </w:r>
            <w:proofErr w:type="spellEnd"/>
            <w:r>
              <w:rPr>
                <w:bCs/>
                <w:sz w:val="20"/>
                <w:szCs w:val="20"/>
              </w:rPr>
              <w:t>.</w:t>
            </w:r>
          </w:p>
        </w:tc>
      </w:tr>
      <w:tr w:rsidR="00A53DE5" w:rsidTr="00055807">
        <w:tc>
          <w:tcPr>
            <w:tcW w:w="1951" w:type="dxa"/>
            <w:tcBorders>
              <w:top w:val="single" w:sz="4" w:space="0" w:color="auto"/>
              <w:left w:val="single" w:sz="4" w:space="0" w:color="auto"/>
              <w:bottom w:val="single" w:sz="4" w:space="0" w:color="auto"/>
              <w:right w:val="single" w:sz="4" w:space="0" w:color="auto"/>
            </w:tcBorders>
          </w:tcPr>
          <w:p w:rsidR="00A53DE5" w:rsidRPr="00722ED1" w:rsidRDefault="00A53DE5" w:rsidP="002977A7">
            <w:pPr>
              <w:rPr>
                <w:rFonts w:eastAsia="Calibri"/>
                <w:sz w:val="20"/>
                <w:szCs w:val="20"/>
                <w:lang w:eastAsia="en-US"/>
              </w:rPr>
            </w:pPr>
            <w:r w:rsidRPr="00722ED1">
              <w:rPr>
                <w:rFonts w:eastAsia="Calibri"/>
                <w:sz w:val="20"/>
                <w:szCs w:val="20"/>
                <w:lang w:eastAsia="en-US"/>
              </w:rPr>
              <w:t>Овощеводство (1.3)</w:t>
            </w:r>
          </w:p>
        </w:tc>
        <w:tc>
          <w:tcPr>
            <w:tcW w:w="2835" w:type="dxa"/>
            <w:tcBorders>
              <w:top w:val="single" w:sz="4" w:space="0" w:color="auto"/>
              <w:left w:val="single" w:sz="4" w:space="0" w:color="auto"/>
              <w:bottom w:val="single" w:sz="4" w:space="0" w:color="auto"/>
              <w:right w:val="single" w:sz="4" w:space="0" w:color="auto"/>
            </w:tcBorders>
          </w:tcPr>
          <w:p w:rsidR="00A53DE5" w:rsidRPr="00722ED1" w:rsidRDefault="00A12989" w:rsidP="00A12989">
            <w:pPr>
              <w:rPr>
                <w:sz w:val="20"/>
                <w:szCs w:val="20"/>
              </w:rPr>
            </w:pPr>
            <w:r>
              <w:rPr>
                <w:sz w:val="20"/>
                <w:szCs w:val="20"/>
              </w:rPr>
              <w:t>П</w:t>
            </w:r>
            <w:r w:rsidR="00A53DE5" w:rsidRPr="00722ED1">
              <w:rPr>
                <w:sz w:val="20"/>
                <w:szCs w:val="20"/>
              </w:rPr>
              <w:t>роизводство картофеля, листовых, плодовых, луковичных и бахчевых сельскохозяйственных культур, в том числе с использованием теплиц</w:t>
            </w:r>
          </w:p>
        </w:tc>
        <w:tc>
          <w:tcPr>
            <w:tcW w:w="5103" w:type="dxa"/>
            <w:tcBorders>
              <w:top w:val="single" w:sz="4" w:space="0" w:color="auto"/>
              <w:left w:val="single" w:sz="4" w:space="0" w:color="auto"/>
              <w:bottom w:val="single" w:sz="4" w:space="0" w:color="auto"/>
              <w:right w:val="single" w:sz="4" w:space="0" w:color="auto"/>
            </w:tcBorders>
          </w:tcPr>
          <w:p w:rsidR="00A53DE5" w:rsidRPr="00A53DE5" w:rsidRDefault="00A53DE5" w:rsidP="00A53DE5">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ширина земельного участка – </w:t>
            </w:r>
            <w:r>
              <w:rPr>
                <w:bCs/>
                <w:sz w:val="20"/>
                <w:szCs w:val="20"/>
              </w:rPr>
              <w:t>50</w:t>
            </w:r>
            <w:r w:rsidRPr="00A53DE5">
              <w:rPr>
                <w:bCs/>
                <w:sz w:val="20"/>
                <w:szCs w:val="20"/>
              </w:rPr>
              <w:t xml:space="preserve">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длина земельного участка – </w:t>
            </w:r>
            <w:r>
              <w:rPr>
                <w:bCs/>
                <w:sz w:val="20"/>
                <w:szCs w:val="20"/>
              </w:rPr>
              <w:t>5</w:t>
            </w:r>
            <w:r w:rsidRPr="00A53DE5">
              <w:rPr>
                <w:bCs/>
                <w:sz w:val="20"/>
                <w:szCs w:val="20"/>
              </w:rPr>
              <w:t>0 м;</w:t>
            </w:r>
          </w:p>
          <w:p w:rsidR="00A53DE5" w:rsidRPr="00A53DE5" w:rsidRDefault="00A53DE5" w:rsidP="00A53DE5">
            <w:pPr>
              <w:autoSpaceDE w:val="0"/>
              <w:autoSpaceDN w:val="0"/>
              <w:adjustRightInd w:val="0"/>
              <w:jc w:val="both"/>
              <w:rPr>
                <w:bCs/>
                <w:sz w:val="20"/>
                <w:szCs w:val="20"/>
              </w:rPr>
            </w:pPr>
            <w:r w:rsidRPr="00A53DE5">
              <w:rPr>
                <w:bCs/>
                <w:sz w:val="20"/>
                <w:szCs w:val="20"/>
              </w:rPr>
              <w:t xml:space="preserve">Минимальная площадь земельного участка – </w:t>
            </w:r>
            <w:r>
              <w:rPr>
                <w:bCs/>
                <w:sz w:val="20"/>
                <w:szCs w:val="20"/>
              </w:rPr>
              <w:t>2500</w:t>
            </w:r>
            <w:r w:rsidRPr="00A53DE5">
              <w:rPr>
                <w:bCs/>
                <w:sz w:val="20"/>
                <w:szCs w:val="20"/>
              </w:rPr>
              <w:t xml:space="preserve"> кв. м.</w:t>
            </w:r>
          </w:p>
          <w:p w:rsidR="00A53DE5" w:rsidRPr="00F74DC4" w:rsidRDefault="00A53DE5" w:rsidP="00A53DE5">
            <w:pPr>
              <w:rPr>
                <w:rFonts w:eastAsia="Calibri"/>
                <w:sz w:val="22"/>
                <w:szCs w:val="22"/>
                <w:lang w:eastAsia="en-US"/>
              </w:rPr>
            </w:pPr>
            <w:r w:rsidRPr="00A53DE5">
              <w:rPr>
                <w:bCs/>
                <w:sz w:val="20"/>
                <w:szCs w:val="20"/>
              </w:rPr>
              <w:t xml:space="preserve">Максимальная площадь земельного участка - </w:t>
            </w:r>
            <w:r>
              <w:rPr>
                <w:bCs/>
                <w:sz w:val="20"/>
                <w:szCs w:val="20"/>
              </w:rPr>
              <w:t>3</w:t>
            </w:r>
            <w:r w:rsidRPr="00A53DE5">
              <w:rPr>
                <w:bCs/>
                <w:sz w:val="20"/>
                <w:szCs w:val="20"/>
              </w:rPr>
              <w:t>0000</w:t>
            </w:r>
            <w:r>
              <w:rPr>
                <w:bCs/>
                <w:sz w:val="20"/>
                <w:szCs w:val="20"/>
              </w:rPr>
              <w:t xml:space="preserve"> </w:t>
            </w:r>
            <w:proofErr w:type="spellStart"/>
            <w:r>
              <w:rPr>
                <w:bCs/>
                <w:sz w:val="20"/>
                <w:szCs w:val="20"/>
              </w:rPr>
              <w:t>кв.м</w:t>
            </w:r>
            <w:proofErr w:type="spellEnd"/>
            <w:r>
              <w:rPr>
                <w:bCs/>
                <w:sz w:val="20"/>
                <w:szCs w:val="20"/>
              </w:rPr>
              <w:t>.</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sz w:val="20"/>
                <w:szCs w:val="20"/>
              </w:rPr>
              <w:t>Выращивание тонизирующих, лекарственных, цветочных культур (1.4)</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A12989" w:rsidP="002977A7">
            <w:pPr>
              <w:rPr>
                <w:sz w:val="20"/>
                <w:szCs w:val="20"/>
              </w:rPr>
            </w:pPr>
            <w:r>
              <w:rPr>
                <w:sz w:val="20"/>
                <w:szCs w:val="20"/>
              </w:rPr>
              <w:t xml:space="preserve">Выращивание </w:t>
            </w:r>
            <w:r w:rsidR="006B70C9" w:rsidRPr="00722ED1">
              <w:rPr>
                <w:sz w:val="20"/>
                <w:szCs w:val="20"/>
              </w:rPr>
              <w:t>лекарственных и цветочных культур</w:t>
            </w:r>
          </w:p>
        </w:tc>
        <w:tc>
          <w:tcPr>
            <w:tcW w:w="5103" w:type="dxa"/>
            <w:tcBorders>
              <w:top w:val="single" w:sz="4" w:space="0" w:color="auto"/>
              <w:left w:val="single" w:sz="4" w:space="0" w:color="auto"/>
              <w:bottom w:val="single" w:sz="4" w:space="0" w:color="auto"/>
              <w:right w:val="single" w:sz="4" w:space="0" w:color="auto"/>
            </w:tcBorders>
          </w:tcPr>
          <w:p w:rsidR="006B70C9" w:rsidRPr="00A53DE5" w:rsidRDefault="006B70C9" w:rsidP="006B70C9">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ширина земельного участка – </w:t>
            </w:r>
            <w:r>
              <w:rPr>
                <w:bCs/>
                <w:sz w:val="20"/>
                <w:szCs w:val="20"/>
              </w:rPr>
              <w:t>50</w:t>
            </w:r>
            <w:r w:rsidRPr="00A53DE5">
              <w:rPr>
                <w:bCs/>
                <w:sz w:val="20"/>
                <w:szCs w:val="20"/>
              </w:rPr>
              <w:t xml:space="preserve"> м;</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длина земельного участка – </w:t>
            </w:r>
            <w:r>
              <w:rPr>
                <w:bCs/>
                <w:sz w:val="20"/>
                <w:szCs w:val="20"/>
              </w:rPr>
              <w:t>5</w:t>
            </w:r>
            <w:r w:rsidRPr="00A53DE5">
              <w:rPr>
                <w:bCs/>
                <w:sz w:val="20"/>
                <w:szCs w:val="20"/>
              </w:rPr>
              <w:t>0 м;</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площадь земельного участка – </w:t>
            </w:r>
            <w:r>
              <w:rPr>
                <w:bCs/>
                <w:sz w:val="20"/>
                <w:szCs w:val="20"/>
              </w:rPr>
              <w:t>2500</w:t>
            </w:r>
            <w:r w:rsidRPr="00A53DE5">
              <w:rPr>
                <w:bCs/>
                <w:sz w:val="20"/>
                <w:szCs w:val="20"/>
              </w:rPr>
              <w:t xml:space="preserve"> кв. м.</w:t>
            </w:r>
          </w:p>
          <w:p w:rsidR="006B70C9" w:rsidRPr="00F74DC4" w:rsidRDefault="006B70C9" w:rsidP="006B70C9">
            <w:pPr>
              <w:rPr>
                <w:rFonts w:eastAsia="Calibri"/>
                <w:sz w:val="22"/>
                <w:szCs w:val="22"/>
                <w:lang w:eastAsia="en-US"/>
              </w:rPr>
            </w:pPr>
            <w:r w:rsidRPr="00A53DE5">
              <w:rPr>
                <w:bCs/>
                <w:sz w:val="20"/>
                <w:szCs w:val="20"/>
              </w:rPr>
              <w:t xml:space="preserve">Максимальная площадь земельного участка - </w:t>
            </w:r>
            <w:r>
              <w:rPr>
                <w:bCs/>
                <w:sz w:val="20"/>
                <w:szCs w:val="20"/>
              </w:rPr>
              <w:t>3</w:t>
            </w:r>
            <w:r w:rsidRPr="00A53DE5">
              <w:rPr>
                <w:bCs/>
                <w:sz w:val="20"/>
                <w:szCs w:val="20"/>
              </w:rPr>
              <w:t>0000</w:t>
            </w:r>
            <w:r>
              <w:rPr>
                <w:bCs/>
                <w:sz w:val="20"/>
                <w:szCs w:val="20"/>
              </w:rPr>
              <w:t xml:space="preserve"> </w:t>
            </w:r>
            <w:proofErr w:type="spellStart"/>
            <w:r>
              <w:rPr>
                <w:bCs/>
                <w:sz w:val="20"/>
                <w:szCs w:val="20"/>
              </w:rPr>
              <w:t>кв.м</w:t>
            </w:r>
            <w:proofErr w:type="spellEnd"/>
            <w:r>
              <w:rPr>
                <w:bCs/>
                <w:sz w:val="20"/>
                <w:szCs w:val="20"/>
              </w:rPr>
              <w:t>.</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rFonts w:eastAsia="Calibri"/>
                <w:sz w:val="20"/>
                <w:szCs w:val="20"/>
                <w:lang w:eastAsia="en-US"/>
              </w:rPr>
              <w:t>Садоводство (1.5)</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A12989" w:rsidP="002977A7">
            <w:pPr>
              <w:rPr>
                <w:sz w:val="20"/>
                <w:szCs w:val="20"/>
              </w:rPr>
            </w:pPr>
            <w:r>
              <w:rPr>
                <w:sz w:val="20"/>
                <w:szCs w:val="20"/>
              </w:rPr>
              <w:t>Выращивание</w:t>
            </w:r>
            <w:r w:rsidR="006B70C9" w:rsidRPr="00722ED1">
              <w:rPr>
                <w:sz w:val="20"/>
                <w:szCs w:val="20"/>
              </w:rPr>
              <w:t xml:space="preserve"> многолетних плодовых и ягодных культур, винограда, и иных многолетних культур</w:t>
            </w:r>
          </w:p>
        </w:tc>
        <w:tc>
          <w:tcPr>
            <w:tcW w:w="5103" w:type="dxa"/>
            <w:tcBorders>
              <w:top w:val="single" w:sz="4" w:space="0" w:color="auto"/>
              <w:left w:val="single" w:sz="4" w:space="0" w:color="auto"/>
              <w:bottom w:val="single" w:sz="4" w:space="0" w:color="auto"/>
              <w:right w:val="single" w:sz="4" w:space="0" w:color="auto"/>
            </w:tcBorders>
          </w:tcPr>
          <w:p w:rsidR="006B70C9" w:rsidRPr="00A53DE5" w:rsidRDefault="006B70C9" w:rsidP="006B70C9">
            <w:pPr>
              <w:widowControl w:val="0"/>
              <w:autoSpaceDE w:val="0"/>
              <w:autoSpaceDN w:val="0"/>
              <w:adjustRightInd w:val="0"/>
              <w:jc w:val="both"/>
              <w:rPr>
                <w:b/>
                <w:sz w:val="20"/>
                <w:szCs w:val="20"/>
              </w:rPr>
            </w:pPr>
            <w:r w:rsidRPr="00A53DE5">
              <w:rPr>
                <w:b/>
                <w:sz w:val="20"/>
                <w:szCs w:val="20"/>
              </w:rPr>
              <w:t>Предельные размеры земельных участков, в том числе их площадь:</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ширина земельного участка – </w:t>
            </w:r>
            <w:r>
              <w:rPr>
                <w:bCs/>
                <w:sz w:val="20"/>
                <w:szCs w:val="20"/>
              </w:rPr>
              <w:t>50</w:t>
            </w:r>
            <w:r w:rsidRPr="00A53DE5">
              <w:rPr>
                <w:bCs/>
                <w:sz w:val="20"/>
                <w:szCs w:val="20"/>
              </w:rPr>
              <w:t xml:space="preserve"> м;</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длина земельного участка – </w:t>
            </w:r>
            <w:r>
              <w:rPr>
                <w:bCs/>
                <w:sz w:val="20"/>
                <w:szCs w:val="20"/>
              </w:rPr>
              <w:t>5</w:t>
            </w:r>
            <w:r w:rsidRPr="00A53DE5">
              <w:rPr>
                <w:bCs/>
                <w:sz w:val="20"/>
                <w:szCs w:val="20"/>
              </w:rPr>
              <w:t>0 м;</w:t>
            </w:r>
          </w:p>
          <w:p w:rsidR="006B70C9" w:rsidRPr="00A53DE5" w:rsidRDefault="006B70C9" w:rsidP="006B70C9">
            <w:pPr>
              <w:autoSpaceDE w:val="0"/>
              <w:autoSpaceDN w:val="0"/>
              <w:adjustRightInd w:val="0"/>
              <w:jc w:val="both"/>
              <w:rPr>
                <w:bCs/>
                <w:sz w:val="20"/>
                <w:szCs w:val="20"/>
              </w:rPr>
            </w:pPr>
            <w:r w:rsidRPr="00A53DE5">
              <w:rPr>
                <w:bCs/>
                <w:sz w:val="20"/>
                <w:szCs w:val="20"/>
              </w:rPr>
              <w:t xml:space="preserve">Минимальная площадь земельного участка – </w:t>
            </w:r>
            <w:r>
              <w:rPr>
                <w:bCs/>
                <w:sz w:val="20"/>
                <w:szCs w:val="20"/>
              </w:rPr>
              <w:t>2500</w:t>
            </w:r>
            <w:r w:rsidRPr="00A53DE5">
              <w:rPr>
                <w:bCs/>
                <w:sz w:val="20"/>
                <w:szCs w:val="20"/>
              </w:rPr>
              <w:t xml:space="preserve"> кв. м.</w:t>
            </w:r>
          </w:p>
          <w:p w:rsidR="006B70C9" w:rsidRPr="00F74DC4" w:rsidRDefault="006B70C9" w:rsidP="006B70C9">
            <w:pPr>
              <w:rPr>
                <w:rFonts w:eastAsia="Calibri"/>
                <w:sz w:val="22"/>
                <w:szCs w:val="22"/>
                <w:lang w:eastAsia="en-US"/>
              </w:rPr>
            </w:pPr>
            <w:r w:rsidRPr="00A53DE5">
              <w:rPr>
                <w:bCs/>
                <w:sz w:val="20"/>
                <w:szCs w:val="20"/>
              </w:rPr>
              <w:t xml:space="preserve">Максимальная площадь земельного участка - </w:t>
            </w:r>
            <w:r>
              <w:rPr>
                <w:bCs/>
                <w:sz w:val="20"/>
                <w:szCs w:val="20"/>
              </w:rPr>
              <w:t>3</w:t>
            </w:r>
            <w:r w:rsidRPr="00A53DE5">
              <w:rPr>
                <w:bCs/>
                <w:sz w:val="20"/>
                <w:szCs w:val="20"/>
              </w:rPr>
              <w:t>0000</w:t>
            </w:r>
            <w:r>
              <w:rPr>
                <w:bCs/>
                <w:sz w:val="20"/>
                <w:szCs w:val="20"/>
              </w:rPr>
              <w:t xml:space="preserve"> </w:t>
            </w:r>
            <w:proofErr w:type="spellStart"/>
            <w:r>
              <w:rPr>
                <w:bCs/>
                <w:sz w:val="20"/>
                <w:szCs w:val="20"/>
              </w:rPr>
              <w:t>кв.м</w:t>
            </w:r>
            <w:proofErr w:type="spellEnd"/>
            <w:r>
              <w:rPr>
                <w:bCs/>
                <w:sz w:val="20"/>
                <w:szCs w:val="20"/>
              </w:rPr>
              <w:t>.</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E33BA6" w:rsidP="002977A7">
            <w:pPr>
              <w:rPr>
                <w:sz w:val="20"/>
                <w:szCs w:val="20"/>
              </w:rPr>
            </w:pPr>
            <w:r>
              <w:rPr>
                <w:sz w:val="20"/>
                <w:szCs w:val="20"/>
              </w:rPr>
              <w:t>Сенокошение</w:t>
            </w:r>
            <w:r w:rsidR="0092201C">
              <w:rPr>
                <w:sz w:val="20"/>
                <w:szCs w:val="20"/>
              </w:rPr>
              <w:t xml:space="preserve">, выпас сельскохозяйственных животных, </w:t>
            </w:r>
            <w:r w:rsidR="006B70C9" w:rsidRPr="00722ED1">
              <w:rPr>
                <w:sz w:val="20"/>
                <w:szCs w:val="20"/>
              </w:rPr>
              <w:t xml:space="preserve">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006B70C9" w:rsidRPr="00722ED1">
              <w:rPr>
                <w:sz w:val="20"/>
                <w:szCs w:val="20"/>
              </w:rPr>
              <w:lastRenderedPageBreak/>
              <w:t>сельскохозяйственных животных, производства, хранения и первичной переработки сельскохозяйственной продукции.</w:t>
            </w:r>
          </w:p>
          <w:p w:rsidR="006B70C9" w:rsidRPr="00722ED1" w:rsidRDefault="006B70C9" w:rsidP="002977A7">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6B70C9" w:rsidRPr="001B2DC9" w:rsidRDefault="006B70C9" w:rsidP="006B70C9">
            <w:pPr>
              <w:widowControl w:val="0"/>
              <w:autoSpaceDE w:val="0"/>
              <w:autoSpaceDN w:val="0"/>
              <w:adjustRightInd w:val="0"/>
              <w:jc w:val="both"/>
              <w:rPr>
                <w:b/>
                <w:sz w:val="20"/>
                <w:szCs w:val="20"/>
              </w:rPr>
            </w:pPr>
            <w:r w:rsidRPr="001B2DC9">
              <w:rPr>
                <w:b/>
                <w:sz w:val="20"/>
                <w:szCs w:val="20"/>
              </w:rPr>
              <w:lastRenderedPageBreak/>
              <w:t>Предельные размеры земельных участков, в том числе их площадь:</w:t>
            </w:r>
          </w:p>
          <w:p w:rsidR="006B70C9" w:rsidRDefault="006B70C9" w:rsidP="006B70C9">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6B70C9" w:rsidRDefault="006B70C9" w:rsidP="006B70C9">
            <w:pPr>
              <w:autoSpaceDE w:val="0"/>
              <w:autoSpaceDN w:val="0"/>
              <w:adjustRightInd w:val="0"/>
              <w:jc w:val="both"/>
              <w:rPr>
                <w:bCs/>
                <w:sz w:val="20"/>
                <w:szCs w:val="20"/>
              </w:rPr>
            </w:pPr>
            <w:r>
              <w:rPr>
                <w:bCs/>
                <w:sz w:val="20"/>
                <w:szCs w:val="20"/>
              </w:rPr>
              <w:t>Минимальная длина земельного участка – 20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400</w:t>
            </w:r>
            <w:r w:rsidRPr="001B2DC9">
              <w:rPr>
                <w:bCs/>
                <w:sz w:val="20"/>
                <w:szCs w:val="20"/>
              </w:rPr>
              <w:t xml:space="preserve"> кв.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6B70C9" w:rsidRDefault="006B70C9" w:rsidP="006B70C9">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B2DC9">
              <w:rPr>
                <w:b/>
                <w:sz w:val="20"/>
                <w:szCs w:val="20"/>
              </w:rPr>
              <w:lastRenderedPageBreak/>
              <w:t xml:space="preserve">пределами которых запрещено строительство зданий, строений, сооружений </w:t>
            </w:r>
          </w:p>
          <w:p w:rsidR="006B70C9" w:rsidRPr="0045248E"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6B70C9"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границ земельного участка – 1 м;</w:t>
            </w:r>
          </w:p>
          <w:p w:rsidR="006B70C9" w:rsidRPr="00F32167" w:rsidRDefault="006B70C9" w:rsidP="006B70C9">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w:t>
            </w:r>
            <w:r>
              <w:rPr>
                <w:sz w:val="20"/>
                <w:szCs w:val="20"/>
              </w:rPr>
              <w:t xml:space="preserve">          </w:t>
            </w:r>
            <w:r w:rsidRPr="00F32167">
              <w:rPr>
                <w:sz w:val="20"/>
                <w:szCs w:val="20"/>
              </w:rPr>
              <w:t>2 этажа</w:t>
            </w:r>
          </w:p>
          <w:p w:rsidR="006B70C9" w:rsidRPr="00F74DC4" w:rsidRDefault="006B70C9" w:rsidP="006B70C9">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rFonts w:eastAsia="Calibri"/>
                <w:sz w:val="20"/>
                <w:szCs w:val="20"/>
                <w:lang w:eastAsia="en-US"/>
              </w:rPr>
              <w:lastRenderedPageBreak/>
              <w:t>Скотоводство (1.8)</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sz w:val="20"/>
                <w:szCs w:val="20"/>
              </w:rPr>
            </w:pPr>
            <w:r w:rsidRPr="00722ED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70C9" w:rsidRPr="00722ED1" w:rsidRDefault="006B70C9" w:rsidP="002977A7">
            <w:pPr>
              <w:rPr>
                <w:sz w:val="20"/>
                <w:szCs w:val="20"/>
              </w:rPr>
            </w:pPr>
            <w:r w:rsidRPr="00722ED1">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B70C9" w:rsidRPr="00722ED1" w:rsidRDefault="006B70C9" w:rsidP="002977A7">
            <w:pPr>
              <w:rPr>
                <w:sz w:val="20"/>
                <w:szCs w:val="20"/>
              </w:rPr>
            </w:pPr>
            <w:r w:rsidRPr="00722ED1">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6B70C9" w:rsidRPr="001B2DC9" w:rsidRDefault="006B70C9" w:rsidP="006B70C9">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6B70C9" w:rsidRDefault="006B70C9" w:rsidP="006B70C9">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6B70C9" w:rsidRDefault="006B70C9" w:rsidP="006B70C9">
            <w:pPr>
              <w:autoSpaceDE w:val="0"/>
              <w:autoSpaceDN w:val="0"/>
              <w:adjustRightInd w:val="0"/>
              <w:jc w:val="both"/>
              <w:rPr>
                <w:bCs/>
                <w:sz w:val="20"/>
                <w:szCs w:val="20"/>
              </w:rPr>
            </w:pPr>
            <w:r>
              <w:rPr>
                <w:bCs/>
                <w:sz w:val="20"/>
                <w:szCs w:val="20"/>
              </w:rPr>
              <w:t>Минимальная длина земельного участка – 20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400</w:t>
            </w:r>
            <w:r w:rsidRPr="001B2DC9">
              <w:rPr>
                <w:bCs/>
                <w:sz w:val="20"/>
                <w:szCs w:val="20"/>
              </w:rPr>
              <w:t xml:space="preserve"> кв.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6B70C9" w:rsidRDefault="006B70C9" w:rsidP="006B70C9">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70C9" w:rsidRPr="0045248E"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6B70C9"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границ земельного участка – 1 м;</w:t>
            </w:r>
          </w:p>
          <w:p w:rsidR="006B70C9" w:rsidRPr="00F32167" w:rsidRDefault="006B70C9" w:rsidP="006B70C9">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-2 этажа</w:t>
            </w:r>
          </w:p>
          <w:p w:rsidR="006B70C9" w:rsidRPr="00F74DC4" w:rsidRDefault="006B70C9" w:rsidP="006B70C9">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rFonts w:eastAsia="Calibri"/>
                <w:sz w:val="20"/>
                <w:szCs w:val="20"/>
                <w:lang w:eastAsia="en-US"/>
              </w:rPr>
              <w:t>Звероводство (1.9)</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sz w:val="20"/>
                <w:szCs w:val="20"/>
              </w:rPr>
            </w:pPr>
            <w:r w:rsidRPr="00722ED1">
              <w:rPr>
                <w:sz w:val="20"/>
                <w:szCs w:val="20"/>
              </w:rPr>
              <w:t>Осуществление хозяйственной деятельности, связанной с разведением в неволе ценных пушных зверей;</w:t>
            </w:r>
          </w:p>
          <w:p w:rsidR="006B70C9" w:rsidRPr="00722ED1" w:rsidRDefault="006B70C9" w:rsidP="002977A7">
            <w:pPr>
              <w:rPr>
                <w:sz w:val="20"/>
                <w:szCs w:val="20"/>
              </w:rPr>
            </w:pPr>
            <w:r w:rsidRPr="00722ED1">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B70C9" w:rsidRPr="00722ED1" w:rsidRDefault="006B70C9" w:rsidP="002977A7">
            <w:pPr>
              <w:rPr>
                <w:sz w:val="20"/>
                <w:szCs w:val="20"/>
              </w:rPr>
            </w:pPr>
            <w:r w:rsidRPr="00722ED1">
              <w:rPr>
                <w:sz w:val="20"/>
                <w:szCs w:val="20"/>
              </w:rPr>
              <w:t>разведение племенных животных, производство и использование племенной продукции (материала)</w:t>
            </w:r>
          </w:p>
        </w:tc>
        <w:tc>
          <w:tcPr>
            <w:tcW w:w="5103" w:type="dxa"/>
            <w:tcBorders>
              <w:top w:val="single" w:sz="4" w:space="0" w:color="auto"/>
              <w:left w:val="single" w:sz="4" w:space="0" w:color="auto"/>
              <w:bottom w:val="single" w:sz="4" w:space="0" w:color="auto"/>
              <w:right w:val="single" w:sz="4" w:space="0" w:color="auto"/>
            </w:tcBorders>
          </w:tcPr>
          <w:p w:rsidR="006B70C9" w:rsidRPr="001B2DC9" w:rsidRDefault="006B70C9" w:rsidP="006B70C9">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6B70C9" w:rsidRDefault="006B70C9" w:rsidP="006B70C9">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6B70C9" w:rsidRDefault="006B70C9" w:rsidP="006B70C9">
            <w:pPr>
              <w:autoSpaceDE w:val="0"/>
              <w:autoSpaceDN w:val="0"/>
              <w:adjustRightInd w:val="0"/>
              <w:jc w:val="both"/>
              <w:rPr>
                <w:bCs/>
                <w:sz w:val="20"/>
                <w:szCs w:val="20"/>
              </w:rPr>
            </w:pPr>
            <w:r>
              <w:rPr>
                <w:bCs/>
                <w:sz w:val="20"/>
                <w:szCs w:val="20"/>
              </w:rPr>
              <w:t>Минимальная длина земельного участка – 20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400</w:t>
            </w:r>
            <w:r w:rsidRPr="001B2DC9">
              <w:rPr>
                <w:bCs/>
                <w:sz w:val="20"/>
                <w:szCs w:val="20"/>
              </w:rPr>
              <w:t xml:space="preserve"> кв.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6B70C9" w:rsidRDefault="006B70C9" w:rsidP="006B70C9">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70C9" w:rsidRPr="0045248E"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6B70C9"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границ земельного участка – 1 м;</w:t>
            </w:r>
          </w:p>
          <w:p w:rsidR="006B70C9" w:rsidRPr="00F32167" w:rsidRDefault="006B70C9" w:rsidP="006B70C9">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-2 этажа</w:t>
            </w:r>
          </w:p>
          <w:p w:rsidR="006B70C9" w:rsidRPr="00F74DC4" w:rsidRDefault="006B70C9" w:rsidP="006B70C9">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6B70C9" w:rsidTr="00055807">
        <w:tc>
          <w:tcPr>
            <w:tcW w:w="1951"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rFonts w:eastAsia="Calibri"/>
                <w:sz w:val="20"/>
                <w:szCs w:val="20"/>
                <w:lang w:eastAsia="en-US"/>
              </w:rPr>
            </w:pPr>
            <w:r w:rsidRPr="00722ED1">
              <w:rPr>
                <w:rFonts w:eastAsia="Calibri"/>
                <w:sz w:val="20"/>
                <w:szCs w:val="20"/>
                <w:lang w:eastAsia="en-US"/>
              </w:rPr>
              <w:t>Птицеводство (1.10)</w:t>
            </w:r>
          </w:p>
        </w:tc>
        <w:tc>
          <w:tcPr>
            <w:tcW w:w="2835" w:type="dxa"/>
            <w:tcBorders>
              <w:top w:val="single" w:sz="4" w:space="0" w:color="auto"/>
              <w:left w:val="single" w:sz="4" w:space="0" w:color="auto"/>
              <w:bottom w:val="single" w:sz="4" w:space="0" w:color="auto"/>
              <w:right w:val="single" w:sz="4" w:space="0" w:color="auto"/>
            </w:tcBorders>
          </w:tcPr>
          <w:p w:rsidR="006B70C9" w:rsidRPr="00722ED1" w:rsidRDefault="006B70C9" w:rsidP="002977A7">
            <w:pPr>
              <w:rPr>
                <w:sz w:val="20"/>
                <w:szCs w:val="20"/>
              </w:rPr>
            </w:pPr>
            <w:r w:rsidRPr="00722ED1">
              <w:rPr>
                <w:sz w:val="20"/>
                <w:szCs w:val="20"/>
              </w:rPr>
              <w:t>Осуществление хозяйственной деятельности, связанной с разведением домашних пород птиц, в том числе водоплавающих;</w:t>
            </w:r>
          </w:p>
          <w:p w:rsidR="006B70C9" w:rsidRPr="00722ED1" w:rsidRDefault="006B70C9" w:rsidP="002977A7">
            <w:pPr>
              <w:rPr>
                <w:sz w:val="20"/>
                <w:szCs w:val="20"/>
              </w:rPr>
            </w:pPr>
            <w:r w:rsidRPr="00722ED1">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70C9" w:rsidRPr="00722ED1" w:rsidRDefault="006B70C9" w:rsidP="002977A7">
            <w:pPr>
              <w:rPr>
                <w:sz w:val="20"/>
                <w:szCs w:val="20"/>
              </w:rPr>
            </w:pPr>
            <w:proofErr w:type="gramStart"/>
            <w:r w:rsidRPr="00722ED1">
              <w:rPr>
                <w:sz w:val="20"/>
                <w:szCs w:val="20"/>
              </w:rPr>
              <w:t>разведение племенных животных, производство и использование племенной продукции (материала</w:t>
            </w:r>
            <w:proofErr w:type="gramEnd"/>
          </w:p>
          <w:p w:rsidR="006B70C9" w:rsidRPr="00722ED1" w:rsidRDefault="006B70C9" w:rsidP="002977A7">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6B70C9" w:rsidRPr="001B2DC9" w:rsidRDefault="006B70C9" w:rsidP="006B70C9">
            <w:pPr>
              <w:widowControl w:val="0"/>
              <w:autoSpaceDE w:val="0"/>
              <w:autoSpaceDN w:val="0"/>
              <w:adjustRightInd w:val="0"/>
              <w:jc w:val="both"/>
              <w:rPr>
                <w:b/>
                <w:sz w:val="20"/>
                <w:szCs w:val="20"/>
              </w:rPr>
            </w:pPr>
            <w:r w:rsidRPr="001B2DC9">
              <w:rPr>
                <w:b/>
                <w:sz w:val="20"/>
                <w:szCs w:val="20"/>
              </w:rPr>
              <w:t>Предельные размеры земельных участков, в том числе их площадь:</w:t>
            </w:r>
          </w:p>
          <w:p w:rsidR="006B70C9" w:rsidRDefault="006B70C9" w:rsidP="006B70C9">
            <w:pPr>
              <w:autoSpaceDE w:val="0"/>
              <w:autoSpaceDN w:val="0"/>
              <w:adjustRightInd w:val="0"/>
              <w:jc w:val="both"/>
              <w:rPr>
                <w:bCs/>
                <w:sz w:val="20"/>
                <w:szCs w:val="20"/>
              </w:rPr>
            </w:pPr>
            <w:r>
              <w:rPr>
                <w:bCs/>
                <w:sz w:val="20"/>
                <w:szCs w:val="20"/>
              </w:rPr>
              <w:t xml:space="preserve">Минимальная ширина </w:t>
            </w:r>
            <w:r w:rsidRPr="001B2DC9">
              <w:rPr>
                <w:bCs/>
                <w:sz w:val="20"/>
                <w:szCs w:val="20"/>
              </w:rPr>
              <w:t xml:space="preserve">земельного участка – </w:t>
            </w:r>
            <w:r>
              <w:rPr>
                <w:bCs/>
                <w:sz w:val="20"/>
                <w:szCs w:val="20"/>
              </w:rPr>
              <w:t>20</w:t>
            </w:r>
            <w:r w:rsidRPr="001B2DC9">
              <w:rPr>
                <w:bCs/>
                <w:sz w:val="20"/>
                <w:szCs w:val="20"/>
              </w:rPr>
              <w:t xml:space="preserve"> м</w:t>
            </w:r>
            <w:r>
              <w:rPr>
                <w:bCs/>
                <w:sz w:val="20"/>
                <w:szCs w:val="20"/>
              </w:rPr>
              <w:t>;</w:t>
            </w:r>
          </w:p>
          <w:p w:rsidR="006B70C9" w:rsidRDefault="006B70C9" w:rsidP="006B70C9">
            <w:pPr>
              <w:autoSpaceDE w:val="0"/>
              <w:autoSpaceDN w:val="0"/>
              <w:adjustRightInd w:val="0"/>
              <w:jc w:val="both"/>
              <w:rPr>
                <w:bCs/>
                <w:sz w:val="20"/>
                <w:szCs w:val="20"/>
              </w:rPr>
            </w:pPr>
            <w:r>
              <w:rPr>
                <w:bCs/>
                <w:sz w:val="20"/>
                <w:szCs w:val="20"/>
              </w:rPr>
              <w:t>Минимальная длина земельного участка – 20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Минимальная площадь земельного участка – </w:t>
            </w:r>
            <w:r>
              <w:rPr>
                <w:bCs/>
                <w:sz w:val="20"/>
                <w:szCs w:val="20"/>
              </w:rPr>
              <w:t>400</w:t>
            </w:r>
            <w:r w:rsidRPr="001B2DC9">
              <w:rPr>
                <w:bCs/>
                <w:sz w:val="20"/>
                <w:szCs w:val="20"/>
              </w:rPr>
              <w:t xml:space="preserve"> кв. м.</w:t>
            </w:r>
          </w:p>
          <w:p w:rsidR="006B70C9" w:rsidRPr="001B2DC9" w:rsidRDefault="006B70C9" w:rsidP="006B70C9">
            <w:pPr>
              <w:autoSpaceDE w:val="0"/>
              <w:autoSpaceDN w:val="0"/>
              <w:adjustRightInd w:val="0"/>
              <w:jc w:val="both"/>
              <w:rPr>
                <w:bCs/>
                <w:sz w:val="20"/>
                <w:szCs w:val="20"/>
              </w:rPr>
            </w:pPr>
            <w:r w:rsidRPr="001B2DC9">
              <w:rPr>
                <w:bCs/>
                <w:sz w:val="20"/>
                <w:szCs w:val="20"/>
              </w:rPr>
              <w:t xml:space="preserve">Максимальная площадь земельного участка - </w:t>
            </w:r>
            <w:r>
              <w:rPr>
                <w:bCs/>
                <w:sz w:val="20"/>
                <w:szCs w:val="20"/>
              </w:rPr>
              <w:t>30</w:t>
            </w:r>
            <w:r w:rsidRPr="001B2DC9">
              <w:rPr>
                <w:bCs/>
                <w:sz w:val="20"/>
                <w:szCs w:val="20"/>
              </w:rPr>
              <w:t xml:space="preserve">000 </w:t>
            </w:r>
            <w:proofErr w:type="spellStart"/>
            <w:r w:rsidRPr="001B2DC9">
              <w:rPr>
                <w:bCs/>
                <w:sz w:val="20"/>
                <w:szCs w:val="20"/>
              </w:rPr>
              <w:t>кв.м</w:t>
            </w:r>
            <w:proofErr w:type="spellEnd"/>
            <w:r w:rsidRPr="001B2DC9">
              <w:rPr>
                <w:bCs/>
                <w:sz w:val="20"/>
                <w:szCs w:val="20"/>
              </w:rPr>
              <w:t>.</w:t>
            </w:r>
          </w:p>
          <w:p w:rsidR="006B70C9" w:rsidRDefault="006B70C9" w:rsidP="006B70C9">
            <w:pPr>
              <w:widowControl w:val="0"/>
              <w:autoSpaceDE w:val="0"/>
              <w:autoSpaceDN w:val="0"/>
              <w:adjustRightInd w:val="0"/>
              <w:jc w:val="both"/>
              <w:rPr>
                <w:b/>
                <w:sz w:val="20"/>
                <w:szCs w:val="20"/>
              </w:rPr>
            </w:pPr>
            <w:r w:rsidRPr="001B2DC9">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70C9" w:rsidRPr="0045248E"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красных  линий улиц и проездов – 3 м;</w:t>
            </w:r>
          </w:p>
          <w:p w:rsidR="006B70C9" w:rsidRDefault="006B70C9" w:rsidP="006B70C9">
            <w:pPr>
              <w:widowControl w:val="0"/>
              <w:tabs>
                <w:tab w:val="left" w:pos="415"/>
              </w:tabs>
              <w:autoSpaceDE w:val="0"/>
              <w:autoSpaceDN w:val="0"/>
              <w:adjustRightInd w:val="0"/>
              <w:ind w:left="113" w:right="113" w:firstLine="28"/>
              <w:jc w:val="both"/>
              <w:rPr>
                <w:sz w:val="20"/>
                <w:szCs w:val="20"/>
              </w:rPr>
            </w:pPr>
            <w:r w:rsidRPr="0045248E">
              <w:rPr>
                <w:sz w:val="20"/>
                <w:szCs w:val="20"/>
              </w:rPr>
              <w:t>- от границ земельного участка – 1 м;</w:t>
            </w:r>
          </w:p>
          <w:p w:rsidR="006B70C9" w:rsidRPr="00F32167" w:rsidRDefault="006B70C9" w:rsidP="006B70C9">
            <w:pPr>
              <w:widowControl w:val="0"/>
              <w:tabs>
                <w:tab w:val="left" w:pos="415"/>
              </w:tabs>
              <w:autoSpaceDE w:val="0"/>
              <w:autoSpaceDN w:val="0"/>
              <w:adjustRightInd w:val="0"/>
              <w:ind w:right="113" w:firstLine="28"/>
              <w:jc w:val="both"/>
              <w:rPr>
                <w:b/>
                <w:sz w:val="20"/>
                <w:szCs w:val="20"/>
              </w:rPr>
            </w:pPr>
            <w:r w:rsidRPr="00F32167">
              <w:rPr>
                <w:b/>
                <w:sz w:val="20"/>
                <w:szCs w:val="20"/>
              </w:rPr>
              <w:t>Максимальная этажность</w:t>
            </w:r>
            <w:r w:rsidRPr="00F32167">
              <w:rPr>
                <w:sz w:val="20"/>
                <w:szCs w:val="20"/>
              </w:rPr>
              <w:t xml:space="preserve"> -2 этажа</w:t>
            </w:r>
          </w:p>
          <w:p w:rsidR="006B70C9" w:rsidRPr="00F74DC4" w:rsidRDefault="006B70C9" w:rsidP="006B70C9">
            <w:pPr>
              <w:rPr>
                <w:rFonts w:eastAsia="Calibri"/>
                <w:sz w:val="22"/>
                <w:szCs w:val="22"/>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055807" w:rsidTr="00055807">
        <w:tc>
          <w:tcPr>
            <w:tcW w:w="1951" w:type="dxa"/>
            <w:tcBorders>
              <w:top w:val="single" w:sz="4" w:space="0" w:color="auto"/>
              <w:left w:val="single" w:sz="4" w:space="0" w:color="auto"/>
              <w:bottom w:val="single" w:sz="4" w:space="0" w:color="auto"/>
              <w:right w:val="single" w:sz="4" w:space="0" w:color="auto"/>
            </w:tcBorders>
          </w:tcPr>
          <w:p w:rsidR="00055807" w:rsidRPr="00E802A4" w:rsidRDefault="00055807" w:rsidP="00055807">
            <w:pPr>
              <w:rPr>
                <w:rFonts w:eastAsia="Calibri"/>
                <w:sz w:val="20"/>
                <w:szCs w:val="20"/>
                <w:lang w:eastAsia="en-US"/>
              </w:rPr>
            </w:pPr>
            <w:r w:rsidRPr="00E802A4">
              <w:rPr>
                <w:sz w:val="20"/>
                <w:szCs w:val="20"/>
              </w:rPr>
              <w:lastRenderedPageBreak/>
              <w:t>Общее пользование водными объектами (11.1)</w:t>
            </w:r>
          </w:p>
        </w:tc>
        <w:tc>
          <w:tcPr>
            <w:tcW w:w="2835" w:type="dxa"/>
            <w:tcBorders>
              <w:top w:val="single" w:sz="4" w:space="0" w:color="auto"/>
              <w:left w:val="single" w:sz="4" w:space="0" w:color="auto"/>
              <w:bottom w:val="single" w:sz="4" w:space="0" w:color="auto"/>
              <w:right w:val="single" w:sz="4" w:space="0" w:color="auto"/>
            </w:tcBorders>
          </w:tcPr>
          <w:p w:rsidR="00055807" w:rsidRPr="00E802A4" w:rsidRDefault="00055807" w:rsidP="00055807">
            <w:pPr>
              <w:rPr>
                <w:rFonts w:eastAsia="Calibri"/>
                <w:sz w:val="20"/>
                <w:szCs w:val="20"/>
                <w:lang w:eastAsia="en-US"/>
              </w:rPr>
            </w:pPr>
            <w:r>
              <w:rPr>
                <w:sz w:val="20"/>
                <w:szCs w:val="20"/>
              </w:rPr>
              <w:t xml:space="preserve">Артезианские скважины, насосные станции водоснабжения, </w:t>
            </w:r>
            <w:proofErr w:type="spellStart"/>
            <w:r>
              <w:rPr>
                <w:sz w:val="20"/>
                <w:szCs w:val="20"/>
              </w:rPr>
              <w:t>реагентное</w:t>
            </w:r>
            <w:proofErr w:type="spellEnd"/>
            <w:r>
              <w:rPr>
                <w:sz w:val="20"/>
                <w:szCs w:val="20"/>
              </w:rPr>
              <w:t xml:space="preserve"> хозяйство, регулирующие и запасные ёмкости.</w:t>
            </w:r>
          </w:p>
        </w:tc>
        <w:tc>
          <w:tcPr>
            <w:tcW w:w="5103" w:type="dxa"/>
            <w:tcBorders>
              <w:top w:val="single" w:sz="4" w:space="0" w:color="auto"/>
              <w:left w:val="single" w:sz="4" w:space="0" w:color="auto"/>
              <w:bottom w:val="single" w:sz="4" w:space="0" w:color="auto"/>
              <w:right w:val="single" w:sz="4" w:space="0" w:color="auto"/>
            </w:tcBorders>
          </w:tcPr>
          <w:p w:rsidR="00055807" w:rsidRPr="00F9152E" w:rsidRDefault="00055807" w:rsidP="00055807">
            <w:pPr>
              <w:autoSpaceDE w:val="0"/>
              <w:autoSpaceDN w:val="0"/>
              <w:adjustRightInd w:val="0"/>
              <w:jc w:val="both"/>
              <w:rPr>
                <w:b/>
                <w:sz w:val="20"/>
                <w:szCs w:val="20"/>
              </w:rPr>
            </w:pPr>
            <w:r w:rsidRPr="00F9152E">
              <w:rPr>
                <w:b/>
                <w:sz w:val="20"/>
                <w:szCs w:val="20"/>
              </w:rPr>
              <w:t>Предельные размеры земельных участков, в том числе их площадь:</w:t>
            </w:r>
          </w:p>
          <w:p w:rsidR="00055807" w:rsidRPr="00F9152E" w:rsidRDefault="00055807" w:rsidP="00055807">
            <w:pPr>
              <w:autoSpaceDE w:val="0"/>
              <w:autoSpaceDN w:val="0"/>
              <w:adjustRightInd w:val="0"/>
              <w:jc w:val="both"/>
              <w:rPr>
                <w:sz w:val="20"/>
                <w:szCs w:val="20"/>
              </w:rPr>
            </w:pPr>
            <w:r w:rsidRPr="00F9152E">
              <w:rPr>
                <w:sz w:val="20"/>
                <w:szCs w:val="20"/>
              </w:rPr>
              <w:t xml:space="preserve">- минимальная площадь земельного участка – </w:t>
            </w:r>
            <w:r>
              <w:rPr>
                <w:sz w:val="20"/>
                <w:szCs w:val="20"/>
              </w:rPr>
              <w:t>100</w:t>
            </w:r>
            <w:r w:rsidRPr="00F9152E">
              <w:rPr>
                <w:sz w:val="20"/>
                <w:szCs w:val="20"/>
              </w:rPr>
              <w:t xml:space="preserve"> </w:t>
            </w:r>
            <w:proofErr w:type="spellStart"/>
            <w:r w:rsidRPr="00F9152E">
              <w:rPr>
                <w:sz w:val="20"/>
                <w:szCs w:val="20"/>
              </w:rPr>
              <w:t>кв.м</w:t>
            </w:r>
            <w:proofErr w:type="spellEnd"/>
            <w:r w:rsidRPr="00F9152E">
              <w:rPr>
                <w:sz w:val="20"/>
                <w:szCs w:val="20"/>
              </w:rPr>
              <w:t>.</w:t>
            </w:r>
          </w:p>
          <w:p w:rsidR="00055807" w:rsidRPr="00F9152E" w:rsidRDefault="00055807" w:rsidP="00055807">
            <w:pPr>
              <w:autoSpaceDE w:val="0"/>
              <w:autoSpaceDN w:val="0"/>
              <w:adjustRightInd w:val="0"/>
              <w:jc w:val="both"/>
              <w:rPr>
                <w:sz w:val="20"/>
                <w:szCs w:val="20"/>
              </w:rPr>
            </w:pPr>
            <w:r w:rsidRPr="00F9152E">
              <w:rPr>
                <w:sz w:val="20"/>
                <w:szCs w:val="20"/>
              </w:rPr>
              <w:t xml:space="preserve">- максимальная площадь земельного участка – </w:t>
            </w:r>
            <w:r>
              <w:rPr>
                <w:sz w:val="20"/>
                <w:szCs w:val="20"/>
              </w:rPr>
              <w:t>1</w:t>
            </w:r>
            <w:r w:rsidRPr="00F9152E">
              <w:rPr>
                <w:sz w:val="20"/>
                <w:szCs w:val="20"/>
              </w:rPr>
              <w:t>5</w:t>
            </w:r>
            <w:r>
              <w:rPr>
                <w:sz w:val="20"/>
                <w:szCs w:val="20"/>
              </w:rPr>
              <w:t>00</w:t>
            </w:r>
            <w:r w:rsidRPr="00F9152E">
              <w:rPr>
                <w:sz w:val="20"/>
                <w:szCs w:val="20"/>
              </w:rPr>
              <w:t xml:space="preserve">00 </w:t>
            </w:r>
            <w:proofErr w:type="spellStart"/>
            <w:r w:rsidRPr="00F9152E">
              <w:rPr>
                <w:sz w:val="20"/>
                <w:szCs w:val="20"/>
              </w:rPr>
              <w:t>кв.м</w:t>
            </w:r>
            <w:proofErr w:type="spellEnd"/>
            <w:r w:rsidRPr="00F9152E">
              <w:rPr>
                <w:sz w:val="20"/>
                <w:szCs w:val="20"/>
              </w:rPr>
              <w:t>.;</w:t>
            </w:r>
          </w:p>
          <w:p w:rsidR="00055807" w:rsidRDefault="00055807" w:rsidP="00055807">
            <w:pPr>
              <w:autoSpaceDE w:val="0"/>
              <w:autoSpaceDN w:val="0"/>
              <w:adjustRightInd w:val="0"/>
              <w:jc w:val="both"/>
              <w:rPr>
                <w:sz w:val="20"/>
                <w:szCs w:val="20"/>
              </w:rPr>
            </w:pPr>
            <w:r w:rsidRPr="00F9152E">
              <w:rPr>
                <w:sz w:val="20"/>
                <w:szCs w:val="20"/>
              </w:rPr>
              <w:t>Минимальн</w:t>
            </w:r>
            <w:r>
              <w:rPr>
                <w:sz w:val="20"/>
                <w:szCs w:val="20"/>
              </w:rPr>
              <w:t>ая ширина</w:t>
            </w:r>
            <w:r w:rsidRPr="00F9152E">
              <w:rPr>
                <w:sz w:val="20"/>
                <w:szCs w:val="20"/>
              </w:rPr>
              <w:t xml:space="preserve"> земельного участка – </w:t>
            </w:r>
            <w:r>
              <w:rPr>
                <w:sz w:val="20"/>
                <w:szCs w:val="20"/>
              </w:rPr>
              <w:t>10</w:t>
            </w:r>
            <w:r w:rsidRPr="00F9152E">
              <w:rPr>
                <w:sz w:val="20"/>
                <w:szCs w:val="20"/>
              </w:rPr>
              <w:t xml:space="preserve"> м</w:t>
            </w:r>
            <w:r>
              <w:rPr>
                <w:sz w:val="20"/>
                <w:szCs w:val="20"/>
              </w:rPr>
              <w:t>;</w:t>
            </w:r>
          </w:p>
          <w:p w:rsidR="00055807" w:rsidRPr="00F9152E" w:rsidRDefault="00055807" w:rsidP="00055807">
            <w:pPr>
              <w:autoSpaceDE w:val="0"/>
              <w:autoSpaceDN w:val="0"/>
              <w:adjustRightInd w:val="0"/>
              <w:jc w:val="both"/>
              <w:rPr>
                <w:sz w:val="20"/>
                <w:szCs w:val="20"/>
              </w:rPr>
            </w:pPr>
            <w:r>
              <w:rPr>
                <w:sz w:val="20"/>
                <w:szCs w:val="20"/>
              </w:rPr>
              <w:t>Минимальная длина земельного участка – 10 м</w:t>
            </w:r>
            <w:r w:rsidRPr="00F9152E">
              <w:rPr>
                <w:sz w:val="20"/>
                <w:szCs w:val="20"/>
              </w:rPr>
              <w:t>.</w:t>
            </w:r>
          </w:p>
          <w:p w:rsidR="00055807" w:rsidRPr="00F9152E" w:rsidRDefault="00055807" w:rsidP="00055807">
            <w:pPr>
              <w:widowControl w:val="0"/>
              <w:autoSpaceDE w:val="0"/>
              <w:autoSpaceDN w:val="0"/>
              <w:adjustRightInd w:val="0"/>
              <w:jc w:val="both"/>
              <w:rPr>
                <w:b/>
                <w:sz w:val="20"/>
                <w:szCs w:val="20"/>
              </w:rPr>
            </w:pPr>
            <w:r w:rsidRPr="00F9152E">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5807" w:rsidRPr="00F9152E" w:rsidRDefault="00055807" w:rsidP="00055807">
            <w:pPr>
              <w:autoSpaceDE w:val="0"/>
              <w:autoSpaceDN w:val="0"/>
              <w:adjustRightInd w:val="0"/>
              <w:jc w:val="both"/>
              <w:rPr>
                <w:sz w:val="20"/>
                <w:szCs w:val="20"/>
              </w:rPr>
            </w:pPr>
            <w:r w:rsidRPr="00F9152E">
              <w:rPr>
                <w:sz w:val="20"/>
                <w:szCs w:val="20"/>
              </w:rPr>
              <w:t xml:space="preserve">- от красной линии улиц – </w:t>
            </w:r>
            <w:smartTag w:uri="urn:schemas-microsoft-com:office:smarttags" w:element="metricconverter">
              <w:smartTagPr>
                <w:attr w:name="ProductID" w:val="5 м"/>
              </w:smartTagPr>
              <w:r w:rsidRPr="00F9152E">
                <w:rPr>
                  <w:sz w:val="20"/>
                  <w:szCs w:val="20"/>
                </w:rPr>
                <w:t>5 м</w:t>
              </w:r>
            </w:smartTag>
            <w:r w:rsidRPr="00F9152E">
              <w:rPr>
                <w:sz w:val="20"/>
                <w:szCs w:val="20"/>
              </w:rPr>
              <w:t>,</w:t>
            </w:r>
          </w:p>
          <w:p w:rsidR="00055807" w:rsidRPr="00F9152E" w:rsidRDefault="00055807" w:rsidP="00055807">
            <w:pPr>
              <w:widowControl w:val="0"/>
              <w:autoSpaceDE w:val="0"/>
              <w:autoSpaceDN w:val="0"/>
              <w:adjustRightInd w:val="0"/>
              <w:jc w:val="both"/>
              <w:rPr>
                <w:sz w:val="20"/>
                <w:szCs w:val="20"/>
              </w:rPr>
            </w:pPr>
            <w:r w:rsidRPr="00F9152E">
              <w:rPr>
                <w:sz w:val="20"/>
                <w:szCs w:val="20"/>
              </w:rPr>
              <w:t>- от границы земельного участка –</w:t>
            </w:r>
            <w:r>
              <w:rPr>
                <w:sz w:val="20"/>
                <w:szCs w:val="20"/>
              </w:rPr>
              <w:t xml:space="preserve"> 3</w:t>
            </w:r>
            <w:r w:rsidRPr="00F9152E">
              <w:rPr>
                <w:sz w:val="20"/>
                <w:szCs w:val="20"/>
              </w:rPr>
              <w:t xml:space="preserve"> м,</w:t>
            </w:r>
          </w:p>
          <w:p w:rsidR="00055807" w:rsidRPr="00F9152E" w:rsidRDefault="00055807" w:rsidP="00055807">
            <w:pPr>
              <w:rPr>
                <w:sz w:val="20"/>
                <w:szCs w:val="20"/>
              </w:rPr>
            </w:pPr>
            <w:r w:rsidRPr="00F9152E">
              <w:rPr>
                <w:sz w:val="20"/>
                <w:szCs w:val="20"/>
              </w:rPr>
              <w:t xml:space="preserve">- </w:t>
            </w:r>
            <w:r>
              <w:rPr>
                <w:sz w:val="20"/>
                <w:szCs w:val="20"/>
              </w:rPr>
              <w:t xml:space="preserve">от магистральной дороги </w:t>
            </w:r>
            <w:r w:rsidRPr="00F9152E">
              <w:rPr>
                <w:sz w:val="20"/>
                <w:szCs w:val="20"/>
              </w:rPr>
              <w:t xml:space="preserve"> – </w:t>
            </w:r>
            <w:r>
              <w:rPr>
                <w:sz w:val="20"/>
                <w:szCs w:val="20"/>
              </w:rPr>
              <w:t>6</w:t>
            </w:r>
            <w:r w:rsidRPr="00F9152E">
              <w:rPr>
                <w:sz w:val="20"/>
                <w:szCs w:val="20"/>
              </w:rPr>
              <w:t xml:space="preserve"> м.</w:t>
            </w:r>
          </w:p>
          <w:p w:rsidR="00055807" w:rsidRPr="00F9152E" w:rsidRDefault="00055807" w:rsidP="00055807">
            <w:pPr>
              <w:autoSpaceDE w:val="0"/>
              <w:autoSpaceDN w:val="0"/>
              <w:adjustRightInd w:val="0"/>
              <w:jc w:val="both"/>
              <w:rPr>
                <w:b/>
                <w:sz w:val="20"/>
                <w:szCs w:val="20"/>
              </w:rPr>
            </w:pPr>
            <w:r w:rsidRPr="00F9152E">
              <w:rPr>
                <w:b/>
                <w:sz w:val="20"/>
                <w:szCs w:val="20"/>
              </w:rPr>
              <w:t>Предельное количество этажей или предельная высота зданий, строений, сооружений</w:t>
            </w:r>
          </w:p>
          <w:p w:rsidR="00055807" w:rsidRDefault="00055807" w:rsidP="00055807">
            <w:pPr>
              <w:rPr>
                <w:sz w:val="20"/>
                <w:szCs w:val="20"/>
              </w:rPr>
            </w:pPr>
            <w:r w:rsidRPr="00F9152E">
              <w:rPr>
                <w:sz w:val="20"/>
                <w:szCs w:val="20"/>
              </w:rPr>
              <w:t>Максимальное количество этажей – 2.</w:t>
            </w:r>
          </w:p>
          <w:p w:rsidR="00055807" w:rsidRDefault="00055807" w:rsidP="00055807">
            <w:pPr>
              <w:rPr>
                <w:sz w:val="20"/>
                <w:szCs w:val="20"/>
              </w:rPr>
            </w:pPr>
            <w:r w:rsidRPr="00AE7C90">
              <w:rPr>
                <w:sz w:val="20"/>
                <w:szCs w:val="20"/>
              </w:rPr>
              <w:t>Вновь создаваемые объекты  должны размещаться на расстоянии от жилой застройки</w:t>
            </w:r>
            <w:r>
              <w:rPr>
                <w:sz w:val="20"/>
                <w:szCs w:val="20"/>
              </w:rPr>
              <w:t>:</w:t>
            </w:r>
          </w:p>
          <w:p w:rsidR="00055807" w:rsidRPr="00F9152E" w:rsidRDefault="00055807" w:rsidP="00055807">
            <w:pPr>
              <w:rPr>
                <w:sz w:val="20"/>
                <w:szCs w:val="20"/>
              </w:rPr>
            </w:pPr>
            <w:r>
              <w:rPr>
                <w:sz w:val="20"/>
                <w:szCs w:val="20"/>
              </w:rPr>
              <w:t>для артезианских скважин – не менее 15 метров</w:t>
            </w:r>
            <w:r w:rsidRPr="00AE7C90">
              <w:rPr>
                <w:sz w:val="20"/>
                <w:szCs w:val="20"/>
              </w:rPr>
              <w:t>.</w:t>
            </w:r>
          </w:p>
          <w:p w:rsidR="00055807" w:rsidRPr="00455B3F" w:rsidRDefault="00055807" w:rsidP="00055807">
            <w:pPr>
              <w:rPr>
                <w:rFonts w:eastAsia="Calibri"/>
                <w:lang w:eastAsia="en-US"/>
              </w:rPr>
            </w:pPr>
            <w:r w:rsidRPr="00F9152E">
              <w:rPr>
                <w:b/>
                <w:sz w:val="20"/>
                <w:szCs w:val="20"/>
              </w:rPr>
              <w:t>Максимальный процент застройки в границах земельного участка</w:t>
            </w:r>
            <w:r w:rsidRPr="00F9152E">
              <w:rPr>
                <w:sz w:val="20"/>
                <w:szCs w:val="20"/>
              </w:rPr>
              <w:t xml:space="preserve"> – 60%.</w:t>
            </w:r>
          </w:p>
        </w:tc>
      </w:tr>
      <w:tr w:rsidR="00055807" w:rsidTr="00055807">
        <w:tc>
          <w:tcPr>
            <w:tcW w:w="1951" w:type="dxa"/>
            <w:tcBorders>
              <w:top w:val="single" w:sz="4" w:space="0" w:color="auto"/>
              <w:left w:val="single" w:sz="4" w:space="0" w:color="auto"/>
              <w:bottom w:val="single" w:sz="4" w:space="0" w:color="auto"/>
              <w:right w:val="single" w:sz="4" w:space="0" w:color="auto"/>
            </w:tcBorders>
            <w:hideMark/>
          </w:tcPr>
          <w:p w:rsidR="00055807" w:rsidRPr="00C7736D" w:rsidRDefault="00055807" w:rsidP="00055807">
            <w:pPr>
              <w:tabs>
                <w:tab w:val="left" w:pos="390"/>
              </w:tabs>
              <w:rPr>
                <w:sz w:val="20"/>
                <w:szCs w:val="20"/>
              </w:rPr>
            </w:pPr>
            <w:r w:rsidRPr="00C7736D">
              <w:rPr>
                <w:sz w:val="20"/>
                <w:szCs w:val="20"/>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055807" w:rsidRPr="00024CA7" w:rsidRDefault="00055807" w:rsidP="00055807">
            <w:pPr>
              <w:rPr>
                <w:rFonts w:eastAsia="Calibri"/>
                <w:sz w:val="20"/>
                <w:szCs w:val="20"/>
                <w:lang w:eastAsia="en-US"/>
              </w:rPr>
            </w:pPr>
            <w:r w:rsidRPr="00024CA7">
              <w:rPr>
                <w:rFonts w:eastAsia="Calibri"/>
                <w:sz w:val="20"/>
                <w:szCs w:val="20"/>
                <w:lang w:eastAsia="en-US"/>
              </w:rPr>
              <w:t>Насосные станции водоснабжения;</w:t>
            </w:r>
          </w:p>
          <w:p w:rsidR="00055807" w:rsidRDefault="00055807" w:rsidP="00055807">
            <w:pPr>
              <w:rPr>
                <w:rFonts w:eastAsia="Calibri"/>
                <w:sz w:val="20"/>
                <w:szCs w:val="20"/>
                <w:lang w:eastAsia="en-US"/>
              </w:rPr>
            </w:pPr>
            <w:r w:rsidRPr="00024CA7">
              <w:rPr>
                <w:rFonts w:eastAsia="Calibri"/>
                <w:sz w:val="20"/>
                <w:szCs w:val="20"/>
                <w:lang w:eastAsia="en-US"/>
              </w:rPr>
              <w:t>Канализационные насосные станции</w:t>
            </w:r>
          </w:p>
          <w:p w:rsidR="00055807" w:rsidRPr="00016002" w:rsidRDefault="00055807" w:rsidP="00055807">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055807" w:rsidRPr="00C7736D" w:rsidRDefault="00055807" w:rsidP="00055807">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055807" w:rsidRPr="0077400D" w:rsidRDefault="00055807" w:rsidP="00055807">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055807" w:rsidRPr="004713D1" w:rsidRDefault="00055807" w:rsidP="00055807">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055807" w:rsidRPr="004713D1" w:rsidRDefault="00055807" w:rsidP="00055807">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400 м </w:t>
            </w:r>
            <w:proofErr w:type="spellStart"/>
            <w:r>
              <w:rPr>
                <w:sz w:val="20"/>
                <w:szCs w:val="20"/>
              </w:rPr>
              <w:t>кв</w:t>
            </w:r>
            <w:proofErr w:type="spellEnd"/>
            <w:r w:rsidRPr="004713D1">
              <w:rPr>
                <w:sz w:val="20"/>
                <w:szCs w:val="20"/>
              </w:rPr>
              <w:t>;</w:t>
            </w:r>
          </w:p>
          <w:p w:rsidR="00055807" w:rsidRPr="004713D1" w:rsidRDefault="00055807" w:rsidP="00055807">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055807" w:rsidRPr="004713D1" w:rsidRDefault="00055807" w:rsidP="00055807">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5807" w:rsidRPr="004713D1" w:rsidRDefault="00055807" w:rsidP="00055807">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055807" w:rsidRPr="004713D1" w:rsidRDefault="00055807" w:rsidP="00055807">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055807" w:rsidRPr="0077400D" w:rsidRDefault="00055807" w:rsidP="00055807">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055807" w:rsidRPr="004713D1" w:rsidRDefault="00055807" w:rsidP="00055807">
            <w:pPr>
              <w:widowControl w:val="0"/>
              <w:tabs>
                <w:tab w:val="left" w:pos="-62"/>
              </w:tabs>
              <w:autoSpaceDE w:val="0"/>
              <w:autoSpaceDN w:val="0"/>
              <w:adjustRightInd w:val="0"/>
              <w:ind w:left="79" w:right="113"/>
              <w:jc w:val="both"/>
              <w:rPr>
                <w:sz w:val="20"/>
                <w:szCs w:val="20"/>
              </w:rPr>
            </w:pPr>
            <w:r>
              <w:rPr>
                <w:sz w:val="20"/>
                <w:szCs w:val="20"/>
              </w:rPr>
              <w:t>-</w:t>
            </w:r>
            <w:r w:rsidRPr="0077400D">
              <w:rPr>
                <w:sz w:val="20"/>
                <w:szCs w:val="20"/>
              </w:rPr>
              <w:t xml:space="preserve"> ширина участка вдоль красных линий улиц и  проездов – не менее 25м;</w:t>
            </w:r>
          </w:p>
          <w:p w:rsidR="00055807" w:rsidRPr="004713D1" w:rsidRDefault="00055807" w:rsidP="00055807">
            <w:pPr>
              <w:tabs>
                <w:tab w:val="left" w:pos="361"/>
                <w:tab w:val="left" w:pos="415"/>
              </w:tabs>
              <w:ind w:left="113" w:right="113"/>
              <w:contextualSpacing/>
              <w:jc w:val="both"/>
              <w:rPr>
                <w:rFonts w:eastAsia="Andale Sans UI"/>
                <w:kern w:val="1"/>
                <w:sz w:val="20"/>
                <w:szCs w:val="20"/>
                <w:lang w:eastAsia="en-US"/>
              </w:rPr>
            </w:pPr>
            <w:r w:rsidRPr="004713D1">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55807" w:rsidRPr="0077400D" w:rsidRDefault="00055807" w:rsidP="00055807">
            <w:pPr>
              <w:autoSpaceDE w:val="0"/>
              <w:autoSpaceDN w:val="0"/>
              <w:adjustRightInd w:val="0"/>
              <w:jc w:val="both"/>
              <w:rPr>
                <w:b/>
                <w:sz w:val="20"/>
                <w:szCs w:val="20"/>
              </w:rPr>
            </w:pPr>
            <w:r w:rsidRPr="0077400D">
              <w:rPr>
                <w:b/>
                <w:sz w:val="20"/>
                <w:szCs w:val="20"/>
              </w:rPr>
              <w:t>Предельное количество этажей или предельная высота зданий, строений, сооружений</w:t>
            </w:r>
          </w:p>
          <w:p w:rsidR="00055807" w:rsidRDefault="00055807" w:rsidP="00055807">
            <w:pPr>
              <w:framePr w:hSpace="180" w:wrap="around" w:vAnchor="page" w:hAnchor="margin" w:y="4006"/>
              <w:rPr>
                <w:sz w:val="22"/>
                <w:szCs w:val="22"/>
              </w:rPr>
            </w:pPr>
            <w:r w:rsidRPr="0077400D">
              <w:rPr>
                <w:sz w:val="20"/>
                <w:szCs w:val="20"/>
              </w:rPr>
              <w:t>максимальная этажность</w:t>
            </w:r>
            <w:r w:rsidRPr="001F6D9B">
              <w:rPr>
                <w:sz w:val="22"/>
                <w:szCs w:val="22"/>
              </w:rPr>
              <w:t xml:space="preserve"> -2 этажа;</w:t>
            </w:r>
          </w:p>
          <w:p w:rsidR="00055807" w:rsidRDefault="00055807" w:rsidP="00055807">
            <w:pPr>
              <w:rPr>
                <w:rFonts w:eastAsia="Calibri"/>
                <w:lang w:eastAsia="en-US"/>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p>
        </w:tc>
      </w:tr>
      <w:tr w:rsidR="00055807" w:rsidTr="00055807">
        <w:tc>
          <w:tcPr>
            <w:tcW w:w="9889" w:type="dxa"/>
            <w:gridSpan w:val="3"/>
            <w:tcBorders>
              <w:top w:val="single" w:sz="4" w:space="0" w:color="auto"/>
              <w:left w:val="single" w:sz="4" w:space="0" w:color="auto"/>
              <w:bottom w:val="single" w:sz="4" w:space="0" w:color="auto"/>
              <w:right w:val="single" w:sz="4" w:space="0" w:color="auto"/>
            </w:tcBorders>
            <w:hideMark/>
          </w:tcPr>
          <w:p w:rsidR="00055807" w:rsidRPr="00F74DC4" w:rsidRDefault="00055807" w:rsidP="002977A7">
            <w:pPr>
              <w:rPr>
                <w:rFonts w:eastAsia="Calibri"/>
                <w:b/>
                <w:sz w:val="22"/>
                <w:szCs w:val="22"/>
                <w:lang w:eastAsia="en-US"/>
              </w:rPr>
            </w:pPr>
            <w:r w:rsidRPr="00F74DC4">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055807" w:rsidTr="00055807">
        <w:tc>
          <w:tcPr>
            <w:tcW w:w="1951" w:type="dxa"/>
            <w:tcBorders>
              <w:top w:val="single" w:sz="4" w:space="0" w:color="auto"/>
              <w:left w:val="single" w:sz="4" w:space="0" w:color="auto"/>
              <w:bottom w:val="single" w:sz="4" w:space="0" w:color="auto"/>
              <w:right w:val="single" w:sz="4" w:space="0" w:color="auto"/>
            </w:tcBorders>
            <w:hideMark/>
          </w:tcPr>
          <w:p w:rsidR="00055807" w:rsidRPr="00F74DC4" w:rsidRDefault="00055807" w:rsidP="002977A7">
            <w:pPr>
              <w:rPr>
                <w:rFonts w:eastAsia="Calibri"/>
                <w:sz w:val="22"/>
                <w:szCs w:val="22"/>
                <w:lang w:eastAsia="en-US"/>
              </w:rPr>
            </w:pPr>
            <w:r w:rsidRPr="00F74DC4">
              <w:rPr>
                <w:rFonts w:eastAsia="Calibri"/>
                <w:sz w:val="22"/>
                <w:szCs w:val="22"/>
                <w:lang w:eastAsia="en-US"/>
              </w:rPr>
              <w:t xml:space="preserve">Не </w:t>
            </w:r>
            <w:proofErr w:type="gramStart"/>
            <w:r w:rsidRPr="00F74DC4">
              <w:rPr>
                <w:rFonts w:eastAsia="Calibri"/>
                <w:sz w:val="22"/>
                <w:szCs w:val="22"/>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055807" w:rsidRPr="00F74DC4" w:rsidRDefault="00055807" w:rsidP="002977A7">
            <w:pPr>
              <w:rPr>
                <w:rFonts w:eastAsia="Calibr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tcPr>
          <w:p w:rsidR="00055807" w:rsidRPr="00F74DC4" w:rsidRDefault="00055807" w:rsidP="002977A7">
            <w:pPr>
              <w:rPr>
                <w:rFonts w:eastAsia="Calibri"/>
                <w:sz w:val="22"/>
                <w:szCs w:val="22"/>
                <w:lang w:eastAsia="en-US"/>
              </w:rPr>
            </w:pPr>
          </w:p>
        </w:tc>
      </w:tr>
    </w:tbl>
    <w:p w:rsidR="005B79EB" w:rsidRPr="00E96B54" w:rsidRDefault="005B79EB" w:rsidP="005B79EB">
      <w:pPr>
        <w:shd w:val="clear" w:color="auto" w:fill="FFFFFF"/>
        <w:tabs>
          <w:tab w:val="num" w:pos="1368"/>
          <w:tab w:val="left" w:pos="9781"/>
        </w:tabs>
        <w:spacing w:line="274" w:lineRule="exact"/>
        <w:ind w:right="-82" w:firstLine="453"/>
        <w:jc w:val="both"/>
        <w:rPr>
          <w:color w:val="000000" w:themeColor="text1"/>
        </w:rPr>
      </w:pPr>
      <w:r w:rsidRPr="00E96B54">
        <w:rPr>
          <w:color w:val="000000" w:themeColor="text1"/>
        </w:rPr>
        <w:t>Ограничения использования участков и объектов капитального строительства</w:t>
      </w:r>
    </w:p>
    <w:p w:rsidR="00722BEB" w:rsidRPr="00085F46" w:rsidRDefault="005B79EB" w:rsidP="00085F46">
      <w:pPr>
        <w:shd w:val="clear" w:color="auto" w:fill="FFFFFF"/>
        <w:tabs>
          <w:tab w:val="num" w:pos="1368"/>
          <w:tab w:val="left" w:pos="9781"/>
        </w:tabs>
        <w:spacing w:line="274" w:lineRule="exact"/>
        <w:ind w:right="-82" w:firstLine="453"/>
        <w:jc w:val="both"/>
        <w:rPr>
          <w:color w:val="000000" w:themeColor="text1"/>
        </w:rPr>
      </w:pPr>
      <w:proofErr w:type="gramStart"/>
      <w:r w:rsidRPr="00E96B54">
        <w:rPr>
          <w:color w:val="000000" w:themeColor="text1"/>
        </w:rPr>
        <w:t xml:space="preserve">Для земельные участков, расположенных в зоне </w:t>
      </w:r>
      <w:r w:rsidR="001E2601" w:rsidRPr="00E96B54">
        <w:rPr>
          <w:color w:val="000000" w:themeColor="text1"/>
        </w:rPr>
        <w:t>СХ</w:t>
      </w:r>
      <w:r w:rsidRPr="00E96B54">
        <w:rPr>
          <w:color w:val="000000" w:themeColor="text1"/>
        </w:rPr>
        <w:t xml:space="preserve"> и попадающих в зоны с особыми условиями использования территории установлены ограничения подпункт 1.2.</w:t>
      </w:r>
      <w:r w:rsidR="00085F46">
        <w:rPr>
          <w:color w:val="000000" w:themeColor="text1"/>
        </w:rPr>
        <w:t xml:space="preserve">1 пункта 1.2 части 3  Правил.  </w:t>
      </w:r>
      <w:proofErr w:type="gramEnd"/>
    </w:p>
    <w:p w:rsidR="002977A7" w:rsidRDefault="002977A7" w:rsidP="009A5EF7">
      <w:pPr>
        <w:shd w:val="clear" w:color="auto" w:fill="FFFFFF"/>
        <w:tabs>
          <w:tab w:val="left" w:pos="9781"/>
        </w:tabs>
        <w:spacing w:line="260" w:lineRule="exact"/>
        <w:ind w:right="397"/>
        <w:rPr>
          <w:b/>
          <w:bCs/>
          <w:color w:val="000000"/>
          <w:spacing w:val="8"/>
          <w:sz w:val="28"/>
          <w:szCs w:val="28"/>
        </w:rPr>
      </w:pPr>
      <w:r>
        <w:rPr>
          <w:b/>
          <w:bCs/>
          <w:color w:val="000000"/>
          <w:sz w:val="28"/>
          <w:szCs w:val="28"/>
        </w:rPr>
        <w:t>С</w:t>
      </w:r>
      <w:r w:rsidR="009A5EF7">
        <w:rPr>
          <w:b/>
          <w:bCs/>
          <w:color w:val="000000"/>
          <w:sz w:val="28"/>
          <w:szCs w:val="28"/>
        </w:rPr>
        <w:t>Н</w:t>
      </w:r>
      <w:r>
        <w:rPr>
          <w:b/>
          <w:bCs/>
          <w:color w:val="000000"/>
          <w:sz w:val="28"/>
          <w:szCs w:val="28"/>
        </w:rPr>
        <w:t xml:space="preserve"> - зона </w:t>
      </w:r>
      <w:r w:rsidR="009A5EF7">
        <w:rPr>
          <w:b/>
          <w:bCs/>
          <w:color w:val="000000"/>
          <w:sz w:val="28"/>
          <w:szCs w:val="28"/>
        </w:rPr>
        <w:t>специального назначения</w:t>
      </w:r>
    </w:p>
    <w:p w:rsidR="002977A7" w:rsidRPr="00085F46" w:rsidRDefault="002977A7" w:rsidP="002977A7">
      <w:pPr>
        <w:shd w:val="clear" w:color="auto" w:fill="FFFFFF"/>
        <w:tabs>
          <w:tab w:val="left" w:pos="9781"/>
        </w:tabs>
        <w:spacing w:line="274" w:lineRule="exact"/>
        <w:ind w:right="7"/>
        <w:jc w:val="both"/>
        <w:rPr>
          <w:b/>
          <w:bCs/>
          <w:color w:val="000000"/>
          <w:spacing w:val="1"/>
        </w:rPr>
      </w:pPr>
      <w:r>
        <w:rPr>
          <w:b/>
          <w:bCs/>
          <w:color w:val="000000"/>
          <w:spacing w:val="8"/>
        </w:rPr>
        <w:t xml:space="preserve">Зона  предназначена для функционирования действующих </w:t>
      </w:r>
      <w:r>
        <w:rPr>
          <w:b/>
          <w:bCs/>
          <w:color w:val="000000"/>
          <w:spacing w:val="1"/>
        </w:rPr>
        <w:t xml:space="preserve">кладбищ и </w:t>
      </w:r>
      <w:proofErr w:type="gramStart"/>
      <w:r>
        <w:rPr>
          <w:b/>
          <w:bCs/>
          <w:color w:val="000000"/>
          <w:spacing w:val="8"/>
        </w:rPr>
        <w:t>размещения</w:t>
      </w:r>
      <w:proofErr w:type="gramEnd"/>
      <w:r>
        <w:rPr>
          <w:b/>
          <w:bCs/>
          <w:color w:val="000000"/>
          <w:spacing w:val="8"/>
        </w:rPr>
        <w:t xml:space="preserve"> находящихся на консервации закрытых кладбищ</w:t>
      </w:r>
      <w:r w:rsidR="00085F46">
        <w:rPr>
          <w:b/>
          <w:bCs/>
          <w:color w:val="000000"/>
          <w:spacing w:val="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5103"/>
      </w:tblGrid>
      <w:tr w:rsidR="006D4774" w:rsidTr="00054CF8">
        <w:tc>
          <w:tcPr>
            <w:tcW w:w="1951" w:type="dxa"/>
            <w:tcBorders>
              <w:top w:val="single" w:sz="4" w:space="0" w:color="auto"/>
              <w:left w:val="single" w:sz="4" w:space="0" w:color="auto"/>
              <w:bottom w:val="single" w:sz="4" w:space="0" w:color="auto"/>
              <w:right w:val="single" w:sz="4" w:space="0" w:color="auto"/>
            </w:tcBorders>
            <w:hideMark/>
          </w:tcPr>
          <w:p w:rsidR="006D4774" w:rsidRPr="00806190" w:rsidRDefault="006D4774" w:rsidP="006D4774">
            <w:pPr>
              <w:jc w:val="center"/>
              <w:rPr>
                <w:rFonts w:eastAsia="Calibri"/>
                <w:b/>
                <w:sz w:val="20"/>
                <w:szCs w:val="20"/>
                <w:lang w:eastAsia="en-US"/>
              </w:rPr>
            </w:pPr>
            <w:r w:rsidRPr="00806190">
              <w:rPr>
                <w:rFonts w:eastAsia="Calibri"/>
                <w:b/>
                <w:sz w:val="20"/>
                <w:szCs w:val="20"/>
                <w:lang w:eastAsia="en-US"/>
              </w:rPr>
              <w:t xml:space="preserve">Наименование вида разрешенного использования </w:t>
            </w:r>
            <w:r w:rsidRPr="00806190">
              <w:rPr>
                <w:rFonts w:eastAsia="Calibri"/>
                <w:b/>
                <w:sz w:val="20"/>
                <w:szCs w:val="20"/>
                <w:lang w:eastAsia="en-US"/>
              </w:rPr>
              <w:lastRenderedPageBreak/>
              <w:t>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6D4774" w:rsidRPr="00806190" w:rsidRDefault="00722BEB" w:rsidP="006D4774">
            <w:pPr>
              <w:jc w:val="center"/>
              <w:rPr>
                <w:rFonts w:eastAsia="Calibri"/>
                <w:b/>
                <w:sz w:val="20"/>
                <w:szCs w:val="20"/>
                <w:lang w:eastAsia="en-US"/>
              </w:rPr>
            </w:pPr>
            <w:r>
              <w:rPr>
                <w:rFonts w:eastAsia="Calibri"/>
                <w:b/>
                <w:sz w:val="20"/>
                <w:szCs w:val="20"/>
                <w:lang w:eastAsia="en-US"/>
              </w:rPr>
              <w:lastRenderedPageBreak/>
              <w:t>В</w:t>
            </w:r>
            <w:r w:rsidR="006D4774">
              <w:rPr>
                <w:rFonts w:eastAsia="Calibri"/>
                <w:b/>
                <w:sz w:val="20"/>
                <w:szCs w:val="20"/>
                <w:lang w:eastAsia="en-US"/>
              </w:rPr>
              <w:t xml:space="preserve">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6D4774" w:rsidRPr="00CE15CA" w:rsidRDefault="006D4774" w:rsidP="006D4774">
            <w:pPr>
              <w:jc w:val="center"/>
              <w:rPr>
                <w:rFonts w:eastAsia="Calibri"/>
                <w:sz w:val="22"/>
                <w:szCs w:val="22"/>
                <w:lang w:eastAsia="en-US"/>
              </w:rPr>
            </w:pPr>
            <w:r w:rsidRPr="00DA2C25">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DA2C25">
              <w:rPr>
                <w:b/>
                <w:sz w:val="20"/>
                <w:szCs w:val="20"/>
              </w:rPr>
              <w:lastRenderedPageBreak/>
              <w:t>строительства</w:t>
            </w:r>
          </w:p>
        </w:tc>
      </w:tr>
      <w:tr w:rsidR="002977A7" w:rsidTr="006D4774">
        <w:tc>
          <w:tcPr>
            <w:tcW w:w="9889" w:type="dxa"/>
            <w:gridSpan w:val="3"/>
            <w:tcBorders>
              <w:top w:val="single" w:sz="4" w:space="0" w:color="auto"/>
              <w:left w:val="single" w:sz="4" w:space="0" w:color="auto"/>
              <w:bottom w:val="single" w:sz="4" w:space="0" w:color="auto"/>
              <w:right w:val="single" w:sz="4" w:space="0" w:color="auto"/>
            </w:tcBorders>
            <w:hideMark/>
          </w:tcPr>
          <w:p w:rsidR="002977A7" w:rsidRPr="00403DA4" w:rsidRDefault="002977A7" w:rsidP="002977A7">
            <w:pPr>
              <w:rPr>
                <w:rFonts w:eastAsia="Calibri"/>
                <w:b/>
                <w:lang w:eastAsia="en-US"/>
              </w:rPr>
            </w:pPr>
            <w:r w:rsidRPr="00403DA4">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3F67B9" w:rsidTr="00054CF8">
        <w:tc>
          <w:tcPr>
            <w:tcW w:w="1951" w:type="dxa"/>
            <w:tcBorders>
              <w:top w:val="single" w:sz="4" w:space="0" w:color="auto"/>
              <w:left w:val="single" w:sz="4" w:space="0" w:color="auto"/>
              <w:bottom w:val="single" w:sz="4" w:space="0" w:color="auto"/>
              <w:right w:val="single" w:sz="4" w:space="0" w:color="auto"/>
            </w:tcBorders>
            <w:hideMark/>
          </w:tcPr>
          <w:p w:rsidR="003F67B9" w:rsidRPr="00E81E4C" w:rsidRDefault="003F67B9" w:rsidP="002977A7">
            <w:pPr>
              <w:rPr>
                <w:rFonts w:eastAsia="Calibri"/>
                <w:sz w:val="20"/>
                <w:szCs w:val="20"/>
                <w:lang w:eastAsia="en-US"/>
              </w:rPr>
            </w:pPr>
            <w:r w:rsidRPr="00E81E4C">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3F67B9" w:rsidRPr="00E81E4C" w:rsidRDefault="000124D4" w:rsidP="002977A7">
            <w:pPr>
              <w:rPr>
                <w:rFonts w:eastAsia="Calibri"/>
                <w:sz w:val="20"/>
                <w:szCs w:val="20"/>
                <w:lang w:eastAsia="en-US"/>
              </w:rPr>
            </w:pPr>
            <w:r>
              <w:rPr>
                <w:rFonts w:eastAsia="Calibri"/>
                <w:sz w:val="20"/>
                <w:szCs w:val="20"/>
                <w:lang w:eastAsia="en-US"/>
              </w:rPr>
              <w:t>К</w:t>
            </w:r>
            <w:r w:rsidR="003F67B9" w:rsidRPr="00E81E4C">
              <w:rPr>
                <w:rFonts w:eastAsia="Calibri"/>
                <w:sz w:val="20"/>
                <w:szCs w:val="20"/>
                <w:lang w:eastAsia="en-US"/>
              </w:rPr>
              <w:t>ладбищ</w:t>
            </w:r>
            <w:r>
              <w:rPr>
                <w:rFonts w:eastAsia="Calibri"/>
                <w:sz w:val="20"/>
                <w:szCs w:val="20"/>
                <w:lang w:eastAsia="en-US"/>
              </w:rPr>
              <w:t>а</w:t>
            </w:r>
            <w:r w:rsidR="003F67B9" w:rsidRPr="00E81E4C">
              <w:rPr>
                <w:rFonts w:eastAsia="Calibri"/>
                <w:sz w:val="20"/>
                <w:szCs w:val="20"/>
                <w:lang w:eastAsia="en-US"/>
              </w:rPr>
              <w:t>, крематори</w:t>
            </w:r>
            <w:r>
              <w:rPr>
                <w:rFonts w:eastAsia="Calibri"/>
                <w:sz w:val="20"/>
                <w:szCs w:val="20"/>
                <w:lang w:eastAsia="en-US"/>
              </w:rPr>
              <w:t>и</w:t>
            </w:r>
            <w:r w:rsidR="003F67B9" w:rsidRPr="00E81E4C">
              <w:rPr>
                <w:rFonts w:eastAsia="Calibri"/>
                <w:sz w:val="20"/>
                <w:szCs w:val="20"/>
                <w:lang w:eastAsia="en-US"/>
              </w:rPr>
              <w:t xml:space="preserve"> и мест</w:t>
            </w:r>
            <w:r>
              <w:rPr>
                <w:rFonts w:eastAsia="Calibri"/>
                <w:sz w:val="20"/>
                <w:szCs w:val="20"/>
                <w:lang w:eastAsia="en-US"/>
              </w:rPr>
              <w:t>а</w:t>
            </w:r>
            <w:r w:rsidR="003F67B9" w:rsidRPr="00E81E4C">
              <w:rPr>
                <w:rFonts w:eastAsia="Calibri"/>
                <w:sz w:val="20"/>
                <w:szCs w:val="20"/>
                <w:lang w:eastAsia="en-US"/>
              </w:rPr>
              <w:t xml:space="preserve"> захоронения;</w:t>
            </w:r>
          </w:p>
          <w:p w:rsidR="003F67B9" w:rsidRPr="00E81E4C" w:rsidRDefault="003F67B9" w:rsidP="000124D4">
            <w:pPr>
              <w:rPr>
                <w:rFonts w:eastAsia="Calibri"/>
                <w:sz w:val="20"/>
                <w:szCs w:val="20"/>
                <w:lang w:eastAsia="en-US"/>
              </w:rPr>
            </w:pPr>
            <w:r w:rsidRPr="00E81E4C">
              <w:rPr>
                <w:rFonts w:eastAsia="Calibri"/>
                <w:sz w:val="20"/>
                <w:szCs w:val="20"/>
                <w:lang w:eastAsia="en-US"/>
              </w:rPr>
              <w:t>культовы</w:t>
            </w:r>
            <w:r w:rsidR="000124D4">
              <w:rPr>
                <w:rFonts w:eastAsia="Calibri"/>
                <w:sz w:val="20"/>
                <w:szCs w:val="20"/>
                <w:lang w:eastAsia="en-US"/>
              </w:rPr>
              <w:t>е</w:t>
            </w:r>
            <w:r w:rsidRPr="00E81E4C">
              <w:rPr>
                <w:rFonts w:eastAsia="Calibri"/>
                <w:sz w:val="20"/>
                <w:szCs w:val="20"/>
                <w:lang w:eastAsia="en-US"/>
              </w:rPr>
              <w:t xml:space="preserve"> сооружени</w:t>
            </w:r>
            <w:r w:rsidR="000124D4">
              <w:rPr>
                <w:rFonts w:eastAsia="Calibri"/>
                <w:sz w:val="20"/>
                <w:szCs w:val="20"/>
                <w:lang w:eastAsia="en-US"/>
              </w:rPr>
              <w:t>я</w:t>
            </w:r>
          </w:p>
        </w:tc>
        <w:tc>
          <w:tcPr>
            <w:tcW w:w="5103" w:type="dxa"/>
            <w:tcBorders>
              <w:top w:val="single" w:sz="4" w:space="0" w:color="auto"/>
              <w:left w:val="single" w:sz="4" w:space="0" w:color="auto"/>
              <w:bottom w:val="single" w:sz="4" w:space="0" w:color="auto"/>
              <w:right w:val="single" w:sz="4" w:space="0" w:color="auto"/>
            </w:tcBorders>
          </w:tcPr>
          <w:p w:rsidR="003F67B9" w:rsidRPr="00E81E4C" w:rsidRDefault="003F67B9" w:rsidP="00085F46">
            <w:pPr>
              <w:widowControl w:val="0"/>
              <w:autoSpaceDE w:val="0"/>
              <w:autoSpaceDN w:val="0"/>
              <w:adjustRightInd w:val="0"/>
              <w:ind w:left="-108" w:firstLine="108"/>
              <w:jc w:val="both"/>
              <w:rPr>
                <w:b/>
                <w:sz w:val="20"/>
                <w:szCs w:val="20"/>
              </w:rPr>
            </w:pPr>
            <w:r w:rsidRPr="00E81E4C">
              <w:rPr>
                <w:b/>
                <w:sz w:val="20"/>
                <w:szCs w:val="20"/>
              </w:rPr>
              <w:t>Предельные размеры земельных участков, в том числе их площадь:</w:t>
            </w:r>
          </w:p>
          <w:p w:rsidR="003F67B9" w:rsidRPr="00E81E4C" w:rsidRDefault="003F67B9" w:rsidP="00085F46">
            <w:pPr>
              <w:autoSpaceDE w:val="0"/>
              <w:autoSpaceDN w:val="0"/>
              <w:adjustRightInd w:val="0"/>
              <w:ind w:left="-108" w:firstLine="108"/>
              <w:jc w:val="both"/>
              <w:rPr>
                <w:sz w:val="20"/>
                <w:szCs w:val="20"/>
              </w:rPr>
            </w:pPr>
            <w:r w:rsidRPr="00E81E4C">
              <w:rPr>
                <w:sz w:val="20"/>
                <w:szCs w:val="20"/>
              </w:rPr>
              <w:t xml:space="preserve">- минимальная площадь земельного участка – 10000 м </w:t>
            </w:r>
            <w:proofErr w:type="spellStart"/>
            <w:r w:rsidRPr="00E81E4C">
              <w:rPr>
                <w:sz w:val="20"/>
                <w:szCs w:val="20"/>
              </w:rPr>
              <w:t>кв</w:t>
            </w:r>
            <w:proofErr w:type="spellEnd"/>
            <w:r w:rsidRPr="00E81E4C">
              <w:rPr>
                <w:sz w:val="20"/>
                <w:szCs w:val="20"/>
              </w:rPr>
              <w:t>;</w:t>
            </w:r>
          </w:p>
          <w:p w:rsidR="003F67B9" w:rsidRPr="00E81E4C" w:rsidRDefault="003F67B9" w:rsidP="00085F46">
            <w:pPr>
              <w:autoSpaceDE w:val="0"/>
              <w:autoSpaceDN w:val="0"/>
              <w:adjustRightInd w:val="0"/>
              <w:ind w:left="-108" w:firstLine="108"/>
              <w:jc w:val="both"/>
              <w:rPr>
                <w:sz w:val="20"/>
                <w:szCs w:val="20"/>
              </w:rPr>
            </w:pPr>
            <w:r w:rsidRPr="00E81E4C">
              <w:rPr>
                <w:sz w:val="20"/>
                <w:szCs w:val="20"/>
              </w:rPr>
              <w:t>- максимальная площадь земельного участка – 400000 м кв.</w:t>
            </w:r>
          </w:p>
          <w:p w:rsidR="00E81E4C" w:rsidRPr="00E81E4C" w:rsidRDefault="00E81E4C" w:rsidP="00085F46">
            <w:pPr>
              <w:widowControl w:val="0"/>
              <w:autoSpaceDE w:val="0"/>
              <w:autoSpaceDN w:val="0"/>
              <w:adjustRightInd w:val="0"/>
              <w:ind w:left="-108" w:firstLine="108"/>
              <w:jc w:val="both"/>
              <w:rPr>
                <w:b/>
                <w:sz w:val="20"/>
                <w:szCs w:val="20"/>
              </w:rPr>
            </w:pPr>
            <w:r w:rsidRPr="00E81E4C">
              <w:rPr>
                <w:b/>
                <w:sz w:val="20"/>
                <w:szCs w:val="20"/>
              </w:rPr>
              <w:t xml:space="preserve">- </w:t>
            </w:r>
            <w:r w:rsidRPr="00E81E4C">
              <w:rPr>
                <w:sz w:val="20"/>
                <w:szCs w:val="20"/>
              </w:rPr>
              <w:t xml:space="preserve">Площадь участка на одно захоронение – не менее 3-х </w:t>
            </w:r>
            <w:proofErr w:type="spellStart"/>
            <w:r w:rsidRPr="00E81E4C">
              <w:rPr>
                <w:sz w:val="20"/>
                <w:szCs w:val="20"/>
              </w:rPr>
              <w:t>кв.м</w:t>
            </w:r>
            <w:proofErr w:type="spellEnd"/>
            <w:r w:rsidRPr="00E81E4C">
              <w:rPr>
                <w:sz w:val="20"/>
                <w:szCs w:val="20"/>
              </w:rPr>
              <w:t>.</w:t>
            </w:r>
            <w:r w:rsidRPr="00E81E4C">
              <w:rPr>
                <w:b/>
                <w:sz w:val="20"/>
                <w:szCs w:val="20"/>
              </w:rPr>
              <w:t xml:space="preserve"> </w:t>
            </w:r>
          </w:p>
          <w:p w:rsidR="00E81E4C" w:rsidRPr="00E81E4C" w:rsidRDefault="00E81E4C" w:rsidP="00085F46">
            <w:pPr>
              <w:widowControl w:val="0"/>
              <w:autoSpaceDE w:val="0"/>
              <w:autoSpaceDN w:val="0"/>
              <w:adjustRightInd w:val="0"/>
              <w:ind w:left="-108" w:firstLine="108"/>
              <w:jc w:val="both"/>
              <w:rPr>
                <w:sz w:val="20"/>
                <w:szCs w:val="20"/>
              </w:rPr>
            </w:pPr>
            <w:r w:rsidRPr="00E81E4C">
              <w:rPr>
                <w:sz w:val="20"/>
                <w:szCs w:val="20"/>
              </w:rPr>
              <w:t>- высота ограждения – не более 0,5 м</w:t>
            </w:r>
          </w:p>
          <w:p w:rsidR="003F67B9" w:rsidRPr="00E81E4C" w:rsidRDefault="003F67B9" w:rsidP="00085F46">
            <w:pPr>
              <w:widowControl w:val="0"/>
              <w:autoSpaceDE w:val="0"/>
              <w:autoSpaceDN w:val="0"/>
              <w:adjustRightInd w:val="0"/>
              <w:ind w:left="-108" w:firstLine="108"/>
              <w:jc w:val="both"/>
              <w:rPr>
                <w:b/>
                <w:sz w:val="20"/>
                <w:szCs w:val="20"/>
              </w:rPr>
            </w:pPr>
            <w:r w:rsidRPr="00E81E4C">
              <w:rPr>
                <w:b/>
                <w:sz w:val="20"/>
                <w:szCs w:val="20"/>
              </w:rPr>
              <w:t>Минимальные отступы от зданий, строен</w:t>
            </w:r>
            <w:r w:rsidR="00E81E4C" w:rsidRPr="00E81E4C">
              <w:rPr>
                <w:b/>
                <w:sz w:val="20"/>
                <w:szCs w:val="20"/>
              </w:rPr>
              <w:t xml:space="preserve">ий, сооружений: </w:t>
            </w:r>
          </w:p>
          <w:p w:rsidR="003F67B9" w:rsidRPr="00E81E4C" w:rsidRDefault="003F67B9" w:rsidP="00085F46">
            <w:pPr>
              <w:widowControl w:val="0"/>
              <w:tabs>
                <w:tab w:val="left" w:pos="415"/>
              </w:tabs>
              <w:suppressAutoHyphens/>
              <w:ind w:left="-108" w:right="113" w:firstLine="108"/>
              <w:contextualSpacing/>
              <w:jc w:val="both"/>
              <w:rPr>
                <w:rFonts w:eastAsia="Andale Sans UI"/>
                <w:kern w:val="1"/>
                <w:sz w:val="20"/>
                <w:szCs w:val="20"/>
                <w:lang w:eastAsia="en-US"/>
              </w:rPr>
            </w:pPr>
            <w:r w:rsidRPr="00E81E4C">
              <w:rPr>
                <w:rFonts w:eastAsia="Andale Sans UI"/>
                <w:kern w:val="1"/>
                <w:sz w:val="20"/>
                <w:szCs w:val="20"/>
                <w:lang w:eastAsia="en-US"/>
              </w:rPr>
              <w:t>- от красных  линий улиц и проездов – 3 м;</w:t>
            </w:r>
          </w:p>
          <w:p w:rsidR="003F67B9" w:rsidRPr="00E81E4C" w:rsidRDefault="003F67B9" w:rsidP="00085F46">
            <w:pPr>
              <w:widowControl w:val="0"/>
              <w:tabs>
                <w:tab w:val="left" w:pos="415"/>
              </w:tabs>
              <w:suppressAutoHyphens/>
              <w:ind w:left="-108" w:right="113" w:firstLine="108"/>
              <w:contextualSpacing/>
              <w:jc w:val="both"/>
              <w:rPr>
                <w:rFonts w:eastAsia="Andale Sans UI"/>
                <w:kern w:val="1"/>
                <w:sz w:val="20"/>
                <w:szCs w:val="20"/>
                <w:lang w:eastAsia="en-US"/>
              </w:rPr>
            </w:pPr>
            <w:r w:rsidRPr="00E81E4C">
              <w:rPr>
                <w:rFonts w:eastAsia="Andale Sans UI"/>
                <w:kern w:val="1"/>
                <w:sz w:val="20"/>
                <w:szCs w:val="20"/>
                <w:lang w:eastAsia="en-US"/>
              </w:rPr>
              <w:t>- от границ земельного участка – 1 м;</w:t>
            </w:r>
          </w:p>
          <w:p w:rsidR="003F67B9" w:rsidRPr="00E81E4C" w:rsidRDefault="003F67B9" w:rsidP="00085F46">
            <w:pPr>
              <w:widowControl w:val="0"/>
              <w:tabs>
                <w:tab w:val="left" w:pos="415"/>
              </w:tabs>
              <w:suppressAutoHyphens/>
              <w:ind w:left="-108" w:right="113" w:firstLine="108"/>
              <w:contextualSpacing/>
              <w:jc w:val="both"/>
              <w:rPr>
                <w:rFonts w:eastAsia="Andale Sans UI"/>
                <w:kern w:val="1"/>
                <w:sz w:val="20"/>
                <w:szCs w:val="20"/>
                <w:lang w:eastAsia="en-US"/>
              </w:rPr>
            </w:pPr>
            <w:r w:rsidRPr="00E81E4C">
              <w:rPr>
                <w:rFonts w:eastAsia="Andale Sans UI"/>
                <w:kern w:val="1"/>
                <w:sz w:val="20"/>
                <w:szCs w:val="20"/>
                <w:lang w:eastAsia="en-US"/>
              </w:rPr>
              <w:t>- от магистральной дороги – 6 м.</w:t>
            </w:r>
          </w:p>
          <w:p w:rsidR="003F67B9" w:rsidRPr="00E81E4C" w:rsidRDefault="003F67B9" w:rsidP="00085F46">
            <w:pPr>
              <w:autoSpaceDE w:val="0"/>
              <w:autoSpaceDN w:val="0"/>
              <w:adjustRightInd w:val="0"/>
              <w:ind w:left="-108" w:firstLine="108"/>
              <w:jc w:val="both"/>
              <w:rPr>
                <w:b/>
                <w:sz w:val="20"/>
                <w:szCs w:val="20"/>
              </w:rPr>
            </w:pPr>
            <w:r w:rsidRPr="00E81E4C">
              <w:rPr>
                <w:b/>
                <w:sz w:val="20"/>
                <w:szCs w:val="20"/>
              </w:rPr>
              <w:t>Предельная высота зданий, строений, сооружений – 3 м.</w:t>
            </w:r>
          </w:p>
          <w:p w:rsidR="00E81E4C" w:rsidRPr="00E81E4C" w:rsidRDefault="00E81E4C" w:rsidP="00085F46">
            <w:pPr>
              <w:widowControl w:val="0"/>
              <w:autoSpaceDE w:val="0"/>
              <w:autoSpaceDN w:val="0"/>
              <w:adjustRightInd w:val="0"/>
              <w:ind w:left="-108" w:right="142" w:firstLine="108"/>
              <w:jc w:val="both"/>
              <w:rPr>
                <w:sz w:val="20"/>
                <w:szCs w:val="20"/>
              </w:rPr>
            </w:pPr>
            <w:r w:rsidRPr="00E81E4C">
              <w:rPr>
                <w:sz w:val="20"/>
                <w:szCs w:val="20"/>
              </w:rPr>
              <w:t xml:space="preserve">Ширина зоны зеленых насаждений по периметру кладбищ не менее 20 м. </w:t>
            </w:r>
          </w:p>
          <w:p w:rsidR="003F67B9" w:rsidRPr="00085F46" w:rsidRDefault="00E81E4C" w:rsidP="00085F46">
            <w:pPr>
              <w:ind w:left="-108" w:right="142" w:firstLine="108"/>
              <w:jc w:val="both"/>
              <w:rPr>
                <w:sz w:val="20"/>
                <w:szCs w:val="20"/>
              </w:rPr>
            </w:pPr>
            <w:r w:rsidRPr="00E81E4C">
              <w:rPr>
                <w:sz w:val="20"/>
                <w:szCs w:val="20"/>
              </w:rPr>
              <w:t xml:space="preserve">Площадь  мест захоронения должна составлять не менее 65-75% общей площади </w:t>
            </w:r>
            <w:proofErr w:type="spellStart"/>
            <w:r w:rsidRPr="00E81E4C">
              <w:rPr>
                <w:sz w:val="20"/>
                <w:szCs w:val="20"/>
              </w:rPr>
              <w:t>кладбищ</w:t>
            </w:r>
            <w:proofErr w:type="gramStart"/>
            <w:r w:rsidRPr="00E81E4C">
              <w:rPr>
                <w:sz w:val="20"/>
                <w:szCs w:val="20"/>
              </w:rPr>
              <w:t>.</w:t>
            </w:r>
            <w:r w:rsidR="003F67B9" w:rsidRPr="00E81E4C">
              <w:rPr>
                <w:sz w:val="20"/>
                <w:szCs w:val="20"/>
              </w:rPr>
              <w:t>К</w:t>
            </w:r>
            <w:proofErr w:type="gramEnd"/>
            <w:r w:rsidR="003F67B9" w:rsidRPr="00E81E4C">
              <w:rPr>
                <w:sz w:val="20"/>
                <w:szCs w:val="20"/>
              </w:rPr>
              <w:t>ладбища</w:t>
            </w:r>
            <w:proofErr w:type="spellEnd"/>
            <w:r w:rsidR="003F67B9" w:rsidRPr="00E81E4C">
              <w:rPr>
                <w:sz w:val="20"/>
                <w:szCs w:val="20"/>
              </w:rPr>
              <w:t xml:space="preserve">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w:t>
            </w:r>
            <w:r w:rsidR="00085F46">
              <w:rPr>
                <w:sz w:val="20"/>
                <w:szCs w:val="20"/>
              </w:rPr>
              <w:t>ниц территории жилой застройки.</w:t>
            </w:r>
            <w:bookmarkStart w:id="0" w:name="_GoBack"/>
            <w:bookmarkEnd w:id="0"/>
          </w:p>
        </w:tc>
      </w:tr>
      <w:tr w:rsidR="001B2A3C" w:rsidTr="00054CF8">
        <w:tc>
          <w:tcPr>
            <w:tcW w:w="1951" w:type="dxa"/>
            <w:tcBorders>
              <w:top w:val="single" w:sz="4" w:space="0" w:color="auto"/>
              <w:left w:val="single" w:sz="4" w:space="0" w:color="auto"/>
              <w:bottom w:val="single" w:sz="4" w:space="0" w:color="auto"/>
              <w:right w:val="single" w:sz="4" w:space="0" w:color="auto"/>
            </w:tcBorders>
          </w:tcPr>
          <w:p w:rsidR="001B2A3C" w:rsidRPr="001B2A3C" w:rsidRDefault="001B2A3C" w:rsidP="002977A7">
            <w:pPr>
              <w:rPr>
                <w:rFonts w:eastAsia="Calibri"/>
                <w:sz w:val="20"/>
                <w:szCs w:val="20"/>
                <w:lang w:eastAsia="en-US"/>
              </w:rPr>
            </w:pPr>
            <w:r w:rsidRPr="001B2A3C">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1B2A3C" w:rsidRPr="001B2A3C" w:rsidRDefault="001B2A3C" w:rsidP="002977A7">
            <w:pPr>
              <w:spacing w:before="100" w:beforeAutospacing="1" w:after="100" w:afterAutospacing="1"/>
              <w:rPr>
                <w:sz w:val="20"/>
                <w:szCs w:val="20"/>
              </w:rPr>
            </w:pPr>
            <w:r w:rsidRPr="001B2A3C">
              <w:rPr>
                <w:sz w:val="20"/>
                <w:szCs w:val="20"/>
              </w:rPr>
              <w:t>Размещение объектов капитального строительства, предназначенных для отправления религиозных обрядов (церкви, со</w:t>
            </w:r>
            <w:r w:rsidR="006763E2">
              <w:rPr>
                <w:sz w:val="20"/>
                <w:szCs w:val="20"/>
              </w:rPr>
              <w:t>боры, храмы, часовни, монастыри</w:t>
            </w:r>
            <w:r w:rsidRPr="001B2A3C">
              <w:rPr>
                <w:sz w:val="20"/>
                <w:szCs w:val="20"/>
              </w:rPr>
              <w:t>);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B2A3C" w:rsidRPr="001B2A3C" w:rsidRDefault="001B2A3C" w:rsidP="002977A7">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2A3C" w:rsidRPr="0077400D" w:rsidRDefault="001B2A3C" w:rsidP="001B2A3C">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1B2A3C" w:rsidRPr="004713D1" w:rsidRDefault="001B2A3C" w:rsidP="001B2A3C">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1B2A3C" w:rsidRPr="004713D1" w:rsidRDefault="001B2A3C" w:rsidP="001B2A3C">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sidR="006763E2">
              <w:rPr>
                <w:sz w:val="20"/>
                <w:szCs w:val="20"/>
              </w:rPr>
              <w:t>300</w:t>
            </w:r>
            <w:r>
              <w:rPr>
                <w:sz w:val="20"/>
                <w:szCs w:val="20"/>
              </w:rPr>
              <w:t xml:space="preserve"> м </w:t>
            </w:r>
            <w:proofErr w:type="spellStart"/>
            <w:r>
              <w:rPr>
                <w:sz w:val="20"/>
                <w:szCs w:val="20"/>
              </w:rPr>
              <w:t>кв</w:t>
            </w:r>
            <w:proofErr w:type="spellEnd"/>
            <w:r w:rsidRPr="004713D1">
              <w:rPr>
                <w:sz w:val="20"/>
                <w:szCs w:val="20"/>
              </w:rPr>
              <w:t>;</w:t>
            </w:r>
          </w:p>
          <w:p w:rsidR="001B2A3C" w:rsidRDefault="001B2A3C" w:rsidP="001B2A3C">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1B2A3C" w:rsidRDefault="001B2A3C" w:rsidP="001B2A3C">
            <w:pPr>
              <w:autoSpaceDE w:val="0"/>
              <w:autoSpaceDN w:val="0"/>
              <w:adjustRightInd w:val="0"/>
              <w:jc w:val="both"/>
              <w:rPr>
                <w:sz w:val="20"/>
                <w:szCs w:val="20"/>
              </w:rPr>
            </w:pPr>
            <w:r>
              <w:rPr>
                <w:sz w:val="20"/>
                <w:szCs w:val="20"/>
              </w:rPr>
              <w:t xml:space="preserve">Минимальная ширина земельного участка – </w:t>
            </w:r>
            <w:r w:rsidR="006763E2">
              <w:rPr>
                <w:sz w:val="20"/>
                <w:szCs w:val="20"/>
              </w:rPr>
              <w:t>17</w:t>
            </w:r>
            <w:r>
              <w:rPr>
                <w:sz w:val="20"/>
                <w:szCs w:val="20"/>
              </w:rPr>
              <w:t xml:space="preserve"> метров.</w:t>
            </w:r>
          </w:p>
          <w:p w:rsidR="001B2A3C" w:rsidRPr="004713D1" w:rsidRDefault="001B2A3C" w:rsidP="00085F46">
            <w:pPr>
              <w:autoSpaceDE w:val="0"/>
              <w:autoSpaceDN w:val="0"/>
              <w:adjustRightInd w:val="0"/>
              <w:jc w:val="both"/>
              <w:rPr>
                <w:sz w:val="20"/>
                <w:szCs w:val="20"/>
              </w:rPr>
            </w:pPr>
            <w:r>
              <w:rPr>
                <w:sz w:val="20"/>
                <w:szCs w:val="20"/>
              </w:rPr>
              <w:t xml:space="preserve">Минимальная длина земельного участка – </w:t>
            </w:r>
            <w:r w:rsidR="006763E2">
              <w:rPr>
                <w:sz w:val="20"/>
                <w:szCs w:val="20"/>
              </w:rPr>
              <w:t>17</w:t>
            </w:r>
            <w:r>
              <w:rPr>
                <w:sz w:val="20"/>
                <w:szCs w:val="20"/>
              </w:rPr>
              <w:t xml:space="preserve"> метров.</w:t>
            </w:r>
          </w:p>
          <w:p w:rsidR="001B2A3C" w:rsidRPr="004713D1" w:rsidRDefault="001B2A3C" w:rsidP="001B2A3C">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2A3C" w:rsidRPr="004713D1" w:rsidRDefault="001B2A3C" w:rsidP="001B2A3C">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1B2A3C" w:rsidRPr="004713D1" w:rsidRDefault="001B2A3C" w:rsidP="001B2A3C">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1B2A3C" w:rsidRPr="0077400D" w:rsidRDefault="001B2A3C" w:rsidP="001B2A3C">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1B2A3C" w:rsidRPr="006763E2" w:rsidRDefault="006763E2" w:rsidP="006763E2">
            <w:pPr>
              <w:tabs>
                <w:tab w:val="left" w:pos="361"/>
                <w:tab w:val="left" w:pos="415"/>
              </w:tabs>
              <w:ind w:left="113" w:right="113"/>
              <w:contextualSpacing/>
              <w:jc w:val="both"/>
              <w:rPr>
                <w:rFonts w:eastAsia="Andale Sans UI"/>
                <w:kern w:val="1"/>
                <w:sz w:val="20"/>
                <w:szCs w:val="20"/>
                <w:lang w:eastAsia="en-US"/>
              </w:rPr>
            </w:pPr>
            <w:r>
              <w:rPr>
                <w:rFonts w:eastAsia="Andale Sans UI"/>
                <w:kern w:val="1"/>
                <w:sz w:val="20"/>
                <w:szCs w:val="20"/>
                <w:lang w:eastAsia="en-US"/>
              </w:rPr>
              <w:t xml:space="preserve"> Д</w:t>
            </w:r>
            <w:r w:rsidR="001B2A3C" w:rsidRPr="004713D1">
              <w:rPr>
                <w:rFonts w:eastAsia="Andale Sans UI"/>
                <w:kern w:val="1"/>
                <w:sz w:val="20"/>
                <w:szCs w:val="20"/>
                <w:lang w:eastAsia="en-US"/>
              </w:rPr>
              <w:t xml:space="preserve">ля застроенных земельных участков при реконструкции объектов допускается размещать объект </w:t>
            </w:r>
            <w:r>
              <w:rPr>
                <w:rFonts w:eastAsia="Andale Sans UI"/>
                <w:kern w:val="1"/>
                <w:sz w:val="20"/>
                <w:szCs w:val="20"/>
                <w:lang w:eastAsia="en-US"/>
              </w:rPr>
              <w:t>по сложившейся линии застройки;</w:t>
            </w:r>
          </w:p>
          <w:p w:rsidR="001B2A3C" w:rsidRDefault="001B2A3C" w:rsidP="001B2A3C">
            <w:pPr>
              <w:rPr>
                <w:sz w:val="20"/>
                <w:szCs w:val="20"/>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r w:rsidR="006763E2">
              <w:rPr>
                <w:sz w:val="20"/>
                <w:szCs w:val="20"/>
              </w:rPr>
              <w:t>.</w:t>
            </w:r>
          </w:p>
          <w:p w:rsidR="00E81E4C" w:rsidRDefault="006763E2" w:rsidP="00E81E4C">
            <w:pPr>
              <w:autoSpaceDE w:val="0"/>
              <w:autoSpaceDN w:val="0"/>
              <w:adjustRightInd w:val="0"/>
              <w:jc w:val="both"/>
            </w:pPr>
            <w:r w:rsidRPr="006763E2">
              <w:rPr>
                <w:sz w:val="20"/>
                <w:szCs w:val="20"/>
              </w:rPr>
              <w:t>Участок огораживается по всему периметру. Ограду рекомендуется выполнять высотой 1,5 - 2,0 м.</w:t>
            </w:r>
            <w:r w:rsidR="00E81E4C">
              <w:t xml:space="preserve"> </w:t>
            </w:r>
          </w:p>
          <w:p w:rsidR="006763E2" w:rsidRPr="006763E2" w:rsidRDefault="00E81E4C" w:rsidP="00E81E4C">
            <w:pPr>
              <w:autoSpaceDE w:val="0"/>
              <w:autoSpaceDN w:val="0"/>
              <w:adjustRightInd w:val="0"/>
              <w:jc w:val="both"/>
              <w:rPr>
                <w:rFonts w:eastAsia="Calibri"/>
                <w:sz w:val="20"/>
                <w:szCs w:val="20"/>
                <w:lang w:eastAsia="en-US"/>
              </w:rPr>
            </w:pPr>
            <w:r w:rsidRPr="00E81E4C">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9940DB" w:rsidTr="00054CF8">
        <w:tc>
          <w:tcPr>
            <w:tcW w:w="1951" w:type="dxa"/>
            <w:tcBorders>
              <w:top w:val="single" w:sz="4" w:space="0" w:color="auto"/>
              <w:left w:val="single" w:sz="4" w:space="0" w:color="auto"/>
              <w:bottom w:val="single" w:sz="4" w:space="0" w:color="auto"/>
              <w:right w:val="single" w:sz="4" w:space="0" w:color="auto"/>
            </w:tcBorders>
          </w:tcPr>
          <w:p w:rsidR="009940DB" w:rsidRPr="003F67B9" w:rsidRDefault="009940DB" w:rsidP="009940DB">
            <w:pPr>
              <w:rPr>
                <w:rFonts w:eastAsia="Calibri"/>
                <w:sz w:val="20"/>
                <w:szCs w:val="20"/>
                <w:lang w:eastAsia="en-US"/>
              </w:rPr>
            </w:pPr>
            <w:r>
              <w:rPr>
                <w:rFonts w:eastAsia="Calibri"/>
                <w:sz w:val="20"/>
                <w:szCs w:val="20"/>
                <w:lang w:eastAsia="en-US"/>
              </w:rPr>
              <w:t xml:space="preserve">Магазины </w:t>
            </w:r>
            <w:r w:rsidRPr="003F67B9">
              <w:rPr>
                <w:rFonts w:eastAsia="Calibri"/>
                <w:sz w:val="20"/>
                <w:szCs w:val="20"/>
                <w:lang w:eastAsia="en-US"/>
              </w:rPr>
              <w:t xml:space="preserve"> (4.</w:t>
            </w:r>
            <w:r>
              <w:rPr>
                <w:rFonts w:eastAsia="Calibri"/>
                <w:sz w:val="20"/>
                <w:szCs w:val="20"/>
                <w:lang w:eastAsia="en-US"/>
              </w:rPr>
              <w:t>4</w:t>
            </w:r>
            <w:r w:rsidRPr="003F67B9">
              <w:rPr>
                <w:rFonts w:eastAsia="Calibri"/>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tcPr>
          <w:p w:rsidR="009940DB" w:rsidRPr="003F67B9" w:rsidRDefault="009940DB" w:rsidP="00F51C6F">
            <w:pPr>
              <w:rPr>
                <w:rFonts w:eastAsia="Calibri"/>
                <w:sz w:val="20"/>
                <w:szCs w:val="20"/>
                <w:lang w:eastAsia="en-US"/>
              </w:rPr>
            </w:pPr>
            <w:r>
              <w:rPr>
                <w:rFonts w:eastAsia="Calibri"/>
                <w:sz w:val="20"/>
                <w:szCs w:val="20"/>
                <w:lang w:eastAsia="en-US"/>
              </w:rPr>
              <w:t>Магазины для торговли ритуальными товарами площадью не</w:t>
            </w:r>
            <w:r w:rsidRPr="003F67B9">
              <w:rPr>
                <w:rFonts w:eastAsia="Calibri"/>
                <w:sz w:val="20"/>
                <w:szCs w:val="20"/>
                <w:lang w:eastAsia="en-US"/>
              </w:rPr>
              <w:t xml:space="preserve"> более </w:t>
            </w:r>
            <w:r>
              <w:rPr>
                <w:rFonts w:eastAsia="Calibri"/>
                <w:sz w:val="20"/>
                <w:szCs w:val="20"/>
                <w:lang w:eastAsia="en-US"/>
              </w:rPr>
              <w:t>15</w:t>
            </w:r>
            <w:r w:rsidRPr="003F67B9">
              <w:rPr>
                <w:rFonts w:eastAsia="Calibri"/>
                <w:sz w:val="20"/>
                <w:szCs w:val="20"/>
                <w:lang w:eastAsia="en-US"/>
              </w:rPr>
              <w:t xml:space="preserve">0 </w:t>
            </w:r>
            <w:proofErr w:type="spellStart"/>
            <w:r w:rsidRPr="003F67B9">
              <w:rPr>
                <w:rFonts w:eastAsia="Calibri"/>
                <w:sz w:val="20"/>
                <w:szCs w:val="20"/>
                <w:lang w:eastAsia="en-US"/>
              </w:rPr>
              <w:t>кв.м</w:t>
            </w:r>
            <w:proofErr w:type="spellEnd"/>
            <w:r w:rsidRPr="003F67B9">
              <w:rPr>
                <w:rFonts w:eastAsia="Calibri"/>
                <w:sz w:val="20"/>
                <w:szCs w:val="20"/>
                <w:lang w:eastAsia="en-US"/>
              </w:rPr>
              <w:t>.;</w:t>
            </w:r>
          </w:p>
          <w:p w:rsidR="009940DB" w:rsidRPr="003F67B9" w:rsidRDefault="009940DB" w:rsidP="00F51C6F">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9940DB" w:rsidRPr="00DA2C25" w:rsidRDefault="009940DB" w:rsidP="00F51C6F">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9940DB" w:rsidRPr="00DA2C25" w:rsidRDefault="009940DB" w:rsidP="00F51C6F">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200 м </w:t>
            </w:r>
            <w:proofErr w:type="spellStart"/>
            <w:r>
              <w:rPr>
                <w:sz w:val="20"/>
                <w:szCs w:val="20"/>
              </w:rPr>
              <w:t>кв</w:t>
            </w:r>
            <w:proofErr w:type="spellEnd"/>
            <w:r>
              <w:rPr>
                <w:sz w:val="20"/>
                <w:szCs w:val="20"/>
              </w:rPr>
              <w:t>;</w:t>
            </w:r>
          </w:p>
          <w:p w:rsidR="009940DB" w:rsidRPr="00DA2C25" w:rsidRDefault="009940DB" w:rsidP="00F51C6F">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9940DB" w:rsidRDefault="009940DB" w:rsidP="00F51C6F">
            <w:pPr>
              <w:widowControl w:val="0"/>
              <w:autoSpaceDE w:val="0"/>
              <w:autoSpaceDN w:val="0"/>
              <w:adjustRightInd w:val="0"/>
              <w:jc w:val="both"/>
              <w:rPr>
                <w:b/>
                <w:sz w:val="20"/>
                <w:szCs w:val="20"/>
              </w:rPr>
            </w:pPr>
            <w:r>
              <w:rPr>
                <w:sz w:val="22"/>
                <w:szCs w:val="22"/>
              </w:rPr>
              <w:lastRenderedPageBreak/>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9940DB" w:rsidRDefault="009940DB" w:rsidP="00F51C6F">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xml:space="preserve"> </w:t>
            </w:r>
            <w:r w:rsidRPr="00380F82">
              <w:rPr>
                <w:sz w:val="20"/>
                <w:szCs w:val="20"/>
              </w:rPr>
              <w:t xml:space="preserve">– </w:t>
            </w:r>
            <w:r>
              <w:rPr>
                <w:sz w:val="20"/>
                <w:szCs w:val="20"/>
              </w:rPr>
              <w:t>3</w:t>
            </w:r>
            <w:r w:rsidRPr="00380F82">
              <w:rPr>
                <w:sz w:val="20"/>
                <w:szCs w:val="20"/>
              </w:rPr>
              <w:t xml:space="preserve"> м</w:t>
            </w:r>
            <w:r>
              <w:rPr>
                <w:b/>
                <w:sz w:val="20"/>
                <w:szCs w:val="20"/>
              </w:rPr>
              <w:t>.</w:t>
            </w:r>
          </w:p>
          <w:p w:rsidR="009940DB" w:rsidRPr="00521DF3" w:rsidRDefault="009940DB" w:rsidP="00F51C6F">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красных  линий улиц и проездов – 3 м;</w:t>
            </w:r>
          </w:p>
          <w:p w:rsidR="009940DB" w:rsidRPr="00521DF3" w:rsidRDefault="009940DB" w:rsidP="00F51C6F">
            <w:pPr>
              <w:widowControl w:val="0"/>
              <w:tabs>
                <w:tab w:val="left" w:pos="415"/>
              </w:tabs>
              <w:suppressAutoHyphens/>
              <w:ind w:left="113" w:right="113" w:firstLine="28"/>
              <w:contextualSpacing/>
              <w:rPr>
                <w:rFonts w:eastAsia="Andale Sans UI"/>
                <w:kern w:val="1"/>
                <w:sz w:val="20"/>
                <w:szCs w:val="20"/>
                <w:lang w:eastAsia="en-US"/>
              </w:rPr>
            </w:pPr>
            <w:r w:rsidRPr="00521DF3">
              <w:rPr>
                <w:rFonts w:eastAsia="Andale Sans UI"/>
                <w:kern w:val="1"/>
                <w:sz w:val="20"/>
                <w:szCs w:val="20"/>
                <w:lang w:eastAsia="en-US"/>
              </w:rPr>
              <w:t>- от границ земельного участка – 3 м;</w:t>
            </w:r>
          </w:p>
          <w:p w:rsidR="009940DB" w:rsidRPr="00521DF3" w:rsidRDefault="009940DB" w:rsidP="00F51C6F">
            <w:pPr>
              <w:tabs>
                <w:tab w:val="left" w:pos="361"/>
                <w:tab w:val="left" w:pos="415"/>
              </w:tabs>
              <w:ind w:left="113" w:right="113"/>
              <w:contextualSpacing/>
              <w:jc w:val="both"/>
              <w:rPr>
                <w:rFonts w:eastAsia="Andale Sans UI"/>
                <w:kern w:val="1"/>
                <w:sz w:val="20"/>
                <w:szCs w:val="20"/>
                <w:lang w:eastAsia="en-US"/>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9940DB" w:rsidRPr="00DA2C25" w:rsidRDefault="009940DB" w:rsidP="00F51C6F">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9940DB" w:rsidRDefault="009940DB" w:rsidP="00F51C6F">
            <w:pPr>
              <w:autoSpaceDE w:val="0"/>
              <w:autoSpaceDN w:val="0"/>
              <w:adjustRightInd w:val="0"/>
              <w:jc w:val="both"/>
              <w:rPr>
                <w:sz w:val="20"/>
                <w:szCs w:val="20"/>
              </w:rPr>
            </w:pPr>
            <w:r>
              <w:rPr>
                <w:sz w:val="20"/>
                <w:szCs w:val="20"/>
              </w:rPr>
              <w:t>Максимальное количество этажей – 2</w:t>
            </w:r>
            <w:r w:rsidRPr="00DA2C25">
              <w:rPr>
                <w:sz w:val="20"/>
                <w:szCs w:val="20"/>
              </w:rPr>
              <w:t>.</w:t>
            </w:r>
          </w:p>
          <w:p w:rsidR="009940DB" w:rsidRPr="00521DF3" w:rsidRDefault="009940DB" w:rsidP="00F51C6F">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9940DB" w:rsidRPr="00403DA4" w:rsidRDefault="009940DB" w:rsidP="00F51C6F">
            <w:pPr>
              <w:rPr>
                <w:rFonts w:eastAsia="Calibri"/>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9940DB" w:rsidTr="00054CF8">
        <w:tc>
          <w:tcPr>
            <w:tcW w:w="1951" w:type="dxa"/>
            <w:tcBorders>
              <w:top w:val="single" w:sz="4" w:space="0" w:color="auto"/>
              <w:left w:val="single" w:sz="4" w:space="0" w:color="auto"/>
              <w:bottom w:val="single" w:sz="4" w:space="0" w:color="auto"/>
              <w:right w:val="single" w:sz="4" w:space="0" w:color="auto"/>
            </w:tcBorders>
          </w:tcPr>
          <w:p w:rsidR="009940DB" w:rsidRPr="003F67B9" w:rsidRDefault="009940DB" w:rsidP="00F51C6F">
            <w:pPr>
              <w:rPr>
                <w:rFonts w:eastAsia="Calibri"/>
                <w:sz w:val="20"/>
                <w:szCs w:val="20"/>
                <w:lang w:eastAsia="en-US"/>
              </w:rPr>
            </w:pPr>
            <w:r w:rsidRPr="003F67B9">
              <w:rPr>
                <w:rFonts w:eastAsia="Calibri"/>
                <w:sz w:val="20"/>
                <w:szCs w:val="20"/>
                <w:lang w:eastAsia="en-US"/>
              </w:rPr>
              <w:lastRenderedPageBreak/>
              <w:t>Деловое управление (4.1)</w:t>
            </w:r>
          </w:p>
        </w:tc>
        <w:tc>
          <w:tcPr>
            <w:tcW w:w="2835" w:type="dxa"/>
            <w:tcBorders>
              <w:top w:val="single" w:sz="4" w:space="0" w:color="auto"/>
              <w:left w:val="single" w:sz="4" w:space="0" w:color="auto"/>
              <w:bottom w:val="single" w:sz="4" w:space="0" w:color="auto"/>
              <w:right w:val="single" w:sz="4" w:space="0" w:color="auto"/>
            </w:tcBorders>
          </w:tcPr>
          <w:p w:rsidR="009940DB" w:rsidRPr="003F67B9" w:rsidRDefault="009940DB" w:rsidP="00F51C6F">
            <w:pPr>
              <w:rPr>
                <w:rFonts w:eastAsia="Calibri"/>
                <w:sz w:val="20"/>
                <w:szCs w:val="20"/>
                <w:lang w:eastAsia="en-US"/>
              </w:rPr>
            </w:pPr>
            <w:r>
              <w:rPr>
                <w:rFonts w:eastAsia="Calibri"/>
                <w:sz w:val="20"/>
                <w:szCs w:val="20"/>
                <w:lang w:eastAsia="en-US"/>
              </w:rPr>
              <w:t>Административные здания, связанные с функционированием кладбищ</w:t>
            </w:r>
          </w:p>
        </w:tc>
        <w:tc>
          <w:tcPr>
            <w:tcW w:w="5103" w:type="dxa"/>
            <w:tcBorders>
              <w:top w:val="single" w:sz="4" w:space="0" w:color="auto"/>
              <w:left w:val="single" w:sz="4" w:space="0" w:color="auto"/>
              <w:bottom w:val="single" w:sz="4" w:space="0" w:color="auto"/>
              <w:right w:val="single" w:sz="4" w:space="0" w:color="auto"/>
            </w:tcBorders>
          </w:tcPr>
          <w:p w:rsidR="009940DB" w:rsidRPr="00DA2C25" w:rsidRDefault="009940DB" w:rsidP="009940DB">
            <w:pPr>
              <w:widowControl w:val="0"/>
              <w:autoSpaceDE w:val="0"/>
              <w:autoSpaceDN w:val="0"/>
              <w:adjustRightInd w:val="0"/>
              <w:jc w:val="both"/>
              <w:rPr>
                <w:b/>
                <w:sz w:val="20"/>
                <w:szCs w:val="20"/>
              </w:rPr>
            </w:pPr>
            <w:r w:rsidRPr="00DA2C25">
              <w:rPr>
                <w:b/>
                <w:sz w:val="20"/>
                <w:szCs w:val="20"/>
              </w:rPr>
              <w:t>Предельные размеры земельных участков, в том числе их площадь:</w:t>
            </w:r>
          </w:p>
          <w:p w:rsidR="009940DB" w:rsidRPr="00DA2C25" w:rsidRDefault="009940DB" w:rsidP="009940DB">
            <w:pPr>
              <w:autoSpaceDE w:val="0"/>
              <w:autoSpaceDN w:val="0"/>
              <w:adjustRightInd w:val="0"/>
              <w:jc w:val="both"/>
              <w:rPr>
                <w:sz w:val="20"/>
                <w:szCs w:val="20"/>
              </w:rPr>
            </w:pPr>
            <w:r w:rsidRPr="00DA2C25">
              <w:rPr>
                <w:sz w:val="20"/>
                <w:szCs w:val="20"/>
              </w:rPr>
              <w:t xml:space="preserve">- минимальная площадь земельного участка – </w:t>
            </w:r>
            <w:r>
              <w:rPr>
                <w:sz w:val="20"/>
                <w:szCs w:val="20"/>
              </w:rPr>
              <w:t xml:space="preserve">200 м </w:t>
            </w:r>
            <w:proofErr w:type="spellStart"/>
            <w:r>
              <w:rPr>
                <w:sz w:val="20"/>
                <w:szCs w:val="20"/>
              </w:rPr>
              <w:t>кв</w:t>
            </w:r>
            <w:proofErr w:type="spellEnd"/>
            <w:r>
              <w:rPr>
                <w:sz w:val="20"/>
                <w:szCs w:val="20"/>
              </w:rPr>
              <w:t>;</w:t>
            </w:r>
          </w:p>
          <w:p w:rsidR="009940DB" w:rsidRPr="00DA2C25" w:rsidRDefault="009940DB" w:rsidP="009940DB">
            <w:pPr>
              <w:autoSpaceDE w:val="0"/>
              <w:autoSpaceDN w:val="0"/>
              <w:adjustRightInd w:val="0"/>
              <w:jc w:val="both"/>
              <w:rPr>
                <w:sz w:val="20"/>
                <w:szCs w:val="20"/>
              </w:rPr>
            </w:pPr>
            <w:r w:rsidRPr="00DA2C25">
              <w:rPr>
                <w:sz w:val="20"/>
                <w:szCs w:val="20"/>
              </w:rPr>
              <w:t xml:space="preserve">- максимальная площадь земельного участка – </w:t>
            </w:r>
            <w:r>
              <w:rPr>
                <w:sz w:val="20"/>
                <w:szCs w:val="20"/>
              </w:rPr>
              <w:t>5000 м кв</w:t>
            </w:r>
            <w:r w:rsidRPr="00DA2C25">
              <w:rPr>
                <w:sz w:val="20"/>
                <w:szCs w:val="20"/>
              </w:rPr>
              <w:t>.</w:t>
            </w:r>
          </w:p>
          <w:p w:rsidR="009940DB" w:rsidRDefault="009940DB" w:rsidP="009940DB">
            <w:pPr>
              <w:widowControl w:val="0"/>
              <w:autoSpaceDE w:val="0"/>
              <w:autoSpaceDN w:val="0"/>
              <w:adjustRightInd w:val="0"/>
              <w:jc w:val="both"/>
              <w:rPr>
                <w:b/>
                <w:sz w:val="20"/>
                <w:szCs w:val="20"/>
              </w:rPr>
            </w:pPr>
            <w:r>
              <w:rPr>
                <w:sz w:val="22"/>
                <w:szCs w:val="22"/>
              </w:rPr>
              <w:t xml:space="preserve">- </w:t>
            </w:r>
            <w:r w:rsidRPr="00380F82">
              <w:rPr>
                <w:sz w:val="20"/>
                <w:szCs w:val="20"/>
              </w:rPr>
              <w:t xml:space="preserve">ширина участка вдоль красных линий улиц и  проездов – не менее </w:t>
            </w:r>
            <w:r>
              <w:rPr>
                <w:sz w:val="20"/>
                <w:szCs w:val="20"/>
              </w:rPr>
              <w:t xml:space="preserve">10 </w:t>
            </w:r>
            <w:r w:rsidRPr="00380F82">
              <w:rPr>
                <w:sz w:val="20"/>
                <w:szCs w:val="20"/>
              </w:rPr>
              <w:t>м;</w:t>
            </w:r>
          </w:p>
          <w:p w:rsidR="009940DB" w:rsidRPr="001B2DC9" w:rsidRDefault="009940DB" w:rsidP="00F51C6F">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940DB" w:rsidRPr="001B2DC9" w:rsidRDefault="009940DB" w:rsidP="00F51C6F">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9940DB" w:rsidRPr="001B2DC9" w:rsidRDefault="009940DB" w:rsidP="00F51C6F">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9940DB" w:rsidRPr="00403DA4" w:rsidRDefault="009940DB" w:rsidP="00F51C6F">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w:t>
            </w:r>
            <w:r>
              <w:rPr>
                <w:sz w:val="20"/>
                <w:szCs w:val="20"/>
              </w:rPr>
              <w:t>6</w:t>
            </w:r>
            <w:r w:rsidRPr="001B2DC9">
              <w:rPr>
                <w:sz w:val="20"/>
                <w:szCs w:val="20"/>
              </w:rPr>
              <w:t>0 %.</w:t>
            </w:r>
          </w:p>
        </w:tc>
      </w:tr>
      <w:tr w:rsidR="009940DB" w:rsidTr="006D4774">
        <w:tc>
          <w:tcPr>
            <w:tcW w:w="9889" w:type="dxa"/>
            <w:gridSpan w:val="3"/>
            <w:tcBorders>
              <w:top w:val="single" w:sz="4" w:space="0" w:color="auto"/>
              <w:left w:val="single" w:sz="4" w:space="0" w:color="auto"/>
              <w:bottom w:val="single" w:sz="4" w:space="0" w:color="auto"/>
              <w:right w:val="single" w:sz="4" w:space="0" w:color="auto"/>
            </w:tcBorders>
            <w:hideMark/>
          </w:tcPr>
          <w:p w:rsidR="009940DB" w:rsidRPr="00403DA4" w:rsidRDefault="009940DB" w:rsidP="002977A7">
            <w:pPr>
              <w:jc w:val="center"/>
              <w:rPr>
                <w:rFonts w:eastAsia="Calibri"/>
                <w:b/>
                <w:lang w:eastAsia="en-US"/>
              </w:rPr>
            </w:pPr>
            <w:r w:rsidRPr="00403DA4">
              <w:rPr>
                <w:rFonts w:eastAsia="Calibri"/>
                <w:b/>
                <w:lang w:eastAsia="en-US"/>
              </w:rPr>
              <w:t>Условно разрешенные виды использования земельных участков и объектов капитального строительства</w:t>
            </w:r>
          </w:p>
        </w:tc>
      </w:tr>
      <w:tr w:rsidR="009940DB" w:rsidTr="00E84674">
        <w:tc>
          <w:tcPr>
            <w:tcW w:w="1951" w:type="dxa"/>
            <w:tcBorders>
              <w:top w:val="single" w:sz="4" w:space="0" w:color="auto"/>
              <w:left w:val="single" w:sz="4" w:space="0" w:color="auto"/>
              <w:bottom w:val="single" w:sz="4" w:space="0" w:color="auto"/>
              <w:right w:val="single" w:sz="4" w:space="0" w:color="auto"/>
            </w:tcBorders>
            <w:hideMark/>
          </w:tcPr>
          <w:p w:rsidR="009940DB" w:rsidRPr="00403DA4" w:rsidRDefault="009940DB" w:rsidP="002977A7">
            <w:pPr>
              <w:rPr>
                <w:rFonts w:eastAsia="Calibri"/>
                <w:lang w:eastAsia="en-US"/>
              </w:rPr>
            </w:pPr>
            <w:r w:rsidRPr="00403DA4">
              <w:rPr>
                <w:rFonts w:eastAsia="Calibri"/>
                <w:lang w:eastAsia="en-US"/>
              </w:rPr>
              <w:t xml:space="preserve">Не </w:t>
            </w:r>
            <w:proofErr w:type="gramStart"/>
            <w:r w:rsidRPr="00403DA4">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9940DB" w:rsidRPr="00403DA4" w:rsidRDefault="009940DB" w:rsidP="002977A7">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9940DB" w:rsidRPr="00403DA4" w:rsidRDefault="009940DB" w:rsidP="002977A7">
            <w:pPr>
              <w:rPr>
                <w:rFonts w:eastAsia="Calibri"/>
                <w:lang w:eastAsia="en-US"/>
              </w:rPr>
            </w:pPr>
          </w:p>
        </w:tc>
      </w:tr>
      <w:tr w:rsidR="009940DB" w:rsidTr="006D4774">
        <w:tc>
          <w:tcPr>
            <w:tcW w:w="9889" w:type="dxa"/>
            <w:gridSpan w:val="3"/>
            <w:tcBorders>
              <w:top w:val="single" w:sz="4" w:space="0" w:color="auto"/>
              <w:left w:val="single" w:sz="4" w:space="0" w:color="auto"/>
              <w:bottom w:val="single" w:sz="4" w:space="0" w:color="auto"/>
              <w:right w:val="single" w:sz="4" w:space="0" w:color="auto"/>
            </w:tcBorders>
            <w:hideMark/>
          </w:tcPr>
          <w:p w:rsidR="009940DB" w:rsidRPr="00403DA4" w:rsidRDefault="009940DB" w:rsidP="002977A7">
            <w:pPr>
              <w:jc w:val="center"/>
              <w:rPr>
                <w:rFonts w:eastAsia="Calibri"/>
                <w:b/>
                <w:lang w:eastAsia="en-US"/>
              </w:rPr>
            </w:pPr>
            <w:r w:rsidRPr="00403DA4">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9940DB" w:rsidTr="00054CF8">
        <w:tc>
          <w:tcPr>
            <w:tcW w:w="1951" w:type="dxa"/>
            <w:tcBorders>
              <w:top w:val="single" w:sz="4" w:space="0" w:color="auto"/>
              <w:left w:val="single" w:sz="4" w:space="0" w:color="auto"/>
              <w:bottom w:val="single" w:sz="4" w:space="0" w:color="auto"/>
              <w:right w:val="single" w:sz="4" w:space="0" w:color="auto"/>
            </w:tcBorders>
            <w:hideMark/>
          </w:tcPr>
          <w:p w:rsidR="009940DB" w:rsidRPr="003F67B9" w:rsidRDefault="009940DB" w:rsidP="002977A7">
            <w:pPr>
              <w:rPr>
                <w:rFonts w:eastAsia="Calibri"/>
                <w:sz w:val="20"/>
                <w:szCs w:val="20"/>
                <w:lang w:eastAsia="en-US"/>
              </w:rPr>
            </w:pPr>
            <w:r w:rsidRPr="003F67B9">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9940DB" w:rsidRPr="003F67B9" w:rsidRDefault="009A5EF7" w:rsidP="00431FC5">
            <w:pPr>
              <w:rPr>
                <w:rFonts w:eastAsia="Calibri"/>
                <w:sz w:val="20"/>
                <w:szCs w:val="20"/>
                <w:lang w:eastAsia="en-US"/>
              </w:rPr>
            </w:pPr>
            <w:r>
              <w:rPr>
                <w:rFonts w:eastAsia="Calibri"/>
                <w:sz w:val="20"/>
                <w:szCs w:val="20"/>
                <w:lang w:eastAsia="en-US"/>
              </w:rPr>
              <w:t>П</w:t>
            </w:r>
            <w:r w:rsidR="00431FC5">
              <w:rPr>
                <w:rFonts w:eastAsia="Calibri"/>
                <w:sz w:val="20"/>
                <w:szCs w:val="20"/>
                <w:lang w:eastAsia="en-US"/>
              </w:rPr>
              <w:t>ешеходные</w:t>
            </w:r>
            <w:r w:rsidR="009940DB" w:rsidRPr="003F67B9">
              <w:rPr>
                <w:rFonts w:eastAsia="Calibri"/>
                <w:sz w:val="20"/>
                <w:szCs w:val="20"/>
                <w:lang w:eastAsia="en-US"/>
              </w:rPr>
              <w:t xml:space="preserve"> тротуар</w:t>
            </w:r>
            <w:r w:rsidR="00431FC5">
              <w:rPr>
                <w:rFonts w:eastAsia="Calibri"/>
                <w:sz w:val="20"/>
                <w:szCs w:val="20"/>
                <w:lang w:eastAsia="en-US"/>
              </w:rPr>
              <w:t>ы</w:t>
            </w:r>
            <w:r w:rsidR="009940DB" w:rsidRPr="003F67B9">
              <w:rPr>
                <w:rFonts w:eastAsia="Calibri"/>
                <w:sz w:val="20"/>
                <w:szCs w:val="20"/>
                <w:lang w:eastAsia="en-US"/>
              </w:rPr>
              <w:t>, проезд</w:t>
            </w:r>
            <w:r w:rsidR="00431FC5">
              <w:rPr>
                <w:rFonts w:eastAsia="Calibri"/>
                <w:sz w:val="20"/>
                <w:szCs w:val="20"/>
                <w:lang w:eastAsia="en-US"/>
              </w:rPr>
              <w:t>ы</w:t>
            </w:r>
            <w:r w:rsidR="009940DB" w:rsidRPr="003F67B9">
              <w:rPr>
                <w:rFonts w:eastAsia="Calibri"/>
                <w:sz w:val="20"/>
                <w:szCs w:val="20"/>
                <w:lang w:eastAsia="en-US"/>
              </w:rPr>
              <w:t>, малы</w:t>
            </w:r>
            <w:r w:rsidR="00431FC5">
              <w:rPr>
                <w:rFonts w:eastAsia="Calibri"/>
                <w:sz w:val="20"/>
                <w:szCs w:val="20"/>
                <w:lang w:eastAsia="en-US"/>
              </w:rPr>
              <w:t>е архитектурные</w:t>
            </w:r>
            <w:r w:rsidR="009940DB" w:rsidRPr="003F67B9">
              <w:rPr>
                <w:rFonts w:eastAsia="Calibri"/>
                <w:sz w:val="20"/>
                <w:szCs w:val="20"/>
                <w:lang w:eastAsia="en-US"/>
              </w:rPr>
              <w:t xml:space="preserve"> форм</w:t>
            </w:r>
            <w:r w:rsidR="00431FC5">
              <w:rPr>
                <w:rFonts w:eastAsia="Calibri"/>
                <w:sz w:val="20"/>
                <w:szCs w:val="20"/>
                <w:lang w:eastAsia="en-US"/>
              </w:rPr>
              <w:t>ы</w:t>
            </w:r>
            <w:r w:rsidR="009940DB" w:rsidRPr="003F67B9">
              <w:rPr>
                <w:rFonts w:eastAsia="Calibri"/>
                <w:sz w:val="20"/>
                <w:szCs w:val="20"/>
                <w:lang w:eastAsia="en-US"/>
              </w:rPr>
              <w:t xml:space="preserve">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9940DB" w:rsidRPr="00403DA4" w:rsidRDefault="009940DB" w:rsidP="002977A7">
            <w:pPr>
              <w:rPr>
                <w:rFonts w:eastAsia="Calibri"/>
                <w:lang w:eastAsia="en-US"/>
              </w:rPr>
            </w:pPr>
            <w:r>
              <w:rPr>
                <w:sz w:val="20"/>
                <w:szCs w:val="20"/>
              </w:rPr>
              <w:t>Действие градостроительного регламента не распространяется</w:t>
            </w:r>
          </w:p>
        </w:tc>
      </w:tr>
      <w:tr w:rsidR="009940DB" w:rsidTr="00054CF8">
        <w:tc>
          <w:tcPr>
            <w:tcW w:w="1951" w:type="dxa"/>
            <w:tcBorders>
              <w:top w:val="single" w:sz="4" w:space="0" w:color="auto"/>
              <w:left w:val="single" w:sz="4" w:space="0" w:color="auto"/>
              <w:bottom w:val="single" w:sz="4" w:space="0" w:color="auto"/>
              <w:right w:val="single" w:sz="4" w:space="0" w:color="auto"/>
            </w:tcBorders>
            <w:hideMark/>
          </w:tcPr>
          <w:p w:rsidR="009940DB" w:rsidRPr="003F67B9" w:rsidRDefault="009940DB" w:rsidP="002977A7">
            <w:pPr>
              <w:rPr>
                <w:rFonts w:eastAsia="Calibri"/>
                <w:sz w:val="20"/>
                <w:szCs w:val="20"/>
                <w:lang w:eastAsia="en-US"/>
              </w:rPr>
            </w:pPr>
            <w:r w:rsidRPr="003F67B9">
              <w:rPr>
                <w:rFonts w:eastAsia="Calibri"/>
                <w:sz w:val="20"/>
                <w:szCs w:val="20"/>
                <w:lang w:eastAsia="en-US"/>
              </w:rPr>
              <w:t>Обслуживание автотранспорта (4.9)</w:t>
            </w:r>
          </w:p>
        </w:tc>
        <w:tc>
          <w:tcPr>
            <w:tcW w:w="2835" w:type="dxa"/>
            <w:tcBorders>
              <w:top w:val="single" w:sz="4" w:space="0" w:color="auto"/>
              <w:left w:val="single" w:sz="4" w:space="0" w:color="auto"/>
              <w:bottom w:val="single" w:sz="4" w:space="0" w:color="auto"/>
              <w:right w:val="single" w:sz="4" w:space="0" w:color="auto"/>
            </w:tcBorders>
            <w:hideMark/>
          </w:tcPr>
          <w:p w:rsidR="009940DB" w:rsidRPr="003F67B9" w:rsidRDefault="009940DB" w:rsidP="00722BEB">
            <w:pPr>
              <w:rPr>
                <w:rFonts w:eastAsia="Calibri"/>
                <w:sz w:val="20"/>
                <w:szCs w:val="20"/>
                <w:lang w:eastAsia="en-US"/>
              </w:rPr>
            </w:pPr>
            <w:r>
              <w:rPr>
                <w:rFonts w:eastAsia="Calibri"/>
                <w:sz w:val="20"/>
                <w:szCs w:val="20"/>
                <w:lang w:eastAsia="en-US"/>
              </w:rPr>
              <w:t>П</w:t>
            </w:r>
            <w:r w:rsidRPr="003F67B9">
              <w:rPr>
                <w:rFonts w:eastAsia="Calibri"/>
                <w:sz w:val="20"/>
                <w:szCs w:val="20"/>
                <w:lang w:eastAsia="en-US"/>
              </w:rPr>
              <w:t>остоянны</w:t>
            </w:r>
            <w:r>
              <w:rPr>
                <w:rFonts w:eastAsia="Calibri"/>
                <w:sz w:val="20"/>
                <w:szCs w:val="20"/>
                <w:lang w:eastAsia="en-US"/>
              </w:rPr>
              <w:t>е</w:t>
            </w:r>
            <w:r w:rsidRPr="003F67B9">
              <w:rPr>
                <w:rFonts w:eastAsia="Calibri"/>
                <w:sz w:val="20"/>
                <w:szCs w:val="20"/>
                <w:lang w:eastAsia="en-US"/>
              </w:rPr>
              <w:t xml:space="preserve"> или временны</w:t>
            </w:r>
            <w:r>
              <w:rPr>
                <w:rFonts w:eastAsia="Calibri"/>
                <w:sz w:val="20"/>
                <w:szCs w:val="20"/>
                <w:lang w:eastAsia="en-US"/>
              </w:rPr>
              <w:t>е гаражи</w:t>
            </w:r>
            <w:r w:rsidRPr="003F67B9">
              <w:rPr>
                <w:rFonts w:eastAsia="Calibri"/>
                <w:sz w:val="20"/>
                <w:szCs w:val="20"/>
                <w:lang w:eastAsia="en-US"/>
              </w:rPr>
              <w:t xml:space="preserve"> с несколькими стояночными местами, стоянк</w:t>
            </w:r>
            <w:r>
              <w:rPr>
                <w:rFonts w:eastAsia="Calibri"/>
                <w:sz w:val="20"/>
                <w:szCs w:val="20"/>
                <w:lang w:eastAsia="en-US"/>
              </w:rPr>
              <w:t>и</w:t>
            </w:r>
            <w:r w:rsidRPr="003F67B9">
              <w:rPr>
                <w:rFonts w:eastAsia="Calibri"/>
                <w:sz w:val="20"/>
                <w:szCs w:val="20"/>
                <w:lang w:eastAsia="en-US"/>
              </w:rPr>
              <w:t xml:space="preserve"> (парковк</w:t>
            </w:r>
            <w:r>
              <w:rPr>
                <w:rFonts w:eastAsia="Calibri"/>
                <w:sz w:val="20"/>
                <w:szCs w:val="20"/>
                <w:lang w:eastAsia="en-US"/>
              </w:rPr>
              <w:t xml:space="preserve">и), гаражи, </w:t>
            </w:r>
            <w:r w:rsidRPr="003F67B9">
              <w:rPr>
                <w:rFonts w:eastAsia="Calibri"/>
                <w:sz w:val="20"/>
                <w:szCs w:val="20"/>
                <w:lang w:eastAsia="en-US"/>
              </w:rPr>
              <w:t>парковки</w:t>
            </w:r>
            <w:r>
              <w:rPr>
                <w:rFonts w:eastAsia="Calibri"/>
                <w:sz w:val="20"/>
                <w:szCs w:val="20"/>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9940DB" w:rsidRDefault="009940DB" w:rsidP="00B56B1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9940DB" w:rsidRPr="00521DF3" w:rsidRDefault="009940DB"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9940DB" w:rsidRPr="00521DF3" w:rsidRDefault="009940DB" w:rsidP="00B56B1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9940DB" w:rsidRPr="00521DF3" w:rsidRDefault="009940DB" w:rsidP="00B56B1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9940DB" w:rsidRPr="001B2DC9" w:rsidRDefault="009940DB" w:rsidP="00B56B1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9940DB" w:rsidRPr="001B2DC9" w:rsidRDefault="009940DB" w:rsidP="00B56B1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9940DB" w:rsidRPr="00403DA4" w:rsidRDefault="009940DB" w:rsidP="00431FC5">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r w:rsidR="009940DB" w:rsidTr="00054CF8">
        <w:tc>
          <w:tcPr>
            <w:tcW w:w="1951" w:type="dxa"/>
            <w:tcBorders>
              <w:top w:val="single" w:sz="4" w:space="0" w:color="auto"/>
              <w:left w:val="single" w:sz="4" w:space="0" w:color="auto"/>
              <w:bottom w:val="single" w:sz="4" w:space="0" w:color="auto"/>
              <w:right w:val="single" w:sz="4" w:space="0" w:color="auto"/>
            </w:tcBorders>
          </w:tcPr>
          <w:p w:rsidR="009940DB" w:rsidRPr="00DA2C25" w:rsidRDefault="009940DB" w:rsidP="00110FF2">
            <w:pPr>
              <w:autoSpaceDE w:val="0"/>
              <w:autoSpaceDN w:val="0"/>
              <w:adjustRightInd w:val="0"/>
              <w:rPr>
                <w:sz w:val="20"/>
                <w:szCs w:val="20"/>
              </w:rPr>
            </w:pPr>
            <w:r w:rsidRPr="00DA2C25">
              <w:rPr>
                <w:sz w:val="20"/>
                <w:szCs w:val="20"/>
              </w:rPr>
              <w:t xml:space="preserve">Обеспечение внутреннего правопорядка, код </w:t>
            </w:r>
            <w:r w:rsidRPr="00DA2C25">
              <w:rPr>
                <w:sz w:val="20"/>
                <w:szCs w:val="20"/>
              </w:rPr>
              <w:lastRenderedPageBreak/>
              <w:t>8.3</w:t>
            </w:r>
          </w:p>
          <w:p w:rsidR="009940DB" w:rsidRPr="00DA2C25" w:rsidRDefault="009940DB" w:rsidP="00110FF2">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9940DB" w:rsidRPr="00D3367D" w:rsidRDefault="009940DB" w:rsidP="00110FF2">
            <w:pPr>
              <w:shd w:val="clear" w:color="auto" w:fill="FFFFFF"/>
              <w:tabs>
                <w:tab w:val="left" w:pos="570"/>
                <w:tab w:val="num" w:pos="2432"/>
              </w:tabs>
              <w:spacing w:line="274" w:lineRule="exact"/>
              <w:ind w:right="-82"/>
              <w:jc w:val="both"/>
              <w:rPr>
                <w:sz w:val="20"/>
                <w:szCs w:val="20"/>
              </w:rPr>
            </w:pPr>
            <w:r w:rsidRPr="00DA2C25">
              <w:rPr>
                <w:sz w:val="20"/>
                <w:szCs w:val="20"/>
              </w:rPr>
              <w:lastRenderedPageBreak/>
              <w:t xml:space="preserve">Источники наружного противопожарного </w:t>
            </w:r>
            <w:r w:rsidRPr="00DA2C25">
              <w:rPr>
                <w:sz w:val="20"/>
                <w:szCs w:val="20"/>
              </w:rPr>
              <w:lastRenderedPageBreak/>
              <w:t>водоснабжения</w:t>
            </w:r>
          </w:p>
        </w:tc>
        <w:tc>
          <w:tcPr>
            <w:tcW w:w="5103" w:type="dxa"/>
            <w:tcBorders>
              <w:top w:val="single" w:sz="4" w:space="0" w:color="auto"/>
              <w:left w:val="single" w:sz="4" w:space="0" w:color="auto"/>
              <w:bottom w:val="single" w:sz="4" w:space="0" w:color="auto"/>
              <w:right w:val="single" w:sz="4" w:space="0" w:color="auto"/>
            </w:tcBorders>
          </w:tcPr>
          <w:p w:rsidR="009940DB" w:rsidRPr="00CE15CA" w:rsidRDefault="009940DB" w:rsidP="006763E2">
            <w:pPr>
              <w:rPr>
                <w:rFonts w:eastAsia="Calibri"/>
                <w:sz w:val="22"/>
                <w:szCs w:val="22"/>
                <w:lang w:eastAsia="en-US"/>
              </w:rPr>
            </w:pPr>
            <w:r w:rsidRPr="00DA2C25">
              <w:rPr>
                <w:sz w:val="20"/>
                <w:szCs w:val="20"/>
              </w:rPr>
              <w:lastRenderedPageBreak/>
              <w:t xml:space="preserve">Предельные (минимальные и (или) максимальные) размеры для земельных участков и предельные параметры разрешенного строительства, реконструкции </w:t>
            </w:r>
            <w:r w:rsidRPr="00DA2C25">
              <w:rPr>
                <w:sz w:val="20"/>
                <w:szCs w:val="20"/>
              </w:rPr>
              <w:lastRenderedPageBreak/>
              <w:t>объектов капитального строительства не подлежат установлению</w:t>
            </w:r>
            <w:r>
              <w:rPr>
                <w:sz w:val="20"/>
                <w:szCs w:val="20"/>
              </w:rPr>
              <w:t>.</w:t>
            </w:r>
          </w:p>
        </w:tc>
      </w:tr>
      <w:tr w:rsidR="009940DB" w:rsidTr="00054CF8">
        <w:tc>
          <w:tcPr>
            <w:tcW w:w="1951" w:type="dxa"/>
            <w:tcBorders>
              <w:top w:val="single" w:sz="4" w:space="0" w:color="auto"/>
              <w:left w:val="single" w:sz="4" w:space="0" w:color="auto"/>
              <w:bottom w:val="single" w:sz="4" w:space="0" w:color="auto"/>
              <w:right w:val="single" w:sz="4" w:space="0" w:color="auto"/>
            </w:tcBorders>
            <w:hideMark/>
          </w:tcPr>
          <w:p w:rsidR="009940DB" w:rsidRPr="003F67B9" w:rsidRDefault="009940DB" w:rsidP="002977A7">
            <w:pPr>
              <w:rPr>
                <w:rFonts w:eastAsia="Calibri"/>
                <w:sz w:val="20"/>
                <w:szCs w:val="20"/>
                <w:lang w:eastAsia="en-US"/>
              </w:rPr>
            </w:pPr>
            <w:r w:rsidRPr="003F67B9">
              <w:rPr>
                <w:rFonts w:eastAsia="Calibri"/>
                <w:sz w:val="20"/>
                <w:szCs w:val="20"/>
                <w:lang w:eastAsia="en-US"/>
              </w:rPr>
              <w:lastRenderedPageBreak/>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9940DB" w:rsidRPr="003F67B9" w:rsidRDefault="009940DB" w:rsidP="00A760B1">
            <w:pPr>
              <w:rPr>
                <w:rFonts w:eastAsia="Calibri"/>
                <w:sz w:val="20"/>
                <w:szCs w:val="20"/>
                <w:lang w:eastAsia="en-US"/>
              </w:rPr>
            </w:pPr>
            <w:r w:rsidRPr="003F67B9">
              <w:rPr>
                <w:rFonts w:eastAsia="Calibri"/>
                <w:sz w:val="20"/>
                <w:szCs w:val="20"/>
                <w:lang w:eastAsia="en-US"/>
              </w:rPr>
              <w:t>Размещение объектов капитального строительства, пр</w:t>
            </w:r>
            <w:r>
              <w:rPr>
                <w:rFonts w:eastAsia="Calibri"/>
                <w:sz w:val="20"/>
                <w:szCs w:val="20"/>
                <w:lang w:eastAsia="en-US"/>
              </w:rPr>
              <w:t>едназначенных для изготовления ритуальных принадлежностей.</w:t>
            </w:r>
          </w:p>
        </w:tc>
        <w:tc>
          <w:tcPr>
            <w:tcW w:w="5103" w:type="dxa"/>
            <w:tcBorders>
              <w:top w:val="single" w:sz="4" w:space="0" w:color="auto"/>
              <w:left w:val="single" w:sz="4" w:space="0" w:color="auto"/>
              <w:bottom w:val="single" w:sz="4" w:space="0" w:color="auto"/>
              <w:right w:val="single" w:sz="4" w:space="0" w:color="auto"/>
            </w:tcBorders>
          </w:tcPr>
          <w:p w:rsidR="009940DB" w:rsidRPr="00DA2C25" w:rsidRDefault="009940DB" w:rsidP="001119AA">
            <w:pPr>
              <w:widowControl w:val="0"/>
              <w:autoSpaceDE w:val="0"/>
              <w:autoSpaceDN w:val="0"/>
              <w:adjustRightInd w:val="0"/>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40DB" w:rsidRPr="009E02B4" w:rsidRDefault="009940DB" w:rsidP="001119AA">
            <w:pPr>
              <w:autoSpaceDE w:val="0"/>
              <w:autoSpaceDN w:val="0"/>
              <w:adjustRightInd w:val="0"/>
              <w:jc w:val="both"/>
              <w:rPr>
                <w:sz w:val="20"/>
                <w:szCs w:val="20"/>
              </w:rPr>
            </w:pPr>
            <w:r w:rsidRPr="009E02B4">
              <w:rPr>
                <w:sz w:val="20"/>
                <w:szCs w:val="20"/>
              </w:rPr>
              <w:t xml:space="preserve">- от красной линии улиц - </w:t>
            </w:r>
            <w:smartTag w:uri="urn:schemas-microsoft-com:office:smarttags" w:element="metricconverter">
              <w:smartTagPr>
                <w:attr w:name="ProductID" w:val="5 м"/>
              </w:smartTagPr>
              <w:r w:rsidRPr="009E02B4">
                <w:rPr>
                  <w:sz w:val="20"/>
                  <w:szCs w:val="20"/>
                </w:rPr>
                <w:t>5 м</w:t>
              </w:r>
            </w:smartTag>
            <w:r w:rsidRPr="009E02B4">
              <w:rPr>
                <w:sz w:val="20"/>
                <w:szCs w:val="20"/>
              </w:rPr>
              <w:t>,</w:t>
            </w:r>
          </w:p>
          <w:p w:rsidR="009940DB" w:rsidRPr="009E02B4" w:rsidRDefault="009940DB" w:rsidP="001119AA">
            <w:pPr>
              <w:autoSpaceDE w:val="0"/>
              <w:autoSpaceDN w:val="0"/>
              <w:adjustRightInd w:val="0"/>
              <w:jc w:val="both"/>
              <w:rPr>
                <w:sz w:val="20"/>
                <w:szCs w:val="20"/>
              </w:rPr>
            </w:pPr>
            <w:r w:rsidRPr="009E02B4">
              <w:rPr>
                <w:sz w:val="20"/>
                <w:szCs w:val="20"/>
              </w:rPr>
              <w:t xml:space="preserve">- от красной линии однополосных проездов - </w:t>
            </w:r>
            <w:smartTag w:uri="urn:schemas-microsoft-com:office:smarttags" w:element="metricconverter">
              <w:smartTagPr>
                <w:attr w:name="ProductID" w:val="3 м"/>
              </w:smartTagPr>
              <w:r w:rsidRPr="009E02B4">
                <w:rPr>
                  <w:sz w:val="20"/>
                  <w:szCs w:val="20"/>
                </w:rPr>
                <w:t>3 м</w:t>
              </w:r>
            </w:smartTag>
            <w:r w:rsidRPr="009E02B4">
              <w:rPr>
                <w:sz w:val="20"/>
                <w:szCs w:val="20"/>
              </w:rPr>
              <w:t>,</w:t>
            </w:r>
          </w:p>
          <w:p w:rsidR="009940DB" w:rsidRPr="009E02B4" w:rsidRDefault="009940DB" w:rsidP="001119AA">
            <w:pPr>
              <w:autoSpaceDE w:val="0"/>
              <w:autoSpaceDN w:val="0"/>
              <w:adjustRightInd w:val="0"/>
              <w:jc w:val="both"/>
              <w:rPr>
                <w:sz w:val="20"/>
                <w:szCs w:val="20"/>
              </w:rPr>
            </w:pPr>
            <w:r w:rsidRPr="009E02B4">
              <w:rPr>
                <w:sz w:val="20"/>
                <w:szCs w:val="20"/>
              </w:rPr>
              <w:t>- от границы земельного участка -</w:t>
            </w:r>
            <w:r>
              <w:rPr>
                <w:sz w:val="20"/>
                <w:szCs w:val="20"/>
              </w:rPr>
              <w:t xml:space="preserve"> 3</w:t>
            </w:r>
            <w:r w:rsidRPr="009E02B4">
              <w:rPr>
                <w:sz w:val="20"/>
                <w:szCs w:val="20"/>
              </w:rPr>
              <w:t xml:space="preserve"> м.</w:t>
            </w:r>
          </w:p>
          <w:p w:rsidR="009940DB" w:rsidRPr="009E02B4" w:rsidRDefault="009940DB" w:rsidP="001119AA">
            <w:pPr>
              <w:autoSpaceDE w:val="0"/>
              <w:autoSpaceDN w:val="0"/>
              <w:adjustRightInd w:val="0"/>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9940DB" w:rsidRPr="00DA2C25" w:rsidRDefault="009940DB" w:rsidP="001119AA">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9940DB" w:rsidRPr="009E02B4" w:rsidRDefault="009940DB" w:rsidP="001119AA">
            <w:pPr>
              <w:autoSpaceDE w:val="0"/>
              <w:autoSpaceDN w:val="0"/>
              <w:adjustRightInd w:val="0"/>
              <w:jc w:val="both"/>
              <w:rPr>
                <w:sz w:val="20"/>
                <w:szCs w:val="20"/>
              </w:rPr>
            </w:pPr>
            <w:r w:rsidRPr="009E02B4">
              <w:rPr>
                <w:sz w:val="20"/>
                <w:szCs w:val="20"/>
              </w:rPr>
              <w:t>Максимальн</w:t>
            </w:r>
            <w:r>
              <w:rPr>
                <w:sz w:val="20"/>
                <w:szCs w:val="20"/>
              </w:rPr>
              <w:t>ое количество этажей</w:t>
            </w:r>
            <w:r w:rsidRPr="009E02B4">
              <w:rPr>
                <w:sz w:val="20"/>
                <w:szCs w:val="20"/>
              </w:rPr>
              <w:t xml:space="preserve"> </w:t>
            </w:r>
            <w:r>
              <w:rPr>
                <w:sz w:val="20"/>
                <w:szCs w:val="20"/>
              </w:rPr>
              <w:t>–</w:t>
            </w:r>
            <w:r w:rsidRPr="009E02B4">
              <w:rPr>
                <w:sz w:val="20"/>
                <w:szCs w:val="20"/>
              </w:rPr>
              <w:t xml:space="preserve"> </w:t>
            </w:r>
            <w:r>
              <w:rPr>
                <w:sz w:val="20"/>
                <w:szCs w:val="20"/>
              </w:rPr>
              <w:t>3.</w:t>
            </w:r>
          </w:p>
          <w:p w:rsidR="009940DB" w:rsidRPr="00403DA4" w:rsidRDefault="009940DB" w:rsidP="001119AA">
            <w:pPr>
              <w:rPr>
                <w:rFonts w:eastAsia="Calibri"/>
                <w:lang w:eastAsia="en-US"/>
              </w:rPr>
            </w:pPr>
            <w:r w:rsidRPr="00DA2C25">
              <w:rPr>
                <w:b/>
                <w:sz w:val="20"/>
                <w:szCs w:val="20"/>
              </w:rPr>
              <w:t>Максимальный процент застройки в границах земельного участка</w:t>
            </w:r>
            <w:r>
              <w:rPr>
                <w:sz w:val="20"/>
                <w:szCs w:val="20"/>
              </w:rPr>
              <w:t xml:space="preserve"> – 50%.</w:t>
            </w:r>
          </w:p>
        </w:tc>
      </w:tr>
    </w:tbl>
    <w:p w:rsidR="00A760B1" w:rsidRDefault="00A760B1" w:rsidP="002977A7">
      <w:pPr>
        <w:jc w:val="both"/>
      </w:pPr>
    </w:p>
    <w:p w:rsidR="005B79EB" w:rsidRPr="00E96B54" w:rsidRDefault="005B79EB" w:rsidP="005B79EB">
      <w:pPr>
        <w:shd w:val="clear" w:color="auto" w:fill="FFFFFF"/>
        <w:tabs>
          <w:tab w:val="num" w:pos="1368"/>
          <w:tab w:val="left" w:pos="9781"/>
        </w:tabs>
        <w:spacing w:line="274" w:lineRule="exact"/>
        <w:ind w:right="-82" w:firstLine="453"/>
        <w:jc w:val="both"/>
        <w:rPr>
          <w:color w:val="000000" w:themeColor="text1"/>
        </w:rPr>
      </w:pPr>
      <w:r w:rsidRPr="00E96B54">
        <w:rPr>
          <w:color w:val="000000" w:themeColor="text1"/>
        </w:rPr>
        <w:t>Ограничения использования участков и объектов капитального строительства</w:t>
      </w:r>
    </w:p>
    <w:p w:rsidR="005B79EB" w:rsidRPr="00E96B54" w:rsidRDefault="005B79EB" w:rsidP="005B79EB">
      <w:pPr>
        <w:shd w:val="clear" w:color="auto" w:fill="FFFFFF"/>
        <w:tabs>
          <w:tab w:val="num" w:pos="1368"/>
          <w:tab w:val="left" w:pos="9781"/>
        </w:tabs>
        <w:spacing w:line="274" w:lineRule="exact"/>
        <w:ind w:right="-82" w:firstLine="453"/>
        <w:jc w:val="both"/>
        <w:rPr>
          <w:color w:val="000000" w:themeColor="text1"/>
        </w:rPr>
      </w:pPr>
      <w:r w:rsidRPr="00E96B54">
        <w:rPr>
          <w:color w:val="000000" w:themeColor="text1"/>
        </w:rPr>
        <w:t>Не подлежат установлению.</w:t>
      </w:r>
    </w:p>
    <w:p w:rsidR="00A760B1" w:rsidRDefault="00A760B1" w:rsidP="002977A7">
      <w:pPr>
        <w:jc w:val="both"/>
      </w:pPr>
    </w:p>
    <w:p w:rsidR="002977A7" w:rsidRPr="00C96524" w:rsidRDefault="00A760B1" w:rsidP="002977A7">
      <w:pPr>
        <w:jc w:val="both"/>
        <w:rPr>
          <w:b/>
          <w:sz w:val="28"/>
          <w:szCs w:val="28"/>
          <w:u w:val="single"/>
        </w:rPr>
      </w:pPr>
      <w:r w:rsidRPr="00C96524">
        <w:rPr>
          <w:b/>
          <w:sz w:val="28"/>
          <w:szCs w:val="28"/>
          <w:u w:val="single"/>
        </w:rPr>
        <w:t>Зоны культовых объектов и сооружений</w:t>
      </w:r>
    </w:p>
    <w:p w:rsidR="00A760B1" w:rsidRDefault="00A760B1" w:rsidP="002977A7">
      <w:pPr>
        <w:jc w:val="both"/>
        <w:rPr>
          <w:b/>
        </w:rPr>
      </w:pPr>
    </w:p>
    <w:p w:rsidR="00A760B1" w:rsidRDefault="00A760B1" w:rsidP="002977A7">
      <w:pPr>
        <w:jc w:val="both"/>
        <w:rPr>
          <w:b/>
        </w:rPr>
      </w:pPr>
      <w:r w:rsidRPr="00A760B1">
        <w:rPr>
          <w:b/>
        </w:rPr>
        <w:t>К-1</w:t>
      </w:r>
      <w:r>
        <w:rPr>
          <w:b/>
        </w:rPr>
        <w:t>- зона зданий и сооружений православных храмов</w:t>
      </w:r>
    </w:p>
    <w:p w:rsidR="001636E0" w:rsidRDefault="001636E0" w:rsidP="002977A7">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5103"/>
      </w:tblGrid>
      <w:tr w:rsidR="001636E0" w:rsidTr="00E84674">
        <w:tc>
          <w:tcPr>
            <w:tcW w:w="1951" w:type="dxa"/>
            <w:tcBorders>
              <w:top w:val="single" w:sz="4" w:space="0" w:color="auto"/>
              <w:left w:val="single" w:sz="4" w:space="0" w:color="auto"/>
              <w:bottom w:val="single" w:sz="4" w:space="0" w:color="auto"/>
              <w:right w:val="single" w:sz="4" w:space="0" w:color="auto"/>
            </w:tcBorders>
            <w:hideMark/>
          </w:tcPr>
          <w:p w:rsidR="001636E0" w:rsidRPr="00806190" w:rsidRDefault="001636E0" w:rsidP="00E84674">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1636E0" w:rsidRPr="00806190" w:rsidRDefault="001E2601" w:rsidP="00E84674">
            <w:pPr>
              <w:jc w:val="center"/>
              <w:rPr>
                <w:rFonts w:eastAsia="Calibri"/>
                <w:b/>
                <w:sz w:val="20"/>
                <w:szCs w:val="20"/>
                <w:lang w:eastAsia="en-US"/>
              </w:rPr>
            </w:pPr>
            <w:r>
              <w:rPr>
                <w:rFonts w:eastAsia="Calibri"/>
                <w:b/>
                <w:sz w:val="20"/>
                <w:szCs w:val="20"/>
                <w:lang w:eastAsia="en-US"/>
              </w:rPr>
              <w:t>В</w:t>
            </w:r>
            <w:r w:rsidR="001636E0">
              <w:rPr>
                <w:rFonts w:eastAsia="Calibri"/>
                <w:b/>
                <w:sz w:val="20"/>
                <w:szCs w:val="20"/>
                <w:lang w:eastAsia="en-US"/>
              </w:rPr>
              <w:t xml:space="preserve">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1636E0" w:rsidRPr="00CE15CA" w:rsidRDefault="001636E0" w:rsidP="00E84674">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36E0" w:rsidTr="00E84674">
        <w:tc>
          <w:tcPr>
            <w:tcW w:w="9889" w:type="dxa"/>
            <w:gridSpan w:val="3"/>
            <w:tcBorders>
              <w:top w:val="single" w:sz="4" w:space="0" w:color="auto"/>
              <w:left w:val="single" w:sz="4" w:space="0" w:color="auto"/>
              <w:bottom w:val="single" w:sz="4" w:space="0" w:color="auto"/>
              <w:right w:val="single" w:sz="4" w:space="0" w:color="auto"/>
            </w:tcBorders>
            <w:hideMark/>
          </w:tcPr>
          <w:p w:rsidR="001636E0" w:rsidRPr="00403DA4" w:rsidRDefault="001636E0" w:rsidP="00E84674">
            <w:pPr>
              <w:rPr>
                <w:rFonts w:eastAsia="Calibri"/>
                <w:b/>
                <w:lang w:eastAsia="en-US"/>
              </w:rPr>
            </w:pPr>
            <w:r w:rsidRPr="00403DA4">
              <w:rPr>
                <w:rFonts w:eastAsia="Calibri"/>
                <w:b/>
                <w:lang w:eastAsia="en-US"/>
              </w:rPr>
              <w:t>Основные виды разрешенного использования земельных участков и объектов капитального строительства</w:t>
            </w:r>
          </w:p>
        </w:tc>
      </w:tr>
      <w:tr w:rsidR="001636E0" w:rsidTr="00E84674">
        <w:tc>
          <w:tcPr>
            <w:tcW w:w="1951" w:type="dxa"/>
            <w:tcBorders>
              <w:top w:val="single" w:sz="4" w:space="0" w:color="auto"/>
              <w:left w:val="single" w:sz="4" w:space="0" w:color="auto"/>
              <w:bottom w:val="single" w:sz="4" w:space="0" w:color="auto"/>
              <w:right w:val="single" w:sz="4" w:space="0" w:color="auto"/>
            </w:tcBorders>
          </w:tcPr>
          <w:p w:rsidR="001636E0" w:rsidRPr="001B2A3C" w:rsidRDefault="001636E0" w:rsidP="00E84674">
            <w:pPr>
              <w:rPr>
                <w:rFonts w:eastAsia="Calibri"/>
                <w:sz w:val="20"/>
                <w:szCs w:val="20"/>
                <w:lang w:eastAsia="en-US"/>
              </w:rPr>
            </w:pPr>
            <w:r w:rsidRPr="001B2A3C">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tcPr>
          <w:p w:rsidR="001636E0" w:rsidRPr="001B2A3C" w:rsidRDefault="00431FC5" w:rsidP="00E84674">
            <w:pPr>
              <w:spacing w:before="100" w:beforeAutospacing="1" w:after="100" w:afterAutospacing="1"/>
              <w:rPr>
                <w:sz w:val="20"/>
                <w:szCs w:val="20"/>
              </w:rPr>
            </w:pPr>
            <w:proofErr w:type="gramStart"/>
            <w:r>
              <w:rPr>
                <w:sz w:val="20"/>
                <w:szCs w:val="20"/>
              </w:rPr>
              <w:t>Ц</w:t>
            </w:r>
            <w:r w:rsidR="001636E0" w:rsidRPr="001B2A3C">
              <w:rPr>
                <w:sz w:val="20"/>
                <w:szCs w:val="20"/>
              </w:rPr>
              <w:t>еркви, со</w:t>
            </w:r>
            <w:r w:rsidR="001636E0">
              <w:rPr>
                <w:sz w:val="20"/>
                <w:szCs w:val="20"/>
              </w:rPr>
              <w:t>боры, храмы, часовни, монастыри</w:t>
            </w:r>
            <w:r>
              <w:rPr>
                <w:sz w:val="20"/>
                <w:szCs w:val="20"/>
              </w:rPr>
              <w:t>;</w:t>
            </w:r>
            <w:r w:rsidR="001636E0" w:rsidRPr="001B2A3C">
              <w:rPr>
                <w:sz w:val="20"/>
                <w:szCs w:val="20"/>
              </w:rPr>
              <w:t xml:space="preserve"> скиты, воскресные шко</w:t>
            </w:r>
            <w:r>
              <w:rPr>
                <w:sz w:val="20"/>
                <w:szCs w:val="20"/>
              </w:rPr>
              <w:t>лы, семинарии, духовные училища</w:t>
            </w:r>
            <w:proofErr w:type="gramEnd"/>
          </w:p>
          <w:p w:rsidR="001636E0" w:rsidRPr="001B2A3C" w:rsidRDefault="001636E0" w:rsidP="00E84674">
            <w:pPr>
              <w:spacing w:before="100" w:beforeAutospacing="1" w:after="100" w:afterAutospacing="1"/>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636E0" w:rsidRPr="0077400D" w:rsidRDefault="001636E0" w:rsidP="00E84674">
            <w:pPr>
              <w:autoSpaceDE w:val="0"/>
              <w:autoSpaceDN w:val="0"/>
              <w:adjustRightInd w:val="0"/>
              <w:jc w:val="both"/>
              <w:rPr>
                <w:b/>
                <w:sz w:val="20"/>
                <w:szCs w:val="20"/>
              </w:rPr>
            </w:pPr>
            <w:r w:rsidRPr="0077400D">
              <w:rPr>
                <w:b/>
                <w:sz w:val="20"/>
                <w:szCs w:val="20"/>
              </w:rPr>
              <w:t>Предельные размеры земельных участков, в том числе их площадь:</w:t>
            </w:r>
          </w:p>
          <w:p w:rsidR="001636E0" w:rsidRPr="004713D1" w:rsidRDefault="001636E0" w:rsidP="00E84674">
            <w:pPr>
              <w:widowControl w:val="0"/>
              <w:tabs>
                <w:tab w:val="left" w:pos="-62"/>
                <w:tab w:val="left" w:pos="415"/>
              </w:tabs>
              <w:suppressAutoHyphens/>
              <w:ind w:left="79" w:right="113"/>
              <w:contextualSpacing/>
              <w:rPr>
                <w:rFonts w:eastAsia="Andale Sans UI"/>
                <w:kern w:val="1"/>
                <w:sz w:val="20"/>
                <w:szCs w:val="20"/>
                <w:lang w:eastAsia="en-US"/>
              </w:rPr>
            </w:pPr>
            <w:r w:rsidRPr="004713D1">
              <w:rPr>
                <w:rFonts w:eastAsia="Andale Sans UI"/>
                <w:kern w:val="1"/>
                <w:sz w:val="20"/>
                <w:szCs w:val="20"/>
                <w:lang w:eastAsia="en-US"/>
              </w:rPr>
              <w:t>1) площадь земельного участка:</w:t>
            </w:r>
          </w:p>
          <w:p w:rsidR="001636E0" w:rsidRPr="004713D1" w:rsidRDefault="001636E0" w:rsidP="00E84674">
            <w:pPr>
              <w:widowControl w:val="0"/>
              <w:tabs>
                <w:tab w:val="left" w:pos="361"/>
                <w:tab w:val="left" w:pos="415"/>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минимальная</w:t>
            </w:r>
            <w:proofErr w:type="gramEnd"/>
            <w:r w:rsidRPr="004713D1">
              <w:rPr>
                <w:sz w:val="20"/>
                <w:szCs w:val="20"/>
              </w:rPr>
              <w:t xml:space="preserve"> – </w:t>
            </w:r>
            <w:r>
              <w:rPr>
                <w:sz w:val="20"/>
                <w:szCs w:val="20"/>
              </w:rPr>
              <w:t xml:space="preserve">300 м </w:t>
            </w:r>
            <w:proofErr w:type="spellStart"/>
            <w:r>
              <w:rPr>
                <w:sz w:val="20"/>
                <w:szCs w:val="20"/>
              </w:rPr>
              <w:t>кв</w:t>
            </w:r>
            <w:proofErr w:type="spellEnd"/>
            <w:r w:rsidRPr="004713D1">
              <w:rPr>
                <w:sz w:val="20"/>
                <w:szCs w:val="20"/>
              </w:rPr>
              <w:t>;</w:t>
            </w:r>
          </w:p>
          <w:p w:rsidR="001636E0" w:rsidRDefault="001636E0" w:rsidP="00E84674">
            <w:pPr>
              <w:widowControl w:val="0"/>
              <w:tabs>
                <w:tab w:val="left" w:pos="-62"/>
              </w:tabs>
              <w:autoSpaceDE w:val="0"/>
              <w:autoSpaceDN w:val="0"/>
              <w:adjustRightInd w:val="0"/>
              <w:ind w:left="79" w:right="113"/>
              <w:jc w:val="both"/>
              <w:rPr>
                <w:sz w:val="20"/>
                <w:szCs w:val="20"/>
              </w:rPr>
            </w:pPr>
            <w:r w:rsidRPr="004713D1">
              <w:rPr>
                <w:sz w:val="20"/>
                <w:szCs w:val="20"/>
              </w:rPr>
              <w:t xml:space="preserve">- </w:t>
            </w:r>
            <w:proofErr w:type="gramStart"/>
            <w:r w:rsidRPr="004713D1">
              <w:rPr>
                <w:sz w:val="20"/>
                <w:szCs w:val="20"/>
              </w:rPr>
              <w:t>максимальная</w:t>
            </w:r>
            <w:proofErr w:type="gramEnd"/>
            <w:r w:rsidRPr="004713D1">
              <w:rPr>
                <w:sz w:val="20"/>
                <w:szCs w:val="20"/>
              </w:rPr>
              <w:t xml:space="preserve"> – </w:t>
            </w:r>
            <w:r>
              <w:rPr>
                <w:sz w:val="20"/>
                <w:szCs w:val="20"/>
              </w:rPr>
              <w:t xml:space="preserve">5000 м </w:t>
            </w:r>
            <w:proofErr w:type="spellStart"/>
            <w:r>
              <w:rPr>
                <w:sz w:val="20"/>
                <w:szCs w:val="20"/>
              </w:rPr>
              <w:t>кв</w:t>
            </w:r>
            <w:proofErr w:type="spellEnd"/>
            <w:r w:rsidRPr="004713D1">
              <w:rPr>
                <w:sz w:val="20"/>
                <w:szCs w:val="20"/>
              </w:rPr>
              <w:t>;</w:t>
            </w:r>
          </w:p>
          <w:p w:rsidR="001636E0" w:rsidRDefault="001636E0" w:rsidP="00E84674">
            <w:pPr>
              <w:autoSpaceDE w:val="0"/>
              <w:autoSpaceDN w:val="0"/>
              <w:adjustRightInd w:val="0"/>
              <w:jc w:val="both"/>
              <w:rPr>
                <w:sz w:val="20"/>
                <w:szCs w:val="20"/>
              </w:rPr>
            </w:pPr>
            <w:r>
              <w:rPr>
                <w:sz w:val="20"/>
                <w:szCs w:val="20"/>
              </w:rPr>
              <w:t>Минимальная ширина земельного участка – 17 метров.</w:t>
            </w:r>
          </w:p>
          <w:p w:rsidR="001636E0" w:rsidRPr="00DA45B3" w:rsidRDefault="001636E0" w:rsidP="00E84674">
            <w:pPr>
              <w:autoSpaceDE w:val="0"/>
              <w:autoSpaceDN w:val="0"/>
              <w:adjustRightInd w:val="0"/>
              <w:jc w:val="both"/>
              <w:rPr>
                <w:sz w:val="20"/>
                <w:szCs w:val="20"/>
              </w:rPr>
            </w:pPr>
            <w:r>
              <w:rPr>
                <w:sz w:val="20"/>
                <w:szCs w:val="20"/>
              </w:rPr>
              <w:t>Минимальная длина земельного участка – 17 метров.</w:t>
            </w:r>
          </w:p>
          <w:p w:rsidR="001636E0" w:rsidRPr="004713D1" w:rsidRDefault="001636E0" w:rsidP="00E84674">
            <w:pPr>
              <w:widowControl w:val="0"/>
              <w:tabs>
                <w:tab w:val="left" w:pos="-62"/>
              </w:tabs>
              <w:autoSpaceDE w:val="0"/>
              <w:autoSpaceDN w:val="0"/>
              <w:adjustRightInd w:val="0"/>
              <w:ind w:left="79" w:right="113"/>
              <w:jc w:val="both"/>
              <w:rPr>
                <w:sz w:val="20"/>
                <w:szCs w:val="20"/>
              </w:rPr>
            </w:pPr>
          </w:p>
          <w:p w:rsidR="001636E0" w:rsidRPr="004713D1" w:rsidRDefault="001636E0" w:rsidP="00E84674">
            <w:pPr>
              <w:widowControl w:val="0"/>
              <w:autoSpaceDE w:val="0"/>
              <w:autoSpaceDN w:val="0"/>
              <w:adjustRightInd w:val="0"/>
              <w:jc w:val="both"/>
              <w:rPr>
                <w:b/>
                <w:sz w:val="20"/>
                <w:szCs w:val="20"/>
              </w:rPr>
            </w:pPr>
            <w:r w:rsidRPr="004713D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36E0" w:rsidRPr="004713D1" w:rsidRDefault="001636E0" w:rsidP="00E84674">
            <w:pPr>
              <w:widowControl w:val="0"/>
              <w:tabs>
                <w:tab w:val="left" w:pos="-62"/>
              </w:tabs>
              <w:autoSpaceDE w:val="0"/>
              <w:autoSpaceDN w:val="0"/>
              <w:adjustRightInd w:val="0"/>
              <w:ind w:left="79" w:right="113"/>
              <w:jc w:val="both"/>
              <w:rPr>
                <w:sz w:val="20"/>
                <w:szCs w:val="20"/>
              </w:rPr>
            </w:pPr>
            <w:r w:rsidRPr="0077400D">
              <w:rPr>
                <w:sz w:val="20"/>
                <w:szCs w:val="20"/>
              </w:rPr>
              <w:t>-</w:t>
            </w:r>
            <w:r w:rsidRPr="004713D1">
              <w:rPr>
                <w:sz w:val="20"/>
                <w:szCs w:val="20"/>
              </w:rPr>
              <w:t xml:space="preserve"> минимальный отступ до зданий, строений, сооружений:</w:t>
            </w:r>
          </w:p>
          <w:p w:rsidR="001636E0" w:rsidRPr="004713D1" w:rsidRDefault="001636E0" w:rsidP="00E84674">
            <w:pPr>
              <w:widowControl w:val="0"/>
              <w:tabs>
                <w:tab w:val="left" w:pos="-62"/>
              </w:tabs>
              <w:autoSpaceDE w:val="0"/>
              <w:autoSpaceDN w:val="0"/>
              <w:adjustRightInd w:val="0"/>
              <w:ind w:left="79" w:right="113"/>
              <w:jc w:val="both"/>
              <w:rPr>
                <w:sz w:val="20"/>
                <w:szCs w:val="20"/>
              </w:rPr>
            </w:pPr>
            <w:r w:rsidRPr="004713D1">
              <w:rPr>
                <w:sz w:val="20"/>
                <w:szCs w:val="20"/>
              </w:rPr>
              <w:t xml:space="preserve">- от красных  линий улиц и проездов – </w:t>
            </w:r>
            <w:r w:rsidRPr="0077400D">
              <w:rPr>
                <w:sz w:val="20"/>
                <w:szCs w:val="20"/>
              </w:rPr>
              <w:t>3</w:t>
            </w:r>
            <w:r w:rsidRPr="004713D1">
              <w:rPr>
                <w:sz w:val="20"/>
                <w:szCs w:val="20"/>
              </w:rPr>
              <w:t xml:space="preserve"> м;</w:t>
            </w:r>
          </w:p>
          <w:p w:rsidR="001636E0" w:rsidRPr="0077400D" w:rsidRDefault="001636E0" w:rsidP="00E84674">
            <w:pPr>
              <w:widowControl w:val="0"/>
              <w:tabs>
                <w:tab w:val="left" w:pos="-62"/>
              </w:tabs>
              <w:autoSpaceDE w:val="0"/>
              <w:autoSpaceDN w:val="0"/>
              <w:adjustRightInd w:val="0"/>
              <w:ind w:left="79" w:right="113"/>
              <w:jc w:val="both"/>
              <w:rPr>
                <w:sz w:val="20"/>
                <w:szCs w:val="20"/>
              </w:rPr>
            </w:pPr>
            <w:r w:rsidRPr="004713D1">
              <w:rPr>
                <w:sz w:val="20"/>
                <w:szCs w:val="20"/>
              </w:rPr>
              <w:t>- от границ земельного участка – 3 м;</w:t>
            </w:r>
          </w:p>
          <w:p w:rsidR="001636E0" w:rsidRPr="006763E2" w:rsidRDefault="001636E0" w:rsidP="00E84674">
            <w:pPr>
              <w:tabs>
                <w:tab w:val="left" w:pos="361"/>
                <w:tab w:val="left" w:pos="415"/>
              </w:tabs>
              <w:ind w:left="113" w:right="113"/>
              <w:contextualSpacing/>
              <w:jc w:val="both"/>
              <w:rPr>
                <w:rFonts w:eastAsia="Andale Sans UI"/>
                <w:kern w:val="1"/>
                <w:sz w:val="20"/>
                <w:szCs w:val="20"/>
                <w:lang w:eastAsia="en-US"/>
              </w:rPr>
            </w:pPr>
            <w:r>
              <w:rPr>
                <w:rFonts w:eastAsia="Andale Sans UI"/>
                <w:kern w:val="1"/>
                <w:sz w:val="20"/>
                <w:szCs w:val="20"/>
                <w:lang w:eastAsia="en-US"/>
              </w:rPr>
              <w:t xml:space="preserve"> Д</w:t>
            </w:r>
            <w:r w:rsidRPr="004713D1">
              <w:rPr>
                <w:rFonts w:eastAsia="Andale Sans UI"/>
                <w:kern w:val="1"/>
                <w:sz w:val="20"/>
                <w:szCs w:val="20"/>
                <w:lang w:eastAsia="en-US"/>
              </w:rPr>
              <w:t xml:space="preserve">ля застроенных земельных участков при реконструкции объектов допускается размещать объект </w:t>
            </w:r>
            <w:r>
              <w:rPr>
                <w:rFonts w:eastAsia="Andale Sans UI"/>
                <w:kern w:val="1"/>
                <w:sz w:val="20"/>
                <w:szCs w:val="20"/>
                <w:lang w:eastAsia="en-US"/>
              </w:rPr>
              <w:t>по сложившейся линии застройки;</w:t>
            </w:r>
          </w:p>
          <w:p w:rsidR="001636E0" w:rsidRDefault="001636E0" w:rsidP="00E84674">
            <w:pPr>
              <w:rPr>
                <w:sz w:val="20"/>
                <w:szCs w:val="20"/>
              </w:rPr>
            </w:pPr>
            <w:r w:rsidRPr="00DA2C25">
              <w:rPr>
                <w:b/>
                <w:sz w:val="20"/>
                <w:szCs w:val="20"/>
              </w:rPr>
              <w:t>Максимальный процент застройки в границах земельного участка</w:t>
            </w:r>
            <w:r>
              <w:rPr>
                <w:b/>
                <w:sz w:val="20"/>
                <w:szCs w:val="20"/>
              </w:rPr>
              <w:t xml:space="preserve"> – </w:t>
            </w:r>
            <w:r w:rsidRPr="004713D1">
              <w:rPr>
                <w:sz w:val="20"/>
                <w:szCs w:val="20"/>
              </w:rPr>
              <w:t>60%</w:t>
            </w:r>
            <w:r>
              <w:rPr>
                <w:sz w:val="20"/>
                <w:szCs w:val="20"/>
              </w:rPr>
              <w:t>.</w:t>
            </w:r>
          </w:p>
          <w:p w:rsidR="001636E0" w:rsidRDefault="001636E0" w:rsidP="00E84674">
            <w:pPr>
              <w:autoSpaceDE w:val="0"/>
              <w:autoSpaceDN w:val="0"/>
              <w:adjustRightInd w:val="0"/>
              <w:jc w:val="both"/>
            </w:pPr>
            <w:r w:rsidRPr="006763E2">
              <w:rPr>
                <w:sz w:val="20"/>
                <w:szCs w:val="20"/>
              </w:rPr>
              <w:t>Участок огораживается по всему периметру. Ограду рекомендуется выполнять высотой 1,5 - 2,0 м.</w:t>
            </w:r>
            <w:r>
              <w:t xml:space="preserve"> </w:t>
            </w:r>
          </w:p>
          <w:p w:rsidR="001636E0" w:rsidRPr="006763E2" w:rsidRDefault="001636E0" w:rsidP="00E84674">
            <w:pPr>
              <w:autoSpaceDE w:val="0"/>
              <w:autoSpaceDN w:val="0"/>
              <w:adjustRightInd w:val="0"/>
              <w:jc w:val="both"/>
              <w:rPr>
                <w:rFonts w:eastAsia="Calibri"/>
                <w:sz w:val="20"/>
                <w:szCs w:val="20"/>
                <w:lang w:eastAsia="en-US"/>
              </w:rPr>
            </w:pPr>
            <w:r w:rsidRPr="00E81E4C">
              <w:rPr>
                <w:sz w:val="20"/>
                <w:szCs w:val="20"/>
              </w:rPr>
              <w:lastRenderedPageBreak/>
              <w:t>Параметры застройки устанавливаются в соответствии с МДС 13-2.2000 "Инструкция о порядке похорон и содержании кладбищ в РФ</w:t>
            </w:r>
            <w:r>
              <w:t>".</w:t>
            </w:r>
          </w:p>
        </w:tc>
      </w:tr>
      <w:tr w:rsidR="001636E0" w:rsidTr="00E84674">
        <w:tc>
          <w:tcPr>
            <w:tcW w:w="9889" w:type="dxa"/>
            <w:gridSpan w:val="3"/>
            <w:tcBorders>
              <w:top w:val="single" w:sz="4" w:space="0" w:color="auto"/>
              <w:left w:val="single" w:sz="4" w:space="0" w:color="auto"/>
              <w:bottom w:val="single" w:sz="4" w:space="0" w:color="auto"/>
              <w:right w:val="single" w:sz="4" w:space="0" w:color="auto"/>
            </w:tcBorders>
            <w:hideMark/>
          </w:tcPr>
          <w:p w:rsidR="001636E0" w:rsidRPr="00403DA4" w:rsidRDefault="001636E0" w:rsidP="00E84674">
            <w:pPr>
              <w:jc w:val="center"/>
              <w:rPr>
                <w:rFonts w:eastAsia="Calibri"/>
                <w:b/>
                <w:lang w:eastAsia="en-US"/>
              </w:rPr>
            </w:pPr>
            <w:r w:rsidRPr="00403DA4">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1636E0" w:rsidTr="00E84674">
        <w:tc>
          <w:tcPr>
            <w:tcW w:w="1951" w:type="dxa"/>
            <w:tcBorders>
              <w:top w:val="single" w:sz="4" w:space="0" w:color="auto"/>
              <w:left w:val="single" w:sz="4" w:space="0" w:color="auto"/>
              <w:bottom w:val="single" w:sz="4" w:space="0" w:color="auto"/>
              <w:right w:val="single" w:sz="4" w:space="0" w:color="auto"/>
            </w:tcBorders>
            <w:hideMark/>
          </w:tcPr>
          <w:p w:rsidR="001636E0" w:rsidRPr="00403DA4" w:rsidRDefault="001636E0" w:rsidP="00E84674">
            <w:pPr>
              <w:rPr>
                <w:rFonts w:eastAsia="Calibri"/>
                <w:lang w:eastAsia="en-US"/>
              </w:rPr>
            </w:pPr>
            <w:r w:rsidRPr="00403DA4">
              <w:rPr>
                <w:rFonts w:eastAsia="Calibri"/>
                <w:lang w:eastAsia="en-US"/>
              </w:rPr>
              <w:t xml:space="preserve">Не </w:t>
            </w:r>
            <w:proofErr w:type="gramStart"/>
            <w:r w:rsidRPr="00403DA4">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1636E0" w:rsidRPr="00403DA4" w:rsidRDefault="001636E0" w:rsidP="00E84674">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1636E0" w:rsidRPr="00403DA4" w:rsidRDefault="001636E0" w:rsidP="00E84674">
            <w:pPr>
              <w:rPr>
                <w:rFonts w:eastAsia="Calibri"/>
                <w:lang w:eastAsia="en-US"/>
              </w:rPr>
            </w:pPr>
          </w:p>
        </w:tc>
      </w:tr>
      <w:tr w:rsidR="001636E0" w:rsidTr="00E84674">
        <w:tc>
          <w:tcPr>
            <w:tcW w:w="9889" w:type="dxa"/>
            <w:gridSpan w:val="3"/>
            <w:tcBorders>
              <w:top w:val="single" w:sz="4" w:space="0" w:color="auto"/>
              <w:left w:val="single" w:sz="4" w:space="0" w:color="auto"/>
              <w:bottom w:val="single" w:sz="4" w:space="0" w:color="auto"/>
              <w:right w:val="single" w:sz="4" w:space="0" w:color="auto"/>
            </w:tcBorders>
            <w:hideMark/>
          </w:tcPr>
          <w:p w:rsidR="001636E0" w:rsidRPr="00403DA4" w:rsidRDefault="001636E0" w:rsidP="00E84674">
            <w:pPr>
              <w:jc w:val="center"/>
              <w:rPr>
                <w:rFonts w:eastAsia="Calibri"/>
                <w:b/>
                <w:lang w:eastAsia="en-US"/>
              </w:rPr>
            </w:pPr>
            <w:r w:rsidRPr="00403DA4">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1636E0" w:rsidTr="00E84674">
        <w:tc>
          <w:tcPr>
            <w:tcW w:w="1951" w:type="dxa"/>
            <w:tcBorders>
              <w:top w:val="single" w:sz="4" w:space="0" w:color="auto"/>
              <w:left w:val="single" w:sz="4" w:space="0" w:color="auto"/>
              <w:bottom w:val="single" w:sz="4" w:space="0" w:color="auto"/>
              <w:right w:val="single" w:sz="4" w:space="0" w:color="auto"/>
            </w:tcBorders>
            <w:hideMark/>
          </w:tcPr>
          <w:p w:rsidR="001636E0" w:rsidRPr="003F67B9" w:rsidRDefault="001636E0" w:rsidP="00E84674">
            <w:pPr>
              <w:rPr>
                <w:rFonts w:eastAsia="Calibri"/>
                <w:sz w:val="20"/>
                <w:szCs w:val="20"/>
                <w:lang w:eastAsia="en-US"/>
              </w:rPr>
            </w:pPr>
            <w:r w:rsidRPr="003F67B9">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1636E0" w:rsidRPr="003F67B9" w:rsidRDefault="00431FC5" w:rsidP="00431FC5">
            <w:pPr>
              <w:rPr>
                <w:rFonts w:eastAsia="Calibri"/>
                <w:sz w:val="20"/>
                <w:szCs w:val="20"/>
                <w:lang w:eastAsia="en-US"/>
              </w:rPr>
            </w:pPr>
            <w:r>
              <w:rPr>
                <w:rFonts w:eastAsia="Calibri"/>
                <w:sz w:val="20"/>
                <w:szCs w:val="20"/>
                <w:lang w:eastAsia="en-US"/>
              </w:rPr>
              <w:t>У</w:t>
            </w:r>
            <w:r w:rsidR="001636E0" w:rsidRPr="003F67B9">
              <w:rPr>
                <w:rFonts w:eastAsia="Calibri"/>
                <w:sz w:val="20"/>
                <w:szCs w:val="20"/>
                <w:lang w:eastAsia="en-US"/>
              </w:rPr>
              <w:t>лично-дорожн</w:t>
            </w:r>
            <w:r>
              <w:rPr>
                <w:rFonts w:eastAsia="Calibri"/>
                <w:sz w:val="20"/>
                <w:szCs w:val="20"/>
                <w:lang w:eastAsia="en-US"/>
              </w:rPr>
              <w:t>ая</w:t>
            </w:r>
            <w:r w:rsidR="001636E0" w:rsidRPr="003F67B9">
              <w:rPr>
                <w:rFonts w:eastAsia="Calibri"/>
                <w:sz w:val="20"/>
                <w:szCs w:val="20"/>
                <w:lang w:eastAsia="en-US"/>
              </w:rPr>
              <w:t xml:space="preserve"> сет</w:t>
            </w:r>
            <w:r>
              <w:rPr>
                <w:rFonts w:eastAsia="Calibri"/>
                <w:sz w:val="20"/>
                <w:szCs w:val="20"/>
                <w:lang w:eastAsia="en-US"/>
              </w:rPr>
              <w:t>ь</w:t>
            </w:r>
            <w:r w:rsidR="001636E0" w:rsidRPr="003F67B9">
              <w:rPr>
                <w:rFonts w:eastAsia="Calibri"/>
                <w:sz w:val="20"/>
                <w:szCs w:val="20"/>
                <w:lang w:eastAsia="en-US"/>
              </w:rPr>
              <w:t>, автомобильны</w:t>
            </w:r>
            <w:r>
              <w:rPr>
                <w:rFonts w:eastAsia="Calibri"/>
                <w:sz w:val="20"/>
                <w:szCs w:val="20"/>
                <w:lang w:eastAsia="en-US"/>
              </w:rPr>
              <w:t>е</w:t>
            </w:r>
            <w:r w:rsidR="001636E0" w:rsidRPr="003F67B9">
              <w:rPr>
                <w:rFonts w:eastAsia="Calibri"/>
                <w:sz w:val="20"/>
                <w:szCs w:val="20"/>
                <w:lang w:eastAsia="en-US"/>
              </w:rPr>
              <w:t xml:space="preserve"> дорог</w:t>
            </w:r>
            <w:r>
              <w:rPr>
                <w:rFonts w:eastAsia="Calibri"/>
                <w:sz w:val="20"/>
                <w:szCs w:val="20"/>
                <w:lang w:eastAsia="en-US"/>
              </w:rPr>
              <w:t>и</w:t>
            </w:r>
            <w:r w:rsidR="001636E0" w:rsidRPr="003F67B9">
              <w:rPr>
                <w:rFonts w:eastAsia="Calibri"/>
                <w:sz w:val="20"/>
                <w:szCs w:val="20"/>
                <w:lang w:eastAsia="en-US"/>
              </w:rPr>
              <w:t xml:space="preserve"> и пешеходны</w:t>
            </w:r>
            <w:r>
              <w:rPr>
                <w:rFonts w:eastAsia="Calibri"/>
                <w:sz w:val="20"/>
                <w:szCs w:val="20"/>
                <w:lang w:eastAsia="en-US"/>
              </w:rPr>
              <w:t>е</w:t>
            </w:r>
            <w:r w:rsidR="001636E0" w:rsidRPr="003F67B9">
              <w:rPr>
                <w:rFonts w:eastAsia="Calibri"/>
                <w:sz w:val="20"/>
                <w:szCs w:val="20"/>
                <w:lang w:eastAsia="en-US"/>
              </w:rPr>
              <w:t xml:space="preserve"> тротуар</w:t>
            </w:r>
            <w:r>
              <w:rPr>
                <w:rFonts w:eastAsia="Calibri"/>
                <w:sz w:val="20"/>
                <w:szCs w:val="20"/>
                <w:lang w:eastAsia="en-US"/>
              </w:rPr>
              <w:t>ы</w:t>
            </w:r>
            <w:r w:rsidR="001636E0" w:rsidRPr="003F67B9">
              <w:rPr>
                <w:rFonts w:eastAsia="Calibri"/>
                <w:sz w:val="20"/>
                <w:szCs w:val="20"/>
                <w:lang w:eastAsia="en-US"/>
              </w:rPr>
              <w:t>, малы</w:t>
            </w:r>
            <w:r>
              <w:rPr>
                <w:rFonts w:eastAsia="Calibri"/>
                <w:sz w:val="20"/>
                <w:szCs w:val="20"/>
                <w:lang w:eastAsia="en-US"/>
              </w:rPr>
              <w:t>е</w:t>
            </w:r>
            <w:r w:rsidR="001636E0" w:rsidRPr="003F67B9">
              <w:rPr>
                <w:rFonts w:eastAsia="Calibri"/>
                <w:sz w:val="20"/>
                <w:szCs w:val="20"/>
                <w:lang w:eastAsia="en-US"/>
              </w:rPr>
              <w:t xml:space="preserve"> архитектурны</w:t>
            </w:r>
            <w:r>
              <w:rPr>
                <w:rFonts w:eastAsia="Calibri"/>
                <w:sz w:val="20"/>
                <w:szCs w:val="20"/>
                <w:lang w:eastAsia="en-US"/>
              </w:rPr>
              <w:t>е</w:t>
            </w:r>
            <w:r w:rsidR="001636E0" w:rsidRPr="003F67B9">
              <w:rPr>
                <w:rFonts w:eastAsia="Calibri"/>
                <w:sz w:val="20"/>
                <w:szCs w:val="20"/>
                <w:lang w:eastAsia="en-US"/>
              </w:rPr>
              <w:t xml:space="preserve"> форм</w:t>
            </w:r>
            <w:r>
              <w:rPr>
                <w:rFonts w:eastAsia="Calibri"/>
                <w:sz w:val="20"/>
                <w:szCs w:val="20"/>
                <w:lang w:eastAsia="en-US"/>
              </w:rPr>
              <w:t>ы</w:t>
            </w:r>
            <w:r w:rsidR="001636E0" w:rsidRPr="003F67B9">
              <w:rPr>
                <w:rFonts w:eastAsia="Calibri"/>
                <w:sz w:val="20"/>
                <w:szCs w:val="20"/>
                <w:lang w:eastAsia="en-US"/>
              </w:rPr>
              <w:t xml:space="preserve"> благоустройства</w:t>
            </w:r>
          </w:p>
        </w:tc>
        <w:tc>
          <w:tcPr>
            <w:tcW w:w="5103" w:type="dxa"/>
            <w:tcBorders>
              <w:top w:val="single" w:sz="4" w:space="0" w:color="auto"/>
              <w:left w:val="single" w:sz="4" w:space="0" w:color="auto"/>
              <w:bottom w:val="single" w:sz="4" w:space="0" w:color="auto"/>
              <w:right w:val="single" w:sz="4" w:space="0" w:color="auto"/>
            </w:tcBorders>
          </w:tcPr>
          <w:p w:rsidR="001636E0" w:rsidRPr="00403DA4" w:rsidRDefault="001636E0" w:rsidP="00E84674">
            <w:pPr>
              <w:rPr>
                <w:rFonts w:eastAsia="Calibri"/>
                <w:lang w:eastAsia="en-US"/>
              </w:rPr>
            </w:pPr>
            <w:r>
              <w:rPr>
                <w:sz w:val="20"/>
                <w:szCs w:val="20"/>
              </w:rPr>
              <w:t>Действие градостроительного регламента не распространяется</w:t>
            </w:r>
          </w:p>
        </w:tc>
      </w:tr>
      <w:tr w:rsidR="001636E0" w:rsidTr="00E84674">
        <w:tc>
          <w:tcPr>
            <w:tcW w:w="1951" w:type="dxa"/>
            <w:tcBorders>
              <w:top w:val="single" w:sz="4" w:space="0" w:color="auto"/>
              <w:left w:val="single" w:sz="4" w:space="0" w:color="auto"/>
              <w:bottom w:val="single" w:sz="4" w:space="0" w:color="auto"/>
              <w:right w:val="single" w:sz="4" w:space="0" w:color="auto"/>
            </w:tcBorders>
          </w:tcPr>
          <w:p w:rsidR="001636E0" w:rsidRPr="00DA2C25" w:rsidRDefault="001636E0" w:rsidP="00E84674">
            <w:pPr>
              <w:autoSpaceDE w:val="0"/>
              <w:autoSpaceDN w:val="0"/>
              <w:adjustRightInd w:val="0"/>
              <w:rPr>
                <w:sz w:val="20"/>
                <w:szCs w:val="20"/>
              </w:rPr>
            </w:pPr>
            <w:r w:rsidRPr="00DA2C25">
              <w:rPr>
                <w:sz w:val="20"/>
                <w:szCs w:val="20"/>
              </w:rPr>
              <w:t>Обеспечение внутреннего правопорядка, код 8.3</w:t>
            </w:r>
          </w:p>
          <w:p w:rsidR="001636E0" w:rsidRPr="00DA2C25" w:rsidRDefault="001636E0" w:rsidP="00E84674">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636E0" w:rsidRPr="00D3367D" w:rsidRDefault="001636E0" w:rsidP="00E84674">
            <w:pPr>
              <w:shd w:val="clear" w:color="auto" w:fill="FFFFFF"/>
              <w:tabs>
                <w:tab w:val="left" w:pos="570"/>
                <w:tab w:val="num" w:pos="2432"/>
              </w:tabs>
              <w:spacing w:line="274" w:lineRule="exact"/>
              <w:ind w:right="-82"/>
              <w:jc w:val="both"/>
              <w:rPr>
                <w:sz w:val="20"/>
                <w:szCs w:val="20"/>
              </w:rPr>
            </w:pPr>
            <w:r w:rsidRPr="00DA2C25">
              <w:rPr>
                <w:sz w:val="20"/>
                <w:szCs w:val="20"/>
              </w:rPr>
              <w:t>Источники наружного противопожарного водоснабжения</w:t>
            </w:r>
          </w:p>
        </w:tc>
        <w:tc>
          <w:tcPr>
            <w:tcW w:w="5103" w:type="dxa"/>
            <w:tcBorders>
              <w:top w:val="single" w:sz="4" w:space="0" w:color="auto"/>
              <w:left w:val="single" w:sz="4" w:space="0" w:color="auto"/>
              <w:bottom w:val="single" w:sz="4" w:space="0" w:color="auto"/>
              <w:right w:val="single" w:sz="4" w:space="0" w:color="auto"/>
            </w:tcBorders>
          </w:tcPr>
          <w:p w:rsidR="001636E0" w:rsidRPr="00CE15CA" w:rsidRDefault="001636E0" w:rsidP="00E84674">
            <w:pPr>
              <w:rPr>
                <w:rFonts w:eastAsia="Calibri"/>
                <w:sz w:val="22"/>
                <w:szCs w:val="22"/>
                <w:lang w:eastAsia="en-US"/>
              </w:rPr>
            </w:pPr>
            <w:r w:rsidRPr="00DA2C25">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Pr>
                <w:sz w:val="20"/>
                <w:szCs w:val="20"/>
              </w:rPr>
              <w:t>.</w:t>
            </w:r>
          </w:p>
        </w:tc>
      </w:tr>
      <w:tr w:rsidR="001636E0" w:rsidTr="00E84674">
        <w:tc>
          <w:tcPr>
            <w:tcW w:w="1951" w:type="dxa"/>
            <w:tcBorders>
              <w:top w:val="single" w:sz="4" w:space="0" w:color="auto"/>
              <w:left w:val="single" w:sz="4" w:space="0" w:color="auto"/>
              <w:bottom w:val="single" w:sz="4" w:space="0" w:color="auto"/>
              <w:right w:val="single" w:sz="4" w:space="0" w:color="auto"/>
            </w:tcBorders>
            <w:hideMark/>
          </w:tcPr>
          <w:p w:rsidR="001636E0" w:rsidRPr="003F67B9" w:rsidRDefault="00431FC5" w:rsidP="00431FC5">
            <w:pPr>
              <w:rPr>
                <w:rFonts w:eastAsia="Calibri"/>
                <w:sz w:val="20"/>
                <w:szCs w:val="20"/>
                <w:lang w:eastAsia="en-US"/>
              </w:rPr>
            </w:pPr>
            <w:r>
              <w:rPr>
                <w:rFonts w:eastAsia="Calibri"/>
                <w:sz w:val="20"/>
                <w:szCs w:val="20"/>
                <w:lang w:eastAsia="en-US"/>
              </w:rPr>
              <w:t>Магазины</w:t>
            </w:r>
            <w:r w:rsidR="001636E0" w:rsidRPr="003F67B9">
              <w:rPr>
                <w:rFonts w:eastAsia="Calibri"/>
                <w:sz w:val="20"/>
                <w:szCs w:val="20"/>
                <w:lang w:eastAsia="en-US"/>
              </w:rPr>
              <w:t xml:space="preserve"> (4.</w:t>
            </w:r>
            <w:r>
              <w:rPr>
                <w:rFonts w:eastAsia="Calibri"/>
                <w:sz w:val="20"/>
                <w:szCs w:val="20"/>
                <w:lang w:eastAsia="en-US"/>
              </w:rPr>
              <w:t>4</w:t>
            </w:r>
            <w:r w:rsidR="001636E0" w:rsidRPr="003F67B9">
              <w:rPr>
                <w:rFonts w:eastAsia="Calibri"/>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1636E0" w:rsidRPr="003F67B9" w:rsidRDefault="00431FC5" w:rsidP="00E84674">
            <w:pPr>
              <w:rPr>
                <w:rFonts w:eastAsia="Calibri"/>
                <w:sz w:val="20"/>
                <w:szCs w:val="20"/>
                <w:lang w:eastAsia="en-US"/>
              </w:rPr>
            </w:pPr>
            <w:r>
              <w:rPr>
                <w:rFonts w:eastAsia="Calibri"/>
                <w:sz w:val="20"/>
                <w:szCs w:val="20"/>
                <w:lang w:eastAsia="en-US"/>
              </w:rPr>
              <w:t>Церковный</w:t>
            </w:r>
            <w:r w:rsidR="001636E0">
              <w:rPr>
                <w:rFonts w:eastAsia="Calibri"/>
                <w:sz w:val="20"/>
                <w:szCs w:val="20"/>
                <w:lang w:eastAsia="en-US"/>
              </w:rPr>
              <w:t xml:space="preserve"> киоск</w:t>
            </w:r>
            <w:r w:rsidR="001636E0" w:rsidRPr="003F67B9">
              <w:rPr>
                <w:rFonts w:eastAsia="Calibri"/>
                <w:sz w:val="20"/>
                <w:szCs w:val="20"/>
                <w:lang w:eastAsia="en-US"/>
              </w:rPr>
              <w:t xml:space="preserve"> торговой площадью более </w:t>
            </w:r>
            <w:r>
              <w:rPr>
                <w:rFonts w:eastAsia="Calibri"/>
                <w:sz w:val="20"/>
                <w:szCs w:val="20"/>
                <w:lang w:eastAsia="en-US"/>
              </w:rPr>
              <w:t>15</w:t>
            </w:r>
            <w:r w:rsidR="001636E0" w:rsidRPr="003F67B9">
              <w:rPr>
                <w:rFonts w:eastAsia="Calibri"/>
                <w:sz w:val="20"/>
                <w:szCs w:val="20"/>
                <w:lang w:eastAsia="en-US"/>
              </w:rPr>
              <w:t xml:space="preserve">0 </w:t>
            </w:r>
            <w:proofErr w:type="spellStart"/>
            <w:r w:rsidR="001636E0" w:rsidRPr="003F67B9">
              <w:rPr>
                <w:rFonts w:eastAsia="Calibri"/>
                <w:sz w:val="20"/>
                <w:szCs w:val="20"/>
                <w:lang w:eastAsia="en-US"/>
              </w:rPr>
              <w:t>кв.м</w:t>
            </w:r>
            <w:proofErr w:type="spellEnd"/>
            <w:r w:rsidR="001636E0" w:rsidRPr="003F67B9">
              <w:rPr>
                <w:rFonts w:eastAsia="Calibri"/>
                <w:sz w:val="20"/>
                <w:szCs w:val="20"/>
                <w:lang w:eastAsia="en-US"/>
              </w:rPr>
              <w:t>.;</w:t>
            </w:r>
          </w:p>
          <w:p w:rsidR="001636E0" w:rsidRPr="003F67B9" w:rsidRDefault="001636E0" w:rsidP="00E84674">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rsidR="001636E0" w:rsidRPr="00DA2C25" w:rsidRDefault="001636E0" w:rsidP="00E84674">
            <w:pPr>
              <w:autoSpaceDE w:val="0"/>
              <w:autoSpaceDN w:val="0"/>
              <w:adjustRightInd w:val="0"/>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1636E0" w:rsidRDefault="001636E0" w:rsidP="00E84674">
            <w:pPr>
              <w:autoSpaceDE w:val="0"/>
              <w:autoSpaceDN w:val="0"/>
              <w:adjustRightInd w:val="0"/>
              <w:jc w:val="both"/>
              <w:rPr>
                <w:sz w:val="20"/>
                <w:szCs w:val="20"/>
              </w:rPr>
            </w:pPr>
            <w:r>
              <w:rPr>
                <w:sz w:val="20"/>
                <w:szCs w:val="20"/>
              </w:rPr>
              <w:t xml:space="preserve">Максимальное количество этажей – </w:t>
            </w:r>
            <w:r w:rsidR="00431FC5">
              <w:rPr>
                <w:sz w:val="20"/>
                <w:szCs w:val="20"/>
              </w:rPr>
              <w:t>1</w:t>
            </w:r>
            <w:r w:rsidRPr="00DA2C25">
              <w:rPr>
                <w:sz w:val="20"/>
                <w:szCs w:val="20"/>
              </w:rPr>
              <w:t>.</w:t>
            </w:r>
          </w:p>
          <w:p w:rsidR="001636E0" w:rsidRPr="00521DF3" w:rsidRDefault="001636E0" w:rsidP="00E84674">
            <w:pPr>
              <w:autoSpaceDE w:val="0"/>
              <w:autoSpaceDN w:val="0"/>
              <w:adjustRightInd w:val="0"/>
              <w:jc w:val="both"/>
              <w:rPr>
                <w:sz w:val="20"/>
                <w:szCs w:val="20"/>
              </w:rPr>
            </w:pPr>
            <w:r w:rsidRPr="00521DF3">
              <w:rPr>
                <w:sz w:val="20"/>
                <w:szCs w:val="20"/>
              </w:rPr>
              <w:t xml:space="preserve">Общая площадь объекта - не более </w:t>
            </w:r>
            <w:r>
              <w:rPr>
                <w:sz w:val="20"/>
                <w:szCs w:val="20"/>
              </w:rPr>
              <w:t>20</w:t>
            </w:r>
            <w:r w:rsidRPr="00521DF3">
              <w:rPr>
                <w:sz w:val="20"/>
                <w:szCs w:val="20"/>
              </w:rPr>
              <w:t>0 кв. м</w:t>
            </w:r>
          </w:p>
          <w:p w:rsidR="001636E0" w:rsidRPr="00403DA4" w:rsidRDefault="001636E0" w:rsidP="00E84674">
            <w:pPr>
              <w:rPr>
                <w:rFonts w:eastAsia="Calibri"/>
                <w:lang w:eastAsia="en-US"/>
              </w:rPr>
            </w:pPr>
            <w:r w:rsidRPr="00DA2C25">
              <w:rPr>
                <w:b/>
                <w:sz w:val="20"/>
                <w:szCs w:val="20"/>
              </w:rPr>
              <w:t>Максимальный процент застройки в границах земельного участка</w:t>
            </w:r>
            <w:r w:rsidRPr="00DA2C25">
              <w:rPr>
                <w:sz w:val="20"/>
                <w:szCs w:val="20"/>
              </w:rPr>
              <w:t xml:space="preserve"> – </w:t>
            </w:r>
            <w:r>
              <w:rPr>
                <w:sz w:val="20"/>
                <w:szCs w:val="20"/>
              </w:rPr>
              <w:t>60</w:t>
            </w:r>
            <w:r w:rsidRPr="00DA2C25">
              <w:rPr>
                <w:sz w:val="20"/>
                <w:szCs w:val="20"/>
              </w:rPr>
              <w:t xml:space="preserve"> %.</w:t>
            </w:r>
          </w:p>
        </w:tc>
      </w:tr>
      <w:tr w:rsidR="00364AD8" w:rsidTr="001636E0">
        <w:tc>
          <w:tcPr>
            <w:tcW w:w="1951" w:type="dxa"/>
            <w:tcBorders>
              <w:top w:val="single" w:sz="4" w:space="0" w:color="auto"/>
              <w:left w:val="single" w:sz="4" w:space="0" w:color="auto"/>
              <w:bottom w:val="single" w:sz="4" w:space="0" w:color="auto"/>
              <w:right w:val="single" w:sz="4" w:space="0" w:color="auto"/>
            </w:tcBorders>
          </w:tcPr>
          <w:p w:rsidR="002B7DA2" w:rsidRPr="002B7DA2" w:rsidRDefault="002B7DA2" w:rsidP="002B7DA2">
            <w:pPr>
              <w:tabs>
                <w:tab w:val="left" w:pos="1134"/>
              </w:tabs>
              <w:ind w:left="113" w:right="113" w:firstLine="17"/>
              <w:rPr>
                <w:sz w:val="20"/>
                <w:szCs w:val="20"/>
              </w:rPr>
            </w:pPr>
            <w:r w:rsidRPr="002B7DA2">
              <w:rPr>
                <w:sz w:val="20"/>
                <w:szCs w:val="20"/>
              </w:rPr>
              <w:t>Объекты гаражного назначения</w:t>
            </w:r>
          </w:p>
          <w:p w:rsidR="00364AD8" w:rsidRPr="002B7DA2" w:rsidRDefault="002B7DA2" w:rsidP="002B7DA2">
            <w:pPr>
              <w:rPr>
                <w:rFonts w:eastAsia="Calibri"/>
                <w:sz w:val="20"/>
                <w:szCs w:val="20"/>
                <w:lang w:eastAsia="en-US"/>
              </w:rPr>
            </w:pPr>
            <w:r w:rsidRPr="002B7DA2">
              <w:rPr>
                <w:sz w:val="20"/>
                <w:szCs w:val="20"/>
              </w:rPr>
              <w:t>(2.7.1)</w:t>
            </w:r>
          </w:p>
        </w:tc>
        <w:tc>
          <w:tcPr>
            <w:tcW w:w="2835" w:type="dxa"/>
            <w:tcBorders>
              <w:top w:val="single" w:sz="4" w:space="0" w:color="auto"/>
              <w:left w:val="single" w:sz="4" w:space="0" w:color="auto"/>
              <w:bottom w:val="single" w:sz="4" w:space="0" w:color="auto"/>
              <w:right w:val="single" w:sz="4" w:space="0" w:color="auto"/>
            </w:tcBorders>
          </w:tcPr>
          <w:p w:rsidR="00364AD8" w:rsidRPr="002B7DA2" w:rsidRDefault="00431FC5" w:rsidP="0068772D">
            <w:pPr>
              <w:pStyle w:val="aff2"/>
              <w:ind w:left="142" w:right="142"/>
              <w:jc w:val="both"/>
              <w:rPr>
                <w:rFonts w:eastAsia="Calibri"/>
                <w:sz w:val="20"/>
                <w:szCs w:val="20"/>
                <w:lang w:eastAsia="en-US"/>
              </w:rPr>
            </w:pPr>
            <w:r>
              <w:rPr>
                <w:sz w:val="20"/>
                <w:szCs w:val="20"/>
              </w:rPr>
              <w:t>Отдельно стоящие</w:t>
            </w:r>
            <w:r w:rsidR="002B7DA2" w:rsidRPr="002B7DA2">
              <w:rPr>
                <w:sz w:val="20"/>
                <w:szCs w:val="20"/>
              </w:rPr>
              <w:t xml:space="preserve"> и пристроенны</w:t>
            </w:r>
            <w:r>
              <w:rPr>
                <w:sz w:val="20"/>
                <w:szCs w:val="20"/>
              </w:rPr>
              <w:t>е</w:t>
            </w:r>
            <w:r w:rsidR="002B7DA2" w:rsidRPr="002B7DA2">
              <w:rPr>
                <w:sz w:val="20"/>
                <w:szCs w:val="20"/>
              </w:rPr>
              <w:t xml:space="preserve"> гараж</w:t>
            </w:r>
            <w:r>
              <w:rPr>
                <w:sz w:val="20"/>
                <w:szCs w:val="20"/>
              </w:rPr>
              <w:t>и, в том числе подземные</w:t>
            </w:r>
            <w:r w:rsidR="0068772D">
              <w:rPr>
                <w:sz w:val="20"/>
                <w:szCs w:val="20"/>
              </w:rPr>
              <w:t>.</w:t>
            </w:r>
          </w:p>
        </w:tc>
        <w:tc>
          <w:tcPr>
            <w:tcW w:w="5103" w:type="dxa"/>
            <w:tcBorders>
              <w:top w:val="single" w:sz="4" w:space="0" w:color="auto"/>
              <w:left w:val="single" w:sz="4" w:space="0" w:color="auto"/>
              <w:bottom w:val="single" w:sz="4" w:space="0" w:color="auto"/>
              <w:right w:val="single" w:sz="4" w:space="0" w:color="auto"/>
            </w:tcBorders>
          </w:tcPr>
          <w:p w:rsidR="00364AD8" w:rsidRDefault="00364AD8" w:rsidP="00E84674">
            <w:pPr>
              <w:widowControl w:val="0"/>
              <w:autoSpaceDE w:val="0"/>
              <w:autoSpaceDN w:val="0"/>
              <w:adjustRightInd w:val="0"/>
              <w:jc w:val="both"/>
              <w:rPr>
                <w:b/>
                <w:sz w:val="20"/>
                <w:szCs w:val="20"/>
              </w:rPr>
            </w:pPr>
            <w:r w:rsidRPr="001B2DC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w:t>
            </w:r>
          </w:p>
          <w:p w:rsidR="00364AD8" w:rsidRPr="00521DF3" w:rsidRDefault="00364AD8" w:rsidP="00E8467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красных  линий улиц и проездов – 3 м;</w:t>
            </w:r>
          </w:p>
          <w:p w:rsidR="00364AD8" w:rsidRPr="00521DF3" w:rsidRDefault="00364AD8" w:rsidP="00E84674">
            <w:pPr>
              <w:widowControl w:val="0"/>
              <w:tabs>
                <w:tab w:val="left" w:pos="-62"/>
                <w:tab w:val="left" w:pos="142"/>
                <w:tab w:val="left" w:pos="415"/>
              </w:tabs>
              <w:autoSpaceDE w:val="0"/>
              <w:autoSpaceDN w:val="0"/>
              <w:adjustRightInd w:val="0"/>
              <w:ind w:left="113" w:right="113" w:hanging="2"/>
              <w:jc w:val="both"/>
              <w:rPr>
                <w:sz w:val="20"/>
                <w:szCs w:val="20"/>
              </w:rPr>
            </w:pPr>
            <w:r w:rsidRPr="00521DF3">
              <w:rPr>
                <w:sz w:val="20"/>
                <w:szCs w:val="20"/>
              </w:rPr>
              <w:t>- от границ земельного участка – 1 м;</w:t>
            </w:r>
          </w:p>
          <w:p w:rsidR="00364AD8" w:rsidRPr="00521DF3" w:rsidRDefault="00364AD8" w:rsidP="00E84674">
            <w:pPr>
              <w:tabs>
                <w:tab w:val="left" w:pos="361"/>
                <w:tab w:val="left" w:pos="415"/>
                <w:tab w:val="left" w:pos="1134"/>
              </w:tabs>
              <w:ind w:left="142" w:right="113"/>
              <w:contextualSpacing/>
              <w:jc w:val="both"/>
              <w:rPr>
                <w:b/>
                <w:sz w:val="20"/>
                <w:szCs w:val="20"/>
              </w:rPr>
            </w:pPr>
            <w:r w:rsidRPr="00521DF3">
              <w:rPr>
                <w:rFonts w:eastAsia="Andale Sans UI"/>
                <w:kern w:val="1"/>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364AD8" w:rsidRPr="001B2DC9" w:rsidRDefault="00364AD8" w:rsidP="00E84674">
            <w:pPr>
              <w:autoSpaceDE w:val="0"/>
              <w:autoSpaceDN w:val="0"/>
              <w:adjustRightInd w:val="0"/>
              <w:jc w:val="both"/>
              <w:rPr>
                <w:b/>
                <w:sz w:val="20"/>
                <w:szCs w:val="20"/>
              </w:rPr>
            </w:pPr>
            <w:r w:rsidRPr="001B2DC9">
              <w:rPr>
                <w:b/>
                <w:sz w:val="20"/>
                <w:szCs w:val="20"/>
              </w:rPr>
              <w:t>Предельное количество этажей или предельная высота зданий, строений, сооружений</w:t>
            </w:r>
          </w:p>
          <w:p w:rsidR="00364AD8" w:rsidRPr="001B2DC9" w:rsidRDefault="00364AD8" w:rsidP="00E84674">
            <w:pPr>
              <w:autoSpaceDE w:val="0"/>
              <w:autoSpaceDN w:val="0"/>
              <w:adjustRightInd w:val="0"/>
              <w:jc w:val="both"/>
              <w:rPr>
                <w:bCs/>
                <w:sz w:val="20"/>
                <w:szCs w:val="20"/>
              </w:rPr>
            </w:pPr>
            <w:r w:rsidRPr="001B2DC9">
              <w:rPr>
                <w:bCs/>
                <w:sz w:val="20"/>
                <w:szCs w:val="20"/>
              </w:rPr>
              <w:t xml:space="preserve">Максимальное количество этажей – </w:t>
            </w:r>
            <w:r>
              <w:rPr>
                <w:bCs/>
                <w:sz w:val="20"/>
                <w:szCs w:val="20"/>
              </w:rPr>
              <w:t>2</w:t>
            </w:r>
            <w:r w:rsidRPr="001B2DC9">
              <w:rPr>
                <w:bCs/>
                <w:sz w:val="20"/>
                <w:szCs w:val="20"/>
              </w:rPr>
              <w:t xml:space="preserve"> </w:t>
            </w:r>
            <w:proofErr w:type="spellStart"/>
            <w:r w:rsidRPr="001B2DC9">
              <w:rPr>
                <w:bCs/>
                <w:sz w:val="20"/>
                <w:szCs w:val="20"/>
              </w:rPr>
              <w:t>эт</w:t>
            </w:r>
            <w:proofErr w:type="spellEnd"/>
            <w:r w:rsidRPr="001B2DC9">
              <w:rPr>
                <w:bCs/>
                <w:sz w:val="20"/>
                <w:szCs w:val="20"/>
              </w:rPr>
              <w:t>.</w:t>
            </w:r>
          </w:p>
          <w:p w:rsidR="00364AD8" w:rsidRPr="00403DA4" w:rsidRDefault="00364AD8" w:rsidP="00842B70">
            <w:pPr>
              <w:autoSpaceDE w:val="0"/>
              <w:autoSpaceDN w:val="0"/>
              <w:adjustRightInd w:val="0"/>
              <w:jc w:val="both"/>
              <w:rPr>
                <w:rFonts w:eastAsia="Calibri"/>
                <w:lang w:eastAsia="en-US"/>
              </w:rPr>
            </w:pPr>
            <w:r w:rsidRPr="001B2DC9">
              <w:rPr>
                <w:b/>
                <w:sz w:val="20"/>
                <w:szCs w:val="20"/>
              </w:rPr>
              <w:t>Максимальный процент застройки в границах земельного участка</w:t>
            </w:r>
            <w:r w:rsidRPr="001B2DC9">
              <w:rPr>
                <w:sz w:val="20"/>
                <w:szCs w:val="20"/>
              </w:rPr>
              <w:t xml:space="preserve"> – 50 %.</w:t>
            </w:r>
          </w:p>
        </w:tc>
      </w:tr>
    </w:tbl>
    <w:p w:rsidR="001636E0" w:rsidRDefault="001636E0" w:rsidP="002977A7">
      <w:pPr>
        <w:jc w:val="both"/>
        <w:rPr>
          <w:b/>
        </w:rPr>
      </w:pPr>
    </w:p>
    <w:p w:rsidR="00C96524" w:rsidRPr="00E96B54" w:rsidRDefault="00C96524" w:rsidP="00C96524">
      <w:pPr>
        <w:shd w:val="clear" w:color="auto" w:fill="FFFFFF"/>
        <w:tabs>
          <w:tab w:val="num" w:pos="1368"/>
          <w:tab w:val="left" w:pos="9781"/>
        </w:tabs>
        <w:spacing w:line="274" w:lineRule="exact"/>
        <w:ind w:right="-82" w:firstLine="453"/>
        <w:jc w:val="both"/>
        <w:rPr>
          <w:color w:val="000000" w:themeColor="text1"/>
        </w:rPr>
      </w:pPr>
      <w:r w:rsidRPr="00E96B54">
        <w:rPr>
          <w:color w:val="000000" w:themeColor="text1"/>
        </w:rPr>
        <w:t>Ограничения использования участков и объектов капитального строительства</w:t>
      </w:r>
    </w:p>
    <w:p w:rsidR="00A760B1" w:rsidRPr="00E96B54" w:rsidRDefault="00C96524" w:rsidP="00C96524">
      <w:pPr>
        <w:jc w:val="both"/>
        <w:rPr>
          <w:color w:val="000000" w:themeColor="text1"/>
        </w:rPr>
      </w:pPr>
      <w:proofErr w:type="gramStart"/>
      <w:r w:rsidRPr="00E96B54">
        <w:rPr>
          <w:color w:val="000000" w:themeColor="text1"/>
        </w:rPr>
        <w:t xml:space="preserve">Для земельные участков, расположенных в зоне </w:t>
      </w:r>
      <w:r w:rsidR="001E2601" w:rsidRPr="00E96B54">
        <w:rPr>
          <w:color w:val="000000" w:themeColor="text1"/>
        </w:rPr>
        <w:t>К</w:t>
      </w:r>
      <w:r w:rsidRPr="00E96B54">
        <w:rPr>
          <w:color w:val="000000" w:themeColor="text1"/>
        </w:rPr>
        <w:t>-1 и попадающих в зоны с особыми условиями использования территории установлены ограничения подпункт 1.2.1 пункта 1.2 части 3  Правил</w:t>
      </w:r>
      <w:proofErr w:type="gramEnd"/>
    </w:p>
    <w:p w:rsidR="00E860E3" w:rsidRDefault="00E860E3" w:rsidP="00C96524">
      <w:pPr>
        <w:jc w:val="both"/>
        <w:rPr>
          <w:b/>
          <w:sz w:val="28"/>
          <w:szCs w:val="28"/>
        </w:rPr>
      </w:pPr>
      <w:r w:rsidRPr="00E860E3">
        <w:rPr>
          <w:b/>
          <w:sz w:val="28"/>
          <w:szCs w:val="28"/>
        </w:rPr>
        <w:t>Зоны особо охраняемых природных территорий</w:t>
      </w:r>
    </w:p>
    <w:p w:rsidR="00E860E3" w:rsidRDefault="00E860E3" w:rsidP="00C96524">
      <w:pPr>
        <w:jc w:val="both"/>
        <w:rPr>
          <w:b/>
          <w:sz w:val="28"/>
          <w:szCs w:val="28"/>
        </w:rPr>
      </w:pPr>
      <w:r>
        <w:rPr>
          <w:b/>
          <w:sz w:val="28"/>
          <w:szCs w:val="28"/>
        </w:rPr>
        <w:t xml:space="preserve"> </w:t>
      </w:r>
    </w:p>
    <w:p w:rsidR="00E860E3" w:rsidRPr="003028B5" w:rsidRDefault="00E860E3" w:rsidP="00C96524">
      <w:pPr>
        <w:jc w:val="both"/>
        <w:rPr>
          <w:b/>
        </w:rPr>
      </w:pPr>
      <w:r w:rsidRPr="003028B5">
        <w:rPr>
          <w:b/>
        </w:rPr>
        <w:t>О</w:t>
      </w:r>
      <w:r w:rsidR="00B43FA6">
        <w:rPr>
          <w:b/>
        </w:rPr>
        <w:t>ОПТ</w:t>
      </w:r>
      <w:r w:rsidRPr="003028B5">
        <w:rPr>
          <w:b/>
        </w:rPr>
        <w:t>-1 Зоны природоохранного назначения водных объектов</w:t>
      </w:r>
      <w:r w:rsidRPr="003028B5">
        <w:rPr>
          <w:b/>
        </w:rPr>
        <w:tab/>
      </w:r>
    </w:p>
    <w:p w:rsidR="00E860E3" w:rsidRDefault="00E860E3" w:rsidP="00C96524">
      <w:pPr>
        <w:jc w:val="both"/>
      </w:pPr>
      <w:r>
        <w:tab/>
      </w:r>
    </w:p>
    <w:p w:rsidR="00E860E3" w:rsidRDefault="00E860E3" w:rsidP="00C96524">
      <w:pPr>
        <w:jc w:val="both"/>
      </w:pPr>
      <w:r>
        <w:tab/>
        <w:t>Использование земельных участков и объектов капитального строительства устанавливаются Федеральным законом от 14 марта 1995 г. N 33-ФЗ «Об особо охраняемых природных территориях» и соответствующими положениями о заказниках и памятниках природы и иными действующими нормами Федерального и Регионального законодательства.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8"/>
        <w:gridCol w:w="1559"/>
        <w:gridCol w:w="3402"/>
      </w:tblGrid>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806190" w:rsidRDefault="00046A57" w:rsidP="00681758">
            <w:pPr>
              <w:jc w:val="center"/>
              <w:rPr>
                <w:rFonts w:eastAsia="Calibri"/>
                <w:b/>
                <w:sz w:val="20"/>
                <w:szCs w:val="20"/>
                <w:lang w:eastAsia="en-US"/>
              </w:rPr>
            </w:pPr>
            <w:r w:rsidRPr="00806190">
              <w:rPr>
                <w:rFonts w:eastAsia="Calibri"/>
                <w:b/>
                <w:sz w:val="20"/>
                <w:szCs w:val="20"/>
                <w:lang w:eastAsia="en-US"/>
              </w:rPr>
              <w:t xml:space="preserve">Наименование вида разрешенного использования земельного участка (коды вида </w:t>
            </w:r>
            <w:r w:rsidRPr="00806190">
              <w:rPr>
                <w:rFonts w:eastAsia="Calibri"/>
                <w:b/>
                <w:sz w:val="20"/>
                <w:szCs w:val="20"/>
                <w:lang w:eastAsia="en-US"/>
              </w:rPr>
              <w:lastRenderedPageBreak/>
              <w:t>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046A57" w:rsidRPr="00806190" w:rsidRDefault="00046A57" w:rsidP="00681758">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046A57" w:rsidRPr="00CE15CA" w:rsidRDefault="00046A57" w:rsidP="00681758">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p w:rsidR="00046A57" w:rsidRPr="00455B3F" w:rsidRDefault="00046A57" w:rsidP="00681758">
            <w:pPr>
              <w:jc w:val="center"/>
              <w:rPr>
                <w:rFonts w:eastAsia="Calibri"/>
                <w:b/>
                <w:lang w:eastAsia="en-US"/>
              </w:rPr>
            </w:pPr>
            <w:r w:rsidRPr="00455B3F">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B13881" w:rsidRDefault="00046A57" w:rsidP="00681758">
            <w:pPr>
              <w:rPr>
                <w:rFonts w:eastAsia="Calibri"/>
                <w:color w:val="000000"/>
                <w:sz w:val="20"/>
                <w:szCs w:val="20"/>
                <w:lang w:eastAsia="en-US"/>
              </w:rPr>
            </w:pPr>
            <w:r w:rsidRPr="00B13881">
              <w:rPr>
                <w:sz w:val="20"/>
                <w:szCs w:val="20"/>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046A57" w:rsidRDefault="00046A57" w:rsidP="00681758">
            <w:pPr>
              <w:rPr>
                <w:sz w:val="20"/>
                <w:szCs w:val="20"/>
              </w:rPr>
            </w:pPr>
            <w:r w:rsidRPr="00B13881">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6A57" w:rsidRPr="00B13881" w:rsidRDefault="00046A57" w:rsidP="00046A57">
            <w:pPr>
              <w:rPr>
                <w:rFonts w:eastAsia="Calibri"/>
                <w:sz w:val="20"/>
                <w:szCs w:val="20"/>
                <w:lang w:eastAsia="en-US"/>
              </w:rPr>
            </w:pPr>
            <w:r w:rsidRPr="00B13881">
              <w:rPr>
                <w:sz w:val="20"/>
                <w:szCs w:val="20"/>
              </w:rPr>
              <w:t>создание и уход</w:t>
            </w:r>
            <w:r>
              <w:rPr>
                <w:sz w:val="20"/>
                <w:szCs w:val="20"/>
              </w:rPr>
              <w:t xml:space="preserve"> за </w:t>
            </w:r>
            <w:r w:rsidRPr="00B13881">
              <w:rPr>
                <w:sz w:val="20"/>
                <w:szCs w:val="20"/>
              </w:rPr>
              <w:t xml:space="preserve">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4" w:space="0" w:color="auto"/>
              <w:left w:val="single" w:sz="4" w:space="0" w:color="auto"/>
              <w:bottom w:val="single" w:sz="4" w:space="0" w:color="auto"/>
              <w:right w:val="single" w:sz="4" w:space="0" w:color="auto"/>
            </w:tcBorders>
          </w:tcPr>
          <w:p w:rsidR="00046A57" w:rsidRPr="00403DA4" w:rsidRDefault="00046A57" w:rsidP="00681758">
            <w:pPr>
              <w:rPr>
                <w:rFonts w:eastAsia="Calibri"/>
                <w:lang w:eastAsia="en-US"/>
              </w:rPr>
            </w:pPr>
            <w:r>
              <w:rPr>
                <w:sz w:val="20"/>
                <w:szCs w:val="20"/>
              </w:rPr>
              <w:t>Действие градостроительного регламента не распространяется</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tcPr>
          <w:p w:rsidR="00046A57" w:rsidRPr="009077CA" w:rsidRDefault="00046A57" w:rsidP="00681758">
            <w:pPr>
              <w:jc w:val="center"/>
              <w:rPr>
                <w:sz w:val="20"/>
                <w:szCs w:val="20"/>
              </w:rPr>
            </w:pPr>
            <w:r w:rsidRPr="009077CA">
              <w:rPr>
                <w:sz w:val="20"/>
                <w:szCs w:val="20"/>
              </w:rPr>
              <w:t>Общее пользование водными объектами</w:t>
            </w:r>
            <w:r w:rsidR="009077CA">
              <w:rPr>
                <w:sz w:val="20"/>
                <w:szCs w:val="20"/>
              </w:rPr>
              <w:t xml:space="preserve"> (11.1)</w:t>
            </w:r>
          </w:p>
        </w:tc>
        <w:tc>
          <w:tcPr>
            <w:tcW w:w="4387" w:type="dxa"/>
            <w:gridSpan w:val="2"/>
            <w:tcBorders>
              <w:top w:val="single" w:sz="4" w:space="0" w:color="auto"/>
              <w:left w:val="single" w:sz="4" w:space="0" w:color="auto"/>
              <w:bottom w:val="single" w:sz="4" w:space="0" w:color="auto"/>
              <w:right w:val="single" w:sz="4" w:space="0" w:color="auto"/>
            </w:tcBorders>
          </w:tcPr>
          <w:p w:rsidR="00046A57" w:rsidRPr="00B13881" w:rsidRDefault="009077CA" w:rsidP="00E96B54">
            <w:pPr>
              <w:rPr>
                <w:sz w:val="20"/>
                <w:szCs w:val="20"/>
              </w:rPr>
            </w:pPr>
            <w:r>
              <w:rPr>
                <w:sz w:val="20"/>
                <w:szCs w:val="20"/>
              </w:rPr>
              <w:t xml:space="preserve">Артезианские скважины, насосные станции водоснабжения, </w:t>
            </w:r>
            <w:proofErr w:type="spellStart"/>
            <w:r>
              <w:rPr>
                <w:sz w:val="20"/>
                <w:szCs w:val="20"/>
              </w:rPr>
              <w:t>реагентное</w:t>
            </w:r>
            <w:proofErr w:type="spellEnd"/>
            <w:r>
              <w:rPr>
                <w:sz w:val="20"/>
                <w:szCs w:val="20"/>
              </w:rPr>
              <w:t xml:space="preserve"> хозяйство, регулирующие и запасные ёмкости.</w:t>
            </w:r>
          </w:p>
        </w:tc>
        <w:tc>
          <w:tcPr>
            <w:tcW w:w="3402" w:type="dxa"/>
            <w:tcBorders>
              <w:top w:val="single" w:sz="4" w:space="0" w:color="auto"/>
              <w:left w:val="single" w:sz="4" w:space="0" w:color="auto"/>
              <w:bottom w:val="single" w:sz="4" w:space="0" w:color="auto"/>
              <w:right w:val="single" w:sz="4" w:space="0" w:color="auto"/>
            </w:tcBorders>
          </w:tcPr>
          <w:p w:rsidR="00046A57" w:rsidRDefault="00046A57" w:rsidP="00681758">
            <w:pPr>
              <w:rPr>
                <w:sz w:val="20"/>
                <w:szCs w:val="20"/>
              </w:rPr>
            </w:pPr>
            <w:r>
              <w:rPr>
                <w:sz w:val="20"/>
                <w:szCs w:val="20"/>
              </w:rPr>
              <w:t>Действие градостроительного регламента не распространяется</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tcPr>
          <w:p w:rsidR="00046A57" w:rsidRPr="009077CA" w:rsidRDefault="00046A57" w:rsidP="00681758">
            <w:pPr>
              <w:jc w:val="center"/>
              <w:rPr>
                <w:sz w:val="20"/>
                <w:szCs w:val="20"/>
              </w:rPr>
            </w:pPr>
            <w:r w:rsidRPr="009077CA">
              <w:rPr>
                <w:sz w:val="20"/>
                <w:szCs w:val="20"/>
              </w:rPr>
              <w:t>Гидротехнические сооружения</w:t>
            </w:r>
            <w:r w:rsidR="009077CA">
              <w:rPr>
                <w:sz w:val="20"/>
                <w:szCs w:val="20"/>
              </w:rPr>
              <w:t xml:space="preserve"> (11.3)</w:t>
            </w:r>
          </w:p>
        </w:tc>
        <w:tc>
          <w:tcPr>
            <w:tcW w:w="4387" w:type="dxa"/>
            <w:gridSpan w:val="2"/>
            <w:tcBorders>
              <w:top w:val="single" w:sz="4" w:space="0" w:color="auto"/>
              <w:left w:val="single" w:sz="4" w:space="0" w:color="auto"/>
              <w:bottom w:val="single" w:sz="4" w:space="0" w:color="auto"/>
              <w:right w:val="single" w:sz="4" w:space="0" w:color="auto"/>
            </w:tcBorders>
          </w:tcPr>
          <w:p w:rsidR="00046A57" w:rsidRPr="00B13881" w:rsidRDefault="009077CA" w:rsidP="00681758">
            <w:pPr>
              <w:rPr>
                <w:sz w:val="20"/>
                <w:szCs w:val="20"/>
              </w:rPr>
            </w:pPr>
            <w:r>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Pr>
                <w:sz w:val="20"/>
                <w:szCs w:val="20"/>
              </w:rPr>
              <w:t>реагентное</w:t>
            </w:r>
            <w:proofErr w:type="spellEnd"/>
            <w:r>
              <w:rPr>
                <w:sz w:val="20"/>
                <w:szCs w:val="20"/>
              </w:rPr>
              <w:t xml:space="preserve"> хозяйство.</w:t>
            </w:r>
          </w:p>
        </w:tc>
        <w:tc>
          <w:tcPr>
            <w:tcW w:w="3402" w:type="dxa"/>
            <w:tcBorders>
              <w:top w:val="single" w:sz="4" w:space="0" w:color="auto"/>
              <w:left w:val="single" w:sz="4" w:space="0" w:color="auto"/>
              <w:bottom w:val="single" w:sz="4" w:space="0" w:color="auto"/>
              <w:right w:val="single" w:sz="4" w:space="0" w:color="auto"/>
            </w:tcBorders>
          </w:tcPr>
          <w:p w:rsidR="00046A57" w:rsidRPr="00403DA4" w:rsidRDefault="00046A57" w:rsidP="00681758">
            <w:pPr>
              <w:rPr>
                <w:rFonts w:eastAsia="Calibri"/>
                <w:lang w:eastAsia="en-US"/>
              </w:rPr>
            </w:pPr>
            <w:r>
              <w:rPr>
                <w:sz w:val="20"/>
                <w:szCs w:val="20"/>
              </w:rPr>
              <w:t>Действие градостроительного регламента не распространяется</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tcPr>
          <w:p w:rsidR="00046A57" w:rsidRPr="009077CA" w:rsidRDefault="00046A57" w:rsidP="00681758">
            <w:pPr>
              <w:rPr>
                <w:sz w:val="20"/>
                <w:szCs w:val="20"/>
              </w:rPr>
            </w:pPr>
            <w:r w:rsidRPr="009077CA">
              <w:rPr>
                <w:sz w:val="20"/>
                <w:szCs w:val="20"/>
              </w:rPr>
              <w:t>Коммунальное обслуживание</w:t>
            </w:r>
            <w:r w:rsidR="009077CA">
              <w:rPr>
                <w:sz w:val="20"/>
                <w:szCs w:val="20"/>
              </w:rPr>
              <w:t xml:space="preserve"> (3.1)</w:t>
            </w:r>
          </w:p>
        </w:tc>
        <w:tc>
          <w:tcPr>
            <w:tcW w:w="4387" w:type="dxa"/>
            <w:gridSpan w:val="2"/>
            <w:tcBorders>
              <w:top w:val="single" w:sz="4" w:space="0" w:color="auto"/>
              <w:left w:val="single" w:sz="4" w:space="0" w:color="auto"/>
              <w:bottom w:val="single" w:sz="4" w:space="0" w:color="auto"/>
              <w:right w:val="single" w:sz="4" w:space="0" w:color="auto"/>
            </w:tcBorders>
          </w:tcPr>
          <w:p w:rsidR="009077CA" w:rsidRPr="00024CA7" w:rsidRDefault="009077CA" w:rsidP="009077CA">
            <w:pPr>
              <w:rPr>
                <w:rFonts w:eastAsia="Calibri"/>
                <w:sz w:val="20"/>
                <w:szCs w:val="20"/>
                <w:lang w:eastAsia="en-US"/>
              </w:rPr>
            </w:pPr>
            <w:r w:rsidRPr="00024CA7">
              <w:rPr>
                <w:rFonts w:eastAsia="Calibri"/>
                <w:sz w:val="20"/>
                <w:szCs w:val="20"/>
                <w:lang w:eastAsia="en-US"/>
              </w:rPr>
              <w:t>Насосные станции водоснабжения;</w:t>
            </w:r>
          </w:p>
          <w:p w:rsidR="009077CA" w:rsidRDefault="009077CA" w:rsidP="009077CA">
            <w:pPr>
              <w:rPr>
                <w:rFonts w:eastAsia="Calibri"/>
                <w:sz w:val="20"/>
                <w:szCs w:val="20"/>
                <w:lang w:eastAsia="en-US"/>
              </w:rPr>
            </w:pPr>
            <w:r w:rsidRPr="00024CA7">
              <w:rPr>
                <w:rFonts w:eastAsia="Calibri"/>
                <w:sz w:val="20"/>
                <w:szCs w:val="20"/>
                <w:lang w:eastAsia="en-US"/>
              </w:rPr>
              <w:t>Канализационные насосные станции</w:t>
            </w:r>
          </w:p>
          <w:p w:rsidR="009077CA" w:rsidRPr="00016002" w:rsidRDefault="009077CA" w:rsidP="009077CA">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046A57" w:rsidRPr="00B13881" w:rsidRDefault="00046A57" w:rsidP="00681758">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6A57" w:rsidRPr="00403DA4" w:rsidRDefault="00046A57" w:rsidP="00681758">
            <w:pPr>
              <w:rPr>
                <w:rFonts w:eastAsia="Calibri"/>
                <w:lang w:eastAsia="en-US"/>
              </w:rPr>
            </w:pPr>
            <w:r>
              <w:rPr>
                <w:sz w:val="20"/>
                <w:szCs w:val="20"/>
              </w:rPr>
              <w:t>Действие градостроительного регламента не распространяется</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tcPr>
          <w:p w:rsidR="00046A57" w:rsidRPr="00B13881" w:rsidRDefault="00046A57" w:rsidP="00681758">
            <w:pPr>
              <w:rPr>
                <w:sz w:val="20"/>
                <w:szCs w:val="20"/>
              </w:rPr>
            </w:pPr>
          </w:p>
        </w:tc>
        <w:tc>
          <w:tcPr>
            <w:tcW w:w="4387" w:type="dxa"/>
            <w:gridSpan w:val="2"/>
            <w:tcBorders>
              <w:top w:val="single" w:sz="4" w:space="0" w:color="auto"/>
              <w:left w:val="single" w:sz="4" w:space="0" w:color="auto"/>
              <w:bottom w:val="single" w:sz="4" w:space="0" w:color="auto"/>
              <w:right w:val="single" w:sz="4" w:space="0" w:color="auto"/>
            </w:tcBorders>
          </w:tcPr>
          <w:p w:rsidR="00046A57" w:rsidRPr="00B13881" w:rsidRDefault="00046A57" w:rsidP="00681758">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6A57" w:rsidRPr="00403DA4" w:rsidRDefault="00046A57" w:rsidP="00681758">
            <w:pPr>
              <w:rPr>
                <w:rFonts w:eastAsia="Calibri"/>
                <w:lang w:eastAsia="en-US"/>
              </w:rPr>
            </w:pPr>
            <w:r>
              <w:rPr>
                <w:sz w:val="20"/>
                <w:szCs w:val="20"/>
              </w:rPr>
              <w:t>Действие градостроительного регламента не распространяется</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p w:rsidR="00046A57" w:rsidRDefault="00046A57" w:rsidP="00681758">
            <w:pPr>
              <w:jc w:val="center"/>
              <w:rPr>
                <w:rFonts w:eastAsia="Calibri"/>
                <w:b/>
                <w:lang w:eastAsia="en-US"/>
              </w:rPr>
            </w:pPr>
          </w:p>
          <w:p w:rsidR="00046A57" w:rsidRPr="00455B3F" w:rsidRDefault="00046A57" w:rsidP="00681758">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0"/>
              <w:gridCol w:w="5245"/>
            </w:tblGrid>
            <w:tr w:rsidR="00046A57" w:rsidRPr="00A53DE5" w:rsidTr="00046A57">
              <w:tc>
                <w:tcPr>
                  <w:tcW w:w="1838" w:type="dxa"/>
                  <w:tcBorders>
                    <w:top w:val="single" w:sz="4" w:space="0" w:color="auto"/>
                    <w:left w:val="nil"/>
                    <w:bottom w:val="single" w:sz="4" w:space="0" w:color="auto"/>
                    <w:right w:val="single" w:sz="4" w:space="0" w:color="auto"/>
                  </w:tcBorders>
                </w:tcPr>
                <w:p w:rsidR="00046A57" w:rsidRPr="00A53DE5" w:rsidRDefault="00046A57" w:rsidP="00681758">
                  <w:pPr>
                    <w:rPr>
                      <w:rFonts w:eastAsia="Calibri"/>
                      <w:sz w:val="20"/>
                      <w:szCs w:val="20"/>
                      <w:lang w:eastAsia="en-US"/>
                    </w:rPr>
                  </w:pPr>
                  <w:r>
                    <w:rPr>
                      <w:rFonts w:eastAsia="Calibri"/>
                      <w:sz w:val="20"/>
                      <w:szCs w:val="20"/>
                      <w:lang w:eastAsia="en-US"/>
                    </w:rPr>
                    <w:t>Не устанавливаются</w:t>
                  </w:r>
                </w:p>
              </w:tc>
              <w:tc>
                <w:tcPr>
                  <w:tcW w:w="2840" w:type="dxa"/>
                  <w:tcBorders>
                    <w:top w:val="single" w:sz="4" w:space="0" w:color="auto"/>
                    <w:left w:val="single" w:sz="4" w:space="0" w:color="auto"/>
                    <w:bottom w:val="single" w:sz="4" w:space="0" w:color="auto"/>
                    <w:right w:val="single" w:sz="4" w:space="0" w:color="auto"/>
                  </w:tcBorders>
                </w:tcPr>
                <w:p w:rsidR="00046A57" w:rsidRPr="00A53DE5" w:rsidRDefault="00046A57" w:rsidP="00681758">
                  <w:pPr>
                    <w:rPr>
                      <w:rFonts w:eastAsia="Calibri"/>
                      <w:sz w:val="20"/>
                      <w:szCs w:val="20"/>
                      <w:lang w:eastAsia="en-US"/>
                    </w:rPr>
                  </w:pPr>
                </w:p>
              </w:tc>
              <w:tc>
                <w:tcPr>
                  <w:tcW w:w="5245" w:type="dxa"/>
                  <w:tcBorders>
                    <w:top w:val="single" w:sz="4" w:space="0" w:color="auto"/>
                    <w:left w:val="single" w:sz="4" w:space="0" w:color="auto"/>
                    <w:bottom w:val="single" w:sz="4" w:space="0" w:color="auto"/>
                    <w:right w:val="single" w:sz="4" w:space="0" w:color="auto"/>
                  </w:tcBorders>
                </w:tcPr>
                <w:p w:rsidR="00046A57" w:rsidRPr="00A53DE5" w:rsidRDefault="00046A57" w:rsidP="00681758">
                  <w:pPr>
                    <w:rPr>
                      <w:rFonts w:eastAsia="Calibri"/>
                      <w:sz w:val="20"/>
                      <w:szCs w:val="20"/>
                      <w:lang w:eastAsia="en-US"/>
                    </w:rPr>
                  </w:pPr>
                </w:p>
              </w:tc>
            </w:tr>
          </w:tbl>
          <w:p w:rsidR="00046A57" w:rsidRPr="00A53DE5" w:rsidRDefault="00046A57" w:rsidP="00681758">
            <w:pPr>
              <w:jc w:val="center"/>
              <w:rPr>
                <w:rFonts w:eastAsia="Calibri"/>
                <w:b/>
                <w:sz w:val="20"/>
                <w:szCs w:val="20"/>
                <w:lang w:eastAsia="en-US"/>
              </w:rPr>
            </w:pPr>
          </w:p>
          <w:p w:rsidR="00046A57" w:rsidRPr="00A53DE5" w:rsidRDefault="00046A57" w:rsidP="00681758">
            <w:pPr>
              <w:jc w:val="center"/>
              <w:rPr>
                <w:rFonts w:eastAsia="Calibri"/>
                <w:b/>
                <w:lang w:eastAsia="en-US"/>
              </w:rPr>
            </w:pPr>
            <w:r w:rsidRPr="00A53DE5">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A53DE5" w:rsidRDefault="00046A57" w:rsidP="00681758">
            <w:pPr>
              <w:rPr>
                <w:rFonts w:eastAsia="Calibri"/>
                <w:sz w:val="20"/>
                <w:szCs w:val="20"/>
                <w:lang w:eastAsia="en-US"/>
              </w:rPr>
            </w:pPr>
            <w:r w:rsidRPr="00A53DE5">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046A57" w:rsidRPr="00A53DE5" w:rsidRDefault="00046A57" w:rsidP="00681758">
            <w:pPr>
              <w:rPr>
                <w:rFonts w:eastAsia="Calibri"/>
                <w:sz w:val="20"/>
                <w:szCs w:val="20"/>
                <w:lang w:eastAsia="en-US"/>
              </w:rPr>
            </w:pPr>
            <w:r>
              <w:rPr>
                <w:rFonts w:eastAsia="Calibri"/>
                <w:sz w:val="20"/>
                <w:szCs w:val="20"/>
                <w:lang w:eastAsia="en-US"/>
              </w:rPr>
              <w:t>малые архитектурные</w:t>
            </w:r>
            <w:r w:rsidRPr="00A53DE5">
              <w:rPr>
                <w:rFonts w:eastAsia="Calibri"/>
                <w:sz w:val="20"/>
                <w:szCs w:val="20"/>
                <w:lang w:eastAsia="en-US"/>
              </w:rPr>
              <w:t xml:space="preserve"> форм</w:t>
            </w:r>
            <w:r>
              <w:rPr>
                <w:rFonts w:eastAsia="Calibri"/>
                <w:sz w:val="20"/>
                <w:szCs w:val="20"/>
                <w:lang w:eastAsia="en-US"/>
              </w:rPr>
              <w:t>ы</w:t>
            </w:r>
            <w:r w:rsidRPr="00A53DE5">
              <w:rPr>
                <w:rFonts w:eastAsia="Calibri"/>
                <w:sz w:val="20"/>
                <w:szCs w:val="20"/>
                <w:lang w:eastAsia="en-US"/>
              </w:rPr>
              <w:t xml:space="preserve"> благоустройства</w:t>
            </w:r>
          </w:p>
        </w:tc>
        <w:tc>
          <w:tcPr>
            <w:tcW w:w="4961" w:type="dxa"/>
            <w:gridSpan w:val="2"/>
            <w:tcBorders>
              <w:top w:val="single" w:sz="4" w:space="0" w:color="auto"/>
              <w:left w:val="single" w:sz="4" w:space="0" w:color="auto"/>
              <w:bottom w:val="single" w:sz="4" w:space="0" w:color="auto"/>
              <w:right w:val="single" w:sz="4" w:space="0" w:color="auto"/>
            </w:tcBorders>
          </w:tcPr>
          <w:p w:rsidR="00046A57" w:rsidRPr="00455B3F" w:rsidRDefault="00046A57" w:rsidP="00681758">
            <w:pPr>
              <w:rPr>
                <w:rFonts w:eastAsia="Calibri"/>
                <w:lang w:eastAsia="en-US"/>
              </w:rPr>
            </w:pPr>
            <w:r>
              <w:rPr>
                <w:sz w:val="20"/>
                <w:szCs w:val="20"/>
              </w:rPr>
              <w:t>Действие градостроительного регламента не распространяется</w:t>
            </w:r>
          </w:p>
        </w:tc>
      </w:tr>
    </w:tbl>
    <w:p w:rsidR="00046A57" w:rsidRDefault="00046A57" w:rsidP="00C96524">
      <w:pPr>
        <w:jc w:val="both"/>
      </w:pPr>
    </w:p>
    <w:p w:rsidR="00E860E3" w:rsidRDefault="00E860E3" w:rsidP="00C96524">
      <w:pPr>
        <w:jc w:val="both"/>
      </w:pPr>
    </w:p>
    <w:p w:rsidR="00E860E3" w:rsidRPr="003028B5" w:rsidRDefault="00E860E3" w:rsidP="00C96524">
      <w:pPr>
        <w:jc w:val="both"/>
        <w:rPr>
          <w:b/>
        </w:rPr>
      </w:pPr>
      <w:r w:rsidRPr="003028B5">
        <w:rPr>
          <w:b/>
        </w:rPr>
        <w:t>О</w:t>
      </w:r>
      <w:r w:rsidR="00B43FA6">
        <w:rPr>
          <w:b/>
        </w:rPr>
        <w:t>ОПТ</w:t>
      </w:r>
      <w:r w:rsidRPr="003028B5">
        <w:rPr>
          <w:b/>
        </w:rPr>
        <w:t>-2 Зоны природоохранного назначения лесопарков</w:t>
      </w:r>
    </w:p>
    <w:p w:rsidR="00E860E3" w:rsidRDefault="00E860E3" w:rsidP="00A760B1">
      <w:pPr>
        <w:keepNext/>
        <w:widowControl w:val="0"/>
        <w:autoSpaceDE w:val="0"/>
        <w:autoSpaceDN w:val="0"/>
        <w:adjustRightInd w:val="0"/>
        <w:spacing w:line="300" w:lineRule="auto"/>
        <w:ind w:firstLine="567"/>
        <w:jc w:val="both"/>
        <w:outlineLvl w:val="2"/>
      </w:pPr>
    </w:p>
    <w:p w:rsidR="00046A57" w:rsidRPr="00E860E3" w:rsidRDefault="00E860E3" w:rsidP="00A760B1">
      <w:pPr>
        <w:keepNext/>
        <w:widowControl w:val="0"/>
        <w:autoSpaceDE w:val="0"/>
        <w:autoSpaceDN w:val="0"/>
        <w:adjustRightInd w:val="0"/>
        <w:spacing w:line="300" w:lineRule="auto"/>
        <w:ind w:firstLine="567"/>
        <w:jc w:val="both"/>
        <w:outlineLvl w:val="2"/>
        <w:rPr>
          <w:b/>
          <w:bCs/>
          <w:sz w:val="28"/>
          <w:szCs w:val="28"/>
          <w:lang w:eastAsia="en-US"/>
        </w:rPr>
      </w:pPr>
      <w:r>
        <w:t>Использование земельных участков и объектов капитального строительства устанавливаются Федеральным законом от 14 марта 1995 г. N 33-ФЗ «Об особо охраняемых природных территориях» и соответствующими положениями о заказниках и памятниках природы и иными действующими нормами Федерального и Регионального законодательства.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8"/>
        <w:gridCol w:w="1559"/>
        <w:gridCol w:w="3402"/>
      </w:tblGrid>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806190" w:rsidRDefault="00046A57" w:rsidP="00681758">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046A57" w:rsidRPr="00806190" w:rsidRDefault="00046A57" w:rsidP="00681758">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046A57" w:rsidRPr="00CE15CA" w:rsidRDefault="00046A57" w:rsidP="00681758">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p w:rsidR="00046A57" w:rsidRPr="00455B3F" w:rsidRDefault="00046A57" w:rsidP="00681758">
            <w:pPr>
              <w:jc w:val="center"/>
              <w:rPr>
                <w:rFonts w:eastAsia="Calibri"/>
                <w:b/>
                <w:lang w:eastAsia="en-US"/>
              </w:rPr>
            </w:pPr>
            <w:r w:rsidRPr="00455B3F">
              <w:rPr>
                <w:rFonts w:eastAsia="Calibri"/>
                <w:b/>
                <w:lang w:eastAsia="en-US"/>
              </w:rPr>
              <w:t xml:space="preserve">Основные виды разрешенного использования земельных участков и объектов </w:t>
            </w:r>
            <w:r w:rsidRPr="00455B3F">
              <w:rPr>
                <w:rFonts w:eastAsia="Calibri"/>
                <w:b/>
                <w:lang w:eastAsia="en-US"/>
              </w:rPr>
              <w:lastRenderedPageBreak/>
              <w:t>капитального строительства</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B13881" w:rsidRDefault="00046A57" w:rsidP="00681758">
            <w:pPr>
              <w:rPr>
                <w:rFonts w:eastAsia="Calibri"/>
                <w:color w:val="000000"/>
                <w:sz w:val="20"/>
                <w:szCs w:val="20"/>
                <w:lang w:eastAsia="en-US"/>
              </w:rPr>
            </w:pPr>
            <w:r w:rsidRPr="00B13881">
              <w:rPr>
                <w:sz w:val="20"/>
                <w:szCs w:val="20"/>
              </w:rPr>
              <w:lastRenderedPageBreak/>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046A57" w:rsidRDefault="00046A57" w:rsidP="00681758">
            <w:pPr>
              <w:rPr>
                <w:sz w:val="20"/>
                <w:szCs w:val="20"/>
              </w:rPr>
            </w:pPr>
            <w:r w:rsidRPr="00B13881">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6A57" w:rsidRPr="00B13881" w:rsidRDefault="00046A57" w:rsidP="00681758">
            <w:pPr>
              <w:rPr>
                <w:rFonts w:eastAsia="Calibri"/>
                <w:sz w:val="20"/>
                <w:szCs w:val="20"/>
                <w:lang w:eastAsia="en-US"/>
              </w:rPr>
            </w:pPr>
            <w:r w:rsidRPr="00B13881">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4" w:space="0" w:color="auto"/>
              <w:left w:val="single" w:sz="4" w:space="0" w:color="auto"/>
              <w:bottom w:val="single" w:sz="4" w:space="0" w:color="auto"/>
              <w:right w:val="single" w:sz="4" w:space="0" w:color="auto"/>
            </w:tcBorders>
          </w:tcPr>
          <w:p w:rsidR="00046A57" w:rsidRPr="00455B3F" w:rsidRDefault="001F04DA" w:rsidP="001F04DA">
            <w:pPr>
              <w:ind w:left="142"/>
              <w:jc w:val="both"/>
              <w:rPr>
                <w:rFonts w:eastAsia="Calibri"/>
                <w:lang w:eastAsia="en-US"/>
              </w:rPr>
            </w:pPr>
            <w:r>
              <w:rPr>
                <w:sz w:val="20"/>
                <w:szCs w:val="20"/>
              </w:rPr>
              <w:t>Действие градостроительного регламента не распространяется</w:t>
            </w:r>
          </w:p>
        </w:tc>
      </w:tr>
      <w:tr w:rsidR="001F04DA" w:rsidRPr="00455B3F" w:rsidTr="00681758">
        <w:tc>
          <w:tcPr>
            <w:tcW w:w="1958" w:type="dxa"/>
            <w:tcBorders>
              <w:top w:val="single" w:sz="4" w:space="0" w:color="auto"/>
              <w:left w:val="single" w:sz="4" w:space="0" w:color="auto"/>
              <w:bottom w:val="single" w:sz="4" w:space="0" w:color="auto"/>
              <w:right w:val="single" w:sz="4" w:space="0" w:color="auto"/>
            </w:tcBorders>
          </w:tcPr>
          <w:p w:rsidR="001F04DA" w:rsidRPr="00B13881" w:rsidRDefault="001F04DA" w:rsidP="00681758">
            <w:pPr>
              <w:rPr>
                <w:sz w:val="20"/>
                <w:szCs w:val="20"/>
              </w:rPr>
            </w:pPr>
            <w:r>
              <w:rPr>
                <w:sz w:val="20"/>
                <w:szCs w:val="20"/>
              </w:rPr>
              <w:t>Развлечения (7.0)</w:t>
            </w:r>
          </w:p>
        </w:tc>
        <w:tc>
          <w:tcPr>
            <w:tcW w:w="4387" w:type="dxa"/>
            <w:gridSpan w:val="2"/>
            <w:tcBorders>
              <w:top w:val="single" w:sz="4" w:space="0" w:color="auto"/>
              <w:left w:val="single" w:sz="4" w:space="0" w:color="auto"/>
              <w:bottom w:val="single" w:sz="4" w:space="0" w:color="auto"/>
              <w:right w:val="single" w:sz="4" w:space="0" w:color="auto"/>
            </w:tcBorders>
          </w:tcPr>
          <w:p w:rsidR="001F04DA" w:rsidRPr="00B13881" w:rsidRDefault="009077CA" w:rsidP="00681758">
            <w:pPr>
              <w:rPr>
                <w:sz w:val="20"/>
                <w:szCs w:val="20"/>
              </w:rPr>
            </w:pPr>
            <w:r>
              <w:rPr>
                <w:sz w:val="20"/>
                <w:szCs w:val="20"/>
              </w:rPr>
              <w:t>размещение аттракционов, игровые площадки</w:t>
            </w:r>
          </w:p>
        </w:tc>
        <w:tc>
          <w:tcPr>
            <w:tcW w:w="3402" w:type="dxa"/>
            <w:tcBorders>
              <w:top w:val="single" w:sz="4" w:space="0" w:color="auto"/>
              <w:left w:val="single" w:sz="4" w:space="0" w:color="auto"/>
              <w:bottom w:val="single" w:sz="4" w:space="0" w:color="auto"/>
              <w:right w:val="single" w:sz="4" w:space="0" w:color="auto"/>
            </w:tcBorders>
          </w:tcPr>
          <w:p w:rsidR="001F04DA" w:rsidRPr="00C30CB8" w:rsidRDefault="001F04DA" w:rsidP="00681758">
            <w:pPr>
              <w:tabs>
                <w:tab w:val="num" w:pos="1276"/>
              </w:tabs>
              <w:autoSpaceDE w:val="0"/>
              <w:autoSpaceDN w:val="0"/>
              <w:adjustRightInd w:val="0"/>
              <w:ind w:left="142"/>
              <w:jc w:val="both"/>
              <w:rPr>
                <w:sz w:val="20"/>
                <w:szCs w:val="20"/>
              </w:rPr>
            </w:pPr>
            <w:r>
              <w:rPr>
                <w:sz w:val="20"/>
                <w:szCs w:val="20"/>
              </w:rPr>
              <w:t>Действие градостроительного регламента не распространяется</w:t>
            </w:r>
          </w:p>
        </w:tc>
      </w:tr>
      <w:tr w:rsidR="001F04DA" w:rsidRPr="00455B3F" w:rsidTr="00681758">
        <w:tc>
          <w:tcPr>
            <w:tcW w:w="1958" w:type="dxa"/>
            <w:tcBorders>
              <w:top w:val="single" w:sz="4" w:space="0" w:color="auto"/>
              <w:left w:val="single" w:sz="4" w:space="0" w:color="auto"/>
              <w:bottom w:val="single" w:sz="4" w:space="0" w:color="auto"/>
              <w:right w:val="single" w:sz="4" w:space="0" w:color="auto"/>
            </w:tcBorders>
          </w:tcPr>
          <w:p w:rsidR="001F04DA" w:rsidRPr="001F04DA" w:rsidRDefault="001F04DA">
            <w:pPr>
              <w:rPr>
                <w:sz w:val="20"/>
                <w:szCs w:val="20"/>
              </w:rPr>
            </w:pPr>
            <w:r w:rsidRPr="001F04DA">
              <w:rPr>
                <w:sz w:val="20"/>
                <w:szCs w:val="20"/>
              </w:rPr>
              <w:t>Спорт (5.1)</w:t>
            </w:r>
          </w:p>
        </w:tc>
        <w:tc>
          <w:tcPr>
            <w:tcW w:w="4387" w:type="dxa"/>
            <w:gridSpan w:val="2"/>
            <w:tcBorders>
              <w:top w:val="single" w:sz="4" w:space="0" w:color="auto"/>
              <w:left w:val="single" w:sz="4" w:space="0" w:color="auto"/>
              <w:bottom w:val="single" w:sz="4" w:space="0" w:color="auto"/>
              <w:right w:val="single" w:sz="4" w:space="0" w:color="auto"/>
            </w:tcBorders>
          </w:tcPr>
          <w:p w:rsidR="001F04DA" w:rsidRPr="001F04DA" w:rsidRDefault="001F04DA">
            <w:pPr>
              <w:rPr>
                <w:sz w:val="20"/>
                <w:szCs w:val="20"/>
              </w:rPr>
            </w:pPr>
            <w:r w:rsidRPr="001F04DA">
              <w:rPr>
                <w:sz w:val="20"/>
                <w:szCs w:val="20"/>
              </w:rPr>
              <w:t>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3402" w:type="dxa"/>
            <w:tcBorders>
              <w:top w:val="single" w:sz="4" w:space="0" w:color="auto"/>
              <w:left w:val="single" w:sz="4" w:space="0" w:color="auto"/>
              <w:bottom w:val="single" w:sz="4" w:space="0" w:color="auto"/>
              <w:right w:val="single" w:sz="4" w:space="0" w:color="auto"/>
            </w:tcBorders>
          </w:tcPr>
          <w:p w:rsidR="001F04DA" w:rsidRDefault="001F04DA">
            <w:r>
              <w:rPr>
                <w:sz w:val="20"/>
                <w:szCs w:val="20"/>
              </w:rPr>
              <w:t>Действие градостроительного регламента не распространяется</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p w:rsidR="00046A57" w:rsidRDefault="00046A57" w:rsidP="00681758">
            <w:pPr>
              <w:jc w:val="center"/>
              <w:rPr>
                <w:rFonts w:eastAsia="Calibri"/>
                <w:b/>
                <w:lang w:eastAsia="en-US"/>
              </w:rPr>
            </w:pPr>
          </w:p>
          <w:p w:rsidR="00046A57" w:rsidRPr="00455B3F" w:rsidRDefault="00046A57" w:rsidP="00681758">
            <w:pPr>
              <w:jc w:val="center"/>
              <w:rPr>
                <w:rFonts w:eastAsia="Calibri"/>
                <w:b/>
                <w:lang w:eastAsia="en-US"/>
              </w:rPr>
            </w:pPr>
            <w:r w:rsidRPr="00455B3F">
              <w:rPr>
                <w:rFonts w:eastAsia="Calibri"/>
                <w:b/>
                <w:lang w:eastAsia="en-US"/>
              </w:rPr>
              <w:t>Условно разрешенные виды использования земельных участков и объектов капитального строительства</w:t>
            </w:r>
          </w:p>
        </w:tc>
      </w:tr>
      <w:tr w:rsidR="001F04DA" w:rsidRPr="00455B3F" w:rsidTr="00681758">
        <w:tc>
          <w:tcPr>
            <w:tcW w:w="9747" w:type="dxa"/>
            <w:gridSpan w:val="4"/>
            <w:tcBorders>
              <w:top w:val="single" w:sz="4" w:space="0" w:color="auto"/>
              <w:left w:val="single" w:sz="4" w:space="0" w:color="auto"/>
              <w:bottom w:val="single" w:sz="4" w:space="0" w:color="auto"/>
              <w:right w:val="single" w:sz="4" w:space="0" w:color="auto"/>
            </w:tcBorders>
          </w:tcPr>
          <w:p w:rsidR="001F04DA" w:rsidRPr="001F04DA" w:rsidRDefault="001F04DA" w:rsidP="001F04DA">
            <w:pPr>
              <w:rPr>
                <w:rFonts w:eastAsia="Calibri"/>
                <w:lang w:eastAsia="en-US"/>
              </w:rPr>
            </w:pPr>
            <w:r w:rsidRPr="001F04DA">
              <w:rPr>
                <w:rFonts w:eastAsia="Calibri"/>
                <w:lang w:eastAsia="en-US"/>
              </w:rPr>
              <w:t>Не устанавливаются</w:t>
            </w:r>
          </w:p>
        </w:tc>
      </w:tr>
      <w:tr w:rsidR="00046A57" w:rsidRPr="00455B3F" w:rsidTr="00681758">
        <w:tc>
          <w:tcPr>
            <w:tcW w:w="9747" w:type="dxa"/>
            <w:gridSpan w:val="4"/>
            <w:tcBorders>
              <w:top w:val="single" w:sz="4" w:space="0" w:color="auto"/>
              <w:left w:val="single" w:sz="4" w:space="0" w:color="auto"/>
              <w:bottom w:val="single" w:sz="4" w:space="0" w:color="auto"/>
              <w:right w:val="single" w:sz="4" w:space="0" w:color="auto"/>
            </w:tcBorders>
            <w:hideMark/>
          </w:tcPr>
          <w:p w:rsidR="00046A57" w:rsidRPr="00A53DE5" w:rsidRDefault="00046A57" w:rsidP="00681758">
            <w:pPr>
              <w:jc w:val="center"/>
              <w:rPr>
                <w:rFonts w:eastAsia="Calibri"/>
                <w:b/>
                <w:sz w:val="20"/>
                <w:szCs w:val="20"/>
                <w:lang w:eastAsia="en-US"/>
              </w:rPr>
            </w:pPr>
          </w:p>
          <w:p w:rsidR="00046A57" w:rsidRPr="00A53DE5" w:rsidRDefault="00046A57" w:rsidP="00681758">
            <w:pPr>
              <w:jc w:val="center"/>
              <w:rPr>
                <w:rFonts w:eastAsia="Calibri"/>
                <w:b/>
                <w:lang w:eastAsia="en-US"/>
              </w:rPr>
            </w:pPr>
            <w:r w:rsidRPr="00A53DE5">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046A57" w:rsidRPr="00455B3F" w:rsidTr="00681758">
        <w:tc>
          <w:tcPr>
            <w:tcW w:w="1958" w:type="dxa"/>
            <w:tcBorders>
              <w:top w:val="single" w:sz="4" w:space="0" w:color="auto"/>
              <w:left w:val="single" w:sz="4" w:space="0" w:color="auto"/>
              <w:bottom w:val="single" w:sz="4" w:space="0" w:color="auto"/>
              <w:right w:val="single" w:sz="4" w:space="0" w:color="auto"/>
            </w:tcBorders>
            <w:hideMark/>
          </w:tcPr>
          <w:p w:rsidR="00046A57" w:rsidRPr="00A53DE5" w:rsidRDefault="00046A57" w:rsidP="00681758">
            <w:pPr>
              <w:rPr>
                <w:rFonts w:eastAsia="Calibri"/>
                <w:sz w:val="20"/>
                <w:szCs w:val="20"/>
                <w:lang w:eastAsia="en-US"/>
              </w:rPr>
            </w:pPr>
            <w:r w:rsidRPr="00A53DE5">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046A57" w:rsidRPr="00A53DE5" w:rsidRDefault="00046A57" w:rsidP="00681758">
            <w:pPr>
              <w:rPr>
                <w:rFonts w:eastAsia="Calibri"/>
                <w:sz w:val="20"/>
                <w:szCs w:val="20"/>
                <w:lang w:eastAsia="en-US"/>
              </w:rPr>
            </w:pPr>
            <w:r>
              <w:rPr>
                <w:rFonts w:eastAsia="Calibri"/>
                <w:sz w:val="20"/>
                <w:szCs w:val="20"/>
                <w:lang w:eastAsia="en-US"/>
              </w:rPr>
              <w:t>Пешеходные</w:t>
            </w:r>
            <w:r w:rsidRPr="00A53DE5">
              <w:rPr>
                <w:rFonts w:eastAsia="Calibri"/>
                <w:sz w:val="20"/>
                <w:szCs w:val="20"/>
                <w:lang w:eastAsia="en-US"/>
              </w:rPr>
              <w:t xml:space="preserve"> тротуар</w:t>
            </w:r>
            <w:r>
              <w:rPr>
                <w:rFonts w:eastAsia="Calibri"/>
                <w:sz w:val="20"/>
                <w:szCs w:val="20"/>
                <w:lang w:eastAsia="en-US"/>
              </w:rPr>
              <w:t>ы, скверы, малые архитектурные</w:t>
            </w:r>
            <w:r w:rsidRPr="00A53DE5">
              <w:rPr>
                <w:rFonts w:eastAsia="Calibri"/>
                <w:sz w:val="20"/>
                <w:szCs w:val="20"/>
                <w:lang w:eastAsia="en-US"/>
              </w:rPr>
              <w:t xml:space="preserve"> форм</w:t>
            </w:r>
            <w:r>
              <w:rPr>
                <w:rFonts w:eastAsia="Calibri"/>
                <w:sz w:val="20"/>
                <w:szCs w:val="20"/>
                <w:lang w:eastAsia="en-US"/>
              </w:rPr>
              <w:t>ы</w:t>
            </w:r>
            <w:r w:rsidRPr="00A53DE5">
              <w:rPr>
                <w:rFonts w:eastAsia="Calibri"/>
                <w:sz w:val="20"/>
                <w:szCs w:val="20"/>
                <w:lang w:eastAsia="en-US"/>
              </w:rPr>
              <w:t xml:space="preserve"> благоустройства</w:t>
            </w:r>
          </w:p>
        </w:tc>
        <w:tc>
          <w:tcPr>
            <w:tcW w:w="4961" w:type="dxa"/>
            <w:gridSpan w:val="2"/>
            <w:tcBorders>
              <w:top w:val="single" w:sz="4" w:space="0" w:color="auto"/>
              <w:left w:val="single" w:sz="4" w:space="0" w:color="auto"/>
              <w:bottom w:val="single" w:sz="4" w:space="0" w:color="auto"/>
              <w:right w:val="single" w:sz="4" w:space="0" w:color="auto"/>
            </w:tcBorders>
          </w:tcPr>
          <w:p w:rsidR="00046A57" w:rsidRPr="00455B3F" w:rsidRDefault="00046A57" w:rsidP="00681758">
            <w:pPr>
              <w:rPr>
                <w:rFonts w:eastAsia="Calibri"/>
                <w:lang w:eastAsia="en-US"/>
              </w:rPr>
            </w:pPr>
            <w:r>
              <w:rPr>
                <w:sz w:val="20"/>
                <w:szCs w:val="20"/>
              </w:rPr>
              <w:t>Действие градостроительного регламента не распространяется</w:t>
            </w:r>
          </w:p>
        </w:tc>
      </w:tr>
    </w:tbl>
    <w:p w:rsidR="00A760B1" w:rsidRPr="00E860E3" w:rsidRDefault="00A760B1" w:rsidP="00A760B1">
      <w:pPr>
        <w:keepNext/>
        <w:widowControl w:val="0"/>
        <w:autoSpaceDE w:val="0"/>
        <w:autoSpaceDN w:val="0"/>
        <w:adjustRightInd w:val="0"/>
        <w:spacing w:line="300" w:lineRule="auto"/>
        <w:ind w:firstLine="567"/>
        <w:jc w:val="both"/>
        <w:outlineLvl w:val="2"/>
        <w:rPr>
          <w:b/>
          <w:bCs/>
          <w:sz w:val="28"/>
          <w:szCs w:val="28"/>
          <w:lang w:eastAsia="en-US"/>
        </w:rPr>
      </w:pPr>
    </w:p>
    <w:p w:rsidR="00A760B1" w:rsidRPr="00A760B1" w:rsidRDefault="00A760B1" w:rsidP="00A760B1">
      <w:pPr>
        <w:widowControl w:val="0"/>
        <w:autoSpaceDE w:val="0"/>
        <w:autoSpaceDN w:val="0"/>
        <w:adjustRightInd w:val="0"/>
        <w:spacing w:line="300" w:lineRule="auto"/>
        <w:ind w:left="426" w:firstLine="567"/>
        <w:jc w:val="center"/>
        <w:rPr>
          <w:rFonts w:ascii="Arial" w:hAnsi="Arial" w:cs="Arial"/>
          <w:b/>
          <w:sz w:val="16"/>
          <w:szCs w:val="16"/>
        </w:rPr>
      </w:pPr>
    </w:p>
    <w:p w:rsidR="00E53479" w:rsidRDefault="00E53479" w:rsidP="00C877D6">
      <w:pPr>
        <w:widowControl w:val="0"/>
        <w:tabs>
          <w:tab w:val="left" w:pos="709"/>
          <w:tab w:val="left" w:pos="993"/>
        </w:tabs>
        <w:autoSpaceDE w:val="0"/>
        <w:autoSpaceDN w:val="0"/>
        <w:adjustRightInd w:val="0"/>
        <w:ind w:left="567"/>
        <w:jc w:val="center"/>
        <w:rPr>
          <w:b/>
          <w:sz w:val="28"/>
          <w:szCs w:val="28"/>
        </w:rPr>
      </w:pPr>
      <w:r w:rsidRPr="006B22D8">
        <w:rPr>
          <w:b/>
          <w:sz w:val="28"/>
          <w:szCs w:val="28"/>
        </w:rPr>
        <w:t>Градостроительные регламенты для земель сельскохозяйственного назначения</w:t>
      </w:r>
    </w:p>
    <w:p w:rsidR="0068772D" w:rsidRPr="006B22D8" w:rsidRDefault="0068772D" w:rsidP="00C877D6">
      <w:pPr>
        <w:widowControl w:val="0"/>
        <w:tabs>
          <w:tab w:val="left" w:pos="709"/>
          <w:tab w:val="left" w:pos="993"/>
        </w:tabs>
        <w:autoSpaceDE w:val="0"/>
        <w:autoSpaceDN w:val="0"/>
        <w:adjustRightInd w:val="0"/>
        <w:ind w:left="567"/>
        <w:jc w:val="center"/>
        <w:rPr>
          <w:b/>
          <w:sz w:val="28"/>
          <w:szCs w:val="28"/>
        </w:rPr>
      </w:pPr>
    </w:p>
    <w:p w:rsidR="00E53479" w:rsidRPr="00E53479" w:rsidRDefault="00E53479" w:rsidP="00C877D6">
      <w:pPr>
        <w:widowControl w:val="0"/>
        <w:tabs>
          <w:tab w:val="left" w:pos="709"/>
          <w:tab w:val="left" w:pos="993"/>
        </w:tabs>
        <w:autoSpaceDE w:val="0"/>
        <w:autoSpaceDN w:val="0"/>
        <w:adjustRightInd w:val="0"/>
        <w:ind w:left="567"/>
        <w:jc w:val="center"/>
        <w:rPr>
          <w:b/>
          <w:sz w:val="28"/>
          <w:szCs w:val="28"/>
        </w:rPr>
      </w:pPr>
    </w:p>
    <w:p w:rsidR="00E53479" w:rsidRPr="00E53479" w:rsidRDefault="00E53479" w:rsidP="00E53479">
      <w:pPr>
        <w:keepNext/>
        <w:widowControl w:val="0"/>
        <w:autoSpaceDE w:val="0"/>
        <w:autoSpaceDN w:val="0"/>
        <w:adjustRightInd w:val="0"/>
        <w:spacing w:line="300" w:lineRule="auto"/>
        <w:ind w:firstLine="567"/>
        <w:jc w:val="both"/>
        <w:outlineLvl w:val="2"/>
        <w:rPr>
          <w:b/>
          <w:bCs/>
          <w:lang w:val="x-none" w:eastAsia="en-US"/>
        </w:rPr>
      </w:pPr>
      <w:r w:rsidRPr="00E53479">
        <w:rPr>
          <w:b/>
          <w:bCs/>
          <w:lang w:val="x-none" w:eastAsia="en-US"/>
        </w:rPr>
        <w:t>3.1. Зоны сельскохозяйственного использования.</w:t>
      </w:r>
    </w:p>
    <w:p w:rsidR="00E53479" w:rsidRDefault="00E53479" w:rsidP="00E53479">
      <w:pPr>
        <w:widowControl w:val="0"/>
        <w:autoSpaceDE w:val="0"/>
        <w:autoSpaceDN w:val="0"/>
        <w:adjustRightInd w:val="0"/>
        <w:ind w:firstLine="567"/>
        <w:jc w:val="both"/>
        <w:rPr>
          <w:b/>
        </w:rPr>
      </w:pPr>
    </w:p>
    <w:p w:rsidR="00842B70" w:rsidRPr="00E53479" w:rsidRDefault="00842B70" w:rsidP="00E53479">
      <w:pPr>
        <w:widowControl w:val="0"/>
        <w:autoSpaceDE w:val="0"/>
        <w:autoSpaceDN w:val="0"/>
        <w:adjustRightInd w:val="0"/>
        <w:ind w:firstLine="567"/>
        <w:jc w:val="both"/>
        <w:rPr>
          <w:b/>
        </w:rPr>
      </w:pPr>
    </w:p>
    <w:p w:rsidR="00E53479" w:rsidRPr="00E53479" w:rsidRDefault="00E53479" w:rsidP="00E53479">
      <w:pPr>
        <w:widowControl w:val="0"/>
        <w:autoSpaceDE w:val="0"/>
        <w:autoSpaceDN w:val="0"/>
        <w:adjustRightInd w:val="0"/>
        <w:ind w:firstLine="567"/>
        <w:jc w:val="both"/>
      </w:pPr>
      <w:r w:rsidRPr="00E53479">
        <w:rPr>
          <w:b/>
        </w:rPr>
        <w:t>ЗСХ</w:t>
      </w:r>
      <w:r w:rsidR="00A02B8D">
        <w:rPr>
          <w:b/>
        </w:rPr>
        <w:t>-</w:t>
      </w:r>
      <w:r w:rsidRPr="00E53479">
        <w:rPr>
          <w:b/>
        </w:rPr>
        <w:t xml:space="preserve">1 – зона сельскохозяйственного использования </w:t>
      </w:r>
      <w:r w:rsidRPr="00E53479">
        <w:t xml:space="preserve"> предназначена для ведения </w:t>
      </w:r>
      <w:r w:rsidR="00A02B8D">
        <w:t>сельского</w:t>
      </w:r>
      <w:r w:rsidRPr="00E53479">
        <w:t xml:space="preserve"> хозяйства. </w:t>
      </w:r>
    </w:p>
    <w:p w:rsidR="00E53479" w:rsidRDefault="00E53479" w:rsidP="00E53479">
      <w:pPr>
        <w:widowControl w:val="0"/>
        <w:autoSpaceDE w:val="0"/>
        <w:autoSpaceDN w:val="0"/>
        <w:adjustRightInd w:val="0"/>
        <w:ind w:left="425" w:firstLine="425"/>
        <w:jc w:val="center"/>
        <w:rPr>
          <w:b/>
        </w:rPr>
      </w:pPr>
    </w:p>
    <w:p w:rsidR="0068772D" w:rsidRDefault="0068772D" w:rsidP="00E53479">
      <w:pPr>
        <w:widowControl w:val="0"/>
        <w:autoSpaceDE w:val="0"/>
        <w:autoSpaceDN w:val="0"/>
        <w:adjustRightInd w:val="0"/>
        <w:ind w:left="425" w:firstLine="425"/>
        <w:jc w:val="center"/>
        <w:rPr>
          <w:b/>
        </w:rPr>
      </w:pPr>
    </w:p>
    <w:p w:rsidR="0068772D" w:rsidRPr="00E53479" w:rsidRDefault="0068772D" w:rsidP="00E53479">
      <w:pPr>
        <w:widowControl w:val="0"/>
        <w:autoSpaceDE w:val="0"/>
        <w:autoSpaceDN w:val="0"/>
        <w:adjustRightInd w:val="0"/>
        <w:ind w:left="425" w:firstLine="425"/>
        <w:jc w:val="center"/>
        <w:rPr>
          <w:b/>
        </w:rPr>
      </w:pPr>
    </w:p>
    <w:p w:rsidR="00E53479" w:rsidRPr="00E53479" w:rsidRDefault="00E53479" w:rsidP="00E53479">
      <w:pPr>
        <w:widowControl w:val="0"/>
        <w:autoSpaceDE w:val="0"/>
        <w:autoSpaceDN w:val="0"/>
        <w:adjustRightInd w:val="0"/>
        <w:ind w:left="425" w:firstLine="425"/>
        <w:jc w:val="center"/>
        <w:rPr>
          <w:rFonts w:ascii="Arial" w:hAnsi="Arial" w:cs="Arial"/>
          <w:sz w:val="16"/>
          <w:szCs w:val="16"/>
        </w:rPr>
      </w:pPr>
      <w:r w:rsidRPr="00E53479">
        <w:rPr>
          <w:b/>
        </w:rPr>
        <w:t>Основные виды разрешенного использования</w:t>
      </w:r>
    </w:p>
    <w:p w:rsidR="00E53479" w:rsidRPr="00E53479" w:rsidRDefault="00E53479" w:rsidP="00E53479">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835"/>
        <w:gridCol w:w="4678"/>
      </w:tblGrid>
      <w:tr w:rsidR="00606EA4" w:rsidRPr="00E53479" w:rsidTr="00C877D6">
        <w:tc>
          <w:tcPr>
            <w:tcW w:w="2552" w:type="dxa"/>
            <w:tcBorders>
              <w:top w:val="single" w:sz="4" w:space="0" w:color="auto"/>
              <w:left w:val="single" w:sz="4" w:space="0" w:color="auto"/>
              <w:bottom w:val="single" w:sz="4" w:space="0" w:color="auto"/>
              <w:right w:val="single" w:sz="4" w:space="0" w:color="auto"/>
            </w:tcBorders>
          </w:tcPr>
          <w:p w:rsidR="00606EA4" w:rsidRPr="00806190" w:rsidRDefault="00606EA4" w:rsidP="00911597">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606EA4" w:rsidRPr="00806190" w:rsidRDefault="0068772D" w:rsidP="00911597">
            <w:pPr>
              <w:jc w:val="center"/>
              <w:rPr>
                <w:rFonts w:eastAsia="Calibri"/>
                <w:b/>
                <w:sz w:val="20"/>
                <w:szCs w:val="20"/>
                <w:lang w:eastAsia="en-US"/>
              </w:rPr>
            </w:pPr>
            <w:r>
              <w:rPr>
                <w:rFonts w:eastAsia="Calibri"/>
                <w:b/>
                <w:sz w:val="20"/>
                <w:szCs w:val="20"/>
                <w:lang w:eastAsia="en-US"/>
              </w:rPr>
              <w:t>В</w:t>
            </w:r>
            <w:r w:rsidR="00606EA4">
              <w:rPr>
                <w:rFonts w:eastAsia="Calibri"/>
                <w:b/>
                <w:sz w:val="20"/>
                <w:szCs w:val="20"/>
                <w:lang w:eastAsia="en-US"/>
              </w:rPr>
              <w:t xml:space="preserve">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tcPr>
          <w:p w:rsidR="00606EA4" w:rsidRPr="00CE15CA" w:rsidRDefault="00606EA4" w:rsidP="00911597">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6EA4" w:rsidRPr="00E53479" w:rsidTr="00C877D6">
        <w:trPr>
          <w:trHeight w:val="803"/>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Растениеводство</w:t>
            </w:r>
          </w:p>
          <w:p w:rsidR="00606EA4" w:rsidRPr="006B22D8"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606EA4" w:rsidP="0068772D">
            <w:pPr>
              <w:widowControl w:val="0"/>
              <w:autoSpaceDE w:val="0"/>
              <w:autoSpaceDN w:val="0"/>
              <w:adjustRightInd w:val="0"/>
              <w:ind w:left="142" w:right="142"/>
              <w:jc w:val="both"/>
              <w:rPr>
                <w:sz w:val="20"/>
                <w:szCs w:val="20"/>
              </w:rPr>
            </w:pPr>
            <w:r w:rsidRPr="006B22D8">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606EA4" w:rsidRPr="006B22D8" w:rsidRDefault="0068772D" w:rsidP="0068772D">
            <w:pPr>
              <w:widowControl w:val="0"/>
              <w:tabs>
                <w:tab w:val="left" w:pos="77"/>
              </w:tabs>
              <w:suppressAutoHyphens/>
              <w:autoSpaceDE w:val="0"/>
              <w:autoSpaceDN w:val="0"/>
              <w:adjustRightInd w:val="0"/>
              <w:spacing w:line="300" w:lineRule="auto"/>
              <w:ind w:left="141" w:right="113"/>
              <w:contextualSpacing/>
              <w:jc w:val="both"/>
              <w:rPr>
                <w:rFonts w:eastAsia="Andale Sans UI"/>
                <w:kern w:val="1"/>
                <w:sz w:val="20"/>
                <w:szCs w:val="20"/>
                <w:lang w:eastAsia="en-US"/>
              </w:rPr>
            </w:pPr>
            <w:r w:rsidRPr="0077400D">
              <w:rPr>
                <w:b/>
                <w:sz w:val="20"/>
                <w:szCs w:val="20"/>
              </w:rPr>
              <w:t>Предельные размеры земельных участков, в том числе их площадь</w:t>
            </w:r>
            <w:r w:rsidR="00606EA4" w:rsidRPr="006B22D8">
              <w:rPr>
                <w:rFonts w:eastAsia="Andale Sans UI"/>
                <w:kern w:val="1"/>
                <w:sz w:val="20"/>
                <w:szCs w:val="20"/>
                <w:lang w:eastAsia="en-US"/>
              </w:rPr>
              <w:t xml:space="preserve">: </w:t>
            </w:r>
          </w:p>
          <w:p w:rsidR="00606EA4" w:rsidRPr="006B22D8" w:rsidRDefault="00606EA4" w:rsidP="00E53479">
            <w:pPr>
              <w:widowControl w:val="0"/>
              <w:tabs>
                <w:tab w:val="left" w:pos="77"/>
              </w:tabs>
              <w:suppressAutoHyphens/>
              <w:ind w:left="501" w:right="113" w:hanging="360"/>
              <w:contextualSpacing/>
              <w:rPr>
                <w:rFonts w:eastAsia="Andale Sans UI"/>
                <w:kern w:val="1"/>
                <w:sz w:val="20"/>
                <w:szCs w:val="20"/>
                <w:lang w:eastAsia="en-US"/>
              </w:rPr>
            </w:pPr>
            <w:r w:rsidRPr="006B22D8">
              <w:rPr>
                <w:rFonts w:eastAsia="Andale Sans UI"/>
                <w:kern w:val="1"/>
                <w:sz w:val="20"/>
                <w:szCs w:val="20"/>
                <w:lang w:eastAsia="en-US"/>
              </w:rPr>
              <w:t xml:space="preserve">минимальная </w:t>
            </w:r>
            <w:r w:rsidR="0068772D">
              <w:rPr>
                <w:rFonts w:eastAsia="Andale Sans UI"/>
                <w:kern w:val="1"/>
                <w:sz w:val="20"/>
                <w:szCs w:val="20"/>
                <w:lang w:eastAsia="en-US"/>
              </w:rPr>
              <w:t xml:space="preserve">площадь  </w:t>
            </w:r>
            <w:r w:rsidRPr="006B22D8">
              <w:rPr>
                <w:rFonts w:eastAsia="Andale Sans UI"/>
                <w:kern w:val="1"/>
                <w:sz w:val="20"/>
                <w:szCs w:val="20"/>
                <w:lang w:eastAsia="en-US"/>
              </w:rPr>
              <w:t xml:space="preserve">– </w:t>
            </w:r>
            <w:r w:rsidR="0068772D">
              <w:rPr>
                <w:rFonts w:eastAsia="Andale Sans UI"/>
                <w:kern w:val="1"/>
                <w:sz w:val="20"/>
                <w:szCs w:val="20"/>
                <w:lang w:eastAsia="en-US"/>
              </w:rPr>
              <w:t>10000</w:t>
            </w:r>
            <w:r w:rsidRPr="006B22D8">
              <w:rPr>
                <w:rFonts w:eastAsia="Andale Sans UI"/>
                <w:kern w:val="1"/>
                <w:sz w:val="20"/>
                <w:szCs w:val="20"/>
                <w:lang w:eastAsia="en-US"/>
              </w:rPr>
              <w:t xml:space="preserve"> </w:t>
            </w:r>
            <w:proofErr w:type="spellStart"/>
            <w:r w:rsidR="0068772D">
              <w:rPr>
                <w:rFonts w:eastAsia="Andale Sans UI"/>
                <w:kern w:val="1"/>
                <w:sz w:val="20"/>
                <w:szCs w:val="20"/>
                <w:lang w:eastAsia="en-US"/>
              </w:rPr>
              <w:t>кв</w:t>
            </w:r>
            <w:proofErr w:type="gramStart"/>
            <w:r w:rsidR="0068772D">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06EA4" w:rsidRPr="006B22D8" w:rsidRDefault="00606EA4" w:rsidP="0068772D">
            <w:pPr>
              <w:widowControl w:val="0"/>
              <w:tabs>
                <w:tab w:val="left" w:pos="77"/>
              </w:tabs>
              <w:suppressAutoHyphens/>
              <w:ind w:left="501" w:right="113" w:hanging="360"/>
              <w:contextualSpacing/>
              <w:rPr>
                <w:rFonts w:eastAsia="Andale Sans UI"/>
                <w:b/>
                <w:kern w:val="1"/>
                <w:sz w:val="20"/>
                <w:szCs w:val="20"/>
                <w:lang w:eastAsia="en-US"/>
              </w:rPr>
            </w:pPr>
            <w:r w:rsidRPr="006B22D8">
              <w:rPr>
                <w:rFonts w:eastAsia="Andale Sans UI"/>
                <w:kern w:val="1"/>
                <w:sz w:val="20"/>
                <w:szCs w:val="20"/>
                <w:lang w:eastAsia="en-US"/>
              </w:rPr>
              <w:t xml:space="preserve">максимальная </w:t>
            </w:r>
            <w:r w:rsidR="0068772D">
              <w:rPr>
                <w:rFonts w:eastAsia="Andale Sans UI"/>
                <w:kern w:val="1"/>
                <w:sz w:val="20"/>
                <w:szCs w:val="20"/>
                <w:lang w:eastAsia="en-US"/>
              </w:rPr>
              <w:t xml:space="preserve">площадь  </w:t>
            </w:r>
            <w:r w:rsidRPr="006B22D8">
              <w:rPr>
                <w:rFonts w:eastAsia="Andale Sans UI"/>
                <w:kern w:val="1"/>
                <w:sz w:val="20"/>
                <w:szCs w:val="20"/>
                <w:lang w:eastAsia="en-US"/>
              </w:rPr>
              <w:t>– 30</w:t>
            </w:r>
            <w:r w:rsidR="0068772D">
              <w:rPr>
                <w:rFonts w:eastAsia="Andale Sans UI"/>
                <w:kern w:val="1"/>
                <w:sz w:val="20"/>
                <w:szCs w:val="20"/>
                <w:lang w:eastAsia="en-US"/>
              </w:rPr>
              <w:t xml:space="preserve">000 </w:t>
            </w:r>
            <w:proofErr w:type="spellStart"/>
            <w:r w:rsidR="0068772D">
              <w:rPr>
                <w:rFonts w:eastAsia="Andale Sans UI"/>
                <w:kern w:val="1"/>
                <w:sz w:val="20"/>
                <w:szCs w:val="20"/>
                <w:lang w:eastAsia="en-US"/>
              </w:rPr>
              <w:t>кв.м</w:t>
            </w:r>
            <w:proofErr w:type="spellEnd"/>
            <w:r w:rsidRPr="006B22D8">
              <w:rPr>
                <w:rFonts w:eastAsia="Andale Sans UI"/>
                <w:kern w:val="1"/>
                <w:sz w:val="20"/>
                <w:szCs w:val="20"/>
                <w:lang w:eastAsia="en-US"/>
              </w:rPr>
              <w:t>.</w:t>
            </w:r>
          </w:p>
        </w:tc>
      </w:tr>
      <w:tr w:rsidR="00606EA4" w:rsidRPr="00E53479" w:rsidTr="00C877D6">
        <w:trPr>
          <w:trHeight w:val="919"/>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autoSpaceDE w:val="0"/>
              <w:autoSpaceDN w:val="0"/>
              <w:adjustRightInd w:val="0"/>
              <w:ind w:left="141"/>
              <w:rPr>
                <w:b/>
                <w:sz w:val="20"/>
                <w:szCs w:val="20"/>
              </w:rPr>
            </w:pPr>
            <w:r w:rsidRPr="006B22D8">
              <w:rPr>
                <w:b/>
                <w:sz w:val="20"/>
                <w:szCs w:val="20"/>
              </w:rPr>
              <w:lastRenderedPageBreak/>
              <w:t>Животноводство</w:t>
            </w:r>
          </w:p>
          <w:p w:rsidR="00606EA4" w:rsidRPr="006B22D8" w:rsidRDefault="00606EA4" w:rsidP="00E53479">
            <w:pPr>
              <w:widowControl w:val="0"/>
              <w:autoSpaceDE w:val="0"/>
              <w:autoSpaceDN w:val="0"/>
              <w:adjustRightInd w:val="0"/>
              <w:ind w:left="141"/>
              <w:rPr>
                <w:b/>
                <w:sz w:val="20"/>
                <w:szCs w:val="20"/>
              </w:rPr>
            </w:pPr>
            <w:r w:rsidRPr="006B22D8">
              <w:rPr>
                <w:b/>
                <w:sz w:val="20"/>
                <w:szCs w:val="20"/>
              </w:rPr>
              <w:t xml:space="preserve">(1.7) </w:t>
            </w:r>
          </w:p>
          <w:p w:rsidR="00606EA4" w:rsidRPr="006B22D8" w:rsidRDefault="00606EA4" w:rsidP="00E53479">
            <w:pPr>
              <w:widowControl w:val="0"/>
              <w:tabs>
                <w:tab w:val="left" w:pos="1134"/>
              </w:tabs>
              <w:autoSpaceDE w:val="0"/>
              <w:autoSpaceDN w:val="0"/>
              <w:adjustRightInd w:val="0"/>
              <w:spacing w:line="280" w:lineRule="exact"/>
              <w:ind w:left="142" w:right="146" w:hanging="1"/>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606EA4" w:rsidP="00842B70">
            <w:pPr>
              <w:widowControl w:val="0"/>
              <w:tabs>
                <w:tab w:val="left" w:pos="415"/>
              </w:tabs>
              <w:suppressAutoHyphens/>
              <w:ind w:left="113" w:right="113"/>
              <w:contextualSpacing/>
              <w:jc w:val="both"/>
              <w:rPr>
                <w:rFonts w:eastAsia="Andale Sans UI"/>
                <w:kern w:val="1"/>
                <w:sz w:val="20"/>
                <w:szCs w:val="20"/>
                <w:lang w:eastAsia="en-US"/>
              </w:rPr>
            </w:pPr>
            <w:r w:rsidRPr="006B22D8">
              <w:rPr>
                <w:rFonts w:eastAsia="Andale Sans UI"/>
                <w:kern w:val="1"/>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tcPr>
          <w:p w:rsidR="00606EA4" w:rsidRPr="006B22D8" w:rsidRDefault="0068772D" w:rsidP="0068772D">
            <w:pPr>
              <w:widowControl w:val="0"/>
              <w:tabs>
                <w:tab w:val="left" w:pos="77"/>
                <w:tab w:val="left" w:pos="425"/>
              </w:tabs>
              <w:suppressAutoHyphens/>
              <w:autoSpaceDE w:val="0"/>
              <w:autoSpaceDN w:val="0"/>
              <w:adjustRightInd w:val="0"/>
              <w:spacing w:line="300" w:lineRule="auto"/>
              <w:ind w:left="501" w:right="113"/>
              <w:contextualSpacing/>
              <w:jc w:val="both"/>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p>
          <w:p w:rsidR="00606EA4" w:rsidRPr="006B22D8" w:rsidRDefault="0068772D" w:rsidP="00E53479">
            <w:pPr>
              <w:widowControl w:val="0"/>
              <w:tabs>
                <w:tab w:val="left" w:pos="77"/>
              </w:tabs>
              <w:suppressAutoHyphens/>
              <w:ind w:left="501" w:right="113" w:hanging="360"/>
              <w:contextualSpacing/>
              <w:rPr>
                <w:rFonts w:eastAsia="Andale Sans UI"/>
                <w:kern w:val="1"/>
                <w:sz w:val="20"/>
                <w:szCs w:val="20"/>
                <w:lang w:eastAsia="en-US"/>
              </w:rPr>
            </w:pPr>
            <w:r w:rsidRPr="006B22D8">
              <w:rPr>
                <w:rFonts w:eastAsia="Andale Sans UI"/>
                <w:kern w:val="1"/>
                <w:sz w:val="20"/>
                <w:szCs w:val="20"/>
                <w:lang w:eastAsia="en-US"/>
              </w:rPr>
              <w:t>М</w:t>
            </w:r>
            <w:r w:rsidR="00606EA4" w:rsidRPr="006B22D8">
              <w:rPr>
                <w:rFonts w:eastAsia="Andale Sans UI"/>
                <w:kern w:val="1"/>
                <w:sz w:val="20"/>
                <w:szCs w:val="20"/>
                <w:lang w:eastAsia="en-US"/>
              </w:rPr>
              <w:t>инимальная</w:t>
            </w:r>
            <w:r>
              <w:rPr>
                <w:rFonts w:eastAsia="Andale Sans UI"/>
                <w:kern w:val="1"/>
                <w:sz w:val="20"/>
                <w:szCs w:val="20"/>
                <w:lang w:eastAsia="en-US"/>
              </w:rPr>
              <w:t xml:space="preserve"> площадь</w:t>
            </w:r>
            <w:r w:rsidR="00606EA4" w:rsidRPr="006B22D8">
              <w:rPr>
                <w:rFonts w:eastAsia="Andale Sans UI"/>
                <w:kern w:val="1"/>
                <w:sz w:val="20"/>
                <w:szCs w:val="20"/>
                <w:lang w:eastAsia="en-US"/>
              </w:rPr>
              <w:t xml:space="preserve"> - </w:t>
            </w:r>
            <w:r>
              <w:rPr>
                <w:rFonts w:eastAsia="Andale Sans UI"/>
                <w:kern w:val="1"/>
                <w:sz w:val="20"/>
                <w:szCs w:val="20"/>
                <w:lang w:eastAsia="en-US"/>
              </w:rPr>
              <w:t>400</w:t>
            </w:r>
            <w:r w:rsidR="00606EA4" w:rsidRPr="006B22D8">
              <w:rPr>
                <w:rFonts w:eastAsia="Andale Sans UI"/>
                <w:kern w:val="1"/>
                <w:sz w:val="20"/>
                <w:szCs w:val="20"/>
                <w:lang w:eastAsia="en-US"/>
              </w:rPr>
              <w:t xml:space="preserve">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00606EA4" w:rsidRPr="006B22D8">
              <w:rPr>
                <w:rFonts w:eastAsia="Andale Sans UI"/>
                <w:kern w:val="1"/>
                <w:sz w:val="20"/>
                <w:szCs w:val="20"/>
                <w:lang w:eastAsia="en-US"/>
              </w:rPr>
              <w:t>;</w:t>
            </w:r>
          </w:p>
          <w:p w:rsidR="00606EA4" w:rsidRPr="006B22D8" w:rsidRDefault="00606EA4" w:rsidP="00E53479">
            <w:pPr>
              <w:widowControl w:val="0"/>
              <w:tabs>
                <w:tab w:val="left" w:pos="77"/>
              </w:tabs>
              <w:suppressAutoHyphens/>
              <w:ind w:left="501" w:right="113" w:hanging="360"/>
              <w:contextualSpacing/>
              <w:rPr>
                <w:rFonts w:eastAsia="Andale Sans UI"/>
                <w:kern w:val="1"/>
                <w:sz w:val="20"/>
                <w:szCs w:val="20"/>
                <w:lang w:eastAsia="en-US"/>
              </w:rPr>
            </w:pPr>
            <w:r w:rsidRPr="006B22D8">
              <w:rPr>
                <w:rFonts w:eastAsia="Andale Sans UI"/>
                <w:kern w:val="1"/>
                <w:sz w:val="20"/>
                <w:szCs w:val="20"/>
                <w:lang w:eastAsia="en-US"/>
              </w:rPr>
              <w:t xml:space="preserve">максимальная </w:t>
            </w:r>
            <w:r w:rsidR="0068772D">
              <w:rPr>
                <w:rFonts w:eastAsia="Andale Sans UI"/>
                <w:kern w:val="1"/>
                <w:sz w:val="20"/>
                <w:szCs w:val="20"/>
                <w:lang w:eastAsia="en-US"/>
              </w:rPr>
              <w:t xml:space="preserve"> площадь </w:t>
            </w:r>
            <w:r w:rsidRPr="006B22D8">
              <w:rPr>
                <w:rFonts w:eastAsia="Andale Sans UI"/>
                <w:kern w:val="1"/>
                <w:sz w:val="20"/>
                <w:szCs w:val="20"/>
                <w:lang w:eastAsia="en-US"/>
              </w:rPr>
              <w:t>– 30</w:t>
            </w:r>
            <w:r w:rsidR="0068772D">
              <w:rPr>
                <w:rFonts w:eastAsia="Andale Sans UI"/>
                <w:kern w:val="1"/>
                <w:sz w:val="20"/>
                <w:szCs w:val="20"/>
                <w:lang w:eastAsia="en-US"/>
              </w:rPr>
              <w:t>000</w:t>
            </w:r>
            <w:r w:rsidRPr="006B22D8">
              <w:rPr>
                <w:rFonts w:eastAsia="Andale Sans UI"/>
                <w:kern w:val="1"/>
                <w:sz w:val="20"/>
                <w:szCs w:val="20"/>
                <w:lang w:eastAsia="en-US"/>
              </w:rPr>
              <w:t xml:space="preserve"> </w:t>
            </w:r>
            <w:proofErr w:type="spellStart"/>
            <w:r w:rsidR="0068772D">
              <w:rPr>
                <w:rFonts w:eastAsia="Andale Sans UI"/>
                <w:kern w:val="1"/>
                <w:sz w:val="20"/>
                <w:szCs w:val="20"/>
                <w:lang w:eastAsia="en-US"/>
              </w:rPr>
              <w:t>кв</w:t>
            </w:r>
            <w:proofErr w:type="gramStart"/>
            <w:r w:rsidR="0068772D">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06EA4" w:rsidRPr="006B22D8" w:rsidRDefault="0068772D" w:rsidP="00E53479">
            <w:pPr>
              <w:widowControl w:val="0"/>
              <w:tabs>
                <w:tab w:val="left" w:pos="283"/>
              </w:tabs>
              <w:autoSpaceDE w:val="0"/>
              <w:autoSpaceDN w:val="0"/>
              <w:adjustRightInd w:val="0"/>
              <w:ind w:left="113" w:right="113"/>
              <w:jc w:val="both"/>
              <w:rPr>
                <w:sz w:val="20"/>
                <w:szCs w:val="20"/>
              </w:rPr>
            </w:pPr>
            <w:r w:rsidRPr="0068772D">
              <w:rPr>
                <w:b/>
                <w:sz w:val="20"/>
                <w:szCs w:val="20"/>
              </w:rPr>
              <w:t>М</w:t>
            </w:r>
            <w:r w:rsidR="00606EA4" w:rsidRPr="0068772D">
              <w:rPr>
                <w:b/>
                <w:sz w:val="20"/>
                <w:szCs w:val="20"/>
              </w:rPr>
              <w:t>аксимальная этажность</w:t>
            </w:r>
            <w:r w:rsidR="00606EA4" w:rsidRPr="006B22D8">
              <w:rPr>
                <w:sz w:val="20"/>
                <w:szCs w:val="20"/>
              </w:rPr>
              <w:t xml:space="preserve"> -2 этажа;</w:t>
            </w:r>
          </w:p>
          <w:p w:rsidR="00606EA4" w:rsidRPr="006B22D8" w:rsidRDefault="0068772D" w:rsidP="00E53479">
            <w:pPr>
              <w:widowControl w:val="0"/>
              <w:autoSpaceDE w:val="0"/>
              <w:autoSpaceDN w:val="0"/>
              <w:adjustRightInd w:val="0"/>
              <w:ind w:left="113" w:right="113"/>
              <w:jc w:val="both"/>
              <w:rPr>
                <w:sz w:val="20"/>
                <w:szCs w:val="20"/>
              </w:rPr>
            </w:pPr>
            <w:r w:rsidRPr="0068772D">
              <w:rPr>
                <w:b/>
                <w:sz w:val="20"/>
                <w:szCs w:val="20"/>
              </w:rPr>
              <w:t>М</w:t>
            </w:r>
            <w:r w:rsidR="00606EA4" w:rsidRPr="0068772D">
              <w:rPr>
                <w:b/>
                <w:sz w:val="20"/>
                <w:szCs w:val="20"/>
              </w:rPr>
              <w:t>инимальный отступ до зданий, строений, сооружений  от границ земельного участка</w:t>
            </w:r>
            <w:r w:rsidR="00606EA4" w:rsidRPr="006B22D8">
              <w:rPr>
                <w:sz w:val="20"/>
                <w:szCs w:val="20"/>
              </w:rPr>
              <w:t xml:space="preserve"> – 3 м;</w:t>
            </w:r>
          </w:p>
          <w:p w:rsidR="00606EA4" w:rsidRPr="006B22D8" w:rsidRDefault="0068772D" w:rsidP="00E53479">
            <w:pPr>
              <w:widowControl w:val="0"/>
              <w:autoSpaceDE w:val="0"/>
              <w:autoSpaceDN w:val="0"/>
              <w:adjustRightInd w:val="0"/>
              <w:ind w:left="113" w:right="113"/>
              <w:jc w:val="both"/>
              <w:rPr>
                <w:sz w:val="20"/>
                <w:szCs w:val="20"/>
              </w:rPr>
            </w:pPr>
            <w:r w:rsidRPr="0068772D">
              <w:rPr>
                <w:b/>
                <w:sz w:val="20"/>
                <w:szCs w:val="20"/>
              </w:rPr>
              <w:t>М</w:t>
            </w:r>
            <w:r w:rsidR="00606EA4" w:rsidRPr="0068772D">
              <w:rPr>
                <w:b/>
                <w:sz w:val="20"/>
                <w:szCs w:val="20"/>
              </w:rPr>
              <w:t>аксимальный процент застройки</w:t>
            </w:r>
            <w:r w:rsidR="00606EA4" w:rsidRPr="006B22D8">
              <w:rPr>
                <w:sz w:val="20"/>
                <w:szCs w:val="20"/>
              </w:rPr>
              <w:t xml:space="preserve"> – 60%.</w:t>
            </w:r>
          </w:p>
        </w:tc>
      </w:tr>
      <w:tr w:rsidR="00606EA4" w:rsidRPr="00E53479" w:rsidTr="00C877D6">
        <w:trPr>
          <w:trHeight w:val="271"/>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autoSpaceDE w:val="0"/>
              <w:autoSpaceDN w:val="0"/>
              <w:adjustRightInd w:val="0"/>
              <w:ind w:left="142"/>
              <w:rPr>
                <w:b/>
                <w:sz w:val="20"/>
                <w:szCs w:val="20"/>
              </w:rPr>
            </w:pPr>
            <w:r w:rsidRPr="006B22D8">
              <w:rPr>
                <w:b/>
                <w:sz w:val="20"/>
                <w:szCs w:val="20"/>
              </w:rPr>
              <w:t xml:space="preserve">Хранение и переработка сельскохозяйственной продукции </w:t>
            </w:r>
          </w:p>
          <w:p w:rsidR="00606EA4" w:rsidRPr="006B22D8" w:rsidRDefault="00606EA4" w:rsidP="00E53479">
            <w:pPr>
              <w:widowControl w:val="0"/>
              <w:autoSpaceDE w:val="0"/>
              <w:autoSpaceDN w:val="0"/>
              <w:adjustRightInd w:val="0"/>
              <w:ind w:left="142"/>
              <w:rPr>
                <w:sz w:val="20"/>
                <w:szCs w:val="20"/>
              </w:rPr>
            </w:pPr>
            <w:r w:rsidRPr="006B22D8">
              <w:rPr>
                <w:b/>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606EA4" w:rsidP="00A02B8D">
            <w:pPr>
              <w:widowControl w:val="0"/>
              <w:autoSpaceDE w:val="0"/>
              <w:autoSpaceDN w:val="0"/>
              <w:adjustRightInd w:val="0"/>
              <w:ind w:left="142" w:right="142"/>
              <w:jc w:val="both"/>
              <w:rPr>
                <w:sz w:val="20"/>
                <w:szCs w:val="20"/>
              </w:rPr>
            </w:pPr>
            <w:r w:rsidRPr="006B22D8">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606EA4" w:rsidRPr="006B22D8" w:rsidRDefault="00606EA4" w:rsidP="00A02B8D">
            <w:pPr>
              <w:widowControl w:val="0"/>
              <w:numPr>
                <w:ilvl w:val="0"/>
                <w:numId w:val="36"/>
              </w:numPr>
              <w:tabs>
                <w:tab w:val="left" w:pos="77"/>
                <w:tab w:val="left" w:pos="425"/>
              </w:tabs>
              <w:suppressAutoHyphens/>
              <w:autoSpaceDE w:val="0"/>
              <w:autoSpaceDN w:val="0"/>
              <w:adjustRightInd w:val="0"/>
              <w:spacing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68772D" w:rsidRPr="006B22D8" w:rsidRDefault="0068772D" w:rsidP="0068772D">
            <w:pPr>
              <w:widowControl w:val="0"/>
              <w:tabs>
                <w:tab w:val="left" w:pos="77"/>
                <w:tab w:val="left" w:pos="425"/>
              </w:tabs>
              <w:suppressAutoHyphens/>
              <w:autoSpaceDE w:val="0"/>
              <w:autoSpaceDN w:val="0"/>
              <w:adjustRightInd w:val="0"/>
              <w:spacing w:line="300" w:lineRule="auto"/>
              <w:ind w:left="501" w:right="113"/>
              <w:contextualSpacing/>
              <w:jc w:val="both"/>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p>
          <w:p w:rsidR="0068772D" w:rsidRPr="006B22D8" w:rsidRDefault="0068772D" w:rsidP="0068772D">
            <w:pPr>
              <w:widowControl w:val="0"/>
              <w:tabs>
                <w:tab w:val="left" w:pos="77"/>
              </w:tabs>
              <w:suppressAutoHyphens/>
              <w:ind w:left="501" w:right="113" w:hanging="360"/>
              <w:contextualSpacing/>
              <w:rPr>
                <w:rFonts w:eastAsia="Andale Sans UI"/>
                <w:kern w:val="1"/>
                <w:sz w:val="20"/>
                <w:szCs w:val="20"/>
                <w:lang w:eastAsia="en-US"/>
              </w:rPr>
            </w:pPr>
            <w:r w:rsidRPr="006B22D8">
              <w:rPr>
                <w:rFonts w:eastAsia="Andale Sans UI"/>
                <w:kern w:val="1"/>
                <w:sz w:val="20"/>
                <w:szCs w:val="20"/>
                <w:lang w:eastAsia="en-US"/>
              </w:rPr>
              <w:t>Минимальная</w:t>
            </w:r>
            <w:r>
              <w:rPr>
                <w:rFonts w:eastAsia="Andale Sans UI"/>
                <w:kern w:val="1"/>
                <w:sz w:val="20"/>
                <w:szCs w:val="20"/>
                <w:lang w:eastAsia="en-US"/>
              </w:rPr>
              <w:t xml:space="preserve"> площадь</w:t>
            </w:r>
            <w:r w:rsidRPr="006B22D8">
              <w:rPr>
                <w:rFonts w:eastAsia="Andale Sans UI"/>
                <w:kern w:val="1"/>
                <w:sz w:val="20"/>
                <w:szCs w:val="20"/>
                <w:lang w:eastAsia="en-US"/>
              </w:rPr>
              <w:t xml:space="preserve"> - </w:t>
            </w:r>
            <w:r>
              <w:rPr>
                <w:rFonts w:eastAsia="Andale Sans UI"/>
                <w:kern w:val="1"/>
                <w:sz w:val="20"/>
                <w:szCs w:val="20"/>
                <w:lang w:eastAsia="en-US"/>
              </w:rPr>
              <w:t>400</w:t>
            </w:r>
            <w:r w:rsidRPr="006B22D8">
              <w:rPr>
                <w:rFonts w:eastAsia="Andale Sans UI"/>
                <w:kern w:val="1"/>
                <w:sz w:val="20"/>
                <w:szCs w:val="20"/>
                <w:lang w:eastAsia="en-US"/>
              </w:rPr>
              <w:t xml:space="preserve">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8772D" w:rsidRPr="006B22D8" w:rsidRDefault="0068772D" w:rsidP="0068772D">
            <w:pPr>
              <w:widowControl w:val="0"/>
              <w:tabs>
                <w:tab w:val="left" w:pos="77"/>
              </w:tabs>
              <w:suppressAutoHyphens/>
              <w:ind w:left="501" w:right="113" w:hanging="360"/>
              <w:contextualSpacing/>
              <w:rPr>
                <w:rFonts w:eastAsia="Andale Sans UI"/>
                <w:kern w:val="1"/>
                <w:sz w:val="20"/>
                <w:szCs w:val="20"/>
                <w:lang w:eastAsia="en-US"/>
              </w:rPr>
            </w:pPr>
            <w:r w:rsidRPr="006B22D8">
              <w:rPr>
                <w:rFonts w:eastAsia="Andale Sans UI"/>
                <w:kern w:val="1"/>
                <w:sz w:val="20"/>
                <w:szCs w:val="20"/>
                <w:lang w:eastAsia="en-US"/>
              </w:rPr>
              <w:t xml:space="preserve">максимальная </w:t>
            </w:r>
            <w:r>
              <w:rPr>
                <w:rFonts w:eastAsia="Andale Sans UI"/>
                <w:kern w:val="1"/>
                <w:sz w:val="20"/>
                <w:szCs w:val="20"/>
                <w:lang w:eastAsia="en-US"/>
              </w:rPr>
              <w:t xml:space="preserve"> площадь </w:t>
            </w:r>
            <w:r w:rsidRPr="006B22D8">
              <w:rPr>
                <w:rFonts w:eastAsia="Andale Sans UI"/>
                <w:kern w:val="1"/>
                <w:sz w:val="20"/>
                <w:szCs w:val="20"/>
                <w:lang w:eastAsia="en-US"/>
              </w:rPr>
              <w:t>– 30</w:t>
            </w:r>
            <w:r>
              <w:rPr>
                <w:rFonts w:eastAsia="Andale Sans UI"/>
                <w:kern w:val="1"/>
                <w:sz w:val="20"/>
                <w:szCs w:val="20"/>
                <w:lang w:eastAsia="en-US"/>
              </w:rPr>
              <w:t>000</w:t>
            </w:r>
            <w:r w:rsidRPr="006B22D8">
              <w:rPr>
                <w:rFonts w:eastAsia="Andale Sans UI"/>
                <w:kern w:val="1"/>
                <w:sz w:val="20"/>
                <w:szCs w:val="20"/>
                <w:lang w:eastAsia="en-US"/>
              </w:rPr>
              <w:t xml:space="preserve">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8772D" w:rsidRPr="006B22D8" w:rsidRDefault="0068772D" w:rsidP="0068772D">
            <w:pPr>
              <w:widowControl w:val="0"/>
              <w:tabs>
                <w:tab w:val="left" w:pos="283"/>
              </w:tabs>
              <w:autoSpaceDE w:val="0"/>
              <w:autoSpaceDN w:val="0"/>
              <w:adjustRightInd w:val="0"/>
              <w:ind w:left="113" w:right="113"/>
              <w:jc w:val="both"/>
              <w:rPr>
                <w:sz w:val="20"/>
                <w:szCs w:val="20"/>
              </w:rPr>
            </w:pPr>
            <w:r w:rsidRPr="0068772D">
              <w:rPr>
                <w:b/>
                <w:sz w:val="20"/>
                <w:szCs w:val="20"/>
              </w:rPr>
              <w:t>Максимальная этажность</w:t>
            </w:r>
            <w:r w:rsidRPr="006B22D8">
              <w:rPr>
                <w:sz w:val="20"/>
                <w:szCs w:val="20"/>
              </w:rPr>
              <w:t xml:space="preserve"> -2 этажа;</w:t>
            </w:r>
          </w:p>
          <w:p w:rsidR="0068772D" w:rsidRPr="006B22D8" w:rsidRDefault="0068772D" w:rsidP="0068772D">
            <w:pPr>
              <w:widowControl w:val="0"/>
              <w:autoSpaceDE w:val="0"/>
              <w:autoSpaceDN w:val="0"/>
              <w:adjustRightInd w:val="0"/>
              <w:ind w:left="113" w:right="113"/>
              <w:jc w:val="both"/>
              <w:rPr>
                <w:sz w:val="20"/>
                <w:szCs w:val="20"/>
              </w:rPr>
            </w:pPr>
            <w:r w:rsidRPr="0068772D">
              <w:rPr>
                <w:b/>
                <w:sz w:val="20"/>
                <w:szCs w:val="20"/>
              </w:rPr>
              <w:t>Минимальный отступ до зданий, строений, сооружений  от границ земельного участка</w:t>
            </w:r>
            <w:r w:rsidRPr="006B22D8">
              <w:rPr>
                <w:sz w:val="20"/>
                <w:szCs w:val="20"/>
              </w:rPr>
              <w:t xml:space="preserve"> – 3 м;</w:t>
            </w:r>
          </w:p>
          <w:p w:rsidR="00606EA4" w:rsidRPr="006B22D8" w:rsidRDefault="0068772D" w:rsidP="0068772D">
            <w:pPr>
              <w:widowControl w:val="0"/>
              <w:tabs>
                <w:tab w:val="left" w:pos="-62"/>
                <w:tab w:val="left" w:pos="415"/>
              </w:tabs>
              <w:autoSpaceDE w:val="0"/>
              <w:autoSpaceDN w:val="0"/>
              <w:adjustRightInd w:val="0"/>
              <w:ind w:left="113" w:right="113"/>
              <w:jc w:val="both"/>
              <w:rPr>
                <w:sz w:val="20"/>
                <w:szCs w:val="20"/>
              </w:rPr>
            </w:pPr>
            <w:r w:rsidRPr="0068772D">
              <w:rPr>
                <w:b/>
                <w:sz w:val="20"/>
                <w:szCs w:val="20"/>
              </w:rPr>
              <w:t>Максимальный процент застройки</w:t>
            </w:r>
            <w:r w:rsidRPr="006B22D8">
              <w:rPr>
                <w:sz w:val="20"/>
                <w:szCs w:val="20"/>
              </w:rPr>
              <w:t xml:space="preserve"> – 60%.</w:t>
            </w:r>
          </w:p>
        </w:tc>
      </w:tr>
      <w:tr w:rsidR="00606EA4" w:rsidRPr="00E53479" w:rsidTr="00C877D6">
        <w:trPr>
          <w:trHeight w:val="624"/>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autoSpaceDE w:val="0"/>
              <w:autoSpaceDN w:val="0"/>
              <w:adjustRightInd w:val="0"/>
              <w:ind w:left="142"/>
              <w:rPr>
                <w:b/>
                <w:sz w:val="20"/>
                <w:szCs w:val="20"/>
              </w:rPr>
            </w:pPr>
            <w:r w:rsidRPr="006B22D8">
              <w:rPr>
                <w:b/>
                <w:sz w:val="20"/>
                <w:szCs w:val="20"/>
              </w:rPr>
              <w:t>Ведение личного подсобного хозяйства на полевых участках</w:t>
            </w:r>
          </w:p>
          <w:p w:rsidR="00606EA4" w:rsidRPr="006B22D8" w:rsidRDefault="00606EA4" w:rsidP="00E53479">
            <w:pPr>
              <w:widowControl w:val="0"/>
              <w:autoSpaceDE w:val="0"/>
              <w:autoSpaceDN w:val="0"/>
              <w:adjustRightInd w:val="0"/>
              <w:ind w:left="142"/>
              <w:rPr>
                <w:b/>
                <w:sz w:val="20"/>
                <w:szCs w:val="20"/>
              </w:rPr>
            </w:pPr>
            <w:r w:rsidRPr="006B22D8">
              <w:rPr>
                <w:b/>
                <w:sz w:val="20"/>
                <w:szCs w:val="20"/>
              </w:rPr>
              <w:t xml:space="preserve">(1.16) </w:t>
            </w:r>
          </w:p>
          <w:p w:rsidR="00606EA4" w:rsidRPr="006B22D8" w:rsidRDefault="00606EA4" w:rsidP="00E53479">
            <w:pPr>
              <w:widowControl w:val="0"/>
              <w:autoSpaceDE w:val="0"/>
              <w:autoSpaceDN w:val="0"/>
              <w:adjustRightInd w:val="0"/>
              <w:ind w:left="142"/>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606EA4" w:rsidP="00A02B8D">
            <w:pPr>
              <w:widowControl w:val="0"/>
              <w:autoSpaceDE w:val="0"/>
              <w:autoSpaceDN w:val="0"/>
              <w:adjustRightInd w:val="0"/>
              <w:ind w:left="142" w:right="142"/>
              <w:rPr>
                <w:sz w:val="20"/>
                <w:szCs w:val="20"/>
              </w:rPr>
            </w:pPr>
            <w:r w:rsidRPr="006B22D8">
              <w:rPr>
                <w:sz w:val="20"/>
                <w:szCs w:val="20"/>
              </w:rPr>
              <w:t xml:space="preserve">Производство сельскохозяйственной продукции без права возведения объектов капитального строительства. </w:t>
            </w:r>
          </w:p>
          <w:p w:rsidR="00606EA4" w:rsidRPr="006B22D8" w:rsidRDefault="00606EA4" w:rsidP="00E53479">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68772D" w:rsidRPr="006B22D8" w:rsidRDefault="0068772D" w:rsidP="0068772D">
            <w:pPr>
              <w:widowControl w:val="0"/>
              <w:tabs>
                <w:tab w:val="left" w:pos="77"/>
                <w:tab w:val="left" w:pos="425"/>
              </w:tabs>
              <w:suppressAutoHyphens/>
              <w:autoSpaceDE w:val="0"/>
              <w:autoSpaceDN w:val="0"/>
              <w:adjustRightInd w:val="0"/>
              <w:spacing w:line="300" w:lineRule="auto"/>
              <w:ind w:left="501" w:right="113"/>
              <w:contextualSpacing/>
              <w:jc w:val="both"/>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p>
          <w:p w:rsidR="00606EA4" w:rsidRPr="006B22D8" w:rsidRDefault="00606EA4" w:rsidP="00E53479">
            <w:pPr>
              <w:widowControl w:val="0"/>
              <w:numPr>
                <w:ilvl w:val="0"/>
                <w:numId w:val="33"/>
              </w:numPr>
              <w:tabs>
                <w:tab w:val="left" w:pos="415"/>
              </w:tabs>
              <w:autoSpaceDE w:val="0"/>
              <w:autoSpaceDN w:val="0"/>
              <w:adjustRightInd w:val="0"/>
              <w:spacing w:line="300" w:lineRule="auto"/>
              <w:ind w:left="113" w:right="113"/>
              <w:contextualSpacing/>
              <w:jc w:val="both"/>
              <w:rPr>
                <w:rFonts w:eastAsia="Andale Sans UI"/>
                <w:kern w:val="1"/>
                <w:sz w:val="20"/>
                <w:szCs w:val="20"/>
                <w:lang w:eastAsia="en-US"/>
              </w:rPr>
            </w:pPr>
            <w:r w:rsidRPr="006B22D8">
              <w:rPr>
                <w:rFonts w:eastAsia="Andale Sans UI"/>
                <w:kern w:val="1"/>
                <w:sz w:val="20"/>
                <w:szCs w:val="20"/>
                <w:lang w:eastAsia="en-US"/>
              </w:rPr>
              <w:t>площадь земельного участка:</w:t>
            </w:r>
          </w:p>
          <w:p w:rsidR="00606EA4" w:rsidRPr="006B22D8" w:rsidRDefault="00606EA4" w:rsidP="00E53479">
            <w:pPr>
              <w:widowControl w:val="0"/>
              <w:tabs>
                <w:tab w:val="left" w:pos="415"/>
              </w:tabs>
              <w:suppressAutoHyphens/>
              <w:ind w:left="113" w:right="113"/>
              <w:contextualSpacing/>
              <w:rPr>
                <w:rFonts w:eastAsia="Andale Sans UI"/>
                <w:kern w:val="1"/>
                <w:sz w:val="20"/>
                <w:szCs w:val="20"/>
                <w:lang w:eastAsia="en-US"/>
              </w:rPr>
            </w:pPr>
            <w:r w:rsidRPr="006B22D8">
              <w:rPr>
                <w:rFonts w:eastAsia="Andale Sans UI"/>
                <w:kern w:val="1"/>
                <w:sz w:val="20"/>
                <w:szCs w:val="20"/>
                <w:lang w:eastAsia="en-US"/>
              </w:rPr>
              <w:t xml:space="preserve">- минимальная – </w:t>
            </w:r>
            <w:r w:rsidR="0068772D">
              <w:rPr>
                <w:rFonts w:eastAsia="Andale Sans UI"/>
                <w:kern w:val="1"/>
                <w:sz w:val="20"/>
                <w:szCs w:val="20"/>
                <w:lang w:eastAsia="en-US"/>
              </w:rPr>
              <w:t>200</w:t>
            </w:r>
            <w:r w:rsidRPr="006B22D8">
              <w:rPr>
                <w:rFonts w:eastAsia="Andale Sans UI"/>
                <w:kern w:val="1"/>
                <w:sz w:val="20"/>
                <w:szCs w:val="20"/>
                <w:lang w:eastAsia="en-US"/>
              </w:rPr>
              <w:t xml:space="preserve"> </w:t>
            </w:r>
            <w:proofErr w:type="spellStart"/>
            <w:r w:rsidR="0068772D">
              <w:rPr>
                <w:rFonts w:eastAsia="Andale Sans UI"/>
                <w:kern w:val="1"/>
                <w:sz w:val="20"/>
                <w:szCs w:val="20"/>
                <w:lang w:eastAsia="en-US"/>
              </w:rPr>
              <w:t>кв</w:t>
            </w:r>
            <w:proofErr w:type="gramStart"/>
            <w:r w:rsidR="0068772D">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06EA4" w:rsidRPr="006B22D8" w:rsidRDefault="00606EA4" w:rsidP="00E53479">
            <w:pPr>
              <w:widowControl w:val="0"/>
              <w:tabs>
                <w:tab w:val="left" w:pos="415"/>
              </w:tabs>
              <w:autoSpaceDE w:val="0"/>
              <w:autoSpaceDN w:val="0"/>
              <w:adjustRightInd w:val="0"/>
              <w:ind w:left="113" w:right="113"/>
              <w:jc w:val="both"/>
              <w:rPr>
                <w:sz w:val="20"/>
                <w:szCs w:val="20"/>
              </w:rPr>
            </w:pPr>
            <w:r w:rsidRPr="006B22D8">
              <w:rPr>
                <w:sz w:val="20"/>
                <w:szCs w:val="20"/>
              </w:rPr>
              <w:t xml:space="preserve">- максимальная – </w:t>
            </w:r>
            <w:r w:rsidR="0068772D">
              <w:rPr>
                <w:sz w:val="20"/>
                <w:szCs w:val="20"/>
              </w:rPr>
              <w:t xml:space="preserve">3000 </w:t>
            </w:r>
            <w:proofErr w:type="spellStart"/>
            <w:r w:rsidR="0068772D">
              <w:rPr>
                <w:sz w:val="20"/>
                <w:szCs w:val="20"/>
              </w:rPr>
              <w:t>кв.м</w:t>
            </w:r>
            <w:proofErr w:type="spellEnd"/>
            <w:r w:rsidR="0068772D">
              <w:rPr>
                <w:sz w:val="20"/>
                <w:szCs w:val="20"/>
              </w:rPr>
              <w:t>.</w:t>
            </w:r>
          </w:p>
          <w:p w:rsidR="00606EA4" w:rsidRPr="006B22D8" w:rsidRDefault="0068772D" w:rsidP="00E53479">
            <w:pPr>
              <w:widowControl w:val="0"/>
              <w:tabs>
                <w:tab w:val="num" w:pos="900"/>
              </w:tabs>
              <w:autoSpaceDE w:val="0"/>
              <w:autoSpaceDN w:val="0"/>
              <w:adjustRightInd w:val="0"/>
              <w:ind w:left="113" w:right="113"/>
              <w:jc w:val="both"/>
              <w:rPr>
                <w:sz w:val="20"/>
                <w:szCs w:val="20"/>
              </w:rPr>
            </w:pPr>
            <w:r w:rsidRPr="0068772D">
              <w:rPr>
                <w:b/>
                <w:sz w:val="20"/>
                <w:szCs w:val="20"/>
              </w:rPr>
              <w:t>Минимальный отступ до зданий, строений, сооружений  от границ земельного участка</w:t>
            </w:r>
            <w:r>
              <w:rPr>
                <w:b/>
                <w:sz w:val="20"/>
                <w:szCs w:val="20"/>
              </w:rPr>
              <w:t>:</w:t>
            </w:r>
            <w:r w:rsidRPr="006B22D8">
              <w:rPr>
                <w:sz w:val="20"/>
                <w:szCs w:val="20"/>
              </w:rPr>
              <w:t xml:space="preserve"> </w:t>
            </w:r>
            <w:r w:rsidR="00606EA4" w:rsidRPr="006B22D8">
              <w:rPr>
                <w:sz w:val="20"/>
                <w:szCs w:val="20"/>
              </w:rPr>
              <w:t xml:space="preserve">  минимальный отступ до хозяйственных построек от границ соседнего участка - 1 м.</w:t>
            </w:r>
          </w:p>
          <w:p w:rsidR="00606EA4" w:rsidRPr="006B22D8" w:rsidRDefault="00606EA4" w:rsidP="00E53479">
            <w:pPr>
              <w:widowControl w:val="0"/>
              <w:tabs>
                <w:tab w:val="num" w:pos="900"/>
              </w:tabs>
              <w:autoSpaceDE w:val="0"/>
              <w:autoSpaceDN w:val="0"/>
              <w:adjustRightInd w:val="0"/>
              <w:ind w:left="113" w:right="113"/>
              <w:jc w:val="both"/>
              <w:rPr>
                <w:sz w:val="20"/>
                <w:szCs w:val="20"/>
              </w:rPr>
            </w:pPr>
            <w:r w:rsidRPr="006B22D8">
              <w:rPr>
                <w:sz w:val="20"/>
                <w:szCs w:val="20"/>
              </w:rPr>
              <w:t>Допускается размещать хозяйственные постройки.</w:t>
            </w:r>
          </w:p>
        </w:tc>
      </w:tr>
      <w:tr w:rsidR="00606EA4" w:rsidRPr="00E53479" w:rsidTr="00C877D6">
        <w:trPr>
          <w:trHeight w:val="919"/>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tabs>
                <w:tab w:val="left" w:pos="1134"/>
              </w:tabs>
              <w:autoSpaceDE w:val="0"/>
              <w:autoSpaceDN w:val="0"/>
              <w:adjustRightInd w:val="0"/>
              <w:spacing w:line="280" w:lineRule="exact"/>
              <w:ind w:left="142"/>
              <w:jc w:val="both"/>
              <w:rPr>
                <w:b/>
                <w:sz w:val="20"/>
                <w:szCs w:val="20"/>
              </w:rPr>
            </w:pPr>
            <w:r w:rsidRPr="006B22D8">
              <w:rPr>
                <w:b/>
                <w:sz w:val="20"/>
                <w:szCs w:val="20"/>
              </w:rPr>
              <w:t xml:space="preserve">Ведение </w:t>
            </w:r>
          </w:p>
          <w:p w:rsidR="00606EA4" w:rsidRPr="006B22D8" w:rsidRDefault="00606EA4" w:rsidP="00E53479">
            <w:pPr>
              <w:widowControl w:val="0"/>
              <w:tabs>
                <w:tab w:val="left" w:pos="1134"/>
              </w:tabs>
              <w:autoSpaceDE w:val="0"/>
              <w:autoSpaceDN w:val="0"/>
              <w:adjustRightInd w:val="0"/>
              <w:spacing w:line="280" w:lineRule="exact"/>
              <w:ind w:left="142"/>
              <w:jc w:val="both"/>
              <w:rPr>
                <w:b/>
                <w:sz w:val="20"/>
                <w:szCs w:val="20"/>
              </w:rPr>
            </w:pPr>
            <w:r w:rsidRPr="006B22D8">
              <w:rPr>
                <w:b/>
                <w:sz w:val="20"/>
                <w:szCs w:val="20"/>
              </w:rPr>
              <w:t>огородничества</w:t>
            </w:r>
          </w:p>
          <w:p w:rsidR="00606EA4" w:rsidRPr="006B22D8" w:rsidRDefault="00606EA4" w:rsidP="00E53479">
            <w:pPr>
              <w:widowControl w:val="0"/>
              <w:tabs>
                <w:tab w:val="left" w:pos="1134"/>
              </w:tabs>
              <w:autoSpaceDE w:val="0"/>
              <w:autoSpaceDN w:val="0"/>
              <w:adjustRightInd w:val="0"/>
              <w:spacing w:line="280" w:lineRule="exact"/>
              <w:ind w:left="142"/>
              <w:jc w:val="both"/>
              <w:rPr>
                <w:b/>
                <w:sz w:val="20"/>
                <w:szCs w:val="20"/>
              </w:rPr>
            </w:pPr>
            <w:r w:rsidRPr="006B22D8">
              <w:rPr>
                <w:b/>
                <w:sz w:val="20"/>
                <w:szCs w:val="20"/>
              </w:rPr>
              <w:t>(13.1)</w:t>
            </w: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606EA4" w:rsidP="00842B70">
            <w:pPr>
              <w:widowControl w:val="0"/>
              <w:autoSpaceDE w:val="0"/>
              <w:autoSpaceDN w:val="0"/>
              <w:adjustRightInd w:val="0"/>
              <w:ind w:left="142" w:right="142"/>
              <w:jc w:val="both"/>
              <w:rPr>
                <w:sz w:val="20"/>
                <w:szCs w:val="20"/>
              </w:rPr>
            </w:pPr>
            <w:r w:rsidRPr="006B22D8">
              <w:rPr>
                <w:sz w:val="20"/>
                <w:szCs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c>
          <w:tcPr>
            <w:tcW w:w="4678" w:type="dxa"/>
            <w:tcBorders>
              <w:top w:val="single" w:sz="4" w:space="0" w:color="auto"/>
              <w:left w:val="single" w:sz="4" w:space="0" w:color="auto"/>
              <w:bottom w:val="single" w:sz="4" w:space="0" w:color="auto"/>
              <w:right w:val="single" w:sz="4" w:space="0" w:color="auto"/>
            </w:tcBorders>
          </w:tcPr>
          <w:p w:rsidR="0068772D" w:rsidRDefault="0068772D" w:rsidP="0068772D">
            <w:pPr>
              <w:widowControl w:val="0"/>
              <w:tabs>
                <w:tab w:val="left" w:pos="415"/>
              </w:tabs>
              <w:autoSpaceDE w:val="0"/>
              <w:autoSpaceDN w:val="0"/>
              <w:adjustRightInd w:val="0"/>
              <w:spacing w:line="300" w:lineRule="auto"/>
              <w:ind w:left="425" w:right="113"/>
              <w:contextualSpacing/>
              <w:jc w:val="both"/>
              <w:rPr>
                <w:b/>
                <w:sz w:val="20"/>
                <w:szCs w:val="20"/>
              </w:rPr>
            </w:pPr>
            <w:r w:rsidRPr="0077400D">
              <w:rPr>
                <w:b/>
                <w:sz w:val="20"/>
                <w:szCs w:val="20"/>
              </w:rPr>
              <w:t xml:space="preserve">Предельные размеры земельных участков, в том числе их </w:t>
            </w:r>
            <w:r>
              <w:rPr>
                <w:b/>
                <w:sz w:val="20"/>
                <w:szCs w:val="20"/>
              </w:rPr>
              <w:t>площадь:</w:t>
            </w:r>
          </w:p>
          <w:p w:rsidR="00606EA4" w:rsidRPr="006B22D8" w:rsidRDefault="0068772D" w:rsidP="0068772D">
            <w:pPr>
              <w:widowControl w:val="0"/>
              <w:tabs>
                <w:tab w:val="left" w:pos="415"/>
              </w:tabs>
              <w:autoSpaceDE w:val="0"/>
              <w:autoSpaceDN w:val="0"/>
              <w:adjustRightInd w:val="0"/>
              <w:spacing w:line="300" w:lineRule="auto"/>
              <w:ind w:left="425" w:right="113"/>
              <w:contextualSpacing/>
              <w:jc w:val="both"/>
              <w:rPr>
                <w:rFonts w:eastAsia="Andale Sans UI"/>
                <w:kern w:val="1"/>
                <w:sz w:val="20"/>
                <w:szCs w:val="20"/>
                <w:lang w:eastAsia="en-US"/>
              </w:rPr>
            </w:pPr>
            <w:r w:rsidRPr="006B22D8">
              <w:rPr>
                <w:rFonts w:eastAsia="Andale Sans UI"/>
                <w:kern w:val="1"/>
                <w:sz w:val="20"/>
                <w:szCs w:val="20"/>
                <w:lang w:eastAsia="en-US"/>
              </w:rPr>
              <w:t xml:space="preserve"> </w:t>
            </w:r>
            <w:r w:rsidR="00606EA4" w:rsidRPr="006B22D8">
              <w:rPr>
                <w:rFonts w:eastAsia="Andale Sans UI"/>
                <w:kern w:val="1"/>
                <w:sz w:val="20"/>
                <w:szCs w:val="20"/>
                <w:lang w:eastAsia="en-US"/>
              </w:rPr>
              <w:t>площадь земельного участка:</w:t>
            </w:r>
          </w:p>
          <w:p w:rsidR="00606EA4" w:rsidRPr="006B22D8" w:rsidRDefault="00606EA4" w:rsidP="00E53479">
            <w:pPr>
              <w:widowControl w:val="0"/>
              <w:tabs>
                <w:tab w:val="left" w:pos="415"/>
              </w:tabs>
              <w:suppressAutoHyphens/>
              <w:ind w:left="113" w:right="113"/>
              <w:contextualSpacing/>
              <w:rPr>
                <w:rFonts w:eastAsia="Andale Sans UI"/>
                <w:kern w:val="1"/>
                <w:sz w:val="20"/>
                <w:szCs w:val="20"/>
                <w:lang w:eastAsia="en-US"/>
              </w:rPr>
            </w:pPr>
            <w:r w:rsidRPr="006B22D8">
              <w:rPr>
                <w:rFonts w:eastAsia="Andale Sans UI"/>
                <w:kern w:val="1"/>
                <w:sz w:val="20"/>
                <w:szCs w:val="20"/>
                <w:lang w:eastAsia="en-US"/>
              </w:rPr>
              <w:t xml:space="preserve">- минимальная – </w:t>
            </w:r>
            <w:r w:rsidR="0068772D">
              <w:rPr>
                <w:rFonts w:eastAsia="Andale Sans UI"/>
                <w:kern w:val="1"/>
                <w:sz w:val="20"/>
                <w:szCs w:val="20"/>
                <w:lang w:eastAsia="en-US"/>
              </w:rPr>
              <w:t>200</w:t>
            </w:r>
            <w:r w:rsidRPr="006B22D8">
              <w:rPr>
                <w:rFonts w:eastAsia="Andale Sans UI"/>
                <w:kern w:val="1"/>
                <w:sz w:val="20"/>
                <w:szCs w:val="20"/>
                <w:lang w:eastAsia="en-US"/>
              </w:rPr>
              <w:t xml:space="preserve"> </w:t>
            </w:r>
            <w:proofErr w:type="spellStart"/>
            <w:r w:rsidR="0068772D">
              <w:rPr>
                <w:rFonts w:eastAsia="Andale Sans UI"/>
                <w:kern w:val="1"/>
                <w:sz w:val="20"/>
                <w:szCs w:val="20"/>
                <w:lang w:eastAsia="en-US"/>
              </w:rPr>
              <w:t>кв</w:t>
            </w:r>
            <w:proofErr w:type="gramStart"/>
            <w:r w:rsidR="0068772D">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06EA4" w:rsidRPr="006B22D8" w:rsidRDefault="00606EA4" w:rsidP="00E53479">
            <w:pPr>
              <w:widowControl w:val="0"/>
              <w:tabs>
                <w:tab w:val="left" w:pos="415"/>
              </w:tabs>
              <w:autoSpaceDE w:val="0"/>
              <w:autoSpaceDN w:val="0"/>
              <w:adjustRightInd w:val="0"/>
              <w:ind w:left="113" w:right="113"/>
              <w:jc w:val="both"/>
              <w:rPr>
                <w:sz w:val="20"/>
                <w:szCs w:val="20"/>
              </w:rPr>
            </w:pPr>
            <w:r w:rsidRPr="006B22D8">
              <w:rPr>
                <w:sz w:val="20"/>
                <w:szCs w:val="20"/>
              </w:rPr>
              <w:t xml:space="preserve">- максимальная – </w:t>
            </w:r>
            <w:r w:rsidR="0068772D">
              <w:rPr>
                <w:sz w:val="20"/>
                <w:szCs w:val="20"/>
              </w:rPr>
              <w:t xml:space="preserve">3000 </w:t>
            </w:r>
            <w:proofErr w:type="spellStart"/>
            <w:r w:rsidR="0068772D">
              <w:rPr>
                <w:sz w:val="20"/>
                <w:szCs w:val="20"/>
              </w:rPr>
              <w:t>кв</w:t>
            </w:r>
            <w:proofErr w:type="gramStart"/>
            <w:r w:rsidR="0068772D">
              <w:rPr>
                <w:sz w:val="20"/>
                <w:szCs w:val="20"/>
              </w:rPr>
              <w:t>.м</w:t>
            </w:r>
            <w:proofErr w:type="spellEnd"/>
            <w:proofErr w:type="gramEnd"/>
            <w:r w:rsidRPr="006B22D8">
              <w:rPr>
                <w:sz w:val="20"/>
                <w:szCs w:val="20"/>
              </w:rPr>
              <w:t>;</w:t>
            </w:r>
          </w:p>
          <w:p w:rsidR="00606EA4" w:rsidRPr="006B22D8" w:rsidRDefault="0068772D" w:rsidP="00E53479">
            <w:pPr>
              <w:widowControl w:val="0"/>
              <w:tabs>
                <w:tab w:val="num" w:pos="900"/>
              </w:tabs>
              <w:autoSpaceDE w:val="0"/>
              <w:autoSpaceDN w:val="0"/>
              <w:adjustRightInd w:val="0"/>
              <w:ind w:left="113" w:right="113" w:firstLine="28"/>
              <w:jc w:val="both"/>
              <w:rPr>
                <w:sz w:val="20"/>
                <w:szCs w:val="20"/>
              </w:rPr>
            </w:pPr>
            <w:r w:rsidRPr="0068772D">
              <w:rPr>
                <w:b/>
                <w:sz w:val="20"/>
                <w:szCs w:val="20"/>
              </w:rPr>
              <w:t>М</w:t>
            </w:r>
            <w:r w:rsidR="00606EA4" w:rsidRPr="0068772D">
              <w:rPr>
                <w:b/>
                <w:sz w:val="20"/>
                <w:szCs w:val="20"/>
              </w:rPr>
              <w:t>инимальный отступ до хозяйственных построек от границ соседнего участка</w:t>
            </w:r>
            <w:r w:rsidR="00606EA4" w:rsidRPr="006B22D8">
              <w:rPr>
                <w:sz w:val="20"/>
                <w:szCs w:val="20"/>
              </w:rPr>
              <w:t xml:space="preserve"> - 1 м.;</w:t>
            </w:r>
          </w:p>
          <w:p w:rsidR="00606EA4" w:rsidRPr="006B22D8" w:rsidRDefault="00606EA4" w:rsidP="00E53479">
            <w:pPr>
              <w:tabs>
                <w:tab w:val="left" w:pos="79"/>
                <w:tab w:val="left" w:pos="281"/>
              </w:tabs>
              <w:autoSpaceDE w:val="0"/>
              <w:autoSpaceDN w:val="0"/>
              <w:adjustRightInd w:val="0"/>
              <w:ind w:left="113" w:right="113" w:firstLine="28"/>
              <w:jc w:val="both"/>
              <w:rPr>
                <w:sz w:val="20"/>
                <w:szCs w:val="20"/>
              </w:rPr>
            </w:pPr>
            <w:r w:rsidRPr="006B22D8">
              <w:rPr>
                <w:sz w:val="20"/>
                <w:szCs w:val="20"/>
              </w:rPr>
              <w:t xml:space="preserve">3) длина участка вдоль улиц и  проездов – не менее 15м. </w:t>
            </w:r>
          </w:p>
          <w:p w:rsidR="00606EA4" w:rsidRPr="006B22D8" w:rsidRDefault="0068772D" w:rsidP="00E53479">
            <w:pPr>
              <w:widowControl w:val="0"/>
              <w:tabs>
                <w:tab w:val="num" w:pos="900"/>
              </w:tabs>
              <w:autoSpaceDE w:val="0"/>
              <w:autoSpaceDN w:val="0"/>
              <w:adjustRightInd w:val="0"/>
              <w:ind w:left="113" w:right="113"/>
              <w:jc w:val="both"/>
              <w:rPr>
                <w:sz w:val="20"/>
                <w:szCs w:val="20"/>
              </w:rPr>
            </w:pPr>
            <w:r w:rsidRPr="0068772D">
              <w:rPr>
                <w:b/>
                <w:sz w:val="20"/>
                <w:szCs w:val="20"/>
              </w:rPr>
              <w:t>М</w:t>
            </w:r>
            <w:r w:rsidR="00606EA4" w:rsidRPr="0068772D">
              <w:rPr>
                <w:b/>
                <w:sz w:val="20"/>
                <w:szCs w:val="20"/>
              </w:rPr>
              <w:t>аксимальный процент застройки</w:t>
            </w:r>
            <w:r w:rsidR="00606EA4" w:rsidRPr="006B22D8">
              <w:rPr>
                <w:sz w:val="20"/>
                <w:szCs w:val="20"/>
              </w:rPr>
              <w:t xml:space="preserve"> – 20%.</w:t>
            </w:r>
          </w:p>
        </w:tc>
      </w:tr>
      <w:tr w:rsidR="00606EA4" w:rsidRPr="00E53479" w:rsidTr="00C877D6">
        <w:trPr>
          <w:trHeight w:val="555"/>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autoSpaceDE w:val="0"/>
              <w:autoSpaceDN w:val="0"/>
              <w:adjustRightInd w:val="0"/>
              <w:ind w:left="142"/>
              <w:rPr>
                <w:b/>
                <w:sz w:val="20"/>
                <w:szCs w:val="20"/>
              </w:rPr>
            </w:pPr>
            <w:r w:rsidRPr="006B22D8">
              <w:rPr>
                <w:b/>
                <w:sz w:val="20"/>
                <w:szCs w:val="20"/>
              </w:rPr>
              <w:t xml:space="preserve">Ведение </w:t>
            </w:r>
          </w:p>
          <w:p w:rsidR="00606EA4" w:rsidRPr="006B22D8" w:rsidRDefault="00606EA4" w:rsidP="00E53479">
            <w:pPr>
              <w:widowControl w:val="0"/>
              <w:autoSpaceDE w:val="0"/>
              <w:autoSpaceDN w:val="0"/>
              <w:adjustRightInd w:val="0"/>
              <w:ind w:left="142"/>
              <w:rPr>
                <w:b/>
                <w:sz w:val="20"/>
                <w:szCs w:val="20"/>
              </w:rPr>
            </w:pPr>
            <w:r w:rsidRPr="006B22D8">
              <w:rPr>
                <w:b/>
                <w:sz w:val="20"/>
                <w:szCs w:val="20"/>
              </w:rPr>
              <w:t xml:space="preserve">садоводства </w:t>
            </w:r>
          </w:p>
          <w:p w:rsidR="00606EA4" w:rsidRPr="006B22D8" w:rsidRDefault="00606EA4" w:rsidP="00E53479">
            <w:pPr>
              <w:widowControl w:val="0"/>
              <w:autoSpaceDE w:val="0"/>
              <w:autoSpaceDN w:val="0"/>
              <w:adjustRightInd w:val="0"/>
              <w:ind w:left="142"/>
              <w:rPr>
                <w:b/>
                <w:sz w:val="20"/>
                <w:szCs w:val="20"/>
              </w:rPr>
            </w:pPr>
            <w:r w:rsidRPr="006B22D8">
              <w:rPr>
                <w:b/>
                <w:sz w:val="20"/>
                <w:szCs w:val="20"/>
              </w:rPr>
              <w:t>(13.2)</w:t>
            </w:r>
          </w:p>
          <w:p w:rsidR="00606EA4" w:rsidRPr="006B22D8" w:rsidRDefault="00606EA4" w:rsidP="00E53479">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842B70" w:rsidP="00A02B8D">
            <w:pPr>
              <w:widowControl w:val="0"/>
              <w:autoSpaceDE w:val="0"/>
              <w:autoSpaceDN w:val="0"/>
              <w:adjustRightInd w:val="0"/>
              <w:ind w:left="142" w:right="142"/>
              <w:jc w:val="both"/>
              <w:rPr>
                <w:rFonts w:eastAsia="Andale Sans UI"/>
                <w:kern w:val="1"/>
                <w:sz w:val="20"/>
                <w:szCs w:val="20"/>
                <w:lang w:eastAsia="en-US"/>
              </w:rPr>
            </w:pPr>
            <w:r>
              <w:rPr>
                <w:sz w:val="20"/>
                <w:szCs w:val="20"/>
              </w:rPr>
              <w:t>Садовый дом</w:t>
            </w:r>
          </w:p>
          <w:p w:rsidR="00606EA4" w:rsidRPr="006B22D8" w:rsidRDefault="00606EA4" w:rsidP="00E53479">
            <w:pPr>
              <w:widowControl w:val="0"/>
              <w:autoSpaceDE w:val="0"/>
              <w:autoSpaceDN w:val="0"/>
              <w:adjustRightInd w:val="0"/>
              <w:ind w:left="142" w:right="142"/>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842B70" w:rsidRDefault="00842B70" w:rsidP="00842B70">
            <w:pPr>
              <w:widowControl w:val="0"/>
              <w:tabs>
                <w:tab w:val="left" w:pos="415"/>
              </w:tabs>
              <w:autoSpaceDE w:val="0"/>
              <w:autoSpaceDN w:val="0"/>
              <w:adjustRightInd w:val="0"/>
              <w:spacing w:line="300" w:lineRule="auto"/>
              <w:ind w:left="540" w:right="113"/>
              <w:contextualSpacing/>
              <w:jc w:val="both"/>
              <w:rPr>
                <w:b/>
                <w:sz w:val="20"/>
                <w:szCs w:val="20"/>
              </w:rPr>
            </w:pPr>
            <w:r w:rsidRPr="0077400D">
              <w:rPr>
                <w:b/>
                <w:sz w:val="20"/>
                <w:szCs w:val="20"/>
              </w:rPr>
              <w:t xml:space="preserve">Предельные размеры земельных участков, в том числе их </w:t>
            </w:r>
            <w:r>
              <w:rPr>
                <w:b/>
                <w:sz w:val="20"/>
                <w:szCs w:val="20"/>
              </w:rPr>
              <w:t>площадь:</w:t>
            </w:r>
          </w:p>
          <w:p w:rsidR="00606EA4" w:rsidRPr="006B22D8" w:rsidRDefault="00842B70" w:rsidP="00842B70">
            <w:pPr>
              <w:widowControl w:val="0"/>
              <w:tabs>
                <w:tab w:val="left" w:pos="415"/>
              </w:tabs>
              <w:autoSpaceDE w:val="0"/>
              <w:autoSpaceDN w:val="0"/>
              <w:adjustRightInd w:val="0"/>
              <w:spacing w:line="300" w:lineRule="auto"/>
              <w:ind w:left="540" w:right="113"/>
              <w:contextualSpacing/>
              <w:jc w:val="both"/>
              <w:rPr>
                <w:rFonts w:eastAsia="Andale Sans UI"/>
                <w:kern w:val="1"/>
                <w:sz w:val="20"/>
                <w:szCs w:val="20"/>
                <w:lang w:eastAsia="en-US"/>
              </w:rPr>
            </w:pPr>
            <w:r w:rsidRPr="006B22D8">
              <w:rPr>
                <w:rFonts w:eastAsia="Andale Sans UI"/>
                <w:kern w:val="1"/>
                <w:sz w:val="20"/>
                <w:szCs w:val="20"/>
                <w:lang w:eastAsia="en-US"/>
              </w:rPr>
              <w:t xml:space="preserve"> </w:t>
            </w:r>
            <w:r w:rsidR="00606EA4" w:rsidRPr="006B22D8">
              <w:rPr>
                <w:rFonts w:eastAsia="Andale Sans UI"/>
                <w:kern w:val="1"/>
                <w:sz w:val="20"/>
                <w:szCs w:val="20"/>
                <w:lang w:eastAsia="en-US"/>
              </w:rPr>
              <w:t>площадь земельного участка:</w:t>
            </w:r>
          </w:p>
          <w:p w:rsidR="00606EA4" w:rsidRPr="006B22D8" w:rsidRDefault="00606EA4" w:rsidP="00E53479">
            <w:pPr>
              <w:widowControl w:val="0"/>
              <w:tabs>
                <w:tab w:val="left" w:pos="415"/>
              </w:tabs>
              <w:suppressAutoHyphens/>
              <w:ind w:left="113" w:right="113"/>
              <w:contextualSpacing/>
              <w:rPr>
                <w:rFonts w:eastAsia="Andale Sans UI"/>
                <w:kern w:val="1"/>
                <w:sz w:val="20"/>
                <w:szCs w:val="20"/>
                <w:lang w:eastAsia="en-US"/>
              </w:rPr>
            </w:pPr>
            <w:r w:rsidRPr="006B22D8">
              <w:rPr>
                <w:rFonts w:eastAsia="Andale Sans UI"/>
                <w:kern w:val="1"/>
                <w:sz w:val="20"/>
                <w:szCs w:val="20"/>
                <w:lang w:eastAsia="en-US"/>
              </w:rPr>
              <w:t xml:space="preserve">- минимальная – </w:t>
            </w:r>
            <w:r w:rsidR="00842B70">
              <w:rPr>
                <w:rFonts w:eastAsia="Andale Sans UI"/>
                <w:kern w:val="1"/>
                <w:sz w:val="20"/>
                <w:szCs w:val="20"/>
                <w:lang w:eastAsia="en-US"/>
              </w:rPr>
              <w:t>200кв</w:t>
            </w:r>
            <w:proofErr w:type="gramStart"/>
            <w:r w:rsidR="00842B70">
              <w:rPr>
                <w:rFonts w:eastAsia="Andale Sans UI"/>
                <w:kern w:val="1"/>
                <w:sz w:val="20"/>
                <w:szCs w:val="20"/>
                <w:lang w:eastAsia="en-US"/>
              </w:rPr>
              <w:t>.м</w:t>
            </w:r>
            <w:proofErr w:type="gramEnd"/>
            <w:r w:rsidRPr="006B22D8">
              <w:rPr>
                <w:rFonts w:eastAsia="Andale Sans UI"/>
                <w:kern w:val="1"/>
                <w:sz w:val="20"/>
                <w:szCs w:val="20"/>
                <w:lang w:eastAsia="en-US"/>
              </w:rPr>
              <w:t>;</w:t>
            </w:r>
          </w:p>
          <w:p w:rsidR="00606EA4" w:rsidRPr="006B22D8" w:rsidRDefault="00606EA4" w:rsidP="00E53479">
            <w:pPr>
              <w:widowControl w:val="0"/>
              <w:tabs>
                <w:tab w:val="left" w:pos="415"/>
              </w:tabs>
              <w:autoSpaceDE w:val="0"/>
              <w:autoSpaceDN w:val="0"/>
              <w:adjustRightInd w:val="0"/>
              <w:ind w:left="113" w:right="113"/>
              <w:jc w:val="both"/>
              <w:rPr>
                <w:sz w:val="20"/>
                <w:szCs w:val="20"/>
              </w:rPr>
            </w:pPr>
            <w:r w:rsidRPr="006B22D8">
              <w:rPr>
                <w:sz w:val="20"/>
                <w:szCs w:val="20"/>
              </w:rPr>
              <w:lastRenderedPageBreak/>
              <w:t>- максимальная –</w:t>
            </w:r>
            <w:r w:rsidR="00842B70">
              <w:rPr>
                <w:sz w:val="20"/>
                <w:szCs w:val="20"/>
              </w:rPr>
              <w:t>2500</w:t>
            </w:r>
            <w:r w:rsidRPr="006B22D8">
              <w:rPr>
                <w:sz w:val="20"/>
                <w:szCs w:val="20"/>
              </w:rPr>
              <w:t xml:space="preserve"> </w:t>
            </w:r>
            <w:proofErr w:type="spellStart"/>
            <w:r w:rsidR="00842B70">
              <w:rPr>
                <w:sz w:val="20"/>
                <w:szCs w:val="20"/>
              </w:rPr>
              <w:t>кв</w:t>
            </w:r>
            <w:proofErr w:type="gramStart"/>
            <w:r w:rsidR="00842B70">
              <w:rPr>
                <w:sz w:val="20"/>
                <w:szCs w:val="20"/>
              </w:rPr>
              <w:t>.м</w:t>
            </w:r>
            <w:proofErr w:type="spellEnd"/>
            <w:proofErr w:type="gramEnd"/>
            <w:r w:rsidRPr="006B22D8">
              <w:rPr>
                <w:sz w:val="20"/>
                <w:szCs w:val="20"/>
              </w:rPr>
              <w:t>;</w:t>
            </w:r>
          </w:p>
          <w:p w:rsidR="00606EA4" w:rsidRPr="006B22D8" w:rsidRDefault="00842B70" w:rsidP="00E53479">
            <w:pPr>
              <w:widowControl w:val="0"/>
              <w:autoSpaceDE w:val="0"/>
              <w:autoSpaceDN w:val="0"/>
              <w:adjustRightInd w:val="0"/>
              <w:ind w:left="113" w:right="113"/>
              <w:jc w:val="both"/>
              <w:rPr>
                <w:sz w:val="20"/>
                <w:szCs w:val="20"/>
              </w:rPr>
            </w:pPr>
            <w:r w:rsidRPr="00842B70">
              <w:rPr>
                <w:b/>
                <w:sz w:val="20"/>
                <w:szCs w:val="20"/>
              </w:rPr>
              <w:t>М</w:t>
            </w:r>
            <w:r w:rsidR="00606EA4" w:rsidRPr="00842B70">
              <w:rPr>
                <w:b/>
                <w:sz w:val="20"/>
                <w:szCs w:val="20"/>
              </w:rPr>
              <w:t>инимальные расстояния до границы соседнего земельного участка должны быть</w:t>
            </w:r>
            <w:r w:rsidR="00606EA4" w:rsidRPr="006B22D8">
              <w:rPr>
                <w:sz w:val="20"/>
                <w:szCs w:val="20"/>
              </w:rPr>
              <w:t>:</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садового домика - 3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постройки для содержания мелкого скота и птицы - 4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других построек - 1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стволов высокорослых деревьев - 4 м, среднерослых - 2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кустарника - 1 м;</w:t>
            </w:r>
          </w:p>
          <w:p w:rsidR="00606EA4" w:rsidRPr="006B22D8" w:rsidRDefault="00842B70" w:rsidP="00E53479">
            <w:pPr>
              <w:widowControl w:val="0"/>
              <w:autoSpaceDE w:val="0"/>
              <w:autoSpaceDN w:val="0"/>
              <w:adjustRightInd w:val="0"/>
              <w:ind w:left="113" w:right="113"/>
              <w:jc w:val="both"/>
              <w:rPr>
                <w:sz w:val="20"/>
                <w:szCs w:val="20"/>
              </w:rPr>
            </w:pPr>
            <w:r>
              <w:rPr>
                <w:sz w:val="20"/>
                <w:szCs w:val="20"/>
              </w:rPr>
              <w:t>-</w:t>
            </w:r>
            <w:r w:rsidR="00606EA4" w:rsidRPr="006B22D8">
              <w:rPr>
                <w:sz w:val="20"/>
                <w:szCs w:val="20"/>
              </w:rPr>
              <w:t xml:space="preserve"> расстояние между фронтальной границей участка и основным строением - в соответствии со сложившейся или проектируемой линией застройки.</w:t>
            </w:r>
          </w:p>
          <w:p w:rsidR="00606EA4" w:rsidRPr="006B22D8" w:rsidRDefault="00842B70" w:rsidP="00E53479">
            <w:pPr>
              <w:widowControl w:val="0"/>
              <w:autoSpaceDE w:val="0"/>
              <w:autoSpaceDN w:val="0"/>
              <w:adjustRightInd w:val="0"/>
              <w:ind w:left="113" w:right="113"/>
              <w:jc w:val="both"/>
              <w:rPr>
                <w:sz w:val="20"/>
                <w:szCs w:val="20"/>
              </w:rPr>
            </w:pPr>
            <w:r w:rsidRPr="00842B70">
              <w:rPr>
                <w:b/>
                <w:sz w:val="20"/>
                <w:szCs w:val="20"/>
              </w:rPr>
              <w:t>М</w:t>
            </w:r>
            <w:r w:rsidR="00606EA4" w:rsidRPr="00842B70">
              <w:rPr>
                <w:b/>
                <w:sz w:val="20"/>
                <w:szCs w:val="20"/>
              </w:rPr>
              <w:t>аксимальный процент застройки садового земельного участка</w:t>
            </w:r>
            <w:r w:rsidR="00606EA4" w:rsidRPr="006B22D8">
              <w:rPr>
                <w:sz w:val="20"/>
                <w:szCs w:val="20"/>
              </w:rPr>
              <w:t xml:space="preserve"> - 20%.</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606EA4" w:rsidRPr="00E53479" w:rsidTr="002B19D3">
        <w:trPr>
          <w:trHeight w:val="919"/>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E53479">
            <w:pPr>
              <w:widowControl w:val="0"/>
              <w:autoSpaceDE w:val="0"/>
              <w:autoSpaceDN w:val="0"/>
              <w:adjustRightInd w:val="0"/>
              <w:ind w:firstLine="141"/>
              <w:rPr>
                <w:b/>
                <w:sz w:val="20"/>
                <w:szCs w:val="20"/>
              </w:rPr>
            </w:pPr>
            <w:r w:rsidRPr="006B22D8">
              <w:rPr>
                <w:b/>
                <w:sz w:val="20"/>
                <w:szCs w:val="20"/>
              </w:rPr>
              <w:lastRenderedPageBreak/>
              <w:t xml:space="preserve">Ведение </w:t>
            </w:r>
            <w:proofErr w:type="gramStart"/>
            <w:r w:rsidRPr="006B22D8">
              <w:rPr>
                <w:b/>
                <w:sz w:val="20"/>
                <w:szCs w:val="20"/>
              </w:rPr>
              <w:t>дачного</w:t>
            </w:r>
            <w:proofErr w:type="gramEnd"/>
            <w:r w:rsidRPr="006B22D8">
              <w:rPr>
                <w:b/>
                <w:sz w:val="20"/>
                <w:szCs w:val="20"/>
              </w:rPr>
              <w:t xml:space="preserve"> </w:t>
            </w:r>
          </w:p>
          <w:p w:rsidR="00606EA4" w:rsidRPr="006B22D8" w:rsidRDefault="00606EA4" w:rsidP="00E53479">
            <w:pPr>
              <w:widowControl w:val="0"/>
              <w:autoSpaceDE w:val="0"/>
              <w:autoSpaceDN w:val="0"/>
              <w:adjustRightInd w:val="0"/>
              <w:ind w:firstLine="141"/>
              <w:rPr>
                <w:b/>
                <w:sz w:val="20"/>
                <w:szCs w:val="20"/>
              </w:rPr>
            </w:pPr>
            <w:r w:rsidRPr="006B22D8">
              <w:rPr>
                <w:b/>
                <w:sz w:val="20"/>
                <w:szCs w:val="20"/>
              </w:rPr>
              <w:t xml:space="preserve">хозяйства </w:t>
            </w:r>
          </w:p>
          <w:p w:rsidR="00606EA4" w:rsidRPr="006B22D8" w:rsidRDefault="00606EA4" w:rsidP="00E53479">
            <w:pPr>
              <w:widowControl w:val="0"/>
              <w:autoSpaceDE w:val="0"/>
              <w:autoSpaceDN w:val="0"/>
              <w:adjustRightInd w:val="0"/>
              <w:ind w:firstLine="141"/>
              <w:rPr>
                <w:b/>
                <w:sz w:val="20"/>
                <w:szCs w:val="20"/>
              </w:rPr>
            </w:pPr>
            <w:r w:rsidRPr="006B22D8">
              <w:rPr>
                <w:b/>
                <w:sz w:val="20"/>
                <w:szCs w:val="20"/>
              </w:rPr>
              <w:t>(13.3)</w:t>
            </w:r>
          </w:p>
          <w:p w:rsidR="00606EA4" w:rsidRPr="006B22D8" w:rsidRDefault="00606EA4" w:rsidP="00E53479">
            <w:pPr>
              <w:widowControl w:val="0"/>
              <w:tabs>
                <w:tab w:val="left" w:pos="1134"/>
              </w:tabs>
              <w:autoSpaceDE w:val="0"/>
              <w:autoSpaceDN w:val="0"/>
              <w:adjustRightInd w:val="0"/>
              <w:spacing w:line="280" w:lineRule="exact"/>
              <w:ind w:left="142" w:firstLine="160"/>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6EA4" w:rsidRPr="006B22D8" w:rsidRDefault="00842B70" w:rsidP="00A02B8D">
            <w:pPr>
              <w:widowControl w:val="0"/>
              <w:autoSpaceDE w:val="0"/>
              <w:autoSpaceDN w:val="0"/>
              <w:adjustRightInd w:val="0"/>
              <w:ind w:left="142" w:right="142"/>
              <w:rPr>
                <w:sz w:val="20"/>
                <w:szCs w:val="20"/>
              </w:rPr>
            </w:pPr>
            <w:r>
              <w:rPr>
                <w:sz w:val="20"/>
                <w:szCs w:val="20"/>
              </w:rPr>
              <w:t>Дачный дом</w:t>
            </w:r>
            <w:r w:rsidR="00606EA4" w:rsidRPr="006B22D8">
              <w:rPr>
                <w:sz w:val="20"/>
                <w:szCs w:val="20"/>
              </w:rPr>
              <w:t xml:space="preserve">. </w:t>
            </w:r>
          </w:p>
          <w:p w:rsidR="00606EA4" w:rsidRPr="006B22D8" w:rsidRDefault="00606EA4" w:rsidP="00E53479">
            <w:pPr>
              <w:widowControl w:val="0"/>
              <w:autoSpaceDE w:val="0"/>
              <w:autoSpaceDN w:val="0"/>
              <w:adjustRightInd w:val="0"/>
              <w:ind w:left="142" w:right="142"/>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842B70" w:rsidRDefault="00842B70" w:rsidP="00842B70">
            <w:pPr>
              <w:widowControl w:val="0"/>
              <w:tabs>
                <w:tab w:val="left" w:pos="415"/>
              </w:tabs>
              <w:autoSpaceDE w:val="0"/>
              <w:autoSpaceDN w:val="0"/>
              <w:adjustRightInd w:val="0"/>
              <w:spacing w:line="300" w:lineRule="auto"/>
              <w:ind w:left="425" w:right="113"/>
              <w:contextualSpacing/>
              <w:jc w:val="both"/>
              <w:rPr>
                <w:b/>
                <w:sz w:val="20"/>
                <w:szCs w:val="20"/>
              </w:rPr>
            </w:pPr>
            <w:r w:rsidRPr="0077400D">
              <w:rPr>
                <w:b/>
                <w:sz w:val="20"/>
                <w:szCs w:val="20"/>
              </w:rPr>
              <w:t xml:space="preserve">Предельные размеры земельных участков, в том числе их </w:t>
            </w:r>
            <w:r>
              <w:rPr>
                <w:b/>
                <w:sz w:val="20"/>
                <w:szCs w:val="20"/>
              </w:rPr>
              <w:t>площадь:</w:t>
            </w:r>
          </w:p>
          <w:p w:rsidR="00606EA4" w:rsidRPr="006B22D8" w:rsidRDefault="00842B70" w:rsidP="00842B70">
            <w:pPr>
              <w:widowControl w:val="0"/>
              <w:tabs>
                <w:tab w:val="left" w:pos="415"/>
              </w:tabs>
              <w:autoSpaceDE w:val="0"/>
              <w:autoSpaceDN w:val="0"/>
              <w:adjustRightInd w:val="0"/>
              <w:spacing w:line="300" w:lineRule="auto"/>
              <w:ind w:left="425" w:right="113"/>
              <w:contextualSpacing/>
              <w:jc w:val="both"/>
              <w:rPr>
                <w:rFonts w:eastAsia="Andale Sans UI"/>
                <w:kern w:val="1"/>
                <w:sz w:val="20"/>
                <w:szCs w:val="20"/>
                <w:lang w:eastAsia="en-US"/>
              </w:rPr>
            </w:pPr>
            <w:r w:rsidRPr="006B22D8">
              <w:rPr>
                <w:rFonts w:eastAsia="Andale Sans UI"/>
                <w:kern w:val="1"/>
                <w:sz w:val="20"/>
                <w:szCs w:val="20"/>
                <w:lang w:eastAsia="en-US"/>
              </w:rPr>
              <w:t xml:space="preserve"> </w:t>
            </w:r>
            <w:r w:rsidR="00606EA4" w:rsidRPr="006B22D8">
              <w:rPr>
                <w:rFonts w:eastAsia="Andale Sans UI"/>
                <w:kern w:val="1"/>
                <w:sz w:val="20"/>
                <w:szCs w:val="20"/>
                <w:lang w:eastAsia="en-US"/>
              </w:rPr>
              <w:t>площадь земельного участка:</w:t>
            </w:r>
          </w:p>
          <w:p w:rsidR="00606EA4" w:rsidRPr="006B22D8" w:rsidRDefault="00606EA4" w:rsidP="00E53479">
            <w:pPr>
              <w:widowControl w:val="0"/>
              <w:tabs>
                <w:tab w:val="left" w:pos="415"/>
              </w:tabs>
              <w:suppressAutoHyphens/>
              <w:ind w:left="113" w:right="113"/>
              <w:contextualSpacing/>
              <w:rPr>
                <w:rFonts w:eastAsia="Andale Sans UI"/>
                <w:kern w:val="1"/>
                <w:sz w:val="20"/>
                <w:szCs w:val="20"/>
                <w:lang w:eastAsia="en-US"/>
              </w:rPr>
            </w:pPr>
            <w:r w:rsidRPr="006B22D8">
              <w:rPr>
                <w:rFonts w:eastAsia="Andale Sans UI"/>
                <w:kern w:val="1"/>
                <w:sz w:val="20"/>
                <w:szCs w:val="20"/>
                <w:lang w:eastAsia="en-US"/>
              </w:rPr>
              <w:t xml:space="preserve">- минимальная – </w:t>
            </w:r>
            <w:r w:rsidR="00842B70">
              <w:rPr>
                <w:rFonts w:eastAsia="Andale Sans UI"/>
                <w:kern w:val="1"/>
                <w:sz w:val="20"/>
                <w:szCs w:val="20"/>
                <w:lang w:eastAsia="en-US"/>
              </w:rPr>
              <w:t xml:space="preserve">200 </w:t>
            </w:r>
            <w:proofErr w:type="spellStart"/>
            <w:r w:rsidR="00842B70">
              <w:rPr>
                <w:rFonts w:eastAsia="Andale Sans UI"/>
                <w:kern w:val="1"/>
                <w:sz w:val="20"/>
                <w:szCs w:val="20"/>
                <w:lang w:eastAsia="en-US"/>
              </w:rPr>
              <w:t>кв</w:t>
            </w:r>
            <w:proofErr w:type="gramStart"/>
            <w:r w:rsidR="00842B70">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606EA4" w:rsidRPr="006B22D8" w:rsidRDefault="00606EA4" w:rsidP="00E53479">
            <w:pPr>
              <w:widowControl w:val="0"/>
              <w:tabs>
                <w:tab w:val="left" w:pos="415"/>
              </w:tabs>
              <w:autoSpaceDE w:val="0"/>
              <w:autoSpaceDN w:val="0"/>
              <w:adjustRightInd w:val="0"/>
              <w:ind w:left="113" w:right="113"/>
              <w:jc w:val="both"/>
              <w:rPr>
                <w:sz w:val="20"/>
                <w:szCs w:val="20"/>
              </w:rPr>
            </w:pPr>
            <w:r w:rsidRPr="006B22D8">
              <w:rPr>
                <w:sz w:val="20"/>
                <w:szCs w:val="20"/>
              </w:rPr>
              <w:t xml:space="preserve">- максимальная – </w:t>
            </w:r>
            <w:r w:rsidR="00842B70">
              <w:rPr>
                <w:sz w:val="20"/>
                <w:szCs w:val="20"/>
              </w:rPr>
              <w:t>2500</w:t>
            </w:r>
            <w:r w:rsidRPr="006B22D8">
              <w:rPr>
                <w:sz w:val="20"/>
                <w:szCs w:val="20"/>
              </w:rPr>
              <w:t xml:space="preserve"> </w:t>
            </w:r>
            <w:proofErr w:type="spellStart"/>
            <w:r w:rsidR="00842B70">
              <w:rPr>
                <w:sz w:val="20"/>
                <w:szCs w:val="20"/>
              </w:rPr>
              <w:t>кв</w:t>
            </w:r>
            <w:proofErr w:type="gramStart"/>
            <w:r w:rsidR="00842B70">
              <w:rPr>
                <w:sz w:val="20"/>
                <w:szCs w:val="20"/>
              </w:rPr>
              <w:t>.м</w:t>
            </w:r>
            <w:proofErr w:type="spellEnd"/>
            <w:proofErr w:type="gramEnd"/>
            <w:r w:rsidRPr="006B22D8">
              <w:rPr>
                <w:sz w:val="20"/>
                <w:szCs w:val="20"/>
              </w:rPr>
              <w:t>;</w:t>
            </w:r>
          </w:p>
          <w:p w:rsidR="00606EA4" w:rsidRPr="006B22D8" w:rsidRDefault="00842B70" w:rsidP="00E53479">
            <w:pPr>
              <w:widowControl w:val="0"/>
              <w:autoSpaceDE w:val="0"/>
              <w:autoSpaceDN w:val="0"/>
              <w:adjustRightInd w:val="0"/>
              <w:ind w:left="113" w:right="113"/>
              <w:jc w:val="both"/>
              <w:rPr>
                <w:sz w:val="20"/>
                <w:szCs w:val="20"/>
              </w:rPr>
            </w:pPr>
            <w:r w:rsidRPr="00842B70">
              <w:rPr>
                <w:b/>
                <w:sz w:val="20"/>
                <w:szCs w:val="20"/>
              </w:rPr>
              <w:t>М</w:t>
            </w:r>
            <w:r w:rsidR="00606EA4" w:rsidRPr="00842B70">
              <w:rPr>
                <w:b/>
                <w:sz w:val="20"/>
                <w:szCs w:val="20"/>
              </w:rPr>
              <w:t>инимальные расстояния до границы соседнего земельного участка должны быть</w:t>
            </w:r>
            <w:r w:rsidR="00606EA4" w:rsidRPr="006B22D8">
              <w:rPr>
                <w:sz w:val="20"/>
                <w:szCs w:val="20"/>
              </w:rPr>
              <w:t>:</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дачного дома - 3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постройки для содержания мелкого скота и птицы - 4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других построек - 1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стволов высокорослых деревьев - 4 м, среднерослых - 2 м;</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 от кустарника - 1 м;</w:t>
            </w:r>
          </w:p>
          <w:p w:rsidR="00606EA4" w:rsidRPr="006B22D8" w:rsidRDefault="00842B70" w:rsidP="00E53479">
            <w:pPr>
              <w:widowControl w:val="0"/>
              <w:autoSpaceDE w:val="0"/>
              <w:autoSpaceDN w:val="0"/>
              <w:adjustRightInd w:val="0"/>
              <w:ind w:left="113" w:right="113"/>
              <w:jc w:val="both"/>
              <w:rPr>
                <w:sz w:val="20"/>
                <w:szCs w:val="20"/>
              </w:rPr>
            </w:pPr>
            <w:r>
              <w:rPr>
                <w:sz w:val="20"/>
                <w:szCs w:val="20"/>
              </w:rPr>
              <w:t>- р</w:t>
            </w:r>
            <w:r w:rsidR="00606EA4" w:rsidRPr="006B22D8">
              <w:rPr>
                <w:sz w:val="20"/>
                <w:szCs w:val="20"/>
              </w:rPr>
              <w:t>асстояние между фронтальной границей участка и основным строением - в соответствии со сложившейся или проектируемой линией застройки.</w:t>
            </w:r>
          </w:p>
          <w:p w:rsidR="00606EA4" w:rsidRPr="006B22D8" w:rsidRDefault="00842B70" w:rsidP="00E53479">
            <w:pPr>
              <w:widowControl w:val="0"/>
              <w:autoSpaceDE w:val="0"/>
              <w:autoSpaceDN w:val="0"/>
              <w:adjustRightInd w:val="0"/>
              <w:ind w:left="113" w:right="113"/>
              <w:jc w:val="both"/>
              <w:rPr>
                <w:sz w:val="20"/>
                <w:szCs w:val="20"/>
              </w:rPr>
            </w:pPr>
            <w:r w:rsidRPr="00842B70">
              <w:rPr>
                <w:b/>
                <w:sz w:val="20"/>
                <w:szCs w:val="20"/>
              </w:rPr>
              <w:t>М</w:t>
            </w:r>
            <w:r w:rsidR="00606EA4" w:rsidRPr="00842B70">
              <w:rPr>
                <w:b/>
                <w:sz w:val="20"/>
                <w:szCs w:val="20"/>
              </w:rPr>
              <w:t>аксимальный процент застройки дачного земельного участка</w:t>
            </w:r>
            <w:r w:rsidR="00606EA4" w:rsidRPr="006B22D8">
              <w:rPr>
                <w:sz w:val="20"/>
                <w:szCs w:val="20"/>
              </w:rPr>
              <w:t xml:space="preserve"> - 60%.</w:t>
            </w:r>
          </w:p>
          <w:p w:rsidR="00606EA4" w:rsidRPr="006B22D8" w:rsidRDefault="00606EA4" w:rsidP="00E53479">
            <w:pPr>
              <w:widowControl w:val="0"/>
              <w:autoSpaceDE w:val="0"/>
              <w:autoSpaceDN w:val="0"/>
              <w:adjustRightInd w:val="0"/>
              <w:ind w:left="113" w:right="113"/>
              <w:jc w:val="both"/>
              <w:rPr>
                <w:sz w:val="20"/>
                <w:szCs w:val="20"/>
              </w:rPr>
            </w:pPr>
            <w:r w:rsidRPr="006B22D8">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r w:rsidR="002B19D3" w:rsidRPr="00E53479" w:rsidTr="002B19D3">
        <w:trPr>
          <w:trHeight w:val="919"/>
        </w:trPr>
        <w:tc>
          <w:tcPr>
            <w:tcW w:w="2552" w:type="dxa"/>
            <w:tcBorders>
              <w:top w:val="single" w:sz="4" w:space="0" w:color="auto"/>
              <w:left w:val="single" w:sz="4" w:space="0" w:color="auto"/>
              <w:bottom w:val="single" w:sz="4" w:space="0" w:color="auto"/>
              <w:right w:val="single" w:sz="4" w:space="0" w:color="auto"/>
            </w:tcBorders>
          </w:tcPr>
          <w:p w:rsidR="002B19D3" w:rsidRPr="009077CA" w:rsidRDefault="00185897" w:rsidP="001306E8">
            <w:pPr>
              <w:jc w:val="center"/>
              <w:rPr>
                <w:sz w:val="20"/>
                <w:szCs w:val="20"/>
              </w:rPr>
            </w:pPr>
            <w:r>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2B19D3" w:rsidRPr="00B13881" w:rsidRDefault="002B19D3" w:rsidP="001306E8">
            <w:pPr>
              <w:rPr>
                <w:sz w:val="20"/>
                <w:szCs w:val="20"/>
              </w:rPr>
            </w:pPr>
            <w:r>
              <w:rPr>
                <w:sz w:val="20"/>
                <w:szCs w:val="20"/>
              </w:rPr>
              <w:t xml:space="preserve">Артезианские скважины, насосные станции водоснабжения, </w:t>
            </w:r>
            <w:proofErr w:type="spellStart"/>
            <w:r>
              <w:rPr>
                <w:sz w:val="20"/>
                <w:szCs w:val="20"/>
              </w:rPr>
              <w:t>реагентное</w:t>
            </w:r>
            <w:proofErr w:type="spellEnd"/>
            <w:r>
              <w:rPr>
                <w:sz w:val="20"/>
                <w:szCs w:val="20"/>
              </w:rPr>
              <w:t xml:space="preserve"> хозяйство, регулирующие и запасные ёмкости.</w:t>
            </w:r>
          </w:p>
        </w:tc>
        <w:tc>
          <w:tcPr>
            <w:tcW w:w="4678" w:type="dxa"/>
            <w:tcBorders>
              <w:top w:val="single" w:sz="4" w:space="0" w:color="auto"/>
              <w:left w:val="single" w:sz="4" w:space="0" w:color="auto"/>
              <w:bottom w:val="single" w:sz="4" w:space="0" w:color="auto"/>
              <w:right w:val="single" w:sz="4" w:space="0" w:color="auto"/>
            </w:tcBorders>
          </w:tcPr>
          <w:p w:rsidR="002B19D3" w:rsidRDefault="002B19D3" w:rsidP="001306E8">
            <w:pPr>
              <w:rPr>
                <w:sz w:val="20"/>
                <w:szCs w:val="20"/>
              </w:rPr>
            </w:pPr>
            <w:r>
              <w:rPr>
                <w:sz w:val="20"/>
                <w:szCs w:val="20"/>
              </w:rPr>
              <w:t>Действие градостроительного регламента не распространяется</w:t>
            </w:r>
          </w:p>
        </w:tc>
      </w:tr>
      <w:tr w:rsidR="002B19D3" w:rsidRPr="00E53479" w:rsidTr="002B19D3">
        <w:trPr>
          <w:trHeight w:val="919"/>
        </w:trPr>
        <w:tc>
          <w:tcPr>
            <w:tcW w:w="2552" w:type="dxa"/>
            <w:tcBorders>
              <w:top w:val="single" w:sz="4" w:space="0" w:color="auto"/>
              <w:left w:val="single" w:sz="4" w:space="0" w:color="auto"/>
              <w:bottom w:val="single" w:sz="4" w:space="0" w:color="auto"/>
              <w:right w:val="single" w:sz="4" w:space="0" w:color="auto"/>
            </w:tcBorders>
          </w:tcPr>
          <w:p w:rsidR="002B19D3" w:rsidRPr="009077CA" w:rsidRDefault="002B19D3" w:rsidP="001306E8">
            <w:pPr>
              <w:jc w:val="center"/>
              <w:rPr>
                <w:sz w:val="20"/>
                <w:szCs w:val="20"/>
              </w:rPr>
            </w:pPr>
            <w:r w:rsidRPr="009077CA">
              <w:rPr>
                <w:sz w:val="20"/>
                <w:szCs w:val="20"/>
              </w:rPr>
              <w:t>Гидротехнические сооружения</w:t>
            </w:r>
            <w:r>
              <w:rPr>
                <w:sz w:val="20"/>
                <w:szCs w:val="20"/>
              </w:rPr>
              <w:t xml:space="preserve"> (11.3)</w:t>
            </w:r>
          </w:p>
        </w:tc>
        <w:tc>
          <w:tcPr>
            <w:tcW w:w="2835" w:type="dxa"/>
            <w:tcBorders>
              <w:top w:val="single" w:sz="4" w:space="0" w:color="auto"/>
              <w:left w:val="single" w:sz="4" w:space="0" w:color="auto"/>
              <w:bottom w:val="single" w:sz="4" w:space="0" w:color="auto"/>
              <w:right w:val="single" w:sz="4" w:space="0" w:color="auto"/>
            </w:tcBorders>
          </w:tcPr>
          <w:p w:rsidR="002B19D3" w:rsidRPr="00B13881" w:rsidRDefault="002B19D3" w:rsidP="001306E8">
            <w:pPr>
              <w:rPr>
                <w:sz w:val="20"/>
                <w:szCs w:val="20"/>
              </w:rPr>
            </w:pPr>
            <w:r>
              <w:rPr>
                <w:sz w:val="20"/>
                <w:szCs w:val="20"/>
              </w:rPr>
              <w:t xml:space="preserve">Объекты канализации, канализационные сооружения механической и биологической очистки стоков, канализационные насосные станции, </w:t>
            </w:r>
            <w:proofErr w:type="spellStart"/>
            <w:r>
              <w:rPr>
                <w:sz w:val="20"/>
                <w:szCs w:val="20"/>
              </w:rPr>
              <w:t>реагентное</w:t>
            </w:r>
            <w:proofErr w:type="spellEnd"/>
            <w:r>
              <w:rPr>
                <w:sz w:val="20"/>
                <w:szCs w:val="20"/>
              </w:rPr>
              <w:t xml:space="preserve"> хозяйство.</w:t>
            </w:r>
          </w:p>
        </w:tc>
        <w:tc>
          <w:tcPr>
            <w:tcW w:w="4678" w:type="dxa"/>
            <w:tcBorders>
              <w:top w:val="single" w:sz="4" w:space="0" w:color="auto"/>
              <w:left w:val="single" w:sz="4" w:space="0" w:color="auto"/>
              <w:bottom w:val="single" w:sz="4" w:space="0" w:color="auto"/>
              <w:right w:val="single" w:sz="4" w:space="0" w:color="auto"/>
            </w:tcBorders>
          </w:tcPr>
          <w:p w:rsidR="002B19D3" w:rsidRPr="00403DA4" w:rsidRDefault="002B19D3" w:rsidP="001306E8">
            <w:pPr>
              <w:rPr>
                <w:rFonts w:eastAsia="Calibri"/>
                <w:lang w:eastAsia="en-US"/>
              </w:rPr>
            </w:pPr>
            <w:r>
              <w:rPr>
                <w:sz w:val="20"/>
                <w:szCs w:val="20"/>
              </w:rPr>
              <w:t>Действие градостроительного регламента не распространяется</w:t>
            </w:r>
          </w:p>
        </w:tc>
      </w:tr>
      <w:tr w:rsidR="002B19D3" w:rsidRPr="00E53479" w:rsidTr="002B19D3">
        <w:trPr>
          <w:trHeight w:val="919"/>
        </w:trPr>
        <w:tc>
          <w:tcPr>
            <w:tcW w:w="2552" w:type="dxa"/>
            <w:tcBorders>
              <w:top w:val="single" w:sz="4" w:space="0" w:color="auto"/>
              <w:left w:val="single" w:sz="4" w:space="0" w:color="auto"/>
              <w:bottom w:val="single" w:sz="4" w:space="0" w:color="auto"/>
              <w:right w:val="single" w:sz="4" w:space="0" w:color="auto"/>
            </w:tcBorders>
          </w:tcPr>
          <w:p w:rsidR="002B19D3" w:rsidRPr="009077CA" w:rsidRDefault="002B19D3" w:rsidP="001306E8">
            <w:pPr>
              <w:rPr>
                <w:sz w:val="20"/>
                <w:szCs w:val="20"/>
              </w:rPr>
            </w:pPr>
            <w:r w:rsidRPr="009077CA">
              <w:rPr>
                <w:sz w:val="20"/>
                <w:szCs w:val="20"/>
              </w:rPr>
              <w:lastRenderedPageBreak/>
              <w:t>Коммунальное обслуживание</w:t>
            </w:r>
            <w:r>
              <w:rPr>
                <w:sz w:val="20"/>
                <w:szCs w:val="20"/>
              </w:rPr>
              <w:t xml:space="preserve"> (3.1)</w:t>
            </w:r>
          </w:p>
        </w:tc>
        <w:tc>
          <w:tcPr>
            <w:tcW w:w="2835" w:type="dxa"/>
            <w:tcBorders>
              <w:top w:val="single" w:sz="4" w:space="0" w:color="auto"/>
              <w:left w:val="single" w:sz="4" w:space="0" w:color="auto"/>
              <w:bottom w:val="single" w:sz="4" w:space="0" w:color="auto"/>
              <w:right w:val="single" w:sz="4" w:space="0" w:color="auto"/>
            </w:tcBorders>
          </w:tcPr>
          <w:p w:rsidR="002B19D3" w:rsidRPr="00024CA7" w:rsidRDefault="002B19D3" w:rsidP="001306E8">
            <w:pPr>
              <w:rPr>
                <w:rFonts w:eastAsia="Calibri"/>
                <w:sz w:val="20"/>
                <w:szCs w:val="20"/>
                <w:lang w:eastAsia="en-US"/>
              </w:rPr>
            </w:pPr>
            <w:r w:rsidRPr="00024CA7">
              <w:rPr>
                <w:rFonts w:eastAsia="Calibri"/>
                <w:sz w:val="20"/>
                <w:szCs w:val="20"/>
                <w:lang w:eastAsia="en-US"/>
              </w:rPr>
              <w:t>Насосные станции водоснабжения;</w:t>
            </w:r>
          </w:p>
          <w:p w:rsidR="002B19D3" w:rsidRDefault="002B19D3" w:rsidP="001306E8">
            <w:pPr>
              <w:rPr>
                <w:rFonts w:eastAsia="Calibri"/>
                <w:sz w:val="20"/>
                <w:szCs w:val="20"/>
                <w:lang w:eastAsia="en-US"/>
              </w:rPr>
            </w:pPr>
            <w:r w:rsidRPr="00024CA7">
              <w:rPr>
                <w:rFonts w:eastAsia="Calibri"/>
                <w:sz w:val="20"/>
                <w:szCs w:val="20"/>
                <w:lang w:eastAsia="en-US"/>
              </w:rPr>
              <w:t>Канализационные насосные станции</w:t>
            </w:r>
          </w:p>
          <w:p w:rsidR="002B19D3" w:rsidRPr="00016002" w:rsidRDefault="002B19D3" w:rsidP="001306E8">
            <w:pPr>
              <w:rPr>
                <w:sz w:val="20"/>
                <w:szCs w:val="20"/>
              </w:rPr>
            </w:pPr>
            <w:proofErr w:type="spellStart"/>
            <w:r>
              <w:rPr>
                <w:sz w:val="20"/>
                <w:szCs w:val="20"/>
              </w:rPr>
              <w:t>реагентное</w:t>
            </w:r>
            <w:proofErr w:type="spellEnd"/>
            <w:r>
              <w:rPr>
                <w:sz w:val="20"/>
                <w:szCs w:val="20"/>
              </w:rPr>
              <w:t xml:space="preserve"> хозяйство, регулирующие и запасные ёмкости</w:t>
            </w:r>
          </w:p>
          <w:p w:rsidR="002B19D3" w:rsidRPr="00B13881" w:rsidRDefault="002B19D3" w:rsidP="001306E8">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2B19D3" w:rsidRPr="00403DA4" w:rsidRDefault="002B19D3" w:rsidP="001306E8">
            <w:pPr>
              <w:rPr>
                <w:rFonts w:eastAsia="Calibri"/>
                <w:lang w:eastAsia="en-US"/>
              </w:rPr>
            </w:pPr>
            <w:r>
              <w:rPr>
                <w:sz w:val="20"/>
                <w:szCs w:val="20"/>
              </w:rPr>
              <w:t>Действие градостроительного регламента не распространяется</w:t>
            </w:r>
          </w:p>
        </w:tc>
      </w:tr>
    </w:tbl>
    <w:p w:rsidR="00E53479" w:rsidRPr="00E53479" w:rsidRDefault="00E53479" w:rsidP="00E53479">
      <w:pPr>
        <w:widowControl w:val="0"/>
        <w:autoSpaceDE w:val="0"/>
        <w:autoSpaceDN w:val="0"/>
        <w:adjustRightInd w:val="0"/>
        <w:ind w:firstLine="567"/>
        <w:jc w:val="center"/>
        <w:rPr>
          <w:b/>
        </w:rPr>
      </w:pPr>
    </w:p>
    <w:p w:rsidR="00606EA4" w:rsidRPr="00E53479" w:rsidRDefault="00606EA4" w:rsidP="00606EA4">
      <w:pPr>
        <w:widowControl w:val="0"/>
        <w:autoSpaceDE w:val="0"/>
        <w:autoSpaceDN w:val="0"/>
        <w:adjustRightInd w:val="0"/>
        <w:ind w:left="425" w:firstLine="567"/>
        <w:jc w:val="center"/>
        <w:rPr>
          <w:b/>
        </w:rPr>
      </w:pPr>
      <w:r w:rsidRPr="00E53479">
        <w:rPr>
          <w:b/>
        </w:rPr>
        <w:t>Условно разрешенные виды использования</w:t>
      </w:r>
    </w:p>
    <w:p w:rsidR="00606EA4" w:rsidRPr="00E53479" w:rsidRDefault="00606EA4" w:rsidP="00606EA4">
      <w:pPr>
        <w:widowControl w:val="0"/>
        <w:autoSpaceDE w:val="0"/>
        <w:autoSpaceDN w:val="0"/>
        <w:adjustRightInd w:val="0"/>
        <w:spacing w:line="300" w:lineRule="auto"/>
        <w:ind w:left="426" w:firstLine="567"/>
        <w:jc w:val="center"/>
        <w:rPr>
          <w:rFonts w:ascii="Arial" w:hAnsi="Arial" w:cs="Arial"/>
          <w:b/>
          <w:sz w:val="16"/>
          <w:szCs w:val="16"/>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827"/>
        <w:gridCol w:w="3402"/>
      </w:tblGrid>
      <w:tr w:rsidR="00606EA4" w:rsidRPr="00E53479" w:rsidTr="00911597">
        <w:trPr>
          <w:trHeight w:val="280"/>
        </w:trPr>
        <w:tc>
          <w:tcPr>
            <w:tcW w:w="2552" w:type="dxa"/>
            <w:tcBorders>
              <w:top w:val="single" w:sz="4" w:space="0" w:color="auto"/>
              <w:left w:val="single" w:sz="4" w:space="0" w:color="auto"/>
              <w:bottom w:val="single" w:sz="4" w:space="0" w:color="auto"/>
              <w:right w:val="single" w:sz="4" w:space="0" w:color="auto"/>
            </w:tcBorders>
          </w:tcPr>
          <w:p w:rsidR="00606EA4" w:rsidRPr="00806190" w:rsidRDefault="00606EA4" w:rsidP="00911597">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606EA4" w:rsidRPr="00806190" w:rsidRDefault="00606EA4" w:rsidP="00911597">
            <w:pPr>
              <w:jc w:val="center"/>
              <w:rPr>
                <w:rFonts w:eastAsia="Calibri"/>
                <w:b/>
                <w:sz w:val="20"/>
                <w:szCs w:val="20"/>
                <w:lang w:eastAsia="en-US"/>
              </w:rPr>
            </w:pPr>
            <w:r w:rsidRPr="00806190">
              <w:rPr>
                <w:rFonts w:eastAsia="Calibri"/>
                <w:b/>
                <w:sz w:val="20"/>
                <w:szCs w:val="20"/>
                <w:lang w:eastAsia="en-US"/>
              </w:rPr>
              <w:t>Описание вида разрешенного использования земельного участка</w:t>
            </w:r>
            <w:r>
              <w:rPr>
                <w:rFonts w:eastAsia="Calibri"/>
                <w:b/>
                <w:sz w:val="20"/>
                <w:szCs w:val="20"/>
                <w:lang w:eastAsia="en-US"/>
              </w:rPr>
              <w:t xml:space="preserve"> и 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tcPr>
          <w:p w:rsidR="00606EA4" w:rsidRPr="00CE15CA" w:rsidRDefault="00606EA4" w:rsidP="00911597">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6EA4" w:rsidRPr="00E53479" w:rsidTr="00911597">
        <w:trPr>
          <w:trHeight w:val="280"/>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911597">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Связь</w:t>
            </w:r>
          </w:p>
          <w:p w:rsidR="00606EA4" w:rsidRPr="006B22D8" w:rsidRDefault="00606EA4" w:rsidP="00911597">
            <w:pPr>
              <w:widowControl w:val="0"/>
              <w:tabs>
                <w:tab w:val="left" w:pos="1134"/>
              </w:tabs>
              <w:autoSpaceDE w:val="0"/>
              <w:autoSpaceDN w:val="0"/>
              <w:adjustRightInd w:val="0"/>
              <w:spacing w:line="280" w:lineRule="exact"/>
              <w:ind w:left="142" w:hanging="1"/>
              <w:jc w:val="both"/>
              <w:rPr>
                <w:rFonts w:ascii="Arial" w:hAnsi="Arial" w:cs="Arial"/>
                <w:b/>
                <w:sz w:val="20"/>
                <w:szCs w:val="20"/>
              </w:rPr>
            </w:pPr>
            <w:r w:rsidRPr="006B22D8">
              <w:rPr>
                <w:b/>
                <w:sz w:val="20"/>
                <w:szCs w:val="20"/>
              </w:rPr>
              <w:t>(6.8)</w:t>
            </w:r>
          </w:p>
        </w:tc>
        <w:tc>
          <w:tcPr>
            <w:tcW w:w="3827" w:type="dxa"/>
            <w:tcBorders>
              <w:top w:val="single" w:sz="4" w:space="0" w:color="auto"/>
              <w:left w:val="single" w:sz="4" w:space="0" w:color="auto"/>
              <w:bottom w:val="single" w:sz="4" w:space="0" w:color="auto"/>
              <w:right w:val="single" w:sz="4" w:space="0" w:color="auto"/>
            </w:tcBorders>
          </w:tcPr>
          <w:p w:rsidR="00606EA4" w:rsidRPr="006B22D8" w:rsidRDefault="00842B70" w:rsidP="00911597">
            <w:pPr>
              <w:widowControl w:val="0"/>
              <w:tabs>
                <w:tab w:val="left" w:pos="-62"/>
                <w:tab w:val="left" w:pos="2410"/>
              </w:tabs>
              <w:suppressAutoHyphens/>
              <w:ind w:left="142" w:right="80"/>
              <w:contextualSpacing/>
              <w:jc w:val="both"/>
              <w:rPr>
                <w:rFonts w:eastAsia="Andale Sans UI"/>
                <w:kern w:val="1"/>
                <w:sz w:val="20"/>
                <w:szCs w:val="20"/>
                <w:lang w:eastAsia="en-US"/>
              </w:rPr>
            </w:pPr>
            <w:r>
              <w:rPr>
                <w:rFonts w:eastAsia="Andale Sans UI"/>
                <w:kern w:val="1"/>
                <w:sz w:val="20"/>
                <w:szCs w:val="20"/>
                <w:lang w:eastAsia="en-US"/>
              </w:rPr>
              <w:t>Об</w:t>
            </w:r>
            <w:r w:rsidR="00606EA4" w:rsidRPr="006B22D8">
              <w:rPr>
                <w:rFonts w:eastAsia="Andale Sans UI"/>
                <w:kern w:val="1"/>
                <w:sz w:val="20"/>
                <w:szCs w:val="20"/>
                <w:lang w:eastAsia="en-US"/>
              </w:rPr>
              <w:t>ъект</w:t>
            </w:r>
            <w:r>
              <w:rPr>
                <w:rFonts w:eastAsia="Andale Sans UI"/>
                <w:kern w:val="1"/>
                <w:sz w:val="20"/>
                <w:szCs w:val="20"/>
                <w:lang w:eastAsia="en-US"/>
              </w:rPr>
              <w:t>ы</w:t>
            </w:r>
            <w:r w:rsidR="00606EA4" w:rsidRPr="006B22D8">
              <w:rPr>
                <w:rFonts w:eastAsia="Andale Sans UI"/>
                <w:kern w:val="1"/>
                <w:sz w:val="20"/>
                <w:szCs w:val="20"/>
                <w:lang w:eastAsia="en-US"/>
              </w:rPr>
              <w:t xml:space="preserve"> связи, радиовещания, телевидения, включая воздушные </w:t>
            </w:r>
            <w:proofErr w:type="spellStart"/>
            <w:r w:rsidR="00606EA4" w:rsidRPr="006B22D8">
              <w:rPr>
                <w:rFonts w:eastAsia="Andale Sans UI"/>
                <w:kern w:val="1"/>
                <w:sz w:val="20"/>
                <w:szCs w:val="20"/>
                <w:lang w:eastAsia="en-US"/>
              </w:rPr>
              <w:t>радиорелийные</w:t>
            </w:r>
            <w:proofErr w:type="spellEnd"/>
            <w:r w:rsidR="00606EA4" w:rsidRPr="006B22D8">
              <w:rPr>
                <w:rFonts w:eastAsia="Andale Sans UI"/>
                <w:kern w:val="1"/>
                <w:sz w:val="20"/>
                <w:szCs w:val="20"/>
                <w:lang w:eastAsia="en-US"/>
              </w:rPr>
              <w:t>, надземные и подземные кабельные линии связи, линии радиофикации.</w:t>
            </w:r>
          </w:p>
          <w:p w:rsidR="00606EA4" w:rsidRPr="006B22D8" w:rsidRDefault="00606EA4" w:rsidP="00911597">
            <w:pPr>
              <w:widowControl w:val="0"/>
              <w:tabs>
                <w:tab w:val="left" w:pos="-62"/>
                <w:tab w:val="left" w:pos="2410"/>
              </w:tabs>
              <w:suppressAutoHyphens/>
              <w:ind w:left="142" w:right="80"/>
              <w:contextualSpacing/>
              <w:jc w:val="both"/>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606EA4" w:rsidRPr="006B22D8" w:rsidRDefault="00842B70" w:rsidP="00911597">
            <w:pPr>
              <w:widowControl w:val="0"/>
              <w:tabs>
                <w:tab w:val="left" w:pos="-62"/>
                <w:tab w:val="left" w:pos="2410"/>
              </w:tabs>
              <w:suppressAutoHyphens/>
              <w:ind w:left="113"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6B22D8">
              <w:rPr>
                <w:rFonts w:eastAsia="Andale Sans UI"/>
                <w:kern w:val="1"/>
                <w:sz w:val="20"/>
                <w:szCs w:val="20"/>
                <w:lang w:eastAsia="en-US"/>
              </w:rPr>
              <w:t xml:space="preserve"> </w:t>
            </w:r>
            <w:r w:rsidR="00606EA4" w:rsidRPr="006B22D8">
              <w:rPr>
                <w:rFonts w:eastAsia="Andale Sans UI"/>
                <w:kern w:val="1"/>
                <w:sz w:val="20"/>
                <w:szCs w:val="20"/>
                <w:lang w:eastAsia="en-US"/>
              </w:rPr>
              <w:t xml:space="preserve"> </w:t>
            </w:r>
            <w:proofErr w:type="spellStart"/>
            <w:proofErr w:type="gramStart"/>
            <w:r w:rsidR="00606EA4" w:rsidRPr="006B22D8">
              <w:rPr>
                <w:rFonts w:eastAsia="Andale Sans UI"/>
                <w:kern w:val="1"/>
                <w:sz w:val="20"/>
                <w:szCs w:val="20"/>
                <w:lang w:eastAsia="en-US"/>
              </w:rPr>
              <w:t>площадь</w:t>
            </w:r>
            <w:proofErr w:type="spellEnd"/>
            <w:proofErr w:type="gramEnd"/>
            <w:r w:rsidR="00606EA4" w:rsidRPr="006B22D8">
              <w:rPr>
                <w:rFonts w:eastAsia="Andale Sans UI"/>
                <w:kern w:val="1"/>
                <w:sz w:val="20"/>
                <w:szCs w:val="20"/>
                <w:lang w:eastAsia="en-US"/>
              </w:rPr>
              <w:t xml:space="preserve"> земельного участка:</w:t>
            </w:r>
          </w:p>
          <w:p w:rsidR="00606EA4" w:rsidRPr="006B22D8" w:rsidRDefault="00606EA4" w:rsidP="00911597">
            <w:pPr>
              <w:widowControl w:val="0"/>
              <w:tabs>
                <w:tab w:val="left" w:pos="-62"/>
                <w:tab w:val="left" w:pos="2410"/>
              </w:tabs>
              <w:suppressAutoHyphens/>
              <w:ind w:left="113" w:right="113"/>
              <w:contextualSpacing/>
              <w:rPr>
                <w:rFonts w:eastAsia="Andale Sans UI"/>
                <w:kern w:val="1"/>
                <w:sz w:val="20"/>
                <w:szCs w:val="20"/>
                <w:lang w:eastAsia="en-US"/>
              </w:rPr>
            </w:pPr>
            <w:r w:rsidRPr="006B22D8">
              <w:rPr>
                <w:rFonts w:eastAsia="Andale Sans UI"/>
                <w:kern w:val="1"/>
                <w:sz w:val="20"/>
                <w:szCs w:val="20"/>
                <w:lang w:eastAsia="en-US"/>
              </w:rPr>
              <w:t xml:space="preserve">- </w:t>
            </w:r>
            <w:proofErr w:type="gramStart"/>
            <w:r w:rsidRPr="006B22D8">
              <w:rPr>
                <w:rFonts w:eastAsia="Andale Sans UI"/>
                <w:kern w:val="1"/>
                <w:sz w:val="20"/>
                <w:szCs w:val="20"/>
                <w:lang w:eastAsia="en-US"/>
              </w:rPr>
              <w:t>минимальная</w:t>
            </w:r>
            <w:proofErr w:type="gramEnd"/>
            <w:r w:rsidRPr="006B22D8">
              <w:rPr>
                <w:rFonts w:eastAsia="Andale Sans UI"/>
                <w:kern w:val="1"/>
                <w:sz w:val="20"/>
                <w:szCs w:val="20"/>
                <w:lang w:eastAsia="en-US"/>
              </w:rPr>
              <w:t xml:space="preserve"> - 0,0009га;</w:t>
            </w:r>
          </w:p>
          <w:p w:rsidR="00606EA4" w:rsidRPr="006B22D8" w:rsidRDefault="00606EA4" w:rsidP="00911597">
            <w:pPr>
              <w:widowControl w:val="0"/>
              <w:tabs>
                <w:tab w:val="left" w:pos="139"/>
              </w:tabs>
              <w:suppressAutoHyphens/>
              <w:ind w:left="113" w:right="113"/>
              <w:contextualSpacing/>
              <w:jc w:val="both"/>
              <w:rPr>
                <w:rFonts w:eastAsia="Andale Sans UI"/>
                <w:kern w:val="1"/>
                <w:sz w:val="20"/>
                <w:szCs w:val="20"/>
                <w:lang w:eastAsia="en-US"/>
              </w:rPr>
            </w:pPr>
            <w:r w:rsidRPr="006B22D8">
              <w:rPr>
                <w:rFonts w:eastAsia="Andale Sans UI"/>
                <w:kern w:val="1"/>
                <w:sz w:val="20"/>
                <w:szCs w:val="20"/>
                <w:lang w:eastAsia="en-US"/>
              </w:rPr>
              <w:t xml:space="preserve">- </w:t>
            </w:r>
            <w:proofErr w:type="gramStart"/>
            <w:r w:rsidRPr="006B22D8">
              <w:rPr>
                <w:rFonts w:eastAsia="Andale Sans UI"/>
                <w:kern w:val="1"/>
                <w:sz w:val="20"/>
                <w:szCs w:val="20"/>
                <w:lang w:eastAsia="en-US"/>
              </w:rPr>
              <w:t>максимальная</w:t>
            </w:r>
            <w:proofErr w:type="gramEnd"/>
            <w:r w:rsidRPr="006B22D8">
              <w:rPr>
                <w:rFonts w:eastAsia="Andale Sans UI"/>
                <w:kern w:val="1"/>
                <w:sz w:val="20"/>
                <w:szCs w:val="20"/>
                <w:lang w:eastAsia="en-US"/>
              </w:rPr>
              <w:t xml:space="preserve"> – 0,1га;</w:t>
            </w:r>
          </w:p>
          <w:p w:rsidR="00606EA4" w:rsidRPr="006B22D8" w:rsidRDefault="00842B70" w:rsidP="00911597">
            <w:pPr>
              <w:widowControl w:val="0"/>
              <w:tabs>
                <w:tab w:val="left" w:pos="415"/>
              </w:tabs>
              <w:autoSpaceDE w:val="0"/>
              <w:autoSpaceDN w:val="0"/>
              <w:adjustRightInd w:val="0"/>
              <w:ind w:left="113" w:right="113" w:firstLine="28"/>
              <w:jc w:val="both"/>
              <w:rPr>
                <w:sz w:val="20"/>
                <w:szCs w:val="20"/>
              </w:rPr>
            </w:pPr>
            <w:r w:rsidRPr="00842B70">
              <w:rPr>
                <w:b/>
                <w:sz w:val="20"/>
                <w:szCs w:val="20"/>
              </w:rPr>
              <w:t>М</w:t>
            </w:r>
            <w:r w:rsidR="00606EA4" w:rsidRPr="00842B70">
              <w:rPr>
                <w:b/>
                <w:sz w:val="20"/>
                <w:szCs w:val="20"/>
              </w:rPr>
              <w:t>инимальный отступ до зданий, строений, сооружений от границ земельного участка</w:t>
            </w:r>
            <w:r w:rsidR="00606EA4" w:rsidRPr="006B22D8">
              <w:rPr>
                <w:sz w:val="20"/>
                <w:szCs w:val="20"/>
              </w:rPr>
              <w:t xml:space="preserve"> – 1 м;</w:t>
            </w:r>
          </w:p>
          <w:p w:rsidR="00606EA4" w:rsidRPr="006B22D8" w:rsidRDefault="00842B70" w:rsidP="00911597">
            <w:pPr>
              <w:widowControl w:val="0"/>
              <w:tabs>
                <w:tab w:val="left" w:pos="78"/>
              </w:tabs>
              <w:autoSpaceDE w:val="0"/>
              <w:autoSpaceDN w:val="0"/>
              <w:adjustRightInd w:val="0"/>
              <w:ind w:left="113" w:right="113"/>
              <w:jc w:val="both"/>
              <w:rPr>
                <w:rFonts w:ascii="Arial" w:hAnsi="Arial" w:cs="Arial"/>
                <w:sz w:val="20"/>
                <w:szCs w:val="20"/>
              </w:rPr>
            </w:pPr>
            <w:r w:rsidRPr="00842B70">
              <w:rPr>
                <w:b/>
                <w:sz w:val="20"/>
                <w:szCs w:val="20"/>
              </w:rPr>
              <w:t>М</w:t>
            </w:r>
            <w:r w:rsidR="00606EA4" w:rsidRPr="00842B70">
              <w:rPr>
                <w:b/>
                <w:sz w:val="20"/>
                <w:szCs w:val="20"/>
              </w:rPr>
              <w:t>аксимальный процент застройки территории</w:t>
            </w:r>
            <w:r w:rsidR="00606EA4" w:rsidRPr="006B22D8">
              <w:rPr>
                <w:sz w:val="20"/>
                <w:szCs w:val="20"/>
              </w:rPr>
              <w:t xml:space="preserve"> - 60%.</w:t>
            </w:r>
          </w:p>
        </w:tc>
      </w:tr>
      <w:tr w:rsidR="00606EA4" w:rsidRPr="00E53479" w:rsidTr="00911597">
        <w:trPr>
          <w:trHeight w:val="280"/>
        </w:trPr>
        <w:tc>
          <w:tcPr>
            <w:tcW w:w="2552" w:type="dxa"/>
            <w:tcBorders>
              <w:top w:val="single" w:sz="4" w:space="0" w:color="auto"/>
              <w:left w:val="single" w:sz="4" w:space="0" w:color="auto"/>
              <w:bottom w:val="single" w:sz="4" w:space="0" w:color="auto"/>
              <w:right w:val="single" w:sz="4" w:space="0" w:color="auto"/>
            </w:tcBorders>
          </w:tcPr>
          <w:p w:rsidR="00606EA4" w:rsidRPr="006B22D8" w:rsidRDefault="00606EA4" w:rsidP="00911597">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 xml:space="preserve">Специальная </w:t>
            </w:r>
          </w:p>
          <w:p w:rsidR="00606EA4" w:rsidRPr="006B22D8" w:rsidRDefault="00606EA4" w:rsidP="00911597">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деятельность</w:t>
            </w:r>
          </w:p>
          <w:p w:rsidR="00606EA4" w:rsidRPr="006B22D8" w:rsidRDefault="00606EA4" w:rsidP="00911597">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(12.2)</w:t>
            </w:r>
          </w:p>
        </w:tc>
        <w:tc>
          <w:tcPr>
            <w:tcW w:w="7229" w:type="dxa"/>
            <w:gridSpan w:val="2"/>
            <w:tcBorders>
              <w:top w:val="single" w:sz="4" w:space="0" w:color="auto"/>
              <w:left w:val="single" w:sz="4" w:space="0" w:color="auto"/>
              <w:bottom w:val="single" w:sz="4" w:space="0" w:color="auto"/>
              <w:right w:val="single" w:sz="4" w:space="0" w:color="auto"/>
            </w:tcBorders>
          </w:tcPr>
          <w:p w:rsidR="00606EA4" w:rsidRPr="006B22D8" w:rsidRDefault="00606EA4" w:rsidP="00911597">
            <w:pPr>
              <w:widowControl w:val="0"/>
              <w:autoSpaceDE w:val="0"/>
              <w:autoSpaceDN w:val="0"/>
              <w:adjustRightInd w:val="0"/>
              <w:ind w:left="142" w:right="142"/>
              <w:jc w:val="both"/>
              <w:rPr>
                <w:sz w:val="20"/>
                <w:szCs w:val="20"/>
              </w:rPr>
            </w:pPr>
            <w:r w:rsidRPr="006B22D8">
              <w:rPr>
                <w:sz w:val="20"/>
                <w:szCs w:val="20"/>
              </w:rPr>
              <w:t>Размещение объектов размещения отходов, захоронения, хранения, обезвреживания биологических отходов (скотомогильников).</w:t>
            </w:r>
          </w:p>
          <w:p w:rsidR="00606EA4" w:rsidRPr="006B22D8" w:rsidRDefault="00606EA4" w:rsidP="00911597">
            <w:pPr>
              <w:widowControl w:val="0"/>
              <w:autoSpaceDE w:val="0"/>
              <w:autoSpaceDN w:val="0"/>
              <w:adjustRightInd w:val="0"/>
              <w:ind w:left="142" w:right="142"/>
              <w:jc w:val="both"/>
              <w:rPr>
                <w:sz w:val="20"/>
                <w:szCs w:val="20"/>
              </w:rPr>
            </w:pPr>
          </w:p>
        </w:tc>
      </w:tr>
    </w:tbl>
    <w:p w:rsidR="00606EA4" w:rsidRDefault="00606EA4" w:rsidP="00E53479">
      <w:pPr>
        <w:widowControl w:val="0"/>
        <w:autoSpaceDE w:val="0"/>
        <w:autoSpaceDN w:val="0"/>
        <w:adjustRightInd w:val="0"/>
        <w:ind w:firstLine="567"/>
        <w:jc w:val="center"/>
        <w:rPr>
          <w:b/>
        </w:rPr>
      </w:pPr>
    </w:p>
    <w:p w:rsidR="00E53479" w:rsidRPr="00E53479" w:rsidRDefault="00E53479" w:rsidP="00E53479">
      <w:pPr>
        <w:widowControl w:val="0"/>
        <w:autoSpaceDE w:val="0"/>
        <w:autoSpaceDN w:val="0"/>
        <w:adjustRightInd w:val="0"/>
        <w:ind w:firstLine="567"/>
        <w:jc w:val="center"/>
        <w:rPr>
          <w:b/>
          <w:bCs/>
          <w:spacing w:val="-1"/>
        </w:rPr>
      </w:pPr>
      <w:r w:rsidRPr="00E53479">
        <w:rPr>
          <w:b/>
        </w:rPr>
        <w:t>Вспомогательные виды разрешенного использования</w:t>
      </w:r>
    </w:p>
    <w:p w:rsidR="00E53479" w:rsidRPr="00E53479" w:rsidRDefault="00E53479" w:rsidP="00E53479">
      <w:pPr>
        <w:widowControl w:val="0"/>
        <w:autoSpaceDE w:val="0"/>
        <w:autoSpaceDN w:val="0"/>
        <w:adjustRightInd w:val="0"/>
        <w:spacing w:line="300" w:lineRule="auto"/>
        <w:ind w:firstLine="567"/>
        <w:jc w:val="both"/>
        <w:rPr>
          <w:rFonts w:ascii="Arial" w:hAnsi="Arial" w:cs="Arial"/>
          <w:b/>
          <w:sz w:val="16"/>
          <w:szCs w:val="16"/>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827"/>
        <w:gridCol w:w="3402"/>
      </w:tblGrid>
      <w:tr w:rsidR="00606EA4" w:rsidRPr="00E53479" w:rsidTr="00C877D6">
        <w:tc>
          <w:tcPr>
            <w:tcW w:w="2552" w:type="dxa"/>
            <w:tcBorders>
              <w:top w:val="single" w:sz="4" w:space="0" w:color="auto"/>
              <w:left w:val="single" w:sz="4" w:space="0" w:color="auto"/>
              <w:bottom w:val="single" w:sz="4" w:space="0" w:color="auto"/>
              <w:right w:val="single" w:sz="4" w:space="0" w:color="auto"/>
            </w:tcBorders>
          </w:tcPr>
          <w:p w:rsidR="00606EA4" w:rsidRPr="00806190" w:rsidRDefault="00606EA4" w:rsidP="00911597">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606EA4" w:rsidRPr="00806190" w:rsidRDefault="001E2601" w:rsidP="00911597">
            <w:pPr>
              <w:jc w:val="center"/>
              <w:rPr>
                <w:rFonts w:eastAsia="Calibri"/>
                <w:b/>
                <w:sz w:val="20"/>
                <w:szCs w:val="20"/>
                <w:lang w:eastAsia="en-US"/>
              </w:rPr>
            </w:pPr>
            <w:r>
              <w:rPr>
                <w:rFonts w:eastAsia="Calibri"/>
                <w:b/>
                <w:sz w:val="20"/>
                <w:szCs w:val="20"/>
                <w:lang w:eastAsia="en-US"/>
              </w:rPr>
              <w:t>В</w:t>
            </w:r>
            <w:r w:rsidR="00606EA4">
              <w:rPr>
                <w:rFonts w:eastAsia="Calibri"/>
                <w:b/>
                <w:sz w:val="20"/>
                <w:szCs w:val="20"/>
                <w:lang w:eastAsia="en-US"/>
              </w:rPr>
              <w:t xml:space="preserve">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tcPr>
          <w:p w:rsidR="00606EA4" w:rsidRPr="00CE15CA" w:rsidRDefault="00606EA4" w:rsidP="00911597">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06EA4" w:rsidRPr="00E53479" w:rsidTr="00C877D6">
        <w:tc>
          <w:tcPr>
            <w:tcW w:w="2552" w:type="dxa"/>
            <w:tcBorders>
              <w:top w:val="single" w:sz="4" w:space="0" w:color="auto"/>
              <w:left w:val="single" w:sz="4" w:space="0" w:color="auto"/>
              <w:bottom w:val="single" w:sz="4" w:space="0" w:color="auto"/>
              <w:right w:val="single" w:sz="4" w:space="0" w:color="auto"/>
            </w:tcBorders>
          </w:tcPr>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 xml:space="preserve">Коммунальное </w:t>
            </w:r>
          </w:p>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обслуживание</w:t>
            </w:r>
          </w:p>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(3.1)</w:t>
            </w:r>
          </w:p>
        </w:tc>
        <w:tc>
          <w:tcPr>
            <w:tcW w:w="3827" w:type="dxa"/>
            <w:tcBorders>
              <w:top w:val="single" w:sz="4" w:space="0" w:color="auto"/>
              <w:left w:val="single" w:sz="4" w:space="0" w:color="auto"/>
              <w:bottom w:val="single" w:sz="4" w:space="0" w:color="auto"/>
              <w:right w:val="single" w:sz="4" w:space="0" w:color="auto"/>
            </w:tcBorders>
          </w:tcPr>
          <w:p w:rsidR="00606EA4" w:rsidRPr="00E53479" w:rsidRDefault="00606EA4" w:rsidP="00A02B8D">
            <w:pPr>
              <w:widowControl w:val="0"/>
              <w:suppressAutoHyphens/>
              <w:ind w:left="113" w:right="113"/>
              <w:contextualSpacing/>
              <w:jc w:val="both"/>
              <w:rPr>
                <w:rFonts w:eastAsia="Andale Sans UI"/>
                <w:kern w:val="1"/>
                <w:sz w:val="20"/>
                <w:szCs w:val="20"/>
                <w:lang w:eastAsia="en-US"/>
              </w:rPr>
            </w:pPr>
            <w:proofErr w:type="gramStart"/>
            <w:r w:rsidRPr="00E53479">
              <w:rPr>
                <w:rFonts w:eastAsia="Andale Sans UI"/>
                <w:kern w:val="1"/>
                <w:sz w:val="20"/>
                <w:szCs w:val="20"/>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proofErr w:type="gramEnd"/>
          </w:p>
          <w:p w:rsidR="00606EA4" w:rsidRPr="00911597" w:rsidRDefault="00606EA4" w:rsidP="00E53479">
            <w:pPr>
              <w:widowControl w:val="0"/>
              <w:suppressAutoHyphens/>
              <w:ind w:left="113" w:right="113"/>
              <w:contextualSpacing/>
              <w:jc w:val="both"/>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606EA4" w:rsidRPr="00E53479" w:rsidRDefault="00842B70" w:rsidP="00E53479">
            <w:pPr>
              <w:widowControl w:val="0"/>
              <w:tabs>
                <w:tab w:val="left" w:pos="77"/>
              </w:tabs>
              <w:suppressAutoHyphens/>
              <w:ind w:left="113" w:right="113"/>
              <w:contextualSpacing/>
              <w:rPr>
                <w:rFonts w:eastAsia="Andale Sans UI"/>
                <w:kern w:val="1"/>
                <w:sz w:val="20"/>
                <w:szCs w:val="20"/>
                <w:lang w:eastAsia="en-US"/>
              </w:rPr>
            </w:pPr>
            <w:r w:rsidRPr="00842B70">
              <w:rPr>
                <w:rFonts w:eastAsia="Andale Sans UI"/>
                <w:b/>
                <w:kern w:val="1"/>
                <w:sz w:val="20"/>
                <w:szCs w:val="20"/>
                <w:lang w:eastAsia="en-US"/>
              </w:rPr>
              <w:t>М</w:t>
            </w:r>
            <w:r w:rsidR="00606EA4" w:rsidRPr="00842B70">
              <w:rPr>
                <w:rFonts w:eastAsia="Andale Sans UI"/>
                <w:b/>
                <w:kern w:val="1"/>
                <w:sz w:val="20"/>
                <w:szCs w:val="20"/>
                <w:lang w:eastAsia="en-US"/>
              </w:rPr>
              <w:t>аксимальная этажность</w:t>
            </w:r>
            <w:r w:rsidR="00606EA4" w:rsidRPr="00E53479">
              <w:rPr>
                <w:rFonts w:eastAsia="Andale Sans UI"/>
                <w:kern w:val="1"/>
                <w:sz w:val="20"/>
                <w:szCs w:val="20"/>
                <w:lang w:eastAsia="en-US"/>
              </w:rPr>
              <w:t xml:space="preserve"> -2 этажа;</w:t>
            </w:r>
          </w:p>
          <w:p w:rsidR="00606EA4" w:rsidRPr="00E53479" w:rsidRDefault="00842B70" w:rsidP="00E53479">
            <w:pPr>
              <w:widowControl w:val="0"/>
              <w:tabs>
                <w:tab w:val="left" w:pos="77"/>
                <w:tab w:val="left" w:pos="139"/>
              </w:tabs>
              <w:autoSpaceDE w:val="0"/>
              <w:autoSpaceDN w:val="0"/>
              <w:adjustRightInd w:val="0"/>
              <w:ind w:left="113" w:right="113"/>
              <w:jc w:val="both"/>
              <w:rPr>
                <w:sz w:val="20"/>
                <w:szCs w:val="20"/>
              </w:rPr>
            </w:pPr>
            <w:r w:rsidRPr="00842B70">
              <w:rPr>
                <w:b/>
                <w:sz w:val="20"/>
                <w:szCs w:val="20"/>
              </w:rPr>
              <w:t>М</w:t>
            </w:r>
            <w:r w:rsidR="00606EA4" w:rsidRPr="00842B70">
              <w:rPr>
                <w:b/>
                <w:sz w:val="20"/>
                <w:szCs w:val="20"/>
              </w:rPr>
              <w:t>инимальный отступ до зданий, строений, сооружений от границ земельного участка</w:t>
            </w:r>
            <w:r w:rsidR="00606EA4" w:rsidRPr="00E53479">
              <w:rPr>
                <w:sz w:val="20"/>
                <w:szCs w:val="20"/>
              </w:rPr>
              <w:t xml:space="preserve"> – 3 м.</w:t>
            </w:r>
          </w:p>
          <w:p w:rsidR="00606EA4" w:rsidRPr="00E53479" w:rsidRDefault="00842B70" w:rsidP="00842B70">
            <w:pPr>
              <w:widowControl w:val="0"/>
              <w:tabs>
                <w:tab w:val="left" w:pos="296"/>
                <w:tab w:val="left" w:pos="425"/>
              </w:tabs>
              <w:autoSpaceDE w:val="0"/>
              <w:autoSpaceDN w:val="0"/>
              <w:adjustRightInd w:val="0"/>
              <w:ind w:left="113" w:right="113"/>
              <w:jc w:val="both"/>
              <w:rPr>
                <w:sz w:val="20"/>
                <w:szCs w:val="20"/>
              </w:rPr>
            </w:pPr>
            <w:r w:rsidRPr="00842B70">
              <w:rPr>
                <w:b/>
                <w:sz w:val="20"/>
                <w:szCs w:val="20"/>
              </w:rPr>
              <w:t>М</w:t>
            </w:r>
            <w:r w:rsidR="00606EA4" w:rsidRPr="00842B70">
              <w:rPr>
                <w:b/>
                <w:sz w:val="20"/>
                <w:szCs w:val="20"/>
              </w:rPr>
              <w:t>аксимальный</w:t>
            </w:r>
            <w:r w:rsidR="00606EA4" w:rsidRPr="00842B70">
              <w:rPr>
                <w:rFonts w:ascii="Arial" w:hAnsi="Arial" w:cs="Arial"/>
                <w:b/>
                <w:sz w:val="20"/>
                <w:szCs w:val="20"/>
              </w:rPr>
              <w:t xml:space="preserve"> </w:t>
            </w:r>
            <w:r w:rsidR="00606EA4" w:rsidRPr="00842B70">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00606EA4" w:rsidRPr="00E53479">
              <w:rPr>
                <w:rFonts w:ascii="Arial" w:hAnsi="Arial" w:cs="Arial"/>
                <w:sz w:val="20"/>
                <w:szCs w:val="20"/>
              </w:rPr>
              <w:t xml:space="preserve"> </w:t>
            </w:r>
            <w:r w:rsidR="00606EA4" w:rsidRPr="00E53479">
              <w:rPr>
                <w:sz w:val="20"/>
                <w:szCs w:val="20"/>
              </w:rPr>
              <w:t xml:space="preserve">– не более </w:t>
            </w:r>
            <w:r>
              <w:rPr>
                <w:sz w:val="20"/>
                <w:szCs w:val="20"/>
              </w:rPr>
              <w:t>6</w:t>
            </w:r>
            <w:r w:rsidR="00606EA4" w:rsidRPr="00E53479">
              <w:rPr>
                <w:sz w:val="20"/>
                <w:szCs w:val="20"/>
              </w:rPr>
              <w:t>0%.</w:t>
            </w:r>
          </w:p>
        </w:tc>
      </w:tr>
      <w:tr w:rsidR="00606EA4" w:rsidRPr="00E53479" w:rsidTr="00C877D6">
        <w:tc>
          <w:tcPr>
            <w:tcW w:w="2552" w:type="dxa"/>
            <w:tcBorders>
              <w:top w:val="single" w:sz="4" w:space="0" w:color="auto"/>
              <w:left w:val="single" w:sz="4" w:space="0" w:color="auto"/>
              <w:bottom w:val="single" w:sz="4" w:space="0" w:color="auto"/>
              <w:right w:val="single" w:sz="4" w:space="0" w:color="auto"/>
            </w:tcBorders>
          </w:tcPr>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Магазины</w:t>
            </w:r>
          </w:p>
        </w:tc>
        <w:tc>
          <w:tcPr>
            <w:tcW w:w="3827" w:type="dxa"/>
            <w:tcBorders>
              <w:top w:val="single" w:sz="4" w:space="0" w:color="auto"/>
              <w:left w:val="single" w:sz="4" w:space="0" w:color="auto"/>
              <w:bottom w:val="single" w:sz="4" w:space="0" w:color="auto"/>
              <w:right w:val="single" w:sz="4" w:space="0" w:color="auto"/>
            </w:tcBorders>
          </w:tcPr>
          <w:p w:rsidR="00606EA4" w:rsidRPr="00E53479" w:rsidRDefault="00606EA4" w:rsidP="00A02B8D">
            <w:pPr>
              <w:widowControl w:val="0"/>
              <w:tabs>
                <w:tab w:val="left" w:pos="415"/>
              </w:tabs>
              <w:suppressAutoHyphens/>
              <w:ind w:left="142" w:right="113"/>
              <w:contextualSpacing/>
              <w:jc w:val="both"/>
              <w:rPr>
                <w:rFonts w:eastAsia="Andale Sans UI"/>
                <w:kern w:val="1"/>
                <w:sz w:val="20"/>
                <w:szCs w:val="20"/>
                <w:lang w:eastAsia="en-US"/>
              </w:rPr>
            </w:pPr>
            <w:r w:rsidRPr="00E53479">
              <w:rPr>
                <w:rFonts w:eastAsia="Andale Sans UI"/>
                <w:kern w:val="1"/>
                <w:sz w:val="20"/>
                <w:szCs w:val="20"/>
                <w:lang w:eastAsia="en-US"/>
              </w:rPr>
              <w:t>Размещение объектов капитального строительства, предназначенных для продажи товаров.</w:t>
            </w:r>
          </w:p>
          <w:p w:rsidR="00606EA4" w:rsidRPr="00911597" w:rsidRDefault="00606EA4" w:rsidP="00E53479">
            <w:pPr>
              <w:widowControl w:val="0"/>
              <w:tabs>
                <w:tab w:val="left" w:pos="415"/>
              </w:tabs>
              <w:suppressAutoHyphens/>
              <w:ind w:left="142" w:right="113"/>
              <w:contextualSpacing/>
              <w:jc w:val="both"/>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606EA4" w:rsidRPr="00E53479" w:rsidRDefault="00DB5581" w:rsidP="00E53479">
            <w:pPr>
              <w:widowControl w:val="0"/>
              <w:tabs>
                <w:tab w:val="left" w:pos="415"/>
              </w:tabs>
              <w:suppressAutoHyphens/>
              <w:ind w:left="113" w:right="113"/>
              <w:contextualSpacing/>
              <w:rPr>
                <w:rFonts w:eastAsia="Andale Sans UI"/>
                <w:kern w:val="1"/>
                <w:sz w:val="20"/>
                <w:szCs w:val="20"/>
                <w:lang w:eastAsia="en-US"/>
              </w:rPr>
            </w:pPr>
            <w:r w:rsidRPr="00DB5581">
              <w:rPr>
                <w:rFonts w:eastAsia="Andale Sans UI"/>
                <w:b/>
                <w:kern w:val="1"/>
                <w:sz w:val="20"/>
                <w:szCs w:val="20"/>
                <w:lang w:eastAsia="en-US"/>
              </w:rPr>
              <w:t>М</w:t>
            </w:r>
            <w:r w:rsidR="00606EA4" w:rsidRPr="00DB5581">
              <w:rPr>
                <w:rFonts w:eastAsia="Andale Sans UI"/>
                <w:b/>
                <w:kern w:val="1"/>
                <w:sz w:val="20"/>
                <w:szCs w:val="20"/>
                <w:lang w:eastAsia="en-US"/>
              </w:rPr>
              <w:t>аксимальная этажность</w:t>
            </w:r>
            <w:r w:rsidR="00606EA4" w:rsidRPr="00E53479">
              <w:rPr>
                <w:rFonts w:eastAsia="Andale Sans UI"/>
                <w:kern w:val="1"/>
                <w:sz w:val="20"/>
                <w:szCs w:val="20"/>
                <w:lang w:eastAsia="en-US"/>
              </w:rPr>
              <w:t xml:space="preserve"> - 2 этажа;</w:t>
            </w:r>
          </w:p>
          <w:p w:rsidR="00606EA4" w:rsidRPr="00E53479" w:rsidRDefault="00DB5581" w:rsidP="00E53479">
            <w:pPr>
              <w:widowControl w:val="0"/>
              <w:tabs>
                <w:tab w:val="left" w:pos="415"/>
              </w:tabs>
              <w:suppressAutoHyphens/>
              <w:ind w:left="113" w:right="113"/>
              <w:contextualSpacing/>
              <w:jc w:val="both"/>
              <w:rPr>
                <w:rFonts w:eastAsia="Andale Sans UI"/>
                <w:kern w:val="1"/>
                <w:sz w:val="20"/>
                <w:szCs w:val="20"/>
                <w:lang w:eastAsia="en-US"/>
              </w:rPr>
            </w:pPr>
            <w:r w:rsidRPr="00DB5581">
              <w:rPr>
                <w:rFonts w:eastAsia="Andale Sans UI"/>
                <w:b/>
                <w:kern w:val="1"/>
                <w:sz w:val="20"/>
                <w:szCs w:val="20"/>
                <w:lang w:eastAsia="en-US"/>
              </w:rPr>
              <w:t>М</w:t>
            </w:r>
            <w:r w:rsidR="00606EA4" w:rsidRPr="00DB5581">
              <w:rPr>
                <w:rFonts w:eastAsia="Andale Sans UI"/>
                <w:b/>
                <w:kern w:val="1"/>
                <w:sz w:val="20"/>
                <w:szCs w:val="20"/>
                <w:lang w:eastAsia="en-US"/>
              </w:rPr>
              <w:t>инимальный отступ до зданий, строений, сооружений от границ земельного участка</w:t>
            </w:r>
            <w:r w:rsidR="00606EA4" w:rsidRPr="00E53479">
              <w:rPr>
                <w:rFonts w:eastAsia="Andale Sans UI"/>
                <w:kern w:val="1"/>
                <w:sz w:val="20"/>
                <w:szCs w:val="20"/>
                <w:lang w:eastAsia="en-US"/>
              </w:rPr>
              <w:t xml:space="preserve"> – 3 м;</w:t>
            </w:r>
          </w:p>
          <w:p w:rsidR="00DB5581" w:rsidRDefault="00DB5581" w:rsidP="00DB5581">
            <w:pPr>
              <w:widowControl w:val="0"/>
              <w:tabs>
                <w:tab w:val="left" w:pos="425"/>
              </w:tabs>
              <w:suppressAutoHyphens/>
              <w:ind w:left="142" w:right="113"/>
              <w:contextualSpacing/>
              <w:rPr>
                <w:rFonts w:eastAsia="Andale Sans UI"/>
                <w:kern w:val="1"/>
                <w:sz w:val="20"/>
                <w:szCs w:val="20"/>
                <w:lang w:eastAsia="en-US"/>
              </w:rPr>
            </w:pPr>
            <w:r>
              <w:rPr>
                <w:rFonts w:eastAsia="Andale Sans UI"/>
                <w:kern w:val="1"/>
                <w:sz w:val="20"/>
                <w:szCs w:val="20"/>
                <w:lang w:eastAsia="en-US"/>
              </w:rPr>
              <w:t>О</w:t>
            </w:r>
            <w:r w:rsidR="00606EA4" w:rsidRPr="00E53479">
              <w:rPr>
                <w:rFonts w:eastAsia="Andale Sans UI"/>
                <w:kern w:val="1"/>
                <w:sz w:val="20"/>
                <w:szCs w:val="20"/>
                <w:lang w:eastAsia="en-US"/>
              </w:rPr>
              <w:t>бщая площад</w:t>
            </w:r>
            <w:r>
              <w:rPr>
                <w:rFonts w:eastAsia="Andale Sans UI"/>
                <w:kern w:val="1"/>
                <w:sz w:val="20"/>
                <w:szCs w:val="20"/>
                <w:lang w:eastAsia="en-US"/>
              </w:rPr>
              <w:t>ь объекта - не более 150 кв. м;</w:t>
            </w:r>
          </w:p>
          <w:p w:rsidR="00606EA4" w:rsidRPr="00E53479" w:rsidRDefault="00DB5581" w:rsidP="00DB5581">
            <w:pPr>
              <w:widowControl w:val="0"/>
              <w:tabs>
                <w:tab w:val="left" w:pos="425"/>
              </w:tabs>
              <w:suppressAutoHyphens/>
              <w:ind w:left="142" w:right="113"/>
              <w:contextualSpacing/>
              <w:rPr>
                <w:rFonts w:eastAsia="Andale Sans UI"/>
                <w:kern w:val="1"/>
                <w:sz w:val="20"/>
                <w:szCs w:val="20"/>
                <w:lang w:eastAsia="en-US"/>
              </w:rPr>
            </w:pPr>
            <w:r w:rsidRPr="00DB5581">
              <w:rPr>
                <w:rFonts w:eastAsia="Andale Sans UI"/>
                <w:b/>
                <w:kern w:val="1"/>
                <w:sz w:val="20"/>
                <w:szCs w:val="20"/>
                <w:lang w:eastAsia="en-US"/>
              </w:rPr>
              <w:lastRenderedPageBreak/>
              <w:t>М</w:t>
            </w:r>
            <w:r w:rsidR="00606EA4" w:rsidRPr="00DB5581">
              <w:rPr>
                <w:rFonts w:eastAsia="Andale Sans UI"/>
                <w:b/>
                <w:kern w:val="1"/>
                <w:sz w:val="20"/>
                <w:szCs w:val="20"/>
                <w:lang w:eastAsia="en-US"/>
              </w:rPr>
              <w:t>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00606EA4" w:rsidRPr="00E53479">
              <w:rPr>
                <w:rFonts w:eastAsia="Andale Sans UI"/>
                <w:kern w:val="1"/>
                <w:sz w:val="20"/>
                <w:szCs w:val="20"/>
                <w:lang w:eastAsia="en-US"/>
              </w:rPr>
              <w:t xml:space="preserve"> – не более 50%.</w:t>
            </w:r>
          </w:p>
        </w:tc>
      </w:tr>
      <w:tr w:rsidR="00606EA4" w:rsidRPr="00E53479" w:rsidTr="00C877D6">
        <w:tc>
          <w:tcPr>
            <w:tcW w:w="2552" w:type="dxa"/>
            <w:tcBorders>
              <w:top w:val="single" w:sz="4" w:space="0" w:color="auto"/>
              <w:left w:val="single" w:sz="4" w:space="0" w:color="auto"/>
              <w:bottom w:val="single" w:sz="4" w:space="0" w:color="auto"/>
              <w:right w:val="single" w:sz="4" w:space="0" w:color="auto"/>
            </w:tcBorders>
          </w:tcPr>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lastRenderedPageBreak/>
              <w:t xml:space="preserve">Обслуживание </w:t>
            </w:r>
          </w:p>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автотранспорта</w:t>
            </w:r>
          </w:p>
          <w:p w:rsidR="00606EA4" w:rsidRPr="00E53479" w:rsidRDefault="00606EA4" w:rsidP="00E53479">
            <w:pPr>
              <w:widowControl w:val="0"/>
              <w:tabs>
                <w:tab w:val="left" w:pos="1134"/>
              </w:tabs>
              <w:autoSpaceDE w:val="0"/>
              <w:autoSpaceDN w:val="0"/>
              <w:adjustRightInd w:val="0"/>
              <w:spacing w:line="280" w:lineRule="exact"/>
              <w:ind w:left="142" w:hanging="1"/>
              <w:jc w:val="both"/>
              <w:rPr>
                <w:b/>
                <w:sz w:val="20"/>
                <w:szCs w:val="20"/>
              </w:rPr>
            </w:pPr>
            <w:r w:rsidRPr="00E53479">
              <w:rPr>
                <w:b/>
                <w:sz w:val="20"/>
                <w:szCs w:val="20"/>
              </w:rPr>
              <w:t>(4.9)</w:t>
            </w:r>
          </w:p>
        </w:tc>
        <w:tc>
          <w:tcPr>
            <w:tcW w:w="3827" w:type="dxa"/>
            <w:tcBorders>
              <w:top w:val="single" w:sz="4" w:space="0" w:color="auto"/>
              <w:left w:val="single" w:sz="4" w:space="0" w:color="auto"/>
              <w:bottom w:val="single" w:sz="4" w:space="0" w:color="auto"/>
              <w:right w:val="single" w:sz="4" w:space="0" w:color="auto"/>
            </w:tcBorders>
          </w:tcPr>
          <w:p w:rsidR="00606EA4" w:rsidRPr="00E53479" w:rsidRDefault="00DB5581" w:rsidP="00A02B8D">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Pr>
                <w:rFonts w:eastAsia="Andale Sans UI"/>
                <w:kern w:val="1"/>
                <w:sz w:val="20"/>
                <w:szCs w:val="20"/>
                <w:lang w:eastAsia="en-US"/>
              </w:rPr>
              <w:t>Постоянные</w:t>
            </w:r>
            <w:r w:rsidR="00606EA4" w:rsidRPr="00E53479">
              <w:rPr>
                <w:rFonts w:eastAsia="Andale Sans UI"/>
                <w:kern w:val="1"/>
                <w:sz w:val="20"/>
                <w:szCs w:val="20"/>
                <w:lang w:eastAsia="en-US"/>
              </w:rPr>
              <w:t xml:space="preserve"> и временны</w:t>
            </w:r>
            <w:r>
              <w:rPr>
                <w:rFonts w:eastAsia="Andale Sans UI"/>
                <w:kern w:val="1"/>
                <w:sz w:val="20"/>
                <w:szCs w:val="20"/>
                <w:lang w:eastAsia="en-US"/>
              </w:rPr>
              <w:t>е гаражи</w:t>
            </w:r>
            <w:r w:rsidR="00606EA4" w:rsidRPr="00E53479">
              <w:rPr>
                <w:rFonts w:eastAsia="Andale Sans UI"/>
                <w:kern w:val="1"/>
                <w:sz w:val="20"/>
                <w:szCs w:val="20"/>
                <w:lang w:eastAsia="en-US"/>
              </w:rPr>
              <w:t xml:space="preserve"> с несколькими стояночными местами, стоянк</w:t>
            </w:r>
            <w:r>
              <w:rPr>
                <w:rFonts w:eastAsia="Andale Sans UI"/>
                <w:kern w:val="1"/>
                <w:sz w:val="20"/>
                <w:szCs w:val="20"/>
                <w:lang w:eastAsia="en-US"/>
              </w:rPr>
              <w:t>и</w:t>
            </w:r>
            <w:r w:rsidR="00606EA4" w:rsidRPr="00E53479">
              <w:rPr>
                <w:rFonts w:eastAsia="Andale Sans UI"/>
                <w:kern w:val="1"/>
                <w:sz w:val="20"/>
                <w:szCs w:val="20"/>
                <w:lang w:eastAsia="en-US"/>
              </w:rPr>
              <w:t xml:space="preserve"> (парковк</w:t>
            </w:r>
            <w:r>
              <w:rPr>
                <w:rFonts w:eastAsia="Andale Sans UI"/>
                <w:kern w:val="1"/>
                <w:sz w:val="20"/>
                <w:szCs w:val="20"/>
                <w:lang w:eastAsia="en-US"/>
              </w:rPr>
              <w:t>и</w:t>
            </w:r>
            <w:r w:rsidR="00606EA4" w:rsidRPr="00E53479">
              <w:rPr>
                <w:rFonts w:eastAsia="Andale Sans UI"/>
                <w:kern w:val="1"/>
                <w:sz w:val="20"/>
                <w:szCs w:val="20"/>
                <w:lang w:eastAsia="en-US"/>
              </w:rPr>
              <w:t>), гараж</w:t>
            </w:r>
            <w:r>
              <w:rPr>
                <w:rFonts w:eastAsia="Andale Sans UI"/>
                <w:kern w:val="1"/>
                <w:sz w:val="20"/>
                <w:szCs w:val="20"/>
                <w:lang w:eastAsia="en-US"/>
              </w:rPr>
              <w:t>и</w:t>
            </w:r>
            <w:r w:rsidR="00606EA4" w:rsidRPr="00E53479">
              <w:rPr>
                <w:rFonts w:eastAsia="Andale Sans UI"/>
                <w:kern w:val="1"/>
                <w:sz w:val="20"/>
                <w:szCs w:val="20"/>
                <w:lang w:eastAsia="en-US"/>
              </w:rPr>
              <w:t xml:space="preserve">. </w:t>
            </w:r>
          </w:p>
          <w:p w:rsidR="00606EA4" w:rsidRPr="00911597" w:rsidRDefault="00606EA4" w:rsidP="00E53479">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606EA4" w:rsidRPr="00E53479" w:rsidRDefault="00DB5581" w:rsidP="00E53479">
            <w:pPr>
              <w:widowControl w:val="0"/>
              <w:tabs>
                <w:tab w:val="left" w:pos="283"/>
                <w:tab w:val="left" w:pos="2410"/>
              </w:tabs>
              <w:suppressAutoHyphens/>
              <w:ind w:left="113" w:right="113"/>
              <w:contextualSpacing/>
              <w:rPr>
                <w:rFonts w:eastAsia="Andale Sans UI"/>
                <w:kern w:val="1"/>
                <w:sz w:val="20"/>
                <w:szCs w:val="20"/>
                <w:lang w:eastAsia="en-US"/>
              </w:rPr>
            </w:pPr>
            <w:r w:rsidRPr="00DB5581">
              <w:rPr>
                <w:rFonts w:eastAsia="Andale Sans UI"/>
                <w:b/>
                <w:kern w:val="1"/>
                <w:sz w:val="20"/>
                <w:szCs w:val="20"/>
                <w:lang w:eastAsia="en-US"/>
              </w:rPr>
              <w:t>М</w:t>
            </w:r>
            <w:r w:rsidR="00606EA4" w:rsidRPr="00DB5581">
              <w:rPr>
                <w:rFonts w:eastAsia="Andale Sans UI"/>
                <w:b/>
                <w:kern w:val="1"/>
                <w:sz w:val="20"/>
                <w:szCs w:val="20"/>
                <w:lang w:eastAsia="en-US"/>
              </w:rPr>
              <w:t>аксимальная этажность</w:t>
            </w:r>
            <w:r w:rsidR="00606EA4" w:rsidRPr="00E53479">
              <w:rPr>
                <w:rFonts w:eastAsia="Andale Sans UI"/>
                <w:kern w:val="1"/>
                <w:sz w:val="20"/>
                <w:szCs w:val="20"/>
                <w:lang w:eastAsia="en-US"/>
              </w:rPr>
              <w:t xml:space="preserve"> - 2 этажа;</w:t>
            </w:r>
          </w:p>
          <w:p w:rsidR="00606EA4" w:rsidRPr="00E53479" w:rsidRDefault="00DB5581" w:rsidP="00E53479">
            <w:pPr>
              <w:widowControl w:val="0"/>
              <w:tabs>
                <w:tab w:val="left" w:pos="-62"/>
                <w:tab w:val="left" w:pos="415"/>
              </w:tabs>
              <w:autoSpaceDE w:val="0"/>
              <w:autoSpaceDN w:val="0"/>
              <w:adjustRightInd w:val="0"/>
              <w:ind w:left="113" w:right="113"/>
              <w:jc w:val="both"/>
              <w:rPr>
                <w:sz w:val="20"/>
                <w:szCs w:val="20"/>
              </w:rPr>
            </w:pPr>
            <w:r>
              <w:rPr>
                <w:b/>
                <w:sz w:val="20"/>
                <w:szCs w:val="20"/>
              </w:rPr>
              <w:t>М</w:t>
            </w:r>
            <w:r w:rsidR="00606EA4" w:rsidRPr="00DB5581">
              <w:rPr>
                <w:b/>
                <w:sz w:val="20"/>
                <w:szCs w:val="20"/>
              </w:rPr>
              <w:t>инимальный отступ до зданий, строений, сооружений от границ земельного участка</w:t>
            </w:r>
            <w:r w:rsidR="00606EA4" w:rsidRPr="00E53479">
              <w:rPr>
                <w:sz w:val="20"/>
                <w:szCs w:val="20"/>
              </w:rPr>
              <w:t xml:space="preserve"> – 1 м.</w:t>
            </w:r>
          </w:p>
          <w:p w:rsidR="00606EA4" w:rsidRPr="00E53479" w:rsidRDefault="00DB5581" w:rsidP="00E53479">
            <w:pPr>
              <w:widowControl w:val="0"/>
              <w:tabs>
                <w:tab w:val="left" w:pos="415"/>
              </w:tabs>
              <w:autoSpaceDE w:val="0"/>
              <w:autoSpaceDN w:val="0"/>
              <w:adjustRightInd w:val="0"/>
              <w:ind w:left="113" w:right="113"/>
              <w:jc w:val="both"/>
              <w:rPr>
                <w:sz w:val="20"/>
                <w:szCs w:val="20"/>
              </w:rPr>
            </w:pPr>
            <w:r>
              <w:rPr>
                <w:b/>
                <w:sz w:val="20"/>
                <w:szCs w:val="20"/>
              </w:rPr>
              <w:t>М</w:t>
            </w:r>
            <w:r w:rsidR="00606EA4" w:rsidRPr="00DB5581">
              <w:rPr>
                <w:b/>
                <w:sz w:val="20"/>
                <w:szCs w:val="20"/>
              </w:rPr>
              <w:t>аксимальный</w:t>
            </w:r>
            <w:r w:rsidR="00606EA4" w:rsidRPr="00DB5581">
              <w:rPr>
                <w:rFonts w:ascii="Arial" w:hAnsi="Arial" w:cs="Arial"/>
                <w:b/>
                <w:sz w:val="20"/>
                <w:szCs w:val="20"/>
              </w:rPr>
              <w:t xml:space="preserve"> </w:t>
            </w:r>
            <w:r w:rsidR="00606EA4" w:rsidRPr="00DB5581">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00606EA4" w:rsidRPr="00E53479">
              <w:rPr>
                <w:rFonts w:ascii="Arial" w:hAnsi="Arial" w:cs="Arial"/>
                <w:sz w:val="20"/>
                <w:szCs w:val="20"/>
              </w:rPr>
              <w:t xml:space="preserve"> </w:t>
            </w:r>
            <w:r w:rsidR="00606EA4" w:rsidRPr="00E53479">
              <w:rPr>
                <w:sz w:val="20"/>
                <w:szCs w:val="20"/>
              </w:rPr>
              <w:t>– не более 50%.</w:t>
            </w:r>
          </w:p>
        </w:tc>
      </w:tr>
    </w:tbl>
    <w:p w:rsidR="00E53479" w:rsidRPr="00E53479" w:rsidRDefault="00E53479" w:rsidP="00E53479">
      <w:pPr>
        <w:widowControl w:val="0"/>
        <w:autoSpaceDE w:val="0"/>
        <w:autoSpaceDN w:val="0"/>
        <w:adjustRightInd w:val="0"/>
        <w:spacing w:line="300" w:lineRule="auto"/>
        <w:ind w:left="426" w:firstLine="567"/>
        <w:jc w:val="center"/>
        <w:rPr>
          <w:rFonts w:ascii="Arial" w:hAnsi="Arial" w:cs="Arial"/>
          <w:b/>
          <w:sz w:val="16"/>
          <w:szCs w:val="16"/>
        </w:rPr>
      </w:pPr>
    </w:p>
    <w:p w:rsidR="00C96524" w:rsidRPr="002B19D3" w:rsidRDefault="00C96524" w:rsidP="002B19D3">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E53479" w:rsidRPr="002B19D3" w:rsidRDefault="00C96524" w:rsidP="002B19D3">
      <w:pPr>
        <w:widowControl w:val="0"/>
        <w:autoSpaceDE w:val="0"/>
        <w:autoSpaceDN w:val="0"/>
        <w:adjustRightInd w:val="0"/>
        <w:spacing w:line="300" w:lineRule="auto"/>
        <w:ind w:left="426" w:firstLine="567"/>
        <w:jc w:val="both"/>
        <w:rPr>
          <w:rFonts w:ascii="Arial" w:hAnsi="Arial" w:cs="Arial"/>
          <w:b/>
          <w:color w:val="000000" w:themeColor="text1"/>
          <w:sz w:val="16"/>
          <w:szCs w:val="16"/>
        </w:rPr>
      </w:pPr>
      <w:proofErr w:type="gramStart"/>
      <w:r w:rsidRPr="002B19D3">
        <w:rPr>
          <w:color w:val="000000" w:themeColor="text1"/>
        </w:rPr>
        <w:t xml:space="preserve">Для земельные участков, расположенных в зоне </w:t>
      </w:r>
      <w:r w:rsidR="001E2601" w:rsidRPr="002B19D3">
        <w:rPr>
          <w:color w:val="000000" w:themeColor="text1"/>
        </w:rPr>
        <w:t>ЗСХ</w:t>
      </w:r>
      <w:r w:rsidRPr="002B19D3">
        <w:rPr>
          <w:color w:val="000000" w:themeColor="text1"/>
        </w:rPr>
        <w:t>-1 и попадающих в зоны с особыми условиями использования территории установлены ограничения подпункт 1.2.1 пункта 1.2 части 3  Правил</w:t>
      </w:r>
      <w:proofErr w:type="gramEnd"/>
    </w:p>
    <w:p w:rsidR="00C96524" w:rsidRDefault="00C96524" w:rsidP="00A02B8D">
      <w:pPr>
        <w:keepNext/>
        <w:widowControl w:val="0"/>
        <w:autoSpaceDE w:val="0"/>
        <w:autoSpaceDN w:val="0"/>
        <w:adjustRightInd w:val="0"/>
        <w:ind w:firstLine="567"/>
        <w:jc w:val="both"/>
        <w:outlineLvl w:val="2"/>
        <w:rPr>
          <w:b/>
          <w:bCs/>
          <w:sz w:val="28"/>
          <w:szCs w:val="28"/>
          <w:u w:val="single"/>
          <w:lang w:eastAsia="en-US"/>
        </w:rPr>
      </w:pPr>
    </w:p>
    <w:p w:rsidR="00A02B8D" w:rsidRPr="00C96524" w:rsidRDefault="00A02B8D" w:rsidP="00A02B8D">
      <w:pPr>
        <w:keepNext/>
        <w:widowControl w:val="0"/>
        <w:autoSpaceDE w:val="0"/>
        <w:autoSpaceDN w:val="0"/>
        <w:adjustRightInd w:val="0"/>
        <w:ind w:firstLine="567"/>
        <w:jc w:val="both"/>
        <w:outlineLvl w:val="2"/>
        <w:rPr>
          <w:b/>
          <w:bCs/>
          <w:sz w:val="28"/>
          <w:szCs w:val="28"/>
          <w:u w:val="single"/>
          <w:lang w:val="x-none" w:eastAsia="en-US"/>
        </w:rPr>
      </w:pPr>
      <w:r w:rsidRPr="00C96524">
        <w:rPr>
          <w:b/>
          <w:bCs/>
          <w:sz w:val="28"/>
          <w:szCs w:val="28"/>
          <w:u w:val="single"/>
          <w:lang w:val="x-none" w:eastAsia="en-US"/>
        </w:rPr>
        <w:t>Зоны специального назначения</w:t>
      </w:r>
    </w:p>
    <w:p w:rsidR="00A02B8D" w:rsidRPr="00A02B8D" w:rsidRDefault="00A02B8D" w:rsidP="00A02B8D">
      <w:pPr>
        <w:widowControl w:val="0"/>
        <w:autoSpaceDE w:val="0"/>
        <w:autoSpaceDN w:val="0"/>
        <w:adjustRightInd w:val="0"/>
        <w:spacing w:line="300" w:lineRule="auto"/>
        <w:ind w:firstLine="160"/>
        <w:jc w:val="both"/>
        <w:rPr>
          <w:rFonts w:ascii="Arial" w:hAnsi="Arial" w:cs="Arial"/>
          <w:szCs w:val="16"/>
          <w:lang w:eastAsia="en-US"/>
        </w:rPr>
      </w:pPr>
    </w:p>
    <w:p w:rsidR="00A02B8D" w:rsidRPr="00A02B8D" w:rsidRDefault="00A02B8D" w:rsidP="00A02B8D">
      <w:pPr>
        <w:widowControl w:val="0"/>
        <w:autoSpaceDE w:val="0"/>
        <w:autoSpaceDN w:val="0"/>
        <w:adjustRightInd w:val="0"/>
        <w:ind w:firstLine="567"/>
      </w:pPr>
      <w:r w:rsidRPr="00A02B8D">
        <w:rPr>
          <w:b/>
        </w:rPr>
        <w:t>ЗСН</w:t>
      </w:r>
      <w:r w:rsidR="00911597">
        <w:rPr>
          <w:b/>
        </w:rPr>
        <w:t>-</w:t>
      </w:r>
      <w:r w:rsidRPr="00A02B8D">
        <w:rPr>
          <w:b/>
        </w:rPr>
        <w:t>2 –</w:t>
      </w:r>
      <w:r w:rsidRPr="00A02B8D">
        <w:t xml:space="preserve"> </w:t>
      </w:r>
      <w:r w:rsidRPr="00A02B8D">
        <w:rPr>
          <w:b/>
        </w:rPr>
        <w:t>зона специальной деятельности</w:t>
      </w:r>
      <w:r w:rsidRPr="00A02B8D">
        <w:t xml:space="preserve"> предназначена для размещения, хранения, захоронения, утилизации, обработки и обезвреживание отходов.</w:t>
      </w:r>
    </w:p>
    <w:p w:rsidR="00A02B8D" w:rsidRPr="00A02B8D" w:rsidRDefault="00A02B8D" w:rsidP="00A02B8D">
      <w:pPr>
        <w:widowControl w:val="0"/>
        <w:autoSpaceDE w:val="0"/>
        <w:autoSpaceDN w:val="0"/>
        <w:adjustRightInd w:val="0"/>
        <w:spacing w:line="300" w:lineRule="auto"/>
        <w:ind w:firstLine="567"/>
        <w:jc w:val="both"/>
        <w:rPr>
          <w:rFonts w:ascii="Arial" w:hAnsi="Arial" w:cs="Arial"/>
          <w:b/>
          <w:sz w:val="16"/>
          <w:szCs w:val="16"/>
        </w:rPr>
      </w:pPr>
    </w:p>
    <w:p w:rsidR="00A02B8D" w:rsidRPr="00A02B8D" w:rsidRDefault="00A02B8D" w:rsidP="00A02B8D">
      <w:pPr>
        <w:widowControl w:val="0"/>
        <w:autoSpaceDE w:val="0"/>
        <w:autoSpaceDN w:val="0"/>
        <w:adjustRightInd w:val="0"/>
        <w:spacing w:line="300" w:lineRule="auto"/>
        <w:ind w:left="426" w:firstLine="425"/>
        <w:jc w:val="center"/>
        <w:rPr>
          <w:b/>
        </w:rPr>
      </w:pPr>
    </w:p>
    <w:p w:rsidR="00A02B8D" w:rsidRPr="00A02B8D" w:rsidRDefault="00A02B8D" w:rsidP="00A02B8D">
      <w:pPr>
        <w:widowControl w:val="0"/>
        <w:autoSpaceDE w:val="0"/>
        <w:autoSpaceDN w:val="0"/>
        <w:adjustRightInd w:val="0"/>
        <w:spacing w:line="300" w:lineRule="auto"/>
        <w:ind w:left="426" w:firstLine="425"/>
        <w:jc w:val="center"/>
      </w:pPr>
      <w:r w:rsidRPr="00A02B8D">
        <w:rPr>
          <w:b/>
        </w:rPr>
        <w:t>Основные виды разрешенного использования</w:t>
      </w:r>
    </w:p>
    <w:p w:rsidR="00A02B8D" w:rsidRPr="00A02B8D" w:rsidRDefault="00A02B8D" w:rsidP="00A02B8D">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0"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544"/>
        <w:gridCol w:w="3544"/>
      </w:tblGrid>
      <w:tr w:rsidR="00C877D6" w:rsidRPr="00A02B8D" w:rsidTr="00B829D5">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29D5" w:rsidRPr="00A02B8D" w:rsidTr="00B829D5">
        <w:trPr>
          <w:trHeight w:val="919"/>
        </w:trPr>
        <w:tc>
          <w:tcPr>
            <w:tcW w:w="2552" w:type="dxa"/>
            <w:tcBorders>
              <w:top w:val="single" w:sz="4" w:space="0" w:color="auto"/>
              <w:left w:val="single" w:sz="4" w:space="0" w:color="auto"/>
              <w:bottom w:val="single" w:sz="4" w:space="0" w:color="auto"/>
              <w:right w:val="single" w:sz="4" w:space="0" w:color="auto"/>
            </w:tcBorders>
          </w:tcPr>
          <w:p w:rsidR="00B829D5" w:rsidRPr="00A02B8D" w:rsidRDefault="00B829D5" w:rsidP="00A02B8D">
            <w:pPr>
              <w:widowControl w:val="0"/>
              <w:tabs>
                <w:tab w:val="left" w:pos="1134"/>
              </w:tabs>
              <w:autoSpaceDE w:val="0"/>
              <w:autoSpaceDN w:val="0"/>
              <w:adjustRightInd w:val="0"/>
              <w:spacing w:line="280" w:lineRule="exact"/>
              <w:ind w:left="142"/>
              <w:jc w:val="both"/>
              <w:rPr>
                <w:b/>
                <w:sz w:val="20"/>
                <w:szCs w:val="20"/>
              </w:rPr>
            </w:pPr>
            <w:r w:rsidRPr="00A02B8D">
              <w:rPr>
                <w:b/>
                <w:sz w:val="20"/>
                <w:szCs w:val="20"/>
              </w:rPr>
              <w:t xml:space="preserve">Специальная деятельность </w:t>
            </w:r>
          </w:p>
          <w:p w:rsidR="00B829D5" w:rsidRPr="00A02B8D" w:rsidRDefault="00B829D5" w:rsidP="00A02B8D">
            <w:pPr>
              <w:widowControl w:val="0"/>
              <w:tabs>
                <w:tab w:val="left" w:pos="1134"/>
              </w:tabs>
              <w:autoSpaceDE w:val="0"/>
              <w:autoSpaceDN w:val="0"/>
              <w:adjustRightInd w:val="0"/>
              <w:spacing w:line="280" w:lineRule="exact"/>
              <w:ind w:firstLine="160"/>
              <w:jc w:val="both"/>
              <w:rPr>
                <w:b/>
                <w:sz w:val="20"/>
                <w:szCs w:val="20"/>
              </w:rPr>
            </w:pPr>
            <w:r w:rsidRPr="00A02B8D">
              <w:rPr>
                <w:b/>
                <w:sz w:val="20"/>
                <w:szCs w:val="20"/>
              </w:rPr>
              <w:t>(12.2)</w:t>
            </w:r>
          </w:p>
        </w:tc>
        <w:tc>
          <w:tcPr>
            <w:tcW w:w="3544" w:type="dxa"/>
            <w:tcBorders>
              <w:top w:val="single" w:sz="4" w:space="0" w:color="auto"/>
              <w:left w:val="single" w:sz="4" w:space="0" w:color="auto"/>
              <w:bottom w:val="single" w:sz="4" w:space="0" w:color="auto"/>
              <w:right w:val="single" w:sz="4" w:space="0" w:color="auto"/>
            </w:tcBorders>
          </w:tcPr>
          <w:p w:rsidR="00911597" w:rsidRPr="00A02B8D" w:rsidRDefault="00911597" w:rsidP="00911597">
            <w:pPr>
              <w:widowControl w:val="0"/>
              <w:autoSpaceDE w:val="0"/>
              <w:autoSpaceDN w:val="0"/>
              <w:adjustRightInd w:val="0"/>
              <w:ind w:left="142" w:right="142"/>
              <w:jc w:val="both"/>
              <w:rPr>
                <w:sz w:val="20"/>
                <w:szCs w:val="20"/>
              </w:rPr>
            </w:pPr>
            <w:proofErr w:type="gramStart"/>
            <w:r w:rsidRPr="00A02B8D">
              <w:rPr>
                <w:sz w:val="20"/>
                <w:szCs w:val="20"/>
              </w:rPr>
              <w:t>Размещение, хранение, захоронение, утилизация, обработка, обезвреживание отходов производства и потребления,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сортировке бытового мусора и отходов, мест сбора вещей для их вторичной переработки).</w:t>
            </w:r>
            <w:proofErr w:type="gramEnd"/>
          </w:p>
          <w:p w:rsidR="00B829D5" w:rsidRPr="00911597" w:rsidRDefault="00B829D5" w:rsidP="00A02B8D">
            <w:pPr>
              <w:widowControl w:val="0"/>
              <w:autoSpaceDE w:val="0"/>
              <w:autoSpaceDN w:val="0"/>
              <w:adjustRightInd w:val="0"/>
              <w:ind w:left="142" w:right="142"/>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B829D5" w:rsidRPr="00A02B8D" w:rsidRDefault="00DB5581" w:rsidP="00A02B8D">
            <w:pPr>
              <w:widowControl w:val="0"/>
              <w:autoSpaceDE w:val="0"/>
              <w:autoSpaceDN w:val="0"/>
              <w:adjustRightInd w:val="0"/>
              <w:ind w:left="142" w:right="142"/>
              <w:rPr>
                <w:sz w:val="20"/>
                <w:szCs w:val="20"/>
              </w:rPr>
            </w:pPr>
            <w:r w:rsidRPr="0077400D">
              <w:rPr>
                <w:b/>
                <w:sz w:val="20"/>
                <w:szCs w:val="20"/>
              </w:rPr>
              <w:t xml:space="preserve">Предельные размеры земельных участков, в том числе их </w:t>
            </w:r>
            <w:r>
              <w:rPr>
                <w:b/>
                <w:sz w:val="20"/>
                <w:szCs w:val="20"/>
              </w:rPr>
              <w:t>площадь</w:t>
            </w:r>
            <w:r w:rsidRPr="00A02B8D">
              <w:rPr>
                <w:sz w:val="20"/>
                <w:szCs w:val="20"/>
              </w:rPr>
              <w:t xml:space="preserve"> </w:t>
            </w:r>
            <w:r w:rsidR="00B829D5" w:rsidRPr="00A02B8D">
              <w:rPr>
                <w:sz w:val="20"/>
                <w:szCs w:val="20"/>
              </w:rPr>
              <w:t>1) площадь участка:</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 xml:space="preserve">- минимальная – </w:t>
            </w:r>
            <w:r w:rsidR="00DB5581">
              <w:rPr>
                <w:sz w:val="20"/>
                <w:szCs w:val="20"/>
              </w:rPr>
              <w:t xml:space="preserve">1000 </w:t>
            </w:r>
            <w:proofErr w:type="spellStart"/>
            <w:r w:rsidR="00DB5581">
              <w:rPr>
                <w:sz w:val="20"/>
                <w:szCs w:val="20"/>
              </w:rPr>
              <w:t>кв</w:t>
            </w:r>
            <w:proofErr w:type="gramStart"/>
            <w:r w:rsidR="00DB5581">
              <w:rPr>
                <w:sz w:val="20"/>
                <w:szCs w:val="20"/>
              </w:rPr>
              <w:t>.м</w:t>
            </w:r>
            <w:proofErr w:type="spellEnd"/>
            <w:proofErr w:type="gramEnd"/>
            <w:r w:rsidRPr="00A02B8D">
              <w:rPr>
                <w:sz w:val="20"/>
                <w:szCs w:val="20"/>
              </w:rPr>
              <w:t>;</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 максимальная –5</w:t>
            </w:r>
            <w:r w:rsidR="00DB5581">
              <w:rPr>
                <w:sz w:val="20"/>
                <w:szCs w:val="20"/>
              </w:rPr>
              <w:t xml:space="preserve">0000 </w:t>
            </w:r>
            <w:proofErr w:type="spellStart"/>
            <w:r w:rsidR="00DB5581">
              <w:rPr>
                <w:sz w:val="20"/>
                <w:szCs w:val="20"/>
              </w:rPr>
              <w:t>кв</w:t>
            </w:r>
            <w:proofErr w:type="gramStart"/>
            <w:r w:rsidR="00DB5581">
              <w:rPr>
                <w:sz w:val="20"/>
                <w:szCs w:val="20"/>
              </w:rPr>
              <w:t>.м</w:t>
            </w:r>
            <w:proofErr w:type="spellEnd"/>
            <w:proofErr w:type="gramEnd"/>
            <w:r w:rsidRPr="00A02B8D">
              <w:rPr>
                <w:sz w:val="20"/>
                <w:szCs w:val="20"/>
              </w:rPr>
              <w:t xml:space="preserve">; </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2) предельная высота зданий, сооружений, строений не более 2-х м.;</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3) минимальный отступ до зданий, строений, сооружений:</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 от границы земельного участка - 0 м;</w:t>
            </w:r>
          </w:p>
          <w:p w:rsidR="00B829D5" w:rsidRPr="00A02B8D" w:rsidRDefault="00B829D5" w:rsidP="00A02B8D">
            <w:pPr>
              <w:widowControl w:val="0"/>
              <w:autoSpaceDE w:val="0"/>
              <w:autoSpaceDN w:val="0"/>
              <w:adjustRightInd w:val="0"/>
              <w:ind w:left="142" w:right="142"/>
              <w:rPr>
                <w:sz w:val="20"/>
                <w:szCs w:val="20"/>
              </w:rPr>
            </w:pPr>
            <w:r w:rsidRPr="00A02B8D">
              <w:rPr>
                <w:sz w:val="20"/>
                <w:szCs w:val="20"/>
              </w:rPr>
              <w:t>- от магистральной дороги – 6 м;</w:t>
            </w:r>
          </w:p>
          <w:p w:rsidR="00B829D5" w:rsidRPr="00A02B8D" w:rsidRDefault="00B829D5" w:rsidP="00A02B8D">
            <w:pPr>
              <w:widowControl w:val="0"/>
              <w:tabs>
                <w:tab w:val="left" w:pos="139"/>
              </w:tabs>
              <w:suppressAutoHyphens/>
              <w:ind w:left="142" w:right="142"/>
              <w:contextualSpacing/>
              <w:rPr>
                <w:rFonts w:eastAsia="Andale Sans UI"/>
                <w:kern w:val="1"/>
                <w:sz w:val="20"/>
                <w:szCs w:val="20"/>
                <w:lang w:eastAsia="en-US"/>
              </w:rPr>
            </w:pPr>
            <w:r w:rsidRPr="00A02B8D">
              <w:rPr>
                <w:rFonts w:eastAsia="Andale Sans UI"/>
                <w:kern w:val="1"/>
                <w:sz w:val="20"/>
                <w:szCs w:val="20"/>
                <w:lang w:eastAsia="en-US"/>
              </w:rPr>
              <w:t>Вновь создаваемые объекты  должны размещаться на расстоянии не менее 300 м от границ территории жилой застройки.</w:t>
            </w:r>
          </w:p>
        </w:tc>
      </w:tr>
      <w:tr w:rsidR="00911597" w:rsidRPr="00A02B8D" w:rsidTr="00911597">
        <w:trPr>
          <w:trHeight w:val="442"/>
        </w:trPr>
        <w:tc>
          <w:tcPr>
            <w:tcW w:w="9640" w:type="dxa"/>
            <w:gridSpan w:val="3"/>
            <w:tcBorders>
              <w:top w:val="single" w:sz="4" w:space="0" w:color="auto"/>
              <w:left w:val="single" w:sz="4" w:space="0" w:color="auto"/>
              <w:bottom w:val="single" w:sz="4" w:space="0" w:color="auto"/>
              <w:right w:val="single" w:sz="4" w:space="0" w:color="auto"/>
            </w:tcBorders>
          </w:tcPr>
          <w:p w:rsidR="00911597" w:rsidRPr="00A02B8D" w:rsidRDefault="00911597" w:rsidP="00911597">
            <w:pPr>
              <w:widowControl w:val="0"/>
              <w:autoSpaceDE w:val="0"/>
              <w:autoSpaceDN w:val="0"/>
              <w:adjustRightInd w:val="0"/>
              <w:ind w:left="425" w:firstLine="567"/>
              <w:jc w:val="center"/>
              <w:rPr>
                <w:sz w:val="22"/>
                <w:szCs w:val="22"/>
              </w:rPr>
            </w:pPr>
            <w:r w:rsidRPr="00E53479">
              <w:rPr>
                <w:b/>
              </w:rPr>
              <w:t>Условно разрешенные виды использования</w:t>
            </w:r>
            <w:r w:rsidRPr="00804C67">
              <w:rPr>
                <w:b/>
              </w:rPr>
              <w:t xml:space="preserve"> </w:t>
            </w:r>
          </w:p>
        </w:tc>
      </w:tr>
      <w:tr w:rsidR="00951111" w:rsidRPr="00A02B8D" w:rsidTr="00EB523C">
        <w:trPr>
          <w:trHeight w:val="311"/>
        </w:trPr>
        <w:tc>
          <w:tcPr>
            <w:tcW w:w="9640" w:type="dxa"/>
            <w:gridSpan w:val="3"/>
            <w:tcBorders>
              <w:top w:val="single" w:sz="4" w:space="0" w:color="auto"/>
              <w:left w:val="single" w:sz="4" w:space="0" w:color="auto"/>
              <w:bottom w:val="single" w:sz="4" w:space="0" w:color="auto"/>
              <w:right w:val="single" w:sz="4" w:space="0" w:color="auto"/>
            </w:tcBorders>
          </w:tcPr>
          <w:p w:rsidR="00951111" w:rsidRPr="00A02B8D" w:rsidRDefault="00951111" w:rsidP="00A02B8D">
            <w:pPr>
              <w:widowControl w:val="0"/>
              <w:autoSpaceDE w:val="0"/>
              <w:autoSpaceDN w:val="0"/>
              <w:adjustRightInd w:val="0"/>
              <w:ind w:left="142" w:right="142"/>
              <w:jc w:val="both"/>
              <w:rPr>
                <w:sz w:val="22"/>
                <w:szCs w:val="22"/>
              </w:rPr>
            </w:pPr>
            <w:r>
              <w:rPr>
                <w:sz w:val="22"/>
                <w:szCs w:val="22"/>
              </w:rPr>
              <w:lastRenderedPageBreak/>
              <w:t xml:space="preserve">Не </w:t>
            </w:r>
            <w:proofErr w:type="gramStart"/>
            <w:r>
              <w:rPr>
                <w:sz w:val="22"/>
                <w:szCs w:val="22"/>
              </w:rPr>
              <w:t>установлены</w:t>
            </w:r>
            <w:proofErr w:type="gramEnd"/>
          </w:p>
        </w:tc>
      </w:tr>
      <w:tr w:rsidR="00911597" w:rsidRPr="00A02B8D" w:rsidTr="00911597">
        <w:trPr>
          <w:trHeight w:val="402"/>
        </w:trPr>
        <w:tc>
          <w:tcPr>
            <w:tcW w:w="9640" w:type="dxa"/>
            <w:gridSpan w:val="3"/>
            <w:tcBorders>
              <w:top w:val="single" w:sz="4" w:space="0" w:color="auto"/>
              <w:left w:val="single" w:sz="4" w:space="0" w:color="auto"/>
              <w:bottom w:val="single" w:sz="4" w:space="0" w:color="auto"/>
              <w:right w:val="single" w:sz="4" w:space="0" w:color="auto"/>
            </w:tcBorders>
          </w:tcPr>
          <w:p w:rsidR="00911597" w:rsidRPr="00804C67" w:rsidRDefault="00911597" w:rsidP="00804C67">
            <w:pPr>
              <w:widowControl w:val="0"/>
              <w:autoSpaceDE w:val="0"/>
              <w:autoSpaceDN w:val="0"/>
              <w:adjustRightInd w:val="0"/>
              <w:ind w:left="142" w:right="142"/>
              <w:jc w:val="center"/>
              <w:rPr>
                <w:b/>
              </w:rPr>
            </w:pPr>
            <w:r w:rsidRPr="00804C67">
              <w:rPr>
                <w:b/>
              </w:rPr>
              <w:t>Вспомогательные виды использования</w:t>
            </w:r>
          </w:p>
        </w:tc>
      </w:tr>
      <w:tr w:rsidR="00951111" w:rsidRPr="00A02B8D" w:rsidTr="00EB523C">
        <w:trPr>
          <w:trHeight w:val="268"/>
        </w:trPr>
        <w:tc>
          <w:tcPr>
            <w:tcW w:w="9640" w:type="dxa"/>
            <w:gridSpan w:val="3"/>
            <w:tcBorders>
              <w:top w:val="single" w:sz="4" w:space="0" w:color="auto"/>
              <w:left w:val="single" w:sz="4" w:space="0" w:color="auto"/>
              <w:bottom w:val="single" w:sz="4" w:space="0" w:color="auto"/>
              <w:right w:val="single" w:sz="4" w:space="0" w:color="auto"/>
            </w:tcBorders>
          </w:tcPr>
          <w:p w:rsidR="00951111" w:rsidRPr="00A02B8D" w:rsidRDefault="00951111" w:rsidP="00A02B8D">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bl>
    <w:p w:rsidR="00C96524" w:rsidRDefault="00C96524" w:rsidP="00185897">
      <w:pPr>
        <w:widowControl w:val="0"/>
        <w:tabs>
          <w:tab w:val="left" w:pos="709"/>
          <w:tab w:val="left" w:pos="993"/>
        </w:tabs>
        <w:autoSpaceDE w:val="0"/>
        <w:autoSpaceDN w:val="0"/>
        <w:adjustRightInd w:val="0"/>
        <w:rPr>
          <w:b/>
          <w:sz w:val="28"/>
          <w:szCs w:val="28"/>
        </w:rPr>
      </w:pPr>
    </w:p>
    <w:p w:rsidR="00C96524" w:rsidRPr="002B19D3" w:rsidRDefault="00C96524" w:rsidP="00C96524">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C96524" w:rsidRDefault="00C96524" w:rsidP="00C96524">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Не подлежат установлению.</w:t>
      </w:r>
    </w:p>
    <w:p w:rsidR="00185897" w:rsidRDefault="00185897" w:rsidP="00C96524">
      <w:pPr>
        <w:shd w:val="clear" w:color="auto" w:fill="FFFFFF"/>
        <w:tabs>
          <w:tab w:val="num" w:pos="1368"/>
          <w:tab w:val="left" w:pos="9781"/>
        </w:tabs>
        <w:spacing w:line="274" w:lineRule="exact"/>
        <w:ind w:right="-82" w:firstLine="453"/>
        <w:jc w:val="both"/>
        <w:rPr>
          <w:color w:val="000000" w:themeColor="text1"/>
        </w:rPr>
      </w:pPr>
    </w:p>
    <w:p w:rsidR="00185897" w:rsidRPr="002B19D3" w:rsidRDefault="00185897" w:rsidP="00C96524">
      <w:pPr>
        <w:shd w:val="clear" w:color="auto" w:fill="FFFFFF"/>
        <w:tabs>
          <w:tab w:val="num" w:pos="1368"/>
          <w:tab w:val="left" w:pos="9781"/>
        </w:tabs>
        <w:spacing w:line="274" w:lineRule="exact"/>
        <w:ind w:right="-82" w:firstLine="453"/>
        <w:jc w:val="both"/>
        <w:rPr>
          <w:color w:val="000000" w:themeColor="text1"/>
        </w:rPr>
      </w:pPr>
    </w:p>
    <w:p w:rsidR="00911597" w:rsidRPr="00C877D6" w:rsidRDefault="00911597" w:rsidP="00C877D6">
      <w:pPr>
        <w:widowControl w:val="0"/>
        <w:tabs>
          <w:tab w:val="left" w:pos="709"/>
          <w:tab w:val="left" w:pos="993"/>
        </w:tabs>
        <w:autoSpaceDE w:val="0"/>
        <w:autoSpaceDN w:val="0"/>
        <w:adjustRightInd w:val="0"/>
        <w:ind w:left="567"/>
        <w:jc w:val="center"/>
        <w:rPr>
          <w:b/>
          <w:sz w:val="28"/>
          <w:szCs w:val="28"/>
        </w:rPr>
      </w:pPr>
      <w:r w:rsidRPr="00C877D6">
        <w:rPr>
          <w:b/>
          <w:sz w:val="28"/>
          <w:szCs w:val="28"/>
        </w:rPr>
        <w:t>Градостроительные регламенты для земель промышленности, энергетики, транспорта, связи, радиовещания, телевидения, информатики, земель для  обеспе</w:t>
      </w:r>
      <w:r w:rsidR="00185897">
        <w:rPr>
          <w:b/>
          <w:sz w:val="28"/>
          <w:szCs w:val="28"/>
        </w:rPr>
        <w:t xml:space="preserve">чения космической деятельности, землями обороны, безопасности и </w:t>
      </w:r>
      <w:r w:rsidRPr="00C877D6">
        <w:rPr>
          <w:b/>
          <w:sz w:val="28"/>
          <w:szCs w:val="28"/>
        </w:rPr>
        <w:t>землями</w:t>
      </w:r>
      <w:r w:rsidR="00185897">
        <w:rPr>
          <w:b/>
          <w:sz w:val="28"/>
          <w:szCs w:val="28"/>
        </w:rPr>
        <w:t xml:space="preserve"> </w:t>
      </w:r>
      <w:r w:rsidRPr="00C877D6">
        <w:rPr>
          <w:b/>
          <w:sz w:val="28"/>
          <w:szCs w:val="28"/>
        </w:rPr>
        <w:t>иного специального назначения.</w:t>
      </w:r>
    </w:p>
    <w:p w:rsidR="00911597" w:rsidRPr="00911597" w:rsidRDefault="00911597" w:rsidP="00911597">
      <w:pPr>
        <w:widowControl w:val="0"/>
        <w:autoSpaceDE w:val="0"/>
        <w:autoSpaceDN w:val="0"/>
        <w:adjustRightInd w:val="0"/>
        <w:ind w:firstLine="426"/>
        <w:jc w:val="both"/>
        <w:rPr>
          <w:sz w:val="28"/>
          <w:szCs w:val="28"/>
        </w:rPr>
      </w:pPr>
    </w:p>
    <w:p w:rsidR="00911597" w:rsidRPr="00911597" w:rsidRDefault="00911597" w:rsidP="00911597">
      <w:pPr>
        <w:keepNext/>
        <w:widowControl w:val="0"/>
        <w:autoSpaceDE w:val="0"/>
        <w:autoSpaceDN w:val="0"/>
        <w:adjustRightInd w:val="0"/>
        <w:spacing w:line="300" w:lineRule="auto"/>
        <w:ind w:firstLine="567"/>
        <w:jc w:val="both"/>
        <w:outlineLvl w:val="2"/>
        <w:rPr>
          <w:b/>
          <w:bCs/>
          <w:lang w:val="x-none" w:eastAsia="en-US"/>
        </w:rPr>
      </w:pPr>
      <w:r w:rsidRPr="00911597">
        <w:rPr>
          <w:b/>
          <w:bCs/>
          <w:lang w:val="x-none" w:eastAsia="en-US"/>
        </w:rPr>
        <w:t>4.1. Производственные зоны</w:t>
      </w:r>
    </w:p>
    <w:p w:rsidR="00911597" w:rsidRPr="00911597" w:rsidRDefault="00911597" w:rsidP="00911597">
      <w:pPr>
        <w:widowControl w:val="0"/>
        <w:autoSpaceDE w:val="0"/>
        <w:autoSpaceDN w:val="0"/>
        <w:adjustRightInd w:val="0"/>
        <w:spacing w:line="300" w:lineRule="auto"/>
        <w:ind w:left="426" w:firstLine="160"/>
        <w:jc w:val="both"/>
        <w:rPr>
          <w:rFonts w:ascii="Arial" w:hAnsi="Arial" w:cs="Arial"/>
          <w:sz w:val="16"/>
          <w:szCs w:val="16"/>
        </w:rPr>
      </w:pPr>
    </w:p>
    <w:p w:rsidR="009C1EFB" w:rsidRPr="009C1EFB" w:rsidRDefault="009C1EFB" w:rsidP="009C1EFB">
      <w:pPr>
        <w:widowControl w:val="0"/>
        <w:autoSpaceDE w:val="0"/>
        <w:autoSpaceDN w:val="0"/>
        <w:adjustRightInd w:val="0"/>
        <w:ind w:firstLine="567"/>
        <w:jc w:val="both"/>
      </w:pPr>
      <w:r w:rsidRPr="009C1EFB">
        <w:rPr>
          <w:b/>
        </w:rPr>
        <w:t>ЗП</w:t>
      </w:r>
      <w:r w:rsidR="00DB5581">
        <w:rPr>
          <w:b/>
        </w:rPr>
        <w:t xml:space="preserve"> - </w:t>
      </w:r>
      <w:r w:rsidR="00016A4F">
        <w:rPr>
          <w:b/>
        </w:rPr>
        <w:t>1</w:t>
      </w:r>
      <w:r w:rsidRPr="009C1EFB">
        <w:rPr>
          <w:b/>
        </w:rPr>
        <w:t xml:space="preserve"> – зона предприятий </w:t>
      </w:r>
      <w:r w:rsidRPr="009C1EFB">
        <w:rPr>
          <w:b/>
          <w:lang w:val="en-US"/>
        </w:rPr>
        <w:t>IV</w:t>
      </w:r>
      <w:r w:rsidRPr="009C1EFB">
        <w:rPr>
          <w:b/>
        </w:rPr>
        <w:t xml:space="preserve"> класса опасности  </w:t>
      </w:r>
      <w:r w:rsidRPr="009C1EFB">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9C1EFB" w:rsidRPr="009C1EFB" w:rsidRDefault="009C1EFB" w:rsidP="009C1EFB">
      <w:pPr>
        <w:widowControl w:val="0"/>
        <w:autoSpaceDE w:val="0"/>
        <w:autoSpaceDN w:val="0"/>
        <w:adjustRightInd w:val="0"/>
        <w:ind w:firstLine="567"/>
        <w:jc w:val="both"/>
      </w:pPr>
    </w:p>
    <w:p w:rsidR="009C1EFB" w:rsidRPr="009C1EFB" w:rsidRDefault="009C1EFB" w:rsidP="009C1EFB">
      <w:pPr>
        <w:widowControl w:val="0"/>
        <w:autoSpaceDE w:val="0"/>
        <w:autoSpaceDN w:val="0"/>
        <w:adjustRightInd w:val="0"/>
        <w:ind w:firstLine="567"/>
        <w:jc w:val="center"/>
        <w:rPr>
          <w:b/>
        </w:rPr>
      </w:pPr>
      <w:r w:rsidRPr="009C1EFB">
        <w:rPr>
          <w:b/>
        </w:rPr>
        <w:t>Основные виды разрешенного использования</w:t>
      </w:r>
    </w:p>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969"/>
        <w:gridCol w:w="3402"/>
      </w:tblGrid>
      <w:tr w:rsidR="00C877D6" w:rsidRPr="009C1EFB" w:rsidTr="00C877D6">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77D6" w:rsidRPr="009C1EFB" w:rsidTr="00C877D6">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 xml:space="preserve">Коммунальное </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обслуживание</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C877D6" w:rsidP="00F51C6F">
            <w:pPr>
              <w:widowControl w:val="0"/>
              <w:autoSpaceDE w:val="0"/>
              <w:autoSpaceDN w:val="0"/>
              <w:adjustRightInd w:val="0"/>
              <w:ind w:left="113" w:right="113"/>
              <w:jc w:val="both"/>
              <w:rPr>
                <w:sz w:val="20"/>
                <w:szCs w:val="20"/>
              </w:rPr>
            </w:pPr>
            <w:proofErr w:type="gramStart"/>
            <w:r w:rsidRPr="00F51C6F">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w:t>
            </w:r>
            <w:r w:rsidR="00F51C6F">
              <w:rPr>
                <w:sz w:val="20"/>
                <w:szCs w:val="20"/>
              </w:rPr>
              <w:t xml:space="preserve"> уборочной и аварийной техники.</w:t>
            </w:r>
            <w:proofErr w:type="gramEnd"/>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DB5581" w:rsidP="009C1EFB">
            <w:pPr>
              <w:widowControl w:val="0"/>
              <w:tabs>
                <w:tab w:val="left" w:pos="77"/>
              </w:tabs>
              <w:suppressAutoHyphens/>
              <w:ind w:left="113" w:right="113"/>
              <w:contextualSpacing/>
              <w:rPr>
                <w:rFonts w:eastAsia="Andale Sans UI"/>
                <w:kern w:val="1"/>
                <w:sz w:val="20"/>
                <w:szCs w:val="20"/>
                <w:lang w:eastAsia="en-US"/>
              </w:rPr>
            </w:pPr>
            <w:r w:rsidRPr="00F51C6F">
              <w:rPr>
                <w:b/>
                <w:sz w:val="20"/>
                <w:szCs w:val="20"/>
              </w:rPr>
              <w:t>Предельные размеры земельных участков, в том числе их 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w:t>
            </w:r>
            <w:r w:rsidRPr="00F51C6F">
              <w:rPr>
                <w:rFonts w:eastAsia="Andale Sans UI"/>
                <w:kern w:val="1"/>
                <w:sz w:val="20"/>
                <w:szCs w:val="20"/>
                <w:lang w:eastAsia="en-US"/>
              </w:rPr>
              <w:t>ого участка:</w:t>
            </w:r>
          </w:p>
          <w:p w:rsidR="00C877D6" w:rsidRPr="00F51C6F" w:rsidRDefault="00C877D6" w:rsidP="009C1EFB">
            <w:pPr>
              <w:widowControl w:val="0"/>
              <w:tabs>
                <w:tab w:val="left" w:pos="77"/>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DB5581" w:rsidRPr="00F51C6F">
              <w:rPr>
                <w:rFonts w:eastAsia="Andale Sans UI"/>
                <w:kern w:val="1"/>
                <w:sz w:val="20"/>
                <w:szCs w:val="20"/>
                <w:lang w:eastAsia="en-US"/>
              </w:rPr>
              <w:t>–</w:t>
            </w:r>
            <w:r w:rsidRPr="00F51C6F">
              <w:rPr>
                <w:rFonts w:eastAsia="Andale Sans UI"/>
                <w:kern w:val="1"/>
                <w:sz w:val="20"/>
                <w:szCs w:val="20"/>
                <w:lang w:eastAsia="en-US"/>
              </w:rPr>
              <w:t xml:space="preserve"> </w:t>
            </w:r>
            <w:r w:rsidR="00DB5581" w:rsidRPr="00F51C6F">
              <w:rPr>
                <w:rFonts w:eastAsia="Andale Sans UI"/>
                <w:kern w:val="1"/>
                <w:sz w:val="20"/>
                <w:szCs w:val="20"/>
                <w:lang w:eastAsia="en-US"/>
              </w:rPr>
              <w:t xml:space="preserve">100 </w:t>
            </w:r>
            <w:proofErr w:type="spellStart"/>
            <w:r w:rsidR="00DB5581" w:rsidRPr="00F51C6F">
              <w:rPr>
                <w:rFonts w:eastAsia="Andale Sans UI"/>
                <w:kern w:val="1"/>
                <w:sz w:val="20"/>
                <w:szCs w:val="20"/>
                <w:lang w:eastAsia="en-US"/>
              </w:rPr>
              <w:t>кв</w:t>
            </w:r>
            <w:proofErr w:type="gramStart"/>
            <w:r w:rsidR="00DB5581" w:rsidRP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C877D6" w:rsidP="009C1EFB">
            <w:pPr>
              <w:widowControl w:val="0"/>
              <w:tabs>
                <w:tab w:val="left" w:pos="77"/>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максимальная – </w:t>
            </w:r>
            <w:r w:rsidR="00DB5581" w:rsidRPr="00F51C6F">
              <w:rPr>
                <w:rFonts w:eastAsia="Andale Sans UI"/>
                <w:kern w:val="1"/>
                <w:sz w:val="20"/>
                <w:szCs w:val="20"/>
                <w:lang w:eastAsia="en-US"/>
              </w:rPr>
              <w:t xml:space="preserve">5000 </w:t>
            </w:r>
            <w:proofErr w:type="spellStart"/>
            <w:r w:rsidR="00DB5581" w:rsidRPr="00F51C6F">
              <w:rPr>
                <w:rFonts w:eastAsia="Andale Sans UI"/>
                <w:kern w:val="1"/>
                <w:sz w:val="20"/>
                <w:szCs w:val="20"/>
                <w:lang w:eastAsia="en-US"/>
              </w:rPr>
              <w:t>кв</w:t>
            </w:r>
            <w:proofErr w:type="gramStart"/>
            <w:r w:rsidR="00DB5581" w:rsidRP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DB5581" w:rsidP="009C1EFB">
            <w:pPr>
              <w:widowControl w:val="0"/>
              <w:tabs>
                <w:tab w:val="left" w:pos="77"/>
                <w:tab w:val="left" w:pos="139"/>
              </w:tabs>
              <w:suppressAutoHyphens/>
              <w:ind w:left="113" w:right="113"/>
              <w:contextualSpacing/>
              <w:jc w:val="both"/>
              <w:rPr>
                <w:rFonts w:eastAsia="Andale Sans UI"/>
                <w:kern w:val="1"/>
                <w:sz w:val="20"/>
                <w:szCs w:val="20"/>
                <w:lang w:eastAsia="en-US"/>
              </w:rPr>
            </w:pPr>
            <w:r w:rsidRPr="00F51C6F">
              <w:rPr>
                <w:rFonts w:eastAsia="Andale Sans UI"/>
                <w:b/>
                <w:kern w:val="1"/>
                <w:sz w:val="20"/>
                <w:szCs w:val="20"/>
                <w:lang w:eastAsia="en-US"/>
              </w:rPr>
              <w:t>М</w:t>
            </w:r>
            <w:r w:rsidR="00C877D6" w:rsidRPr="00F51C6F">
              <w:rPr>
                <w:rFonts w:eastAsia="Andale Sans UI"/>
                <w:b/>
                <w:kern w:val="1"/>
                <w:sz w:val="20"/>
                <w:szCs w:val="20"/>
                <w:lang w:eastAsia="en-US"/>
              </w:rPr>
              <w:t>аксимальная этажность</w:t>
            </w:r>
            <w:r w:rsidR="00C877D6" w:rsidRPr="00F51C6F">
              <w:rPr>
                <w:rFonts w:eastAsia="Andale Sans UI"/>
                <w:kern w:val="1"/>
                <w:sz w:val="20"/>
                <w:szCs w:val="20"/>
                <w:lang w:eastAsia="en-US"/>
              </w:rPr>
              <w:t xml:space="preserve"> -2 этажа;</w:t>
            </w:r>
          </w:p>
          <w:p w:rsidR="00C877D6" w:rsidRPr="00F51C6F" w:rsidRDefault="00DB5581" w:rsidP="009C1EFB">
            <w:pPr>
              <w:widowControl w:val="0"/>
              <w:tabs>
                <w:tab w:val="left" w:pos="77"/>
                <w:tab w:val="left" w:pos="139"/>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 xml:space="preserve">инимальный отступ до зданий, строений, сооружений от границ земельного участка </w:t>
            </w:r>
            <w:r w:rsidR="00C877D6" w:rsidRPr="00F51C6F">
              <w:rPr>
                <w:sz w:val="20"/>
                <w:szCs w:val="20"/>
              </w:rPr>
              <w:t>– 3 м;</w:t>
            </w:r>
          </w:p>
          <w:p w:rsidR="00C877D6" w:rsidRPr="00F51C6F" w:rsidRDefault="00DB5581" w:rsidP="009C1EFB">
            <w:pPr>
              <w:tabs>
                <w:tab w:val="left" w:pos="-144"/>
                <w:tab w:val="left" w:pos="-62"/>
                <w:tab w:val="left" w:pos="361"/>
              </w:tabs>
              <w:autoSpaceDE w:val="0"/>
              <w:autoSpaceDN w:val="0"/>
              <w:adjustRightInd w:val="0"/>
              <w:ind w:left="113" w:right="113"/>
              <w:jc w:val="both"/>
              <w:rPr>
                <w:rFonts w:ascii="Arial" w:hAnsi="Arial" w:cs="Arial"/>
                <w:sz w:val="20"/>
                <w:szCs w:val="20"/>
              </w:rPr>
            </w:pPr>
            <w:r w:rsidRPr="00F51C6F">
              <w:rPr>
                <w:b/>
                <w:sz w:val="20"/>
                <w:szCs w:val="20"/>
              </w:rPr>
              <w:t>М</w:t>
            </w:r>
            <w:r w:rsidR="00C877D6" w:rsidRPr="00F51C6F">
              <w:rPr>
                <w:b/>
                <w:sz w:val="20"/>
                <w:szCs w:val="20"/>
              </w:rPr>
              <w:t>аксимальный процент застройки территории</w:t>
            </w:r>
            <w:r w:rsidR="00C877D6" w:rsidRPr="00F51C6F">
              <w:rPr>
                <w:sz w:val="20"/>
                <w:szCs w:val="20"/>
              </w:rPr>
              <w:t xml:space="preserve"> - 80%.</w:t>
            </w:r>
          </w:p>
        </w:tc>
      </w:tr>
      <w:tr w:rsidR="00C877D6" w:rsidRPr="009C1EFB" w:rsidTr="00C877D6">
        <w:trPr>
          <w:trHeight w:val="244"/>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Объекты придорожного сервиса</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(4.9.1)</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DB5581" w:rsidP="00C877D6">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proofErr w:type="gramStart"/>
            <w:r w:rsidRPr="00F51C6F">
              <w:rPr>
                <w:rFonts w:eastAsia="Andale Sans UI"/>
                <w:kern w:val="1"/>
                <w:sz w:val="20"/>
                <w:szCs w:val="20"/>
                <w:lang w:eastAsia="en-US"/>
              </w:rPr>
              <w:t>А</w:t>
            </w:r>
            <w:r w:rsidR="00C877D6" w:rsidRPr="00F51C6F">
              <w:rPr>
                <w:rFonts w:eastAsia="Andale Sans UI"/>
                <w:kern w:val="1"/>
                <w:sz w:val="20"/>
                <w:szCs w:val="20"/>
                <w:lang w:eastAsia="en-US"/>
              </w:rPr>
              <w:t>втозаправочны</w:t>
            </w:r>
            <w:r w:rsidRPr="00F51C6F">
              <w:rPr>
                <w:rFonts w:eastAsia="Andale Sans UI"/>
                <w:kern w:val="1"/>
                <w:sz w:val="20"/>
                <w:szCs w:val="20"/>
                <w:lang w:eastAsia="en-US"/>
              </w:rPr>
              <w:t>е станции</w:t>
            </w:r>
            <w:r w:rsidR="00C877D6" w:rsidRPr="00F51C6F">
              <w:rPr>
                <w:rFonts w:eastAsia="Andale Sans UI"/>
                <w:kern w:val="1"/>
                <w:sz w:val="20"/>
                <w:szCs w:val="20"/>
                <w:lang w:eastAsia="en-US"/>
              </w:rPr>
              <w:t xml:space="preserve"> (бензиновы</w:t>
            </w:r>
            <w:r w:rsidRPr="00F51C6F">
              <w:rPr>
                <w:rFonts w:eastAsia="Andale Sans UI"/>
                <w:kern w:val="1"/>
                <w:sz w:val="20"/>
                <w:szCs w:val="20"/>
                <w:lang w:eastAsia="en-US"/>
              </w:rPr>
              <w:t>е</w:t>
            </w:r>
            <w:r w:rsidR="00C877D6" w:rsidRPr="00F51C6F">
              <w:rPr>
                <w:rFonts w:eastAsia="Andale Sans UI"/>
                <w:kern w:val="1"/>
                <w:sz w:val="20"/>
                <w:szCs w:val="20"/>
                <w:lang w:eastAsia="en-US"/>
              </w:rPr>
              <w:t>, газовы</w:t>
            </w:r>
            <w:r w:rsidRPr="00F51C6F">
              <w:rPr>
                <w:rFonts w:eastAsia="Andale Sans UI"/>
                <w:kern w:val="1"/>
                <w:sz w:val="20"/>
                <w:szCs w:val="20"/>
                <w:lang w:eastAsia="en-US"/>
              </w:rPr>
              <w:t>е, мойки</w:t>
            </w:r>
            <w:r w:rsidR="00C877D6" w:rsidRPr="00F51C6F">
              <w:rPr>
                <w:rFonts w:eastAsia="Andale Sans UI"/>
                <w:kern w:val="1"/>
                <w:sz w:val="20"/>
                <w:szCs w:val="20"/>
                <w:lang w:eastAsia="en-US"/>
              </w:rPr>
              <w:t>, мастерски</w:t>
            </w:r>
            <w:r w:rsidRPr="00F51C6F">
              <w:rPr>
                <w:rFonts w:eastAsia="Andale Sans UI"/>
                <w:kern w:val="1"/>
                <w:sz w:val="20"/>
                <w:szCs w:val="20"/>
                <w:lang w:eastAsia="en-US"/>
              </w:rPr>
              <w:t>е</w:t>
            </w:r>
            <w:r w:rsidR="00C877D6" w:rsidRPr="00F51C6F">
              <w:rPr>
                <w:rFonts w:eastAsia="Andale Sans UI"/>
                <w:kern w:val="1"/>
                <w:sz w:val="20"/>
                <w:szCs w:val="20"/>
                <w:lang w:eastAsia="en-US"/>
              </w:rPr>
              <w:t>, предназначенны</w:t>
            </w:r>
            <w:r w:rsidRPr="00F51C6F">
              <w:rPr>
                <w:rFonts w:eastAsia="Andale Sans UI"/>
                <w:kern w:val="1"/>
                <w:sz w:val="20"/>
                <w:szCs w:val="20"/>
                <w:lang w:eastAsia="en-US"/>
              </w:rPr>
              <w:t>е</w:t>
            </w:r>
            <w:r w:rsidR="00C877D6" w:rsidRPr="00F51C6F">
              <w:rPr>
                <w:rFonts w:eastAsia="Andale Sans UI"/>
                <w:kern w:val="1"/>
                <w:sz w:val="20"/>
                <w:szCs w:val="20"/>
                <w:lang w:eastAsia="en-US"/>
              </w:rPr>
              <w:t xml:space="preserve"> для ремонта и обслуживания автомобилей</w:t>
            </w:r>
            <w:r w:rsidRPr="00F51C6F">
              <w:rPr>
                <w:rFonts w:eastAsia="Andale Sans UI"/>
                <w:kern w:val="1"/>
                <w:sz w:val="20"/>
                <w:szCs w:val="20"/>
                <w:lang w:eastAsia="en-US"/>
              </w:rPr>
              <w:t>)</w:t>
            </w:r>
            <w:r w:rsidR="00C877D6" w:rsidRPr="00F51C6F">
              <w:rPr>
                <w:rFonts w:eastAsia="Andale Sans UI"/>
                <w:kern w:val="1"/>
                <w:sz w:val="20"/>
                <w:szCs w:val="20"/>
                <w:lang w:eastAsia="en-US"/>
              </w:rPr>
              <w:t>, магазин</w:t>
            </w:r>
            <w:r w:rsidRPr="00F51C6F">
              <w:rPr>
                <w:rFonts w:eastAsia="Andale Sans UI"/>
                <w:kern w:val="1"/>
                <w:sz w:val="20"/>
                <w:szCs w:val="20"/>
                <w:lang w:eastAsia="en-US"/>
              </w:rPr>
              <w:t>ы</w:t>
            </w:r>
            <w:r w:rsidR="00C877D6" w:rsidRPr="00F51C6F">
              <w:rPr>
                <w:rFonts w:eastAsia="Andale Sans UI"/>
                <w:kern w:val="1"/>
                <w:sz w:val="20"/>
                <w:szCs w:val="20"/>
                <w:lang w:eastAsia="en-US"/>
              </w:rPr>
              <w:t xml:space="preserve"> сопутствующей торговли, </w:t>
            </w:r>
            <w:r w:rsidRPr="00F51C6F">
              <w:rPr>
                <w:rFonts w:eastAsia="Andale Sans UI"/>
                <w:kern w:val="1"/>
                <w:sz w:val="20"/>
                <w:szCs w:val="20"/>
                <w:lang w:eastAsia="en-US"/>
              </w:rPr>
              <w:t>столовые, кафе, закусочные, гостиницы, мотели.</w:t>
            </w:r>
            <w:r w:rsidR="00C877D6" w:rsidRPr="00F51C6F">
              <w:rPr>
                <w:rFonts w:eastAsia="Andale Sans UI"/>
                <w:kern w:val="1"/>
                <w:sz w:val="20"/>
                <w:szCs w:val="20"/>
                <w:lang w:eastAsia="en-US"/>
              </w:rPr>
              <w:t>.</w:t>
            </w:r>
            <w:proofErr w:type="gramEnd"/>
          </w:p>
          <w:p w:rsidR="00C877D6" w:rsidRPr="00F51C6F" w:rsidRDefault="00C877D6" w:rsidP="009C1EFB">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DB5581"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b/>
                <w:sz w:val="20"/>
                <w:szCs w:val="20"/>
              </w:rPr>
              <w:lastRenderedPageBreak/>
              <w:t>Предельные размеры земельных участков, в том числе их 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земельного участка:</w:t>
            </w:r>
          </w:p>
          <w:p w:rsidR="00C877D6" w:rsidRPr="00F51C6F" w:rsidRDefault="00C877D6"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DB5581" w:rsidRPr="00F51C6F">
              <w:rPr>
                <w:rFonts w:eastAsia="Andale Sans UI"/>
                <w:kern w:val="1"/>
                <w:sz w:val="20"/>
                <w:szCs w:val="20"/>
                <w:lang w:eastAsia="en-US"/>
              </w:rPr>
              <w:t xml:space="preserve">– 200 </w:t>
            </w:r>
            <w:proofErr w:type="spellStart"/>
            <w:r w:rsidR="00DB5581" w:rsidRPr="00F51C6F">
              <w:rPr>
                <w:rFonts w:eastAsia="Andale Sans UI"/>
                <w:kern w:val="1"/>
                <w:sz w:val="20"/>
                <w:szCs w:val="20"/>
                <w:lang w:eastAsia="en-US"/>
              </w:rPr>
              <w:t>кв</w:t>
            </w:r>
            <w:proofErr w:type="gramStart"/>
            <w:r w:rsidR="00DB5581" w:rsidRP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C877D6" w:rsidP="009C1EFB">
            <w:pPr>
              <w:widowControl w:val="0"/>
              <w:tabs>
                <w:tab w:val="left" w:pos="-62"/>
                <w:tab w:val="left" w:pos="139"/>
              </w:tabs>
              <w:suppressAutoHyphens/>
              <w:ind w:left="113" w:right="113"/>
              <w:contextualSpacing/>
              <w:jc w:val="both"/>
              <w:rPr>
                <w:rFonts w:eastAsia="Andale Sans UI"/>
                <w:kern w:val="1"/>
                <w:sz w:val="20"/>
                <w:szCs w:val="20"/>
                <w:lang w:eastAsia="en-US"/>
              </w:rPr>
            </w:pPr>
            <w:r w:rsidRPr="00F51C6F">
              <w:rPr>
                <w:rFonts w:eastAsia="Andale Sans UI"/>
                <w:kern w:val="1"/>
                <w:sz w:val="20"/>
                <w:szCs w:val="20"/>
                <w:lang w:eastAsia="en-US"/>
              </w:rPr>
              <w:t xml:space="preserve">- максимальная </w:t>
            </w:r>
            <w:r w:rsidR="00DB5581" w:rsidRPr="00F51C6F">
              <w:rPr>
                <w:rFonts w:eastAsia="Andale Sans UI"/>
                <w:kern w:val="1"/>
                <w:sz w:val="20"/>
                <w:szCs w:val="20"/>
                <w:lang w:eastAsia="en-US"/>
              </w:rPr>
              <w:t>–</w:t>
            </w:r>
            <w:r w:rsidRPr="00F51C6F">
              <w:rPr>
                <w:rFonts w:eastAsia="Andale Sans UI"/>
                <w:kern w:val="1"/>
                <w:sz w:val="20"/>
                <w:szCs w:val="20"/>
                <w:lang w:eastAsia="en-US"/>
              </w:rPr>
              <w:t xml:space="preserve"> </w:t>
            </w:r>
            <w:r w:rsidR="00DB5581" w:rsidRPr="00F51C6F">
              <w:rPr>
                <w:rFonts w:eastAsia="Andale Sans UI"/>
                <w:kern w:val="1"/>
                <w:sz w:val="20"/>
                <w:szCs w:val="20"/>
                <w:lang w:eastAsia="en-US"/>
              </w:rPr>
              <w:t xml:space="preserve">1000 </w:t>
            </w:r>
            <w:proofErr w:type="spellStart"/>
            <w:r w:rsidR="00DB5581" w:rsidRPr="00F51C6F">
              <w:rPr>
                <w:rFonts w:eastAsia="Andale Sans UI"/>
                <w:kern w:val="1"/>
                <w:sz w:val="20"/>
                <w:szCs w:val="20"/>
                <w:lang w:eastAsia="en-US"/>
              </w:rPr>
              <w:t>кв</w:t>
            </w:r>
            <w:proofErr w:type="gramStart"/>
            <w:r w:rsidR="00DB5581" w:rsidRP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DB5581" w:rsidP="009C1EFB">
            <w:pPr>
              <w:widowControl w:val="0"/>
              <w:tabs>
                <w:tab w:val="left" w:pos="-62"/>
                <w:tab w:val="left" w:pos="139"/>
              </w:tabs>
              <w:suppressAutoHyphens/>
              <w:ind w:left="113" w:right="113"/>
              <w:contextualSpacing/>
              <w:jc w:val="both"/>
              <w:rPr>
                <w:rFonts w:eastAsia="Andale Sans UI"/>
                <w:kern w:val="1"/>
                <w:sz w:val="20"/>
                <w:szCs w:val="20"/>
                <w:lang w:eastAsia="en-US"/>
              </w:rPr>
            </w:pPr>
            <w:r w:rsidRPr="00F51C6F">
              <w:rPr>
                <w:rFonts w:eastAsia="Andale Sans UI"/>
                <w:b/>
                <w:kern w:val="1"/>
                <w:sz w:val="20"/>
                <w:szCs w:val="20"/>
                <w:lang w:eastAsia="en-US"/>
              </w:rPr>
              <w:lastRenderedPageBreak/>
              <w:t>М</w:t>
            </w:r>
            <w:r w:rsidR="00C877D6" w:rsidRPr="00F51C6F">
              <w:rPr>
                <w:rFonts w:eastAsia="Andale Sans UI"/>
                <w:b/>
                <w:kern w:val="1"/>
                <w:sz w:val="20"/>
                <w:szCs w:val="20"/>
                <w:lang w:eastAsia="en-US"/>
              </w:rPr>
              <w:t>аксимальная этажность</w:t>
            </w:r>
            <w:r w:rsidR="00C877D6" w:rsidRPr="00F51C6F">
              <w:rPr>
                <w:rFonts w:eastAsia="Andale Sans UI"/>
                <w:kern w:val="1"/>
                <w:sz w:val="20"/>
                <w:szCs w:val="20"/>
                <w:lang w:eastAsia="en-US"/>
              </w:rPr>
              <w:t xml:space="preserve"> -2 этажа;</w:t>
            </w:r>
          </w:p>
          <w:p w:rsidR="00C877D6" w:rsidRPr="00F51C6F" w:rsidRDefault="00DB5581" w:rsidP="009C1EFB">
            <w:pPr>
              <w:widowControl w:val="0"/>
              <w:tabs>
                <w:tab w:val="left" w:pos="-62"/>
                <w:tab w:val="left" w:pos="415"/>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отступ до зданий, строений, сооружений от границ земельного участка</w:t>
            </w:r>
            <w:r w:rsidR="00C877D6" w:rsidRPr="00F51C6F">
              <w:rPr>
                <w:sz w:val="20"/>
                <w:szCs w:val="20"/>
              </w:rPr>
              <w:t xml:space="preserve"> – 3 м;</w:t>
            </w:r>
          </w:p>
          <w:p w:rsidR="00C877D6" w:rsidRPr="00F51C6F" w:rsidRDefault="00DB5581" w:rsidP="009C1EFB">
            <w:pPr>
              <w:tabs>
                <w:tab w:val="left" w:pos="-144"/>
                <w:tab w:val="left" w:pos="-62"/>
                <w:tab w:val="left" w:pos="361"/>
              </w:tabs>
              <w:autoSpaceDE w:val="0"/>
              <w:autoSpaceDN w:val="0"/>
              <w:adjustRightInd w:val="0"/>
              <w:ind w:left="113" w:right="113"/>
              <w:jc w:val="both"/>
              <w:rPr>
                <w:rFonts w:ascii="Arial" w:hAnsi="Arial" w:cs="Arial"/>
                <w:sz w:val="20"/>
                <w:szCs w:val="20"/>
              </w:rPr>
            </w:pPr>
            <w:r w:rsidRPr="00F51C6F">
              <w:rPr>
                <w:b/>
                <w:sz w:val="20"/>
                <w:szCs w:val="20"/>
              </w:rPr>
              <w:t>М</w:t>
            </w:r>
            <w:r w:rsidR="00C877D6" w:rsidRPr="00F51C6F">
              <w:rPr>
                <w:b/>
                <w:sz w:val="20"/>
                <w:szCs w:val="20"/>
              </w:rPr>
              <w:t>аксимальный процент застройки территории</w:t>
            </w:r>
            <w:r w:rsidR="00C877D6" w:rsidRPr="00F51C6F">
              <w:rPr>
                <w:sz w:val="20"/>
                <w:szCs w:val="20"/>
              </w:rPr>
              <w:t xml:space="preserve"> - 80%.</w:t>
            </w:r>
          </w:p>
        </w:tc>
      </w:tr>
      <w:tr w:rsidR="00C877D6" w:rsidRPr="009C1EFB" w:rsidTr="00F51C6F">
        <w:trPr>
          <w:trHeight w:val="313"/>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lastRenderedPageBreak/>
              <w:t xml:space="preserve">Пищевая </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 xml:space="preserve">промышленность </w:t>
            </w:r>
          </w:p>
          <w:p w:rsidR="00C877D6" w:rsidRPr="00F51C6F" w:rsidRDefault="00C877D6" w:rsidP="009C1EFB">
            <w:pPr>
              <w:widowControl w:val="0"/>
              <w:tabs>
                <w:tab w:val="left" w:pos="1134"/>
              </w:tabs>
              <w:autoSpaceDE w:val="0"/>
              <w:autoSpaceDN w:val="0"/>
              <w:adjustRightInd w:val="0"/>
              <w:ind w:left="79" w:right="113"/>
              <w:jc w:val="both"/>
              <w:rPr>
                <w:sz w:val="20"/>
                <w:szCs w:val="20"/>
              </w:rPr>
            </w:pPr>
            <w:r w:rsidRPr="00F51C6F">
              <w:rPr>
                <w:b/>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C877D6" w:rsidP="00F51C6F">
            <w:pPr>
              <w:widowControl w:val="0"/>
              <w:autoSpaceDE w:val="0"/>
              <w:autoSpaceDN w:val="0"/>
              <w:adjustRightInd w:val="0"/>
              <w:ind w:left="80" w:right="80"/>
              <w:jc w:val="both"/>
              <w:rPr>
                <w:sz w:val="20"/>
                <w:szCs w:val="20"/>
              </w:rPr>
            </w:pPr>
            <w:r w:rsidRPr="00F51C6F">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F51C6F" w:rsidP="009C1EFB">
            <w:pPr>
              <w:widowControl w:val="0"/>
              <w:tabs>
                <w:tab w:val="left" w:pos="-62"/>
                <w:tab w:val="left" w:pos="2410"/>
              </w:tabs>
              <w:suppressAutoHyphens/>
              <w:ind w:left="113"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земельного участка:</w:t>
            </w:r>
          </w:p>
          <w:p w:rsidR="00C877D6" w:rsidRPr="00F51C6F" w:rsidRDefault="00C877D6"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F51C6F">
              <w:rPr>
                <w:rFonts w:eastAsia="Andale Sans UI"/>
                <w:kern w:val="1"/>
                <w:sz w:val="20"/>
                <w:szCs w:val="20"/>
                <w:lang w:eastAsia="en-US"/>
              </w:rPr>
              <w:t>–</w:t>
            </w:r>
            <w:r w:rsidRPr="00F51C6F">
              <w:rPr>
                <w:rFonts w:eastAsia="Andale Sans UI"/>
                <w:kern w:val="1"/>
                <w:sz w:val="20"/>
                <w:szCs w:val="20"/>
                <w:lang w:eastAsia="en-US"/>
              </w:rPr>
              <w:t xml:space="preserve"> </w:t>
            </w:r>
            <w:r w:rsidR="00F51C6F">
              <w:rPr>
                <w:rFonts w:eastAsia="Andale Sans UI"/>
                <w:kern w:val="1"/>
                <w:sz w:val="20"/>
                <w:szCs w:val="20"/>
                <w:lang w:eastAsia="en-US"/>
              </w:rPr>
              <w:t xml:space="preserve">400 </w:t>
            </w:r>
            <w:proofErr w:type="spellStart"/>
            <w:r w:rsidR="00F51C6F">
              <w:rPr>
                <w:rFonts w:eastAsia="Andale Sans UI"/>
                <w:kern w:val="1"/>
                <w:sz w:val="20"/>
                <w:szCs w:val="20"/>
                <w:lang w:eastAsia="en-US"/>
              </w:rPr>
              <w:t>кв</w:t>
            </w:r>
            <w:proofErr w:type="gramStart"/>
            <w:r w:rsid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C877D6" w:rsidP="009C1EFB">
            <w:pPr>
              <w:widowControl w:val="0"/>
              <w:tabs>
                <w:tab w:val="left" w:pos="139"/>
              </w:tabs>
              <w:suppressAutoHyphens/>
              <w:ind w:left="113" w:right="113"/>
              <w:contextualSpacing/>
              <w:jc w:val="both"/>
              <w:rPr>
                <w:rFonts w:eastAsia="Andale Sans UI"/>
                <w:kern w:val="1"/>
                <w:sz w:val="20"/>
                <w:szCs w:val="20"/>
                <w:lang w:eastAsia="en-US"/>
              </w:rPr>
            </w:pPr>
            <w:r w:rsidRPr="00F51C6F">
              <w:rPr>
                <w:rFonts w:eastAsia="Andale Sans UI"/>
                <w:kern w:val="1"/>
                <w:sz w:val="20"/>
                <w:szCs w:val="20"/>
                <w:lang w:eastAsia="en-US"/>
              </w:rPr>
              <w:t xml:space="preserve">- максимальная </w:t>
            </w:r>
            <w:r w:rsidR="00F51C6F">
              <w:rPr>
                <w:rFonts w:eastAsia="Andale Sans UI"/>
                <w:kern w:val="1"/>
                <w:sz w:val="20"/>
                <w:szCs w:val="20"/>
                <w:lang w:eastAsia="en-US"/>
              </w:rPr>
              <w:t>–</w:t>
            </w:r>
            <w:r w:rsidRPr="00F51C6F">
              <w:rPr>
                <w:rFonts w:eastAsia="Andale Sans UI"/>
                <w:kern w:val="1"/>
                <w:sz w:val="20"/>
                <w:szCs w:val="20"/>
                <w:lang w:eastAsia="en-US"/>
              </w:rPr>
              <w:t xml:space="preserve"> 2</w:t>
            </w:r>
            <w:r w:rsidR="00F51C6F">
              <w:rPr>
                <w:rFonts w:eastAsia="Andale Sans UI"/>
                <w:kern w:val="1"/>
                <w:sz w:val="20"/>
                <w:szCs w:val="20"/>
                <w:lang w:eastAsia="en-US"/>
              </w:rPr>
              <w:t xml:space="preserve">0000 </w:t>
            </w:r>
            <w:proofErr w:type="spellStart"/>
            <w:r w:rsidR="00F51C6F">
              <w:rPr>
                <w:rFonts w:eastAsia="Andale Sans UI"/>
                <w:kern w:val="1"/>
                <w:sz w:val="20"/>
                <w:szCs w:val="20"/>
                <w:lang w:eastAsia="en-US"/>
              </w:rPr>
              <w:t>кв</w:t>
            </w:r>
            <w:proofErr w:type="gramStart"/>
            <w:r w:rsid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F51C6F" w:rsidP="009C1EFB">
            <w:pPr>
              <w:widowControl w:val="0"/>
              <w:tabs>
                <w:tab w:val="left" w:pos="139"/>
              </w:tabs>
              <w:suppressAutoHyphens/>
              <w:ind w:left="113" w:right="113"/>
              <w:contextualSpacing/>
              <w:jc w:val="both"/>
              <w:rPr>
                <w:rFonts w:eastAsia="Andale Sans UI"/>
                <w:kern w:val="1"/>
                <w:sz w:val="20"/>
                <w:szCs w:val="20"/>
                <w:lang w:eastAsia="en-US"/>
              </w:rPr>
            </w:pPr>
            <w:r w:rsidRPr="00F51C6F">
              <w:rPr>
                <w:rFonts w:eastAsia="Andale Sans UI"/>
                <w:b/>
                <w:kern w:val="1"/>
                <w:sz w:val="20"/>
                <w:szCs w:val="20"/>
                <w:lang w:eastAsia="en-US"/>
              </w:rPr>
              <w:t>М</w:t>
            </w:r>
            <w:r w:rsidR="00C877D6" w:rsidRPr="00F51C6F">
              <w:rPr>
                <w:rFonts w:eastAsia="Andale Sans UI"/>
                <w:b/>
                <w:kern w:val="1"/>
                <w:sz w:val="20"/>
                <w:szCs w:val="20"/>
                <w:lang w:eastAsia="en-US"/>
              </w:rPr>
              <w:t>аксимальная этажность</w:t>
            </w:r>
            <w:r w:rsidR="00C877D6" w:rsidRPr="00F51C6F">
              <w:rPr>
                <w:rFonts w:eastAsia="Andale Sans UI"/>
                <w:kern w:val="1"/>
                <w:sz w:val="20"/>
                <w:szCs w:val="20"/>
                <w:lang w:eastAsia="en-US"/>
              </w:rPr>
              <w:t xml:space="preserve"> -3 этажа;</w:t>
            </w:r>
          </w:p>
          <w:p w:rsidR="00C877D6" w:rsidRPr="00F51C6F" w:rsidRDefault="00F51C6F" w:rsidP="009C1EFB">
            <w:pPr>
              <w:widowControl w:val="0"/>
              <w:tabs>
                <w:tab w:val="left" w:pos="415"/>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отступ до зданий, строений, сооружений от границ земельного участка</w:t>
            </w:r>
            <w:r w:rsidR="00C877D6" w:rsidRPr="00F51C6F">
              <w:rPr>
                <w:sz w:val="20"/>
                <w:szCs w:val="20"/>
              </w:rPr>
              <w:t xml:space="preserve"> – 3 м;</w:t>
            </w:r>
          </w:p>
          <w:p w:rsidR="00C877D6" w:rsidRPr="00F51C6F" w:rsidRDefault="00F51C6F" w:rsidP="00F51C6F">
            <w:pPr>
              <w:widowControl w:val="0"/>
              <w:tabs>
                <w:tab w:val="left" w:pos="415"/>
              </w:tabs>
              <w:autoSpaceDE w:val="0"/>
              <w:autoSpaceDN w:val="0"/>
              <w:adjustRightInd w:val="0"/>
              <w:ind w:left="113" w:right="113"/>
              <w:jc w:val="both"/>
              <w:rPr>
                <w:rFonts w:ascii="Arial" w:hAnsi="Arial" w:cs="Arial"/>
                <w:sz w:val="20"/>
                <w:szCs w:val="20"/>
              </w:rPr>
            </w:pPr>
            <w:r w:rsidRPr="00F51C6F">
              <w:rPr>
                <w:b/>
                <w:sz w:val="20"/>
                <w:szCs w:val="20"/>
              </w:rPr>
              <w:t>М</w:t>
            </w:r>
            <w:r w:rsidR="00C877D6" w:rsidRPr="00F51C6F">
              <w:rPr>
                <w:b/>
                <w:sz w:val="20"/>
                <w:szCs w:val="20"/>
              </w:rPr>
              <w:t>инимальный процент застройки территории</w:t>
            </w:r>
            <w:r w:rsidR="00C877D6" w:rsidRPr="00F51C6F">
              <w:rPr>
                <w:sz w:val="20"/>
                <w:szCs w:val="20"/>
              </w:rPr>
              <w:t xml:space="preserve"> - 80%.</w:t>
            </w:r>
          </w:p>
        </w:tc>
      </w:tr>
      <w:tr w:rsidR="00C877D6" w:rsidRPr="009C1EFB" w:rsidTr="00C877D6">
        <w:trPr>
          <w:trHeight w:val="318"/>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 xml:space="preserve">Строительная </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 xml:space="preserve">промышленность </w:t>
            </w:r>
          </w:p>
          <w:p w:rsidR="00C877D6" w:rsidRPr="00F51C6F" w:rsidRDefault="00C877D6" w:rsidP="009C1EFB">
            <w:pPr>
              <w:widowControl w:val="0"/>
              <w:tabs>
                <w:tab w:val="left" w:pos="1134"/>
              </w:tabs>
              <w:autoSpaceDE w:val="0"/>
              <w:autoSpaceDN w:val="0"/>
              <w:adjustRightInd w:val="0"/>
              <w:ind w:left="79" w:right="113"/>
              <w:jc w:val="both"/>
              <w:rPr>
                <w:sz w:val="20"/>
                <w:szCs w:val="20"/>
              </w:rPr>
            </w:pPr>
            <w:r w:rsidRPr="00F51C6F">
              <w:rPr>
                <w:b/>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C877D6" w:rsidP="00C877D6">
            <w:pPr>
              <w:widowControl w:val="0"/>
              <w:autoSpaceDE w:val="0"/>
              <w:autoSpaceDN w:val="0"/>
              <w:adjustRightInd w:val="0"/>
              <w:ind w:left="80" w:right="80"/>
              <w:jc w:val="both"/>
              <w:rPr>
                <w:sz w:val="20"/>
                <w:szCs w:val="20"/>
              </w:rPr>
            </w:pPr>
            <w:r w:rsidRPr="00F51C6F">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C877D6" w:rsidRPr="00F51C6F" w:rsidRDefault="00C877D6" w:rsidP="009C1EFB">
            <w:pPr>
              <w:widowControl w:val="0"/>
              <w:autoSpaceDE w:val="0"/>
              <w:autoSpaceDN w:val="0"/>
              <w:adjustRightInd w:val="0"/>
              <w:ind w:left="80" w:right="80"/>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F51C6F" w:rsidP="009C1EFB">
            <w:pPr>
              <w:widowControl w:val="0"/>
              <w:tabs>
                <w:tab w:val="left" w:pos="-62"/>
                <w:tab w:val="left" w:pos="2410"/>
              </w:tabs>
              <w:suppressAutoHyphens/>
              <w:ind w:left="113"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земельного участка:</w:t>
            </w:r>
          </w:p>
          <w:p w:rsidR="00C877D6" w:rsidRPr="00F51C6F" w:rsidRDefault="00C877D6"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F51C6F">
              <w:rPr>
                <w:rFonts w:eastAsia="Andale Sans UI"/>
                <w:kern w:val="1"/>
                <w:sz w:val="20"/>
                <w:szCs w:val="20"/>
                <w:lang w:eastAsia="en-US"/>
              </w:rPr>
              <w:t>–</w:t>
            </w:r>
            <w:r w:rsidRPr="00F51C6F">
              <w:rPr>
                <w:rFonts w:eastAsia="Andale Sans UI"/>
                <w:kern w:val="1"/>
                <w:sz w:val="20"/>
                <w:szCs w:val="20"/>
                <w:lang w:eastAsia="en-US"/>
              </w:rPr>
              <w:t xml:space="preserve"> </w:t>
            </w:r>
            <w:r w:rsidR="00F51C6F">
              <w:rPr>
                <w:rFonts w:eastAsia="Andale Sans UI"/>
                <w:kern w:val="1"/>
                <w:sz w:val="20"/>
                <w:szCs w:val="20"/>
                <w:lang w:eastAsia="en-US"/>
              </w:rPr>
              <w:t xml:space="preserve">400 </w:t>
            </w:r>
            <w:proofErr w:type="spellStart"/>
            <w:r w:rsidR="00F51C6F">
              <w:rPr>
                <w:rFonts w:eastAsia="Andale Sans UI"/>
                <w:kern w:val="1"/>
                <w:sz w:val="20"/>
                <w:szCs w:val="20"/>
                <w:lang w:eastAsia="en-US"/>
              </w:rPr>
              <w:t>кв</w:t>
            </w:r>
            <w:proofErr w:type="gramStart"/>
            <w:r w:rsidR="00F51C6F">
              <w:rPr>
                <w:rFonts w:eastAsia="Andale Sans UI"/>
                <w:kern w:val="1"/>
                <w:sz w:val="20"/>
                <w:szCs w:val="20"/>
                <w:lang w:eastAsia="en-US"/>
              </w:rPr>
              <w:t>.м</w:t>
            </w:r>
            <w:proofErr w:type="spellEnd"/>
            <w:proofErr w:type="gramEnd"/>
            <w:r w:rsidRPr="00F51C6F">
              <w:rPr>
                <w:rFonts w:eastAsia="Andale Sans UI"/>
                <w:kern w:val="1"/>
                <w:sz w:val="20"/>
                <w:szCs w:val="20"/>
                <w:lang w:eastAsia="en-US"/>
              </w:rPr>
              <w:t>;</w:t>
            </w:r>
          </w:p>
          <w:p w:rsidR="00C877D6" w:rsidRPr="00F51C6F" w:rsidRDefault="00F51C6F" w:rsidP="009C1EFB">
            <w:pPr>
              <w:widowControl w:val="0"/>
              <w:tabs>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xml:space="preserve">- максимальная – 20000 </w:t>
            </w:r>
            <w:proofErr w:type="spellStart"/>
            <w:r>
              <w:rPr>
                <w:rFonts w:eastAsia="Andale Sans UI"/>
                <w:kern w:val="1"/>
                <w:sz w:val="20"/>
                <w:szCs w:val="20"/>
                <w:lang w:eastAsia="en-US"/>
              </w:rPr>
              <w:t>кв.м</w:t>
            </w:r>
            <w:proofErr w:type="spellEnd"/>
            <w:r>
              <w:rPr>
                <w:rFonts w:eastAsia="Andale Sans UI"/>
                <w:kern w:val="1"/>
                <w:sz w:val="20"/>
                <w:szCs w:val="20"/>
                <w:lang w:eastAsia="en-US"/>
              </w:rPr>
              <w:t>.</w:t>
            </w:r>
          </w:p>
          <w:p w:rsidR="00C877D6" w:rsidRPr="00F51C6F" w:rsidRDefault="00F51C6F" w:rsidP="009C1EFB">
            <w:pPr>
              <w:widowControl w:val="0"/>
              <w:tabs>
                <w:tab w:val="left" w:pos="139"/>
              </w:tabs>
              <w:suppressAutoHyphens/>
              <w:ind w:left="113" w:right="113"/>
              <w:contextualSpacing/>
              <w:jc w:val="both"/>
              <w:rPr>
                <w:rFonts w:eastAsia="Andale Sans UI"/>
                <w:kern w:val="1"/>
                <w:sz w:val="20"/>
                <w:szCs w:val="20"/>
                <w:lang w:eastAsia="en-US"/>
              </w:rPr>
            </w:pPr>
            <w:r w:rsidRPr="00F51C6F">
              <w:rPr>
                <w:rFonts w:eastAsia="Andale Sans UI"/>
                <w:b/>
                <w:kern w:val="1"/>
                <w:sz w:val="20"/>
                <w:szCs w:val="20"/>
                <w:lang w:eastAsia="en-US"/>
              </w:rPr>
              <w:t>М</w:t>
            </w:r>
            <w:r w:rsidR="00C877D6" w:rsidRPr="00F51C6F">
              <w:rPr>
                <w:rFonts w:eastAsia="Andale Sans UI"/>
                <w:b/>
                <w:kern w:val="1"/>
                <w:sz w:val="20"/>
                <w:szCs w:val="20"/>
                <w:lang w:eastAsia="en-US"/>
              </w:rPr>
              <w:t>аксимальная этажность</w:t>
            </w:r>
            <w:r w:rsidR="00C877D6" w:rsidRPr="00F51C6F">
              <w:rPr>
                <w:rFonts w:eastAsia="Andale Sans UI"/>
                <w:kern w:val="1"/>
                <w:sz w:val="20"/>
                <w:szCs w:val="20"/>
                <w:lang w:eastAsia="en-US"/>
              </w:rPr>
              <w:t xml:space="preserve"> -3 этажа;</w:t>
            </w:r>
          </w:p>
          <w:p w:rsidR="00C877D6" w:rsidRPr="00F51C6F" w:rsidRDefault="00F51C6F" w:rsidP="009C1EFB">
            <w:pPr>
              <w:widowControl w:val="0"/>
              <w:tabs>
                <w:tab w:val="left" w:pos="415"/>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отступ до зданий, строений, сооружений от границ земельного участка</w:t>
            </w:r>
            <w:r w:rsidR="00C877D6" w:rsidRPr="00F51C6F">
              <w:rPr>
                <w:sz w:val="20"/>
                <w:szCs w:val="20"/>
              </w:rPr>
              <w:t xml:space="preserve"> – 3 м;</w:t>
            </w:r>
          </w:p>
          <w:p w:rsidR="00C877D6" w:rsidRPr="00F51C6F" w:rsidRDefault="00F51C6F" w:rsidP="009C1EFB">
            <w:pPr>
              <w:widowControl w:val="0"/>
              <w:tabs>
                <w:tab w:val="left" w:pos="142"/>
                <w:tab w:val="left" w:pos="421"/>
              </w:tabs>
              <w:autoSpaceDE w:val="0"/>
              <w:autoSpaceDN w:val="0"/>
              <w:adjustRightInd w:val="0"/>
              <w:ind w:left="113" w:right="113"/>
              <w:jc w:val="both"/>
              <w:rPr>
                <w:rFonts w:ascii="Arial" w:hAnsi="Arial" w:cs="Arial"/>
                <w:sz w:val="20"/>
                <w:szCs w:val="20"/>
              </w:rPr>
            </w:pPr>
            <w:r w:rsidRPr="00F51C6F">
              <w:rPr>
                <w:b/>
                <w:sz w:val="20"/>
                <w:szCs w:val="20"/>
              </w:rPr>
              <w:t>М</w:t>
            </w:r>
            <w:r w:rsidR="00C877D6" w:rsidRPr="00F51C6F">
              <w:rPr>
                <w:b/>
                <w:sz w:val="20"/>
                <w:szCs w:val="20"/>
              </w:rPr>
              <w:t>инимальный процент застройки территории</w:t>
            </w:r>
            <w:r w:rsidR="00C877D6" w:rsidRPr="00F51C6F">
              <w:rPr>
                <w:sz w:val="20"/>
                <w:szCs w:val="20"/>
              </w:rPr>
              <w:t xml:space="preserve"> - 80%. </w:t>
            </w:r>
          </w:p>
        </w:tc>
      </w:tr>
      <w:tr w:rsidR="00C877D6" w:rsidRPr="009C1EFB" w:rsidTr="00C877D6">
        <w:trPr>
          <w:trHeight w:val="244"/>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Связь</w:t>
            </w:r>
          </w:p>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C877D6" w:rsidP="00C877D6">
            <w:pPr>
              <w:widowControl w:val="0"/>
              <w:tabs>
                <w:tab w:val="left" w:pos="-62"/>
                <w:tab w:val="left" w:pos="2410"/>
              </w:tabs>
              <w:suppressAutoHyphens/>
              <w:ind w:left="80" w:right="80"/>
              <w:contextualSpacing/>
              <w:jc w:val="both"/>
              <w:rPr>
                <w:rFonts w:eastAsia="Andale Sans UI"/>
                <w:kern w:val="1"/>
                <w:sz w:val="20"/>
                <w:szCs w:val="20"/>
                <w:lang w:eastAsia="en-US"/>
              </w:rPr>
            </w:pPr>
            <w:r w:rsidRPr="00F51C6F">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F51C6F">
              <w:rPr>
                <w:rFonts w:eastAsia="Andale Sans UI"/>
                <w:kern w:val="1"/>
                <w:sz w:val="20"/>
                <w:szCs w:val="20"/>
                <w:lang w:eastAsia="en-US"/>
              </w:rPr>
              <w:t>радиорелийные</w:t>
            </w:r>
            <w:proofErr w:type="spellEnd"/>
            <w:r w:rsidRPr="00F51C6F">
              <w:rPr>
                <w:rFonts w:eastAsia="Andale Sans UI"/>
                <w:kern w:val="1"/>
                <w:sz w:val="20"/>
                <w:szCs w:val="20"/>
                <w:lang w:eastAsia="en-US"/>
              </w:rPr>
              <w:t>, надземные и подземные кабельные линии связи, линии радиофикации.</w:t>
            </w:r>
          </w:p>
          <w:p w:rsidR="00C877D6" w:rsidRPr="00F51C6F" w:rsidRDefault="00C877D6" w:rsidP="009C1EFB">
            <w:pPr>
              <w:widowControl w:val="0"/>
              <w:tabs>
                <w:tab w:val="left" w:pos="-62"/>
                <w:tab w:val="left" w:pos="2410"/>
              </w:tabs>
              <w:suppressAutoHyphens/>
              <w:ind w:left="80" w:right="80"/>
              <w:contextualSpacing/>
              <w:jc w:val="both"/>
              <w:rPr>
                <w:rFonts w:eastAsia="Andale Sans UI"/>
                <w:kern w:val="1"/>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F51C6F" w:rsidP="009C1EFB">
            <w:pPr>
              <w:widowControl w:val="0"/>
              <w:tabs>
                <w:tab w:val="left" w:pos="-62"/>
                <w:tab w:val="left" w:pos="2410"/>
              </w:tabs>
              <w:suppressAutoHyphens/>
              <w:ind w:left="113"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земельного участка:</w:t>
            </w:r>
          </w:p>
          <w:p w:rsidR="00C877D6" w:rsidRPr="00F51C6F" w:rsidRDefault="00C877D6"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F51C6F">
              <w:rPr>
                <w:rFonts w:eastAsia="Andale Sans UI"/>
                <w:kern w:val="1"/>
                <w:sz w:val="20"/>
                <w:szCs w:val="20"/>
                <w:lang w:eastAsia="en-US"/>
              </w:rPr>
              <w:t>–</w:t>
            </w:r>
            <w:r w:rsidRPr="00F51C6F">
              <w:rPr>
                <w:rFonts w:eastAsia="Andale Sans UI"/>
                <w:kern w:val="1"/>
                <w:sz w:val="20"/>
                <w:szCs w:val="20"/>
                <w:lang w:eastAsia="en-US"/>
              </w:rPr>
              <w:t xml:space="preserve"> </w:t>
            </w:r>
            <w:r w:rsidR="00F51C6F">
              <w:rPr>
                <w:rFonts w:eastAsia="Andale Sans UI"/>
                <w:kern w:val="1"/>
                <w:sz w:val="20"/>
                <w:szCs w:val="20"/>
                <w:lang w:eastAsia="en-US"/>
              </w:rPr>
              <w:t xml:space="preserve">50 </w:t>
            </w:r>
            <w:proofErr w:type="spellStart"/>
            <w:r w:rsidR="00F51C6F">
              <w:rPr>
                <w:rFonts w:eastAsia="Andale Sans UI"/>
                <w:kern w:val="1"/>
                <w:sz w:val="20"/>
                <w:szCs w:val="20"/>
                <w:lang w:eastAsia="en-US"/>
              </w:rPr>
              <w:t>м.кв</w:t>
            </w:r>
            <w:proofErr w:type="spellEnd"/>
            <w:r w:rsidR="00F51C6F">
              <w:rPr>
                <w:rFonts w:eastAsia="Andale Sans UI"/>
                <w:kern w:val="1"/>
                <w:sz w:val="20"/>
                <w:szCs w:val="20"/>
                <w:lang w:eastAsia="en-US"/>
              </w:rPr>
              <w:t>.</w:t>
            </w:r>
            <w:r w:rsidRPr="00F51C6F">
              <w:rPr>
                <w:rFonts w:eastAsia="Andale Sans UI"/>
                <w:kern w:val="1"/>
                <w:sz w:val="20"/>
                <w:szCs w:val="20"/>
                <w:lang w:eastAsia="en-US"/>
              </w:rPr>
              <w:t>;</w:t>
            </w:r>
          </w:p>
          <w:p w:rsidR="00C877D6" w:rsidRPr="00F51C6F" w:rsidRDefault="00C877D6" w:rsidP="009C1EFB">
            <w:pPr>
              <w:widowControl w:val="0"/>
              <w:tabs>
                <w:tab w:val="left" w:pos="139"/>
              </w:tabs>
              <w:suppressAutoHyphens/>
              <w:ind w:left="113" w:right="113"/>
              <w:contextualSpacing/>
              <w:jc w:val="both"/>
              <w:rPr>
                <w:rFonts w:eastAsia="Andale Sans UI"/>
                <w:kern w:val="1"/>
                <w:sz w:val="20"/>
                <w:szCs w:val="20"/>
                <w:lang w:eastAsia="en-US"/>
              </w:rPr>
            </w:pPr>
            <w:r w:rsidRPr="00F51C6F">
              <w:rPr>
                <w:rFonts w:eastAsia="Andale Sans UI"/>
                <w:kern w:val="1"/>
                <w:sz w:val="20"/>
                <w:szCs w:val="20"/>
                <w:lang w:eastAsia="en-US"/>
              </w:rPr>
              <w:t xml:space="preserve">- максимальная – </w:t>
            </w:r>
            <w:r w:rsidR="00F51C6F">
              <w:rPr>
                <w:rFonts w:eastAsia="Andale Sans UI"/>
                <w:kern w:val="1"/>
                <w:sz w:val="20"/>
                <w:szCs w:val="20"/>
                <w:lang w:eastAsia="en-US"/>
              </w:rPr>
              <w:t xml:space="preserve">1000 </w:t>
            </w:r>
            <w:proofErr w:type="spellStart"/>
            <w:r w:rsidR="00F51C6F">
              <w:rPr>
                <w:rFonts w:eastAsia="Andale Sans UI"/>
                <w:kern w:val="1"/>
                <w:sz w:val="20"/>
                <w:szCs w:val="20"/>
                <w:lang w:eastAsia="en-US"/>
              </w:rPr>
              <w:t>м.кв</w:t>
            </w:r>
            <w:proofErr w:type="spellEnd"/>
            <w:r w:rsidR="00F51C6F">
              <w:rPr>
                <w:rFonts w:eastAsia="Andale Sans UI"/>
                <w:kern w:val="1"/>
                <w:sz w:val="20"/>
                <w:szCs w:val="20"/>
                <w:lang w:eastAsia="en-US"/>
              </w:rPr>
              <w:t>.</w:t>
            </w:r>
            <w:r w:rsidRPr="00F51C6F">
              <w:rPr>
                <w:rFonts w:eastAsia="Andale Sans UI"/>
                <w:kern w:val="1"/>
                <w:sz w:val="20"/>
                <w:szCs w:val="20"/>
                <w:lang w:eastAsia="en-US"/>
              </w:rPr>
              <w:t>;</w:t>
            </w:r>
          </w:p>
          <w:p w:rsidR="00C877D6" w:rsidRPr="00F51C6F" w:rsidRDefault="00F51C6F" w:rsidP="009C1EFB">
            <w:pPr>
              <w:widowControl w:val="0"/>
              <w:tabs>
                <w:tab w:val="left" w:pos="415"/>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отступ до зданий, строений, сооружений  от границ земельного участка</w:t>
            </w:r>
            <w:r w:rsidR="00C877D6" w:rsidRPr="00F51C6F">
              <w:rPr>
                <w:sz w:val="20"/>
                <w:szCs w:val="20"/>
              </w:rPr>
              <w:t xml:space="preserve"> – 1 м;</w:t>
            </w:r>
          </w:p>
          <w:p w:rsidR="00C877D6" w:rsidRPr="00F51C6F" w:rsidRDefault="00F51C6F" w:rsidP="009C1EFB">
            <w:pPr>
              <w:tabs>
                <w:tab w:val="left" w:pos="-144"/>
                <w:tab w:val="left" w:pos="-62"/>
                <w:tab w:val="left" w:pos="361"/>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аксимальный процент застройки территории -</w:t>
            </w:r>
            <w:r w:rsidR="00C877D6" w:rsidRPr="00F51C6F">
              <w:rPr>
                <w:sz w:val="20"/>
                <w:szCs w:val="20"/>
              </w:rPr>
              <w:t xml:space="preserve"> 80%.</w:t>
            </w:r>
          </w:p>
        </w:tc>
      </w:tr>
      <w:tr w:rsidR="00C877D6" w:rsidRPr="009C1EFB" w:rsidTr="00C877D6">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F51C6F" w:rsidRDefault="00C877D6" w:rsidP="009C1EFB">
            <w:pPr>
              <w:widowControl w:val="0"/>
              <w:tabs>
                <w:tab w:val="left" w:pos="1134"/>
              </w:tabs>
              <w:autoSpaceDE w:val="0"/>
              <w:autoSpaceDN w:val="0"/>
              <w:adjustRightInd w:val="0"/>
              <w:ind w:left="79" w:right="113"/>
              <w:jc w:val="both"/>
              <w:rPr>
                <w:b/>
                <w:sz w:val="20"/>
                <w:szCs w:val="20"/>
              </w:rPr>
            </w:pPr>
            <w:r w:rsidRPr="00F51C6F">
              <w:rPr>
                <w:b/>
                <w:sz w:val="20"/>
                <w:szCs w:val="20"/>
              </w:rPr>
              <w:t>Склады</w:t>
            </w:r>
          </w:p>
          <w:p w:rsidR="00C877D6" w:rsidRPr="00F51C6F" w:rsidRDefault="00C877D6" w:rsidP="009C1EFB">
            <w:pPr>
              <w:widowControl w:val="0"/>
              <w:tabs>
                <w:tab w:val="left" w:pos="1134"/>
              </w:tabs>
              <w:autoSpaceDE w:val="0"/>
              <w:autoSpaceDN w:val="0"/>
              <w:adjustRightInd w:val="0"/>
              <w:ind w:left="79" w:right="113"/>
              <w:jc w:val="both"/>
              <w:rPr>
                <w:sz w:val="20"/>
                <w:szCs w:val="20"/>
              </w:rPr>
            </w:pPr>
            <w:r w:rsidRPr="00F51C6F">
              <w:rPr>
                <w:b/>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C877D6" w:rsidRPr="00F51C6F" w:rsidRDefault="00C877D6" w:rsidP="00C877D6">
            <w:pPr>
              <w:widowControl w:val="0"/>
              <w:autoSpaceDE w:val="0"/>
              <w:autoSpaceDN w:val="0"/>
              <w:adjustRightInd w:val="0"/>
              <w:ind w:left="80" w:right="80"/>
              <w:jc w:val="both"/>
              <w:rPr>
                <w:sz w:val="20"/>
                <w:szCs w:val="20"/>
              </w:rPr>
            </w:pPr>
            <w:proofErr w:type="gramStart"/>
            <w:r w:rsidRPr="00F51C6F">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roofErr w:type="gramEnd"/>
          </w:p>
          <w:p w:rsidR="00C877D6" w:rsidRPr="00F51C6F" w:rsidRDefault="00C877D6" w:rsidP="009C1EFB">
            <w:pPr>
              <w:widowControl w:val="0"/>
              <w:autoSpaceDE w:val="0"/>
              <w:autoSpaceDN w:val="0"/>
              <w:adjustRightInd w:val="0"/>
              <w:ind w:left="80" w:right="80"/>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C877D6" w:rsidRPr="00F51C6F" w:rsidRDefault="00F51C6F" w:rsidP="009C1EFB">
            <w:pPr>
              <w:widowControl w:val="0"/>
              <w:tabs>
                <w:tab w:val="left" w:pos="-62"/>
                <w:tab w:val="left" w:pos="2410"/>
              </w:tabs>
              <w:suppressAutoHyphens/>
              <w:ind w:left="113"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F51C6F">
              <w:rPr>
                <w:rFonts w:eastAsia="Andale Sans UI"/>
                <w:kern w:val="1"/>
                <w:sz w:val="20"/>
                <w:szCs w:val="20"/>
                <w:lang w:eastAsia="en-US"/>
              </w:rPr>
              <w:t xml:space="preserve"> </w:t>
            </w:r>
            <w:r w:rsidR="00C877D6" w:rsidRPr="00F51C6F">
              <w:rPr>
                <w:rFonts w:eastAsia="Andale Sans UI"/>
                <w:kern w:val="1"/>
                <w:sz w:val="20"/>
                <w:szCs w:val="20"/>
                <w:lang w:eastAsia="en-US"/>
              </w:rPr>
              <w:t xml:space="preserve"> площадь земельного участка:</w:t>
            </w:r>
          </w:p>
          <w:p w:rsidR="00C877D6" w:rsidRPr="00F51C6F" w:rsidRDefault="00C877D6" w:rsidP="009C1EFB">
            <w:pPr>
              <w:widowControl w:val="0"/>
              <w:tabs>
                <w:tab w:val="left" w:pos="-62"/>
                <w:tab w:val="left" w:pos="2410"/>
              </w:tabs>
              <w:suppressAutoHyphens/>
              <w:ind w:left="113" w:right="113"/>
              <w:contextualSpacing/>
              <w:rPr>
                <w:rFonts w:eastAsia="Andale Sans UI"/>
                <w:kern w:val="1"/>
                <w:sz w:val="20"/>
                <w:szCs w:val="20"/>
                <w:lang w:eastAsia="en-US"/>
              </w:rPr>
            </w:pPr>
            <w:r w:rsidRPr="00F51C6F">
              <w:rPr>
                <w:rFonts w:eastAsia="Andale Sans UI"/>
                <w:kern w:val="1"/>
                <w:sz w:val="20"/>
                <w:szCs w:val="20"/>
                <w:lang w:eastAsia="en-US"/>
              </w:rPr>
              <w:t xml:space="preserve">- минимальная </w:t>
            </w:r>
            <w:r w:rsidR="00F51C6F">
              <w:rPr>
                <w:rFonts w:eastAsia="Andale Sans UI"/>
                <w:kern w:val="1"/>
                <w:sz w:val="20"/>
                <w:szCs w:val="20"/>
                <w:lang w:eastAsia="en-US"/>
              </w:rPr>
              <w:t>–</w:t>
            </w:r>
            <w:r w:rsidRPr="00F51C6F">
              <w:rPr>
                <w:rFonts w:eastAsia="Andale Sans UI"/>
                <w:kern w:val="1"/>
                <w:sz w:val="20"/>
                <w:szCs w:val="20"/>
                <w:lang w:eastAsia="en-US"/>
              </w:rPr>
              <w:t xml:space="preserve"> </w:t>
            </w:r>
            <w:r w:rsidR="00F51C6F">
              <w:rPr>
                <w:rFonts w:eastAsia="Andale Sans UI"/>
                <w:kern w:val="1"/>
                <w:sz w:val="20"/>
                <w:szCs w:val="20"/>
                <w:lang w:eastAsia="en-US"/>
              </w:rPr>
              <w:t xml:space="preserve">100 </w:t>
            </w:r>
            <w:proofErr w:type="spellStart"/>
            <w:r w:rsidR="00F51C6F">
              <w:rPr>
                <w:rFonts w:eastAsia="Andale Sans UI"/>
                <w:kern w:val="1"/>
                <w:sz w:val="20"/>
                <w:szCs w:val="20"/>
                <w:lang w:eastAsia="en-US"/>
              </w:rPr>
              <w:t>кв.м</w:t>
            </w:r>
            <w:proofErr w:type="spellEnd"/>
            <w:r w:rsidR="00F51C6F">
              <w:rPr>
                <w:rFonts w:eastAsia="Andale Sans UI"/>
                <w:kern w:val="1"/>
                <w:sz w:val="20"/>
                <w:szCs w:val="20"/>
                <w:lang w:eastAsia="en-US"/>
              </w:rPr>
              <w:t>.</w:t>
            </w:r>
            <w:r w:rsidRPr="00F51C6F">
              <w:rPr>
                <w:rFonts w:eastAsia="Andale Sans UI"/>
                <w:kern w:val="1"/>
                <w:sz w:val="20"/>
                <w:szCs w:val="20"/>
                <w:lang w:eastAsia="en-US"/>
              </w:rPr>
              <w:t>;</w:t>
            </w:r>
          </w:p>
          <w:p w:rsidR="00C877D6" w:rsidRPr="00F51C6F" w:rsidRDefault="00F51C6F" w:rsidP="009C1EFB">
            <w:pPr>
              <w:widowControl w:val="0"/>
              <w:tabs>
                <w:tab w:val="left" w:pos="-62"/>
                <w:tab w:val="left" w:pos="139"/>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 xml:space="preserve">- максимальная – 10000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00C877D6" w:rsidRPr="00F51C6F">
              <w:rPr>
                <w:rFonts w:eastAsia="Andale Sans UI"/>
                <w:kern w:val="1"/>
                <w:sz w:val="20"/>
                <w:szCs w:val="20"/>
                <w:lang w:eastAsia="en-US"/>
              </w:rPr>
              <w:t>;</w:t>
            </w:r>
          </w:p>
          <w:p w:rsidR="00C877D6" w:rsidRPr="00F51C6F" w:rsidRDefault="00F51C6F" w:rsidP="009C1EFB">
            <w:pPr>
              <w:widowControl w:val="0"/>
              <w:tabs>
                <w:tab w:val="left" w:pos="-488"/>
                <w:tab w:val="left" w:pos="-62"/>
              </w:tabs>
              <w:suppressAutoHyphens/>
              <w:ind w:left="113" w:right="113"/>
              <w:contextualSpacing/>
              <w:jc w:val="both"/>
              <w:rPr>
                <w:rFonts w:eastAsia="Andale Sans UI"/>
                <w:kern w:val="1"/>
                <w:sz w:val="20"/>
                <w:szCs w:val="20"/>
                <w:lang w:eastAsia="en-US"/>
              </w:rPr>
            </w:pPr>
            <w:r w:rsidRPr="00F51C6F">
              <w:rPr>
                <w:rFonts w:eastAsia="Andale Sans UI"/>
                <w:b/>
                <w:kern w:val="1"/>
                <w:sz w:val="20"/>
                <w:szCs w:val="20"/>
                <w:lang w:eastAsia="en-US"/>
              </w:rPr>
              <w:t>М</w:t>
            </w:r>
            <w:r w:rsidR="00C877D6" w:rsidRPr="00F51C6F">
              <w:rPr>
                <w:rFonts w:eastAsia="Andale Sans UI"/>
                <w:b/>
                <w:kern w:val="1"/>
                <w:sz w:val="20"/>
                <w:szCs w:val="20"/>
                <w:lang w:eastAsia="en-US"/>
              </w:rPr>
              <w:t>аксимальная этажность</w:t>
            </w:r>
            <w:r w:rsidR="00C877D6" w:rsidRPr="00F51C6F">
              <w:rPr>
                <w:rFonts w:eastAsia="Andale Sans UI"/>
                <w:kern w:val="1"/>
                <w:sz w:val="20"/>
                <w:szCs w:val="20"/>
                <w:lang w:eastAsia="en-US"/>
              </w:rPr>
              <w:t xml:space="preserve"> -3 этажа;</w:t>
            </w:r>
          </w:p>
          <w:p w:rsidR="00C877D6" w:rsidRPr="00F51C6F" w:rsidRDefault="00F51C6F" w:rsidP="009C1EFB">
            <w:pPr>
              <w:widowControl w:val="0"/>
              <w:tabs>
                <w:tab w:val="left" w:pos="-62"/>
                <w:tab w:val="left" w:pos="79"/>
                <w:tab w:val="left" w:pos="415"/>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отступ до зданий, строений, сооружений от границ земельного участка</w:t>
            </w:r>
            <w:r w:rsidR="00C877D6" w:rsidRPr="00F51C6F">
              <w:rPr>
                <w:sz w:val="20"/>
                <w:szCs w:val="20"/>
              </w:rPr>
              <w:t xml:space="preserve"> – 3 м.</w:t>
            </w:r>
          </w:p>
          <w:p w:rsidR="00C877D6" w:rsidRPr="00F51C6F" w:rsidRDefault="00F51C6F" w:rsidP="009C1EFB">
            <w:pPr>
              <w:widowControl w:val="0"/>
              <w:tabs>
                <w:tab w:val="left" w:pos="79"/>
                <w:tab w:val="left" w:pos="142"/>
                <w:tab w:val="left" w:pos="421"/>
              </w:tabs>
              <w:autoSpaceDE w:val="0"/>
              <w:autoSpaceDN w:val="0"/>
              <w:adjustRightInd w:val="0"/>
              <w:ind w:left="113" w:right="113"/>
              <w:jc w:val="both"/>
              <w:rPr>
                <w:sz w:val="20"/>
                <w:szCs w:val="20"/>
              </w:rPr>
            </w:pPr>
            <w:r w:rsidRPr="00F51C6F">
              <w:rPr>
                <w:b/>
                <w:sz w:val="20"/>
                <w:szCs w:val="20"/>
              </w:rPr>
              <w:t>М</w:t>
            </w:r>
            <w:r w:rsidR="00C877D6" w:rsidRPr="00F51C6F">
              <w:rPr>
                <w:b/>
                <w:sz w:val="20"/>
                <w:szCs w:val="20"/>
              </w:rPr>
              <w:t>инимальный процент застройки территории</w:t>
            </w:r>
            <w:r w:rsidR="00C877D6" w:rsidRPr="00F51C6F">
              <w:rPr>
                <w:sz w:val="20"/>
                <w:szCs w:val="20"/>
              </w:rPr>
              <w:t xml:space="preserve"> - 80%.</w:t>
            </w:r>
          </w:p>
        </w:tc>
      </w:tr>
      <w:tr w:rsidR="00F51C6F" w:rsidRPr="009C1EFB" w:rsidTr="00C877D6">
        <w:trPr>
          <w:trHeight w:val="924"/>
        </w:trPr>
        <w:tc>
          <w:tcPr>
            <w:tcW w:w="2552" w:type="dxa"/>
            <w:tcBorders>
              <w:top w:val="single" w:sz="4" w:space="0" w:color="auto"/>
              <w:left w:val="single" w:sz="4" w:space="0" w:color="auto"/>
              <w:bottom w:val="single" w:sz="4" w:space="0" w:color="auto"/>
              <w:right w:val="single" w:sz="4" w:space="0" w:color="auto"/>
            </w:tcBorders>
          </w:tcPr>
          <w:p w:rsidR="00F51C6F" w:rsidRPr="00F51C6F" w:rsidRDefault="00F51C6F" w:rsidP="00F51C6F">
            <w:pPr>
              <w:widowControl w:val="0"/>
              <w:tabs>
                <w:tab w:val="left" w:pos="1134"/>
              </w:tabs>
              <w:autoSpaceDE w:val="0"/>
              <w:autoSpaceDN w:val="0"/>
              <w:adjustRightInd w:val="0"/>
              <w:spacing w:line="280" w:lineRule="exact"/>
              <w:ind w:left="141"/>
              <w:jc w:val="both"/>
              <w:rPr>
                <w:b/>
                <w:sz w:val="20"/>
                <w:szCs w:val="20"/>
              </w:rPr>
            </w:pPr>
            <w:r w:rsidRPr="00F51C6F">
              <w:rPr>
                <w:b/>
                <w:sz w:val="20"/>
                <w:szCs w:val="20"/>
              </w:rPr>
              <w:lastRenderedPageBreak/>
              <w:t xml:space="preserve">Деловое </w:t>
            </w:r>
          </w:p>
          <w:p w:rsidR="00F51C6F" w:rsidRPr="00F51C6F" w:rsidRDefault="00F51C6F" w:rsidP="00F51C6F">
            <w:pPr>
              <w:widowControl w:val="0"/>
              <w:tabs>
                <w:tab w:val="left" w:pos="1134"/>
              </w:tabs>
              <w:autoSpaceDE w:val="0"/>
              <w:autoSpaceDN w:val="0"/>
              <w:adjustRightInd w:val="0"/>
              <w:spacing w:line="280" w:lineRule="exact"/>
              <w:ind w:left="141"/>
              <w:jc w:val="both"/>
              <w:rPr>
                <w:b/>
                <w:sz w:val="20"/>
                <w:szCs w:val="20"/>
              </w:rPr>
            </w:pPr>
            <w:r w:rsidRPr="00F51C6F">
              <w:rPr>
                <w:b/>
                <w:sz w:val="20"/>
                <w:szCs w:val="20"/>
              </w:rPr>
              <w:t>управление</w:t>
            </w:r>
          </w:p>
          <w:p w:rsidR="00F51C6F" w:rsidRPr="00F51C6F" w:rsidRDefault="00F51C6F" w:rsidP="00F51C6F">
            <w:pPr>
              <w:widowControl w:val="0"/>
              <w:tabs>
                <w:tab w:val="left" w:pos="1134"/>
              </w:tabs>
              <w:autoSpaceDE w:val="0"/>
              <w:autoSpaceDN w:val="0"/>
              <w:adjustRightInd w:val="0"/>
              <w:spacing w:line="280" w:lineRule="exact"/>
              <w:ind w:left="141"/>
              <w:jc w:val="both"/>
              <w:rPr>
                <w:b/>
                <w:sz w:val="20"/>
                <w:szCs w:val="20"/>
              </w:rPr>
            </w:pPr>
            <w:r w:rsidRPr="00F51C6F">
              <w:rPr>
                <w:b/>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F51C6F" w:rsidRPr="00F51C6F" w:rsidRDefault="00F51C6F" w:rsidP="00F51C6F">
            <w:pPr>
              <w:widowControl w:val="0"/>
              <w:tabs>
                <w:tab w:val="left" w:pos="-204"/>
              </w:tabs>
              <w:suppressAutoHyphens/>
              <w:ind w:left="79" w:right="113"/>
              <w:contextualSpacing/>
              <w:jc w:val="both"/>
              <w:rPr>
                <w:rFonts w:eastAsia="Andale Sans UI"/>
                <w:kern w:val="1"/>
                <w:sz w:val="20"/>
                <w:szCs w:val="20"/>
                <w:lang w:eastAsia="en-US"/>
              </w:rPr>
            </w:pPr>
            <w:r>
              <w:rPr>
                <w:rFonts w:eastAsia="Andale Sans UI"/>
                <w:kern w:val="1"/>
                <w:sz w:val="20"/>
                <w:szCs w:val="20"/>
                <w:lang w:eastAsia="en-US"/>
              </w:rPr>
              <w:t xml:space="preserve">Административные здания </w:t>
            </w:r>
          </w:p>
        </w:tc>
        <w:tc>
          <w:tcPr>
            <w:tcW w:w="3402" w:type="dxa"/>
            <w:tcBorders>
              <w:top w:val="single" w:sz="4" w:space="0" w:color="auto"/>
              <w:left w:val="single" w:sz="4" w:space="0" w:color="auto"/>
              <w:bottom w:val="single" w:sz="4" w:space="0" w:color="auto"/>
              <w:right w:val="single" w:sz="4" w:space="0" w:color="auto"/>
            </w:tcBorders>
          </w:tcPr>
          <w:p w:rsidR="00F51C6F" w:rsidRPr="00F51C6F" w:rsidRDefault="00F51C6F" w:rsidP="00F51C6F">
            <w:pPr>
              <w:widowControl w:val="0"/>
              <w:tabs>
                <w:tab w:val="left" w:pos="141"/>
              </w:tabs>
              <w:suppressAutoHyphens/>
              <w:ind w:left="79" w:right="113"/>
              <w:contextualSpacing/>
              <w:jc w:val="both"/>
              <w:rPr>
                <w:rFonts w:eastAsia="Andale Sans UI"/>
                <w:kern w:val="1"/>
                <w:sz w:val="20"/>
                <w:szCs w:val="20"/>
                <w:lang w:eastAsia="en-US"/>
              </w:rPr>
            </w:pPr>
            <w:r w:rsidRPr="00F51C6F">
              <w:rPr>
                <w:rFonts w:eastAsia="Andale Sans UI"/>
                <w:b/>
                <w:kern w:val="1"/>
                <w:sz w:val="20"/>
                <w:szCs w:val="20"/>
                <w:lang w:eastAsia="en-US"/>
              </w:rPr>
              <w:t>Максимальная этажность</w:t>
            </w:r>
            <w:r w:rsidRPr="00F51C6F">
              <w:rPr>
                <w:rFonts w:eastAsia="Andale Sans UI"/>
                <w:kern w:val="1"/>
                <w:sz w:val="20"/>
                <w:szCs w:val="20"/>
                <w:lang w:eastAsia="en-US"/>
              </w:rPr>
              <w:t xml:space="preserve"> -3 этажа;</w:t>
            </w:r>
          </w:p>
          <w:p w:rsidR="00F51C6F" w:rsidRPr="00F51C6F" w:rsidRDefault="00F51C6F" w:rsidP="00F51C6F">
            <w:pPr>
              <w:widowControl w:val="0"/>
              <w:tabs>
                <w:tab w:val="left" w:pos="141"/>
              </w:tabs>
              <w:autoSpaceDE w:val="0"/>
              <w:autoSpaceDN w:val="0"/>
              <w:adjustRightInd w:val="0"/>
              <w:ind w:left="79" w:right="113"/>
              <w:jc w:val="both"/>
              <w:rPr>
                <w:sz w:val="20"/>
                <w:szCs w:val="20"/>
              </w:rPr>
            </w:pPr>
            <w:r w:rsidRPr="00F51C6F">
              <w:rPr>
                <w:b/>
                <w:sz w:val="20"/>
                <w:szCs w:val="20"/>
              </w:rPr>
              <w:t>Минимальный отступ до зданий, строений, сооружений от границ земельного участка</w:t>
            </w:r>
            <w:r w:rsidRPr="00F51C6F">
              <w:rPr>
                <w:sz w:val="20"/>
                <w:szCs w:val="20"/>
              </w:rPr>
              <w:t xml:space="preserve"> – 3 м.</w:t>
            </w:r>
          </w:p>
          <w:p w:rsidR="00F51C6F" w:rsidRPr="00F51C6F" w:rsidRDefault="00F51C6F" w:rsidP="00F51C6F">
            <w:pPr>
              <w:widowControl w:val="0"/>
              <w:tabs>
                <w:tab w:val="left" w:pos="221"/>
              </w:tabs>
              <w:autoSpaceDE w:val="0"/>
              <w:autoSpaceDN w:val="0"/>
              <w:adjustRightInd w:val="0"/>
              <w:ind w:left="79" w:right="113"/>
              <w:jc w:val="both"/>
              <w:rPr>
                <w:sz w:val="20"/>
                <w:szCs w:val="20"/>
              </w:rPr>
            </w:pPr>
            <w:r w:rsidRPr="00F51C6F">
              <w:rPr>
                <w:b/>
                <w:sz w:val="20"/>
                <w:szCs w:val="20"/>
              </w:rPr>
              <w:t>Максимальный</w:t>
            </w:r>
            <w:r w:rsidRPr="00F51C6F">
              <w:rPr>
                <w:rFonts w:ascii="Arial" w:hAnsi="Arial" w:cs="Arial"/>
                <w:b/>
                <w:sz w:val="20"/>
                <w:szCs w:val="20"/>
              </w:rPr>
              <w:t xml:space="preserve"> </w:t>
            </w:r>
            <w:r w:rsidRPr="00F51C6F">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F51C6F">
              <w:rPr>
                <w:rFonts w:ascii="Arial" w:hAnsi="Arial" w:cs="Arial"/>
                <w:b/>
                <w:sz w:val="20"/>
                <w:szCs w:val="20"/>
              </w:rPr>
              <w:t xml:space="preserve"> </w:t>
            </w:r>
            <w:r w:rsidRPr="00F51C6F">
              <w:rPr>
                <w:b/>
                <w:sz w:val="20"/>
                <w:szCs w:val="20"/>
              </w:rPr>
              <w:t>– не более</w:t>
            </w:r>
            <w:r w:rsidRPr="00F51C6F">
              <w:rPr>
                <w:sz w:val="20"/>
                <w:szCs w:val="20"/>
              </w:rPr>
              <w:t xml:space="preserve"> 50%.</w:t>
            </w:r>
          </w:p>
        </w:tc>
      </w:tr>
    </w:tbl>
    <w:p w:rsidR="009C1EFB" w:rsidRPr="009C1EFB" w:rsidRDefault="009C1EFB" w:rsidP="009C1EFB">
      <w:pPr>
        <w:widowControl w:val="0"/>
        <w:autoSpaceDE w:val="0"/>
        <w:autoSpaceDN w:val="0"/>
        <w:adjustRightInd w:val="0"/>
        <w:spacing w:line="300" w:lineRule="auto"/>
        <w:ind w:left="426" w:firstLine="160"/>
        <w:jc w:val="both"/>
        <w:rPr>
          <w:rFonts w:ascii="Arial" w:hAnsi="Arial" w:cs="Arial"/>
          <w:b/>
          <w:sz w:val="16"/>
          <w:szCs w:val="16"/>
        </w:rPr>
      </w:pPr>
    </w:p>
    <w:p w:rsidR="009C1EFB" w:rsidRDefault="009C1EFB" w:rsidP="009C1EFB">
      <w:pPr>
        <w:widowControl w:val="0"/>
        <w:autoSpaceDE w:val="0"/>
        <w:autoSpaceDN w:val="0"/>
        <w:adjustRightInd w:val="0"/>
        <w:spacing w:line="300" w:lineRule="auto"/>
        <w:ind w:firstLine="567"/>
        <w:jc w:val="center"/>
        <w:rPr>
          <w:rFonts w:ascii="Arial" w:hAnsi="Arial" w:cs="Arial"/>
          <w:b/>
          <w:sz w:val="16"/>
          <w:szCs w:val="16"/>
        </w:rPr>
      </w:pPr>
    </w:p>
    <w:p w:rsidR="00016A4F" w:rsidRPr="009C1EFB" w:rsidRDefault="00016A4F" w:rsidP="009C1EFB">
      <w:pPr>
        <w:widowControl w:val="0"/>
        <w:autoSpaceDE w:val="0"/>
        <w:autoSpaceDN w:val="0"/>
        <w:adjustRightInd w:val="0"/>
        <w:spacing w:line="300" w:lineRule="auto"/>
        <w:ind w:firstLine="567"/>
        <w:jc w:val="center"/>
        <w:rPr>
          <w:rFonts w:ascii="Arial" w:hAnsi="Arial" w:cs="Arial"/>
          <w:b/>
          <w:sz w:val="16"/>
          <w:szCs w:val="16"/>
        </w:rPr>
      </w:pPr>
    </w:p>
    <w:p w:rsidR="009C1EFB" w:rsidRPr="009C1EFB" w:rsidRDefault="009C1EFB" w:rsidP="009C1EFB">
      <w:pPr>
        <w:widowControl w:val="0"/>
        <w:autoSpaceDE w:val="0"/>
        <w:autoSpaceDN w:val="0"/>
        <w:adjustRightInd w:val="0"/>
        <w:ind w:firstLine="567"/>
        <w:jc w:val="center"/>
        <w:rPr>
          <w:b/>
        </w:rPr>
      </w:pPr>
      <w:r w:rsidRPr="009C1EFB">
        <w:rPr>
          <w:b/>
        </w:rPr>
        <w:t>Условно разрешенные виды  использования</w:t>
      </w:r>
    </w:p>
    <w:p w:rsidR="009C1EFB" w:rsidRPr="009C1EFB" w:rsidRDefault="009C1EFB" w:rsidP="009C1EFB">
      <w:pPr>
        <w:widowControl w:val="0"/>
        <w:autoSpaceDE w:val="0"/>
        <w:autoSpaceDN w:val="0"/>
        <w:adjustRightInd w:val="0"/>
        <w:ind w:firstLine="567"/>
        <w:jc w:val="center"/>
        <w:rPr>
          <w:b/>
        </w:rPr>
      </w:pPr>
    </w:p>
    <w:tbl>
      <w:tblPr>
        <w:tblW w:w="9922"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685"/>
      </w:tblGrid>
      <w:tr w:rsidR="00C877D6" w:rsidRPr="009C1EFB" w:rsidTr="00C877D6">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Ви</w:t>
            </w:r>
            <w:r w:rsidR="00C877D6">
              <w:rPr>
                <w:rFonts w:eastAsia="Calibri"/>
                <w:b/>
                <w:sz w:val="20"/>
                <w:szCs w:val="20"/>
                <w:lang w:eastAsia="en-US"/>
              </w:rPr>
              <w:t xml:space="preserve">ды разрешенного использования объектов капитального строительства </w:t>
            </w:r>
          </w:p>
        </w:tc>
        <w:tc>
          <w:tcPr>
            <w:tcW w:w="3685"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77D6" w:rsidRPr="009C1EFB" w:rsidTr="00C877D6">
        <w:trPr>
          <w:trHeight w:val="386"/>
        </w:trPr>
        <w:tc>
          <w:tcPr>
            <w:tcW w:w="2552" w:type="dxa"/>
            <w:tcBorders>
              <w:top w:val="single" w:sz="4" w:space="0" w:color="auto"/>
              <w:left w:val="single" w:sz="4" w:space="0" w:color="auto"/>
              <w:bottom w:val="single" w:sz="4" w:space="0" w:color="auto"/>
              <w:right w:val="single" w:sz="4" w:space="0" w:color="auto"/>
            </w:tcBorders>
          </w:tcPr>
          <w:p w:rsidR="00C877D6" w:rsidRPr="006A1A72" w:rsidRDefault="00C877D6" w:rsidP="009C1EFB">
            <w:pPr>
              <w:widowControl w:val="0"/>
              <w:tabs>
                <w:tab w:val="left" w:pos="1134"/>
              </w:tabs>
              <w:autoSpaceDE w:val="0"/>
              <w:autoSpaceDN w:val="0"/>
              <w:adjustRightInd w:val="0"/>
              <w:spacing w:line="280" w:lineRule="exact"/>
              <w:ind w:right="147" w:firstLine="79"/>
              <w:jc w:val="both"/>
              <w:rPr>
                <w:b/>
                <w:sz w:val="20"/>
                <w:szCs w:val="20"/>
              </w:rPr>
            </w:pPr>
            <w:r w:rsidRPr="006A1A72">
              <w:rPr>
                <w:b/>
                <w:sz w:val="20"/>
                <w:szCs w:val="20"/>
              </w:rPr>
              <w:t>Магазины</w:t>
            </w:r>
          </w:p>
          <w:p w:rsidR="00C877D6" w:rsidRPr="006A1A72" w:rsidRDefault="00C877D6" w:rsidP="009C1EFB">
            <w:pPr>
              <w:widowControl w:val="0"/>
              <w:tabs>
                <w:tab w:val="left" w:pos="1134"/>
              </w:tabs>
              <w:autoSpaceDE w:val="0"/>
              <w:autoSpaceDN w:val="0"/>
              <w:adjustRightInd w:val="0"/>
              <w:spacing w:line="280" w:lineRule="exact"/>
              <w:ind w:right="147" w:firstLine="79"/>
              <w:jc w:val="both"/>
              <w:rPr>
                <w:b/>
                <w:sz w:val="20"/>
                <w:szCs w:val="20"/>
              </w:rPr>
            </w:pPr>
            <w:r w:rsidRPr="006A1A72">
              <w:rPr>
                <w:b/>
                <w:sz w:val="20"/>
                <w:szCs w:val="20"/>
              </w:rPr>
              <w:t>(4.4)</w:t>
            </w:r>
          </w:p>
        </w:tc>
        <w:tc>
          <w:tcPr>
            <w:tcW w:w="3685" w:type="dxa"/>
            <w:tcBorders>
              <w:top w:val="single" w:sz="4" w:space="0" w:color="auto"/>
              <w:left w:val="single" w:sz="4" w:space="0" w:color="auto"/>
              <w:bottom w:val="single" w:sz="4" w:space="0" w:color="auto"/>
              <w:right w:val="single" w:sz="4" w:space="0" w:color="auto"/>
            </w:tcBorders>
          </w:tcPr>
          <w:p w:rsidR="00C877D6" w:rsidRPr="006A1A72" w:rsidRDefault="00C877D6" w:rsidP="00C877D6">
            <w:pPr>
              <w:widowControl w:val="0"/>
              <w:tabs>
                <w:tab w:val="left" w:pos="415"/>
              </w:tabs>
              <w:suppressAutoHyphens/>
              <w:ind w:left="79" w:right="113"/>
              <w:contextualSpacing/>
              <w:jc w:val="both"/>
              <w:rPr>
                <w:rFonts w:eastAsia="Andale Sans UI"/>
                <w:kern w:val="1"/>
                <w:sz w:val="20"/>
                <w:szCs w:val="20"/>
                <w:lang w:eastAsia="en-US"/>
              </w:rPr>
            </w:pPr>
            <w:r w:rsidRPr="006A1A72">
              <w:rPr>
                <w:rFonts w:eastAsia="Andale Sans UI"/>
                <w:kern w:val="1"/>
                <w:sz w:val="20"/>
                <w:szCs w:val="20"/>
                <w:lang w:eastAsia="en-US"/>
              </w:rPr>
              <w:t>Размещение объектов капитального строительства, предназначенных для продажи товаров.</w:t>
            </w:r>
          </w:p>
          <w:p w:rsidR="00C877D6" w:rsidRPr="006A1A72" w:rsidRDefault="00C877D6" w:rsidP="009C1EFB">
            <w:pPr>
              <w:widowControl w:val="0"/>
              <w:tabs>
                <w:tab w:val="left" w:pos="415"/>
              </w:tabs>
              <w:suppressAutoHyphens/>
              <w:ind w:left="79" w:right="113"/>
              <w:contextualSpacing/>
              <w:jc w:val="both"/>
              <w:rPr>
                <w:rFonts w:eastAsia="Andale Sans UI"/>
                <w:kern w:val="1"/>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C877D6" w:rsidRPr="006A1A72" w:rsidRDefault="006A1A72" w:rsidP="009C1EFB">
            <w:pPr>
              <w:widowControl w:val="0"/>
              <w:tabs>
                <w:tab w:val="left" w:pos="415"/>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00C877D6" w:rsidRPr="006A1A72">
              <w:rPr>
                <w:rFonts w:eastAsia="Andale Sans UI"/>
                <w:kern w:val="1"/>
                <w:sz w:val="20"/>
                <w:szCs w:val="20"/>
                <w:lang w:eastAsia="en-US"/>
              </w:rPr>
              <w:t xml:space="preserve"> площадь земельного участка:</w:t>
            </w:r>
          </w:p>
          <w:p w:rsidR="00C877D6" w:rsidRPr="006A1A72" w:rsidRDefault="00C877D6" w:rsidP="009C1EFB">
            <w:pPr>
              <w:widowControl w:val="0"/>
              <w:tabs>
                <w:tab w:val="left" w:pos="415"/>
              </w:tabs>
              <w:suppressAutoHyphens/>
              <w:ind w:left="79" w:right="113"/>
              <w:contextualSpacing/>
              <w:rPr>
                <w:rFonts w:eastAsia="Andale Sans UI"/>
                <w:kern w:val="1"/>
                <w:sz w:val="20"/>
                <w:szCs w:val="20"/>
                <w:lang w:eastAsia="en-US"/>
              </w:rPr>
            </w:pPr>
            <w:r w:rsidRPr="006A1A72">
              <w:rPr>
                <w:rFonts w:eastAsia="Andale Sans UI"/>
                <w:kern w:val="1"/>
                <w:sz w:val="20"/>
                <w:szCs w:val="20"/>
                <w:lang w:eastAsia="en-US"/>
              </w:rPr>
              <w:t xml:space="preserve">- минимальная </w:t>
            </w:r>
            <w:r w:rsidR="006A1A72">
              <w:rPr>
                <w:rFonts w:eastAsia="Andale Sans UI"/>
                <w:kern w:val="1"/>
                <w:sz w:val="20"/>
                <w:szCs w:val="20"/>
                <w:lang w:eastAsia="en-US"/>
              </w:rPr>
              <w:t>–</w:t>
            </w:r>
            <w:r w:rsidRPr="006A1A72">
              <w:rPr>
                <w:rFonts w:eastAsia="Andale Sans UI"/>
                <w:kern w:val="1"/>
                <w:sz w:val="20"/>
                <w:szCs w:val="20"/>
                <w:lang w:eastAsia="en-US"/>
              </w:rPr>
              <w:t xml:space="preserve"> </w:t>
            </w:r>
            <w:r w:rsidR="006A1A72">
              <w:rPr>
                <w:rFonts w:eastAsia="Andale Sans UI"/>
                <w:kern w:val="1"/>
                <w:sz w:val="20"/>
                <w:szCs w:val="20"/>
                <w:lang w:eastAsia="en-US"/>
              </w:rPr>
              <w:t xml:space="preserve">400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6A1A72">
              <w:rPr>
                <w:rFonts w:eastAsia="Andale Sans UI"/>
                <w:kern w:val="1"/>
                <w:sz w:val="20"/>
                <w:szCs w:val="20"/>
                <w:lang w:eastAsia="en-US"/>
              </w:rPr>
              <w:t>;</w:t>
            </w:r>
          </w:p>
          <w:p w:rsidR="00C877D6" w:rsidRPr="006A1A72" w:rsidRDefault="00C877D6" w:rsidP="009C1EFB">
            <w:pPr>
              <w:widowControl w:val="0"/>
              <w:tabs>
                <w:tab w:val="left" w:pos="415"/>
              </w:tabs>
              <w:suppressAutoHyphens/>
              <w:ind w:left="79" w:right="113"/>
              <w:contextualSpacing/>
              <w:rPr>
                <w:rFonts w:eastAsia="Andale Sans UI"/>
                <w:kern w:val="1"/>
                <w:sz w:val="20"/>
                <w:szCs w:val="20"/>
                <w:lang w:eastAsia="en-US"/>
              </w:rPr>
            </w:pPr>
            <w:r w:rsidRPr="006A1A72">
              <w:rPr>
                <w:rFonts w:eastAsia="Andale Sans UI"/>
                <w:kern w:val="1"/>
                <w:sz w:val="20"/>
                <w:szCs w:val="20"/>
                <w:lang w:eastAsia="en-US"/>
              </w:rPr>
              <w:t xml:space="preserve">- максимальная – </w:t>
            </w:r>
            <w:r w:rsidR="006A1A72">
              <w:rPr>
                <w:rFonts w:eastAsia="Andale Sans UI"/>
                <w:kern w:val="1"/>
                <w:sz w:val="20"/>
                <w:szCs w:val="20"/>
                <w:lang w:eastAsia="en-US"/>
              </w:rPr>
              <w:t xml:space="preserve">2000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6A1A72">
              <w:rPr>
                <w:rFonts w:eastAsia="Andale Sans UI"/>
                <w:kern w:val="1"/>
                <w:sz w:val="20"/>
                <w:szCs w:val="20"/>
                <w:lang w:eastAsia="en-US"/>
              </w:rPr>
              <w:t>;</w:t>
            </w:r>
            <w:r w:rsidRPr="006A1A72">
              <w:rPr>
                <w:rFonts w:eastAsia="Andale Sans UI"/>
                <w:kern w:val="1"/>
                <w:sz w:val="20"/>
                <w:szCs w:val="20"/>
                <w:lang w:eastAsia="en-US"/>
              </w:rPr>
              <w:tab/>
            </w:r>
          </w:p>
          <w:p w:rsidR="00C877D6" w:rsidRPr="006A1A72" w:rsidRDefault="006A1A72" w:rsidP="009C1EFB">
            <w:pPr>
              <w:widowControl w:val="0"/>
              <w:tabs>
                <w:tab w:val="left" w:pos="139"/>
              </w:tabs>
              <w:suppressAutoHyphens/>
              <w:ind w:left="79" w:right="113"/>
              <w:contextualSpacing/>
              <w:rPr>
                <w:rFonts w:eastAsia="Andale Sans UI"/>
                <w:kern w:val="1"/>
                <w:sz w:val="20"/>
                <w:szCs w:val="20"/>
                <w:lang w:eastAsia="en-US"/>
              </w:rPr>
            </w:pPr>
            <w:r w:rsidRPr="006A1A72">
              <w:rPr>
                <w:rFonts w:eastAsia="Andale Sans UI"/>
                <w:b/>
                <w:kern w:val="1"/>
                <w:sz w:val="20"/>
                <w:szCs w:val="20"/>
                <w:lang w:eastAsia="en-US"/>
              </w:rPr>
              <w:t>М</w:t>
            </w:r>
            <w:r w:rsidR="00C877D6" w:rsidRPr="006A1A72">
              <w:rPr>
                <w:rFonts w:eastAsia="Andale Sans UI"/>
                <w:b/>
                <w:kern w:val="1"/>
                <w:sz w:val="20"/>
                <w:szCs w:val="20"/>
                <w:lang w:eastAsia="en-US"/>
              </w:rPr>
              <w:t>аксимальная этажность</w:t>
            </w:r>
            <w:r w:rsidR="00C877D6" w:rsidRPr="006A1A72">
              <w:rPr>
                <w:rFonts w:eastAsia="Andale Sans UI"/>
                <w:kern w:val="1"/>
                <w:sz w:val="20"/>
                <w:szCs w:val="20"/>
                <w:lang w:eastAsia="en-US"/>
              </w:rPr>
              <w:t xml:space="preserve"> - 2 этажа;</w:t>
            </w:r>
          </w:p>
          <w:p w:rsidR="00C877D6" w:rsidRPr="006A1A72" w:rsidRDefault="006A1A72" w:rsidP="009C1EFB">
            <w:pPr>
              <w:widowControl w:val="0"/>
              <w:tabs>
                <w:tab w:val="left" w:pos="415"/>
              </w:tabs>
              <w:suppressAutoHyphens/>
              <w:ind w:left="79" w:right="113"/>
              <w:contextualSpacing/>
              <w:jc w:val="both"/>
              <w:rPr>
                <w:rFonts w:eastAsia="Andale Sans UI"/>
                <w:kern w:val="1"/>
                <w:sz w:val="20"/>
                <w:szCs w:val="20"/>
                <w:lang w:eastAsia="en-US"/>
              </w:rPr>
            </w:pPr>
            <w:r w:rsidRPr="006A1A72">
              <w:rPr>
                <w:rFonts w:eastAsia="Andale Sans UI"/>
                <w:b/>
                <w:kern w:val="1"/>
                <w:sz w:val="20"/>
                <w:szCs w:val="20"/>
                <w:lang w:eastAsia="en-US"/>
              </w:rPr>
              <w:t>М</w:t>
            </w:r>
            <w:r w:rsidR="00C877D6" w:rsidRPr="006A1A72">
              <w:rPr>
                <w:rFonts w:eastAsia="Andale Sans UI"/>
                <w:b/>
                <w:kern w:val="1"/>
                <w:sz w:val="20"/>
                <w:szCs w:val="20"/>
                <w:lang w:eastAsia="en-US"/>
              </w:rPr>
              <w:t>инимальный отступ до зданий, строений, сооружений от границ земельного участка</w:t>
            </w:r>
            <w:r w:rsidR="00C877D6" w:rsidRPr="006A1A72">
              <w:rPr>
                <w:rFonts w:eastAsia="Andale Sans UI"/>
                <w:kern w:val="1"/>
                <w:sz w:val="20"/>
                <w:szCs w:val="20"/>
                <w:lang w:eastAsia="en-US"/>
              </w:rPr>
              <w:t xml:space="preserve"> – 3 м;</w:t>
            </w:r>
          </w:p>
          <w:p w:rsidR="00C877D6" w:rsidRPr="006A1A72" w:rsidRDefault="006A1A72" w:rsidP="009C1EFB">
            <w:pPr>
              <w:widowControl w:val="0"/>
              <w:tabs>
                <w:tab w:val="left" w:pos="415"/>
              </w:tabs>
              <w:suppressAutoHyphens/>
              <w:ind w:left="79" w:right="113"/>
              <w:contextualSpacing/>
              <w:rPr>
                <w:rFonts w:eastAsia="Andale Sans UI"/>
                <w:kern w:val="1"/>
                <w:sz w:val="20"/>
                <w:szCs w:val="20"/>
                <w:lang w:eastAsia="en-US"/>
              </w:rPr>
            </w:pPr>
            <w:r w:rsidRPr="006A1A72">
              <w:rPr>
                <w:rFonts w:eastAsia="Andale Sans UI"/>
                <w:b/>
                <w:kern w:val="1"/>
                <w:sz w:val="20"/>
                <w:szCs w:val="20"/>
                <w:lang w:eastAsia="en-US"/>
              </w:rPr>
              <w:t>О</w:t>
            </w:r>
            <w:r w:rsidR="00C877D6" w:rsidRPr="006A1A72">
              <w:rPr>
                <w:rFonts w:eastAsia="Andale Sans UI"/>
                <w:b/>
                <w:kern w:val="1"/>
                <w:sz w:val="20"/>
                <w:szCs w:val="20"/>
                <w:lang w:eastAsia="en-US"/>
              </w:rPr>
              <w:t>бщая площадь объекта</w:t>
            </w:r>
            <w:r w:rsidR="00C877D6" w:rsidRPr="006A1A72">
              <w:rPr>
                <w:rFonts w:eastAsia="Andale Sans UI"/>
                <w:kern w:val="1"/>
                <w:sz w:val="20"/>
                <w:szCs w:val="20"/>
                <w:lang w:eastAsia="en-US"/>
              </w:rPr>
              <w:t xml:space="preserve"> - не более 150 кв. м;</w:t>
            </w:r>
          </w:p>
          <w:p w:rsidR="00C877D6" w:rsidRPr="006A1A72" w:rsidRDefault="006A1A72" w:rsidP="006A1A72">
            <w:pPr>
              <w:widowControl w:val="0"/>
              <w:tabs>
                <w:tab w:val="left" w:pos="221"/>
                <w:tab w:val="left" w:pos="505"/>
              </w:tabs>
              <w:autoSpaceDE w:val="0"/>
              <w:autoSpaceDN w:val="0"/>
              <w:adjustRightInd w:val="0"/>
              <w:ind w:left="79" w:right="113"/>
              <w:jc w:val="both"/>
              <w:rPr>
                <w:sz w:val="20"/>
                <w:szCs w:val="20"/>
              </w:rPr>
            </w:pPr>
            <w:r w:rsidRPr="006A1A72">
              <w:rPr>
                <w:b/>
                <w:sz w:val="20"/>
                <w:szCs w:val="20"/>
              </w:rPr>
              <w:t>М</w:t>
            </w:r>
            <w:r w:rsidR="00C877D6" w:rsidRPr="006A1A72">
              <w:rPr>
                <w:b/>
                <w:sz w:val="20"/>
                <w:szCs w:val="20"/>
              </w:rPr>
              <w:t>аксимальный процент застройки территории</w:t>
            </w:r>
            <w:r w:rsidR="00C877D6" w:rsidRPr="006A1A72">
              <w:rPr>
                <w:sz w:val="20"/>
                <w:szCs w:val="20"/>
              </w:rPr>
              <w:t xml:space="preserve"> - 80%.</w:t>
            </w:r>
          </w:p>
        </w:tc>
      </w:tr>
      <w:tr w:rsidR="00C877D6" w:rsidRPr="009C1EFB" w:rsidTr="00C877D6">
        <w:trPr>
          <w:trHeight w:val="601"/>
        </w:trPr>
        <w:tc>
          <w:tcPr>
            <w:tcW w:w="2552" w:type="dxa"/>
            <w:tcBorders>
              <w:top w:val="single" w:sz="4" w:space="0" w:color="auto"/>
              <w:left w:val="single" w:sz="4" w:space="0" w:color="auto"/>
              <w:bottom w:val="single" w:sz="4" w:space="0" w:color="auto"/>
              <w:right w:val="single" w:sz="4" w:space="0" w:color="auto"/>
            </w:tcBorders>
          </w:tcPr>
          <w:p w:rsidR="00C877D6" w:rsidRPr="006A1A72" w:rsidRDefault="00C877D6" w:rsidP="009C1EFB">
            <w:pPr>
              <w:widowControl w:val="0"/>
              <w:tabs>
                <w:tab w:val="left" w:pos="1134"/>
              </w:tabs>
              <w:autoSpaceDE w:val="0"/>
              <w:autoSpaceDN w:val="0"/>
              <w:adjustRightInd w:val="0"/>
              <w:spacing w:line="280" w:lineRule="exact"/>
              <w:ind w:left="79" w:right="147"/>
              <w:jc w:val="both"/>
              <w:rPr>
                <w:b/>
                <w:sz w:val="20"/>
                <w:szCs w:val="20"/>
              </w:rPr>
            </w:pPr>
            <w:r w:rsidRPr="006A1A72">
              <w:rPr>
                <w:b/>
                <w:sz w:val="20"/>
                <w:szCs w:val="20"/>
              </w:rPr>
              <w:t>Общественное</w:t>
            </w:r>
          </w:p>
          <w:p w:rsidR="00C877D6" w:rsidRPr="006A1A72" w:rsidRDefault="00C877D6" w:rsidP="009C1EFB">
            <w:pPr>
              <w:widowControl w:val="0"/>
              <w:tabs>
                <w:tab w:val="left" w:pos="1134"/>
              </w:tabs>
              <w:autoSpaceDE w:val="0"/>
              <w:autoSpaceDN w:val="0"/>
              <w:adjustRightInd w:val="0"/>
              <w:spacing w:line="280" w:lineRule="exact"/>
              <w:ind w:left="79" w:right="147"/>
              <w:jc w:val="both"/>
              <w:rPr>
                <w:b/>
                <w:sz w:val="20"/>
                <w:szCs w:val="20"/>
              </w:rPr>
            </w:pPr>
            <w:r w:rsidRPr="006A1A72">
              <w:rPr>
                <w:b/>
                <w:sz w:val="20"/>
                <w:szCs w:val="20"/>
              </w:rPr>
              <w:t>питание</w:t>
            </w:r>
          </w:p>
          <w:p w:rsidR="00C877D6" w:rsidRPr="006A1A72" w:rsidRDefault="00C877D6" w:rsidP="009C1EFB">
            <w:pPr>
              <w:widowControl w:val="0"/>
              <w:tabs>
                <w:tab w:val="left" w:pos="1134"/>
              </w:tabs>
              <w:autoSpaceDE w:val="0"/>
              <w:autoSpaceDN w:val="0"/>
              <w:adjustRightInd w:val="0"/>
              <w:spacing w:line="280" w:lineRule="exact"/>
              <w:ind w:right="147"/>
              <w:jc w:val="both"/>
              <w:rPr>
                <w:b/>
                <w:sz w:val="20"/>
                <w:szCs w:val="20"/>
              </w:rPr>
            </w:pPr>
            <w:r w:rsidRPr="006A1A72">
              <w:rPr>
                <w:b/>
                <w:sz w:val="20"/>
                <w:szCs w:val="20"/>
              </w:rPr>
              <w:t xml:space="preserve"> (4.6)</w:t>
            </w:r>
          </w:p>
        </w:tc>
        <w:tc>
          <w:tcPr>
            <w:tcW w:w="3685" w:type="dxa"/>
            <w:tcBorders>
              <w:top w:val="single" w:sz="4" w:space="0" w:color="auto"/>
              <w:left w:val="single" w:sz="4" w:space="0" w:color="auto"/>
              <w:bottom w:val="single" w:sz="4" w:space="0" w:color="auto"/>
              <w:right w:val="single" w:sz="4" w:space="0" w:color="auto"/>
            </w:tcBorders>
          </w:tcPr>
          <w:p w:rsidR="00C877D6" w:rsidRPr="006A1A72" w:rsidRDefault="00C877D6" w:rsidP="00C877D6">
            <w:pPr>
              <w:widowControl w:val="0"/>
              <w:tabs>
                <w:tab w:val="left" w:pos="415"/>
              </w:tabs>
              <w:suppressAutoHyphens/>
              <w:ind w:left="79" w:right="113"/>
              <w:contextualSpacing/>
              <w:jc w:val="both"/>
              <w:rPr>
                <w:rFonts w:eastAsia="Andale Sans UI"/>
                <w:kern w:val="1"/>
                <w:sz w:val="20"/>
                <w:szCs w:val="20"/>
                <w:lang w:eastAsia="en-US"/>
              </w:rPr>
            </w:pPr>
            <w:r w:rsidRPr="006A1A72">
              <w:rPr>
                <w:rFonts w:eastAsia="Andale Sans UI"/>
                <w:kern w:val="1"/>
                <w:sz w:val="20"/>
                <w:szCs w:val="20"/>
                <w:lang w:eastAsia="en-U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877D6" w:rsidRPr="006A1A72" w:rsidRDefault="00C877D6" w:rsidP="009C1EFB">
            <w:pPr>
              <w:widowControl w:val="0"/>
              <w:tabs>
                <w:tab w:val="left" w:pos="415"/>
              </w:tabs>
              <w:suppressAutoHyphens/>
              <w:ind w:left="79" w:right="113"/>
              <w:contextualSpacing/>
              <w:jc w:val="both"/>
              <w:rPr>
                <w:rFonts w:eastAsia="Andale Sans UI"/>
                <w:kern w:val="1"/>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C877D6" w:rsidRPr="006A1A72" w:rsidRDefault="006A1A72" w:rsidP="009C1EFB">
            <w:pPr>
              <w:widowControl w:val="0"/>
              <w:tabs>
                <w:tab w:val="left" w:pos="415"/>
              </w:tabs>
              <w:suppressAutoHyphens/>
              <w:ind w:left="79" w:right="113"/>
              <w:contextualSpacing/>
              <w:jc w:val="both"/>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 п</w:t>
            </w:r>
            <w:r w:rsidR="00C877D6" w:rsidRPr="006A1A72">
              <w:rPr>
                <w:rFonts w:eastAsia="Andale Sans UI"/>
                <w:kern w:val="1"/>
                <w:sz w:val="20"/>
                <w:szCs w:val="20"/>
                <w:lang w:eastAsia="en-US"/>
              </w:rPr>
              <w:t>лощадь земельного участка:</w:t>
            </w:r>
          </w:p>
          <w:p w:rsidR="00C877D6" w:rsidRPr="006A1A72" w:rsidRDefault="00C877D6" w:rsidP="009C1EFB">
            <w:pPr>
              <w:widowControl w:val="0"/>
              <w:tabs>
                <w:tab w:val="left" w:pos="415"/>
              </w:tabs>
              <w:suppressAutoHyphens/>
              <w:ind w:left="79" w:right="113"/>
              <w:contextualSpacing/>
              <w:jc w:val="both"/>
              <w:rPr>
                <w:rFonts w:eastAsia="Andale Sans UI"/>
                <w:kern w:val="1"/>
                <w:sz w:val="20"/>
                <w:szCs w:val="20"/>
                <w:lang w:eastAsia="en-US"/>
              </w:rPr>
            </w:pPr>
            <w:r w:rsidRPr="006A1A72">
              <w:rPr>
                <w:rFonts w:eastAsia="Andale Sans UI"/>
                <w:kern w:val="1"/>
                <w:sz w:val="20"/>
                <w:szCs w:val="20"/>
                <w:lang w:eastAsia="en-US"/>
              </w:rPr>
              <w:t xml:space="preserve">- минимальная </w:t>
            </w:r>
            <w:r w:rsidR="006A1A72">
              <w:rPr>
                <w:rFonts w:eastAsia="Andale Sans UI"/>
                <w:kern w:val="1"/>
                <w:sz w:val="20"/>
                <w:szCs w:val="20"/>
                <w:lang w:eastAsia="en-US"/>
              </w:rPr>
              <w:t>–</w:t>
            </w:r>
            <w:r w:rsidRPr="006A1A72">
              <w:rPr>
                <w:rFonts w:eastAsia="Andale Sans UI"/>
                <w:kern w:val="1"/>
                <w:sz w:val="20"/>
                <w:szCs w:val="20"/>
                <w:lang w:eastAsia="en-US"/>
              </w:rPr>
              <w:t xml:space="preserve"> </w:t>
            </w:r>
            <w:r w:rsidR="006A1A72">
              <w:rPr>
                <w:rFonts w:eastAsia="Andale Sans UI"/>
                <w:kern w:val="1"/>
                <w:sz w:val="20"/>
                <w:szCs w:val="20"/>
                <w:lang w:eastAsia="en-US"/>
              </w:rPr>
              <w:t xml:space="preserve">400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6A1A72">
              <w:rPr>
                <w:rFonts w:eastAsia="Andale Sans UI"/>
                <w:kern w:val="1"/>
                <w:sz w:val="20"/>
                <w:szCs w:val="20"/>
                <w:lang w:eastAsia="en-US"/>
              </w:rPr>
              <w:t>;</w:t>
            </w:r>
          </w:p>
          <w:p w:rsidR="00C877D6" w:rsidRPr="006A1A72" w:rsidRDefault="00C877D6" w:rsidP="009C1EFB">
            <w:pPr>
              <w:widowControl w:val="0"/>
              <w:tabs>
                <w:tab w:val="left" w:pos="415"/>
              </w:tabs>
              <w:suppressAutoHyphens/>
              <w:ind w:left="79" w:right="113"/>
              <w:contextualSpacing/>
              <w:jc w:val="both"/>
              <w:rPr>
                <w:rFonts w:eastAsia="Andale Sans UI"/>
                <w:kern w:val="1"/>
                <w:sz w:val="20"/>
                <w:szCs w:val="20"/>
                <w:lang w:eastAsia="en-US"/>
              </w:rPr>
            </w:pPr>
            <w:r w:rsidRPr="006A1A72">
              <w:rPr>
                <w:rFonts w:eastAsia="Andale Sans UI"/>
                <w:kern w:val="1"/>
                <w:sz w:val="20"/>
                <w:szCs w:val="20"/>
                <w:lang w:eastAsia="en-US"/>
              </w:rPr>
              <w:t xml:space="preserve">- максимальная – </w:t>
            </w:r>
            <w:r w:rsidR="006A1A72">
              <w:rPr>
                <w:rFonts w:eastAsia="Andale Sans UI"/>
                <w:kern w:val="1"/>
                <w:sz w:val="20"/>
                <w:szCs w:val="20"/>
                <w:lang w:eastAsia="en-US"/>
              </w:rPr>
              <w:t xml:space="preserve">1000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6A1A72">
              <w:rPr>
                <w:rFonts w:eastAsia="Andale Sans UI"/>
                <w:kern w:val="1"/>
                <w:sz w:val="20"/>
                <w:szCs w:val="20"/>
                <w:lang w:eastAsia="en-US"/>
              </w:rPr>
              <w:t>;</w:t>
            </w:r>
          </w:p>
          <w:p w:rsidR="00C877D6" w:rsidRPr="006A1A72" w:rsidRDefault="006A1A72" w:rsidP="009C1EFB">
            <w:pPr>
              <w:widowControl w:val="0"/>
              <w:tabs>
                <w:tab w:val="left" w:pos="141"/>
              </w:tabs>
              <w:suppressAutoHyphens/>
              <w:ind w:left="79" w:right="113"/>
              <w:contextualSpacing/>
              <w:jc w:val="both"/>
              <w:rPr>
                <w:rFonts w:eastAsia="Andale Sans UI"/>
                <w:kern w:val="1"/>
                <w:sz w:val="20"/>
                <w:szCs w:val="20"/>
                <w:lang w:eastAsia="en-US"/>
              </w:rPr>
            </w:pPr>
            <w:r w:rsidRPr="006A1A72">
              <w:rPr>
                <w:rFonts w:eastAsia="Andale Sans UI"/>
                <w:b/>
                <w:kern w:val="1"/>
                <w:sz w:val="20"/>
                <w:szCs w:val="20"/>
                <w:lang w:eastAsia="en-US"/>
              </w:rPr>
              <w:t>М</w:t>
            </w:r>
            <w:r w:rsidR="00C877D6" w:rsidRPr="006A1A72">
              <w:rPr>
                <w:rFonts w:eastAsia="Andale Sans UI"/>
                <w:b/>
                <w:kern w:val="1"/>
                <w:sz w:val="20"/>
                <w:szCs w:val="20"/>
                <w:lang w:eastAsia="en-US"/>
              </w:rPr>
              <w:t>аксимальная этажность</w:t>
            </w:r>
            <w:r w:rsidR="00C877D6" w:rsidRPr="006A1A72">
              <w:rPr>
                <w:rFonts w:eastAsia="Andale Sans UI"/>
                <w:kern w:val="1"/>
                <w:sz w:val="20"/>
                <w:szCs w:val="20"/>
                <w:lang w:eastAsia="en-US"/>
              </w:rPr>
              <w:t xml:space="preserve"> -</w:t>
            </w:r>
            <w:r>
              <w:rPr>
                <w:rFonts w:eastAsia="Andale Sans UI"/>
                <w:kern w:val="1"/>
                <w:sz w:val="20"/>
                <w:szCs w:val="20"/>
                <w:lang w:eastAsia="en-US"/>
              </w:rPr>
              <w:t xml:space="preserve"> 2</w:t>
            </w:r>
            <w:r w:rsidR="00C877D6" w:rsidRPr="006A1A72">
              <w:rPr>
                <w:rFonts w:eastAsia="Andale Sans UI"/>
                <w:kern w:val="1"/>
                <w:sz w:val="20"/>
                <w:szCs w:val="20"/>
                <w:lang w:eastAsia="en-US"/>
              </w:rPr>
              <w:t xml:space="preserve"> этажа;</w:t>
            </w:r>
          </w:p>
          <w:p w:rsidR="00C877D6" w:rsidRPr="006A1A72" w:rsidRDefault="006A1A72" w:rsidP="009C1EFB">
            <w:pPr>
              <w:widowControl w:val="0"/>
              <w:tabs>
                <w:tab w:val="left" w:pos="141"/>
              </w:tabs>
              <w:suppressAutoHyphens/>
              <w:ind w:left="79" w:right="113"/>
              <w:contextualSpacing/>
              <w:jc w:val="both"/>
              <w:rPr>
                <w:rFonts w:eastAsia="Andale Sans UI"/>
                <w:kern w:val="1"/>
                <w:sz w:val="20"/>
                <w:szCs w:val="20"/>
                <w:lang w:eastAsia="en-US"/>
              </w:rPr>
            </w:pPr>
            <w:r w:rsidRPr="006A1A72">
              <w:rPr>
                <w:rFonts w:eastAsia="Andale Sans UI"/>
                <w:b/>
                <w:kern w:val="1"/>
                <w:sz w:val="20"/>
                <w:szCs w:val="20"/>
                <w:lang w:eastAsia="en-US"/>
              </w:rPr>
              <w:t>Ми</w:t>
            </w:r>
            <w:r w:rsidR="00C877D6" w:rsidRPr="006A1A72">
              <w:rPr>
                <w:rFonts w:eastAsia="Andale Sans UI"/>
                <w:b/>
                <w:kern w:val="1"/>
                <w:sz w:val="20"/>
                <w:szCs w:val="20"/>
                <w:lang w:eastAsia="en-US"/>
              </w:rPr>
              <w:t>нимальный отступ до зданий, строений, сооружений от границ земельного участка</w:t>
            </w:r>
            <w:r w:rsidR="00C877D6" w:rsidRPr="006A1A72">
              <w:rPr>
                <w:rFonts w:eastAsia="Andale Sans UI"/>
                <w:kern w:val="1"/>
                <w:sz w:val="20"/>
                <w:szCs w:val="20"/>
                <w:lang w:eastAsia="en-US"/>
              </w:rPr>
              <w:t xml:space="preserve"> – 3 м;</w:t>
            </w:r>
          </w:p>
          <w:p w:rsidR="00C877D6" w:rsidRPr="006A1A72" w:rsidRDefault="006A1A72" w:rsidP="009C1EFB">
            <w:pPr>
              <w:widowControl w:val="0"/>
              <w:tabs>
                <w:tab w:val="left" w:pos="415"/>
              </w:tabs>
              <w:autoSpaceDE w:val="0"/>
              <w:autoSpaceDN w:val="0"/>
              <w:adjustRightInd w:val="0"/>
              <w:ind w:left="79" w:right="113"/>
              <w:jc w:val="both"/>
              <w:rPr>
                <w:sz w:val="20"/>
                <w:szCs w:val="20"/>
              </w:rPr>
            </w:pPr>
            <w:r w:rsidRPr="006A1A72">
              <w:rPr>
                <w:b/>
                <w:sz w:val="20"/>
                <w:szCs w:val="20"/>
              </w:rPr>
              <w:t>М</w:t>
            </w:r>
            <w:r w:rsidR="00C877D6" w:rsidRPr="006A1A72">
              <w:rPr>
                <w:b/>
                <w:sz w:val="20"/>
                <w:szCs w:val="20"/>
              </w:rPr>
              <w:t>аксимальный процент застройки территории</w:t>
            </w:r>
            <w:r w:rsidR="00C877D6" w:rsidRPr="006A1A72">
              <w:rPr>
                <w:sz w:val="20"/>
                <w:szCs w:val="20"/>
              </w:rPr>
              <w:t xml:space="preserve"> - 80%.</w:t>
            </w:r>
          </w:p>
        </w:tc>
      </w:tr>
    </w:tbl>
    <w:p w:rsidR="00A217BF" w:rsidRPr="009C1EFB" w:rsidRDefault="00A217BF" w:rsidP="00A217BF">
      <w:pPr>
        <w:widowControl w:val="0"/>
        <w:autoSpaceDE w:val="0"/>
        <w:autoSpaceDN w:val="0"/>
        <w:adjustRightInd w:val="0"/>
        <w:ind w:firstLine="567"/>
        <w:jc w:val="center"/>
        <w:rPr>
          <w:b/>
        </w:rPr>
      </w:pPr>
      <w:r w:rsidRPr="009C1EFB">
        <w:rPr>
          <w:b/>
        </w:rPr>
        <w:t>Вспомогательные виды разрешенного использования</w:t>
      </w:r>
    </w:p>
    <w:p w:rsidR="00A217BF" w:rsidRPr="009C1EFB" w:rsidRDefault="00A217BF" w:rsidP="00A217BF">
      <w:pPr>
        <w:widowControl w:val="0"/>
        <w:autoSpaceDE w:val="0"/>
        <w:autoSpaceDN w:val="0"/>
        <w:adjustRightInd w:val="0"/>
        <w:ind w:firstLine="567"/>
        <w:jc w:val="center"/>
        <w:rPr>
          <w:rFonts w:ascii="Arial" w:hAnsi="Arial" w:cs="Arial"/>
          <w:b/>
          <w:sz w:val="16"/>
          <w:szCs w:val="16"/>
        </w:rPr>
      </w:pPr>
    </w:p>
    <w:tbl>
      <w:tblPr>
        <w:tblW w:w="9922"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685"/>
      </w:tblGrid>
      <w:tr w:rsidR="00A217BF" w:rsidRPr="009C1EFB" w:rsidTr="00960C80">
        <w:trPr>
          <w:trHeight w:val="924"/>
        </w:trPr>
        <w:tc>
          <w:tcPr>
            <w:tcW w:w="2552" w:type="dxa"/>
            <w:tcBorders>
              <w:top w:val="single" w:sz="4" w:space="0" w:color="auto"/>
              <w:left w:val="single" w:sz="4" w:space="0" w:color="auto"/>
              <w:bottom w:val="single" w:sz="4" w:space="0" w:color="auto"/>
              <w:right w:val="single" w:sz="4" w:space="0" w:color="auto"/>
            </w:tcBorders>
          </w:tcPr>
          <w:p w:rsidR="00A217BF" w:rsidRPr="00806190" w:rsidRDefault="00A217BF" w:rsidP="00960C80">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A217BF" w:rsidRPr="00806190" w:rsidRDefault="001E2601" w:rsidP="00960C80">
            <w:pPr>
              <w:jc w:val="center"/>
              <w:rPr>
                <w:rFonts w:eastAsia="Calibri"/>
                <w:b/>
                <w:sz w:val="20"/>
                <w:szCs w:val="20"/>
                <w:lang w:eastAsia="en-US"/>
              </w:rPr>
            </w:pPr>
            <w:r>
              <w:rPr>
                <w:rFonts w:eastAsia="Calibri"/>
                <w:b/>
                <w:sz w:val="20"/>
                <w:szCs w:val="20"/>
                <w:lang w:eastAsia="en-US"/>
              </w:rPr>
              <w:t>В</w:t>
            </w:r>
            <w:r w:rsidR="00A217BF">
              <w:rPr>
                <w:rFonts w:eastAsia="Calibri"/>
                <w:b/>
                <w:sz w:val="20"/>
                <w:szCs w:val="20"/>
                <w:lang w:eastAsia="en-US"/>
              </w:rPr>
              <w:t xml:space="preserve">иды разрешенного использования объектов капитального строительства </w:t>
            </w:r>
          </w:p>
        </w:tc>
        <w:tc>
          <w:tcPr>
            <w:tcW w:w="3685" w:type="dxa"/>
            <w:tcBorders>
              <w:top w:val="single" w:sz="4" w:space="0" w:color="auto"/>
              <w:left w:val="single" w:sz="4" w:space="0" w:color="auto"/>
              <w:bottom w:val="single" w:sz="4" w:space="0" w:color="auto"/>
              <w:right w:val="single" w:sz="4" w:space="0" w:color="auto"/>
            </w:tcBorders>
          </w:tcPr>
          <w:p w:rsidR="00A217BF" w:rsidRPr="00CE15CA" w:rsidRDefault="00A217BF" w:rsidP="00960C80">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17BF" w:rsidRPr="009C1EFB" w:rsidTr="00960C8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A217BF" w:rsidRPr="006A1A72" w:rsidRDefault="00A217BF" w:rsidP="00960C80">
            <w:pPr>
              <w:widowControl w:val="0"/>
              <w:tabs>
                <w:tab w:val="left" w:pos="1134"/>
              </w:tabs>
              <w:autoSpaceDE w:val="0"/>
              <w:autoSpaceDN w:val="0"/>
              <w:adjustRightInd w:val="0"/>
              <w:spacing w:line="280" w:lineRule="exact"/>
              <w:ind w:left="141"/>
              <w:jc w:val="both"/>
              <w:rPr>
                <w:b/>
                <w:sz w:val="20"/>
                <w:szCs w:val="20"/>
              </w:rPr>
            </w:pPr>
            <w:r w:rsidRPr="006A1A72">
              <w:rPr>
                <w:b/>
                <w:sz w:val="20"/>
                <w:szCs w:val="20"/>
              </w:rPr>
              <w:t xml:space="preserve">Обслуживание </w:t>
            </w:r>
          </w:p>
          <w:p w:rsidR="00A217BF" w:rsidRPr="006A1A72" w:rsidRDefault="00A217BF" w:rsidP="00960C80">
            <w:pPr>
              <w:widowControl w:val="0"/>
              <w:tabs>
                <w:tab w:val="left" w:pos="1134"/>
              </w:tabs>
              <w:autoSpaceDE w:val="0"/>
              <w:autoSpaceDN w:val="0"/>
              <w:adjustRightInd w:val="0"/>
              <w:spacing w:line="280" w:lineRule="exact"/>
              <w:ind w:left="141"/>
              <w:jc w:val="both"/>
              <w:rPr>
                <w:b/>
                <w:sz w:val="20"/>
                <w:szCs w:val="20"/>
              </w:rPr>
            </w:pPr>
            <w:r w:rsidRPr="006A1A72">
              <w:rPr>
                <w:b/>
                <w:sz w:val="20"/>
                <w:szCs w:val="20"/>
              </w:rPr>
              <w:t>автотранспорта</w:t>
            </w:r>
          </w:p>
          <w:p w:rsidR="00A217BF" w:rsidRPr="006A1A72" w:rsidRDefault="00A217BF" w:rsidP="00960C80">
            <w:pPr>
              <w:widowControl w:val="0"/>
              <w:tabs>
                <w:tab w:val="left" w:pos="1134"/>
              </w:tabs>
              <w:autoSpaceDE w:val="0"/>
              <w:autoSpaceDN w:val="0"/>
              <w:adjustRightInd w:val="0"/>
              <w:spacing w:line="280" w:lineRule="exact"/>
              <w:ind w:left="141"/>
              <w:jc w:val="both"/>
              <w:rPr>
                <w:b/>
                <w:sz w:val="20"/>
                <w:szCs w:val="20"/>
              </w:rPr>
            </w:pPr>
            <w:r w:rsidRPr="006A1A72">
              <w:rPr>
                <w:b/>
                <w:sz w:val="20"/>
                <w:szCs w:val="20"/>
              </w:rPr>
              <w:t>(4.9)</w:t>
            </w:r>
          </w:p>
        </w:tc>
        <w:tc>
          <w:tcPr>
            <w:tcW w:w="3685" w:type="dxa"/>
            <w:tcBorders>
              <w:top w:val="single" w:sz="4" w:space="0" w:color="auto"/>
              <w:left w:val="single" w:sz="4" w:space="0" w:color="auto"/>
              <w:bottom w:val="single" w:sz="4" w:space="0" w:color="auto"/>
              <w:right w:val="single" w:sz="4" w:space="0" w:color="auto"/>
            </w:tcBorders>
          </w:tcPr>
          <w:p w:rsidR="00A217BF" w:rsidRPr="006A1A72" w:rsidRDefault="00A217BF" w:rsidP="00960C8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Pr>
                <w:rFonts w:eastAsia="Andale Sans UI"/>
                <w:kern w:val="1"/>
                <w:sz w:val="20"/>
                <w:szCs w:val="20"/>
                <w:lang w:eastAsia="en-US"/>
              </w:rPr>
              <w:t>П</w:t>
            </w:r>
            <w:r w:rsidRPr="006A1A72">
              <w:rPr>
                <w:rFonts w:eastAsia="Andale Sans UI"/>
                <w:kern w:val="1"/>
                <w:sz w:val="20"/>
                <w:szCs w:val="20"/>
                <w:lang w:eastAsia="en-US"/>
              </w:rPr>
              <w:t>остоянны</w:t>
            </w:r>
            <w:r>
              <w:rPr>
                <w:rFonts w:eastAsia="Andale Sans UI"/>
                <w:kern w:val="1"/>
                <w:sz w:val="20"/>
                <w:szCs w:val="20"/>
                <w:lang w:eastAsia="en-US"/>
              </w:rPr>
              <w:t>е и временные гаражи</w:t>
            </w:r>
            <w:r w:rsidRPr="006A1A72">
              <w:rPr>
                <w:rFonts w:eastAsia="Andale Sans UI"/>
                <w:kern w:val="1"/>
                <w:sz w:val="20"/>
                <w:szCs w:val="20"/>
                <w:lang w:eastAsia="en-US"/>
              </w:rPr>
              <w:t xml:space="preserve"> с несколькими стояночными местами, стоянк</w:t>
            </w:r>
            <w:r>
              <w:rPr>
                <w:rFonts w:eastAsia="Andale Sans UI"/>
                <w:kern w:val="1"/>
                <w:sz w:val="20"/>
                <w:szCs w:val="20"/>
                <w:lang w:eastAsia="en-US"/>
              </w:rPr>
              <w:t>и</w:t>
            </w:r>
            <w:r w:rsidRPr="006A1A72">
              <w:rPr>
                <w:rFonts w:eastAsia="Andale Sans UI"/>
                <w:kern w:val="1"/>
                <w:sz w:val="20"/>
                <w:szCs w:val="20"/>
                <w:lang w:eastAsia="en-US"/>
              </w:rPr>
              <w:t xml:space="preserve"> (парковк</w:t>
            </w:r>
            <w:r>
              <w:rPr>
                <w:rFonts w:eastAsia="Andale Sans UI"/>
                <w:kern w:val="1"/>
                <w:sz w:val="20"/>
                <w:szCs w:val="20"/>
                <w:lang w:eastAsia="en-US"/>
              </w:rPr>
              <w:t>и</w:t>
            </w:r>
            <w:r w:rsidRPr="006A1A72">
              <w:rPr>
                <w:rFonts w:eastAsia="Andale Sans UI"/>
                <w:kern w:val="1"/>
                <w:sz w:val="20"/>
                <w:szCs w:val="20"/>
                <w:lang w:eastAsia="en-US"/>
              </w:rPr>
              <w:t>), гараж</w:t>
            </w:r>
            <w:r>
              <w:rPr>
                <w:rFonts w:eastAsia="Andale Sans UI"/>
                <w:kern w:val="1"/>
                <w:sz w:val="20"/>
                <w:szCs w:val="20"/>
                <w:lang w:eastAsia="en-US"/>
              </w:rPr>
              <w:t>и</w:t>
            </w:r>
            <w:r w:rsidRPr="006A1A72">
              <w:rPr>
                <w:rFonts w:eastAsia="Andale Sans UI"/>
                <w:kern w:val="1"/>
                <w:sz w:val="20"/>
                <w:szCs w:val="20"/>
                <w:lang w:eastAsia="en-US"/>
              </w:rPr>
              <w:t xml:space="preserve">. </w:t>
            </w:r>
          </w:p>
          <w:p w:rsidR="00A217BF" w:rsidRPr="006A1A72" w:rsidRDefault="00A217BF" w:rsidP="00960C80">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A217BF" w:rsidRPr="006A1A72" w:rsidRDefault="00A217BF" w:rsidP="00960C80">
            <w:pPr>
              <w:widowControl w:val="0"/>
              <w:tabs>
                <w:tab w:val="left" w:pos="283"/>
              </w:tabs>
              <w:autoSpaceDE w:val="0"/>
              <w:autoSpaceDN w:val="0"/>
              <w:adjustRightInd w:val="0"/>
              <w:ind w:left="113" w:right="113"/>
              <w:jc w:val="both"/>
              <w:rPr>
                <w:sz w:val="20"/>
                <w:szCs w:val="20"/>
              </w:rPr>
            </w:pPr>
            <w:r w:rsidRPr="006A1A72">
              <w:rPr>
                <w:b/>
                <w:sz w:val="20"/>
                <w:szCs w:val="20"/>
              </w:rPr>
              <w:t>Максимальная этажность</w:t>
            </w:r>
            <w:r w:rsidRPr="006A1A72">
              <w:rPr>
                <w:sz w:val="20"/>
                <w:szCs w:val="20"/>
              </w:rPr>
              <w:t xml:space="preserve"> -2 этажа;</w:t>
            </w:r>
          </w:p>
          <w:p w:rsidR="00A217BF" w:rsidRPr="006A1A72" w:rsidRDefault="00A217BF" w:rsidP="00960C80">
            <w:pPr>
              <w:widowControl w:val="0"/>
              <w:tabs>
                <w:tab w:val="left" w:pos="-62"/>
                <w:tab w:val="left" w:pos="415"/>
              </w:tabs>
              <w:autoSpaceDE w:val="0"/>
              <w:autoSpaceDN w:val="0"/>
              <w:adjustRightInd w:val="0"/>
              <w:ind w:left="113" w:right="113"/>
              <w:jc w:val="both"/>
              <w:rPr>
                <w:sz w:val="20"/>
                <w:szCs w:val="20"/>
              </w:rPr>
            </w:pPr>
            <w:r w:rsidRPr="006A1A72">
              <w:rPr>
                <w:b/>
                <w:sz w:val="20"/>
                <w:szCs w:val="20"/>
              </w:rPr>
              <w:t>Минимальный отступ до зданий, строений, сооружений от границ земельного участка</w:t>
            </w:r>
            <w:r w:rsidRPr="006A1A72">
              <w:rPr>
                <w:sz w:val="20"/>
                <w:szCs w:val="20"/>
              </w:rPr>
              <w:t xml:space="preserve"> – 1 м.</w:t>
            </w:r>
          </w:p>
          <w:p w:rsidR="00A217BF" w:rsidRPr="006A1A72" w:rsidRDefault="00A217BF" w:rsidP="00960C80">
            <w:pPr>
              <w:widowControl w:val="0"/>
              <w:tabs>
                <w:tab w:val="left" w:pos="425"/>
                <w:tab w:val="left" w:pos="567"/>
              </w:tabs>
              <w:autoSpaceDE w:val="0"/>
              <w:autoSpaceDN w:val="0"/>
              <w:adjustRightInd w:val="0"/>
              <w:ind w:left="113" w:right="113"/>
              <w:jc w:val="both"/>
              <w:rPr>
                <w:sz w:val="20"/>
                <w:szCs w:val="20"/>
              </w:rPr>
            </w:pPr>
            <w:r>
              <w:rPr>
                <w:sz w:val="20"/>
                <w:szCs w:val="20"/>
              </w:rPr>
              <w:lastRenderedPageBreak/>
              <w:t>М</w:t>
            </w:r>
            <w:r w:rsidRPr="006A1A72">
              <w:rPr>
                <w:sz w:val="20"/>
                <w:szCs w:val="20"/>
              </w:rPr>
              <w:t>аксимальный</w:t>
            </w:r>
            <w:r w:rsidRPr="006A1A72">
              <w:rPr>
                <w:rFonts w:ascii="Arial" w:hAnsi="Arial" w:cs="Arial"/>
                <w:sz w:val="20"/>
                <w:szCs w:val="20"/>
              </w:rPr>
              <w:t xml:space="preserve"> </w:t>
            </w:r>
            <w:r w:rsidRPr="006A1A72">
              <w:rPr>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Pr="006A1A72">
              <w:rPr>
                <w:rFonts w:ascii="Arial" w:hAnsi="Arial" w:cs="Arial"/>
                <w:sz w:val="20"/>
                <w:szCs w:val="20"/>
              </w:rPr>
              <w:t xml:space="preserve"> </w:t>
            </w:r>
            <w:r w:rsidRPr="006A1A72">
              <w:rPr>
                <w:sz w:val="20"/>
                <w:szCs w:val="20"/>
              </w:rPr>
              <w:t>– не более 50%.</w:t>
            </w:r>
          </w:p>
        </w:tc>
      </w:tr>
    </w:tbl>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sz w:val="16"/>
          <w:szCs w:val="16"/>
        </w:rPr>
      </w:pPr>
    </w:p>
    <w:p w:rsidR="00016A4F" w:rsidRDefault="00016A4F" w:rsidP="009C1EFB">
      <w:pPr>
        <w:widowControl w:val="0"/>
        <w:autoSpaceDE w:val="0"/>
        <w:autoSpaceDN w:val="0"/>
        <w:adjustRightInd w:val="0"/>
        <w:ind w:firstLine="567"/>
        <w:jc w:val="both"/>
        <w:rPr>
          <w:b/>
        </w:rPr>
      </w:pP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proofErr w:type="gramStart"/>
      <w:r w:rsidRPr="002B19D3">
        <w:rPr>
          <w:color w:val="000000" w:themeColor="text1"/>
        </w:rPr>
        <w:t xml:space="preserve">Для земельные участков, расположенных в зоне </w:t>
      </w:r>
      <w:r w:rsidR="001E2601" w:rsidRPr="002B19D3">
        <w:rPr>
          <w:color w:val="000000" w:themeColor="text1"/>
        </w:rPr>
        <w:t>ЗП</w:t>
      </w:r>
      <w:r w:rsidRPr="002B19D3">
        <w:rPr>
          <w:color w:val="000000" w:themeColor="text1"/>
        </w:rPr>
        <w:t xml:space="preserve">-1 и попадающих в зоны с особыми условиями использования территории установлены ограничения подпункт 1.2.1 пункта 1.2 части 3  Правил.  </w:t>
      </w:r>
      <w:proofErr w:type="gramEnd"/>
    </w:p>
    <w:p w:rsidR="00016A4F" w:rsidRPr="0028019D" w:rsidRDefault="00016A4F" w:rsidP="00016A4F">
      <w:pPr>
        <w:shd w:val="clear" w:color="auto" w:fill="FFFFFF"/>
        <w:tabs>
          <w:tab w:val="left" w:pos="0"/>
        </w:tabs>
        <w:spacing w:line="274" w:lineRule="exact"/>
        <w:ind w:right="-82" w:firstLine="453"/>
        <w:jc w:val="both"/>
      </w:pPr>
    </w:p>
    <w:p w:rsidR="00016A4F" w:rsidRDefault="00016A4F" w:rsidP="009C1EFB">
      <w:pPr>
        <w:widowControl w:val="0"/>
        <w:autoSpaceDE w:val="0"/>
        <w:autoSpaceDN w:val="0"/>
        <w:adjustRightInd w:val="0"/>
        <w:ind w:firstLine="567"/>
        <w:jc w:val="both"/>
        <w:rPr>
          <w:b/>
        </w:rPr>
      </w:pPr>
    </w:p>
    <w:p w:rsidR="009C1EFB" w:rsidRPr="009C1EFB" w:rsidRDefault="009C1EFB" w:rsidP="009C1EFB">
      <w:pPr>
        <w:widowControl w:val="0"/>
        <w:autoSpaceDE w:val="0"/>
        <w:autoSpaceDN w:val="0"/>
        <w:adjustRightInd w:val="0"/>
        <w:ind w:firstLine="567"/>
        <w:jc w:val="both"/>
      </w:pPr>
      <w:r>
        <w:rPr>
          <w:b/>
        </w:rPr>
        <w:t>ЗП-</w:t>
      </w:r>
      <w:r w:rsidR="00016A4F">
        <w:rPr>
          <w:b/>
        </w:rPr>
        <w:t>2</w:t>
      </w:r>
      <w:r w:rsidRPr="009C1EFB">
        <w:rPr>
          <w:b/>
        </w:rPr>
        <w:t xml:space="preserve"> – зона предприятий </w:t>
      </w:r>
      <w:r w:rsidRPr="009C1EFB">
        <w:rPr>
          <w:b/>
          <w:lang w:val="en-US"/>
        </w:rPr>
        <w:t>V</w:t>
      </w:r>
      <w:r w:rsidRPr="009C1EFB">
        <w:rPr>
          <w:b/>
        </w:rPr>
        <w:t xml:space="preserve"> класса опасности </w:t>
      </w:r>
      <w:r w:rsidRPr="009C1EFB">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9C1EFB" w:rsidRPr="009C1EFB" w:rsidRDefault="009C1EFB" w:rsidP="009C1EFB">
      <w:pPr>
        <w:widowControl w:val="0"/>
        <w:autoSpaceDE w:val="0"/>
        <w:autoSpaceDN w:val="0"/>
        <w:adjustRightInd w:val="0"/>
        <w:ind w:left="425" w:firstLine="425"/>
        <w:jc w:val="center"/>
        <w:rPr>
          <w:b/>
        </w:rPr>
      </w:pPr>
      <w:r w:rsidRPr="009C1EFB">
        <w:rPr>
          <w:b/>
        </w:rPr>
        <w:t>Основные виды разрешенного использования</w:t>
      </w:r>
    </w:p>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260"/>
        <w:gridCol w:w="3827"/>
      </w:tblGrid>
      <w:tr w:rsidR="00C877D6" w:rsidRPr="009C1EFB" w:rsidTr="009C1EFB">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827"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1EFB" w:rsidRPr="009C1EFB" w:rsidTr="009C1EFB">
        <w:trPr>
          <w:trHeight w:val="386"/>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hanging="1"/>
              <w:jc w:val="both"/>
              <w:rPr>
                <w:b/>
                <w:sz w:val="20"/>
                <w:szCs w:val="20"/>
              </w:rPr>
            </w:pPr>
            <w:r w:rsidRPr="009C1EFB">
              <w:rPr>
                <w:b/>
                <w:sz w:val="20"/>
                <w:szCs w:val="20"/>
              </w:rPr>
              <w:t xml:space="preserve">Коммунальное </w:t>
            </w:r>
          </w:p>
          <w:p w:rsidR="009C1EFB" w:rsidRPr="009C1EFB" w:rsidRDefault="009C1EFB" w:rsidP="009C1EFB">
            <w:pPr>
              <w:widowControl w:val="0"/>
              <w:tabs>
                <w:tab w:val="left" w:pos="1134"/>
              </w:tabs>
              <w:autoSpaceDE w:val="0"/>
              <w:autoSpaceDN w:val="0"/>
              <w:adjustRightInd w:val="0"/>
              <w:spacing w:line="280" w:lineRule="exact"/>
              <w:ind w:left="79" w:hanging="1"/>
              <w:jc w:val="both"/>
              <w:rPr>
                <w:b/>
                <w:sz w:val="20"/>
                <w:szCs w:val="20"/>
              </w:rPr>
            </w:pPr>
            <w:r w:rsidRPr="009C1EFB">
              <w:rPr>
                <w:b/>
                <w:sz w:val="20"/>
                <w:szCs w:val="20"/>
              </w:rPr>
              <w:t>обслуживание</w:t>
            </w:r>
          </w:p>
          <w:p w:rsidR="009C1EFB" w:rsidRPr="009C1EFB" w:rsidRDefault="009C1EFB" w:rsidP="009C1EFB">
            <w:pPr>
              <w:widowControl w:val="0"/>
              <w:tabs>
                <w:tab w:val="left" w:pos="1134"/>
              </w:tabs>
              <w:autoSpaceDE w:val="0"/>
              <w:autoSpaceDN w:val="0"/>
              <w:adjustRightInd w:val="0"/>
              <w:spacing w:line="280" w:lineRule="exact"/>
              <w:ind w:left="79" w:hanging="1"/>
              <w:jc w:val="both"/>
              <w:rPr>
                <w:rFonts w:ascii="Arial" w:hAnsi="Arial" w:cs="Arial"/>
                <w:b/>
                <w:sz w:val="20"/>
                <w:szCs w:val="20"/>
              </w:rPr>
            </w:pPr>
            <w:r w:rsidRPr="009C1EFB">
              <w:rPr>
                <w:b/>
                <w:sz w:val="20"/>
                <w:szCs w:val="20"/>
              </w:rPr>
              <w:t>(3.1)</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9C1EFB" w:rsidP="00C877D6">
            <w:pPr>
              <w:widowControl w:val="0"/>
              <w:autoSpaceDE w:val="0"/>
              <w:autoSpaceDN w:val="0"/>
              <w:adjustRightInd w:val="0"/>
              <w:ind w:left="79" w:right="113"/>
              <w:jc w:val="both"/>
              <w:rPr>
                <w:sz w:val="20"/>
                <w:szCs w:val="20"/>
              </w:rPr>
            </w:pPr>
            <w:proofErr w:type="gramStart"/>
            <w:r w:rsidRPr="009C1EF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w:t>
            </w:r>
            <w:r w:rsidR="00C877D6">
              <w:rPr>
                <w:sz w:val="20"/>
                <w:szCs w:val="20"/>
              </w:rPr>
              <w:t>ной техники</w:t>
            </w:r>
            <w:proofErr w:type="gramEnd"/>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6A1A72" w:rsidP="009C1EFB">
            <w:pPr>
              <w:widowControl w:val="0"/>
              <w:tabs>
                <w:tab w:val="left" w:pos="77"/>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 xml:space="preserve">площадь: </w:t>
            </w:r>
            <w:r w:rsidR="009C1EFB" w:rsidRPr="009C1EFB">
              <w:rPr>
                <w:rFonts w:eastAsia="Andale Sans UI"/>
                <w:kern w:val="1"/>
                <w:sz w:val="20"/>
                <w:szCs w:val="20"/>
                <w:lang w:eastAsia="en-US"/>
              </w:rPr>
              <w:t xml:space="preserve">площадь земельного участка; </w:t>
            </w:r>
          </w:p>
          <w:p w:rsidR="009C1EFB" w:rsidRPr="009C1EFB" w:rsidRDefault="009C1EFB" w:rsidP="009C1EFB">
            <w:pPr>
              <w:widowControl w:val="0"/>
              <w:tabs>
                <w:tab w:val="left" w:pos="77"/>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sidR="006A1A72">
              <w:rPr>
                <w:rFonts w:eastAsia="Andale Sans UI"/>
                <w:kern w:val="1"/>
                <w:sz w:val="20"/>
                <w:szCs w:val="20"/>
                <w:lang w:eastAsia="en-US"/>
              </w:rPr>
              <w:t>–</w:t>
            </w:r>
            <w:r w:rsidRPr="009C1EFB">
              <w:rPr>
                <w:rFonts w:eastAsia="Andale Sans UI"/>
                <w:kern w:val="1"/>
                <w:sz w:val="20"/>
                <w:szCs w:val="20"/>
                <w:lang w:eastAsia="en-US"/>
              </w:rPr>
              <w:t xml:space="preserve"> </w:t>
            </w:r>
            <w:r w:rsidR="006A1A72">
              <w:rPr>
                <w:rFonts w:eastAsia="Andale Sans UI"/>
                <w:kern w:val="1"/>
                <w:sz w:val="20"/>
                <w:szCs w:val="20"/>
                <w:lang w:eastAsia="en-US"/>
              </w:rPr>
              <w:t xml:space="preserve">100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9C1EFB" w:rsidP="009C1EFB">
            <w:pPr>
              <w:widowControl w:val="0"/>
              <w:tabs>
                <w:tab w:val="left" w:pos="77"/>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максимальная – </w:t>
            </w:r>
            <w:r w:rsidR="006A1A72">
              <w:rPr>
                <w:rFonts w:eastAsia="Andale Sans UI"/>
                <w:kern w:val="1"/>
                <w:sz w:val="20"/>
                <w:szCs w:val="20"/>
                <w:lang w:eastAsia="en-US"/>
              </w:rPr>
              <w:t>5000</w:t>
            </w:r>
            <w:r w:rsidRPr="009C1EFB">
              <w:rPr>
                <w:rFonts w:eastAsia="Andale Sans UI"/>
                <w:kern w:val="1"/>
                <w:sz w:val="20"/>
                <w:szCs w:val="20"/>
                <w:lang w:eastAsia="en-US"/>
              </w:rPr>
              <w:t xml:space="preserve"> </w:t>
            </w:r>
            <w:proofErr w:type="spellStart"/>
            <w:r w:rsidR="006A1A72">
              <w:rPr>
                <w:rFonts w:eastAsia="Andale Sans UI"/>
                <w:kern w:val="1"/>
                <w:sz w:val="20"/>
                <w:szCs w:val="20"/>
                <w:lang w:eastAsia="en-US"/>
              </w:rPr>
              <w:t>кв</w:t>
            </w:r>
            <w:proofErr w:type="gramStart"/>
            <w:r w:rsidR="006A1A72">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6A1A72" w:rsidP="009C1EFB">
            <w:pPr>
              <w:widowControl w:val="0"/>
              <w:tabs>
                <w:tab w:val="left" w:pos="77"/>
                <w:tab w:val="left" w:pos="139"/>
              </w:tabs>
              <w:suppressAutoHyphens/>
              <w:ind w:left="79" w:right="113"/>
              <w:contextualSpacing/>
              <w:jc w:val="both"/>
              <w:rPr>
                <w:rFonts w:eastAsia="Andale Sans UI"/>
                <w:kern w:val="1"/>
                <w:sz w:val="20"/>
                <w:szCs w:val="20"/>
                <w:lang w:eastAsia="en-US"/>
              </w:rPr>
            </w:pPr>
            <w:r w:rsidRPr="006A1A72">
              <w:rPr>
                <w:rFonts w:eastAsia="Andale Sans UI"/>
                <w:b/>
                <w:kern w:val="1"/>
                <w:sz w:val="20"/>
                <w:szCs w:val="20"/>
                <w:lang w:eastAsia="en-US"/>
              </w:rPr>
              <w:t>М</w:t>
            </w:r>
            <w:r w:rsidR="009C1EFB" w:rsidRPr="006A1A72">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-2 этажа;</w:t>
            </w:r>
          </w:p>
          <w:p w:rsidR="009C1EFB" w:rsidRPr="009C1EFB" w:rsidRDefault="006A1A72" w:rsidP="009C1EFB">
            <w:pPr>
              <w:widowControl w:val="0"/>
              <w:tabs>
                <w:tab w:val="left" w:pos="77"/>
                <w:tab w:val="left" w:pos="139"/>
              </w:tabs>
              <w:autoSpaceDE w:val="0"/>
              <w:autoSpaceDN w:val="0"/>
              <w:adjustRightInd w:val="0"/>
              <w:ind w:left="79" w:right="113"/>
              <w:jc w:val="both"/>
              <w:rPr>
                <w:sz w:val="20"/>
                <w:szCs w:val="20"/>
              </w:rPr>
            </w:pPr>
            <w:r w:rsidRPr="006A1A72">
              <w:rPr>
                <w:b/>
                <w:sz w:val="20"/>
                <w:szCs w:val="20"/>
              </w:rPr>
              <w:t>М</w:t>
            </w:r>
            <w:r w:rsidR="009C1EFB" w:rsidRPr="006A1A72">
              <w:rPr>
                <w:b/>
                <w:sz w:val="20"/>
                <w:szCs w:val="20"/>
              </w:rPr>
              <w:t>инимальный отступ до зданий, строений, сооружений от границ земельного участка</w:t>
            </w:r>
            <w:r w:rsidR="009C1EFB" w:rsidRPr="009C1EFB">
              <w:rPr>
                <w:sz w:val="20"/>
                <w:szCs w:val="20"/>
              </w:rPr>
              <w:t xml:space="preserve"> – 3 м;</w:t>
            </w:r>
          </w:p>
          <w:p w:rsidR="009C1EFB" w:rsidRPr="009C1EFB" w:rsidRDefault="006A1A72" w:rsidP="009C1EFB">
            <w:pPr>
              <w:tabs>
                <w:tab w:val="left" w:pos="-144"/>
                <w:tab w:val="left" w:pos="-62"/>
                <w:tab w:val="left" w:pos="361"/>
              </w:tabs>
              <w:autoSpaceDE w:val="0"/>
              <w:autoSpaceDN w:val="0"/>
              <w:adjustRightInd w:val="0"/>
              <w:ind w:left="79" w:right="113"/>
              <w:jc w:val="both"/>
              <w:rPr>
                <w:rFonts w:ascii="Arial" w:hAnsi="Arial" w:cs="Arial"/>
                <w:sz w:val="20"/>
                <w:szCs w:val="20"/>
              </w:rPr>
            </w:pPr>
            <w:r w:rsidRPr="006A1A72">
              <w:rPr>
                <w:b/>
                <w:sz w:val="20"/>
                <w:szCs w:val="20"/>
              </w:rPr>
              <w:t>М</w:t>
            </w:r>
            <w:r w:rsidR="009C1EFB" w:rsidRPr="006A1A72">
              <w:rPr>
                <w:b/>
                <w:sz w:val="20"/>
                <w:szCs w:val="20"/>
              </w:rPr>
              <w:t>аксимальный процент застройки территории</w:t>
            </w:r>
            <w:r w:rsidR="009C1EFB" w:rsidRPr="009C1EFB">
              <w:rPr>
                <w:sz w:val="20"/>
                <w:szCs w:val="20"/>
              </w:rPr>
              <w:t xml:space="preserve"> - 80%.</w:t>
            </w:r>
          </w:p>
        </w:tc>
      </w:tr>
      <w:tr w:rsidR="009C1EFB" w:rsidRPr="009C1EFB" w:rsidTr="009C1EFB">
        <w:trPr>
          <w:trHeight w:val="528"/>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jc w:val="both"/>
              <w:rPr>
                <w:b/>
                <w:sz w:val="20"/>
                <w:szCs w:val="20"/>
              </w:rPr>
            </w:pPr>
            <w:r w:rsidRPr="009C1EFB">
              <w:rPr>
                <w:b/>
                <w:sz w:val="20"/>
                <w:szCs w:val="20"/>
              </w:rPr>
              <w:t>Объекты придорожного сервиса</w:t>
            </w:r>
          </w:p>
          <w:p w:rsidR="009C1EFB" w:rsidRPr="009C1EFB" w:rsidRDefault="009C1EFB" w:rsidP="009C1EFB">
            <w:pPr>
              <w:widowControl w:val="0"/>
              <w:tabs>
                <w:tab w:val="left" w:pos="1134"/>
              </w:tabs>
              <w:autoSpaceDE w:val="0"/>
              <w:autoSpaceDN w:val="0"/>
              <w:adjustRightInd w:val="0"/>
              <w:spacing w:line="280" w:lineRule="exact"/>
              <w:jc w:val="both"/>
              <w:rPr>
                <w:b/>
                <w:sz w:val="20"/>
                <w:szCs w:val="20"/>
              </w:rPr>
            </w:pPr>
            <w:r w:rsidRPr="009C1EFB">
              <w:rPr>
                <w:b/>
                <w:sz w:val="20"/>
                <w:szCs w:val="20"/>
              </w:rPr>
              <w:t>(4.9.1)</w:t>
            </w:r>
          </w:p>
        </w:tc>
        <w:tc>
          <w:tcPr>
            <w:tcW w:w="3260" w:type="dxa"/>
            <w:tcBorders>
              <w:top w:val="single" w:sz="4" w:space="0" w:color="auto"/>
              <w:left w:val="single" w:sz="4" w:space="0" w:color="auto"/>
              <w:bottom w:val="single" w:sz="4" w:space="0" w:color="auto"/>
              <w:right w:val="single" w:sz="4" w:space="0" w:color="auto"/>
            </w:tcBorders>
          </w:tcPr>
          <w:p w:rsidR="006A1A72" w:rsidRDefault="006A1A72" w:rsidP="00A217BF">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А</w:t>
            </w:r>
            <w:r w:rsidR="009C1EFB" w:rsidRPr="009C1EFB">
              <w:rPr>
                <w:rFonts w:eastAsia="Andale Sans UI"/>
                <w:kern w:val="1"/>
                <w:sz w:val="20"/>
                <w:szCs w:val="20"/>
                <w:lang w:eastAsia="en-US"/>
              </w:rPr>
              <w:t>втозаправочны</w:t>
            </w:r>
            <w:r>
              <w:rPr>
                <w:rFonts w:eastAsia="Andale Sans UI"/>
                <w:kern w:val="1"/>
                <w:sz w:val="20"/>
                <w:szCs w:val="20"/>
                <w:lang w:eastAsia="en-US"/>
              </w:rPr>
              <w:t>е станции</w:t>
            </w:r>
            <w:r w:rsidR="009C1EFB" w:rsidRPr="009C1EFB">
              <w:rPr>
                <w:rFonts w:eastAsia="Andale Sans UI"/>
                <w:kern w:val="1"/>
                <w:sz w:val="20"/>
                <w:szCs w:val="20"/>
                <w:lang w:eastAsia="en-US"/>
              </w:rPr>
              <w:t xml:space="preserve"> (бензиновы</w:t>
            </w:r>
            <w:r>
              <w:rPr>
                <w:rFonts w:eastAsia="Andale Sans UI"/>
                <w:kern w:val="1"/>
                <w:sz w:val="20"/>
                <w:szCs w:val="20"/>
                <w:lang w:eastAsia="en-US"/>
              </w:rPr>
              <w:t>е</w:t>
            </w:r>
            <w:r w:rsidR="009C1EFB" w:rsidRPr="009C1EFB">
              <w:rPr>
                <w:rFonts w:eastAsia="Andale Sans UI"/>
                <w:kern w:val="1"/>
                <w:sz w:val="20"/>
                <w:szCs w:val="20"/>
                <w:lang w:eastAsia="en-US"/>
              </w:rPr>
              <w:t>, газовы</w:t>
            </w:r>
            <w:r>
              <w:rPr>
                <w:rFonts w:eastAsia="Andale Sans UI"/>
                <w:kern w:val="1"/>
                <w:sz w:val="20"/>
                <w:szCs w:val="20"/>
                <w:lang w:eastAsia="en-US"/>
              </w:rPr>
              <w:t>е);</w:t>
            </w:r>
          </w:p>
          <w:p w:rsidR="009C1EFB" w:rsidRDefault="006A1A72" w:rsidP="00A217BF">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мой</w:t>
            </w:r>
            <w:r w:rsidR="009C1EFB" w:rsidRPr="009C1EFB">
              <w:rPr>
                <w:rFonts w:eastAsia="Andale Sans UI"/>
                <w:kern w:val="1"/>
                <w:sz w:val="20"/>
                <w:szCs w:val="20"/>
                <w:lang w:eastAsia="en-US"/>
              </w:rPr>
              <w:t>к</w:t>
            </w:r>
            <w:r>
              <w:rPr>
                <w:rFonts w:eastAsia="Andale Sans UI"/>
                <w:kern w:val="1"/>
                <w:sz w:val="20"/>
                <w:szCs w:val="20"/>
                <w:lang w:eastAsia="en-US"/>
              </w:rPr>
              <w:t>и</w:t>
            </w:r>
            <w:r w:rsidR="009C1EFB" w:rsidRPr="009C1EFB">
              <w:rPr>
                <w:rFonts w:eastAsia="Andale Sans UI"/>
                <w:kern w:val="1"/>
                <w:sz w:val="20"/>
                <w:szCs w:val="20"/>
                <w:lang w:eastAsia="en-US"/>
              </w:rPr>
              <w:t>, мастерски</w:t>
            </w:r>
            <w:r>
              <w:rPr>
                <w:rFonts w:eastAsia="Andale Sans UI"/>
                <w:kern w:val="1"/>
                <w:sz w:val="20"/>
                <w:szCs w:val="20"/>
                <w:lang w:eastAsia="en-US"/>
              </w:rPr>
              <w:t>е</w:t>
            </w:r>
            <w:r w:rsidR="009C1EFB" w:rsidRPr="009C1EFB">
              <w:rPr>
                <w:rFonts w:eastAsia="Andale Sans UI"/>
                <w:kern w:val="1"/>
                <w:sz w:val="20"/>
                <w:szCs w:val="20"/>
                <w:lang w:eastAsia="en-US"/>
              </w:rPr>
              <w:t>, предназначенны</w:t>
            </w:r>
            <w:r>
              <w:rPr>
                <w:rFonts w:eastAsia="Andale Sans UI"/>
                <w:kern w:val="1"/>
                <w:sz w:val="20"/>
                <w:szCs w:val="20"/>
                <w:lang w:eastAsia="en-US"/>
              </w:rPr>
              <w:t>е</w:t>
            </w:r>
            <w:r w:rsidR="009C1EFB" w:rsidRPr="009C1EFB">
              <w:rPr>
                <w:rFonts w:eastAsia="Andale Sans UI"/>
                <w:kern w:val="1"/>
                <w:sz w:val="20"/>
                <w:szCs w:val="20"/>
                <w:lang w:eastAsia="en-US"/>
              </w:rPr>
              <w:t xml:space="preserve"> для ремонта и обслуживания автомобилей, магазин</w:t>
            </w:r>
            <w:r>
              <w:rPr>
                <w:rFonts w:eastAsia="Andale Sans UI"/>
                <w:kern w:val="1"/>
                <w:sz w:val="20"/>
                <w:szCs w:val="20"/>
                <w:lang w:eastAsia="en-US"/>
              </w:rPr>
              <w:t>ы</w:t>
            </w:r>
            <w:r w:rsidR="009C1EFB" w:rsidRPr="009C1EFB">
              <w:rPr>
                <w:rFonts w:eastAsia="Andale Sans UI"/>
                <w:kern w:val="1"/>
                <w:sz w:val="20"/>
                <w:szCs w:val="20"/>
                <w:lang w:eastAsia="en-US"/>
              </w:rPr>
              <w:t xml:space="preserve"> сопутствующей торговли, </w:t>
            </w:r>
            <w:r>
              <w:rPr>
                <w:rFonts w:eastAsia="Andale Sans UI"/>
                <w:kern w:val="1"/>
                <w:sz w:val="20"/>
                <w:szCs w:val="20"/>
                <w:lang w:eastAsia="en-US"/>
              </w:rPr>
              <w:t>Столовые, кафе, закусочные;</w:t>
            </w:r>
          </w:p>
          <w:p w:rsidR="006A1A72" w:rsidRPr="009C1EFB" w:rsidRDefault="006A1A72" w:rsidP="006A1A72">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мотели</w:t>
            </w:r>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1) площадь земельного участка:</w:t>
            </w:r>
          </w:p>
          <w:p w:rsidR="009C1EFB" w:rsidRPr="009C1EFB" w:rsidRDefault="009C1EFB" w:rsidP="009C1EF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минимальная</w:t>
            </w:r>
            <w:proofErr w:type="gramEnd"/>
            <w:r w:rsidRPr="009C1EFB">
              <w:rPr>
                <w:rFonts w:eastAsia="Andale Sans UI"/>
                <w:kern w:val="1"/>
                <w:sz w:val="20"/>
                <w:szCs w:val="20"/>
                <w:lang w:eastAsia="en-US"/>
              </w:rPr>
              <w:t xml:space="preserve"> - 0,04га;</w:t>
            </w:r>
          </w:p>
          <w:p w:rsidR="009C1EFB" w:rsidRPr="009C1EFB" w:rsidRDefault="009C1EFB" w:rsidP="009C1EFB">
            <w:pPr>
              <w:widowControl w:val="0"/>
              <w:tabs>
                <w:tab w:val="left" w:pos="-62"/>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максимальная</w:t>
            </w:r>
            <w:proofErr w:type="gramEnd"/>
            <w:r w:rsidRPr="009C1EFB">
              <w:rPr>
                <w:rFonts w:eastAsia="Andale Sans UI"/>
                <w:kern w:val="1"/>
                <w:sz w:val="20"/>
                <w:szCs w:val="20"/>
                <w:lang w:eastAsia="en-US"/>
              </w:rPr>
              <w:t xml:space="preserve"> - 1,0га;</w:t>
            </w:r>
          </w:p>
          <w:p w:rsidR="009C1EFB" w:rsidRPr="009C1EFB" w:rsidRDefault="009C1EFB" w:rsidP="009C1EFB">
            <w:pPr>
              <w:widowControl w:val="0"/>
              <w:tabs>
                <w:tab w:val="left" w:pos="-62"/>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2) максимальная этажность - 2 этажа;</w:t>
            </w:r>
          </w:p>
          <w:p w:rsidR="009C1EFB" w:rsidRPr="009C1EFB" w:rsidRDefault="009C1EFB" w:rsidP="009C1EFB">
            <w:pPr>
              <w:widowControl w:val="0"/>
              <w:tabs>
                <w:tab w:val="left" w:pos="-62"/>
                <w:tab w:val="left" w:pos="415"/>
              </w:tabs>
              <w:autoSpaceDE w:val="0"/>
              <w:autoSpaceDN w:val="0"/>
              <w:adjustRightInd w:val="0"/>
              <w:ind w:left="79" w:right="113"/>
              <w:jc w:val="both"/>
              <w:rPr>
                <w:sz w:val="20"/>
                <w:szCs w:val="20"/>
              </w:rPr>
            </w:pPr>
            <w:r w:rsidRPr="009C1EFB">
              <w:rPr>
                <w:sz w:val="20"/>
                <w:szCs w:val="20"/>
              </w:rPr>
              <w:t>3) минимальный отступ до зданий, строений, сооружений от границ земельного участка – 3 м.</w:t>
            </w:r>
          </w:p>
          <w:p w:rsidR="009C1EFB" w:rsidRPr="009C1EFB" w:rsidRDefault="009C1EFB" w:rsidP="009C1EFB">
            <w:pPr>
              <w:tabs>
                <w:tab w:val="left" w:pos="-144"/>
                <w:tab w:val="left" w:pos="-62"/>
                <w:tab w:val="left" w:pos="361"/>
              </w:tabs>
              <w:autoSpaceDE w:val="0"/>
              <w:autoSpaceDN w:val="0"/>
              <w:adjustRightInd w:val="0"/>
              <w:ind w:left="79" w:right="113"/>
              <w:jc w:val="both"/>
              <w:rPr>
                <w:sz w:val="20"/>
                <w:szCs w:val="20"/>
              </w:rPr>
            </w:pPr>
            <w:r w:rsidRPr="009C1EFB">
              <w:rPr>
                <w:sz w:val="20"/>
                <w:szCs w:val="20"/>
              </w:rPr>
              <w:t>4) максимальный процент застройки территории - 80%.</w:t>
            </w:r>
          </w:p>
        </w:tc>
      </w:tr>
      <w:tr w:rsidR="009C1EFB" w:rsidRPr="009C1EFB" w:rsidTr="009C1EFB">
        <w:trPr>
          <w:trHeight w:val="924"/>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jc w:val="both"/>
              <w:rPr>
                <w:b/>
                <w:sz w:val="20"/>
                <w:szCs w:val="20"/>
              </w:rPr>
            </w:pPr>
            <w:r w:rsidRPr="009C1EFB">
              <w:rPr>
                <w:b/>
                <w:sz w:val="20"/>
                <w:szCs w:val="20"/>
              </w:rPr>
              <w:lastRenderedPageBreak/>
              <w:t xml:space="preserve">Пищевая промышленность </w:t>
            </w:r>
          </w:p>
          <w:p w:rsidR="009C1EFB" w:rsidRPr="009C1EFB" w:rsidRDefault="009C1EFB" w:rsidP="009C1EFB">
            <w:pPr>
              <w:widowControl w:val="0"/>
              <w:tabs>
                <w:tab w:val="left" w:pos="1134"/>
              </w:tabs>
              <w:autoSpaceDE w:val="0"/>
              <w:autoSpaceDN w:val="0"/>
              <w:adjustRightInd w:val="0"/>
              <w:spacing w:line="280" w:lineRule="exact"/>
              <w:ind w:left="79"/>
              <w:jc w:val="both"/>
              <w:rPr>
                <w:sz w:val="20"/>
                <w:szCs w:val="20"/>
              </w:rPr>
            </w:pPr>
            <w:r w:rsidRPr="009C1EFB">
              <w:rPr>
                <w:b/>
                <w:sz w:val="20"/>
                <w:szCs w:val="20"/>
              </w:rPr>
              <w:t>(6.4)</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9C1EFB" w:rsidP="00C877D6">
            <w:pPr>
              <w:widowControl w:val="0"/>
              <w:autoSpaceDE w:val="0"/>
              <w:autoSpaceDN w:val="0"/>
              <w:adjustRightInd w:val="0"/>
              <w:ind w:left="80" w:right="80"/>
              <w:jc w:val="both"/>
              <w:rPr>
                <w:sz w:val="20"/>
                <w:szCs w:val="20"/>
              </w:rPr>
            </w:pPr>
            <w:r w:rsidRPr="009C1EFB">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sidR="00A217BF">
              <w:rPr>
                <w:rFonts w:eastAsia="Andale Sans UI"/>
                <w:kern w:val="1"/>
                <w:sz w:val="20"/>
                <w:szCs w:val="20"/>
                <w:lang w:eastAsia="en-US"/>
              </w:rPr>
              <w:t>–</w:t>
            </w:r>
            <w:r w:rsidRPr="009C1EFB">
              <w:rPr>
                <w:rFonts w:eastAsia="Andale Sans UI"/>
                <w:kern w:val="1"/>
                <w:sz w:val="20"/>
                <w:szCs w:val="20"/>
                <w:lang w:eastAsia="en-US"/>
              </w:rPr>
              <w:t xml:space="preserve"> </w:t>
            </w:r>
            <w:r w:rsidR="00A217BF">
              <w:rPr>
                <w:rFonts w:eastAsia="Andale Sans UI"/>
                <w:kern w:val="1"/>
                <w:sz w:val="20"/>
                <w:szCs w:val="20"/>
                <w:lang w:eastAsia="en-US"/>
              </w:rPr>
              <w:t xml:space="preserve">400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9C1EFB" w:rsidP="009C1EFB">
            <w:pPr>
              <w:widowControl w:val="0"/>
              <w:tabs>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максимальная </w:t>
            </w:r>
            <w:r w:rsidR="00A217BF">
              <w:rPr>
                <w:rFonts w:eastAsia="Andale Sans UI"/>
                <w:kern w:val="1"/>
                <w:sz w:val="20"/>
                <w:szCs w:val="20"/>
                <w:lang w:eastAsia="en-US"/>
              </w:rPr>
              <w:t>–</w:t>
            </w:r>
            <w:r w:rsidRPr="009C1EFB">
              <w:rPr>
                <w:rFonts w:eastAsia="Andale Sans UI"/>
                <w:kern w:val="1"/>
                <w:sz w:val="20"/>
                <w:szCs w:val="20"/>
                <w:lang w:eastAsia="en-US"/>
              </w:rPr>
              <w:t xml:space="preserve"> 20</w:t>
            </w:r>
            <w:r w:rsidR="00A217BF">
              <w:rPr>
                <w:rFonts w:eastAsia="Andale Sans UI"/>
                <w:kern w:val="1"/>
                <w:sz w:val="20"/>
                <w:szCs w:val="20"/>
                <w:lang w:eastAsia="en-US"/>
              </w:rPr>
              <w:t xml:space="preserve">000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A217BF" w:rsidP="009C1EFB">
            <w:pPr>
              <w:widowControl w:val="0"/>
              <w:tabs>
                <w:tab w:val="left" w:pos="139"/>
              </w:tabs>
              <w:suppressAutoHyphens/>
              <w:ind w:left="79" w:right="113"/>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-3 этажа;</w:t>
            </w:r>
          </w:p>
          <w:p w:rsidR="009C1EFB" w:rsidRPr="009C1EFB" w:rsidRDefault="00A217BF" w:rsidP="009C1EFB">
            <w:pPr>
              <w:widowControl w:val="0"/>
              <w:tabs>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отступ до зданий, строений, сооружений от границ земельного участка</w:t>
            </w:r>
            <w:r w:rsidR="009C1EFB" w:rsidRPr="009C1EFB">
              <w:rPr>
                <w:sz w:val="20"/>
                <w:szCs w:val="20"/>
              </w:rPr>
              <w:t xml:space="preserve"> – 3 м;</w:t>
            </w:r>
          </w:p>
          <w:p w:rsidR="009C1EFB" w:rsidRPr="009C1EFB" w:rsidRDefault="00A217BF" w:rsidP="009C1EFB">
            <w:pPr>
              <w:widowControl w:val="0"/>
              <w:tabs>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процент застройки территории</w:t>
            </w:r>
            <w:r w:rsidR="009C1EFB" w:rsidRPr="009C1EFB">
              <w:rPr>
                <w:sz w:val="20"/>
                <w:szCs w:val="20"/>
              </w:rPr>
              <w:t xml:space="preserve"> - 80%.</w:t>
            </w:r>
          </w:p>
        </w:tc>
      </w:tr>
      <w:tr w:rsidR="009C1EFB" w:rsidRPr="009C1EFB" w:rsidTr="009C1EFB">
        <w:trPr>
          <w:trHeight w:val="318"/>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hanging="79"/>
              <w:jc w:val="both"/>
              <w:rPr>
                <w:b/>
                <w:sz w:val="20"/>
                <w:szCs w:val="20"/>
              </w:rPr>
            </w:pPr>
            <w:r w:rsidRPr="009C1EFB">
              <w:rPr>
                <w:b/>
                <w:sz w:val="20"/>
                <w:szCs w:val="20"/>
              </w:rPr>
              <w:t xml:space="preserve">Строительная </w:t>
            </w:r>
          </w:p>
          <w:p w:rsidR="009C1EFB" w:rsidRPr="009C1EFB" w:rsidRDefault="009C1EFB" w:rsidP="009C1EFB">
            <w:pPr>
              <w:widowControl w:val="0"/>
              <w:tabs>
                <w:tab w:val="left" w:pos="1134"/>
              </w:tabs>
              <w:autoSpaceDE w:val="0"/>
              <w:autoSpaceDN w:val="0"/>
              <w:adjustRightInd w:val="0"/>
              <w:spacing w:line="280" w:lineRule="exact"/>
              <w:ind w:left="79" w:hanging="79"/>
              <w:jc w:val="both"/>
              <w:rPr>
                <w:b/>
                <w:sz w:val="20"/>
                <w:szCs w:val="20"/>
              </w:rPr>
            </w:pPr>
            <w:r w:rsidRPr="009C1EFB">
              <w:rPr>
                <w:b/>
                <w:sz w:val="20"/>
                <w:szCs w:val="20"/>
              </w:rPr>
              <w:t xml:space="preserve">промышленность </w:t>
            </w:r>
          </w:p>
          <w:p w:rsidR="009C1EFB" w:rsidRPr="009C1EFB" w:rsidRDefault="009C1EFB" w:rsidP="009C1EFB">
            <w:pPr>
              <w:widowControl w:val="0"/>
              <w:tabs>
                <w:tab w:val="left" w:pos="1134"/>
              </w:tabs>
              <w:autoSpaceDE w:val="0"/>
              <w:autoSpaceDN w:val="0"/>
              <w:adjustRightInd w:val="0"/>
              <w:spacing w:line="280" w:lineRule="exact"/>
              <w:ind w:left="79" w:hanging="79"/>
              <w:jc w:val="both"/>
              <w:rPr>
                <w:sz w:val="20"/>
                <w:szCs w:val="20"/>
              </w:rPr>
            </w:pPr>
            <w:r w:rsidRPr="009C1EFB">
              <w:rPr>
                <w:b/>
                <w:sz w:val="20"/>
                <w:szCs w:val="20"/>
              </w:rPr>
              <w:t>(6.6)</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9C1EFB" w:rsidP="00C877D6">
            <w:pPr>
              <w:widowControl w:val="0"/>
              <w:autoSpaceDE w:val="0"/>
              <w:autoSpaceDN w:val="0"/>
              <w:adjustRightInd w:val="0"/>
              <w:ind w:left="80" w:right="80"/>
              <w:jc w:val="both"/>
              <w:rPr>
                <w:sz w:val="20"/>
                <w:szCs w:val="20"/>
              </w:rPr>
            </w:pPr>
            <w:r w:rsidRPr="009C1EFB">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минимальная</w:t>
            </w:r>
            <w:proofErr w:type="gramEnd"/>
            <w:r w:rsidRPr="009C1EFB">
              <w:rPr>
                <w:rFonts w:eastAsia="Andale Sans UI"/>
                <w:kern w:val="1"/>
                <w:sz w:val="20"/>
                <w:szCs w:val="20"/>
                <w:lang w:eastAsia="en-US"/>
              </w:rPr>
              <w:t xml:space="preserve"> - 0,04га;</w:t>
            </w:r>
          </w:p>
          <w:p w:rsidR="009C1EFB" w:rsidRPr="009C1EFB" w:rsidRDefault="009C1EFB" w:rsidP="009C1EFB">
            <w:pPr>
              <w:widowControl w:val="0"/>
              <w:tabs>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максимальная</w:t>
            </w:r>
            <w:proofErr w:type="gramEnd"/>
            <w:r w:rsidRPr="009C1EFB">
              <w:rPr>
                <w:rFonts w:eastAsia="Andale Sans UI"/>
                <w:kern w:val="1"/>
                <w:sz w:val="20"/>
                <w:szCs w:val="20"/>
                <w:lang w:eastAsia="en-US"/>
              </w:rPr>
              <w:t xml:space="preserve"> - 2,0га;</w:t>
            </w:r>
          </w:p>
          <w:p w:rsidR="009C1EFB" w:rsidRPr="009C1EFB" w:rsidRDefault="00A217BF" w:rsidP="009C1EFB">
            <w:pPr>
              <w:widowControl w:val="0"/>
              <w:tabs>
                <w:tab w:val="left" w:pos="139"/>
              </w:tabs>
              <w:suppressAutoHyphens/>
              <w:ind w:left="79" w:right="113"/>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-3 этажа;</w:t>
            </w:r>
          </w:p>
          <w:p w:rsidR="009C1EFB" w:rsidRPr="009C1EFB" w:rsidRDefault="00A217BF" w:rsidP="009C1EFB">
            <w:pPr>
              <w:widowControl w:val="0"/>
              <w:tabs>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отступ до зданий, строений, сооружений от границ земельного участка</w:t>
            </w:r>
            <w:r w:rsidR="009C1EFB" w:rsidRPr="009C1EFB">
              <w:rPr>
                <w:sz w:val="20"/>
                <w:szCs w:val="20"/>
              </w:rPr>
              <w:t xml:space="preserve"> – 3 м;</w:t>
            </w:r>
          </w:p>
          <w:p w:rsidR="009C1EFB" w:rsidRPr="009C1EFB" w:rsidRDefault="00A217BF" w:rsidP="009C1EFB">
            <w:pPr>
              <w:widowControl w:val="0"/>
              <w:tabs>
                <w:tab w:val="left" w:pos="142"/>
                <w:tab w:val="left" w:pos="421"/>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процент застройки территории</w:t>
            </w:r>
            <w:r w:rsidR="009C1EFB" w:rsidRPr="009C1EFB">
              <w:rPr>
                <w:sz w:val="20"/>
                <w:szCs w:val="20"/>
              </w:rPr>
              <w:t xml:space="preserve"> - 80%. </w:t>
            </w:r>
          </w:p>
        </w:tc>
      </w:tr>
      <w:tr w:rsidR="009C1EFB" w:rsidRPr="009C1EFB" w:rsidTr="00A217BF">
        <w:trPr>
          <w:trHeight w:val="171"/>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hanging="79"/>
              <w:jc w:val="both"/>
              <w:rPr>
                <w:b/>
                <w:sz w:val="20"/>
                <w:szCs w:val="20"/>
              </w:rPr>
            </w:pPr>
            <w:r w:rsidRPr="009C1EFB">
              <w:rPr>
                <w:b/>
                <w:sz w:val="20"/>
                <w:szCs w:val="20"/>
              </w:rPr>
              <w:t>Связь</w:t>
            </w:r>
          </w:p>
          <w:p w:rsidR="009C1EFB" w:rsidRPr="009C1EFB" w:rsidRDefault="009C1EFB" w:rsidP="009C1EFB">
            <w:pPr>
              <w:widowControl w:val="0"/>
              <w:tabs>
                <w:tab w:val="left" w:pos="1134"/>
              </w:tabs>
              <w:autoSpaceDE w:val="0"/>
              <w:autoSpaceDN w:val="0"/>
              <w:adjustRightInd w:val="0"/>
              <w:spacing w:line="280" w:lineRule="exact"/>
              <w:ind w:left="79" w:hanging="79"/>
              <w:jc w:val="both"/>
              <w:rPr>
                <w:b/>
                <w:sz w:val="20"/>
                <w:szCs w:val="20"/>
              </w:rPr>
            </w:pPr>
            <w:r w:rsidRPr="009C1EFB">
              <w:rPr>
                <w:b/>
                <w:sz w:val="20"/>
                <w:szCs w:val="20"/>
              </w:rPr>
              <w:t>(6.8)</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9C1EFB" w:rsidP="00C877D6">
            <w:pPr>
              <w:widowControl w:val="0"/>
              <w:tabs>
                <w:tab w:val="left" w:pos="-62"/>
                <w:tab w:val="left" w:pos="2410"/>
              </w:tabs>
              <w:suppressAutoHyphens/>
              <w:ind w:left="80" w:right="80"/>
              <w:contextualSpacing/>
              <w:jc w:val="both"/>
              <w:rPr>
                <w:rFonts w:eastAsia="Andale Sans UI"/>
                <w:kern w:val="1"/>
                <w:sz w:val="20"/>
                <w:szCs w:val="20"/>
                <w:lang w:eastAsia="en-US"/>
              </w:rPr>
            </w:pPr>
            <w:r w:rsidRPr="009C1EFB">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9C1EFB">
              <w:rPr>
                <w:rFonts w:eastAsia="Andale Sans UI"/>
                <w:kern w:val="1"/>
                <w:sz w:val="20"/>
                <w:szCs w:val="20"/>
                <w:lang w:eastAsia="en-US"/>
              </w:rPr>
              <w:t>радиорелийные</w:t>
            </w:r>
            <w:proofErr w:type="spellEnd"/>
            <w:r w:rsidRPr="009C1EFB">
              <w:rPr>
                <w:rFonts w:eastAsia="Andale Sans UI"/>
                <w:kern w:val="1"/>
                <w:sz w:val="20"/>
                <w:szCs w:val="20"/>
                <w:lang w:eastAsia="en-US"/>
              </w:rPr>
              <w:t>, надземные и подземные кабельные линии связи, линии радиофикации.</w:t>
            </w:r>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минимальная</w:t>
            </w:r>
            <w:proofErr w:type="gramEnd"/>
            <w:r w:rsidRPr="009C1EFB">
              <w:rPr>
                <w:rFonts w:eastAsia="Andale Sans UI"/>
                <w:kern w:val="1"/>
                <w:sz w:val="20"/>
                <w:szCs w:val="20"/>
                <w:lang w:eastAsia="en-US"/>
              </w:rPr>
              <w:t xml:space="preserve"> - 0,005га;</w:t>
            </w:r>
          </w:p>
          <w:p w:rsidR="009C1EFB" w:rsidRPr="009C1EFB" w:rsidRDefault="009C1EFB" w:rsidP="009C1EFB">
            <w:pPr>
              <w:widowControl w:val="0"/>
              <w:tabs>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w:t>
            </w:r>
            <w:proofErr w:type="gramStart"/>
            <w:r w:rsidRPr="009C1EFB">
              <w:rPr>
                <w:rFonts w:eastAsia="Andale Sans UI"/>
                <w:kern w:val="1"/>
                <w:sz w:val="20"/>
                <w:szCs w:val="20"/>
                <w:lang w:eastAsia="en-US"/>
              </w:rPr>
              <w:t>максимальная</w:t>
            </w:r>
            <w:proofErr w:type="gramEnd"/>
            <w:r w:rsidRPr="009C1EFB">
              <w:rPr>
                <w:rFonts w:eastAsia="Andale Sans UI"/>
                <w:kern w:val="1"/>
                <w:sz w:val="20"/>
                <w:szCs w:val="20"/>
                <w:lang w:eastAsia="en-US"/>
              </w:rPr>
              <w:t xml:space="preserve"> – 0,1га;</w:t>
            </w:r>
          </w:p>
          <w:p w:rsidR="009C1EFB" w:rsidRPr="009C1EFB" w:rsidRDefault="00A217BF" w:rsidP="009C1EFB">
            <w:pPr>
              <w:widowControl w:val="0"/>
              <w:tabs>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отступ до зданий, строений, сооружений  от границ земельного участка</w:t>
            </w:r>
            <w:r w:rsidR="009C1EFB" w:rsidRPr="009C1EFB">
              <w:rPr>
                <w:sz w:val="20"/>
                <w:szCs w:val="20"/>
              </w:rPr>
              <w:t xml:space="preserve"> – 1 м;</w:t>
            </w:r>
          </w:p>
          <w:p w:rsidR="009C1EFB" w:rsidRPr="009C1EFB" w:rsidRDefault="00A217BF" w:rsidP="009C1EFB">
            <w:pPr>
              <w:widowControl w:val="0"/>
              <w:tabs>
                <w:tab w:val="left" w:pos="142"/>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инимальный процент застройки территории</w:t>
            </w:r>
            <w:r w:rsidR="009C1EFB" w:rsidRPr="009C1EFB">
              <w:rPr>
                <w:sz w:val="20"/>
                <w:szCs w:val="20"/>
              </w:rPr>
              <w:t xml:space="preserve"> - 80%. </w:t>
            </w:r>
          </w:p>
        </w:tc>
      </w:tr>
      <w:tr w:rsidR="009C1EFB" w:rsidRPr="009C1EFB" w:rsidTr="009C1EFB">
        <w:trPr>
          <w:trHeight w:val="670"/>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jc w:val="both"/>
              <w:rPr>
                <w:b/>
                <w:sz w:val="20"/>
                <w:szCs w:val="20"/>
              </w:rPr>
            </w:pPr>
            <w:r w:rsidRPr="009C1EFB">
              <w:rPr>
                <w:b/>
                <w:sz w:val="20"/>
                <w:szCs w:val="20"/>
              </w:rPr>
              <w:t>Склады</w:t>
            </w:r>
          </w:p>
          <w:p w:rsidR="009C1EFB" w:rsidRPr="009C1EFB" w:rsidRDefault="009C1EFB" w:rsidP="009C1EFB">
            <w:pPr>
              <w:widowControl w:val="0"/>
              <w:tabs>
                <w:tab w:val="left" w:pos="1134"/>
              </w:tabs>
              <w:autoSpaceDE w:val="0"/>
              <w:autoSpaceDN w:val="0"/>
              <w:adjustRightInd w:val="0"/>
              <w:spacing w:line="280" w:lineRule="exact"/>
              <w:jc w:val="both"/>
              <w:rPr>
                <w:sz w:val="20"/>
                <w:szCs w:val="20"/>
              </w:rPr>
            </w:pPr>
            <w:r w:rsidRPr="009C1EFB">
              <w:rPr>
                <w:b/>
                <w:sz w:val="20"/>
                <w:szCs w:val="20"/>
              </w:rPr>
              <w:t>(6.9)</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autoSpaceDE w:val="0"/>
              <w:autoSpaceDN w:val="0"/>
              <w:adjustRightInd w:val="0"/>
              <w:ind w:left="80" w:right="80"/>
              <w:jc w:val="both"/>
              <w:rPr>
                <w:sz w:val="20"/>
                <w:szCs w:val="20"/>
              </w:rPr>
            </w:pPr>
            <w:proofErr w:type="gramStart"/>
            <w:r w:rsidRPr="009C1EFB">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roofErr w:type="gramEnd"/>
          </w:p>
          <w:p w:rsidR="009C1EFB" w:rsidRPr="009C1EFB" w:rsidRDefault="009C1EFB" w:rsidP="009C1EFB">
            <w:pPr>
              <w:widowControl w:val="0"/>
              <w:autoSpaceDE w:val="0"/>
              <w:autoSpaceDN w:val="0"/>
              <w:adjustRightInd w:val="0"/>
              <w:ind w:left="80" w:right="80"/>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62"/>
                <w:tab w:val="left" w:pos="2410"/>
              </w:tabs>
              <w:suppressAutoHyphens/>
              <w:ind w:left="113" w:right="113" w:hanging="34"/>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62"/>
                <w:tab w:val="left" w:pos="2410"/>
              </w:tabs>
              <w:suppressAutoHyphens/>
              <w:ind w:left="113" w:right="113" w:hanging="34"/>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sidR="00395EEB">
              <w:rPr>
                <w:rFonts w:eastAsia="Andale Sans UI"/>
                <w:kern w:val="1"/>
                <w:sz w:val="20"/>
                <w:szCs w:val="20"/>
                <w:lang w:eastAsia="en-US"/>
              </w:rPr>
              <w:t>–</w:t>
            </w:r>
            <w:r w:rsidRPr="009C1EFB">
              <w:rPr>
                <w:rFonts w:eastAsia="Andale Sans UI"/>
                <w:kern w:val="1"/>
                <w:sz w:val="20"/>
                <w:szCs w:val="20"/>
                <w:lang w:eastAsia="en-US"/>
              </w:rPr>
              <w:t xml:space="preserve"> </w:t>
            </w:r>
            <w:r w:rsidR="00395EEB">
              <w:rPr>
                <w:rFonts w:eastAsia="Andale Sans UI"/>
                <w:kern w:val="1"/>
                <w:sz w:val="20"/>
                <w:szCs w:val="20"/>
                <w:lang w:eastAsia="en-US"/>
              </w:rPr>
              <w:t xml:space="preserve">100 </w:t>
            </w:r>
            <w:proofErr w:type="spellStart"/>
            <w:r w:rsidR="00395EEB">
              <w:rPr>
                <w:rFonts w:eastAsia="Andale Sans UI"/>
                <w:kern w:val="1"/>
                <w:sz w:val="20"/>
                <w:szCs w:val="20"/>
                <w:lang w:eastAsia="en-US"/>
              </w:rPr>
              <w:t>кв</w:t>
            </w:r>
            <w:proofErr w:type="gramStart"/>
            <w:r w:rsidR="00395EEB">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395EEB" w:rsidP="009C1EFB">
            <w:pPr>
              <w:widowControl w:val="0"/>
              <w:tabs>
                <w:tab w:val="left" w:pos="-62"/>
                <w:tab w:val="left" w:pos="139"/>
              </w:tabs>
              <w:suppressAutoHyphens/>
              <w:ind w:left="113" w:right="113" w:hanging="34"/>
              <w:contextualSpacing/>
              <w:jc w:val="both"/>
              <w:rPr>
                <w:rFonts w:eastAsia="Andale Sans UI"/>
                <w:kern w:val="1"/>
                <w:sz w:val="20"/>
                <w:szCs w:val="20"/>
                <w:lang w:eastAsia="en-US"/>
              </w:rPr>
            </w:pPr>
            <w:r>
              <w:rPr>
                <w:rFonts w:eastAsia="Andale Sans UI"/>
                <w:kern w:val="1"/>
                <w:sz w:val="20"/>
                <w:szCs w:val="20"/>
                <w:lang w:eastAsia="en-US"/>
              </w:rPr>
              <w:t xml:space="preserve">- максимальная – 10000 </w:t>
            </w:r>
            <w:proofErr w:type="spellStart"/>
            <w:r>
              <w:rPr>
                <w:rFonts w:eastAsia="Andale Sans UI"/>
                <w:kern w:val="1"/>
                <w:sz w:val="20"/>
                <w:szCs w:val="20"/>
                <w:lang w:eastAsia="en-US"/>
              </w:rPr>
              <w:t>кв.м</w:t>
            </w:r>
            <w:proofErr w:type="spellEnd"/>
            <w:r>
              <w:rPr>
                <w:rFonts w:eastAsia="Andale Sans UI"/>
                <w:kern w:val="1"/>
                <w:sz w:val="20"/>
                <w:szCs w:val="20"/>
                <w:lang w:eastAsia="en-US"/>
              </w:rPr>
              <w:t>.</w:t>
            </w:r>
          </w:p>
          <w:p w:rsidR="009C1EFB" w:rsidRPr="009C1EFB" w:rsidRDefault="00A217BF" w:rsidP="009C1EFB">
            <w:pPr>
              <w:widowControl w:val="0"/>
              <w:tabs>
                <w:tab w:val="left" w:pos="-488"/>
                <w:tab w:val="left" w:pos="-62"/>
              </w:tabs>
              <w:suppressAutoHyphens/>
              <w:ind w:left="113" w:right="113" w:hanging="34"/>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-2 этажа;</w:t>
            </w:r>
          </w:p>
          <w:p w:rsidR="009C1EFB" w:rsidRPr="009C1EFB" w:rsidRDefault="00A217BF" w:rsidP="009C1EFB">
            <w:pPr>
              <w:widowControl w:val="0"/>
              <w:tabs>
                <w:tab w:val="left" w:pos="-62"/>
                <w:tab w:val="left" w:pos="79"/>
                <w:tab w:val="left" w:pos="415"/>
              </w:tabs>
              <w:autoSpaceDE w:val="0"/>
              <w:autoSpaceDN w:val="0"/>
              <w:adjustRightInd w:val="0"/>
              <w:ind w:left="113" w:right="113" w:hanging="34"/>
              <w:jc w:val="both"/>
              <w:rPr>
                <w:sz w:val="20"/>
                <w:szCs w:val="20"/>
              </w:rPr>
            </w:pPr>
            <w:r w:rsidRPr="00A217BF">
              <w:rPr>
                <w:b/>
                <w:sz w:val="20"/>
                <w:szCs w:val="20"/>
              </w:rPr>
              <w:t>М</w:t>
            </w:r>
            <w:r w:rsidR="009C1EFB" w:rsidRPr="00A217BF">
              <w:rPr>
                <w:b/>
                <w:sz w:val="20"/>
                <w:szCs w:val="20"/>
              </w:rPr>
              <w:t>инимальный отступ до зданий, строений, сооружений от границ земельного участка –</w:t>
            </w:r>
            <w:r w:rsidR="009C1EFB" w:rsidRPr="009C1EFB">
              <w:rPr>
                <w:sz w:val="20"/>
                <w:szCs w:val="20"/>
              </w:rPr>
              <w:t xml:space="preserve"> 3 м;</w:t>
            </w:r>
          </w:p>
          <w:p w:rsidR="009C1EFB" w:rsidRPr="009C1EFB" w:rsidRDefault="00A217BF" w:rsidP="009C1EFB">
            <w:pPr>
              <w:widowControl w:val="0"/>
              <w:tabs>
                <w:tab w:val="left" w:pos="79"/>
                <w:tab w:val="left" w:pos="142"/>
                <w:tab w:val="left" w:pos="421"/>
              </w:tabs>
              <w:autoSpaceDE w:val="0"/>
              <w:autoSpaceDN w:val="0"/>
              <w:adjustRightInd w:val="0"/>
              <w:ind w:left="113" w:right="113" w:hanging="34"/>
              <w:jc w:val="both"/>
              <w:rPr>
                <w:sz w:val="20"/>
                <w:szCs w:val="20"/>
              </w:rPr>
            </w:pPr>
            <w:r w:rsidRPr="00A217BF">
              <w:rPr>
                <w:b/>
                <w:sz w:val="20"/>
                <w:szCs w:val="20"/>
              </w:rPr>
              <w:t>М</w:t>
            </w:r>
            <w:r>
              <w:rPr>
                <w:b/>
                <w:sz w:val="20"/>
                <w:szCs w:val="20"/>
              </w:rPr>
              <w:t xml:space="preserve">инимальный процент застройки </w:t>
            </w:r>
            <w:r w:rsidR="009C1EFB" w:rsidRPr="00A217BF">
              <w:rPr>
                <w:b/>
                <w:sz w:val="20"/>
                <w:szCs w:val="20"/>
              </w:rPr>
              <w:t>территории</w:t>
            </w:r>
            <w:r w:rsidR="009C1EFB" w:rsidRPr="009C1EFB">
              <w:rPr>
                <w:sz w:val="20"/>
                <w:szCs w:val="20"/>
              </w:rPr>
              <w:t xml:space="preserve"> - 80%.</w:t>
            </w:r>
          </w:p>
        </w:tc>
      </w:tr>
      <w:tr w:rsidR="00395EEB" w:rsidRPr="009C1EFB" w:rsidTr="009C1EFB">
        <w:trPr>
          <w:trHeight w:val="670"/>
        </w:trPr>
        <w:tc>
          <w:tcPr>
            <w:tcW w:w="2552" w:type="dxa"/>
            <w:tcBorders>
              <w:top w:val="single" w:sz="4" w:space="0" w:color="auto"/>
              <w:left w:val="single" w:sz="4" w:space="0" w:color="auto"/>
              <w:bottom w:val="single" w:sz="4" w:space="0" w:color="auto"/>
              <w:right w:val="single" w:sz="4" w:space="0" w:color="auto"/>
            </w:tcBorders>
          </w:tcPr>
          <w:p w:rsidR="00395EEB" w:rsidRPr="009C1EFB" w:rsidRDefault="00395EEB" w:rsidP="00960C80">
            <w:pPr>
              <w:widowControl w:val="0"/>
              <w:tabs>
                <w:tab w:val="left" w:pos="1134"/>
              </w:tabs>
              <w:autoSpaceDE w:val="0"/>
              <w:autoSpaceDN w:val="0"/>
              <w:adjustRightInd w:val="0"/>
              <w:spacing w:line="280" w:lineRule="exact"/>
              <w:ind w:left="79" w:firstLine="62"/>
              <w:jc w:val="both"/>
              <w:rPr>
                <w:b/>
                <w:sz w:val="20"/>
                <w:szCs w:val="20"/>
              </w:rPr>
            </w:pPr>
            <w:r w:rsidRPr="009C1EFB">
              <w:rPr>
                <w:b/>
                <w:sz w:val="20"/>
                <w:szCs w:val="20"/>
              </w:rPr>
              <w:t xml:space="preserve">Деловое </w:t>
            </w:r>
          </w:p>
          <w:p w:rsidR="00395EEB" w:rsidRPr="009C1EFB" w:rsidRDefault="00395EEB" w:rsidP="00960C80">
            <w:pPr>
              <w:widowControl w:val="0"/>
              <w:tabs>
                <w:tab w:val="left" w:pos="1134"/>
              </w:tabs>
              <w:autoSpaceDE w:val="0"/>
              <w:autoSpaceDN w:val="0"/>
              <w:adjustRightInd w:val="0"/>
              <w:spacing w:line="280" w:lineRule="exact"/>
              <w:ind w:left="79" w:firstLine="62"/>
              <w:jc w:val="both"/>
              <w:rPr>
                <w:b/>
                <w:sz w:val="20"/>
                <w:szCs w:val="20"/>
              </w:rPr>
            </w:pPr>
            <w:r w:rsidRPr="009C1EFB">
              <w:rPr>
                <w:b/>
                <w:sz w:val="20"/>
                <w:szCs w:val="20"/>
              </w:rPr>
              <w:t>управление</w:t>
            </w:r>
          </w:p>
          <w:p w:rsidR="00395EEB" w:rsidRPr="009C1EFB" w:rsidRDefault="00395EEB" w:rsidP="00960C80">
            <w:pPr>
              <w:widowControl w:val="0"/>
              <w:tabs>
                <w:tab w:val="left" w:pos="1134"/>
              </w:tabs>
              <w:autoSpaceDE w:val="0"/>
              <w:autoSpaceDN w:val="0"/>
              <w:adjustRightInd w:val="0"/>
              <w:spacing w:line="280" w:lineRule="exact"/>
              <w:ind w:left="79" w:firstLine="62"/>
              <w:jc w:val="both"/>
              <w:rPr>
                <w:b/>
                <w:sz w:val="20"/>
                <w:szCs w:val="20"/>
              </w:rPr>
            </w:pPr>
            <w:r w:rsidRPr="009C1EFB">
              <w:rPr>
                <w:b/>
                <w:sz w:val="20"/>
                <w:szCs w:val="20"/>
              </w:rPr>
              <w:t>(4.1)</w:t>
            </w:r>
          </w:p>
        </w:tc>
        <w:tc>
          <w:tcPr>
            <w:tcW w:w="3260" w:type="dxa"/>
            <w:tcBorders>
              <w:top w:val="single" w:sz="4" w:space="0" w:color="auto"/>
              <w:left w:val="single" w:sz="4" w:space="0" w:color="auto"/>
              <w:bottom w:val="single" w:sz="4" w:space="0" w:color="auto"/>
              <w:right w:val="single" w:sz="4" w:space="0" w:color="auto"/>
            </w:tcBorders>
          </w:tcPr>
          <w:p w:rsidR="00395EEB" w:rsidRPr="009C1EFB" w:rsidRDefault="00395EEB" w:rsidP="00960C80">
            <w:pPr>
              <w:widowControl w:val="0"/>
              <w:tabs>
                <w:tab w:val="left" w:pos="-204"/>
              </w:tabs>
              <w:suppressAutoHyphens/>
              <w:ind w:left="79" w:right="113"/>
              <w:contextualSpacing/>
              <w:jc w:val="both"/>
              <w:rPr>
                <w:rFonts w:eastAsia="Andale Sans UI"/>
                <w:kern w:val="1"/>
                <w:sz w:val="20"/>
                <w:szCs w:val="20"/>
                <w:lang w:eastAsia="en-US"/>
              </w:rPr>
            </w:pPr>
            <w:r>
              <w:rPr>
                <w:rFonts w:eastAsia="Andale Sans UI"/>
                <w:kern w:val="1"/>
                <w:sz w:val="20"/>
                <w:szCs w:val="20"/>
                <w:lang w:eastAsia="en-US"/>
              </w:rPr>
              <w:t>Административные здания</w:t>
            </w:r>
          </w:p>
          <w:p w:rsidR="00395EEB" w:rsidRPr="009C1EFB" w:rsidRDefault="00395EEB" w:rsidP="00960C80">
            <w:pPr>
              <w:widowControl w:val="0"/>
              <w:tabs>
                <w:tab w:val="left" w:pos="-204"/>
              </w:tabs>
              <w:suppressAutoHyphens/>
              <w:ind w:left="79" w:right="113"/>
              <w:contextualSpacing/>
              <w:jc w:val="both"/>
              <w:rPr>
                <w:rFonts w:eastAsia="Andale Sans UI"/>
                <w:kern w:val="1"/>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95EEB" w:rsidRPr="009C1EF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395EEB" w:rsidRPr="009C1EF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Pr>
                <w:rFonts w:eastAsia="Andale Sans UI"/>
                <w:kern w:val="1"/>
                <w:sz w:val="20"/>
                <w:szCs w:val="20"/>
                <w:lang w:eastAsia="en-US"/>
              </w:rPr>
              <w:t>–</w:t>
            </w:r>
            <w:r w:rsidRPr="009C1EFB">
              <w:rPr>
                <w:rFonts w:eastAsia="Andale Sans UI"/>
                <w:kern w:val="1"/>
                <w:sz w:val="20"/>
                <w:szCs w:val="20"/>
                <w:lang w:eastAsia="en-US"/>
              </w:rPr>
              <w:t xml:space="preserve"> </w:t>
            </w:r>
            <w:r>
              <w:rPr>
                <w:rFonts w:eastAsia="Andale Sans UI"/>
                <w:kern w:val="1"/>
                <w:sz w:val="20"/>
                <w:szCs w:val="20"/>
                <w:lang w:eastAsia="en-US"/>
              </w:rPr>
              <w:t xml:space="preserve">200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395EEB" w:rsidRPr="009C1EFB" w:rsidRDefault="00395EEB" w:rsidP="00395EEB">
            <w:pPr>
              <w:widowControl w:val="0"/>
              <w:tabs>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максимальная – </w:t>
            </w:r>
            <w:r>
              <w:rPr>
                <w:rFonts w:eastAsia="Andale Sans UI"/>
                <w:kern w:val="1"/>
                <w:sz w:val="20"/>
                <w:szCs w:val="20"/>
                <w:lang w:eastAsia="en-US"/>
              </w:rPr>
              <w:t xml:space="preserve">1000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395EEB" w:rsidRPr="009C1EFB" w:rsidRDefault="00395EEB" w:rsidP="00960C80">
            <w:pPr>
              <w:widowControl w:val="0"/>
              <w:tabs>
                <w:tab w:val="left" w:pos="-204"/>
              </w:tabs>
              <w:autoSpaceDE w:val="0"/>
              <w:autoSpaceDN w:val="0"/>
              <w:adjustRightInd w:val="0"/>
              <w:ind w:left="79" w:right="113"/>
              <w:jc w:val="both"/>
              <w:rPr>
                <w:sz w:val="20"/>
                <w:szCs w:val="20"/>
              </w:rPr>
            </w:pPr>
            <w:r w:rsidRPr="00395EEB">
              <w:rPr>
                <w:b/>
                <w:sz w:val="20"/>
                <w:szCs w:val="20"/>
              </w:rPr>
              <w:t>Максимальная этажность</w:t>
            </w:r>
            <w:r w:rsidRPr="009C1EFB">
              <w:rPr>
                <w:sz w:val="20"/>
                <w:szCs w:val="20"/>
              </w:rPr>
              <w:t xml:space="preserve"> -3 этажа;</w:t>
            </w:r>
          </w:p>
          <w:p w:rsidR="00395EEB" w:rsidRPr="009C1EFB" w:rsidRDefault="00395EEB" w:rsidP="00960C80">
            <w:pPr>
              <w:widowControl w:val="0"/>
              <w:tabs>
                <w:tab w:val="left" w:pos="-204"/>
              </w:tabs>
              <w:autoSpaceDE w:val="0"/>
              <w:autoSpaceDN w:val="0"/>
              <w:adjustRightInd w:val="0"/>
              <w:ind w:left="79" w:right="113"/>
              <w:jc w:val="both"/>
              <w:rPr>
                <w:sz w:val="20"/>
                <w:szCs w:val="20"/>
              </w:rPr>
            </w:pPr>
            <w:r w:rsidRPr="00395EEB">
              <w:rPr>
                <w:b/>
                <w:sz w:val="20"/>
                <w:szCs w:val="20"/>
              </w:rPr>
              <w:t>Минимальный отступ до зданий, строений, сооружений от границ земельного участка</w:t>
            </w:r>
            <w:r w:rsidRPr="009C1EFB">
              <w:rPr>
                <w:sz w:val="20"/>
                <w:szCs w:val="20"/>
              </w:rPr>
              <w:t xml:space="preserve"> – 3 м;</w:t>
            </w:r>
          </w:p>
          <w:p w:rsidR="00395EEB" w:rsidRPr="009C1EFB" w:rsidRDefault="00395EEB" w:rsidP="00395EEB">
            <w:pPr>
              <w:widowControl w:val="0"/>
              <w:tabs>
                <w:tab w:val="left" w:pos="-204"/>
                <w:tab w:val="left" w:pos="221"/>
              </w:tabs>
              <w:autoSpaceDE w:val="0"/>
              <w:autoSpaceDN w:val="0"/>
              <w:adjustRightInd w:val="0"/>
              <w:ind w:left="79" w:right="113"/>
              <w:jc w:val="both"/>
              <w:rPr>
                <w:sz w:val="20"/>
                <w:szCs w:val="20"/>
              </w:rPr>
            </w:pPr>
            <w:r w:rsidRPr="00395EEB">
              <w:rPr>
                <w:b/>
                <w:sz w:val="20"/>
                <w:szCs w:val="20"/>
              </w:rPr>
              <w:t>Максимальный</w:t>
            </w:r>
            <w:r w:rsidRPr="00395EEB">
              <w:rPr>
                <w:rFonts w:ascii="Arial" w:hAnsi="Arial" w:cs="Arial"/>
                <w:b/>
                <w:sz w:val="20"/>
                <w:szCs w:val="20"/>
              </w:rPr>
              <w:t xml:space="preserve"> </w:t>
            </w:r>
            <w:r w:rsidRPr="00395EEB">
              <w:rPr>
                <w:b/>
                <w:sz w:val="20"/>
                <w:szCs w:val="20"/>
              </w:rPr>
              <w:t>процент застройки земельного участка</w:t>
            </w:r>
            <w:r w:rsidRPr="009C1EFB">
              <w:rPr>
                <w:sz w:val="20"/>
                <w:szCs w:val="20"/>
              </w:rPr>
              <w:t xml:space="preserve"> </w:t>
            </w:r>
            <w:r>
              <w:rPr>
                <w:sz w:val="20"/>
                <w:szCs w:val="20"/>
              </w:rPr>
              <w:t xml:space="preserve">– не </w:t>
            </w:r>
            <w:r w:rsidRPr="009C1EFB">
              <w:rPr>
                <w:sz w:val="20"/>
                <w:szCs w:val="20"/>
              </w:rPr>
              <w:t>более 50%.</w:t>
            </w:r>
          </w:p>
        </w:tc>
      </w:tr>
    </w:tbl>
    <w:p w:rsidR="009C1EFB" w:rsidRPr="009C1EFB" w:rsidRDefault="009C1EFB" w:rsidP="009C1EFB">
      <w:pPr>
        <w:widowControl w:val="0"/>
        <w:autoSpaceDE w:val="0"/>
        <w:autoSpaceDN w:val="0"/>
        <w:adjustRightInd w:val="0"/>
        <w:ind w:firstLine="567"/>
        <w:jc w:val="center"/>
        <w:rPr>
          <w:b/>
        </w:rPr>
      </w:pPr>
    </w:p>
    <w:p w:rsidR="009C1EFB" w:rsidRPr="009C1EFB" w:rsidRDefault="009C1EFB" w:rsidP="009C1EFB">
      <w:pPr>
        <w:widowControl w:val="0"/>
        <w:autoSpaceDE w:val="0"/>
        <w:autoSpaceDN w:val="0"/>
        <w:adjustRightInd w:val="0"/>
        <w:spacing w:line="300" w:lineRule="auto"/>
        <w:ind w:left="426" w:firstLine="160"/>
        <w:jc w:val="center"/>
        <w:rPr>
          <w:rFonts w:ascii="Arial" w:hAnsi="Arial" w:cs="Arial"/>
          <w:b/>
          <w:sz w:val="16"/>
          <w:szCs w:val="16"/>
        </w:rPr>
      </w:pPr>
    </w:p>
    <w:p w:rsidR="009C1EFB" w:rsidRPr="009C1EFB" w:rsidRDefault="009C1EFB" w:rsidP="009C1EFB">
      <w:pPr>
        <w:widowControl w:val="0"/>
        <w:autoSpaceDE w:val="0"/>
        <w:autoSpaceDN w:val="0"/>
        <w:adjustRightInd w:val="0"/>
        <w:ind w:firstLine="567"/>
        <w:jc w:val="center"/>
        <w:rPr>
          <w:b/>
        </w:rPr>
      </w:pPr>
      <w:r w:rsidRPr="009C1EFB">
        <w:rPr>
          <w:b/>
        </w:rPr>
        <w:t>Условно разрешенные виды  использования</w:t>
      </w:r>
    </w:p>
    <w:p w:rsidR="009C1EFB" w:rsidRPr="009C1EFB" w:rsidRDefault="009C1EFB" w:rsidP="009C1EFB">
      <w:pPr>
        <w:widowControl w:val="0"/>
        <w:autoSpaceDE w:val="0"/>
        <w:autoSpaceDN w:val="0"/>
        <w:adjustRightInd w:val="0"/>
        <w:ind w:firstLine="567"/>
        <w:jc w:val="center"/>
        <w:rPr>
          <w:b/>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260"/>
        <w:gridCol w:w="3828"/>
      </w:tblGrid>
      <w:tr w:rsidR="00C877D6" w:rsidRPr="009C1EFB" w:rsidTr="00395EEB">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828"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1EFB" w:rsidRPr="009C1EFB" w:rsidTr="00395EEB">
        <w:trPr>
          <w:trHeight w:val="528"/>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right="147"/>
              <w:jc w:val="both"/>
              <w:rPr>
                <w:b/>
                <w:sz w:val="20"/>
                <w:szCs w:val="20"/>
              </w:rPr>
            </w:pPr>
            <w:r w:rsidRPr="009C1EFB">
              <w:rPr>
                <w:b/>
                <w:sz w:val="20"/>
                <w:szCs w:val="20"/>
              </w:rPr>
              <w:t>Магазины</w:t>
            </w:r>
          </w:p>
          <w:p w:rsidR="009C1EFB" w:rsidRPr="009C1EFB" w:rsidRDefault="009C1EFB" w:rsidP="009C1EFB">
            <w:pPr>
              <w:widowControl w:val="0"/>
              <w:tabs>
                <w:tab w:val="left" w:pos="1134"/>
              </w:tabs>
              <w:autoSpaceDE w:val="0"/>
              <w:autoSpaceDN w:val="0"/>
              <w:adjustRightInd w:val="0"/>
              <w:spacing w:line="280" w:lineRule="exact"/>
              <w:ind w:left="79" w:right="147"/>
              <w:jc w:val="both"/>
              <w:rPr>
                <w:b/>
                <w:sz w:val="20"/>
                <w:szCs w:val="20"/>
              </w:rPr>
            </w:pPr>
            <w:r w:rsidRPr="009C1EFB">
              <w:rPr>
                <w:b/>
                <w:sz w:val="20"/>
                <w:szCs w:val="20"/>
              </w:rPr>
              <w:t>(4.4)</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415"/>
              </w:tabs>
              <w:suppressAutoHyphens/>
              <w:ind w:left="79" w:right="113"/>
              <w:contextualSpacing/>
              <w:rPr>
                <w:rFonts w:eastAsia="Andale Sans UI"/>
                <w:kern w:val="1"/>
                <w:sz w:val="20"/>
                <w:szCs w:val="20"/>
                <w:lang w:eastAsia="en-US"/>
              </w:rPr>
            </w:pPr>
            <w:r>
              <w:rPr>
                <w:rFonts w:eastAsia="Andale Sans UI"/>
                <w:kern w:val="1"/>
                <w:sz w:val="20"/>
                <w:szCs w:val="20"/>
                <w:lang w:eastAsia="en-US"/>
              </w:rPr>
              <w:t>Магазины</w:t>
            </w:r>
          </w:p>
          <w:p w:rsidR="009C1EFB" w:rsidRPr="009C1EFB" w:rsidRDefault="009C1EFB" w:rsidP="009C1EFB">
            <w:pPr>
              <w:widowControl w:val="0"/>
              <w:tabs>
                <w:tab w:val="left" w:pos="415"/>
              </w:tabs>
              <w:suppressAutoHyphens/>
              <w:ind w:left="79" w:right="113"/>
              <w:contextualSpacing/>
              <w:rPr>
                <w:rFonts w:eastAsia="Andale Sans UI"/>
                <w:kern w:val="1"/>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415"/>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415"/>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sidR="00A217BF">
              <w:rPr>
                <w:rFonts w:eastAsia="Andale Sans UI"/>
                <w:kern w:val="1"/>
                <w:sz w:val="20"/>
                <w:szCs w:val="20"/>
                <w:lang w:eastAsia="en-US"/>
              </w:rPr>
              <w:t>–</w:t>
            </w:r>
            <w:r w:rsidRPr="009C1EFB">
              <w:rPr>
                <w:rFonts w:eastAsia="Andale Sans UI"/>
                <w:kern w:val="1"/>
                <w:sz w:val="20"/>
                <w:szCs w:val="20"/>
                <w:lang w:eastAsia="en-US"/>
              </w:rPr>
              <w:t xml:space="preserve"> </w:t>
            </w:r>
            <w:r w:rsidR="00A217BF">
              <w:rPr>
                <w:rFonts w:eastAsia="Andale Sans UI"/>
                <w:kern w:val="1"/>
                <w:sz w:val="20"/>
                <w:szCs w:val="20"/>
                <w:lang w:eastAsia="en-US"/>
              </w:rPr>
              <w:t xml:space="preserve">400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9C1EFB" w:rsidP="009C1EFB">
            <w:pPr>
              <w:widowControl w:val="0"/>
              <w:tabs>
                <w:tab w:val="left" w:pos="415"/>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максимальная – </w:t>
            </w:r>
            <w:r w:rsidR="00A217BF">
              <w:rPr>
                <w:rFonts w:eastAsia="Andale Sans UI"/>
                <w:kern w:val="1"/>
                <w:sz w:val="20"/>
                <w:szCs w:val="20"/>
                <w:lang w:eastAsia="en-US"/>
              </w:rPr>
              <w:t xml:space="preserve">2000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r w:rsidRPr="009C1EFB">
              <w:rPr>
                <w:rFonts w:eastAsia="Andale Sans UI"/>
                <w:kern w:val="1"/>
                <w:sz w:val="20"/>
                <w:szCs w:val="20"/>
                <w:lang w:eastAsia="en-US"/>
              </w:rPr>
              <w:tab/>
            </w:r>
          </w:p>
          <w:p w:rsidR="009C1EFB" w:rsidRPr="009C1EFB" w:rsidRDefault="00A217BF" w:rsidP="009C1EFB">
            <w:pPr>
              <w:widowControl w:val="0"/>
              <w:tabs>
                <w:tab w:val="left" w:pos="139"/>
              </w:tabs>
              <w:suppressAutoHyphens/>
              <w:ind w:left="79" w:right="113"/>
              <w:contextualSpacing/>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- 2 этажа;</w:t>
            </w:r>
          </w:p>
          <w:p w:rsidR="009C1EFB" w:rsidRPr="009C1EFB" w:rsidRDefault="00A217BF" w:rsidP="009C1EFB">
            <w:pPr>
              <w:widowControl w:val="0"/>
              <w:tabs>
                <w:tab w:val="left" w:pos="415"/>
              </w:tabs>
              <w:suppressAutoHyphens/>
              <w:ind w:left="79" w:right="113"/>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инимальный отступ до зданий, строений, сооружений от границ земельного участка</w:t>
            </w:r>
            <w:r w:rsidR="009C1EFB" w:rsidRPr="009C1EFB">
              <w:rPr>
                <w:rFonts w:eastAsia="Andale Sans UI"/>
                <w:kern w:val="1"/>
                <w:sz w:val="20"/>
                <w:szCs w:val="20"/>
                <w:lang w:eastAsia="en-US"/>
              </w:rPr>
              <w:t xml:space="preserve"> – 3 м;</w:t>
            </w:r>
          </w:p>
          <w:p w:rsidR="009C1EFB" w:rsidRPr="009C1EFB" w:rsidRDefault="00A217BF" w:rsidP="009C1EFB">
            <w:pPr>
              <w:widowControl w:val="0"/>
              <w:tabs>
                <w:tab w:val="left" w:pos="415"/>
              </w:tabs>
              <w:suppressAutoHyphens/>
              <w:ind w:left="79" w:right="113"/>
              <w:contextualSpacing/>
              <w:rPr>
                <w:rFonts w:eastAsia="Andale Sans UI"/>
                <w:kern w:val="1"/>
                <w:sz w:val="20"/>
                <w:szCs w:val="20"/>
                <w:lang w:eastAsia="en-US"/>
              </w:rPr>
            </w:pPr>
            <w:r w:rsidRPr="00A217BF">
              <w:rPr>
                <w:rFonts w:eastAsia="Andale Sans UI"/>
                <w:b/>
                <w:kern w:val="1"/>
                <w:sz w:val="20"/>
                <w:szCs w:val="20"/>
                <w:lang w:eastAsia="en-US"/>
              </w:rPr>
              <w:t>О</w:t>
            </w:r>
            <w:r w:rsidR="009C1EFB" w:rsidRPr="00A217BF">
              <w:rPr>
                <w:rFonts w:eastAsia="Andale Sans UI"/>
                <w:b/>
                <w:kern w:val="1"/>
                <w:sz w:val="20"/>
                <w:szCs w:val="20"/>
                <w:lang w:eastAsia="en-US"/>
              </w:rPr>
              <w:t>бщая площадь объекта</w:t>
            </w:r>
            <w:r w:rsidR="009C1EFB" w:rsidRPr="009C1EFB">
              <w:rPr>
                <w:rFonts w:eastAsia="Andale Sans UI"/>
                <w:kern w:val="1"/>
                <w:sz w:val="20"/>
                <w:szCs w:val="20"/>
                <w:lang w:eastAsia="en-US"/>
              </w:rPr>
              <w:t xml:space="preserve"> - не более 150 кв. м;</w:t>
            </w:r>
          </w:p>
          <w:p w:rsidR="009C1EFB" w:rsidRPr="009C1EFB" w:rsidRDefault="00A217BF" w:rsidP="009C1EFB">
            <w:pPr>
              <w:widowControl w:val="0"/>
              <w:tabs>
                <w:tab w:val="left" w:pos="221"/>
                <w:tab w:val="left" w:pos="50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аксимальный процент застройки территории</w:t>
            </w:r>
            <w:r w:rsidR="009C1EFB" w:rsidRPr="009C1EFB">
              <w:rPr>
                <w:sz w:val="20"/>
                <w:szCs w:val="20"/>
              </w:rPr>
              <w:t xml:space="preserve"> - 80%.</w:t>
            </w:r>
          </w:p>
        </w:tc>
      </w:tr>
      <w:tr w:rsidR="009C1EFB" w:rsidRPr="009C1EFB" w:rsidTr="00395EEB">
        <w:trPr>
          <w:trHeight w:val="601"/>
        </w:trPr>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9C1EFB">
            <w:pPr>
              <w:widowControl w:val="0"/>
              <w:tabs>
                <w:tab w:val="left" w:pos="1134"/>
              </w:tabs>
              <w:autoSpaceDE w:val="0"/>
              <w:autoSpaceDN w:val="0"/>
              <w:adjustRightInd w:val="0"/>
              <w:spacing w:line="280" w:lineRule="exact"/>
              <w:ind w:left="79" w:right="147"/>
              <w:jc w:val="both"/>
              <w:rPr>
                <w:b/>
                <w:sz w:val="20"/>
                <w:szCs w:val="20"/>
              </w:rPr>
            </w:pPr>
            <w:r w:rsidRPr="009C1EFB">
              <w:rPr>
                <w:b/>
                <w:sz w:val="20"/>
                <w:szCs w:val="20"/>
              </w:rPr>
              <w:t xml:space="preserve">Общественное </w:t>
            </w:r>
          </w:p>
          <w:p w:rsidR="009C1EFB" w:rsidRPr="009C1EFB" w:rsidRDefault="009C1EFB" w:rsidP="009C1EFB">
            <w:pPr>
              <w:widowControl w:val="0"/>
              <w:tabs>
                <w:tab w:val="left" w:pos="1134"/>
              </w:tabs>
              <w:autoSpaceDE w:val="0"/>
              <w:autoSpaceDN w:val="0"/>
              <w:adjustRightInd w:val="0"/>
              <w:spacing w:line="280" w:lineRule="exact"/>
              <w:ind w:left="79" w:right="147"/>
              <w:jc w:val="both"/>
              <w:rPr>
                <w:b/>
                <w:sz w:val="20"/>
                <w:szCs w:val="20"/>
              </w:rPr>
            </w:pPr>
            <w:r w:rsidRPr="009C1EFB">
              <w:rPr>
                <w:b/>
                <w:sz w:val="20"/>
                <w:szCs w:val="20"/>
              </w:rPr>
              <w:t>питание</w:t>
            </w:r>
          </w:p>
          <w:p w:rsidR="009C1EFB" w:rsidRPr="009C1EFB" w:rsidRDefault="009C1EFB" w:rsidP="009C1EFB">
            <w:pPr>
              <w:widowControl w:val="0"/>
              <w:tabs>
                <w:tab w:val="left" w:pos="1134"/>
              </w:tabs>
              <w:autoSpaceDE w:val="0"/>
              <w:autoSpaceDN w:val="0"/>
              <w:adjustRightInd w:val="0"/>
              <w:spacing w:line="280" w:lineRule="exact"/>
              <w:ind w:left="79" w:right="147"/>
              <w:jc w:val="both"/>
              <w:rPr>
                <w:b/>
                <w:sz w:val="20"/>
                <w:szCs w:val="20"/>
              </w:rPr>
            </w:pPr>
            <w:r w:rsidRPr="009C1EFB">
              <w:rPr>
                <w:b/>
                <w:sz w:val="20"/>
                <w:szCs w:val="20"/>
              </w:rPr>
              <w:t>(4.6)</w:t>
            </w:r>
          </w:p>
        </w:tc>
        <w:tc>
          <w:tcPr>
            <w:tcW w:w="3260"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415"/>
              </w:tabs>
              <w:suppressAutoHyphens/>
              <w:ind w:left="79" w:right="113"/>
              <w:contextualSpacing/>
              <w:jc w:val="both"/>
              <w:rPr>
                <w:rFonts w:eastAsia="Andale Sans UI"/>
                <w:kern w:val="1"/>
                <w:sz w:val="20"/>
                <w:szCs w:val="20"/>
                <w:lang w:eastAsia="en-US"/>
              </w:rPr>
            </w:pPr>
            <w:r>
              <w:rPr>
                <w:rFonts w:eastAsia="Andale Sans UI"/>
                <w:kern w:val="1"/>
                <w:sz w:val="20"/>
                <w:szCs w:val="20"/>
                <w:lang w:eastAsia="en-US"/>
              </w:rPr>
              <w:t>Кафе, столовые, закусочные</w:t>
            </w:r>
            <w:r w:rsidR="009C1EFB" w:rsidRPr="009C1EFB">
              <w:rPr>
                <w:rFonts w:eastAsia="Andale Sans UI"/>
                <w:kern w:val="1"/>
                <w:sz w:val="20"/>
                <w:szCs w:val="20"/>
                <w:lang w:eastAsia="en-US"/>
              </w:rPr>
              <w:t xml:space="preserve">. </w:t>
            </w:r>
          </w:p>
          <w:p w:rsidR="009C1EFB" w:rsidRPr="009C1EFB" w:rsidRDefault="009C1EFB" w:rsidP="009C1EFB">
            <w:pPr>
              <w:widowControl w:val="0"/>
              <w:tabs>
                <w:tab w:val="left" w:pos="415"/>
              </w:tabs>
              <w:suppressAutoHyphens/>
              <w:ind w:left="79" w:right="113"/>
              <w:contextualSpacing/>
              <w:jc w:val="both"/>
              <w:rPr>
                <w:rFonts w:eastAsia="Andale Sans UI"/>
                <w:kern w:val="1"/>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rsidR="009C1EFB" w:rsidRPr="009C1EFB" w:rsidRDefault="00A217BF" w:rsidP="009C1EFB">
            <w:pPr>
              <w:widowControl w:val="0"/>
              <w:tabs>
                <w:tab w:val="left" w:pos="415"/>
              </w:tabs>
              <w:suppressAutoHyphens/>
              <w:ind w:left="79" w:right="113"/>
              <w:contextualSpacing/>
              <w:jc w:val="both"/>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r w:rsidR="009C1EFB" w:rsidRPr="009C1EFB">
              <w:rPr>
                <w:rFonts w:eastAsia="Andale Sans UI"/>
                <w:kern w:val="1"/>
                <w:sz w:val="20"/>
                <w:szCs w:val="20"/>
                <w:lang w:eastAsia="en-US"/>
              </w:rPr>
              <w:t xml:space="preserve"> площадь земельного участка:</w:t>
            </w:r>
          </w:p>
          <w:p w:rsidR="009C1EFB" w:rsidRPr="009C1EFB" w:rsidRDefault="009C1EFB" w:rsidP="009C1EFB">
            <w:pPr>
              <w:widowControl w:val="0"/>
              <w:tabs>
                <w:tab w:val="left" w:pos="415"/>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минимальная </w:t>
            </w:r>
            <w:r w:rsidR="00A217BF">
              <w:rPr>
                <w:rFonts w:eastAsia="Andale Sans UI"/>
                <w:kern w:val="1"/>
                <w:sz w:val="20"/>
                <w:szCs w:val="20"/>
                <w:lang w:eastAsia="en-US"/>
              </w:rPr>
              <w:t>–</w:t>
            </w:r>
            <w:r w:rsidRPr="009C1EFB">
              <w:rPr>
                <w:rFonts w:eastAsia="Andale Sans UI"/>
                <w:kern w:val="1"/>
                <w:sz w:val="20"/>
                <w:szCs w:val="20"/>
                <w:lang w:eastAsia="en-US"/>
              </w:rPr>
              <w:t xml:space="preserve"> </w:t>
            </w:r>
            <w:r w:rsidR="00A217BF">
              <w:rPr>
                <w:rFonts w:eastAsia="Andale Sans UI"/>
                <w:kern w:val="1"/>
                <w:sz w:val="20"/>
                <w:szCs w:val="20"/>
                <w:lang w:eastAsia="en-US"/>
              </w:rPr>
              <w:t xml:space="preserve">400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9C1EFB" w:rsidP="009C1EFB">
            <w:pPr>
              <w:widowControl w:val="0"/>
              <w:tabs>
                <w:tab w:val="left" w:pos="415"/>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максимальная – </w:t>
            </w:r>
            <w:r w:rsidR="00A217BF">
              <w:rPr>
                <w:rFonts w:eastAsia="Andale Sans UI"/>
                <w:kern w:val="1"/>
                <w:sz w:val="20"/>
                <w:szCs w:val="20"/>
                <w:lang w:eastAsia="en-US"/>
              </w:rPr>
              <w:t xml:space="preserve">1000 </w:t>
            </w:r>
            <w:proofErr w:type="spellStart"/>
            <w:r w:rsidR="00A217BF">
              <w:rPr>
                <w:rFonts w:eastAsia="Andale Sans UI"/>
                <w:kern w:val="1"/>
                <w:sz w:val="20"/>
                <w:szCs w:val="20"/>
                <w:lang w:eastAsia="en-US"/>
              </w:rPr>
              <w:t>кв</w:t>
            </w:r>
            <w:proofErr w:type="gramStart"/>
            <w:r w:rsidR="00A217BF">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9C1EFB" w:rsidRDefault="00A217BF" w:rsidP="009C1EFB">
            <w:pPr>
              <w:widowControl w:val="0"/>
              <w:tabs>
                <w:tab w:val="left" w:pos="141"/>
              </w:tabs>
              <w:suppressAutoHyphens/>
              <w:ind w:left="79" w:right="113"/>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аксимальная этажность</w:t>
            </w:r>
            <w:r w:rsidR="009C1EFB" w:rsidRPr="009C1EFB">
              <w:rPr>
                <w:rFonts w:eastAsia="Andale Sans UI"/>
                <w:kern w:val="1"/>
                <w:sz w:val="20"/>
                <w:szCs w:val="20"/>
                <w:lang w:eastAsia="en-US"/>
              </w:rPr>
              <w:t xml:space="preserve"> -3 этажа;</w:t>
            </w:r>
          </w:p>
          <w:p w:rsidR="009C1EFB" w:rsidRPr="009C1EFB" w:rsidRDefault="00A217BF" w:rsidP="009C1EFB">
            <w:pPr>
              <w:widowControl w:val="0"/>
              <w:tabs>
                <w:tab w:val="left" w:pos="141"/>
              </w:tabs>
              <w:suppressAutoHyphens/>
              <w:ind w:left="79" w:right="113"/>
              <w:contextualSpacing/>
              <w:jc w:val="both"/>
              <w:rPr>
                <w:rFonts w:eastAsia="Andale Sans UI"/>
                <w:kern w:val="1"/>
                <w:sz w:val="20"/>
                <w:szCs w:val="20"/>
                <w:lang w:eastAsia="en-US"/>
              </w:rPr>
            </w:pPr>
            <w:r w:rsidRPr="00A217BF">
              <w:rPr>
                <w:rFonts w:eastAsia="Andale Sans UI"/>
                <w:b/>
                <w:kern w:val="1"/>
                <w:sz w:val="20"/>
                <w:szCs w:val="20"/>
                <w:lang w:eastAsia="en-US"/>
              </w:rPr>
              <w:t>М</w:t>
            </w:r>
            <w:r w:rsidR="009C1EFB" w:rsidRPr="00A217BF">
              <w:rPr>
                <w:rFonts w:eastAsia="Andale Sans UI"/>
                <w:b/>
                <w:kern w:val="1"/>
                <w:sz w:val="20"/>
                <w:szCs w:val="20"/>
                <w:lang w:eastAsia="en-US"/>
              </w:rPr>
              <w:t>инимальный отступ до зданий, строений, сооружений от границ земельного участка</w:t>
            </w:r>
            <w:r w:rsidR="009C1EFB" w:rsidRPr="009C1EFB">
              <w:rPr>
                <w:rFonts w:eastAsia="Andale Sans UI"/>
                <w:kern w:val="1"/>
                <w:sz w:val="20"/>
                <w:szCs w:val="20"/>
                <w:lang w:eastAsia="en-US"/>
              </w:rPr>
              <w:t xml:space="preserve"> – 3 м;</w:t>
            </w:r>
          </w:p>
          <w:p w:rsidR="009C1EFB" w:rsidRPr="009C1EFB" w:rsidRDefault="00A217BF" w:rsidP="009C1EFB">
            <w:pPr>
              <w:widowControl w:val="0"/>
              <w:tabs>
                <w:tab w:val="left" w:pos="415"/>
              </w:tabs>
              <w:autoSpaceDE w:val="0"/>
              <w:autoSpaceDN w:val="0"/>
              <w:adjustRightInd w:val="0"/>
              <w:ind w:left="79" w:right="113"/>
              <w:jc w:val="both"/>
              <w:rPr>
                <w:sz w:val="20"/>
                <w:szCs w:val="20"/>
              </w:rPr>
            </w:pPr>
            <w:r w:rsidRPr="00A217BF">
              <w:rPr>
                <w:b/>
                <w:sz w:val="20"/>
                <w:szCs w:val="20"/>
              </w:rPr>
              <w:t>М</w:t>
            </w:r>
            <w:r w:rsidR="009C1EFB" w:rsidRPr="00A217BF">
              <w:rPr>
                <w:b/>
                <w:sz w:val="20"/>
                <w:szCs w:val="20"/>
              </w:rPr>
              <w:t>аксимальный процент застройки территории</w:t>
            </w:r>
            <w:r w:rsidR="009C1EFB" w:rsidRPr="009C1EFB">
              <w:rPr>
                <w:sz w:val="20"/>
                <w:szCs w:val="20"/>
              </w:rPr>
              <w:t xml:space="preserve"> - 80%.</w:t>
            </w:r>
          </w:p>
        </w:tc>
      </w:tr>
    </w:tbl>
    <w:p w:rsidR="00395EEB" w:rsidRDefault="00395EEB" w:rsidP="009C1EFB">
      <w:pPr>
        <w:widowControl w:val="0"/>
        <w:autoSpaceDE w:val="0"/>
        <w:autoSpaceDN w:val="0"/>
        <w:adjustRightInd w:val="0"/>
        <w:ind w:firstLine="567"/>
        <w:jc w:val="center"/>
        <w:rPr>
          <w:b/>
        </w:rPr>
      </w:pPr>
    </w:p>
    <w:p w:rsidR="00395EEB" w:rsidRDefault="00395EEB" w:rsidP="009C1EFB">
      <w:pPr>
        <w:widowControl w:val="0"/>
        <w:autoSpaceDE w:val="0"/>
        <w:autoSpaceDN w:val="0"/>
        <w:adjustRightInd w:val="0"/>
        <w:ind w:firstLine="567"/>
        <w:jc w:val="center"/>
        <w:rPr>
          <w:b/>
        </w:rPr>
      </w:pPr>
    </w:p>
    <w:p w:rsidR="009C1EFB" w:rsidRPr="009C1EFB" w:rsidRDefault="009C1EFB" w:rsidP="009C1EFB">
      <w:pPr>
        <w:widowControl w:val="0"/>
        <w:autoSpaceDE w:val="0"/>
        <w:autoSpaceDN w:val="0"/>
        <w:adjustRightInd w:val="0"/>
        <w:ind w:firstLine="567"/>
        <w:jc w:val="center"/>
        <w:rPr>
          <w:b/>
        </w:rPr>
      </w:pPr>
      <w:r w:rsidRPr="009C1EFB">
        <w:rPr>
          <w:b/>
        </w:rPr>
        <w:t>Вспомогательные виды разрешенного использования</w:t>
      </w:r>
    </w:p>
    <w:p w:rsidR="009C1EFB" w:rsidRPr="009C1EFB" w:rsidRDefault="009C1EFB" w:rsidP="009C1EFB">
      <w:pPr>
        <w:widowControl w:val="0"/>
        <w:autoSpaceDE w:val="0"/>
        <w:autoSpaceDN w:val="0"/>
        <w:adjustRightInd w:val="0"/>
        <w:spacing w:line="300" w:lineRule="auto"/>
        <w:ind w:firstLine="567"/>
        <w:jc w:val="center"/>
        <w:rPr>
          <w:rFonts w:ascii="Arial" w:hAnsi="Arial" w:cs="Arial"/>
          <w:b/>
          <w:sz w:val="16"/>
          <w:szCs w:val="16"/>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544"/>
        <w:gridCol w:w="3544"/>
      </w:tblGrid>
      <w:tr w:rsidR="00C877D6" w:rsidRPr="009C1EFB" w:rsidTr="009C1EFB">
        <w:trPr>
          <w:trHeight w:val="924"/>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1EFB" w:rsidRPr="009C1EFB" w:rsidTr="009C1EFB">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9C1EFB" w:rsidRPr="009C1EFB" w:rsidRDefault="009C1EFB" w:rsidP="00EB523C">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 xml:space="preserve">Обслуживание </w:t>
            </w:r>
          </w:p>
          <w:p w:rsidR="009C1EFB" w:rsidRPr="009C1EFB" w:rsidRDefault="009C1EFB" w:rsidP="00EB523C">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автотранспорта</w:t>
            </w:r>
          </w:p>
          <w:p w:rsidR="009C1EFB" w:rsidRPr="009C1EFB" w:rsidRDefault="009C1EFB" w:rsidP="00EB523C">
            <w:pPr>
              <w:widowControl w:val="0"/>
              <w:tabs>
                <w:tab w:val="left" w:pos="1134"/>
              </w:tabs>
              <w:autoSpaceDE w:val="0"/>
              <w:autoSpaceDN w:val="0"/>
              <w:adjustRightInd w:val="0"/>
              <w:spacing w:line="280" w:lineRule="exact"/>
              <w:ind w:firstLine="160"/>
              <w:jc w:val="both"/>
              <w:rPr>
                <w:b/>
                <w:sz w:val="20"/>
                <w:szCs w:val="20"/>
              </w:rPr>
            </w:pPr>
            <w:r w:rsidRPr="009C1EFB">
              <w:rPr>
                <w:b/>
                <w:sz w:val="20"/>
                <w:szCs w:val="20"/>
              </w:rPr>
              <w:t>(4.9)</w:t>
            </w:r>
          </w:p>
        </w:tc>
        <w:tc>
          <w:tcPr>
            <w:tcW w:w="3544" w:type="dxa"/>
            <w:tcBorders>
              <w:top w:val="single" w:sz="4" w:space="0" w:color="auto"/>
              <w:left w:val="single" w:sz="4" w:space="0" w:color="auto"/>
              <w:bottom w:val="single" w:sz="4" w:space="0" w:color="auto"/>
              <w:right w:val="single" w:sz="4" w:space="0" w:color="auto"/>
            </w:tcBorders>
          </w:tcPr>
          <w:p w:rsidR="009C1EFB" w:rsidRPr="009C1EFB" w:rsidRDefault="00395EEB" w:rsidP="009C1EFB">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r>
              <w:rPr>
                <w:rFonts w:eastAsia="Andale Sans UI"/>
                <w:kern w:val="1"/>
                <w:sz w:val="20"/>
                <w:szCs w:val="20"/>
                <w:lang w:eastAsia="en-US"/>
              </w:rPr>
              <w:t>По</w:t>
            </w:r>
            <w:r w:rsidR="009C1EFB" w:rsidRPr="009C1EFB">
              <w:rPr>
                <w:rFonts w:eastAsia="Andale Sans UI"/>
                <w:kern w:val="1"/>
                <w:sz w:val="20"/>
                <w:szCs w:val="20"/>
                <w:lang w:eastAsia="en-US"/>
              </w:rPr>
              <w:t>стоянны</w:t>
            </w:r>
            <w:r>
              <w:rPr>
                <w:rFonts w:eastAsia="Andale Sans UI"/>
                <w:kern w:val="1"/>
                <w:sz w:val="20"/>
                <w:szCs w:val="20"/>
                <w:lang w:eastAsia="en-US"/>
              </w:rPr>
              <w:t>е</w:t>
            </w:r>
            <w:r w:rsidR="009C1EFB" w:rsidRPr="009C1EFB">
              <w:rPr>
                <w:rFonts w:eastAsia="Andale Sans UI"/>
                <w:kern w:val="1"/>
                <w:sz w:val="20"/>
                <w:szCs w:val="20"/>
                <w:lang w:eastAsia="en-US"/>
              </w:rPr>
              <w:t xml:space="preserve"> и временны</w:t>
            </w:r>
            <w:r>
              <w:rPr>
                <w:rFonts w:eastAsia="Andale Sans UI"/>
                <w:kern w:val="1"/>
                <w:sz w:val="20"/>
                <w:szCs w:val="20"/>
                <w:lang w:eastAsia="en-US"/>
              </w:rPr>
              <w:t>е</w:t>
            </w:r>
            <w:r w:rsidR="009C1EFB" w:rsidRPr="009C1EFB">
              <w:rPr>
                <w:rFonts w:eastAsia="Andale Sans UI"/>
                <w:kern w:val="1"/>
                <w:sz w:val="20"/>
                <w:szCs w:val="20"/>
                <w:lang w:eastAsia="en-US"/>
              </w:rPr>
              <w:t xml:space="preserve"> гараж</w:t>
            </w:r>
            <w:r>
              <w:rPr>
                <w:rFonts w:eastAsia="Andale Sans UI"/>
                <w:kern w:val="1"/>
                <w:sz w:val="20"/>
                <w:szCs w:val="20"/>
                <w:lang w:eastAsia="en-US"/>
              </w:rPr>
              <w:t>и</w:t>
            </w:r>
            <w:r w:rsidR="009C1EFB" w:rsidRPr="009C1EFB">
              <w:rPr>
                <w:rFonts w:eastAsia="Andale Sans UI"/>
                <w:kern w:val="1"/>
                <w:sz w:val="20"/>
                <w:szCs w:val="20"/>
                <w:lang w:eastAsia="en-US"/>
              </w:rPr>
              <w:t xml:space="preserve"> с несколькими стояночными местами, стоянк</w:t>
            </w:r>
            <w:r>
              <w:rPr>
                <w:rFonts w:eastAsia="Andale Sans UI"/>
                <w:kern w:val="1"/>
                <w:sz w:val="20"/>
                <w:szCs w:val="20"/>
                <w:lang w:eastAsia="en-US"/>
              </w:rPr>
              <w:t>и (парков</w:t>
            </w:r>
            <w:r w:rsidR="009C1EFB" w:rsidRPr="009C1EFB">
              <w:rPr>
                <w:rFonts w:eastAsia="Andale Sans UI"/>
                <w:kern w:val="1"/>
                <w:sz w:val="20"/>
                <w:szCs w:val="20"/>
                <w:lang w:eastAsia="en-US"/>
              </w:rPr>
              <w:t>к</w:t>
            </w:r>
            <w:r>
              <w:rPr>
                <w:rFonts w:eastAsia="Andale Sans UI"/>
                <w:kern w:val="1"/>
                <w:sz w:val="20"/>
                <w:szCs w:val="20"/>
                <w:lang w:eastAsia="en-US"/>
              </w:rPr>
              <w:t>и</w:t>
            </w:r>
            <w:r w:rsidR="009C1EFB" w:rsidRPr="009C1EFB">
              <w:rPr>
                <w:rFonts w:eastAsia="Andale Sans UI"/>
                <w:kern w:val="1"/>
                <w:sz w:val="20"/>
                <w:szCs w:val="20"/>
                <w:lang w:eastAsia="en-US"/>
              </w:rPr>
              <w:t>), гараж</w:t>
            </w:r>
            <w:r>
              <w:rPr>
                <w:rFonts w:eastAsia="Andale Sans UI"/>
                <w:kern w:val="1"/>
                <w:sz w:val="20"/>
                <w:szCs w:val="20"/>
                <w:lang w:eastAsia="en-US"/>
              </w:rPr>
              <w:t>и</w:t>
            </w:r>
            <w:r w:rsidR="009C1EFB" w:rsidRPr="009C1EFB">
              <w:rPr>
                <w:rFonts w:eastAsia="Andale Sans UI"/>
                <w:kern w:val="1"/>
                <w:sz w:val="20"/>
                <w:szCs w:val="20"/>
                <w:lang w:eastAsia="en-US"/>
              </w:rPr>
              <w:t xml:space="preserve">. </w:t>
            </w:r>
          </w:p>
          <w:p w:rsidR="009C1EFB" w:rsidRPr="009C1EFB" w:rsidRDefault="009C1EFB" w:rsidP="00EB523C">
            <w:pPr>
              <w:widowControl w:val="0"/>
              <w:tabs>
                <w:tab w:val="left" w:pos="141"/>
                <w:tab w:val="left" w:pos="283"/>
                <w:tab w:val="left" w:pos="2410"/>
              </w:tabs>
              <w:suppressAutoHyphens/>
              <w:ind w:left="113" w:right="113" w:hanging="2"/>
              <w:contextualSpacing/>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9C1EFB" w:rsidRPr="009C1EFB" w:rsidRDefault="00395EEB" w:rsidP="00EB523C">
            <w:pPr>
              <w:widowControl w:val="0"/>
              <w:tabs>
                <w:tab w:val="left" w:pos="141"/>
                <w:tab w:val="left" w:pos="283"/>
              </w:tabs>
              <w:autoSpaceDE w:val="0"/>
              <w:autoSpaceDN w:val="0"/>
              <w:adjustRightInd w:val="0"/>
              <w:ind w:left="113" w:right="113" w:hanging="2"/>
              <w:jc w:val="both"/>
              <w:rPr>
                <w:sz w:val="20"/>
                <w:szCs w:val="20"/>
              </w:rPr>
            </w:pPr>
            <w:r w:rsidRPr="00395EEB">
              <w:rPr>
                <w:b/>
                <w:sz w:val="20"/>
                <w:szCs w:val="20"/>
              </w:rPr>
              <w:t>М</w:t>
            </w:r>
            <w:r w:rsidR="009C1EFB" w:rsidRPr="00395EEB">
              <w:rPr>
                <w:b/>
                <w:sz w:val="20"/>
                <w:szCs w:val="20"/>
              </w:rPr>
              <w:t>аксимальная этажность</w:t>
            </w:r>
            <w:r w:rsidR="009C1EFB" w:rsidRPr="009C1EFB">
              <w:rPr>
                <w:sz w:val="20"/>
                <w:szCs w:val="20"/>
              </w:rPr>
              <w:t xml:space="preserve"> -2 этажа;</w:t>
            </w:r>
          </w:p>
          <w:p w:rsidR="009C1EFB" w:rsidRPr="009C1EFB" w:rsidRDefault="00395EEB" w:rsidP="00EB523C">
            <w:pPr>
              <w:widowControl w:val="0"/>
              <w:tabs>
                <w:tab w:val="left" w:pos="-62"/>
                <w:tab w:val="left" w:pos="141"/>
                <w:tab w:val="left" w:pos="415"/>
              </w:tabs>
              <w:autoSpaceDE w:val="0"/>
              <w:autoSpaceDN w:val="0"/>
              <w:adjustRightInd w:val="0"/>
              <w:ind w:left="113" w:right="113" w:hanging="2"/>
              <w:jc w:val="both"/>
              <w:rPr>
                <w:sz w:val="20"/>
                <w:szCs w:val="20"/>
              </w:rPr>
            </w:pPr>
            <w:r w:rsidRPr="00395EEB">
              <w:rPr>
                <w:b/>
                <w:sz w:val="20"/>
                <w:szCs w:val="20"/>
              </w:rPr>
              <w:t>М</w:t>
            </w:r>
            <w:r w:rsidR="009C1EFB" w:rsidRPr="00395EEB">
              <w:rPr>
                <w:b/>
                <w:sz w:val="20"/>
                <w:szCs w:val="20"/>
              </w:rPr>
              <w:t>инимальный отступ до зданий, строений, сооружений от границ земельного участка</w:t>
            </w:r>
            <w:r w:rsidR="009C1EFB" w:rsidRPr="009C1EFB">
              <w:rPr>
                <w:sz w:val="20"/>
                <w:szCs w:val="20"/>
              </w:rPr>
              <w:t xml:space="preserve"> – 1 м;</w:t>
            </w:r>
          </w:p>
          <w:p w:rsidR="009C1EFB" w:rsidRPr="009C1EFB" w:rsidRDefault="00395EEB" w:rsidP="00EB523C">
            <w:pPr>
              <w:widowControl w:val="0"/>
              <w:tabs>
                <w:tab w:val="left" w:pos="141"/>
                <w:tab w:val="left" w:pos="425"/>
                <w:tab w:val="left" w:pos="567"/>
              </w:tabs>
              <w:autoSpaceDE w:val="0"/>
              <w:autoSpaceDN w:val="0"/>
              <w:adjustRightInd w:val="0"/>
              <w:ind w:left="113" w:right="113" w:hanging="2"/>
              <w:jc w:val="both"/>
              <w:rPr>
                <w:sz w:val="20"/>
                <w:szCs w:val="20"/>
              </w:rPr>
            </w:pPr>
            <w:r w:rsidRPr="00395EEB">
              <w:rPr>
                <w:b/>
                <w:sz w:val="20"/>
                <w:szCs w:val="20"/>
              </w:rPr>
              <w:t>М</w:t>
            </w:r>
            <w:r w:rsidR="009C1EFB" w:rsidRPr="00395EEB">
              <w:rPr>
                <w:b/>
                <w:sz w:val="20"/>
                <w:szCs w:val="20"/>
              </w:rPr>
              <w:t>аксимальный</w:t>
            </w:r>
            <w:r w:rsidR="009C1EFB" w:rsidRPr="00395EEB">
              <w:rPr>
                <w:rFonts w:ascii="Arial" w:hAnsi="Arial" w:cs="Arial"/>
                <w:b/>
                <w:sz w:val="20"/>
                <w:szCs w:val="20"/>
              </w:rPr>
              <w:t xml:space="preserve"> </w:t>
            </w:r>
            <w:r w:rsidR="009C1EFB" w:rsidRPr="00395EEB">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009C1EFB" w:rsidRPr="009C1EFB">
              <w:rPr>
                <w:rFonts w:ascii="Arial" w:hAnsi="Arial" w:cs="Arial"/>
                <w:sz w:val="20"/>
                <w:szCs w:val="20"/>
              </w:rPr>
              <w:t xml:space="preserve"> </w:t>
            </w:r>
            <w:r w:rsidR="009C1EFB" w:rsidRPr="009C1EFB">
              <w:rPr>
                <w:sz w:val="20"/>
                <w:szCs w:val="20"/>
              </w:rPr>
              <w:t>– не более 50%.</w:t>
            </w:r>
          </w:p>
        </w:tc>
      </w:tr>
    </w:tbl>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proofErr w:type="gramStart"/>
      <w:r w:rsidRPr="002B19D3">
        <w:rPr>
          <w:color w:val="000000" w:themeColor="text1"/>
        </w:rP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016A4F" w:rsidRPr="0028019D" w:rsidRDefault="00016A4F" w:rsidP="00016A4F">
      <w:pPr>
        <w:shd w:val="clear" w:color="auto" w:fill="FFFFFF"/>
        <w:tabs>
          <w:tab w:val="left" w:pos="0"/>
        </w:tabs>
        <w:spacing w:line="274" w:lineRule="exact"/>
        <w:ind w:right="-82" w:firstLine="453"/>
        <w:jc w:val="both"/>
      </w:pPr>
    </w:p>
    <w:p w:rsidR="009C1EFB" w:rsidRDefault="009C1EFB" w:rsidP="009C1EFB">
      <w:pPr>
        <w:keepNext/>
        <w:widowControl w:val="0"/>
        <w:autoSpaceDE w:val="0"/>
        <w:autoSpaceDN w:val="0"/>
        <w:adjustRightInd w:val="0"/>
        <w:spacing w:line="300" w:lineRule="auto"/>
        <w:ind w:firstLine="567"/>
        <w:jc w:val="both"/>
        <w:outlineLvl w:val="2"/>
        <w:rPr>
          <w:b/>
          <w:bCs/>
          <w:lang w:eastAsia="en-US"/>
        </w:rPr>
      </w:pPr>
    </w:p>
    <w:p w:rsidR="009C1EFB" w:rsidRPr="009C1EFB" w:rsidRDefault="009C1EFB" w:rsidP="009C1EFB">
      <w:pPr>
        <w:keepNext/>
        <w:widowControl w:val="0"/>
        <w:autoSpaceDE w:val="0"/>
        <w:autoSpaceDN w:val="0"/>
        <w:adjustRightInd w:val="0"/>
        <w:spacing w:line="300" w:lineRule="auto"/>
        <w:ind w:firstLine="567"/>
        <w:jc w:val="both"/>
        <w:outlineLvl w:val="2"/>
        <w:rPr>
          <w:b/>
          <w:bCs/>
          <w:lang w:val="x-none" w:eastAsia="en-US"/>
        </w:rPr>
      </w:pPr>
      <w:r w:rsidRPr="009C1EFB">
        <w:rPr>
          <w:b/>
          <w:bCs/>
          <w:lang w:val="x-none" w:eastAsia="en-US"/>
        </w:rPr>
        <w:t>Зоны инженерно-транспортной инфраструктуры</w:t>
      </w:r>
    </w:p>
    <w:p w:rsidR="009C1EFB" w:rsidRPr="009C1EFB" w:rsidRDefault="009C1EFB" w:rsidP="009C1EFB">
      <w:pPr>
        <w:widowControl w:val="0"/>
        <w:autoSpaceDE w:val="0"/>
        <w:autoSpaceDN w:val="0"/>
        <w:adjustRightInd w:val="0"/>
        <w:spacing w:line="300" w:lineRule="auto"/>
        <w:ind w:firstLine="160"/>
        <w:jc w:val="both"/>
        <w:rPr>
          <w:rFonts w:ascii="Arial" w:hAnsi="Arial" w:cs="Arial"/>
          <w:szCs w:val="16"/>
          <w:lang w:eastAsia="en-US"/>
        </w:rPr>
      </w:pPr>
    </w:p>
    <w:p w:rsidR="009C1EFB" w:rsidRPr="009C1EFB" w:rsidRDefault="009C1EFB" w:rsidP="009C1EFB">
      <w:pPr>
        <w:widowControl w:val="0"/>
        <w:autoSpaceDE w:val="0"/>
        <w:autoSpaceDN w:val="0"/>
        <w:adjustRightInd w:val="0"/>
        <w:ind w:firstLine="567"/>
        <w:jc w:val="both"/>
      </w:pPr>
      <w:r>
        <w:rPr>
          <w:b/>
        </w:rPr>
        <w:t>ЗИТ-</w:t>
      </w:r>
      <w:r w:rsidRPr="009C1EFB">
        <w:rPr>
          <w:b/>
        </w:rPr>
        <w:t>1</w:t>
      </w:r>
      <w:r w:rsidRPr="009C1EFB">
        <w:t xml:space="preserve"> –</w:t>
      </w:r>
      <w:r w:rsidRPr="009C1EFB">
        <w:rPr>
          <w:b/>
        </w:rPr>
        <w:t xml:space="preserve"> зона инженерно-технических сооружений</w:t>
      </w:r>
      <w:r w:rsidRPr="009C1EFB">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9C1EFB" w:rsidRPr="009C1EFB" w:rsidRDefault="009C1EFB" w:rsidP="009C1EFB">
      <w:pPr>
        <w:widowControl w:val="0"/>
        <w:autoSpaceDE w:val="0"/>
        <w:autoSpaceDN w:val="0"/>
        <w:adjustRightInd w:val="0"/>
        <w:ind w:left="425" w:firstLine="425"/>
        <w:jc w:val="center"/>
        <w:rPr>
          <w:b/>
        </w:rPr>
      </w:pPr>
    </w:p>
    <w:p w:rsidR="009C1EFB" w:rsidRPr="009C1EFB" w:rsidRDefault="009C1EFB" w:rsidP="009C1EFB">
      <w:pPr>
        <w:widowControl w:val="0"/>
        <w:autoSpaceDE w:val="0"/>
        <w:autoSpaceDN w:val="0"/>
        <w:adjustRightInd w:val="0"/>
        <w:ind w:left="425" w:firstLine="425"/>
        <w:jc w:val="center"/>
      </w:pPr>
      <w:r w:rsidRPr="009C1EFB">
        <w:rPr>
          <w:b/>
        </w:rPr>
        <w:t>Основные виды разрешенного использования</w:t>
      </w:r>
    </w:p>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0"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544"/>
        <w:gridCol w:w="3544"/>
      </w:tblGrid>
      <w:tr w:rsidR="00C877D6" w:rsidRPr="009C1EFB" w:rsidTr="009C1EFB">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C877D6" w:rsidRPr="00806190" w:rsidRDefault="00016A4F"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1EFB" w:rsidRPr="009C1EFB" w:rsidTr="009C1EFB">
        <w:tc>
          <w:tcPr>
            <w:tcW w:w="2552" w:type="dxa"/>
            <w:tcBorders>
              <w:top w:val="single" w:sz="4" w:space="0" w:color="auto"/>
              <w:left w:val="single" w:sz="4" w:space="0" w:color="auto"/>
              <w:bottom w:val="single" w:sz="4" w:space="0" w:color="auto"/>
              <w:right w:val="single" w:sz="4" w:space="0" w:color="auto"/>
            </w:tcBorders>
          </w:tcPr>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Коммунальное обслуживание</w:t>
            </w:r>
          </w:p>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(3.1)</w:t>
            </w:r>
          </w:p>
        </w:tc>
        <w:tc>
          <w:tcPr>
            <w:tcW w:w="3544" w:type="dxa"/>
            <w:tcBorders>
              <w:top w:val="single" w:sz="4" w:space="0" w:color="auto"/>
              <w:left w:val="single" w:sz="4" w:space="0" w:color="auto"/>
              <w:bottom w:val="single" w:sz="4" w:space="0" w:color="auto"/>
              <w:right w:val="single" w:sz="4" w:space="0" w:color="auto"/>
            </w:tcBorders>
          </w:tcPr>
          <w:p w:rsidR="009C1EFB" w:rsidRPr="00395EEB" w:rsidRDefault="00EB523C" w:rsidP="009C1EFB">
            <w:pPr>
              <w:widowControl w:val="0"/>
              <w:autoSpaceDE w:val="0"/>
              <w:autoSpaceDN w:val="0"/>
              <w:adjustRightInd w:val="0"/>
              <w:ind w:left="142" w:right="79"/>
              <w:jc w:val="both"/>
              <w:rPr>
                <w:sz w:val="20"/>
                <w:szCs w:val="20"/>
              </w:rPr>
            </w:pPr>
            <w:proofErr w:type="gramStart"/>
            <w:r w:rsidRPr="00395EE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3544" w:type="dxa"/>
            <w:tcBorders>
              <w:top w:val="single" w:sz="4" w:space="0" w:color="auto"/>
              <w:left w:val="single" w:sz="4" w:space="0" w:color="auto"/>
              <w:bottom w:val="single" w:sz="4" w:space="0" w:color="auto"/>
              <w:right w:val="single" w:sz="4" w:space="0" w:color="auto"/>
            </w:tcBorders>
          </w:tcPr>
          <w:p w:rsidR="00395EEB" w:rsidRPr="009C1EF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395EEB" w:rsidRPr="009C1EF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9C1EFB">
              <w:rPr>
                <w:rFonts w:eastAsia="Andale Sans UI"/>
                <w:kern w:val="1"/>
                <w:sz w:val="20"/>
                <w:szCs w:val="20"/>
                <w:lang w:eastAsia="en-US"/>
              </w:rPr>
              <w:t xml:space="preserve">- минимальная </w:t>
            </w:r>
            <w:r>
              <w:rPr>
                <w:rFonts w:eastAsia="Andale Sans UI"/>
                <w:kern w:val="1"/>
                <w:sz w:val="20"/>
                <w:szCs w:val="20"/>
                <w:lang w:eastAsia="en-US"/>
              </w:rPr>
              <w:t>–</w:t>
            </w:r>
            <w:r w:rsidRPr="009C1EFB">
              <w:rPr>
                <w:rFonts w:eastAsia="Andale Sans UI"/>
                <w:kern w:val="1"/>
                <w:sz w:val="20"/>
                <w:szCs w:val="20"/>
                <w:lang w:eastAsia="en-US"/>
              </w:rPr>
              <w:t xml:space="preserve"> </w:t>
            </w:r>
            <w:r>
              <w:rPr>
                <w:rFonts w:eastAsia="Andale Sans UI"/>
                <w:kern w:val="1"/>
                <w:sz w:val="20"/>
                <w:szCs w:val="20"/>
                <w:lang w:eastAsia="en-US"/>
              </w:rPr>
              <w:t xml:space="preserve">50 </w:t>
            </w:r>
            <w:proofErr w:type="spellStart"/>
            <w:r>
              <w:rPr>
                <w:rFonts w:eastAsia="Andale Sans UI"/>
                <w:kern w:val="1"/>
                <w:sz w:val="20"/>
                <w:szCs w:val="20"/>
                <w:lang w:eastAsia="en-US"/>
              </w:rPr>
              <w:t>кв</w:t>
            </w:r>
            <w:proofErr w:type="gramStart"/>
            <w:r>
              <w:rPr>
                <w:rFonts w:eastAsia="Andale Sans UI"/>
                <w:kern w:val="1"/>
                <w:sz w:val="20"/>
                <w:szCs w:val="20"/>
                <w:lang w:eastAsia="en-US"/>
              </w:rPr>
              <w:t>.в</w:t>
            </w:r>
            <w:proofErr w:type="spellEnd"/>
            <w:proofErr w:type="gramEnd"/>
            <w:r w:rsidRPr="009C1EFB">
              <w:rPr>
                <w:rFonts w:eastAsia="Andale Sans UI"/>
                <w:kern w:val="1"/>
                <w:sz w:val="20"/>
                <w:szCs w:val="20"/>
                <w:lang w:eastAsia="en-US"/>
              </w:rPr>
              <w:t>;</w:t>
            </w:r>
          </w:p>
          <w:p w:rsidR="00395EEB" w:rsidRPr="009C1EFB" w:rsidRDefault="00395EEB" w:rsidP="00395EEB">
            <w:pPr>
              <w:widowControl w:val="0"/>
              <w:tabs>
                <w:tab w:val="left" w:pos="139"/>
              </w:tabs>
              <w:suppressAutoHyphens/>
              <w:ind w:left="79" w:right="113"/>
              <w:contextualSpacing/>
              <w:jc w:val="both"/>
              <w:rPr>
                <w:rFonts w:eastAsia="Andale Sans UI"/>
                <w:kern w:val="1"/>
                <w:sz w:val="20"/>
                <w:szCs w:val="20"/>
                <w:lang w:eastAsia="en-US"/>
              </w:rPr>
            </w:pPr>
            <w:r w:rsidRPr="009C1EFB">
              <w:rPr>
                <w:rFonts w:eastAsia="Andale Sans UI"/>
                <w:kern w:val="1"/>
                <w:sz w:val="20"/>
                <w:szCs w:val="20"/>
                <w:lang w:eastAsia="en-US"/>
              </w:rPr>
              <w:t xml:space="preserve">- максимальная – </w:t>
            </w:r>
            <w:r>
              <w:rPr>
                <w:rFonts w:eastAsia="Andale Sans UI"/>
                <w:kern w:val="1"/>
                <w:sz w:val="20"/>
                <w:szCs w:val="20"/>
                <w:lang w:eastAsia="en-US"/>
              </w:rPr>
              <w:t xml:space="preserve">1000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9C1EFB" w:rsidRPr="00395EEB" w:rsidRDefault="00395EEB" w:rsidP="009C1EFB">
            <w:pPr>
              <w:widowControl w:val="0"/>
              <w:tabs>
                <w:tab w:val="left" w:pos="77"/>
                <w:tab w:val="left" w:pos="139"/>
              </w:tabs>
              <w:suppressAutoHyphens/>
              <w:ind w:left="142" w:right="80"/>
              <w:contextualSpacing/>
              <w:jc w:val="both"/>
              <w:rPr>
                <w:rFonts w:eastAsia="Andale Sans UI"/>
                <w:kern w:val="1"/>
                <w:sz w:val="20"/>
                <w:szCs w:val="20"/>
                <w:lang w:eastAsia="en-US"/>
              </w:rPr>
            </w:pPr>
            <w:r w:rsidRPr="00395EEB">
              <w:rPr>
                <w:rFonts w:eastAsia="Andale Sans UI"/>
                <w:b/>
                <w:kern w:val="1"/>
                <w:sz w:val="20"/>
                <w:szCs w:val="20"/>
                <w:lang w:eastAsia="en-US"/>
              </w:rPr>
              <w:t>М</w:t>
            </w:r>
            <w:r w:rsidR="009C1EFB" w:rsidRPr="00395EEB">
              <w:rPr>
                <w:rFonts w:eastAsia="Andale Sans UI"/>
                <w:b/>
                <w:kern w:val="1"/>
                <w:sz w:val="20"/>
                <w:szCs w:val="20"/>
                <w:lang w:eastAsia="en-US"/>
              </w:rPr>
              <w:t>аксимальная этажность</w:t>
            </w:r>
            <w:r w:rsidR="009C1EFB" w:rsidRPr="00395EEB">
              <w:rPr>
                <w:rFonts w:eastAsia="Andale Sans UI"/>
                <w:kern w:val="1"/>
                <w:sz w:val="20"/>
                <w:szCs w:val="20"/>
                <w:lang w:eastAsia="en-US"/>
              </w:rPr>
              <w:t xml:space="preserve"> -2 этажа;</w:t>
            </w:r>
          </w:p>
          <w:p w:rsidR="009C1EFB" w:rsidRPr="00395EEB" w:rsidRDefault="00395EEB" w:rsidP="009C1EFB">
            <w:pPr>
              <w:widowControl w:val="0"/>
              <w:tabs>
                <w:tab w:val="left" w:pos="77"/>
                <w:tab w:val="left" w:pos="139"/>
              </w:tabs>
              <w:autoSpaceDE w:val="0"/>
              <w:autoSpaceDN w:val="0"/>
              <w:adjustRightInd w:val="0"/>
              <w:ind w:left="142" w:right="80"/>
              <w:jc w:val="both"/>
              <w:rPr>
                <w:sz w:val="20"/>
                <w:szCs w:val="20"/>
              </w:rPr>
            </w:pPr>
            <w:r w:rsidRPr="00395EEB">
              <w:rPr>
                <w:b/>
                <w:sz w:val="20"/>
                <w:szCs w:val="20"/>
              </w:rPr>
              <w:t>М</w:t>
            </w:r>
            <w:r w:rsidR="009C1EFB" w:rsidRPr="00395EEB">
              <w:rPr>
                <w:b/>
                <w:sz w:val="20"/>
                <w:szCs w:val="20"/>
              </w:rPr>
              <w:t>инимальный отступ до зданий, строений, сооружений  от границ земельного участка</w:t>
            </w:r>
            <w:r w:rsidR="009C1EFB" w:rsidRPr="00395EEB">
              <w:rPr>
                <w:sz w:val="20"/>
                <w:szCs w:val="20"/>
              </w:rPr>
              <w:t xml:space="preserve"> – 3 м;</w:t>
            </w:r>
          </w:p>
          <w:p w:rsidR="009C1EFB" w:rsidRPr="00395EEB" w:rsidRDefault="00395EEB" w:rsidP="009C1EFB">
            <w:pPr>
              <w:widowControl w:val="0"/>
              <w:tabs>
                <w:tab w:val="left" w:pos="296"/>
                <w:tab w:val="left" w:pos="425"/>
              </w:tabs>
              <w:autoSpaceDE w:val="0"/>
              <w:autoSpaceDN w:val="0"/>
              <w:adjustRightInd w:val="0"/>
              <w:ind w:left="142" w:right="147"/>
              <w:jc w:val="both"/>
              <w:rPr>
                <w:sz w:val="20"/>
                <w:szCs w:val="20"/>
              </w:rPr>
            </w:pPr>
            <w:r w:rsidRPr="00395EEB">
              <w:rPr>
                <w:b/>
                <w:sz w:val="20"/>
                <w:szCs w:val="20"/>
              </w:rPr>
              <w:t>М</w:t>
            </w:r>
            <w:r w:rsidR="009C1EFB" w:rsidRPr="00395EEB">
              <w:rPr>
                <w:b/>
                <w:sz w:val="20"/>
                <w:szCs w:val="20"/>
              </w:rPr>
              <w:t>аксимальный процент застройки территории</w:t>
            </w:r>
            <w:r w:rsidR="009C1EFB" w:rsidRPr="00395EEB">
              <w:rPr>
                <w:sz w:val="20"/>
                <w:szCs w:val="20"/>
              </w:rPr>
              <w:t xml:space="preserve"> - 80%.</w:t>
            </w:r>
          </w:p>
        </w:tc>
      </w:tr>
      <w:tr w:rsidR="009C1EFB" w:rsidRPr="009C1EFB" w:rsidTr="009C1EFB">
        <w:trPr>
          <w:trHeight w:val="919"/>
        </w:trPr>
        <w:tc>
          <w:tcPr>
            <w:tcW w:w="2552" w:type="dxa"/>
            <w:tcBorders>
              <w:top w:val="single" w:sz="4" w:space="0" w:color="auto"/>
              <w:left w:val="single" w:sz="4" w:space="0" w:color="auto"/>
              <w:bottom w:val="single" w:sz="4" w:space="0" w:color="auto"/>
              <w:right w:val="single" w:sz="4" w:space="0" w:color="auto"/>
            </w:tcBorders>
          </w:tcPr>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Энергетика</w:t>
            </w:r>
          </w:p>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(6.7)</w:t>
            </w:r>
          </w:p>
        </w:tc>
        <w:tc>
          <w:tcPr>
            <w:tcW w:w="3544" w:type="dxa"/>
            <w:tcBorders>
              <w:top w:val="single" w:sz="4" w:space="0" w:color="auto"/>
              <w:left w:val="single" w:sz="4" w:space="0" w:color="auto"/>
              <w:bottom w:val="single" w:sz="4" w:space="0" w:color="auto"/>
              <w:right w:val="single" w:sz="4" w:space="0" w:color="auto"/>
            </w:tcBorders>
          </w:tcPr>
          <w:p w:rsidR="00EB523C" w:rsidRPr="00395EEB" w:rsidRDefault="00EB523C" w:rsidP="00EB523C">
            <w:pPr>
              <w:widowControl w:val="0"/>
              <w:suppressAutoHyphens/>
              <w:ind w:left="142" w:right="80"/>
              <w:contextualSpacing/>
              <w:rPr>
                <w:rFonts w:eastAsia="Andale Sans UI"/>
                <w:kern w:val="1"/>
                <w:sz w:val="20"/>
                <w:szCs w:val="20"/>
                <w:lang w:eastAsia="en-US"/>
              </w:rPr>
            </w:pPr>
            <w:r w:rsidRPr="00395EEB">
              <w:rPr>
                <w:rFonts w:eastAsia="Andale Sans UI"/>
                <w:kern w:val="1"/>
                <w:sz w:val="20"/>
                <w:szCs w:val="20"/>
                <w:lang w:eastAsia="en-US"/>
              </w:rPr>
              <w:t>Размещение объектов электросетевого хозяйства.</w:t>
            </w:r>
          </w:p>
          <w:p w:rsidR="009C1EFB" w:rsidRPr="00395EEB" w:rsidRDefault="009C1EFB" w:rsidP="009C1EFB">
            <w:pPr>
              <w:widowControl w:val="0"/>
              <w:suppressAutoHyphens/>
              <w:ind w:left="142" w:right="80"/>
              <w:contextualSpacing/>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9C1EFB" w:rsidRPr="00395EE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r w:rsidR="009C1EFB" w:rsidRPr="00395EEB">
              <w:rPr>
                <w:rFonts w:eastAsia="Andale Sans UI"/>
                <w:kern w:val="1"/>
                <w:sz w:val="20"/>
                <w:szCs w:val="20"/>
                <w:lang w:eastAsia="en-US"/>
              </w:rPr>
              <w:t xml:space="preserve"> площадь земельного участка: </w:t>
            </w:r>
          </w:p>
          <w:p w:rsidR="009C1EFB" w:rsidRPr="00395EEB" w:rsidRDefault="009C1EFB" w:rsidP="009C1EFB">
            <w:pPr>
              <w:widowControl w:val="0"/>
              <w:suppressAutoHyphens/>
              <w:ind w:left="142" w:right="80"/>
              <w:contextualSpacing/>
              <w:rPr>
                <w:rFonts w:eastAsia="Andale Sans UI"/>
                <w:kern w:val="1"/>
                <w:sz w:val="20"/>
                <w:szCs w:val="20"/>
                <w:lang w:eastAsia="en-US"/>
              </w:rPr>
            </w:pPr>
            <w:r w:rsidRPr="00395EEB">
              <w:rPr>
                <w:rFonts w:eastAsia="Andale Sans UI"/>
                <w:kern w:val="1"/>
                <w:sz w:val="20"/>
                <w:szCs w:val="20"/>
                <w:lang w:eastAsia="en-US"/>
              </w:rPr>
              <w:t xml:space="preserve">- минимальная </w:t>
            </w:r>
            <w:r w:rsidR="00395EEB">
              <w:rPr>
                <w:rFonts w:eastAsia="Andale Sans UI"/>
                <w:kern w:val="1"/>
                <w:sz w:val="20"/>
                <w:szCs w:val="20"/>
                <w:lang w:eastAsia="en-US"/>
              </w:rPr>
              <w:t xml:space="preserve">– 400 </w:t>
            </w:r>
            <w:proofErr w:type="spellStart"/>
            <w:r w:rsidR="00395EEB">
              <w:rPr>
                <w:rFonts w:eastAsia="Andale Sans UI"/>
                <w:kern w:val="1"/>
                <w:sz w:val="20"/>
                <w:szCs w:val="20"/>
                <w:lang w:eastAsia="en-US"/>
              </w:rPr>
              <w:t>кв</w:t>
            </w:r>
            <w:proofErr w:type="gramStart"/>
            <w:r w:rsidR="00395EEB">
              <w:rPr>
                <w:rFonts w:eastAsia="Andale Sans UI"/>
                <w:kern w:val="1"/>
                <w:sz w:val="20"/>
                <w:szCs w:val="20"/>
                <w:lang w:eastAsia="en-US"/>
              </w:rPr>
              <w:t>.м</w:t>
            </w:r>
            <w:proofErr w:type="spellEnd"/>
            <w:proofErr w:type="gramEnd"/>
            <w:r w:rsidRPr="00395EEB">
              <w:rPr>
                <w:rFonts w:eastAsia="Andale Sans UI"/>
                <w:kern w:val="1"/>
                <w:sz w:val="20"/>
                <w:szCs w:val="20"/>
                <w:lang w:eastAsia="en-US"/>
              </w:rPr>
              <w:t>;</w:t>
            </w:r>
          </w:p>
          <w:p w:rsidR="009C1EFB" w:rsidRPr="00395EEB" w:rsidRDefault="009C1EFB" w:rsidP="009C1EFB">
            <w:pPr>
              <w:widowControl w:val="0"/>
              <w:suppressAutoHyphens/>
              <w:ind w:left="142" w:right="80"/>
              <w:contextualSpacing/>
              <w:rPr>
                <w:rFonts w:eastAsia="Andale Sans UI"/>
                <w:kern w:val="1"/>
                <w:sz w:val="20"/>
                <w:szCs w:val="20"/>
                <w:lang w:eastAsia="en-US"/>
              </w:rPr>
            </w:pPr>
            <w:r w:rsidRPr="00395EEB">
              <w:rPr>
                <w:rFonts w:eastAsia="Andale Sans UI"/>
                <w:kern w:val="1"/>
                <w:sz w:val="20"/>
                <w:szCs w:val="20"/>
                <w:lang w:eastAsia="en-US"/>
              </w:rPr>
              <w:t xml:space="preserve">- максимальная – </w:t>
            </w:r>
            <w:r w:rsidR="00395EEB">
              <w:rPr>
                <w:rFonts w:eastAsia="Andale Sans UI"/>
                <w:kern w:val="1"/>
                <w:sz w:val="20"/>
                <w:szCs w:val="20"/>
                <w:lang w:eastAsia="en-US"/>
              </w:rPr>
              <w:t xml:space="preserve">10000 </w:t>
            </w:r>
            <w:proofErr w:type="spellStart"/>
            <w:r w:rsidR="00395EEB">
              <w:rPr>
                <w:rFonts w:eastAsia="Andale Sans UI"/>
                <w:kern w:val="1"/>
                <w:sz w:val="20"/>
                <w:szCs w:val="20"/>
                <w:lang w:eastAsia="en-US"/>
              </w:rPr>
              <w:t>кв</w:t>
            </w:r>
            <w:proofErr w:type="gramStart"/>
            <w:r w:rsidR="00395EEB">
              <w:rPr>
                <w:rFonts w:eastAsia="Andale Sans UI"/>
                <w:kern w:val="1"/>
                <w:sz w:val="20"/>
                <w:szCs w:val="20"/>
                <w:lang w:eastAsia="en-US"/>
              </w:rPr>
              <w:t>.м</w:t>
            </w:r>
            <w:proofErr w:type="spellEnd"/>
            <w:proofErr w:type="gramEnd"/>
            <w:r w:rsidRPr="00395EEB">
              <w:rPr>
                <w:rFonts w:eastAsia="Andale Sans UI"/>
                <w:kern w:val="1"/>
                <w:sz w:val="20"/>
                <w:szCs w:val="20"/>
                <w:lang w:eastAsia="en-US"/>
              </w:rPr>
              <w:t>;</w:t>
            </w:r>
          </w:p>
          <w:p w:rsidR="009C1EFB" w:rsidRPr="00395EEB" w:rsidRDefault="00395EEB" w:rsidP="009C1EFB">
            <w:pPr>
              <w:widowControl w:val="0"/>
              <w:suppressAutoHyphens/>
              <w:ind w:left="142" w:right="80"/>
              <w:contextualSpacing/>
              <w:jc w:val="both"/>
              <w:rPr>
                <w:rFonts w:eastAsia="Andale Sans UI"/>
                <w:kern w:val="1"/>
                <w:sz w:val="20"/>
                <w:szCs w:val="20"/>
                <w:lang w:eastAsia="en-US"/>
              </w:rPr>
            </w:pPr>
            <w:r w:rsidRPr="00395EEB">
              <w:rPr>
                <w:rFonts w:eastAsia="Andale Sans UI"/>
                <w:b/>
                <w:kern w:val="1"/>
                <w:sz w:val="20"/>
                <w:szCs w:val="20"/>
                <w:lang w:eastAsia="en-US"/>
              </w:rPr>
              <w:t>М</w:t>
            </w:r>
            <w:r w:rsidR="009C1EFB" w:rsidRPr="00395EEB">
              <w:rPr>
                <w:rFonts w:eastAsia="Andale Sans UI"/>
                <w:b/>
                <w:kern w:val="1"/>
                <w:sz w:val="20"/>
                <w:szCs w:val="20"/>
                <w:lang w:eastAsia="en-US"/>
              </w:rPr>
              <w:t>инимальный отступ до зданий, строений, сооружений от границ земельного участка</w:t>
            </w:r>
            <w:r w:rsidR="009C1EFB" w:rsidRPr="00395EEB">
              <w:rPr>
                <w:rFonts w:eastAsia="Andale Sans UI"/>
                <w:kern w:val="1"/>
                <w:sz w:val="20"/>
                <w:szCs w:val="20"/>
                <w:lang w:eastAsia="en-US"/>
              </w:rPr>
              <w:t xml:space="preserve"> – 3 м;</w:t>
            </w:r>
          </w:p>
          <w:p w:rsidR="009C1EFB" w:rsidRPr="00395EEB" w:rsidRDefault="00395EEB" w:rsidP="00395EEB">
            <w:pPr>
              <w:widowControl w:val="0"/>
              <w:tabs>
                <w:tab w:val="left" w:pos="296"/>
                <w:tab w:val="left" w:pos="425"/>
              </w:tabs>
              <w:autoSpaceDE w:val="0"/>
              <w:autoSpaceDN w:val="0"/>
              <w:adjustRightInd w:val="0"/>
              <w:ind w:left="142" w:right="147"/>
              <w:jc w:val="both"/>
              <w:rPr>
                <w:rFonts w:ascii="Arial" w:hAnsi="Arial" w:cs="Arial"/>
                <w:sz w:val="20"/>
                <w:szCs w:val="20"/>
              </w:rPr>
            </w:pPr>
            <w:r w:rsidRPr="00395EEB">
              <w:rPr>
                <w:b/>
                <w:sz w:val="20"/>
                <w:szCs w:val="20"/>
              </w:rPr>
              <w:t>М</w:t>
            </w:r>
            <w:r w:rsidR="009C1EFB" w:rsidRPr="00395EEB">
              <w:rPr>
                <w:b/>
                <w:sz w:val="20"/>
                <w:szCs w:val="20"/>
              </w:rPr>
              <w:t>аксимальный процент застройки территории</w:t>
            </w:r>
            <w:r w:rsidR="009C1EFB" w:rsidRPr="00395EEB">
              <w:rPr>
                <w:sz w:val="20"/>
                <w:szCs w:val="20"/>
              </w:rPr>
              <w:t xml:space="preserve"> - 80%.</w:t>
            </w:r>
          </w:p>
        </w:tc>
      </w:tr>
      <w:tr w:rsidR="009C1EFB" w:rsidRPr="009C1EFB" w:rsidTr="009C1EFB">
        <w:trPr>
          <w:trHeight w:val="919"/>
        </w:trPr>
        <w:tc>
          <w:tcPr>
            <w:tcW w:w="2552" w:type="dxa"/>
            <w:tcBorders>
              <w:top w:val="single" w:sz="4" w:space="0" w:color="auto"/>
              <w:left w:val="single" w:sz="4" w:space="0" w:color="auto"/>
              <w:bottom w:val="single" w:sz="4" w:space="0" w:color="auto"/>
              <w:right w:val="single" w:sz="4" w:space="0" w:color="auto"/>
            </w:tcBorders>
          </w:tcPr>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Связь</w:t>
            </w:r>
          </w:p>
          <w:p w:rsidR="009C1EFB" w:rsidRPr="00395EEB" w:rsidRDefault="009C1EFB" w:rsidP="009C1EFB">
            <w:pPr>
              <w:widowControl w:val="0"/>
              <w:tabs>
                <w:tab w:val="left" w:pos="1134"/>
              </w:tabs>
              <w:autoSpaceDE w:val="0"/>
              <w:autoSpaceDN w:val="0"/>
              <w:adjustRightInd w:val="0"/>
              <w:spacing w:line="280" w:lineRule="exact"/>
              <w:ind w:left="142" w:right="142" w:hanging="1"/>
              <w:jc w:val="both"/>
              <w:rPr>
                <w:b/>
                <w:sz w:val="20"/>
                <w:szCs w:val="20"/>
              </w:rPr>
            </w:pPr>
            <w:r w:rsidRPr="00395EEB">
              <w:rPr>
                <w:b/>
                <w:sz w:val="20"/>
                <w:szCs w:val="20"/>
              </w:rPr>
              <w:t>(6.8)</w:t>
            </w:r>
          </w:p>
        </w:tc>
        <w:tc>
          <w:tcPr>
            <w:tcW w:w="3544" w:type="dxa"/>
            <w:tcBorders>
              <w:top w:val="single" w:sz="4" w:space="0" w:color="auto"/>
              <w:left w:val="single" w:sz="4" w:space="0" w:color="auto"/>
              <w:bottom w:val="single" w:sz="4" w:space="0" w:color="auto"/>
              <w:right w:val="single" w:sz="4" w:space="0" w:color="auto"/>
            </w:tcBorders>
          </w:tcPr>
          <w:p w:rsidR="00EB523C" w:rsidRPr="00395EEB" w:rsidRDefault="00EB523C" w:rsidP="00EB523C">
            <w:pPr>
              <w:widowControl w:val="0"/>
              <w:tabs>
                <w:tab w:val="left" w:pos="-62"/>
                <w:tab w:val="left" w:pos="2410"/>
              </w:tabs>
              <w:suppressAutoHyphens/>
              <w:ind w:left="142"/>
              <w:contextualSpacing/>
              <w:rPr>
                <w:rFonts w:eastAsia="Andale Sans UI"/>
                <w:kern w:val="1"/>
                <w:sz w:val="20"/>
                <w:szCs w:val="20"/>
                <w:lang w:eastAsia="en-US"/>
              </w:rPr>
            </w:pPr>
            <w:r w:rsidRPr="00395EEB">
              <w:rPr>
                <w:rFonts w:eastAsia="Andale Sans UI"/>
                <w:kern w:val="1"/>
                <w:sz w:val="20"/>
                <w:szCs w:val="20"/>
                <w:lang w:eastAsia="en-US"/>
              </w:rPr>
              <w:t xml:space="preserve">Размещение объектов связи, радиовещания, телевидения, включая воздушные </w:t>
            </w:r>
            <w:proofErr w:type="spellStart"/>
            <w:r w:rsidRPr="00395EEB">
              <w:rPr>
                <w:rFonts w:eastAsia="Andale Sans UI"/>
                <w:kern w:val="1"/>
                <w:sz w:val="20"/>
                <w:szCs w:val="20"/>
                <w:lang w:eastAsia="en-US"/>
              </w:rPr>
              <w:t>радиорелийные</w:t>
            </w:r>
            <w:proofErr w:type="spellEnd"/>
            <w:r w:rsidRPr="00395EEB">
              <w:rPr>
                <w:rFonts w:eastAsia="Andale Sans UI"/>
                <w:kern w:val="1"/>
                <w:sz w:val="20"/>
                <w:szCs w:val="20"/>
                <w:lang w:eastAsia="en-US"/>
              </w:rPr>
              <w:t>, надземные и подземные кабельные линии связи, линии радиофикации.</w:t>
            </w:r>
          </w:p>
          <w:p w:rsidR="009C1EFB" w:rsidRPr="00395EEB" w:rsidRDefault="009C1EFB" w:rsidP="009C1EFB">
            <w:pPr>
              <w:widowControl w:val="0"/>
              <w:tabs>
                <w:tab w:val="left" w:pos="-62"/>
                <w:tab w:val="left" w:pos="2410"/>
              </w:tabs>
              <w:suppressAutoHyphens/>
              <w:ind w:left="142"/>
              <w:contextualSpacing/>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395EEB" w:rsidRPr="009C1EFB" w:rsidRDefault="00395EEB" w:rsidP="00395EE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9C1EFB" w:rsidRPr="00395EEB" w:rsidRDefault="009C1EFB" w:rsidP="009C1EFB">
            <w:pPr>
              <w:widowControl w:val="0"/>
              <w:tabs>
                <w:tab w:val="left" w:pos="-62"/>
                <w:tab w:val="left" w:pos="2410"/>
              </w:tabs>
              <w:suppressAutoHyphens/>
              <w:ind w:left="142"/>
              <w:contextualSpacing/>
              <w:rPr>
                <w:rFonts w:eastAsia="Andale Sans UI"/>
                <w:kern w:val="1"/>
                <w:sz w:val="20"/>
                <w:szCs w:val="20"/>
                <w:lang w:eastAsia="en-US"/>
              </w:rPr>
            </w:pPr>
            <w:r w:rsidRPr="00395EEB">
              <w:rPr>
                <w:rFonts w:eastAsia="Andale Sans UI"/>
                <w:kern w:val="1"/>
                <w:sz w:val="20"/>
                <w:szCs w:val="20"/>
                <w:lang w:eastAsia="en-US"/>
              </w:rPr>
              <w:t xml:space="preserve">- минимальная </w:t>
            </w:r>
            <w:r w:rsidR="00395EEB">
              <w:rPr>
                <w:rFonts w:eastAsia="Andale Sans UI"/>
                <w:kern w:val="1"/>
                <w:sz w:val="20"/>
                <w:szCs w:val="20"/>
                <w:lang w:eastAsia="en-US"/>
              </w:rPr>
              <w:t>–</w:t>
            </w:r>
            <w:r w:rsidRPr="00395EEB">
              <w:rPr>
                <w:rFonts w:eastAsia="Andale Sans UI"/>
                <w:kern w:val="1"/>
                <w:sz w:val="20"/>
                <w:szCs w:val="20"/>
                <w:lang w:eastAsia="en-US"/>
              </w:rPr>
              <w:t xml:space="preserve"> </w:t>
            </w:r>
            <w:r w:rsidR="00395EEB">
              <w:rPr>
                <w:rFonts w:eastAsia="Andale Sans UI"/>
                <w:kern w:val="1"/>
                <w:sz w:val="20"/>
                <w:szCs w:val="20"/>
                <w:lang w:eastAsia="en-US"/>
              </w:rPr>
              <w:t xml:space="preserve">50 </w:t>
            </w:r>
            <w:proofErr w:type="spellStart"/>
            <w:r w:rsidR="00395EEB">
              <w:rPr>
                <w:rFonts w:eastAsia="Andale Sans UI"/>
                <w:kern w:val="1"/>
                <w:sz w:val="20"/>
                <w:szCs w:val="20"/>
                <w:lang w:eastAsia="en-US"/>
              </w:rPr>
              <w:t>кв</w:t>
            </w:r>
            <w:proofErr w:type="gramStart"/>
            <w:r w:rsidR="00395EEB">
              <w:rPr>
                <w:rFonts w:eastAsia="Andale Sans UI"/>
                <w:kern w:val="1"/>
                <w:sz w:val="20"/>
                <w:szCs w:val="20"/>
                <w:lang w:eastAsia="en-US"/>
              </w:rPr>
              <w:t>.м</w:t>
            </w:r>
            <w:proofErr w:type="spellEnd"/>
            <w:proofErr w:type="gramEnd"/>
            <w:r w:rsidRPr="00395EEB">
              <w:rPr>
                <w:rFonts w:eastAsia="Andale Sans UI"/>
                <w:kern w:val="1"/>
                <w:sz w:val="20"/>
                <w:szCs w:val="20"/>
                <w:lang w:eastAsia="en-US"/>
              </w:rPr>
              <w:t>;</w:t>
            </w:r>
          </w:p>
          <w:p w:rsidR="009C1EFB" w:rsidRPr="00395EEB" w:rsidRDefault="009C1EFB" w:rsidP="009C1EFB">
            <w:pPr>
              <w:widowControl w:val="0"/>
              <w:suppressAutoHyphens/>
              <w:ind w:left="142" w:right="142"/>
              <w:contextualSpacing/>
              <w:jc w:val="both"/>
              <w:rPr>
                <w:rFonts w:eastAsia="Andale Sans UI"/>
                <w:kern w:val="1"/>
                <w:sz w:val="20"/>
                <w:szCs w:val="20"/>
                <w:lang w:eastAsia="en-US"/>
              </w:rPr>
            </w:pPr>
            <w:r w:rsidRPr="00395EEB">
              <w:rPr>
                <w:rFonts w:eastAsia="Andale Sans UI"/>
                <w:kern w:val="1"/>
                <w:sz w:val="20"/>
                <w:szCs w:val="20"/>
                <w:lang w:eastAsia="en-US"/>
              </w:rPr>
              <w:t xml:space="preserve">- максимальная – </w:t>
            </w:r>
            <w:r w:rsidR="00395EEB">
              <w:rPr>
                <w:rFonts w:eastAsia="Andale Sans UI"/>
                <w:kern w:val="1"/>
                <w:sz w:val="20"/>
                <w:szCs w:val="20"/>
                <w:lang w:eastAsia="en-US"/>
              </w:rPr>
              <w:t xml:space="preserve">1000 </w:t>
            </w:r>
            <w:proofErr w:type="spellStart"/>
            <w:r w:rsidR="00395EEB">
              <w:rPr>
                <w:rFonts w:eastAsia="Andale Sans UI"/>
                <w:kern w:val="1"/>
                <w:sz w:val="20"/>
                <w:szCs w:val="20"/>
                <w:lang w:eastAsia="en-US"/>
              </w:rPr>
              <w:t>кв</w:t>
            </w:r>
            <w:proofErr w:type="gramStart"/>
            <w:r w:rsidR="00395EEB">
              <w:rPr>
                <w:rFonts w:eastAsia="Andale Sans UI"/>
                <w:kern w:val="1"/>
                <w:sz w:val="20"/>
                <w:szCs w:val="20"/>
                <w:lang w:eastAsia="en-US"/>
              </w:rPr>
              <w:t>.м</w:t>
            </w:r>
            <w:proofErr w:type="spellEnd"/>
            <w:proofErr w:type="gramEnd"/>
            <w:r w:rsidRPr="00395EEB">
              <w:rPr>
                <w:rFonts w:eastAsia="Andale Sans UI"/>
                <w:kern w:val="1"/>
                <w:sz w:val="20"/>
                <w:szCs w:val="20"/>
                <w:lang w:eastAsia="en-US"/>
              </w:rPr>
              <w:t>;</w:t>
            </w:r>
          </w:p>
          <w:p w:rsidR="009C1EFB" w:rsidRPr="00395EEB" w:rsidRDefault="00395EEB" w:rsidP="009C1EFB">
            <w:pPr>
              <w:widowControl w:val="0"/>
              <w:tabs>
                <w:tab w:val="left" w:pos="415"/>
              </w:tabs>
              <w:autoSpaceDE w:val="0"/>
              <w:autoSpaceDN w:val="0"/>
              <w:adjustRightInd w:val="0"/>
              <w:ind w:left="142" w:right="141"/>
              <w:jc w:val="both"/>
              <w:rPr>
                <w:sz w:val="20"/>
                <w:szCs w:val="20"/>
              </w:rPr>
            </w:pPr>
            <w:r w:rsidRPr="004742CB">
              <w:rPr>
                <w:b/>
                <w:sz w:val="20"/>
                <w:szCs w:val="20"/>
              </w:rPr>
              <w:t>М</w:t>
            </w:r>
            <w:r w:rsidR="009C1EFB" w:rsidRPr="004742CB">
              <w:rPr>
                <w:b/>
                <w:sz w:val="20"/>
                <w:szCs w:val="20"/>
              </w:rPr>
              <w:t>инимальный отступ до зданий, строений, сооружений от границ земельного участка</w:t>
            </w:r>
            <w:r w:rsidR="009C1EFB" w:rsidRPr="00395EEB">
              <w:rPr>
                <w:sz w:val="20"/>
                <w:szCs w:val="20"/>
              </w:rPr>
              <w:t xml:space="preserve"> – 1 м;</w:t>
            </w:r>
          </w:p>
          <w:p w:rsidR="009C1EFB" w:rsidRPr="00395EEB" w:rsidRDefault="004742CB" w:rsidP="009C1EFB">
            <w:pPr>
              <w:widowControl w:val="0"/>
              <w:tabs>
                <w:tab w:val="left" w:pos="296"/>
                <w:tab w:val="left" w:pos="425"/>
              </w:tabs>
              <w:autoSpaceDE w:val="0"/>
              <w:autoSpaceDN w:val="0"/>
              <w:adjustRightInd w:val="0"/>
              <w:ind w:left="142" w:right="147"/>
              <w:jc w:val="both"/>
              <w:rPr>
                <w:sz w:val="20"/>
                <w:szCs w:val="20"/>
              </w:rPr>
            </w:pPr>
            <w:r w:rsidRPr="004742CB">
              <w:rPr>
                <w:b/>
                <w:sz w:val="20"/>
                <w:szCs w:val="20"/>
              </w:rPr>
              <w:t>М</w:t>
            </w:r>
            <w:r w:rsidR="009C1EFB" w:rsidRPr="004742CB">
              <w:rPr>
                <w:b/>
                <w:sz w:val="20"/>
                <w:szCs w:val="20"/>
              </w:rPr>
              <w:t>аксимальный процент застройки территории</w:t>
            </w:r>
            <w:r w:rsidR="009C1EFB" w:rsidRPr="00395EEB">
              <w:rPr>
                <w:sz w:val="20"/>
                <w:szCs w:val="20"/>
              </w:rPr>
              <w:t xml:space="preserve"> - 80%.</w:t>
            </w:r>
          </w:p>
        </w:tc>
      </w:tr>
    </w:tbl>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9C1EFB" w:rsidRPr="002B19D3" w:rsidRDefault="00016A4F" w:rsidP="00016A4F">
      <w:pPr>
        <w:widowControl w:val="0"/>
        <w:autoSpaceDE w:val="0"/>
        <w:autoSpaceDN w:val="0"/>
        <w:adjustRightInd w:val="0"/>
        <w:spacing w:line="300" w:lineRule="auto"/>
        <w:ind w:firstLine="567"/>
        <w:jc w:val="both"/>
        <w:rPr>
          <w:color w:val="000000" w:themeColor="text1"/>
        </w:rPr>
      </w:pPr>
      <w:r w:rsidRPr="002B19D3">
        <w:rPr>
          <w:color w:val="000000" w:themeColor="text1"/>
        </w:rPr>
        <w:t>Не подлежат установлению.</w:t>
      </w:r>
    </w:p>
    <w:p w:rsidR="00016A4F" w:rsidRPr="009C1EFB" w:rsidRDefault="00016A4F" w:rsidP="00016A4F">
      <w:pPr>
        <w:widowControl w:val="0"/>
        <w:autoSpaceDE w:val="0"/>
        <w:autoSpaceDN w:val="0"/>
        <w:adjustRightInd w:val="0"/>
        <w:spacing w:line="300" w:lineRule="auto"/>
        <w:ind w:firstLine="567"/>
        <w:jc w:val="both"/>
        <w:rPr>
          <w:rFonts w:ascii="Arial" w:hAnsi="Arial" w:cs="Arial"/>
          <w:b/>
          <w:sz w:val="16"/>
          <w:szCs w:val="16"/>
        </w:rPr>
      </w:pPr>
    </w:p>
    <w:p w:rsidR="009C1EFB" w:rsidRPr="009C1EFB" w:rsidRDefault="009C1EFB" w:rsidP="009C1EFB">
      <w:pPr>
        <w:widowControl w:val="0"/>
        <w:autoSpaceDE w:val="0"/>
        <w:autoSpaceDN w:val="0"/>
        <w:adjustRightInd w:val="0"/>
        <w:ind w:firstLine="567"/>
        <w:jc w:val="both"/>
      </w:pPr>
      <w:r w:rsidRPr="009C1EFB">
        <w:rPr>
          <w:b/>
        </w:rPr>
        <w:t>ЗИТ</w:t>
      </w:r>
      <w:r w:rsidR="00C877D6">
        <w:rPr>
          <w:b/>
        </w:rPr>
        <w:t>-</w:t>
      </w:r>
      <w:r w:rsidRPr="009C1EFB">
        <w:rPr>
          <w:b/>
        </w:rPr>
        <w:t>2</w:t>
      </w:r>
      <w:r w:rsidRPr="009C1EFB">
        <w:t xml:space="preserve"> –</w:t>
      </w:r>
      <w:r w:rsidRPr="009C1EFB">
        <w:rPr>
          <w:b/>
        </w:rPr>
        <w:t xml:space="preserve"> зона транспортной инфраструктуры</w:t>
      </w:r>
      <w:r w:rsidRPr="009C1EFB">
        <w:t xml:space="preserve"> выделена для обеспечения правовых </w:t>
      </w:r>
      <w:proofErr w:type="gramStart"/>
      <w:r w:rsidRPr="009C1EFB">
        <w:t>условий размещения различного рода путей сообщения</w:t>
      </w:r>
      <w:proofErr w:type="gramEnd"/>
      <w:r w:rsidRPr="009C1EFB">
        <w:t xml:space="preserve"> и сооружений, используемых для перевозки людей или грузов, либо передачи веществ. </w:t>
      </w:r>
    </w:p>
    <w:p w:rsidR="009C1EFB" w:rsidRPr="009C1EFB" w:rsidRDefault="009C1EFB" w:rsidP="009C1EFB">
      <w:pPr>
        <w:widowControl w:val="0"/>
        <w:autoSpaceDE w:val="0"/>
        <w:autoSpaceDN w:val="0"/>
        <w:adjustRightInd w:val="0"/>
        <w:ind w:firstLine="567"/>
        <w:jc w:val="both"/>
      </w:pPr>
      <w:r w:rsidRPr="009C1EFB">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C1EFB" w:rsidRPr="009C1EFB" w:rsidRDefault="009C1EFB" w:rsidP="009C1EFB">
      <w:pPr>
        <w:widowControl w:val="0"/>
        <w:autoSpaceDE w:val="0"/>
        <w:autoSpaceDN w:val="0"/>
        <w:adjustRightInd w:val="0"/>
        <w:spacing w:line="300" w:lineRule="auto"/>
        <w:ind w:left="142" w:firstLine="425"/>
        <w:jc w:val="center"/>
        <w:rPr>
          <w:b/>
        </w:rPr>
      </w:pPr>
    </w:p>
    <w:p w:rsidR="009C1EFB" w:rsidRPr="009C1EFB" w:rsidRDefault="009C1EFB" w:rsidP="009C1EFB">
      <w:pPr>
        <w:widowControl w:val="0"/>
        <w:autoSpaceDE w:val="0"/>
        <w:autoSpaceDN w:val="0"/>
        <w:adjustRightInd w:val="0"/>
        <w:spacing w:line="300" w:lineRule="auto"/>
        <w:ind w:left="142" w:firstLine="425"/>
        <w:jc w:val="center"/>
      </w:pPr>
      <w:r w:rsidRPr="009C1EFB">
        <w:rPr>
          <w:b/>
        </w:rPr>
        <w:t>Основные виды разрешенного использования</w:t>
      </w:r>
    </w:p>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22"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685"/>
        <w:gridCol w:w="3685"/>
      </w:tblGrid>
      <w:tr w:rsidR="00C877D6" w:rsidRPr="009C1EFB" w:rsidTr="00EB523C">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685"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23C" w:rsidRPr="009C1EFB" w:rsidTr="00EB523C">
        <w:tc>
          <w:tcPr>
            <w:tcW w:w="2552" w:type="dxa"/>
            <w:tcBorders>
              <w:top w:val="single" w:sz="4" w:space="0" w:color="auto"/>
              <w:left w:val="single" w:sz="4" w:space="0" w:color="auto"/>
              <w:bottom w:val="single" w:sz="4" w:space="0" w:color="auto"/>
              <w:right w:val="single" w:sz="4" w:space="0" w:color="auto"/>
            </w:tcBorders>
          </w:tcPr>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 xml:space="preserve">Обслуживание </w:t>
            </w:r>
          </w:p>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автотранспорта</w:t>
            </w:r>
          </w:p>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(4.9)</w:t>
            </w:r>
          </w:p>
        </w:tc>
        <w:tc>
          <w:tcPr>
            <w:tcW w:w="3685" w:type="dxa"/>
            <w:tcBorders>
              <w:top w:val="single" w:sz="4" w:space="0" w:color="auto"/>
              <w:left w:val="single" w:sz="4" w:space="0" w:color="auto"/>
              <w:bottom w:val="single" w:sz="4" w:space="0" w:color="auto"/>
              <w:right w:val="single" w:sz="4" w:space="0" w:color="auto"/>
            </w:tcBorders>
          </w:tcPr>
          <w:p w:rsidR="00EB523C" w:rsidRPr="00C877D6" w:rsidRDefault="009943EB" w:rsidP="00EB523C">
            <w:pPr>
              <w:widowControl w:val="0"/>
              <w:tabs>
                <w:tab w:val="left" w:pos="283"/>
                <w:tab w:val="left" w:pos="2410"/>
              </w:tabs>
              <w:suppressAutoHyphens/>
              <w:ind w:left="113" w:right="113"/>
              <w:contextualSpacing/>
              <w:rPr>
                <w:rFonts w:eastAsia="Andale Sans UI"/>
                <w:kern w:val="1"/>
                <w:sz w:val="20"/>
                <w:szCs w:val="20"/>
                <w:lang w:eastAsia="en-US"/>
              </w:rPr>
            </w:pPr>
            <w:r>
              <w:rPr>
                <w:rFonts w:eastAsia="Andale Sans UI"/>
                <w:kern w:val="1"/>
                <w:sz w:val="20"/>
                <w:szCs w:val="20"/>
                <w:lang w:eastAsia="en-US"/>
              </w:rPr>
              <w:t>П</w:t>
            </w:r>
            <w:r w:rsidR="00EB523C" w:rsidRPr="00C877D6">
              <w:rPr>
                <w:rFonts w:eastAsia="Andale Sans UI"/>
                <w:kern w:val="1"/>
                <w:sz w:val="20"/>
                <w:szCs w:val="20"/>
                <w:lang w:eastAsia="en-US"/>
              </w:rPr>
              <w:t>остоянны</w:t>
            </w:r>
            <w:r>
              <w:rPr>
                <w:rFonts w:eastAsia="Andale Sans UI"/>
                <w:kern w:val="1"/>
                <w:sz w:val="20"/>
                <w:szCs w:val="20"/>
                <w:lang w:eastAsia="en-US"/>
              </w:rPr>
              <w:t>е</w:t>
            </w:r>
            <w:r w:rsidR="00EB523C" w:rsidRPr="00C877D6">
              <w:rPr>
                <w:rFonts w:eastAsia="Andale Sans UI"/>
                <w:kern w:val="1"/>
                <w:sz w:val="20"/>
                <w:szCs w:val="20"/>
                <w:lang w:eastAsia="en-US"/>
              </w:rPr>
              <w:t xml:space="preserve"> и временны</w:t>
            </w:r>
            <w:r>
              <w:rPr>
                <w:rFonts w:eastAsia="Andale Sans UI"/>
                <w:kern w:val="1"/>
                <w:sz w:val="20"/>
                <w:szCs w:val="20"/>
                <w:lang w:eastAsia="en-US"/>
              </w:rPr>
              <w:t>е</w:t>
            </w:r>
            <w:r w:rsidR="00EB523C" w:rsidRPr="00C877D6">
              <w:rPr>
                <w:rFonts w:eastAsia="Andale Sans UI"/>
                <w:kern w:val="1"/>
                <w:sz w:val="20"/>
                <w:szCs w:val="20"/>
                <w:lang w:eastAsia="en-US"/>
              </w:rPr>
              <w:t xml:space="preserve"> гараж</w:t>
            </w:r>
            <w:r>
              <w:rPr>
                <w:rFonts w:eastAsia="Andale Sans UI"/>
                <w:kern w:val="1"/>
                <w:sz w:val="20"/>
                <w:szCs w:val="20"/>
                <w:lang w:eastAsia="en-US"/>
              </w:rPr>
              <w:t>и</w:t>
            </w:r>
            <w:r w:rsidR="00EB523C" w:rsidRPr="00C877D6">
              <w:rPr>
                <w:rFonts w:eastAsia="Andale Sans UI"/>
                <w:kern w:val="1"/>
                <w:sz w:val="20"/>
                <w:szCs w:val="20"/>
                <w:lang w:eastAsia="en-US"/>
              </w:rPr>
              <w:t xml:space="preserve"> с несколькими стояночными местами, стоянк</w:t>
            </w:r>
            <w:r>
              <w:rPr>
                <w:rFonts w:eastAsia="Andale Sans UI"/>
                <w:kern w:val="1"/>
                <w:sz w:val="20"/>
                <w:szCs w:val="20"/>
                <w:lang w:eastAsia="en-US"/>
              </w:rPr>
              <w:t>и</w:t>
            </w:r>
            <w:r w:rsidR="00EB523C" w:rsidRPr="00C877D6">
              <w:rPr>
                <w:rFonts w:eastAsia="Andale Sans UI"/>
                <w:kern w:val="1"/>
                <w:sz w:val="20"/>
                <w:szCs w:val="20"/>
                <w:lang w:eastAsia="en-US"/>
              </w:rPr>
              <w:t xml:space="preserve"> (парковк</w:t>
            </w:r>
            <w:r>
              <w:rPr>
                <w:rFonts w:eastAsia="Andale Sans UI"/>
                <w:kern w:val="1"/>
                <w:sz w:val="20"/>
                <w:szCs w:val="20"/>
                <w:lang w:eastAsia="en-US"/>
              </w:rPr>
              <w:t>и</w:t>
            </w:r>
            <w:r w:rsidR="00EB523C" w:rsidRPr="00C877D6">
              <w:rPr>
                <w:rFonts w:eastAsia="Andale Sans UI"/>
                <w:kern w:val="1"/>
                <w:sz w:val="20"/>
                <w:szCs w:val="20"/>
                <w:lang w:eastAsia="en-US"/>
              </w:rPr>
              <w:t>), гараж</w:t>
            </w:r>
            <w:r>
              <w:rPr>
                <w:rFonts w:eastAsia="Andale Sans UI"/>
                <w:kern w:val="1"/>
                <w:sz w:val="20"/>
                <w:szCs w:val="20"/>
                <w:lang w:eastAsia="en-US"/>
              </w:rPr>
              <w:t>и</w:t>
            </w:r>
            <w:r w:rsidR="00EB523C" w:rsidRPr="00C877D6">
              <w:rPr>
                <w:rFonts w:eastAsia="Andale Sans UI"/>
                <w:kern w:val="1"/>
                <w:sz w:val="20"/>
                <w:szCs w:val="20"/>
                <w:lang w:eastAsia="en-US"/>
              </w:rPr>
              <w:t>.</w:t>
            </w:r>
          </w:p>
          <w:p w:rsidR="00EB523C" w:rsidRPr="00C877D6" w:rsidRDefault="00EB523C" w:rsidP="009C1EFB">
            <w:pPr>
              <w:widowControl w:val="0"/>
              <w:tabs>
                <w:tab w:val="left" w:pos="283"/>
                <w:tab w:val="left" w:pos="2410"/>
              </w:tabs>
              <w:suppressAutoHyphens/>
              <w:ind w:left="113" w:right="113"/>
              <w:contextualSpacing/>
              <w:rPr>
                <w:rFonts w:eastAsia="Andale Sans UI"/>
                <w:kern w:val="1"/>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4742CB" w:rsidRPr="009C1EFB" w:rsidRDefault="004742CB" w:rsidP="004742C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EB523C" w:rsidRPr="00C877D6" w:rsidRDefault="00EB523C" w:rsidP="009C1EFB">
            <w:pPr>
              <w:widowControl w:val="0"/>
              <w:tabs>
                <w:tab w:val="left" w:pos="283"/>
                <w:tab w:val="left" w:pos="2410"/>
              </w:tabs>
              <w:suppressAutoHyphens/>
              <w:ind w:left="113" w:right="113"/>
              <w:contextualSpacing/>
              <w:rPr>
                <w:rFonts w:eastAsia="Andale Sans UI"/>
                <w:kern w:val="1"/>
                <w:sz w:val="20"/>
                <w:szCs w:val="20"/>
                <w:lang w:eastAsia="en-US"/>
              </w:rPr>
            </w:pPr>
            <w:r w:rsidRPr="00C877D6">
              <w:rPr>
                <w:rFonts w:eastAsia="Andale Sans UI"/>
                <w:kern w:val="1"/>
                <w:sz w:val="20"/>
                <w:szCs w:val="20"/>
                <w:lang w:eastAsia="en-US"/>
              </w:rPr>
              <w:t xml:space="preserve">- минимальная </w:t>
            </w:r>
            <w:r w:rsidR="004742CB">
              <w:rPr>
                <w:rFonts w:eastAsia="Andale Sans UI"/>
                <w:kern w:val="1"/>
                <w:sz w:val="20"/>
                <w:szCs w:val="20"/>
                <w:lang w:eastAsia="en-US"/>
              </w:rPr>
              <w:t>–</w:t>
            </w:r>
            <w:r w:rsidRPr="00C877D6">
              <w:rPr>
                <w:rFonts w:eastAsia="Andale Sans UI"/>
                <w:kern w:val="1"/>
                <w:sz w:val="20"/>
                <w:szCs w:val="20"/>
                <w:lang w:eastAsia="en-US"/>
              </w:rPr>
              <w:t xml:space="preserve"> </w:t>
            </w:r>
            <w:r w:rsidR="004742CB">
              <w:rPr>
                <w:rFonts w:eastAsia="Andale Sans UI"/>
                <w:kern w:val="1"/>
                <w:sz w:val="20"/>
                <w:szCs w:val="20"/>
                <w:lang w:eastAsia="en-US"/>
              </w:rPr>
              <w:t xml:space="preserve">50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EB523C" w:rsidP="009C1EFB">
            <w:pPr>
              <w:widowControl w:val="0"/>
              <w:tabs>
                <w:tab w:val="left" w:pos="283"/>
              </w:tabs>
              <w:suppressAutoHyphens/>
              <w:ind w:left="113" w:right="113"/>
              <w:contextualSpacing/>
              <w:jc w:val="both"/>
              <w:rPr>
                <w:rFonts w:eastAsia="Andale Sans UI"/>
                <w:kern w:val="1"/>
                <w:sz w:val="20"/>
                <w:szCs w:val="20"/>
                <w:lang w:eastAsia="en-US"/>
              </w:rPr>
            </w:pPr>
            <w:r w:rsidRPr="00C877D6">
              <w:rPr>
                <w:rFonts w:eastAsia="Andale Sans UI"/>
                <w:kern w:val="1"/>
                <w:sz w:val="20"/>
                <w:szCs w:val="20"/>
                <w:lang w:eastAsia="en-US"/>
              </w:rPr>
              <w:t xml:space="preserve">- максимальная – </w:t>
            </w:r>
            <w:r w:rsidR="004742CB">
              <w:rPr>
                <w:rFonts w:eastAsia="Andale Sans UI"/>
                <w:kern w:val="1"/>
                <w:sz w:val="20"/>
                <w:szCs w:val="20"/>
                <w:lang w:eastAsia="en-US"/>
              </w:rPr>
              <w:t xml:space="preserve">1000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4742CB" w:rsidP="009C1EFB">
            <w:pPr>
              <w:widowControl w:val="0"/>
              <w:tabs>
                <w:tab w:val="left" w:pos="283"/>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аксимальная этажность</w:t>
            </w:r>
            <w:r w:rsidR="00EB523C" w:rsidRPr="00C877D6">
              <w:rPr>
                <w:sz w:val="20"/>
                <w:szCs w:val="20"/>
              </w:rPr>
              <w:t xml:space="preserve"> -2 этажа;</w:t>
            </w:r>
          </w:p>
          <w:p w:rsidR="00EB523C" w:rsidRPr="00C877D6" w:rsidRDefault="004742CB" w:rsidP="009C1EFB">
            <w:pPr>
              <w:widowControl w:val="0"/>
              <w:tabs>
                <w:tab w:val="left" w:pos="-62"/>
                <w:tab w:val="left" w:pos="283"/>
                <w:tab w:val="left" w:pos="415"/>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инимальный отступ до зданий, строений, сооружений от границ земельного участка</w:t>
            </w:r>
            <w:r w:rsidR="00EB523C" w:rsidRPr="00C877D6">
              <w:rPr>
                <w:sz w:val="20"/>
                <w:szCs w:val="20"/>
              </w:rPr>
              <w:t xml:space="preserve"> – 1 м;</w:t>
            </w:r>
          </w:p>
          <w:p w:rsidR="00EB523C" w:rsidRPr="00C877D6" w:rsidRDefault="004742CB" w:rsidP="009C1EFB">
            <w:pPr>
              <w:widowControl w:val="0"/>
              <w:tabs>
                <w:tab w:val="left" w:pos="283"/>
                <w:tab w:val="left" w:pos="415"/>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аксимальный процент застройки территории</w:t>
            </w:r>
            <w:r w:rsidR="00EB523C" w:rsidRPr="00C877D6">
              <w:rPr>
                <w:sz w:val="20"/>
                <w:szCs w:val="20"/>
              </w:rPr>
              <w:t xml:space="preserve"> - 80%.</w:t>
            </w:r>
          </w:p>
        </w:tc>
      </w:tr>
      <w:tr w:rsidR="00EB523C" w:rsidRPr="009C1EFB" w:rsidTr="00EB523C">
        <w:tc>
          <w:tcPr>
            <w:tcW w:w="2552" w:type="dxa"/>
            <w:tcBorders>
              <w:top w:val="single" w:sz="4" w:space="0" w:color="auto"/>
              <w:left w:val="single" w:sz="4" w:space="0" w:color="auto"/>
              <w:bottom w:val="single" w:sz="4" w:space="0" w:color="auto"/>
              <w:right w:val="single" w:sz="4" w:space="0" w:color="auto"/>
            </w:tcBorders>
          </w:tcPr>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Объекты придорожного сервиса</w:t>
            </w:r>
          </w:p>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(4.9.1)</w:t>
            </w:r>
          </w:p>
        </w:tc>
        <w:tc>
          <w:tcPr>
            <w:tcW w:w="3685" w:type="dxa"/>
            <w:tcBorders>
              <w:top w:val="single" w:sz="4" w:space="0" w:color="auto"/>
              <w:left w:val="single" w:sz="4" w:space="0" w:color="auto"/>
              <w:bottom w:val="single" w:sz="4" w:space="0" w:color="auto"/>
              <w:right w:val="single" w:sz="4" w:space="0" w:color="auto"/>
            </w:tcBorders>
          </w:tcPr>
          <w:p w:rsidR="009943EB" w:rsidRDefault="009943EB" w:rsidP="009943EB">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А</w:t>
            </w:r>
            <w:r w:rsidR="00EB523C" w:rsidRPr="00C877D6">
              <w:rPr>
                <w:rFonts w:eastAsia="Andale Sans UI"/>
                <w:kern w:val="1"/>
                <w:sz w:val="20"/>
                <w:szCs w:val="20"/>
                <w:lang w:eastAsia="en-US"/>
              </w:rPr>
              <w:t>втозаправочны</w:t>
            </w:r>
            <w:r>
              <w:rPr>
                <w:rFonts w:eastAsia="Andale Sans UI"/>
                <w:kern w:val="1"/>
                <w:sz w:val="20"/>
                <w:szCs w:val="20"/>
                <w:lang w:eastAsia="en-US"/>
              </w:rPr>
              <w:t>е станции</w:t>
            </w:r>
            <w:r w:rsidR="00EB523C" w:rsidRPr="00C877D6">
              <w:rPr>
                <w:rFonts w:eastAsia="Andale Sans UI"/>
                <w:kern w:val="1"/>
                <w:sz w:val="20"/>
                <w:szCs w:val="20"/>
                <w:lang w:eastAsia="en-US"/>
              </w:rPr>
              <w:t xml:space="preserve"> (бензиновы</w:t>
            </w:r>
            <w:r>
              <w:rPr>
                <w:rFonts w:eastAsia="Andale Sans UI"/>
                <w:kern w:val="1"/>
                <w:sz w:val="20"/>
                <w:szCs w:val="20"/>
                <w:lang w:eastAsia="en-US"/>
              </w:rPr>
              <w:t>е</w:t>
            </w:r>
            <w:r w:rsidR="00EB523C" w:rsidRPr="00C877D6">
              <w:rPr>
                <w:rFonts w:eastAsia="Andale Sans UI"/>
                <w:kern w:val="1"/>
                <w:sz w:val="20"/>
                <w:szCs w:val="20"/>
                <w:lang w:eastAsia="en-US"/>
              </w:rPr>
              <w:t>, газовы</w:t>
            </w:r>
            <w:r>
              <w:rPr>
                <w:rFonts w:eastAsia="Andale Sans UI"/>
                <w:kern w:val="1"/>
                <w:sz w:val="20"/>
                <w:szCs w:val="20"/>
                <w:lang w:eastAsia="en-US"/>
              </w:rPr>
              <w:t>е), мойки</w:t>
            </w:r>
            <w:r w:rsidR="00EB523C" w:rsidRPr="00C877D6">
              <w:rPr>
                <w:rFonts w:eastAsia="Andale Sans UI"/>
                <w:kern w:val="1"/>
                <w:sz w:val="20"/>
                <w:szCs w:val="20"/>
                <w:lang w:eastAsia="en-US"/>
              </w:rPr>
              <w:t>, мастерски</w:t>
            </w:r>
            <w:r>
              <w:rPr>
                <w:rFonts w:eastAsia="Andale Sans UI"/>
                <w:kern w:val="1"/>
                <w:sz w:val="20"/>
                <w:szCs w:val="20"/>
                <w:lang w:eastAsia="en-US"/>
              </w:rPr>
              <w:t>е</w:t>
            </w:r>
            <w:r w:rsidR="00EB523C" w:rsidRPr="00C877D6">
              <w:rPr>
                <w:rFonts w:eastAsia="Andale Sans UI"/>
                <w:kern w:val="1"/>
                <w:sz w:val="20"/>
                <w:szCs w:val="20"/>
                <w:lang w:eastAsia="en-US"/>
              </w:rPr>
              <w:t>, предназначенных для рем</w:t>
            </w:r>
            <w:r>
              <w:rPr>
                <w:rFonts w:eastAsia="Andale Sans UI"/>
                <w:kern w:val="1"/>
                <w:sz w:val="20"/>
                <w:szCs w:val="20"/>
                <w:lang w:eastAsia="en-US"/>
              </w:rPr>
              <w:t>онта и обслуживания автомобилей;</w:t>
            </w:r>
          </w:p>
          <w:p w:rsidR="009943EB" w:rsidRDefault="00EB523C" w:rsidP="009943EB">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sidRPr="00C877D6">
              <w:rPr>
                <w:rFonts w:eastAsia="Andale Sans UI"/>
                <w:kern w:val="1"/>
                <w:sz w:val="20"/>
                <w:szCs w:val="20"/>
                <w:lang w:eastAsia="en-US"/>
              </w:rPr>
              <w:t>магазин</w:t>
            </w:r>
            <w:r w:rsidR="009943EB">
              <w:rPr>
                <w:rFonts w:eastAsia="Andale Sans UI"/>
                <w:kern w:val="1"/>
                <w:sz w:val="20"/>
                <w:szCs w:val="20"/>
                <w:lang w:eastAsia="en-US"/>
              </w:rPr>
              <w:t>ы сопутствующей торговли;</w:t>
            </w:r>
            <w:r w:rsidRPr="00C877D6">
              <w:rPr>
                <w:rFonts w:eastAsia="Andale Sans UI"/>
                <w:kern w:val="1"/>
                <w:sz w:val="20"/>
                <w:szCs w:val="20"/>
                <w:lang w:eastAsia="en-US"/>
              </w:rPr>
              <w:t xml:space="preserve"> </w:t>
            </w:r>
            <w:r w:rsidR="009943EB">
              <w:rPr>
                <w:rFonts w:eastAsia="Andale Sans UI"/>
                <w:kern w:val="1"/>
                <w:sz w:val="20"/>
                <w:szCs w:val="20"/>
                <w:lang w:eastAsia="en-US"/>
              </w:rPr>
              <w:t>Столовые, кафе, закусочные;</w:t>
            </w:r>
          </w:p>
          <w:p w:rsidR="00EB523C" w:rsidRPr="00C877D6" w:rsidRDefault="009943EB" w:rsidP="009943EB">
            <w:pPr>
              <w:widowControl w:val="0"/>
              <w:tabs>
                <w:tab w:val="left" w:pos="-62"/>
                <w:tab w:val="left" w:pos="283"/>
                <w:tab w:val="left" w:pos="2410"/>
              </w:tabs>
              <w:suppressAutoHyphens/>
              <w:ind w:left="113" w:right="113"/>
              <w:contextualSpacing/>
              <w:jc w:val="both"/>
              <w:rPr>
                <w:rFonts w:eastAsia="Andale Sans UI"/>
                <w:kern w:val="1"/>
                <w:sz w:val="20"/>
                <w:szCs w:val="20"/>
                <w:lang w:eastAsia="en-US"/>
              </w:rPr>
            </w:pPr>
            <w:r>
              <w:rPr>
                <w:rFonts w:eastAsia="Andale Sans UI"/>
                <w:kern w:val="1"/>
                <w:sz w:val="20"/>
                <w:szCs w:val="20"/>
                <w:lang w:eastAsia="en-US"/>
              </w:rPr>
              <w:t>Гостиницы, мотели</w:t>
            </w:r>
            <w:r w:rsidR="00EB523C" w:rsidRPr="00C877D6">
              <w:rPr>
                <w:rFonts w:eastAsia="Andale Sans UI"/>
                <w:kern w:val="1"/>
                <w:sz w:val="20"/>
                <w:szCs w:val="20"/>
                <w:lang w:eastAsia="en-US"/>
              </w:rPr>
              <w:t>.</w:t>
            </w:r>
          </w:p>
        </w:tc>
        <w:tc>
          <w:tcPr>
            <w:tcW w:w="3685" w:type="dxa"/>
            <w:tcBorders>
              <w:top w:val="single" w:sz="4" w:space="0" w:color="auto"/>
              <w:left w:val="single" w:sz="4" w:space="0" w:color="auto"/>
              <w:bottom w:val="single" w:sz="4" w:space="0" w:color="auto"/>
              <w:right w:val="single" w:sz="4" w:space="0" w:color="auto"/>
            </w:tcBorders>
          </w:tcPr>
          <w:p w:rsidR="004742CB" w:rsidRPr="009C1EFB" w:rsidRDefault="004742CB" w:rsidP="004742C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EB523C" w:rsidRPr="00C877D6" w:rsidRDefault="00EB523C" w:rsidP="009C1EFB">
            <w:pPr>
              <w:widowControl w:val="0"/>
              <w:tabs>
                <w:tab w:val="left" w:pos="-62"/>
                <w:tab w:val="left" w:pos="283"/>
                <w:tab w:val="left" w:pos="2410"/>
              </w:tabs>
              <w:suppressAutoHyphens/>
              <w:ind w:left="113" w:right="113"/>
              <w:contextualSpacing/>
              <w:rPr>
                <w:rFonts w:eastAsia="Andale Sans UI"/>
                <w:kern w:val="1"/>
                <w:sz w:val="20"/>
                <w:szCs w:val="20"/>
                <w:lang w:eastAsia="en-US"/>
              </w:rPr>
            </w:pPr>
            <w:r w:rsidRPr="00C877D6">
              <w:rPr>
                <w:rFonts w:eastAsia="Andale Sans UI"/>
                <w:kern w:val="1"/>
                <w:sz w:val="20"/>
                <w:szCs w:val="20"/>
                <w:lang w:eastAsia="en-US"/>
              </w:rPr>
              <w:t xml:space="preserve">- минимальная </w:t>
            </w:r>
            <w:r w:rsidR="004742CB">
              <w:rPr>
                <w:rFonts w:eastAsia="Andale Sans UI"/>
                <w:kern w:val="1"/>
                <w:sz w:val="20"/>
                <w:szCs w:val="20"/>
                <w:lang w:eastAsia="en-US"/>
              </w:rPr>
              <w:t>–</w:t>
            </w:r>
            <w:r w:rsidRPr="00C877D6">
              <w:rPr>
                <w:rFonts w:eastAsia="Andale Sans UI"/>
                <w:kern w:val="1"/>
                <w:sz w:val="20"/>
                <w:szCs w:val="20"/>
                <w:lang w:eastAsia="en-US"/>
              </w:rPr>
              <w:t xml:space="preserve"> </w:t>
            </w:r>
            <w:r w:rsidR="004742CB">
              <w:rPr>
                <w:rFonts w:eastAsia="Andale Sans UI"/>
                <w:kern w:val="1"/>
                <w:sz w:val="20"/>
                <w:szCs w:val="20"/>
                <w:lang w:eastAsia="en-US"/>
              </w:rPr>
              <w:t xml:space="preserve">400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EB523C" w:rsidP="009C1EFB">
            <w:pPr>
              <w:widowControl w:val="0"/>
              <w:tabs>
                <w:tab w:val="left" w:pos="-62"/>
                <w:tab w:val="left" w:pos="139"/>
                <w:tab w:val="left" w:pos="283"/>
              </w:tabs>
              <w:suppressAutoHyphens/>
              <w:ind w:left="113" w:right="113"/>
              <w:contextualSpacing/>
              <w:jc w:val="both"/>
              <w:rPr>
                <w:rFonts w:eastAsia="Andale Sans UI"/>
                <w:kern w:val="1"/>
                <w:sz w:val="20"/>
                <w:szCs w:val="20"/>
                <w:lang w:eastAsia="en-US"/>
              </w:rPr>
            </w:pPr>
            <w:r w:rsidRPr="00C877D6">
              <w:rPr>
                <w:rFonts w:eastAsia="Andale Sans UI"/>
                <w:kern w:val="1"/>
                <w:sz w:val="20"/>
                <w:szCs w:val="20"/>
                <w:lang w:eastAsia="en-US"/>
              </w:rPr>
              <w:t xml:space="preserve">- максимальная </w:t>
            </w:r>
            <w:r w:rsidR="004742CB">
              <w:rPr>
                <w:rFonts w:eastAsia="Andale Sans UI"/>
                <w:kern w:val="1"/>
                <w:sz w:val="20"/>
                <w:szCs w:val="20"/>
                <w:lang w:eastAsia="en-US"/>
              </w:rPr>
              <w:t>–</w:t>
            </w:r>
            <w:r w:rsidRPr="00C877D6">
              <w:rPr>
                <w:rFonts w:eastAsia="Andale Sans UI"/>
                <w:kern w:val="1"/>
                <w:sz w:val="20"/>
                <w:szCs w:val="20"/>
                <w:lang w:eastAsia="en-US"/>
              </w:rPr>
              <w:t xml:space="preserve"> 10</w:t>
            </w:r>
            <w:r w:rsidR="004742CB">
              <w:rPr>
                <w:rFonts w:eastAsia="Andale Sans UI"/>
                <w:kern w:val="1"/>
                <w:sz w:val="20"/>
                <w:szCs w:val="20"/>
                <w:lang w:eastAsia="en-US"/>
              </w:rPr>
              <w:t xml:space="preserve">000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4742CB" w:rsidP="009C1EFB">
            <w:pPr>
              <w:widowControl w:val="0"/>
              <w:tabs>
                <w:tab w:val="left" w:pos="-62"/>
                <w:tab w:val="left" w:pos="139"/>
                <w:tab w:val="left" w:pos="283"/>
              </w:tabs>
              <w:suppressAutoHyphens/>
              <w:ind w:left="113" w:right="113"/>
              <w:contextualSpacing/>
              <w:jc w:val="both"/>
              <w:rPr>
                <w:rFonts w:eastAsia="Andale Sans UI"/>
                <w:kern w:val="1"/>
                <w:sz w:val="20"/>
                <w:szCs w:val="20"/>
                <w:lang w:eastAsia="en-US"/>
              </w:rPr>
            </w:pPr>
            <w:r w:rsidRPr="004742CB">
              <w:rPr>
                <w:rFonts w:eastAsia="Andale Sans UI"/>
                <w:b/>
                <w:kern w:val="1"/>
                <w:sz w:val="20"/>
                <w:szCs w:val="20"/>
                <w:lang w:eastAsia="en-US"/>
              </w:rPr>
              <w:t>М</w:t>
            </w:r>
            <w:r w:rsidR="00EB523C" w:rsidRPr="004742CB">
              <w:rPr>
                <w:rFonts w:eastAsia="Andale Sans UI"/>
                <w:b/>
                <w:kern w:val="1"/>
                <w:sz w:val="20"/>
                <w:szCs w:val="20"/>
                <w:lang w:eastAsia="en-US"/>
              </w:rPr>
              <w:t>аксимальная этажность</w:t>
            </w:r>
            <w:r w:rsidR="00EB523C" w:rsidRPr="00C877D6">
              <w:rPr>
                <w:rFonts w:eastAsia="Andale Sans UI"/>
                <w:kern w:val="1"/>
                <w:sz w:val="20"/>
                <w:szCs w:val="20"/>
                <w:lang w:eastAsia="en-US"/>
              </w:rPr>
              <w:t xml:space="preserve"> -2 этажа;</w:t>
            </w:r>
          </w:p>
          <w:p w:rsidR="00EB523C" w:rsidRPr="00C877D6" w:rsidRDefault="004742CB" w:rsidP="009C1EFB">
            <w:pPr>
              <w:widowControl w:val="0"/>
              <w:tabs>
                <w:tab w:val="left" w:pos="-62"/>
                <w:tab w:val="left" w:pos="283"/>
                <w:tab w:val="left" w:pos="415"/>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инимальный отступ до зданий, строений, сооружений от границ земельного участка</w:t>
            </w:r>
            <w:r w:rsidR="00EB523C" w:rsidRPr="00C877D6">
              <w:rPr>
                <w:sz w:val="20"/>
                <w:szCs w:val="20"/>
              </w:rPr>
              <w:t xml:space="preserve"> – 3 м;</w:t>
            </w:r>
          </w:p>
          <w:p w:rsidR="00EB523C" w:rsidRPr="00C877D6" w:rsidRDefault="004742CB" w:rsidP="009C1EFB">
            <w:pPr>
              <w:tabs>
                <w:tab w:val="left" w:pos="-144"/>
                <w:tab w:val="left" w:pos="-62"/>
                <w:tab w:val="left" w:pos="283"/>
                <w:tab w:val="left" w:pos="361"/>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аксимальный процент застройки территории</w:t>
            </w:r>
            <w:r w:rsidR="00EB523C" w:rsidRPr="00C877D6">
              <w:rPr>
                <w:sz w:val="20"/>
                <w:szCs w:val="20"/>
              </w:rPr>
              <w:t xml:space="preserve"> - 80%.</w:t>
            </w:r>
          </w:p>
        </w:tc>
      </w:tr>
      <w:tr w:rsidR="00EB523C" w:rsidRPr="009C1EFB" w:rsidTr="00EB523C">
        <w:tc>
          <w:tcPr>
            <w:tcW w:w="2552" w:type="dxa"/>
            <w:tcBorders>
              <w:top w:val="single" w:sz="4" w:space="0" w:color="auto"/>
              <w:left w:val="single" w:sz="4" w:space="0" w:color="auto"/>
              <w:bottom w:val="single" w:sz="4" w:space="0" w:color="auto"/>
              <w:right w:val="single" w:sz="4" w:space="0" w:color="auto"/>
            </w:tcBorders>
          </w:tcPr>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Автомобильный транспорт</w:t>
            </w:r>
          </w:p>
          <w:p w:rsidR="00EB523C" w:rsidRPr="00C877D6" w:rsidRDefault="00EB523C" w:rsidP="009C1EFB">
            <w:pPr>
              <w:widowControl w:val="0"/>
              <w:tabs>
                <w:tab w:val="left" w:pos="1134"/>
              </w:tabs>
              <w:autoSpaceDE w:val="0"/>
              <w:autoSpaceDN w:val="0"/>
              <w:adjustRightInd w:val="0"/>
              <w:spacing w:line="280" w:lineRule="exact"/>
              <w:ind w:left="142" w:hanging="1"/>
              <w:jc w:val="both"/>
              <w:rPr>
                <w:b/>
                <w:sz w:val="20"/>
                <w:szCs w:val="20"/>
              </w:rPr>
            </w:pPr>
            <w:r w:rsidRPr="00C877D6">
              <w:rPr>
                <w:b/>
                <w:sz w:val="20"/>
                <w:szCs w:val="20"/>
              </w:rPr>
              <w:t>(7.2)</w:t>
            </w:r>
          </w:p>
        </w:tc>
        <w:tc>
          <w:tcPr>
            <w:tcW w:w="3685" w:type="dxa"/>
            <w:tcBorders>
              <w:top w:val="single" w:sz="4" w:space="0" w:color="auto"/>
              <w:left w:val="single" w:sz="4" w:space="0" w:color="auto"/>
              <w:bottom w:val="single" w:sz="4" w:space="0" w:color="auto"/>
              <w:right w:val="single" w:sz="4" w:space="0" w:color="auto"/>
            </w:tcBorders>
          </w:tcPr>
          <w:p w:rsidR="009943EB" w:rsidRDefault="009943EB" w:rsidP="009943EB">
            <w:pPr>
              <w:widowControl w:val="0"/>
              <w:autoSpaceDE w:val="0"/>
              <w:autoSpaceDN w:val="0"/>
              <w:adjustRightInd w:val="0"/>
              <w:ind w:left="142"/>
              <w:rPr>
                <w:sz w:val="20"/>
                <w:szCs w:val="20"/>
              </w:rPr>
            </w:pPr>
            <w:r>
              <w:rPr>
                <w:sz w:val="20"/>
                <w:szCs w:val="20"/>
              </w:rPr>
              <w:t>А</w:t>
            </w:r>
            <w:r w:rsidR="00EB523C" w:rsidRPr="00C877D6">
              <w:rPr>
                <w:sz w:val="20"/>
                <w:szCs w:val="20"/>
              </w:rPr>
              <w:t>втомобильны</w:t>
            </w:r>
            <w:r>
              <w:rPr>
                <w:sz w:val="20"/>
                <w:szCs w:val="20"/>
              </w:rPr>
              <w:t>е</w:t>
            </w:r>
            <w:r w:rsidR="00EB523C" w:rsidRPr="00C877D6">
              <w:rPr>
                <w:sz w:val="20"/>
                <w:szCs w:val="20"/>
              </w:rPr>
              <w:t xml:space="preserve"> дорог</w:t>
            </w:r>
            <w:r>
              <w:rPr>
                <w:sz w:val="20"/>
                <w:szCs w:val="20"/>
              </w:rPr>
              <w:t>и и технически связанные</w:t>
            </w:r>
            <w:r w:rsidR="00EB523C" w:rsidRPr="00C877D6">
              <w:rPr>
                <w:sz w:val="20"/>
                <w:szCs w:val="20"/>
              </w:rPr>
              <w:t xml:space="preserve"> с ними сооружени</w:t>
            </w:r>
            <w:r>
              <w:rPr>
                <w:sz w:val="20"/>
                <w:szCs w:val="20"/>
              </w:rPr>
              <w:t>я;</w:t>
            </w:r>
            <w:r w:rsidR="00EB523C" w:rsidRPr="00C877D6">
              <w:rPr>
                <w:sz w:val="20"/>
                <w:szCs w:val="20"/>
              </w:rPr>
              <w:t xml:space="preserve"> здани</w:t>
            </w:r>
            <w:r>
              <w:rPr>
                <w:sz w:val="20"/>
                <w:szCs w:val="20"/>
              </w:rPr>
              <w:t>я и сооружения</w:t>
            </w:r>
            <w:r w:rsidR="00EB523C" w:rsidRPr="00C877D6">
              <w:rPr>
                <w:sz w:val="20"/>
                <w:szCs w:val="20"/>
              </w:rPr>
              <w:t>, предназначенны</w:t>
            </w:r>
            <w:r>
              <w:rPr>
                <w:sz w:val="20"/>
                <w:szCs w:val="20"/>
              </w:rPr>
              <w:t>е</w:t>
            </w:r>
            <w:r w:rsidR="00EB523C" w:rsidRPr="00C877D6">
              <w:rPr>
                <w:sz w:val="20"/>
                <w:szCs w:val="20"/>
              </w:rPr>
              <w:t xml:space="preserve"> для обслуживания пассажиров</w:t>
            </w:r>
            <w:r>
              <w:rPr>
                <w:sz w:val="20"/>
                <w:szCs w:val="20"/>
              </w:rPr>
              <w:t>;</w:t>
            </w:r>
          </w:p>
          <w:p w:rsidR="009943EB" w:rsidRDefault="00EB523C" w:rsidP="009943EB">
            <w:pPr>
              <w:widowControl w:val="0"/>
              <w:autoSpaceDE w:val="0"/>
              <w:autoSpaceDN w:val="0"/>
              <w:adjustRightInd w:val="0"/>
              <w:ind w:left="142"/>
              <w:rPr>
                <w:sz w:val="20"/>
                <w:szCs w:val="20"/>
              </w:rPr>
            </w:pPr>
            <w:r w:rsidRPr="00C877D6">
              <w:rPr>
                <w:sz w:val="20"/>
                <w:szCs w:val="20"/>
              </w:rPr>
              <w:t>мест</w:t>
            </w:r>
            <w:r w:rsidR="009943EB">
              <w:rPr>
                <w:sz w:val="20"/>
                <w:szCs w:val="20"/>
              </w:rPr>
              <w:t>а</w:t>
            </w:r>
            <w:r w:rsidRPr="00C877D6">
              <w:rPr>
                <w:sz w:val="20"/>
                <w:szCs w:val="20"/>
              </w:rPr>
              <w:t xml:space="preserve"> стоянок автомобильного транспорта, осуществляющего перевозки л</w:t>
            </w:r>
            <w:r w:rsidR="009943EB">
              <w:rPr>
                <w:sz w:val="20"/>
                <w:szCs w:val="20"/>
              </w:rPr>
              <w:t>юдей по установленному маршруту;</w:t>
            </w:r>
            <w:r w:rsidRPr="00C877D6">
              <w:rPr>
                <w:sz w:val="20"/>
                <w:szCs w:val="20"/>
              </w:rPr>
              <w:t xml:space="preserve"> </w:t>
            </w:r>
          </w:p>
          <w:p w:rsidR="00EB523C" w:rsidRPr="00C877D6" w:rsidRDefault="00EB523C" w:rsidP="009943EB">
            <w:pPr>
              <w:widowControl w:val="0"/>
              <w:autoSpaceDE w:val="0"/>
              <w:autoSpaceDN w:val="0"/>
              <w:adjustRightInd w:val="0"/>
              <w:ind w:left="142"/>
              <w:rPr>
                <w:sz w:val="20"/>
                <w:szCs w:val="20"/>
              </w:rPr>
            </w:pPr>
            <w:r w:rsidRPr="00C877D6">
              <w:rPr>
                <w:sz w:val="20"/>
                <w:szCs w:val="20"/>
              </w:rPr>
              <w:t>пост</w:t>
            </w:r>
            <w:r w:rsidR="009943EB">
              <w:rPr>
                <w:sz w:val="20"/>
                <w:szCs w:val="20"/>
              </w:rPr>
              <w:t>ы</w:t>
            </w:r>
            <w:r w:rsidRPr="00C877D6">
              <w:rPr>
                <w:sz w:val="20"/>
                <w:szCs w:val="20"/>
              </w:rPr>
              <w:t xml:space="preserve"> органов внутренних дел, ответственных за безопасность дорожного движения.</w:t>
            </w:r>
          </w:p>
        </w:tc>
        <w:tc>
          <w:tcPr>
            <w:tcW w:w="3685" w:type="dxa"/>
            <w:tcBorders>
              <w:top w:val="single" w:sz="4" w:space="0" w:color="auto"/>
              <w:left w:val="single" w:sz="4" w:space="0" w:color="auto"/>
              <w:bottom w:val="single" w:sz="4" w:space="0" w:color="auto"/>
              <w:right w:val="single" w:sz="4" w:space="0" w:color="auto"/>
            </w:tcBorders>
          </w:tcPr>
          <w:p w:rsidR="004742CB" w:rsidRPr="009C1EFB" w:rsidRDefault="004742CB" w:rsidP="004742C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площадь земельного участка:</w:t>
            </w:r>
          </w:p>
          <w:p w:rsidR="00EB523C" w:rsidRPr="00C877D6" w:rsidRDefault="00EB523C" w:rsidP="009C1EFB">
            <w:pPr>
              <w:widowControl w:val="0"/>
              <w:tabs>
                <w:tab w:val="left" w:pos="-62"/>
                <w:tab w:val="left" w:pos="283"/>
                <w:tab w:val="left" w:pos="2410"/>
              </w:tabs>
              <w:suppressAutoHyphens/>
              <w:ind w:left="113" w:right="113"/>
              <w:contextualSpacing/>
              <w:rPr>
                <w:rFonts w:eastAsia="Andale Sans UI"/>
                <w:kern w:val="1"/>
                <w:sz w:val="20"/>
                <w:szCs w:val="20"/>
                <w:lang w:eastAsia="en-US"/>
              </w:rPr>
            </w:pPr>
            <w:r w:rsidRPr="00C877D6">
              <w:rPr>
                <w:rFonts w:eastAsia="Andale Sans UI"/>
                <w:kern w:val="1"/>
                <w:sz w:val="20"/>
                <w:szCs w:val="20"/>
                <w:lang w:eastAsia="en-US"/>
              </w:rPr>
              <w:t xml:space="preserve">- минимальная </w:t>
            </w:r>
            <w:r w:rsidR="004742CB">
              <w:rPr>
                <w:rFonts w:eastAsia="Andale Sans UI"/>
                <w:kern w:val="1"/>
                <w:sz w:val="20"/>
                <w:szCs w:val="20"/>
                <w:lang w:eastAsia="en-US"/>
              </w:rPr>
              <w:t>–</w:t>
            </w:r>
            <w:r w:rsidRPr="00C877D6">
              <w:rPr>
                <w:rFonts w:eastAsia="Andale Sans UI"/>
                <w:kern w:val="1"/>
                <w:sz w:val="20"/>
                <w:szCs w:val="20"/>
                <w:lang w:eastAsia="en-US"/>
              </w:rPr>
              <w:t xml:space="preserve"> </w:t>
            </w:r>
            <w:r w:rsidR="004742CB">
              <w:rPr>
                <w:rFonts w:eastAsia="Andale Sans UI"/>
                <w:kern w:val="1"/>
                <w:sz w:val="20"/>
                <w:szCs w:val="20"/>
                <w:lang w:eastAsia="en-US"/>
              </w:rPr>
              <w:t xml:space="preserve">400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EB523C" w:rsidP="009C1EFB">
            <w:pPr>
              <w:widowControl w:val="0"/>
              <w:tabs>
                <w:tab w:val="left" w:pos="139"/>
                <w:tab w:val="left" w:pos="283"/>
              </w:tabs>
              <w:suppressAutoHyphens/>
              <w:ind w:left="113" w:right="113"/>
              <w:contextualSpacing/>
              <w:jc w:val="both"/>
              <w:rPr>
                <w:rFonts w:eastAsia="Andale Sans UI"/>
                <w:kern w:val="1"/>
                <w:sz w:val="20"/>
                <w:szCs w:val="20"/>
                <w:lang w:eastAsia="en-US"/>
              </w:rPr>
            </w:pPr>
            <w:r w:rsidRPr="00C877D6">
              <w:rPr>
                <w:rFonts w:eastAsia="Andale Sans UI"/>
                <w:kern w:val="1"/>
                <w:sz w:val="20"/>
                <w:szCs w:val="20"/>
                <w:lang w:eastAsia="en-US"/>
              </w:rPr>
              <w:t xml:space="preserve">- максимальная – </w:t>
            </w:r>
            <w:r w:rsidR="004742CB">
              <w:rPr>
                <w:rFonts w:eastAsia="Andale Sans UI"/>
                <w:kern w:val="1"/>
                <w:sz w:val="20"/>
                <w:szCs w:val="20"/>
                <w:lang w:eastAsia="en-US"/>
              </w:rPr>
              <w:t xml:space="preserve">5000 </w:t>
            </w:r>
            <w:proofErr w:type="spellStart"/>
            <w:r w:rsidR="004742CB">
              <w:rPr>
                <w:rFonts w:eastAsia="Andale Sans UI"/>
                <w:kern w:val="1"/>
                <w:sz w:val="20"/>
                <w:szCs w:val="20"/>
                <w:lang w:eastAsia="en-US"/>
              </w:rPr>
              <w:t>кв</w:t>
            </w:r>
            <w:proofErr w:type="gramStart"/>
            <w:r w:rsidR="004742CB">
              <w:rPr>
                <w:rFonts w:eastAsia="Andale Sans UI"/>
                <w:kern w:val="1"/>
                <w:sz w:val="20"/>
                <w:szCs w:val="20"/>
                <w:lang w:eastAsia="en-US"/>
              </w:rPr>
              <w:t>.м</w:t>
            </w:r>
            <w:proofErr w:type="spellEnd"/>
            <w:proofErr w:type="gramEnd"/>
            <w:r w:rsidRPr="00C877D6">
              <w:rPr>
                <w:rFonts w:eastAsia="Andale Sans UI"/>
                <w:kern w:val="1"/>
                <w:sz w:val="20"/>
                <w:szCs w:val="20"/>
                <w:lang w:eastAsia="en-US"/>
              </w:rPr>
              <w:t>;</w:t>
            </w:r>
          </w:p>
          <w:p w:rsidR="00EB523C" w:rsidRPr="00C877D6" w:rsidRDefault="004742CB" w:rsidP="009C1EFB">
            <w:pPr>
              <w:widowControl w:val="0"/>
              <w:tabs>
                <w:tab w:val="left" w:pos="139"/>
                <w:tab w:val="left" w:pos="283"/>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аксимальная этажность</w:t>
            </w:r>
            <w:r w:rsidR="00EB523C" w:rsidRPr="00C877D6">
              <w:rPr>
                <w:sz w:val="20"/>
                <w:szCs w:val="20"/>
              </w:rPr>
              <w:t xml:space="preserve"> -2 этажа;</w:t>
            </w:r>
          </w:p>
          <w:p w:rsidR="00EB523C" w:rsidRPr="00C877D6" w:rsidRDefault="004742CB" w:rsidP="009C1EFB">
            <w:pPr>
              <w:widowControl w:val="0"/>
              <w:tabs>
                <w:tab w:val="left" w:pos="139"/>
                <w:tab w:val="left" w:pos="283"/>
              </w:tabs>
              <w:autoSpaceDE w:val="0"/>
              <w:autoSpaceDN w:val="0"/>
              <w:adjustRightInd w:val="0"/>
              <w:ind w:left="113" w:right="113"/>
              <w:jc w:val="both"/>
              <w:rPr>
                <w:sz w:val="20"/>
                <w:szCs w:val="20"/>
              </w:rPr>
            </w:pPr>
            <w:r w:rsidRPr="004742CB">
              <w:rPr>
                <w:b/>
                <w:sz w:val="20"/>
                <w:szCs w:val="20"/>
              </w:rPr>
              <w:t>М</w:t>
            </w:r>
            <w:r w:rsidR="00EB523C" w:rsidRPr="004742CB">
              <w:rPr>
                <w:b/>
                <w:sz w:val="20"/>
                <w:szCs w:val="20"/>
              </w:rPr>
              <w:t>инимальный отступ до зданий, строений, сооружений от  границ земельного участка</w:t>
            </w:r>
            <w:r w:rsidR="00EB523C" w:rsidRPr="00C877D6">
              <w:rPr>
                <w:sz w:val="20"/>
                <w:szCs w:val="20"/>
              </w:rPr>
              <w:t xml:space="preserve"> – 3 м;</w:t>
            </w:r>
          </w:p>
          <w:p w:rsidR="00EB523C" w:rsidRPr="00C877D6" w:rsidRDefault="004742CB" w:rsidP="009C1EFB">
            <w:pPr>
              <w:widowControl w:val="0"/>
              <w:tabs>
                <w:tab w:val="left" w:pos="139"/>
                <w:tab w:val="left" w:pos="283"/>
              </w:tabs>
              <w:suppressAutoHyphens/>
              <w:ind w:left="113" w:right="113"/>
              <w:contextualSpacing/>
              <w:rPr>
                <w:rFonts w:eastAsia="Andale Sans UI"/>
                <w:kern w:val="1"/>
                <w:sz w:val="20"/>
                <w:szCs w:val="20"/>
                <w:lang w:eastAsia="en-US"/>
              </w:rPr>
            </w:pPr>
            <w:r w:rsidRPr="004742CB">
              <w:rPr>
                <w:rFonts w:eastAsia="Andale Sans UI"/>
                <w:b/>
                <w:kern w:val="1"/>
                <w:sz w:val="20"/>
                <w:szCs w:val="20"/>
                <w:lang w:eastAsia="en-US"/>
              </w:rPr>
              <w:t>М</w:t>
            </w:r>
            <w:r w:rsidR="00EB523C" w:rsidRPr="004742CB">
              <w:rPr>
                <w:rFonts w:eastAsia="Andale Sans UI"/>
                <w:b/>
                <w:kern w:val="1"/>
                <w:sz w:val="20"/>
                <w:szCs w:val="20"/>
                <w:lang w:eastAsia="en-US"/>
              </w:rPr>
              <w:t>аксимальный процент застройки</w:t>
            </w:r>
            <w:r w:rsidR="00EB523C" w:rsidRPr="00C877D6">
              <w:rPr>
                <w:rFonts w:eastAsia="Andale Sans UI"/>
                <w:kern w:val="1"/>
                <w:sz w:val="20"/>
                <w:szCs w:val="20"/>
                <w:lang w:eastAsia="en-US"/>
              </w:rPr>
              <w:t xml:space="preserve"> – 80%. </w:t>
            </w:r>
          </w:p>
        </w:tc>
      </w:tr>
    </w:tbl>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9C1EFB" w:rsidRPr="002B19D3" w:rsidRDefault="00016A4F" w:rsidP="00016A4F">
      <w:pPr>
        <w:widowControl w:val="0"/>
        <w:autoSpaceDE w:val="0"/>
        <w:autoSpaceDN w:val="0"/>
        <w:adjustRightInd w:val="0"/>
        <w:spacing w:line="300" w:lineRule="auto"/>
        <w:ind w:left="426" w:firstLine="160"/>
        <w:jc w:val="both"/>
        <w:rPr>
          <w:color w:val="000000" w:themeColor="text1"/>
        </w:rPr>
      </w:pPr>
      <w:r w:rsidRPr="002B19D3">
        <w:rPr>
          <w:color w:val="000000" w:themeColor="text1"/>
        </w:rPr>
        <w:t>Не подлежат установлению.</w:t>
      </w:r>
    </w:p>
    <w:p w:rsidR="00016A4F" w:rsidRPr="009C1EFB" w:rsidRDefault="00016A4F" w:rsidP="00016A4F">
      <w:pPr>
        <w:widowControl w:val="0"/>
        <w:autoSpaceDE w:val="0"/>
        <w:autoSpaceDN w:val="0"/>
        <w:adjustRightInd w:val="0"/>
        <w:spacing w:line="300" w:lineRule="auto"/>
        <w:ind w:left="426" w:firstLine="160"/>
        <w:jc w:val="both"/>
        <w:rPr>
          <w:rFonts w:ascii="Arial" w:hAnsi="Arial" w:cs="Arial"/>
          <w:b/>
          <w:sz w:val="16"/>
          <w:szCs w:val="16"/>
        </w:rPr>
      </w:pPr>
    </w:p>
    <w:p w:rsidR="009C1EFB" w:rsidRPr="009C1EFB" w:rsidRDefault="009C1EFB" w:rsidP="009C1EFB">
      <w:pPr>
        <w:keepNext/>
        <w:widowControl w:val="0"/>
        <w:autoSpaceDE w:val="0"/>
        <w:autoSpaceDN w:val="0"/>
        <w:adjustRightInd w:val="0"/>
        <w:ind w:firstLine="567"/>
        <w:jc w:val="both"/>
        <w:outlineLvl w:val="2"/>
        <w:rPr>
          <w:b/>
          <w:bCs/>
          <w:lang w:val="x-none" w:eastAsia="en-US"/>
        </w:rPr>
      </w:pPr>
      <w:r w:rsidRPr="009C1EFB">
        <w:rPr>
          <w:b/>
          <w:bCs/>
          <w:lang w:val="x-none" w:eastAsia="en-US"/>
        </w:rPr>
        <w:t>4.3.  Зоны специального назначения</w:t>
      </w:r>
    </w:p>
    <w:p w:rsidR="009C1EFB" w:rsidRPr="009C1EFB" w:rsidRDefault="009C1EFB" w:rsidP="009C1EFB">
      <w:pPr>
        <w:widowControl w:val="0"/>
        <w:autoSpaceDE w:val="0"/>
        <w:autoSpaceDN w:val="0"/>
        <w:adjustRightInd w:val="0"/>
        <w:spacing w:line="300" w:lineRule="auto"/>
        <w:ind w:firstLine="160"/>
        <w:jc w:val="both"/>
        <w:rPr>
          <w:rFonts w:ascii="Arial" w:hAnsi="Arial" w:cs="Arial"/>
          <w:szCs w:val="16"/>
          <w:lang w:eastAsia="en-US"/>
        </w:rPr>
      </w:pPr>
    </w:p>
    <w:p w:rsidR="009C1EFB" w:rsidRPr="009C1EFB" w:rsidRDefault="00BA4EDF" w:rsidP="009C1EFB">
      <w:pPr>
        <w:widowControl w:val="0"/>
        <w:autoSpaceDE w:val="0"/>
        <w:autoSpaceDN w:val="0"/>
        <w:adjustRightInd w:val="0"/>
        <w:ind w:firstLine="567"/>
      </w:pPr>
      <w:r>
        <w:rPr>
          <w:b/>
        </w:rPr>
        <w:t>ЗСН-</w:t>
      </w:r>
      <w:r w:rsidR="009C1EFB" w:rsidRPr="009C1EFB">
        <w:rPr>
          <w:b/>
        </w:rPr>
        <w:t>1 –</w:t>
      </w:r>
      <w:r w:rsidR="009C1EFB" w:rsidRPr="009C1EFB">
        <w:t xml:space="preserve"> </w:t>
      </w:r>
      <w:r w:rsidR="009C1EFB" w:rsidRPr="009C1EFB">
        <w:rPr>
          <w:b/>
        </w:rPr>
        <w:t>зона ритуальной деятельности</w:t>
      </w:r>
      <w:r w:rsidR="009C1EFB" w:rsidRPr="009C1EFB">
        <w:t xml:space="preserve"> предназначена для размещения  кладбищ  и мест захоронения, размещения соответствующих культовых сооружений. </w:t>
      </w:r>
    </w:p>
    <w:p w:rsidR="009C1EFB" w:rsidRPr="009C1EFB" w:rsidRDefault="009C1EFB" w:rsidP="009C1EFB">
      <w:pPr>
        <w:widowControl w:val="0"/>
        <w:autoSpaceDE w:val="0"/>
        <w:autoSpaceDN w:val="0"/>
        <w:adjustRightInd w:val="0"/>
        <w:spacing w:line="300" w:lineRule="auto"/>
        <w:ind w:firstLine="567"/>
        <w:jc w:val="both"/>
        <w:rPr>
          <w:rFonts w:ascii="Arial" w:hAnsi="Arial" w:cs="Arial"/>
          <w:b/>
          <w:sz w:val="16"/>
          <w:szCs w:val="16"/>
        </w:rPr>
      </w:pPr>
    </w:p>
    <w:p w:rsidR="009C1EFB" w:rsidRPr="009C1EFB" w:rsidRDefault="009C1EFB" w:rsidP="009C1EFB">
      <w:pPr>
        <w:widowControl w:val="0"/>
        <w:autoSpaceDE w:val="0"/>
        <w:autoSpaceDN w:val="0"/>
        <w:adjustRightInd w:val="0"/>
        <w:spacing w:line="300" w:lineRule="auto"/>
        <w:ind w:left="426" w:firstLine="425"/>
        <w:jc w:val="center"/>
      </w:pPr>
      <w:r w:rsidRPr="009C1EFB">
        <w:rPr>
          <w:b/>
        </w:rPr>
        <w:lastRenderedPageBreak/>
        <w:t>Основные виды разрешенного использования</w:t>
      </w:r>
    </w:p>
    <w:p w:rsidR="009C1EFB" w:rsidRPr="009C1EFB" w:rsidRDefault="009C1EFB" w:rsidP="009C1EFB">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118"/>
        <w:gridCol w:w="4111"/>
      </w:tblGrid>
      <w:tr w:rsidR="00C877D6" w:rsidRPr="009C1EFB" w:rsidTr="00EB523C">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C877D6" w:rsidRPr="00806190" w:rsidRDefault="001E2601"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23C" w:rsidRPr="009C1EFB" w:rsidTr="00EB523C">
        <w:trPr>
          <w:trHeight w:val="271"/>
        </w:trPr>
        <w:tc>
          <w:tcPr>
            <w:tcW w:w="2552"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 xml:space="preserve">Ритуальная деятельность </w:t>
            </w:r>
          </w:p>
          <w:p w:rsidR="00EB523C" w:rsidRPr="009C1EFB" w:rsidRDefault="00EB523C" w:rsidP="009C1EFB">
            <w:pPr>
              <w:widowControl w:val="0"/>
              <w:tabs>
                <w:tab w:val="left" w:pos="1134"/>
              </w:tabs>
              <w:autoSpaceDE w:val="0"/>
              <w:autoSpaceDN w:val="0"/>
              <w:adjustRightInd w:val="0"/>
              <w:spacing w:line="280" w:lineRule="exact"/>
              <w:ind w:firstLine="160"/>
              <w:jc w:val="both"/>
              <w:rPr>
                <w:b/>
                <w:sz w:val="20"/>
                <w:szCs w:val="20"/>
              </w:rPr>
            </w:pPr>
            <w:r w:rsidRPr="009C1EFB">
              <w:rPr>
                <w:b/>
                <w:sz w:val="20"/>
                <w:szCs w:val="20"/>
              </w:rPr>
              <w:t>(12.1)</w:t>
            </w:r>
          </w:p>
        </w:tc>
        <w:tc>
          <w:tcPr>
            <w:tcW w:w="3118" w:type="dxa"/>
            <w:tcBorders>
              <w:top w:val="single" w:sz="4" w:space="0" w:color="auto"/>
              <w:left w:val="single" w:sz="4" w:space="0" w:color="auto"/>
              <w:bottom w:val="single" w:sz="4" w:space="0" w:color="auto"/>
              <w:right w:val="single" w:sz="4" w:space="0" w:color="auto"/>
            </w:tcBorders>
          </w:tcPr>
          <w:p w:rsidR="00EB523C" w:rsidRPr="009C1EFB" w:rsidRDefault="004742CB" w:rsidP="00EB523C">
            <w:pPr>
              <w:widowControl w:val="0"/>
              <w:autoSpaceDE w:val="0"/>
              <w:autoSpaceDN w:val="0"/>
              <w:adjustRightInd w:val="0"/>
              <w:ind w:left="142" w:right="142"/>
              <w:rPr>
                <w:sz w:val="20"/>
                <w:szCs w:val="20"/>
              </w:rPr>
            </w:pPr>
            <w:r>
              <w:rPr>
                <w:sz w:val="20"/>
                <w:szCs w:val="20"/>
              </w:rPr>
              <w:t>К</w:t>
            </w:r>
            <w:r w:rsidR="00EB523C" w:rsidRPr="009C1EFB">
              <w:rPr>
                <w:sz w:val="20"/>
                <w:szCs w:val="20"/>
              </w:rPr>
              <w:t>ладбищ</w:t>
            </w:r>
            <w:r w:rsidR="009943EB">
              <w:rPr>
                <w:sz w:val="20"/>
                <w:szCs w:val="20"/>
              </w:rPr>
              <w:t>а, крематории</w:t>
            </w:r>
            <w:r w:rsidR="00EB523C" w:rsidRPr="009C1EFB">
              <w:rPr>
                <w:sz w:val="20"/>
                <w:szCs w:val="20"/>
              </w:rPr>
              <w:t xml:space="preserve"> и мест</w:t>
            </w:r>
            <w:r w:rsidR="009943EB">
              <w:rPr>
                <w:sz w:val="20"/>
                <w:szCs w:val="20"/>
              </w:rPr>
              <w:t>а</w:t>
            </w:r>
            <w:r w:rsidR="00EB523C" w:rsidRPr="009C1EFB">
              <w:rPr>
                <w:sz w:val="20"/>
                <w:szCs w:val="20"/>
              </w:rPr>
              <w:t xml:space="preserve"> захоронения; культовы</w:t>
            </w:r>
            <w:r w:rsidR="009943EB">
              <w:rPr>
                <w:sz w:val="20"/>
                <w:szCs w:val="20"/>
              </w:rPr>
              <w:t>е</w:t>
            </w:r>
            <w:r w:rsidR="00EB523C" w:rsidRPr="009C1EFB">
              <w:rPr>
                <w:sz w:val="20"/>
                <w:szCs w:val="20"/>
              </w:rPr>
              <w:t xml:space="preserve"> сооружени</w:t>
            </w:r>
            <w:r w:rsidR="009943EB">
              <w:rPr>
                <w:sz w:val="20"/>
                <w:szCs w:val="20"/>
              </w:rPr>
              <w:t>я</w:t>
            </w:r>
            <w:r w:rsidR="00EB523C" w:rsidRPr="009C1EFB">
              <w:rPr>
                <w:sz w:val="20"/>
                <w:szCs w:val="20"/>
              </w:rPr>
              <w:t xml:space="preserve">. </w:t>
            </w:r>
          </w:p>
          <w:p w:rsidR="00EB523C" w:rsidRPr="00EB523C" w:rsidRDefault="00EB523C" w:rsidP="00EB523C">
            <w:pPr>
              <w:widowControl w:val="0"/>
              <w:autoSpaceDE w:val="0"/>
              <w:autoSpaceDN w:val="0"/>
              <w:adjustRightInd w:val="0"/>
              <w:ind w:left="142" w:right="142"/>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4742CB" w:rsidRPr="009C1EFB" w:rsidRDefault="004742CB" w:rsidP="004742C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EB523C" w:rsidRPr="009C1EFB" w:rsidRDefault="00EB523C" w:rsidP="009C1EFB">
            <w:pPr>
              <w:widowControl w:val="0"/>
              <w:autoSpaceDE w:val="0"/>
              <w:autoSpaceDN w:val="0"/>
              <w:adjustRightInd w:val="0"/>
              <w:ind w:left="142" w:right="142"/>
              <w:jc w:val="both"/>
              <w:rPr>
                <w:sz w:val="20"/>
                <w:szCs w:val="20"/>
              </w:rPr>
            </w:pPr>
            <w:r w:rsidRPr="009C1EFB">
              <w:rPr>
                <w:sz w:val="20"/>
                <w:szCs w:val="20"/>
              </w:rPr>
              <w:t xml:space="preserve"> площадь кладбища:</w:t>
            </w:r>
          </w:p>
          <w:p w:rsidR="00EB523C" w:rsidRPr="009C1EFB" w:rsidRDefault="00EB523C" w:rsidP="009C1EFB">
            <w:pPr>
              <w:widowControl w:val="0"/>
              <w:autoSpaceDE w:val="0"/>
              <w:autoSpaceDN w:val="0"/>
              <w:adjustRightInd w:val="0"/>
              <w:ind w:left="142" w:right="142"/>
              <w:jc w:val="both"/>
              <w:rPr>
                <w:sz w:val="20"/>
                <w:szCs w:val="20"/>
              </w:rPr>
            </w:pPr>
            <w:r w:rsidRPr="009C1EFB">
              <w:rPr>
                <w:sz w:val="20"/>
                <w:szCs w:val="20"/>
              </w:rPr>
              <w:t>- минимальная – 10</w:t>
            </w:r>
            <w:r w:rsidR="004742CB">
              <w:rPr>
                <w:sz w:val="20"/>
                <w:szCs w:val="20"/>
              </w:rPr>
              <w:t>000</w:t>
            </w:r>
            <w:r w:rsidRPr="009C1EFB">
              <w:rPr>
                <w:sz w:val="20"/>
                <w:szCs w:val="20"/>
              </w:rPr>
              <w:t xml:space="preserve"> </w:t>
            </w:r>
            <w:proofErr w:type="spellStart"/>
            <w:r w:rsidR="004742CB">
              <w:rPr>
                <w:sz w:val="20"/>
                <w:szCs w:val="20"/>
              </w:rPr>
              <w:t>кв</w:t>
            </w:r>
            <w:proofErr w:type="gramStart"/>
            <w:r w:rsidR="004742CB">
              <w:rPr>
                <w:sz w:val="20"/>
                <w:szCs w:val="20"/>
              </w:rPr>
              <w:t>.м</w:t>
            </w:r>
            <w:proofErr w:type="spellEnd"/>
            <w:proofErr w:type="gramEnd"/>
            <w:r w:rsidRPr="009C1EFB">
              <w:rPr>
                <w:sz w:val="20"/>
                <w:szCs w:val="20"/>
              </w:rPr>
              <w:t>;</w:t>
            </w:r>
          </w:p>
          <w:p w:rsidR="00EB523C" w:rsidRPr="009C1EFB" w:rsidRDefault="00EB523C" w:rsidP="009C1EFB">
            <w:pPr>
              <w:widowControl w:val="0"/>
              <w:autoSpaceDE w:val="0"/>
              <w:autoSpaceDN w:val="0"/>
              <w:adjustRightInd w:val="0"/>
              <w:ind w:left="142" w:right="142"/>
              <w:jc w:val="both"/>
              <w:rPr>
                <w:sz w:val="20"/>
                <w:szCs w:val="20"/>
              </w:rPr>
            </w:pPr>
            <w:r w:rsidRPr="009C1EFB">
              <w:rPr>
                <w:sz w:val="20"/>
                <w:szCs w:val="20"/>
              </w:rPr>
              <w:t>- максимальная – 20</w:t>
            </w:r>
            <w:r w:rsidR="004742CB">
              <w:rPr>
                <w:sz w:val="20"/>
                <w:szCs w:val="20"/>
              </w:rPr>
              <w:t>0000</w:t>
            </w:r>
            <w:r w:rsidRPr="009C1EFB">
              <w:rPr>
                <w:sz w:val="20"/>
                <w:szCs w:val="20"/>
              </w:rPr>
              <w:t xml:space="preserve"> </w:t>
            </w:r>
            <w:proofErr w:type="spellStart"/>
            <w:r w:rsidR="004742CB">
              <w:rPr>
                <w:sz w:val="20"/>
                <w:szCs w:val="20"/>
              </w:rPr>
              <w:t>кв</w:t>
            </w:r>
            <w:proofErr w:type="gramStart"/>
            <w:r w:rsidR="004742CB">
              <w:rPr>
                <w:sz w:val="20"/>
                <w:szCs w:val="20"/>
              </w:rPr>
              <w:t>.м</w:t>
            </w:r>
            <w:proofErr w:type="spellEnd"/>
            <w:proofErr w:type="gramEnd"/>
            <w:r w:rsidRPr="009C1EFB">
              <w:rPr>
                <w:sz w:val="20"/>
                <w:szCs w:val="20"/>
              </w:rPr>
              <w:t xml:space="preserve">; </w:t>
            </w:r>
          </w:p>
          <w:p w:rsidR="00EB523C" w:rsidRPr="009C1EFB" w:rsidRDefault="004742CB" w:rsidP="009C1EFB">
            <w:pPr>
              <w:widowControl w:val="0"/>
              <w:autoSpaceDE w:val="0"/>
              <w:autoSpaceDN w:val="0"/>
              <w:adjustRightInd w:val="0"/>
              <w:ind w:left="142" w:right="142"/>
              <w:jc w:val="both"/>
              <w:rPr>
                <w:sz w:val="20"/>
                <w:szCs w:val="20"/>
              </w:rPr>
            </w:pPr>
            <w:r w:rsidRPr="004742CB">
              <w:rPr>
                <w:b/>
                <w:sz w:val="20"/>
                <w:szCs w:val="20"/>
              </w:rPr>
              <w:t>П</w:t>
            </w:r>
            <w:r w:rsidR="00EB523C" w:rsidRPr="004742CB">
              <w:rPr>
                <w:b/>
                <w:sz w:val="20"/>
                <w:szCs w:val="20"/>
              </w:rPr>
              <w:t>редельная высота зданий, строений, сооружений</w:t>
            </w:r>
            <w:r>
              <w:rPr>
                <w:b/>
                <w:sz w:val="20"/>
                <w:szCs w:val="20"/>
              </w:rPr>
              <w:t xml:space="preserve"> -</w:t>
            </w:r>
            <w:r w:rsidR="00EB523C" w:rsidRPr="009C1EFB">
              <w:rPr>
                <w:sz w:val="20"/>
                <w:szCs w:val="20"/>
              </w:rPr>
              <w:t xml:space="preserve"> не более 3-х м.;</w:t>
            </w:r>
          </w:p>
          <w:p w:rsidR="00EB523C" w:rsidRPr="009C1EFB" w:rsidRDefault="004742CB" w:rsidP="009C1EFB">
            <w:pPr>
              <w:widowControl w:val="0"/>
              <w:autoSpaceDE w:val="0"/>
              <w:autoSpaceDN w:val="0"/>
              <w:adjustRightInd w:val="0"/>
              <w:ind w:left="142" w:right="142"/>
              <w:jc w:val="both"/>
              <w:rPr>
                <w:sz w:val="20"/>
                <w:szCs w:val="20"/>
              </w:rPr>
            </w:pPr>
            <w:r w:rsidRPr="004742CB">
              <w:rPr>
                <w:b/>
                <w:sz w:val="20"/>
                <w:szCs w:val="20"/>
              </w:rPr>
              <w:t>П</w:t>
            </w:r>
            <w:r w:rsidR="00EB523C" w:rsidRPr="004742CB">
              <w:rPr>
                <w:b/>
                <w:sz w:val="20"/>
                <w:szCs w:val="20"/>
              </w:rPr>
              <w:t>лощадь участка на одно захоронение</w:t>
            </w:r>
            <w:r w:rsidR="00EB523C" w:rsidRPr="009C1EFB">
              <w:rPr>
                <w:sz w:val="20"/>
                <w:szCs w:val="20"/>
              </w:rPr>
              <w:t xml:space="preserve"> - не менее 3 кв. м;</w:t>
            </w:r>
          </w:p>
          <w:p w:rsidR="00EB523C" w:rsidRPr="009C1EFB" w:rsidRDefault="004742CB" w:rsidP="009C1EFB">
            <w:pPr>
              <w:widowControl w:val="0"/>
              <w:tabs>
                <w:tab w:val="left" w:pos="1080"/>
              </w:tabs>
              <w:autoSpaceDE w:val="0"/>
              <w:autoSpaceDN w:val="0"/>
              <w:adjustRightInd w:val="0"/>
              <w:ind w:left="142" w:right="142"/>
              <w:jc w:val="both"/>
              <w:rPr>
                <w:sz w:val="20"/>
                <w:szCs w:val="20"/>
              </w:rPr>
            </w:pPr>
            <w:r w:rsidRPr="004742CB">
              <w:rPr>
                <w:b/>
                <w:sz w:val="20"/>
                <w:szCs w:val="20"/>
              </w:rPr>
              <w:t>В</w:t>
            </w:r>
            <w:r w:rsidR="00EB523C" w:rsidRPr="004742CB">
              <w:rPr>
                <w:b/>
                <w:sz w:val="20"/>
                <w:szCs w:val="20"/>
              </w:rPr>
              <w:t>ысота ограждения</w:t>
            </w:r>
            <w:r w:rsidR="00EB523C" w:rsidRPr="009C1EFB">
              <w:rPr>
                <w:sz w:val="20"/>
                <w:szCs w:val="20"/>
              </w:rPr>
              <w:t xml:space="preserve"> - не более 0,5 м;</w:t>
            </w:r>
          </w:p>
          <w:p w:rsidR="00EB523C" w:rsidRPr="009C1EFB" w:rsidRDefault="004742CB" w:rsidP="009C1EFB">
            <w:pPr>
              <w:widowControl w:val="0"/>
              <w:autoSpaceDE w:val="0"/>
              <w:autoSpaceDN w:val="0"/>
              <w:adjustRightInd w:val="0"/>
              <w:ind w:left="142" w:right="142"/>
              <w:jc w:val="both"/>
              <w:rPr>
                <w:sz w:val="20"/>
                <w:szCs w:val="20"/>
              </w:rPr>
            </w:pPr>
            <w:r w:rsidRPr="004742CB">
              <w:rPr>
                <w:b/>
                <w:sz w:val="20"/>
                <w:szCs w:val="20"/>
              </w:rPr>
              <w:t>М</w:t>
            </w:r>
            <w:r w:rsidR="00EB523C" w:rsidRPr="004742CB">
              <w:rPr>
                <w:b/>
                <w:sz w:val="20"/>
                <w:szCs w:val="20"/>
              </w:rPr>
              <w:t>инимальный отступ от зданий, сооружений</w:t>
            </w:r>
            <w:r w:rsidR="00EB523C" w:rsidRPr="009C1EFB">
              <w:rPr>
                <w:sz w:val="20"/>
                <w:szCs w:val="20"/>
              </w:rPr>
              <w:t>:</w:t>
            </w:r>
          </w:p>
          <w:p w:rsidR="00EB523C" w:rsidRPr="009C1EFB" w:rsidRDefault="00EB523C" w:rsidP="009C1EFB">
            <w:pPr>
              <w:widowControl w:val="0"/>
              <w:autoSpaceDE w:val="0"/>
              <w:autoSpaceDN w:val="0"/>
              <w:adjustRightInd w:val="0"/>
              <w:ind w:left="142" w:right="142"/>
              <w:jc w:val="both"/>
              <w:rPr>
                <w:sz w:val="20"/>
                <w:szCs w:val="20"/>
              </w:rPr>
            </w:pPr>
            <w:r w:rsidRPr="009C1EFB">
              <w:rPr>
                <w:sz w:val="20"/>
                <w:szCs w:val="20"/>
              </w:rPr>
              <w:t>- от границы земельного участка - 1 м;</w:t>
            </w:r>
          </w:p>
          <w:p w:rsidR="00EB523C" w:rsidRPr="009C1EFB" w:rsidRDefault="00EB523C" w:rsidP="009C1EFB">
            <w:pPr>
              <w:widowControl w:val="0"/>
              <w:autoSpaceDE w:val="0"/>
              <w:autoSpaceDN w:val="0"/>
              <w:adjustRightInd w:val="0"/>
              <w:ind w:left="142" w:right="142"/>
              <w:jc w:val="both"/>
              <w:rPr>
                <w:sz w:val="20"/>
                <w:szCs w:val="20"/>
              </w:rPr>
            </w:pPr>
            <w:r w:rsidRPr="009C1EFB">
              <w:rPr>
                <w:sz w:val="20"/>
                <w:szCs w:val="20"/>
              </w:rPr>
              <w:t>- от магистральной дороги – 6 м;</w:t>
            </w:r>
          </w:p>
          <w:p w:rsidR="00EB523C" w:rsidRPr="009C1EFB" w:rsidRDefault="00EB523C" w:rsidP="009C1EFB">
            <w:pPr>
              <w:widowControl w:val="0"/>
              <w:autoSpaceDE w:val="0"/>
              <w:autoSpaceDN w:val="0"/>
              <w:adjustRightInd w:val="0"/>
              <w:ind w:left="142" w:right="142"/>
              <w:jc w:val="both"/>
              <w:rPr>
                <w:sz w:val="20"/>
                <w:szCs w:val="20"/>
              </w:rPr>
            </w:pPr>
            <w:r w:rsidRPr="004742CB">
              <w:rPr>
                <w:b/>
                <w:sz w:val="20"/>
                <w:szCs w:val="20"/>
              </w:rPr>
              <w:t>Ширина зоны зеленых насаждений по периметру кладбищ</w:t>
            </w:r>
            <w:r w:rsidRPr="009C1EFB">
              <w:rPr>
                <w:sz w:val="20"/>
                <w:szCs w:val="20"/>
              </w:rPr>
              <w:t xml:space="preserve"> не менее 20 м. </w:t>
            </w:r>
          </w:p>
          <w:p w:rsidR="00EB523C" w:rsidRDefault="00EB523C" w:rsidP="009C1EFB">
            <w:pPr>
              <w:widowControl w:val="0"/>
              <w:tabs>
                <w:tab w:val="left" w:pos="139"/>
              </w:tabs>
              <w:suppressAutoHyphens/>
              <w:ind w:left="142" w:right="142"/>
              <w:contextualSpacing/>
              <w:jc w:val="both"/>
              <w:rPr>
                <w:rFonts w:eastAsia="Andale Sans UI"/>
                <w:kern w:val="1"/>
                <w:sz w:val="20"/>
                <w:szCs w:val="20"/>
                <w:lang w:eastAsia="en-US"/>
              </w:rPr>
            </w:pPr>
            <w:r w:rsidRPr="004742CB">
              <w:rPr>
                <w:rFonts w:eastAsia="Andale Sans UI"/>
                <w:b/>
                <w:kern w:val="1"/>
                <w:sz w:val="20"/>
                <w:szCs w:val="20"/>
                <w:lang w:eastAsia="en-US"/>
              </w:rPr>
              <w:t>Площадь  мест захоронения должна составлять не менее</w:t>
            </w:r>
            <w:r w:rsidRPr="009C1EFB">
              <w:rPr>
                <w:rFonts w:eastAsia="Andale Sans UI"/>
                <w:kern w:val="1"/>
                <w:sz w:val="20"/>
                <w:szCs w:val="20"/>
                <w:lang w:eastAsia="en-US"/>
              </w:rPr>
              <w:t xml:space="preserve"> 65-75% общей площади кладбищ.</w:t>
            </w:r>
          </w:p>
          <w:p w:rsidR="009943EB" w:rsidRPr="009C1EFB" w:rsidRDefault="009943EB" w:rsidP="009C1EFB">
            <w:pPr>
              <w:widowControl w:val="0"/>
              <w:tabs>
                <w:tab w:val="left" w:pos="139"/>
              </w:tabs>
              <w:suppressAutoHyphens/>
              <w:ind w:left="142" w:right="142"/>
              <w:contextualSpacing/>
              <w:jc w:val="both"/>
              <w:rPr>
                <w:rFonts w:eastAsia="Andale Sans UI"/>
                <w:kern w:val="1"/>
                <w:sz w:val="20"/>
                <w:szCs w:val="20"/>
                <w:lang w:eastAsia="en-US"/>
              </w:rPr>
            </w:pPr>
            <w:r w:rsidRPr="009C1EFB">
              <w:rPr>
                <w:sz w:val="20"/>
                <w:szCs w:val="20"/>
              </w:rPr>
              <w:t>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tc>
      </w:tr>
      <w:tr w:rsidR="00EB523C" w:rsidRPr="009C1EFB" w:rsidTr="009943EB">
        <w:trPr>
          <w:trHeight w:val="198"/>
        </w:trPr>
        <w:tc>
          <w:tcPr>
            <w:tcW w:w="2552"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widowControl w:val="0"/>
              <w:tabs>
                <w:tab w:val="left" w:pos="1134"/>
              </w:tabs>
              <w:autoSpaceDE w:val="0"/>
              <w:autoSpaceDN w:val="0"/>
              <w:adjustRightInd w:val="0"/>
              <w:spacing w:line="280" w:lineRule="exact"/>
              <w:ind w:left="141" w:right="5" w:firstLine="1"/>
              <w:jc w:val="both"/>
              <w:rPr>
                <w:b/>
                <w:sz w:val="20"/>
                <w:szCs w:val="20"/>
              </w:rPr>
            </w:pPr>
            <w:r w:rsidRPr="009C1EFB">
              <w:rPr>
                <w:b/>
                <w:sz w:val="20"/>
                <w:szCs w:val="20"/>
              </w:rPr>
              <w:t xml:space="preserve">Религиозное </w:t>
            </w:r>
          </w:p>
          <w:p w:rsidR="00EB523C" w:rsidRPr="009C1EFB" w:rsidRDefault="00EB523C" w:rsidP="009C1EFB">
            <w:pPr>
              <w:widowControl w:val="0"/>
              <w:tabs>
                <w:tab w:val="left" w:pos="1134"/>
              </w:tabs>
              <w:autoSpaceDE w:val="0"/>
              <w:autoSpaceDN w:val="0"/>
              <w:adjustRightInd w:val="0"/>
              <w:spacing w:line="280" w:lineRule="exact"/>
              <w:ind w:left="141" w:right="5" w:firstLine="1"/>
              <w:jc w:val="both"/>
              <w:rPr>
                <w:b/>
                <w:sz w:val="20"/>
                <w:szCs w:val="20"/>
              </w:rPr>
            </w:pPr>
            <w:r w:rsidRPr="009C1EFB">
              <w:rPr>
                <w:b/>
                <w:sz w:val="20"/>
                <w:szCs w:val="20"/>
              </w:rPr>
              <w:t>использование</w:t>
            </w:r>
          </w:p>
          <w:p w:rsidR="00EB523C" w:rsidRPr="009C1EFB" w:rsidRDefault="00EB523C" w:rsidP="009C1EFB">
            <w:pPr>
              <w:widowControl w:val="0"/>
              <w:tabs>
                <w:tab w:val="left" w:pos="1134"/>
              </w:tabs>
              <w:autoSpaceDE w:val="0"/>
              <w:autoSpaceDN w:val="0"/>
              <w:adjustRightInd w:val="0"/>
              <w:spacing w:line="280" w:lineRule="exact"/>
              <w:ind w:left="141" w:right="5" w:firstLine="1"/>
              <w:jc w:val="both"/>
              <w:rPr>
                <w:b/>
                <w:sz w:val="20"/>
                <w:szCs w:val="20"/>
              </w:rPr>
            </w:pPr>
            <w:r w:rsidRPr="009C1EFB">
              <w:rPr>
                <w:b/>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EB523C" w:rsidRPr="009C1EFB" w:rsidRDefault="009943EB" w:rsidP="00EB523C">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r>
              <w:rPr>
                <w:rFonts w:eastAsia="Andale Sans UI"/>
                <w:kern w:val="1"/>
                <w:sz w:val="20"/>
                <w:szCs w:val="20"/>
                <w:lang w:eastAsia="en-US"/>
              </w:rPr>
              <w:t>Ц</w:t>
            </w:r>
            <w:r w:rsidR="00EB523C" w:rsidRPr="009C1EFB">
              <w:rPr>
                <w:rFonts w:eastAsia="Andale Sans UI"/>
                <w:kern w:val="1"/>
                <w:sz w:val="20"/>
                <w:szCs w:val="20"/>
                <w:lang w:eastAsia="en-US"/>
              </w:rPr>
              <w:t>еркви, храмы, часовн</w:t>
            </w:r>
            <w:r>
              <w:rPr>
                <w:rFonts w:eastAsia="Andale Sans UI"/>
                <w:kern w:val="1"/>
                <w:sz w:val="20"/>
                <w:szCs w:val="20"/>
                <w:lang w:eastAsia="en-US"/>
              </w:rPr>
              <w:t>и, мечети</w:t>
            </w:r>
            <w:r w:rsidR="00EB523C" w:rsidRPr="009C1EFB">
              <w:rPr>
                <w:rFonts w:eastAsia="Andale Sans UI"/>
                <w:kern w:val="1"/>
                <w:sz w:val="20"/>
                <w:szCs w:val="20"/>
                <w:lang w:eastAsia="en-US"/>
              </w:rPr>
              <w:t>.</w:t>
            </w:r>
          </w:p>
          <w:p w:rsidR="00EB523C" w:rsidRPr="00EB523C" w:rsidRDefault="00EB523C" w:rsidP="009C1EFB">
            <w:pPr>
              <w:widowControl w:val="0"/>
              <w:tabs>
                <w:tab w:val="left" w:pos="317"/>
                <w:tab w:val="left" w:pos="425"/>
              </w:tabs>
              <w:suppressAutoHyphens/>
              <w:autoSpaceDE w:val="0"/>
              <w:autoSpaceDN w:val="0"/>
              <w:adjustRightInd w:val="0"/>
              <w:ind w:left="113" w:right="113"/>
              <w:contextualSpacing/>
              <w:jc w:val="both"/>
              <w:outlineLvl w:val="0"/>
              <w:rPr>
                <w:rFonts w:eastAsia="Andale Sans UI"/>
                <w:kern w:val="1"/>
                <w:sz w:val="20"/>
                <w:szCs w:val="20"/>
                <w:lang w:eastAsia="en-US"/>
              </w:rPr>
            </w:pPr>
          </w:p>
        </w:tc>
        <w:tc>
          <w:tcPr>
            <w:tcW w:w="4111" w:type="dxa"/>
            <w:tcBorders>
              <w:top w:val="single" w:sz="4" w:space="0" w:color="auto"/>
              <w:left w:val="single" w:sz="4" w:space="0" w:color="auto"/>
              <w:bottom w:val="single" w:sz="4" w:space="0" w:color="auto"/>
              <w:right w:val="single" w:sz="4" w:space="0" w:color="auto"/>
            </w:tcBorders>
          </w:tcPr>
          <w:p w:rsidR="009943EB" w:rsidRPr="009C1EFB" w:rsidRDefault="009943EB" w:rsidP="009943EB">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EB523C" w:rsidRPr="009C1EFB" w:rsidRDefault="00EB523C" w:rsidP="009C1EFB">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0"/>
                <w:szCs w:val="20"/>
                <w:lang w:eastAsia="en-US"/>
              </w:rPr>
            </w:pPr>
            <w:r w:rsidRPr="009C1EFB">
              <w:rPr>
                <w:rFonts w:eastAsia="Andale Sans UI"/>
                <w:kern w:val="1"/>
                <w:sz w:val="20"/>
                <w:szCs w:val="20"/>
                <w:lang w:eastAsia="en-US"/>
              </w:rPr>
              <w:t xml:space="preserve"> площадь земельного участка:</w:t>
            </w:r>
          </w:p>
          <w:p w:rsidR="00EB523C" w:rsidRPr="009C1EFB" w:rsidRDefault="00EB523C" w:rsidP="009C1EFB">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0"/>
                <w:szCs w:val="20"/>
                <w:lang w:eastAsia="en-US"/>
              </w:rPr>
            </w:pPr>
            <w:r w:rsidRPr="009C1EFB">
              <w:rPr>
                <w:rFonts w:eastAsia="Andale Sans UI"/>
                <w:kern w:val="1"/>
                <w:sz w:val="20"/>
                <w:szCs w:val="20"/>
                <w:lang w:eastAsia="en-US"/>
              </w:rPr>
              <w:t xml:space="preserve">- минимальная – </w:t>
            </w:r>
            <w:r w:rsidR="009943EB">
              <w:rPr>
                <w:rFonts w:eastAsia="Andale Sans UI"/>
                <w:kern w:val="1"/>
                <w:sz w:val="20"/>
                <w:szCs w:val="20"/>
                <w:lang w:eastAsia="en-US"/>
              </w:rPr>
              <w:t xml:space="preserve">300 </w:t>
            </w:r>
            <w:proofErr w:type="spellStart"/>
            <w:r w:rsidR="009943EB">
              <w:rPr>
                <w:rFonts w:eastAsia="Andale Sans UI"/>
                <w:kern w:val="1"/>
                <w:sz w:val="20"/>
                <w:szCs w:val="20"/>
                <w:lang w:eastAsia="en-US"/>
              </w:rPr>
              <w:t>кв</w:t>
            </w:r>
            <w:proofErr w:type="gramStart"/>
            <w:r w:rsidR="009943EB">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EB523C" w:rsidRPr="009C1EFB" w:rsidRDefault="00EB523C" w:rsidP="009C1EFB">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0"/>
                <w:szCs w:val="20"/>
                <w:lang w:eastAsia="en-US"/>
              </w:rPr>
            </w:pPr>
            <w:r w:rsidRPr="009C1EFB">
              <w:rPr>
                <w:rFonts w:eastAsia="Andale Sans UI"/>
                <w:kern w:val="1"/>
                <w:sz w:val="20"/>
                <w:szCs w:val="20"/>
                <w:lang w:eastAsia="en-US"/>
              </w:rPr>
              <w:t xml:space="preserve">- максимальная  -  </w:t>
            </w:r>
            <w:r w:rsidR="009943EB">
              <w:rPr>
                <w:rFonts w:eastAsia="Andale Sans UI"/>
                <w:kern w:val="1"/>
                <w:sz w:val="20"/>
                <w:szCs w:val="20"/>
                <w:lang w:eastAsia="en-US"/>
              </w:rPr>
              <w:t xml:space="preserve">1000 </w:t>
            </w:r>
            <w:proofErr w:type="spellStart"/>
            <w:r w:rsidR="009943EB">
              <w:rPr>
                <w:rFonts w:eastAsia="Andale Sans UI"/>
                <w:kern w:val="1"/>
                <w:sz w:val="20"/>
                <w:szCs w:val="20"/>
                <w:lang w:eastAsia="en-US"/>
              </w:rPr>
              <w:t>кв</w:t>
            </w:r>
            <w:proofErr w:type="gramStart"/>
            <w:r w:rsidR="009943EB">
              <w:rPr>
                <w:rFonts w:eastAsia="Andale Sans UI"/>
                <w:kern w:val="1"/>
                <w:sz w:val="20"/>
                <w:szCs w:val="20"/>
                <w:lang w:eastAsia="en-US"/>
              </w:rPr>
              <w:t>.м</w:t>
            </w:r>
            <w:proofErr w:type="spellEnd"/>
            <w:proofErr w:type="gramEnd"/>
            <w:r w:rsidRPr="009C1EFB">
              <w:rPr>
                <w:rFonts w:eastAsia="Andale Sans UI"/>
                <w:kern w:val="1"/>
                <w:sz w:val="20"/>
                <w:szCs w:val="20"/>
                <w:lang w:eastAsia="en-US"/>
              </w:rPr>
              <w:t>;</w:t>
            </w:r>
          </w:p>
          <w:p w:rsidR="00EB523C" w:rsidRPr="009C1EFB" w:rsidRDefault="009943EB" w:rsidP="009C1EFB">
            <w:pPr>
              <w:tabs>
                <w:tab w:val="left" w:pos="361"/>
              </w:tabs>
              <w:autoSpaceDE w:val="0"/>
              <w:autoSpaceDN w:val="0"/>
              <w:adjustRightInd w:val="0"/>
              <w:ind w:left="79" w:right="113"/>
              <w:jc w:val="both"/>
              <w:rPr>
                <w:sz w:val="20"/>
                <w:szCs w:val="20"/>
              </w:rPr>
            </w:pPr>
            <w:r w:rsidRPr="009943EB">
              <w:rPr>
                <w:b/>
                <w:sz w:val="20"/>
                <w:szCs w:val="20"/>
              </w:rPr>
              <w:t>М</w:t>
            </w:r>
            <w:r w:rsidR="00EB523C" w:rsidRPr="009943EB">
              <w:rPr>
                <w:b/>
                <w:sz w:val="20"/>
                <w:szCs w:val="20"/>
              </w:rPr>
              <w:t>инимальный отступ до зданий, строений, сооружений от границ земельного участка</w:t>
            </w:r>
            <w:r w:rsidR="00EB523C" w:rsidRPr="009C1EFB">
              <w:rPr>
                <w:sz w:val="20"/>
                <w:szCs w:val="20"/>
              </w:rPr>
              <w:t xml:space="preserve"> – 3 м;</w:t>
            </w:r>
          </w:p>
          <w:p w:rsidR="00EB523C" w:rsidRPr="009C1EFB" w:rsidRDefault="009943EB" w:rsidP="009C1EFB">
            <w:pPr>
              <w:widowControl w:val="0"/>
              <w:tabs>
                <w:tab w:val="left" w:pos="78"/>
              </w:tabs>
              <w:autoSpaceDE w:val="0"/>
              <w:autoSpaceDN w:val="0"/>
              <w:adjustRightInd w:val="0"/>
              <w:ind w:left="79" w:right="113"/>
              <w:jc w:val="both"/>
              <w:rPr>
                <w:sz w:val="20"/>
                <w:szCs w:val="20"/>
              </w:rPr>
            </w:pPr>
            <w:r w:rsidRPr="009943EB">
              <w:rPr>
                <w:b/>
                <w:sz w:val="20"/>
                <w:szCs w:val="20"/>
              </w:rPr>
              <w:t>М</w:t>
            </w:r>
            <w:r w:rsidR="00EB523C" w:rsidRPr="009943EB">
              <w:rPr>
                <w:b/>
                <w:sz w:val="20"/>
                <w:szCs w:val="20"/>
              </w:rPr>
              <w:t>аксимальный процент застройки</w:t>
            </w:r>
            <w:r w:rsidR="00EB523C" w:rsidRPr="009C1EFB">
              <w:rPr>
                <w:sz w:val="20"/>
                <w:szCs w:val="20"/>
              </w:rPr>
              <w:t xml:space="preserve"> – 60%.</w:t>
            </w:r>
          </w:p>
          <w:p w:rsidR="00EB523C" w:rsidRPr="009C1EFB" w:rsidRDefault="00EB523C" w:rsidP="009C1EFB">
            <w:pPr>
              <w:widowControl w:val="0"/>
              <w:tabs>
                <w:tab w:val="left" w:pos="219"/>
              </w:tabs>
              <w:autoSpaceDE w:val="0"/>
              <w:autoSpaceDN w:val="0"/>
              <w:adjustRightInd w:val="0"/>
              <w:ind w:left="142" w:right="142"/>
              <w:jc w:val="both"/>
              <w:rPr>
                <w:sz w:val="20"/>
                <w:szCs w:val="20"/>
              </w:rPr>
            </w:pPr>
            <w:r w:rsidRPr="009C1EFB">
              <w:rPr>
                <w:sz w:val="20"/>
                <w:szCs w:val="20"/>
              </w:rPr>
              <w:t>Участок огораживается по всему периметру. Ограду рекомендуется выполнять из декоративных металлических решеток высотой 1,5 - 2,0 м.</w:t>
            </w:r>
          </w:p>
        </w:tc>
      </w:tr>
      <w:tr w:rsidR="00EB523C" w:rsidRPr="009C1EFB" w:rsidTr="00EB523C">
        <w:trPr>
          <w:trHeight w:val="472"/>
        </w:trPr>
        <w:tc>
          <w:tcPr>
            <w:tcW w:w="9781" w:type="dxa"/>
            <w:gridSpan w:val="3"/>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autoSpaceDE w:val="0"/>
              <w:autoSpaceDN w:val="0"/>
              <w:adjustRightInd w:val="0"/>
              <w:spacing w:line="300" w:lineRule="auto"/>
              <w:ind w:firstLine="567"/>
              <w:jc w:val="center"/>
              <w:rPr>
                <w:b/>
                <w:sz w:val="22"/>
                <w:szCs w:val="22"/>
              </w:rPr>
            </w:pPr>
            <w:r>
              <w:rPr>
                <w:b/>
                <w:sz w:val="22"/>
                <w:szCs w:val="22"/>
              </w:rPr>
              <w:t>Условные виды разрешенного использования</w:t>
            </w:r>
          </w:p>
        </w:tc>
      </w:tr>
      <w:tr w:rsidR="00EB523C" w:rsidRPr="009C1EFB" w:rsidTr="00EB523C">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EB523C" w:rsidRPr="009C1EFB" w:rsidRDefault="00EB523C" w:rsidP="00EB523C">
            <w:pPr>
              <w:widowControl w:val="0"/>
              <w:autoSpaceDE w:val="0"/>
              <w:autoSpaceDN w:val="0"/>
              <w:adjustRightInd w:val="0"/>
              <w:spacing w:line="300" w:lineRule="auto"/>
              <w:ind w:firstLine="567"/>
              <w:jc w:val="both"/>
              <w:rPr>
                <w:sz w:val="22"/>
                <w:szCs w:val="22"/>
              </w:rPr>
            </w:pPr>
            <w:r w:rsidRPr="00EB523C">
              <w:rPr>
                <w:sz w:val="22"/>
                <w:szCs w:val="22"/>
              </w:rPr>
              <w:t xml:space="preserve">Не </w:t>
            </w:r>
            <w:proofErr w:type="gramStart"/>
            <w:r w:rsidRPr="00EB523C">
              <w:rPr>
                <w:sz w:val="22"/>
                <w:szCs w:val="22"/>
              </w:rPr>
              <w:t>установлены</w:t>
            </w:r>
            <w:proofErr w:type="gramEnd"/>
          </w:p>
          <w:p w:rsidR="00EB523C" w:rsidRPr="009C1EFB" w:rsidRDefault="00EB523C" w:rsidP="009C1EFB">
            <w:pPr>
              <w:widowControl w:val="0"/>
              <w:tabs>
                <w:tab w:val="left" w:pos="317"/>
                <w:tab w:val="left" w:pos="425"/>
              </w:tabs>
              <w:suppressAutoHyphens/>
              <w:autoSpaceDE w:val="0"/>
              <w:autoSpaceDN w:val="0"/>
              <w:adjustRightInd w:val="0"/>
              <w:ind w:left="79" w:right="113"/>
              <w:contextualSpacing/>
              <w:outlineLvl w:val="0"/>
              <w:rPr>
                <w:rFonts w:eastAsia="Andale Sans UI"/>
                <w:kern w:val="1"/>
                <w:sz w:val="22"/>
                <w:szCs w:val="22"/>
                <w:lang w:eastAsia="en-US"/>
              </w:rPr>
            </w:pPr>
          </w:p>
        </w:tc>
      </w:tr>
    </w:tbl>
    <w:p w:rsidR="00EB523C" w:rsidRDefault="00EB523C" w:rsidP="009C1EFB">
      <w:pPr>
        <w:widowControl w:val="0"/>
        <w:autoSpaceDE w:val="0"/>
        <w:autoSpaceDN w:val="0"/>
        <w:adjustRightInd w:val="0"/>
        <w:spacing w:line="300" w:lineRule="auto"/>
        <w:ind w:firstLine="567"/>
        <w:jc w:val="center"/>
        <w:rPr>
          <w:b/>
        </w:rPr>
      </w:pPr>
    </w:p>
    <w:p w:rsidR="009C1EFB" w:rsidRPr="009C1EFB" w:rsidRDefault="009C1EFB" w:rsidP="009C1EFB">
      <w:pPr>
        <w:widowControl w:val="0"/>
        <w:autoSpaceDE w:val="0"/>
        <w:autoSpaceDN w:val="0"/>
        <w:adjustRightInd w:val="0"/>
        <w:spacing w:line="300" w:lineRule="auto"/>
        <w:ind w:firstLine="567"/>
        <w:jc w:val="center"/>
        <w:rPr>
          <w:b/>
          <w:bCs/>
          <w:spacing w:val="-1"/>
        </w:rPr>
      </w:pPr>
      <w:r w:rsidRPr="009C1EFB">
        <w:rPr>
          <w:b/>
        </w:rPr>
        <w:t>Вспомогательные виды разрешенного использования</w:t>
      </w:r>
    </w:p>
    <w:p w:rsidR="009C1EFB" w:rsidRPr="009C1EFB" w:rsidRDefault="009C1EFB" w:rsidP="009C1EFB">
      <w:pPr>
        <w:widowControl w:val="0"/>
        <w:autoSpaceDE w:val="0"/>
        <w:autoSpaceDN w:val="0"/>
        <w:adjustRightInd w:val="0"/>
        <w:spacing w:line="300" w:lineRule="auto"/>
        <w:ind w:firstLine="567"/>
        <w:jc w:val="both"/>
        <w:rPr>
          <w:b/>
          <w:sz w:val="22"/>
          <w:szCs w:val="22"/>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402"/>
        <w:gridCol w:w="3827"/>
      </w:tblGrid>
      <w:tr w:rsidR="00EB523C" w:rsidRPr="009C1EFB" w:rsidTr="007A258E">
        <w:tc>
          <w:tcPr>
            <w:tcW w:w="2552"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widowControl w:val="0"/>
              <w:tabs>
                <w:tab w:val="left" w:pos="1134"/>
              </w:tabs>
              <w:autoSpaceDE w:val="0"/>
              <w:autoSpaceDN w:val="0"/>
              <w:adjustRightInd w:val="0"/>
              <w:ind w:firstLine="141"/>
              <w:jc w:val="center"/>
              <w:rPr>
                <w:b/>
                <w:sz w:val="20"/>
                <w:szCs w:val="20"/>
              </w:rPr>
            </w:pPr>
            <w:r w:rsidRPr="009C1EFB">
              <w:rPr>
                <w:b/>
                <w:sz w:val="20"/>
                <w:szCs w:val="20"/>
              </w:rPr>
              <w:t>Виды</w:t>
            </w:r>
          </w:p>
          <w:p w:rsidR="00EB523C" w:rsidRPr="009C1EFB" w:rsidRDefault="00EB523C" w:rsidP="009C1EFB">
            <w:pPr>
              <w:widowControl w:val="0"/>
              <w:tabs>
                <w:tab w:val="left" w:pos="1134"/>
              </w:tabs>
              <w:autoSpaceDE w:val="0"/>
              <w:autoSpaceDN w:val="0"/>
              <w:adjustRightInd w:val="0"/>
              <w:ind w:firstLine="141"/>
              <w:jc w:val="center"/>
              <w:rPr>
                <w:b/>
                <w:sz w:val="20"/>
                <w:szCs w:val="20"/>
              </w:rPr>
            </w:pPr>
            <w:r w:rsidRPr="009C1EFB">
              <w:rPr>
                <w:b/>
                <w:sz w:val="20"/>
                <w:szCs w:val="20"/>
              </w:rPr>
              <w:t>использования</w:t>
            </w:r>
          </w:p>
          <w:p w:rsidR="00EB523C" w:rsidRPr="009C1EFB" w:rsidRDefault="00EB523C" w:rsidP="009C1EFB">
            <w:pPr>
              <w:widowControl w:val="0"/>
              <w:tabs>
                <w:tab w:val="left" w:pos="1134"/>
              </w:tabs>
              <w:autoSpaceDE w:val="0"/>
              <w:autoSpaceDN w:val="0"/>
              <w:adjustRightInd w:val="0"/>
              <w:ind w:left="141"/>
              <w:jc w:val="center"/>
              <w:rPr>
                <w:b/>
                <w:sz w:val="20"/>
                <w:szCs w:val="20"/>
              </w:rPr>
            </w:pPr>
            <w:r w:rsidRPr="009C1EFB">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EB523C" w:rsidRPr="009C1EFB" w:rsidRDefault="001E2601" w:rsidP="009C1EFB">
            <w:pPr>
              <w:tabs>
                <w:tab w:val="left" w:pos="415"/>
              </w:tabs>
              <w:autoSpaceDE w:val="0"/>
              <w:autoSpaceDN w:val="0"/>
              <w:adjustRightInd w:val="0"/>
              <w:ind w:left="139" w:firstLine="2"/>
              <w:jc w:val="center"/>
              <w:rPr>
                <w:b/>
                <w:sz w:val="20"/>
                <w:szCs w:val="20"/>
              </w:rPr>
            </w:pPr>
            <w:r>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tabs>
                <w:tab w:val="left" w:pos="415"/>
              </w:tabs>
              <w:autoSpaceDE w:val="0"/>
              <w:autoSpaceDN w:val="0"/>
              <w:adjustRightInd w:val="0"/>
              <w:ind w:left="139" w:firstLine="2"/>
              <w:jc w:val="center"/>
              <w:rPr>
                <w:b/>
                <w:sz w:val="20"/>
                <w:szCs w:val="20"/>
              </w:rPr>
            </w:pPr>
            <w:r w:rsidRPr="009C1EFB">
              <w:rPr>
                <w:b/>
                <w:sz w:val="20"/>
                <w:szCs w:val="20"/>
              </w:rPr>
              <w:t>Описание вида разрешенного использования земельного участка;</w:t>
            </w:r>
          </w:p>
          <w:p w:rsidR="00EB523C" w:rsidRPr="009C1EFB" w:rsidRDefault="00EB523C" w:rsidP="009C1EFB">
            <w:pPr>
              <w:tabs>
                <w:tab w:val="left" w:pos="415"/>
              </w:tabs>
              <w:autoSpaceDE w:val="0"/>
              <w:autoSpaceDN w:val="0"/>
              <w:adjustRightInd w:val="0"/>
              <w:ind w:left="139" w:firstLine="2"/>
              <w:jc w:val="center"/>
              <w:rPr>
                <w:b/>
                <w:sz w:val="20"/>
                <w:szCs w:val="20"/>
              </w:rPr>
            </w:pPr>
            <w:r w:rsidRPr="009C1EFB">
              <w:rPr>
                <w:b/>
                <w:sz w:val="20"/>
                <w:szCs w:val="20"/>
              </w:rPr>
              <w:t xml:space="preserve">предельные размеры земельных участков и предельные параметры </w:t>
            </w:r>
            <w:r w:rsidRPr="009C1EFB">
              <w:rPr>
                <w:b/>
                <w:sz w:val="20"/>
                <w:szCs w:val="20"/>
              </w:rPr>
              <w:lastRenderedPageBreak/>
              <w:t>разрешенного строительства, реконструкции объектов капитального строительства</w:t>
            </w:r>
          </w:p>
        </w:tc>
      </w:tr>
      <w:tr w:rsidR="00EB523C" w:rsidRPr="009C1EFB" w:rsidTr="007A258E">
        <w:tc>
          <w:tcPr>
            <w:tcW w:w="2552"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lastRenderedPageBreak/>
              <w:t xml:space="preserve">Коммунальное </w:t>
            </w:r>
          </w:p>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обслуживание</w:t>
            </w:r>
          </w:p>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(3.1)</w:t>
            </w:r>
          </w:p>
        </w:tc>
        <w:tc>
          <w:tcPr>
            <w:tcW w:w="3402" w:type="dxa"/>
            <w:tcBorders>
              <w:top w:val="single" w:sz="4" w:space="0" w:color="auto"/>
              <w:left w:val="single" w:sz="4" w:space="0" w:color="auto"/>
              <w:bottom w:val="single" w:sz="4" w:space="0" w:color="auto"/>
              <w:right w:val="single" w:sz="4" w:space="0" w:color="auto"/>
            </w:tcBorders>
          </w:tcPr>
          <w:p w:rsidR="00EB523C" w:rsidRPr="009C1EFB" w:rsidRDefault="00EB523C" w:rsidP="00EB523C">
            <w:pPr>
              <w:widowControl w:val="0"/>
              <w:autoSpaceDE w:val="0"/>
              <w:autoSpaceDN w:val="0"/>
              <w:adjustRightInd w:val="0"/>
              <w:ind w:left="142" w:right="142"/>
              <w:jc w:val="both"/>
              <w:rPr>
                <w:sz w:val="20"/>
                <w:szCs w:val="20"/>
              </w:rPr>
            </w:pPr>
            <w:r w:rsidRPr="009C1EFB">
              <w:rPr>
                <w:sz w:val="20"/>
                <w:szCs w:val="20"/>
              </w:rPr>
              <w:t xml:space="preserve">Размещение объектов капитального строительства в целях обеспечения физических и юридических лиц коммунальными услугами. </w:t>
            </w:r>
          </w:p>
          <w:p w:rsidR="00EB523C" w:rsidRPr="00EB523C" w:rsidRDefault="00EB523C" w:rsidP="009C1EFB">
            <w:pPr>
              <w:widowControl w:val="0"/>
              <w:autoSpaceDE w:val="0"/>
              <w:autoSpaceDN w:val="0"/>
              <w:adjustRightInd w:val="0"/>
              <w:ind w:left="142" w:right="142"/>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B523C" w:rsidRPr="009C1EFB" w:rsidRDefault="009943EB" w:rsidP="009C1EFB">
            <w:pPr>
              <w:widowControl w:val="0"/>
              <w:tabs>
                <w:tab w:val="left" w:pos="77"/>
                <w:tab w:val="left" w:pos="139"/>
              </w:tabs>
              <w:suppressAutoHyphens/>
              <w:ind w:left="142" w:right="142"/>
              <w:contextualSpacing/>
              <w:jc w:val="both"/>
              <w:rPr>
                <w:rFonts w:eastAsia="Andale Sans UI"/>
                <w:kern w:val="1"/>
                <w:sz w:val="20"/>
                <w:szCs w:val="20"/>
                <w:lang w:eastAsia="en-US"/>
              </w:rPr>
            </w:pPr>
            <w:r w:rsidRPr="009943EB">
              <w:rPr>
                <w:rFonts w:eastAsia="Andale Sans UI"/>
                <w:b/>
                <w:kern w:val="1"/>
                <w:sz w:val="20"/>
                <w:szCs w:val="20"/>
                <w:lang w:eastAsia="en-US"/>
              </w:rPr>
              <w:t>М</w:t>
            </w:r>
            <w:r w:rsidR="00EB523C" w:rsidRPr="009943EB">
              <w:rPr>
                <w:rFonts w:eastAsia="Andale Sans UI"/>
                <w:b/>
                <w:kern w:val="1"/>
                <w:sz w:val="20"/>
                <w:szCs w:val="20"/>
                <w:lang w:eastAsia="en-US"/>
              </w:rPr>
              <w:t>аксимальная этажность</w:t>
            </w:r>
            <w:r w:rsidR="00EB523C" w:rsidRPr="009C1EFB">
              <w:rPr>
                <w:rFonts w:eastAsia="Andale Sans UI"/>
                <w:kern w:val="1"/>
                <w:sz w:val="20"/>
                <w:szCs w:val="20"/>
                <w:lang w:eastAsia="en-US"/>
              </w:rPr>
              <w:t xml:space="preserve"> -1 этаж;</w:t>
            </w:r>
          </w:p>
          <w:p w:rsidR="00EB523C" w:rsidRPr="009C1EFB" w:rsidRDefault="009943EB" w:rsidP="009C1EFB">
            <w:pPr>
              <w:widowControl w:val="0"/>
              <w:tabs>
                <w:tab w:val="left" w:pos="77"/>
                <w:tab w:val="left" w:pos="139"/>
              </w:tabs>
              <w:autoSpaceDE w:val="0"/>
              <w:autoSpaceDN w:val="0"/>
              <w:adjustRightInd w:val="0"/>
              <w:ind w:left="142" w:right="142"/>
              <w:jc w:val="both"/>
              <w:rPr>
                <w:sz w:val="20"/>
                <w:szCs w:val="20"/>
              </w:rPr>
            </w:pPr>
            <w:r w:rsidRPr="009943EB">
              <w:rPr>
                <w:b/>
                <w:sz w:val="20"/>
                <w:szCs w:val="20"/>
              </w:rPr>
              <w:t>М</w:t>
            </w:r>
            <w:r w:rsidR="00EB523C" w:rsidRPr="009943EB">
              <w:rPr>
                <w:b/>
                <w:sz w:val="20"/>
                <w:szCs w:val="20"/>
              </w:rPr>
              <w:t>инимальный отступ до зданий, строений, сооружений  от границ земельного участка</w:t>
            </w:r>
            <w:r w:rsidR="00EB523C" w:rsidRPr="009C1EFB">
              <w:rPr>
                <w:sz w:val="20"/>
                <w:szCs w:val="20"/>
              </w:rPr>
              <w:t xml:space="preserve"> – 3 м;</w:t>
            </w:r>
          </w:p>
          <w:p w:rsidR="00EB523C" w:rsidRPr="009C1EFB" w:rsidRDefault="009943EB" w:rsidP="009C1EFB">
            <w:pPr>
              <w:widowControl w:val="0"/>
              <w:tabs>
                <w:tab w:val="left" w:pos="139"/>
              </w:tabs>
              <w:suppressAutoHyphens/>
              <w:ind w:left="142" w:right="142"/>
              <w:contextualSpacing/>
              <w:jc w:val="both"/>
              <w:rPr>
                <w:rFonts w:eastAsia="Andale Sans UI"/>
                <w:kern w:val="1"/>
                <w:sz w:val="20"/>
                <w:szCs w:val="20"/>
                <w:lang w:eastAsia="en-US"/>
              </w:rPr>
            </w:pPr>
            <w:r w:rsidRPr="009943EB">
              <w:rPr>
                <w:rFonts w:eastAsia="Andale Sans UI"/>
                <w:b/>
                <w:kern w:val="1"/>
                <w:sz w:val="20"/>
                <w:szCs w:val="20"/>
                <w:lang w:eastAsia="en-US"/>
              </w:rPr>
              <w:t>М</w:t>
            </w:r>
            <w:r w:rsidR="00EB523C" w:rsidRPr="009943EB">
              <w:rPr>
                <w:rFonts w:eastAsia="Andale Sans UI"/>
                <w:b/>
                <w:kern w:val="1"/>
                <w:sz w:val="20"/>
                <w:szCs w:val="20"/>
                <w:lang w:eastAsia="en-US"/>
              </w:rPr>
              <w:t>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sidR="00EB523C" w:rsidRPr="009C1EFB">
              <w:rPr>
                <w:rFonts w:eastAsia="Andale Sans UI"/>
                <w:kern w:val="1"/>
                <w:sz w:val="20"/>
                <w:szCs w:val="20"/>
                <w:lang w:eastAsia="en-US"/>
              </w:rPr>
              <w:t xml:space="preserve"> – не более 50%.</w:t>
            </w:r>
          </w:p>
        </w:tc>
      </w:tr>
      <w:tr w:rsidR="00EB523C" w:rsidRPr="009C1EFB" w:rsidTr="007A258E">
        <w:tc>
          <w:tcPr>
            <w:tcW w:w="2552" w:type="dxa"/>
            <w:tcBorders>
              <w:top w:val="single" w:sz="4" w:space="0" w:color="auto"/>
              <w:left w:val="single" w:sz="4" w:space="0" w:color="auto"/>
              <w:bottom w:val="single" w:sz="4" w:space="0" w:color="auto"/>
              <w:right w:val="single" w:sz="4" w:space="0" w:color="auto"/>
            </w:tcBorders>
          </w:tcPr>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 xml:space="preserve">Обслуживание </w:t>
            </w:r>
          </w:p>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автотранспорта</w:t>
            </w:r>
          </w:p>
          <w:p w:rsidR="00EB523C" w:rsidRPr="009C1EFB" w:rsidRDefault="00EB523C" w:rsidP="009C1EFB">
            <w:pPr>
              <w:widowControl w:val="0"/>
              <w:tabs>
                <w:tab w:val="left" w:pos="1134"/>
              </w:tabs>
              <w:autoSpaceDE w:val="0"/>
              <w:autoSpaceDN w:val="0"/>
              <w:adjustRightInd w:val="0"/>
              <w:spacing w:line="280" w:lineRule="exact"/>
              <w:ind w:left="142"/>
              <w:jc w:val="both"/>
              <w:rPr>
                <w:b/>
                <w:sz w:val="20"/>
                <w:szCs w:val="20"/>
              </w:rPr>
            </w:pPr>
            <w:r w:rsidRPr="009C1EFB">
              <w:rPr>
                <w:b/>
                <w:sz w:val="20"/>
                <w:szCs w:val="20"/>
              </w:rPr>
              <w:t>(4.9)</w:t>
            </w:r>
          </w:p>
        </w:tc>
        <w:tc>
          <w:tcPr>
            <w:tcW w:w="3402" w:type="dxa"/>
            <w:tcBorders>
              <w:top w:val="single" w:sz="4" w:space="0" w:color="auto"/>
              <w:left w:val="single" w:sz="4" w:space="0" w:color="auto"/>
              <w:bottom w:val="single" w:sz="4" w:space="0" w:color="auto"/>
              <w:right w:val="single" w:sz="4" w:space="0" w:color="auto"/>
            </w:tcBorders>
          </w:tcPr>
          <w:p w:rsidR="00EB523C" w:rsidRPr="009C1EFB" w:rsidRDefault="009943EB" w:rsidP="00EB523C">
            <w:pPr>
              <w:widowControl w:val="0"/>
              <w:tabs>
                <w:tab w:val="left" w:pos="141"/>
                <w:tab w:val="left" w:pos="283"/>
                <w:tab w:val="left" w:pos="2410"/>
              </w:tabs>
              <w:suppressAutoHyphens/>
              <w:ind w:left="142" w:right="142"/>
              <w:contextualSpacing/>
              <w:rPr>
                <w:rFonts w:eastAsia="Andale Sans UI"/>
                <w:kern w:val="1"/>
                <w:sz w:val="20"/>
                <w:szCs w:val="20"/>
                <w:lang w:eastAsia="en-US"/>
              </w:rPr>
            </w:pPr>
            <w:r>
              <w:rPr>
                <w:rFonts w:eastAsia="Andale Sans UI"/>
                <w:kern w:val="1"/>
                <w:sz w:val="20"/>
                <w:szCs w:val="20"/>
                <w:lang w:eastAsia="en-US"/>
              </w:rPr>
              <w:t>П</w:t>
            </w:r>
            <w:r w:rsidR="00EB523C" w:rsidRPr="009C1EFB">
              <w:rPr>
                <w:rFonts w:eastAsia="Andale Sans UI"/>
                <w:kern w:val="1"/>
                <w:sz w:val="20"/>
                <w:szCs w:val="20"/>
                <w:lang w:eastAsia="en-US"/>
              </w:rPr>
              <w:t>остоянны</w:t>
            </w:r>
            <w:r>
              <w:rPr>
                <w:rFonts w:eastAsia="Andale Sans UI"/>
                <w:kern w:val="1"/>
                <w:sz w:val="20"/>
                <w:szCs w:val="20"/>
                <w:lang w:eastAsia="en-US"/>
              </w:rPr>
              <w:t>е</w:t>
            </w:r>
            <w:r w:rsidR="00EB523C" w:rsidRPr="009C1EFB">
              <w:rPr>
                <w:rFonts w:eastAsia="Andale Sans UI"/>
                <w:kern w:val="1"/>
                <w:sz w:val="20"/>
                <w:szCs w:val="20"/>
                <w:lang w:eastAsia="en-US"/>
              </w:rPr>
              <w:t xml:space="preserve"> и временны</w:t>
            </w:r>
            <w:r>
              <w:rPr>
                <w:rFonts w:eastAsia="Andale Sans UI"/>
                <w:kern w:val="1"/>
                <w:sz w:val="20"/>
                <w:szCs w:val="20"/>
                <w:lang w:eastAsia="en-US"/>
              </w:rPr>
              <w:t>е гаражи</w:t>
            </w:r>
            <w:r w:rsidR="00EB523C" w:rsidRPr="009C1EFB">
              <w:rPr>
                <w:rFonts w:eastAsia="Andale Sans UI"/>
                <w:kern w:val="1"/>
                <w:sz w:val="20"/>
                <w:szCs w:val="20"/>
                <w:lang w:eastAsia="en-US"/>
              </w:rPr>
              <w:t xml:space="preserve"> с несколькими стояночными местами, стоянк</w:t>
            </w:r>
            <w:r>
              <w:rPr>
                <w:rFonts w:eastAsia="Andale Sans UI"/>
                <w:kern w:val="1"/>
                <w:sz w:val="20"/>
                <w:szCs w:val="20"/>
                <w:lang w:eastAsia="en-US"/>
              </w:rPr>
              <w:t>и</w:t>
            </w:r>
            <w:r w:rsidR="00EB523C" w:rsidRPr="009C1EFB">
              <w:rPr>
                <w:rFonts w:eastAsia="Andale Sans UI"/>
                <w:kern w:val="1"/>
                <w:sz w:val="20"/>
                <w:szCs w:val="20"/>
                <w:lang w:eastAsia="en-US"/>
              </w:rPr>
              <w:t xml:space="preserve"> (парковк</w:t>
            </w:r>
            <w:r>
              <w:rPr>
                <w:rFonts w:eastAsia="Andale Sans UI"/>
                <w:kern w:val="1"/>
                <w:sz w:val="20"/>
                <w:szCs w:val="20"/>
                <w:lang w:eastAsia="en-US"/>
              </w:rPr>
              <w:t>и</w:t>
            </w:r>
            <w:r w:rsidR="00EB523C" w:rsidRPr="009C1EFB">
              <w:rPr>
                <w:rFonts w:eastAsia="Andale Sans UI"/>
                <w:kern w:val="1"/>
                <w:sz w:val="20"/>
                <w:szCs w:val="20"/>
                <w:lang w:eastAsia="en-US"/>
              </w:rPr>
              <w:t>), гараж</w:t>
            </w:r>
            <w:r>
              <w:rPr>
                <w:rFonts w:eastAsia="Andale Sans UI"/>
                <w:kern w:val="1"/>
                <w:sz w:val="20"/>
                <w:szCs w:val="20"/>
                <w:lang w:eastAsia="en-US"/>
              </w:rPr>
              <w:t>и</w:t>
            </w:r>
            <w:r w:rsidR="00EB523C" w:rsidRPr="009C1EFB">
              <w:rPr>
                <w:rFonts w:eastAsia="Andale Sans UI"/>
                <w:kern w:val="1"/>
                <w:sz w:val="20"/>
                <w:szCs w:val="20"/>
                <w:lang w:eastAsia="en-US"/>
              </w:rPr>
              <w:t xml:space="preserve">. </w:t>
            </w:r>
          </w:p>
          <w:p w:rsidR="00EB523C" w:rsidRPr="00EB523C" w:rsidRDefault="00EB523C" w:rsidP="009C1EFB">
            <w:pPr>
              <w:widowControl w:val="0"/>
              <w:tabs>
                <w:tab w:val="left" w:pos="141"/>
                <w:tab w:val="left" w:pos="283"/>
                <w:tab w:val="left" w:pos="2410"/>
              </w:tabs>
              <w:suppressAutoHyphens/>
              <w:ind w:left="142" w:right="142"/>
              <w:contextualSpacing/>
              <w:rPr>
                <w:rFonts w:eastAsia="Andale Sans UI"/>
                <w:kern w:val="1"/>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B523C" w:rsidRPr="009C1EFB" w:rsidRDefault="009943EB" w:rsidP="009C1EFB">
            <w:pPr>
              <w:widowControl w:val="0"/>
              <w:tabs>
                <w:tab w:val="left" w:pos="141"/>
                <w:tab w:val="left" w:pos="283"/>
              </w:tabs>
              <w:autoSpaceDE w:val="0"/>
              <w:autoSpaceDN w:val="0"/>
              <w:adjustRightInd w:val="0"/>
              <w:ind w:left="142" w:right="142"/>
              <w:jc w:val="both"/>
              <w:rPr>
                <w:sz w:val="20"/>
                <w:szCs w:val="20"/>
              </w:rPr>
            </w:pPr>
            <w:r w:rsidRPr="009943EB">
              <w:rPr>
                <w:b/>
                <w:sz w:val="20"/>
                <w:szCs w:val="20"/>
              </w:rPr>
              <w:t>М</w:t>
            </w:r>
            <w:r w:rsidR="00EB523C" w:rsidRPr="009943EB">
              <w:rPr>
                <w:b/>
                <w:sz w:val="20"/>
                <w:szCs w:val="20"/>
              </w:rPr>
              <w:t>аксимальная этажность</w:t>
            </w:r>
            <w:r w:rsidR="00EB523C" w:rsidRPr="009C1EFB">
              <w:rPr>
                <w:sz w:val="20"/>
                <w:szCs w:val="20"/>
              </w:rPr>
              <w:t xml:space="preserve"> -2 этажа;</w:t>
            </w:r>
          </w:p>
          <w:p w:rsidR="00EB523C" w:rsidRPr="009C1EFB" w:rsidRDefault="009943EB" w:rsidP="009C1EFB">
            <w:pPr>
              <w:widowControl w:val="0"/>
              <w:tabs>
                <w:tab w:val="left" w:pos="-62"/>
                <w:tab w:val="left" w:pos="141"/>
                <w:tab w:val="left" w:pos="415"/>
              </w:tabs>
              <w:autoSpaceDE w:val="0"/>
              <w:autoSpaceDN w:val="0"/>
              <w:adjustRightInd w:val="0"/>
              <w:ind w:left="142" w:right="142"/>
              <w:jc w:val="both"/>
              <w:rPr>
                <w:sz w:val="20"/>
                <w:szCs w:val="20"/>
              </w:rPr>
            </w:pPr>
            <w:r w:rsidRPr="009943EB">
              <w:rPr>
                <w:b/>
                <w:sz w:val="20"/>
                <w:szCs w:val="20"/>
              </w:rPr>
              <w:t>М</w:t>
            </w:r>
            <w:r w:rsidR="00EB523C" w:rsidRPr="009943EB">
              <w:rPr>
                <w:b/>
                <w:sz w:val="20"/>
                <w:szCs w:val="20"/>
              </w:rPr>
              <w:t>инимальный отступ до зданий, строений, сооружений от границ земельного участка</w:t>
            </w:r>
            <w:r w:rsidR="00EB523C" w:rsidRPr="009C1EFB">
              <w:rPr>
                <w:sz w:val="20"/>
                <w:szCs w:val="20"/>
              </w:rPr>
              <w:t xml:space="preserve"> – 1 м;</w:t>
            </w:r>
          </w:p>
          <w:p w:rsidR="00EB523C" w:rsidRPr="009C1EFB" w:rsidRDefault="009943EB" w:rsidP="009C1EFB">
            <w:pPr>
              <w:widowControl w:val="0"/>
              <w:tabs>
                <w:tab w:val="left" w:pos="-62"/>
                <w:tab w:val="left" w:pos="425"/>
              </w:tabs>
              <w:autoSpaceDE w:val="0"/>
              <w:autoSpaceDN w:val="0"/>
              <w:adjustRightInd w:val="0"/>
              <w:ind w:left="142" w:right="142"/>
              <w:jc w:val="both"/>
              <w:rPr>
                <w:sz w:val="20"/>
                <w:szCs w:val="20"/>
              </w:rPr>
            </w:pPr>
            <w:r w:rsidRPr="009943EB">
              <w:rPr>
                <w:b/>
                <w:sz w:val="20"/>
                <w:szCs w:val="20"/>
              </w:rPr>
              <w:t>М</w:t>
            </w:r>
            <w:r w:rsidR="00EB523C" w:rsidRPr="009943EB">
              <w:rPr>
                <w:b/>
                <w:sz w:val="20"/>
                <w:szCs w:val="20"/>
              </w:rPr>
              <w:t>аксимальный</w:t>
            </w:r>
            <w:r w:rsidR="00EB523C" w:rsidRPr="009943EB">
              <w:rPr>
                <w:rFonts w:ascii="Arial" w:hAnsi="Arial" w:cs="Arial"/>
                <w:b/>
                <w:sz w:val="20"/>
                <w:szCs w:val="20"/>
              </w:rPr>
              <w:t xml:space="preserve"> </w:t>
            </w:r>
            <w:r w:rsidR="00EB523C" w:rsidRPr="009943EB">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sidR="00EB523C" w:rsidRPr="009C1EFB">
              <w:rPr>
                <w:rFonts w:ascii="Arial" w:hAnsi="Arial" w:cs="Arial"/>
                <w:sz w:val="20"/>
                <w:szCs w:val="20"/>
              </w:rPr>
              <w:t xml:space="preserve"> </w:t>
            </w:r>
            <w:r w:rsidR="00EB523C" w:rsidRPr="009C1EFB">
              <w:rPr>
                <w:sz w:val="20"/>
                <w:szCs w:val="20"/>
              </w:rPr>
              <w:t>– не более 50%.</w:t>
            </w:r>
          </w:p>
        </w:tc>
      </w:tr>
    </w:tbl>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C877D6" w:rsidRPr="002B19D3" w:rsidRDefault="00016A4F" w:rsidP="00016A4F">
      <w:pPr>
        <w:keepNext/>
        <w:widowControl w:val="0"/>
        <w:autoSpaceDE w:val="0"/>
        <w:autoSpaceDN w:val="0"/>
        <w:adjustRightInd w:val="0"/>
        <w:spacing w:line="300" w:lineRule="auto"/>
        <w:ind w:left="567"/>
        <w:jc w:val="both"/>
        <w:outlineLvl w:val="2"/>
        <w:rPr>
          <w:color w:val="000000" w:themeColor="text1"/>
        </w:rPr>
      </w:pPr>
      <w:r w:rsidRPr="002B19D3">
        <w:rPr>
          <w:color w:val="000000" w:themeColor="text1"/>
        </w:rPr>
        <w:t>Не подлежат установлению.</w:t>
      </w:r>
    </w:p>
    <w:p w:rsidR="00016A4F" w:rsidRDefault="00016A4F" w:rsidP="00016A4F">
      <w:pPr>
        <w:keepNext/>
        <w:widowControl w:val="0"/>
        <w:autoSpaceDE w:val="0"/>
        <w:autoSpaceDN w:val="0"/>
        <w:adjustRightInd w:val="0"/>
        <w:spacing w:line="300" w:lineRule="auto"/>
        <w:ind w:left="567"/>
        <w:jc w:val="both"/>
        <w:outlineLvl w:val="2"/>
        <w:rPr>
          <w:b/>
          <w:bCs/>
          <w:lang w:eastAsia="x-none"/>
        </w:rPr>
      </w:pPr>
    </w:p>
    <w:p w:rsidR="00EB523C" w:rsidRPr="00C877D6" w:rsidRDefault="00EB523C" w:rsidP="00C877D6">
      <w:pPr>
        <w:keepNext/>
        <w:widowControl w:val="0"/>
        <w:autoSpaceDE w:val="0"/>
        <w:autoSpaceDN w:val="0"/>
        <w:adjustRightInd w:val="0"/>
        <w:spacing w:line="300" w:lineRule="auto"/>
        <w:ind w:left="567"/>
        <w:jc w:val="center"/>
        <w:outlineLvl w:val="2"/>
        <w:rPr>
          <w:b/>
          <w:bCs/>
          <w:sz w:val="28"/>
          <w:szCs w:val="28"/>
          <w:lang w:val="x-none" w:eastAsia="en-US"/>
        </w:rPr>
      </w:pPr>
      <w:r w:rsidRPr="00C877D6">
        <w:rPr>
          <w:b/>
          <w:bCs/>
          <w:sz w:val="28"/>
          <w:szCs w:val="28"/>
          <w:lang w:val="x-none" w:eastAsia="x-none"/>
        </w:rPr>
        <w:t>Градостроительные регламенты для</w:t>
      </w:r>
      <w:r w:rsidRPr="00C877D6">
        <w:rPr>
          <w:bCs/>
          <w:sz w:val="28"/>
          <w:szCs w:val="28"/>
          <w:lang w:val="x-none" w:eastAsia="x-none"/>
        </w:rPr>
        <w:t xml:space="preserve"> з</w:t>
      </w:r>
      <w:r w:rsidRPr="00C877D6">
        <w:rPr>
          <w:b/>
          <w:bCs/>
          <w:sz w:val="28"/>
          <w:szCs w:val="28"/>
          <w:lang w:val="x-none" w:eastAsia="en-US"/>
        </w:rPr>
        <w:t>емель особо охраняемых природных территорий и объектов</w:t>
      </w:r>
    </w:p>
    <w:p w:rsidR="00EB523C" w:rsidRPr="00EB523C" w:rsidRDefault="00EB523C" w:rsidP="00EB523C">
      <w:pPr>
        <w:widowControl w:val="0"/>
        <w:autoSpaceDE w:val="0"/>
        <w:autoSpaceDN w:val="0"/>
        <w:adjustRightInd w:val="0"/>
        <w:spacing w:line="300" w:lineRule="auto"/>
        <w:ind w:firstLine="160"/>
        <w:jc w:val="both"/>
        <w:rPr>
          <w:rFonts w:ascii="Arial" w:hAnsi="Arial" w:cs="Arial"/>
          <w:szCs w:val="16"/>
          <w:lang w:eastAsia="en-US"/>
        </w:rPr>
      </w:pPr>
    </w:p>
    <w:p w:rsidR="00EB523C" w:rsidRPr="00EB523C" w:rsidRDefault="00EB523C" w:rsidP="00EB523C">
      <w:pPr>
        <w:keepNext/>
        <w:widowControl w:val="0"/>
        <w:autoSpaceDE w:val="0"/>
        <w:autoSpaceDN w:val="0"/>
        <w:adjustRightInd w:val="0"/>
        <w:spacing w:line="300" w:lineRule="auto"/>
        <w:ind w:firstLine="567"/>
        <w:jc w:val="both"/>
        <w:outlineLvl w:val="2"/>
        <w:rPr>
          <w:b/>
          <w:bCs/>
          <w:lang w:val="x-none" w:eastAsia="en-US"/>
        </w:rPr>
      </w:pPr>
      <w:r w:rsidRPr="00EB523C">
        <w:rPr>
          <w:b/>
          <w:bCs/>
          <w:lang w:val="x-none" w:eastAsia="en-US"/>
        </w:rPr>
        <w:t>5.1. Зоны отдыха (рекреации)</w:t>
      </w:r>
    </w:p>
    <w:p w:rsidR="00EB523C" w:rsidRPr="00EB523C" w:rsidRDefault="00EB523C" w:rsidP="00EB523C">
      <w:pPr>
        <w:widowControl w:val="0"/>
        <w:autoSpaceDE w:val="0"/>
        <w:autoSpaceDN w:val="0"/>
        <w:adjustRightInd w:val="0"/>
        <w:ind w:right="-5" w:firstLine="567"/>
        <w:jc w:val="both"/>
        <w:rPr>
          <w:rFonts w:cs="Arial"/>
          <w:b/>
        </w:rPr>
      </w:pPr>
    </w:p>
    <w:p w:rsidR="00EB523C" w:rsidRPr="00EB523C" w:rsidRDefault="006B22D8" w:rsidP="00EB523C">
      <w:pPr>
        <w:widowControl w:val="0"/>
        <w:autoSpaceDE w:val="0"/>
        <w:autoSpaceDN w:val="0"/>
        <w:adjustRightInd w:val="0"/>
        <w:ind w:right="-5" w:firstLine="567"/>
        <w:jc w:val="both"/>
        <w:rPr>
          <w:rFonts w:cs="Arial"/>
          <w:snapToGrid w:val="0"/>
        </w:rPr>
      </w:pPr>
      <w:r>
        <w:rPr>
          <w:rFonts w:cs="Arial"/>
          <w:b/>
        </w:rPr>
        <w:t>ЗР-</w:t>
      </w:r>
      <w:r w:rsidR="00EB523C" w:rsidRPr="00EB523C">
        <w:rPr>
          <w:rFonts w:cs="Arial"/>
          <w:b/>
        </w:rPr>
        <w:t xml:space="preserve">1 – Зона природных ландшафтов </w:t>
      </w:r>
      <w:r w:rsidR="00EB523C" w:rsidRPr="00EB523C">
        <w:rPr>
          <w:rFonts w:cs="Arial"/>
          <w:snapToGrid w:val="0"/>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EB523C" w:rsidRPr="00EB523C" w:rsidRDefault="00EB523C" w:rsidP="00EB523C">
      <w:pPr>
        <w:widowControl w:val="0"/>
        <w:autoSpaceDE w:val="0"/>
        <w:autoSpaceDN w:val="0"/>
        <w:adjustRightInd w:val="0"/>
        <w:ind w:left="425" w:firstLine="425"/>
        <w:jc w:val="center"/>
        <w:rPr>
          <w:b/>
        </w:rPr>
      </w:pPr>
    </w:p>
    <w:p w:rsidR="00EB523C" w:rsidRPr="00EB523C" w:rsidRDefault="00EB523C" w:rsidP="00EB523C">
      <w:pPr>
        <w:widowControl w:val="0"/>
        <w:autoSpaceDE w:val="0"/>
        <w:autoSpaceDN w:val="0"/>
        <w:adjustRightInd w:val="0"/>
        <w:ind w:left="425" w:firstLine="425"/>
        <w:jc w:val="center"/>
      </w:pPr>
      <w:r w:rsidRPr="00EB523C">
        <w:rPr>
          <w:b/>
        </w:rPr>
        <w:t>Основные виды разрешенного использования</w:t>
      </w:r>
    </w:p>
    <w:p w:rsidR="00EB523C" w:rsidRPr="00EB523C" w:rsidRDefault="00EB523C" w:rsidP="00EB523C">
      <w:pPr>
        <w:widowControl w:val="0"/>
        <w:autoSpaceDE w:val="0"/>
        <w:autoSpaceDN w:val="0"/>
        <w:adjustRightInd w:val="0"/>
        <w:ind w:left="425" w:firstLine="425"/>
        <w:jc w:val="both"/>
        <w:rPr>
          <w:b/>
          <w:bCs/>
          <w:spacing w:val="-1"/>
        </w:rPr>
      </w:pPr>
    </w:p>
    <w:tbl>
      <w:tblPr>
        <w:tblW w:w="9922"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7370"/>
      </w:tblGrid>
      <w:tr w:rsidR="00EB523C" w:rsidRPr="00EB523C" w:rsidTr="00EB523C">
        <w:tc>
          <w:tcPr>
            <w:tcW w:w="2552"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tabs>
                <w:tab w:val="left" w:pos="1134"/>
              </w:tabs>
              <w:autoSpaceDE w:val="0"/>
              <w:autoSpaceDN w:val="0"/>
              <w:adjustRightInd w:val="0"/>
              <w:ind w:firstLine="141"/>
              <w:jc w:val="center"/>
              <w:rPr>
                <w:b/>
                <w:sz w:val="20"/>
                <w:szCs w:val="20"/>
              </w:rPr>
            </w:pPr>
            <w:r w:rsidRPr="00EB523C">
              <w:rPr>
                <w:b/>
                <w:sz w:val="20"/>
                <w:szCs w:val="20"/>
              </w:rPr>
              <w:t>Виды</w:t>
            </w:r>
          </w:p>
          <w:p w:rsidR="00EB523C" w:rsidRPr="00EB523C" w:rsidRDefault="00EB523C" w:rsidP="00EB523C">
            <w:pPr>
              <w:widowControl w:val="0"/>
              <w:tabs>
                <w:tab w:val="left" w:pos="1134"/>
              </w:tabs>
              <w:autoSpaceDE w:val="0"/>
              <w:autoSpaceDN w:val="0"/>
              <w:adjustRightInd w:val="0"/>
              <w:ind w:firstLine="141"/>
              <w:jc w:val="center"/>
              <w:rPr>
                <w:b/>
                <w:sz w:val="20"/>
                <w:szCs w:val="20"/>
              </w:rPr>
            </w:pPr>
            <w:r w:rsidRPr="00EB523C">
              <w:rPr>
                <w:b/>
                <w:sz w:val="20"/>
                <w:szCs w:val="20"/>
              </w:rPr>
              <w:t>использования</w:t>
            </w:r>
          </w:p>
          <w:p w:rsidR="00EB523C" w:rsidRPr="00EB523C" w:rsidRDefault="00EB523C" w:rsidP="00EB523C">
            <w:pPr>
              <w:widowControl w:val="0"/>
              <w:tabs>
                <w:tab w:val="left" w:pos="1134"/>
              </w:tabs>
              <w:autoSpaceDE w:val="0"/>
              <w:autoSpaceDN w:val="0"/>
              <w:adjustRightInd w:val="0"/>
              <w:ind w:left="141"/>
              <w:jc w:val="center"/>
              <w:rPr>
                <w:b/>
                <w:sz w:val="20"/>
                <w:szCs w:val="20"/>
              </w:rPr>
            </w:pPr>
            <w:r w:rsidRPr="00EB523C">
              <w:rPr>
                <w:b/>
                <w:sz w:val="20"/>
                <w:szCs w:val="20"/>
              </w:rPr>
              <w:t>(код вида разрешенного использования)</w:t>
            </w:r>
          </w:p>
        </w:tc>
        <w:tc>
          <w:tcPr>
            <w:tcW w:w="7370"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tabs>
                <w:tab w:val="left" w:pos="415"/>
              </w:tabs>
              <w:autoSpaceDE w:val="0"/>
              <w:autoSpaceDN w:val="0"/>
              <w:adjustRightInd w:val="0"/>
              <w:ind w:left="139" w:firstLine="2"/>
              <w:jc w:val="center"/>
              <w:rPr>
                <w:b/>
                <w:sz w:val="20"/>
                <w:szCs w:val="20"/>
              </w:rPr>
            </w:pPr>
            <w:r w:rsidRPr="00EB523C">
              <w:rPr>
                <w:b/>
                <w:sz w:val="20"/>
                <w:szCs w:val="20"/>
              </w:rPr>
              <w:t>Описание вида разрешенного использования земельного участка;</w:t>
            </w:r>
          </w:p>
          <w:p w:rsidR="00EB523C" w:rsidRPr="00EB523C" w:rsidRDefault="00EB523C" w:rsidP="00EB523C">
            <w:pPr>
              <w:tabs>
                <w:tab w:val="left" w:pos="415"/>
              </w:tabs>
              <w:autoSpaceDE w:val="0"/>
              <w:autoSpaceDN w:val="0"/>
              <w:adjustRightInd w:val="0"/>
              <w:ind w:left="139" w:firstLine="2"/>
              <w:jc w:val="center"/>
              <w:rPr>
                <w:b/>
                <w:sz w:val="20"/>
                <w:szCs w:val="20"/>
              </w:rPr>
            </w:pPr>
            <w:r w:rsidRPr="00EB523C">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23C" w:rsidRPr="00EB523C" w:rsidTr="00EB523C">
        <w:trPr>
          <w:trHeight w:val="999"/>
        </w:trPr>
        <w:tc>
          <w:tcPr>
            <w:tcW w:w="2552"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tabs>
                <w:tab w:val="left" w:pos="1134"/>
              </w:tabs>
              <w:autoSpaceDE w:val="0"/>
              <w:autoSpaceDN w:val="0"/>
              <w:adjustRightInd w:val="0"/>
              <w:spacing w:line="280" w:lineRule="exact"/>
              <w:ind w:left="142" w:right="142" w:hanging="1"/>
              <w:jc w:val="both"/>
              <w:rPr>
                <w:b/>
                <w:sz w:val="20"/>
                <w:szCs w:val="20"/>
              </w:rPr>
            </w:pPr>
            <w:r w:rsidRPr="00EB523C">
              <w:rPr>
                <w:b/>
                <w:sz w:val="20"/>
                <w:szCs w:val="20"/>
              </w:rPr>
              <w:t>Отдых (рекреация)</w:t>
            </w:r>
          </w:p>
          <w:p w:rsidR="00EB523C" w:rsidRPr="00EB523C" w:rsidRDefault="00EB523C" w:rsidP="00EB523C">
            <w:pPr>
              <w:widowControl w:val="0"/>
              <w:tabs>
                <w:tab w:val="center" w:pos="1200"/>
              </w:tabs>
              <w:autoSpaceDE w:val="0"/>
              <w:autoSpaceDN w:val="0"/>
              <w:adjustRightInd w:val="0"/>
              <w:spacing w:line="280" w:lineRule="exact"/>
              <w:ind w:left="142" w:right="142" w:hanging="1"/>
              <w:jc w:val="both"/>
              <w:rPr>
                <w:rFonts w:ascii="Arial" w:hAnsi="Arial" w:cs="Arial"/>
                <w:b/>
                <w:sz w:val="20"/>
                <w:szCs w:val="20"/>
              </w:rPr>
            </w:pPr>
            <w:r w:rsidRPr="00EB523C">
              <w:rPr>
                <w:b/>
                <w:sz w:val="20"/>
                <w:szCs w:val="20"/>
              </w:rPr>
              <w:t>(5.0)</w:t>
            </w:r>
          </w:p>
        </w:tc>
        <w:tc>
          <w:tcPr>
            <w:tcW w:w="7370"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autoSpaceDE w:val="0"/>
              <w:autoSpaceDN w:val="0"/>
              <w:adjustRightInd w:val="0"/>
              <w:ind w:left="142" w:right="142"/>
              <w:jc w:val="both"/>
              <w:rPr>
                <w:sz w:val="20"/>
                <w:szCs w:val="20"/>
              </w:rPr>
            </w:pPr>
            <w:r w:rsidRPr="00EB523C">
              <w:rPr>
                <w:sz w:val="20"/>
                <w:szCs w:val="20"/>
              </w:rPr>
              <w:t xml:space="preserve">Осуществление необходимых природоохранных и </w:t>
            </w:r>
            <w:proofErr w:type="spellStart"/>
            <w:r w:rsidRPr="00EB523C">
              <w:rPr>
                <w:sz w:val="20"/>
                <w:szCs w:val="20"/>
              </w:rPr>
              <w:t>природовосстановительных</w:t>
            </w:r>
            <w:proofErr w:type="spellEnd"/>
            <w:r w:rsidRPr="00EB523C">
              <w:rPr>
                <w:sz w:val="20"/>
                <w:szCs w:val="20"/>
              </w:rPr>
              <w:t xml:space="preserve"> мероприятий; обустройство мест для занятия спортом, пешими или верховыми прогулками, отдыха и туризма, наблюдения за природой, пикников, охоты, рыбалки и иной деятельности.</w:t>
            </w:r>
          </w:p>
        </w:tc>
      </w:tr>
    </w:tbl>
    <w:p w:rsidR="00EB523C" w:rsidRDefault="00EB523C" w:rsidP="00EB523C">
      <w:pPr>
        <w:widowControl w:val="0"/>
        <w:autoSpaceDE w:val="0"/>
        <w:autoSpaceDN w:val="0"/>
        <w:adjustRightInd w:val="0"/>
        <w:spacing w:line="300" w:lineRule="auto"/>
        <w:ind w:firstLine="540"/>
        <w:jc w:val="both"/>
        <w:rPr>
          <w:rFonts w:ascii="Arial" w:hAnsi="Arial" w:cs="Arial"/>
          <w:b/>
          <w:i/>
          <w:sz w:val="16"/>
          <w:szCs w:val="16"/>
        </w:rPr>
      </w:pPr>
    </w:p>
    <w:p w:rsidR="00185897" w:rsidRDefault="00185897" w:rsidP="00EB523C">
      <w:pPr>
        <w:widowControl w:val="0"/>
        <w:autoSpaceDE w:val="0"/>
        <w:autoSpaceDN w:val="0"/>
        <w:adjustRightInd w:val="0"/>
        <w:spacing w:line="300" w:lineRule="auto"/>
        <w:ind w:firstLine="540"/>
        <w:jc w:val="both"/>
        <w:rPr>
          <w:rFonts w:ascii="Arial" w:hAnsi="Arial" w:cs="Arial"/>
          <w:b/>
          <w:i/>
          <w:sz w:val="16"/>
          <w:szCs w:val="16"/>
        </w:rPr>
      </w:pPr>
    </w:p>
    <w:p w:rsidR="00185897" w:rsidRPr="00EB523C" w:rsidRDefault="00185897" w:rsidP="00EB523C">
      <w:pPr>
        <w:widowControl w:val="0"/>
        <w:autoSpaceDE w:val="0"/>
        <w:autoSpaceDN w:val="0"/>
        <w:adjustRightInd w:val="0"/>
        <w:spacing w:line="300" w:lineRule="auto"/>
        <w:ind w:firstLine="540"/>
        <w:jc w:val="both"/>
        <w:rPr>
          <w:rFonts w:ascii="Arial" w:hAnsi="Arial" w:cs="Arial"/>
          <w:b/>
          <w:i/>
          <w:sz w:val="16"/>
          <w:szCs w:val="16"/>
        </w:rPr>
      </w:pPr>
    </w:p>
    <w:p w:rsidR="00EB523C" w:rsidRPr="00EB523C" w:rsidRDefault="00EB523C" w:rsidP="00185897">
      <w:pPr>
        <w:widowControl w:val="0"/>
        <w:autoSpaceDE w:val="0"/>
        <w:autoSpaceDN w:val="0"/>
        <w:adjustRightInd w:val="0"/>
        <w:ind w:left="425" w:firstLine="567"/>
        <w:jc w:val="center"/>
        <w:rPr>
          <w:b/>
        </w:rPr>
      </w:pPr>
      <w:r w:rsidRPr="00EB523C">
        <w:rPr>
          <w:b/>
        </w:rPr>
        <w:t>Условно разрешенные виды использования</w:t>
      </w:r>
    </w:p>
    <w:p w:rsidR="00EB523C" w:rsidRPr="00EB523C" w:rsidRDefault="00EB523C" w:rsidP="00EB523C">
      <w:pPr>
        <w:widowControl w:val="0"/>
        <w:autoSpaceDE w:val="0"/>
        <w:autoSpaceDN w:val="0"/>
        <w:adjustRightInd w:val="0"/>
        <w:spacing w:line="300" w:lineRule="auto"/>
        <w:ind w:left="426" w:firstLine="567"/>
        <w:jc w:val="center"/>
        <w:rPr>
          <w:rFonts w:ascii="Arial" w:hAnsi="Arial" w:cs="Arial"/>
          <w:b/>
          <w:sz w:val="16"/>
          <w:szCs w:val="16"/>
        </w:rPr>
      </w:pP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827"/>
        <w:gridCol w:w="3544"/>
      </w:tblGrid>
      <w:tr w:rsidR="00C877D6" w:rsidRPr="00EB523C" w:rsidTr="00EB523C">
        <w:trPr>
          <w:trHeight w:val="280"/>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C877D6" w:rsidRPr="00806190" w:rsidRDefault="00CC0AE5"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77D6" w:rsidRPr="00EB523C" w:rsidTr="00EB523C">
        <w:trPr>
          <w:trHeight w:val="280"/>
        </w:trPr>
        <w:tc>
          <w:tcPr>
            <w:tcW w:w="2552" w:type="dxa"/>
            <w:tcBorders>
              <w:top w:val="single" w:sz="4" w:space="0" w:color="auto"/>
              <w:left w:val="single" w:sz="4" w:space="0" w:color="auto"/>
              <w:bottom w:val="single" w:sz="4" w:space="0" w:color="auto"/>
              <w:right w:val="single" w:sz="4" w:space="0" w:color="auto"/>
            </w:tcBorders>
          </w:tcPr>
          <w:p w:rsidR="00C877D6" w:rsidRPr="00EB523C" w:rsidRDefault="00C877D6" w:rsidP="00C877D6">
            <w:pPr>
              <w:widowControl w:val="0"/>
              <w:autoSpaceDE w:val="0"/>
              <w:autoSpaceDN w:val="0"/>
              <w:adjustRightInd w:val="0"/>
              <w:ind w:left="141"/>
              <w:rPr>
                <w:b/>
                <w:sz w:val="20"/>
                <w:szCs w:val="20"/>
              </w:rPr>
            </w:pPr>
            <w:r w:rsidRPr="00EB523C">
              <w:rPr>
                <w:b/>
                <w:sz w:val="20"/>
                <w:szCs w:val="20"/>
              </w:rPr>
              <w:lastRenderedPageBreak/>
              <w:t>Природно-</w:t>
            </w:r>
          </w:p>
          <w:p w:rsidR="00C877D6" w:rsidRPr="00EB523C" w:rsidRDefault="00C877D6" w:rsidP="00C877D6">
            <w:pPr>
              <w:widowControl w:val="0"/>
              <w:autoSpaceDE w:val="0"/>
              <w:autoSpaceDN w:val="0"/>
              <w:adjustRightInd w:val="0"/>
              <w:ind w:left="141"/>
              <w:rPr>
                <w:b/>
                <w:sz w:val="20"/>
                <w:szCs w:val="20"/>
              </w:rPr>
            </w:pPr>
            <w:r w:rsidRPr="00EB523C">
              <w:rPr>
                <w:b/>
                <w:sz w:val="20"/>
                <w:szCs w:val="20"/>
              </w:rPr>
              <w:t>познавательный</w:t>
            </w:r>
          </w:p>
          <w:p w:rsidR="00C877D6" w:rsidRPr="00EB523C" w:rsidRDefault="00C877D6" w:rsidP="00C877D6">
            <w:pPr>
              <w:widowControl w:val="0"/>
              <w:autoSpaceDE w:val="0"/>
              <w:autoSpaceDN w:val="0"/>
              <w:adjustRightInd w:val="0"/>
              <w:ind w:left="141"/>
              <w:rPr>
                <w:b/>
                <w:sz w:val="20"/>
                <w:szCs w:val="20"/>
              </w:rPr>
            </w:pPr>
            <w:r w:rsidRPr="00EB523C">
              <w:rPr>
                <w:b/>
                <w:sz w:val="20"/>
                <w:szCs w:val="20"/>
              </w:rPr>
              <w:t xml:space="preserve">туризм </w:t>
            </w:r>
          </w:p>
          <w:p w:rsidR="00C877D6" w:rsidRPr="00EB523C" w:rsidRDefault="00C877D6" w:rsidP="00C877D6">
            <w:pPr>
              <w:widowControl w:val="0"/>
              <w:autoSpaceDE w:val="0"/>
              <w:autoSpaceDN w:val="0"/>
              <w:adjustRightInd w:val="0"/>
              <w:ind w:left="141"/>
              <w:rPr>
                <w:b/>
                <w:sz w:val="20"/>
                <w:szCs w:val="20"/>
              </w:rPr>
            </w:pPr>
            <w:r w:rsidRPr="00EB523C">
              <w:rPr>
                <w:b/>
                <w:sz w:val="20"/>
                <w:szCs w:val="20"/>
              </w:rPr>
              <w:t>(5.2)</w:t>
            </w:r>
          </w:p>
        </w:tc>
        <w:tc>
          <w:tcPr>
            <w:tcW w:w="3827" w:type="dxa"/>
            <w:tcBorders>
              <w:top w:val="single" w:sz="4" w:space="0" w:color="auto"/>
              <w:left w:val="single" w:sz="4" w:space="0" w:color="auto"/>
              <w:bottom w:val="single" w:sz="4" w:space="0" w:color="auto"/>
              <w:right w:val="single" w:sz="4" w:space="0" w:color="auto"/>
            </w:tcBorders>
          </w:tcPr>
          <w:p w:rsidR="00C877D6" w:rsidRPr="00EB523C" w:rsidRDefault="00C934A9" w:rsidP="00C877D6">
            <w:pPr>
              <w:widowControl w:val="0"/>
              <w:tabs>
                <w:tab w:val="left" w:pos="415"/>
              </w:tabs>
              <w:suppressAutoHyphens/>
              <w:ind w:left="113" w:right="113" w:firstLine="28"/>
              <w:contextualSpacing/>
              <w:jc w:val="both"/>
              <w:rPr>
                <w:rFonts w:eastAsia="Andale Sans UI"/>
                <w:kern w:val="1"/>
                <w:sz w:val="20"/>
                <w:szCs w:val="20"/>
                <w:lang w:eastAsia="en-US"/>
              </w:rPr>
            </w:pPr>
            <w:r>
              <w:rPr>
                <w:rFonts w:eastAsia="Andale Sans UI"/>
                <w:kern w:val="1"/>
                <w:sz w:val="20"/>
                <w:szCs w:val="20"/>
                <w:lang w:eastAsia="en-US"/>
              </w:rPr>
              <w:t>Б</w:t>
            </w:r>
            <w:r w:rsidR="00C877D6" w:rsidRPr="00EB523C">
              <w:rPr>
                <w:rFonts w:eastAsia="Andale Sans UI"/>
                <w:kern w:val="1"/>
                <w:sz w:val="20"/>
                <w:szCs w:val="20"/>
                <w:lang w:eastAsia="en-US"/>
              </w:rPr>
              <w:t>аз</w:t>
            </w:r>
            <w:r>
              <w:rPr>
                <w:rFonts w:eastAsia="Andale Sans UI"/>
                <w:kern w:val="1"/>
                <w:sz w:val="20"/>
                <w:szCs w:val="20"/>
                <w:lang w:eastAsia="en-US"/>
              </w:rPr>
              <w:t>ы</w:t>
            </w:r>
            <w:r w:rsidR="00C877D6" w:rsidRPr="00EB523C">
              <w:rPr>
                <w:rFonts w:eastAsia="Andale Sans UI"/>
                <w:kern w:val="1"/>
                <w:sz w:val="20"/>
                <w:szCs w:val="20"/>
                <w:lang w:eastAsia="en-US"/>
              </w:rPr>
              <w:t xml:space="preserve"> и палаточны</w:t>
            </w:r>
            <w:r>
              <w:rPr>
                <w:rFonts w:eastAsia="Andale Sans UI"/>
                <w:kern w:val="1"/>
                <w:sz w:val="20"/>
                <w:szCs w:val="20"/>
                <w:lang w:eastAsia="en-US"/>
              </w:rPr>
              <w:t>е</w:t>
            </w:r>
            <w:r w:rsidR="00C877D6" w:rsidRPr="00EB523C">
              <w:rPr>
                <w:rFonts w:eastAsia="Andale Sans UI"/>
                <w:kern w:val="1"/>
                <w:sz w:val="20"/>
                <w:szCs w:val="20"/>
                <w:lang w:eastAsia="en-US"/>
              </w:rPr>
              <w:t xml:space="preserve"> лагер</w:t>
            </w:r>
            <w:r>
              <w:rPr>
                <w:rFonts w:eastAsia="Andale Sans UI"/>
                <w:kern w:val="1"/>
                <w:sz w:val="20"/>
                <w:szCs w:val="20"/>
                <w:lang w:eastAsia="en-US"/>
              </w:rPr>
              <w:t>я</w:t>
            </w:r>
            <w:r w:rsidR="00C877D6" w:rsidRPr="00EB523C">
              <w:rPr>
                <w:rFonts w:eastAsia="Andale Sans UI"/>
                <w:kern w:val="1"/>
                <w:sz w:val="20"/>
                <w:szCs w:val="20"/>
                <w:lang w:eastAsia="en-US"/>
              </w:rPr>
              <w:t>.</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площадь земельного участка:</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минимальная </w:t>
            </w:r>
            <w:r w:rsidR="00C934A9">
              <w:rPr>
                <w:rFonts w:eastAsia="Andale Sans UI"/>
                <w:kern w:val="1"/>
                <w:sz w:val="20"/>
                <w:szCs w:val="20"/>
                <w:lang w:eastAsia="en-US"/>
              </w:rPr>
              <w:t>–</w:t>
            </w:r>
            <w:r w:rsidRPr="00EB523C">
              <w:rPr>
                <w:rFonts w:eastAsia="Andale Sans UI"/>
                <w:kern w:val="1"/>
                <w:sz w:val="20"/>
                <w:szCs w:val="20"/>
                <w:lang w:eastAsia="en-US"/>
              </w:rPr>
              <w:t xml:space="preserve"> </w:t>
            </w:r>
            <w:r w:rsidR="00C934A9">
              <w:rPr>
                <w:rFonts w:eastAsia="Andale Sans UI"/>
                <w:kern w:val="1"/>
                <w:sz w:val="20"/>
                <w:szCs w:val="20"/>
                <w:lang w:eastAsia="en-US"/>
              </w:rPr>
              <w:t xml:space="preserve">400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максимальная – </w:t>
            </w:r>
            <w:r w:rsidR="00C934A9">
              <w:rPr>
                <w:rFonts w:eastAsia="Andale Sans UI"/>
                <w:kern w:val="1"/>
                <w:sz w:val="20"/>
                <w:szCs w:val="20"/>
                <w:lang w:eastAsia="en-US"/>
              </w:rPr>
              <w:t xml:space="preserve">2000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аксимальная этажность</w:t>
            </w:r>
            <w:r w:rsidR="00C877D6" w:rsidRPr="00EB523C">
              <w:rPr>
                <w:rFonts w:eastAsia="Andale Sans UI"/>
                <w:kern w:val="1"/>
                <w:sz w:val="20"/>
                <w:szCs w:val="20"/>
                <w:lang w:eastAsia="en-US"/>
              </w:rPr>
              <w:t xml:space="preserve"> -3 этажа;</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C877D6" w:rsidRPr="00EB523C">
              <w:rPr>
                <w:rFonts w:eastAsia="Andale Sans UI"/>
                <w:kern w:val="1"/>
                <w:sz w:val="20"/>
                <w:szCs w:val="20"/>
                <w:lang w:eastAsia="en-US"/>
              </w:rPr>
              <w:t xml:space="preserve"> – 3 м;</w:t>
            </w:r>
          </w:p>
          <w:p w:rsidR="00C877D6" w:rsidRPr="00EB523C" w:rsidRDefault="00C934A9" w:rsidP="00C877D6">
            <w:pPr>
              <w:widowControl w:val="0"/>
              <w:tabs>
                <w:tab w:val="left" w:pos="-62"/>
                <w:tab w:val="left" w:pos="2410"/>
              </w:tabs>
              <w:suppressAutoHyphens/>
              <w:ind w:left="113" w:right="113" w:firstLine="28"/>
              <w:contextualSpacing/>
              <w:jc w:val="both"/>
              <w:rPr>
                <w:rFonts w:eastAsia="Andale Sans UI"/>
                <w:b/>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аксимальный процент застройки в границах земельного участка</w:t>
            </w:r>
            <w:r w:rsidR="00C877D6" w:rsidRPr="00EB523C">
              <w:rPr>
                <w:rFonts w:eastAsia="Andale Sans UI"/>
                <w:kern w:val="1"/>
                <w:sz w:val="20"/>
                <w:szCs w:val="20"/>
                <w:lang w:eastAsia="en-US"/>
              </w:rPr>
              <w:t xml:space="preserve"> - 30%.</w:t>
            </w:r>
          </w:p>
        </w:tc>
      </w:tr>
      <w:tr w:rsidR="00C877D6" w:rsidRPr="00EB523C" w:rsidTr="00EB523C">
        <w:trPr>
          <w:trHeight w:val="280"/>
        </w:trPr>
        <w:tc>
          <w:tcPr>
            <w:tcW w:w="2552" w:type="dxa"/>
            <w:tcBorders>
              <w:top w:val="single" w:sz="4" w:space="0" w:color="auto"/>
              <w:left w:val="single" w:sz="4" w:space="0" w:color="auto"/>
              <w:bottom w:val="single" w:sz="4" w:space="0" w:color="auto"/>
              <w:right w:val="single" w:sz="4" w:space="0" w:color="auto"/>
            </w:tcBorders>
          </w:tcPr>
          <w:p w:rsidR="00C877D6" w:rsidRPr="00EB523C" w:rsidRDefault="00C877D6" w:rsidP="00C877D6">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 xml:space="preserve">Туристическое </w:t>
            </w:r>
          </w:p>
          <w:p w:rsidR="00C877D6" w:rsidRPr="00EB523C" w:rsidRDefault="00C877D6" w:rsidP="00C877D6">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 xml:space="preserve">обслуживание  </w:t>
            </w:r>
          </w:p>
          <w:p w:rsidR="00C877D6" w:rsidRPr="00EB523C" w:rsidRDefault="00C877D6" w:rsidP="00C877D6">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(5.2.1)</w:t>
            </w:r>
          </w:p>
        </w:tc>
        <w:tc>
          <w:tcPr>
            <w:tcW w:w="3827" w:type="dxa"/>
            <w:tcBorders>
              <w:top w:val="single" w:sz="4" w:space="0" w:color="auto"/>
              <w:left w:val="single" w:sz="4" w:space="0" w:color="auto"/>
              <w:bottom w:val="single" w:sz="4" w:space="0" w:color="auto"/>
              <w:right w:val="single" w:sz="4" w:space="0" w:color="auto"/>
            </w:tcBorders>
          </w:tcPr>
          <w:p w:rsidR="00C877D6" w:rsidRPr="00EB523C" w:rsidRDefault="00C934A9" w:rsidP="00C877D6">
            <w:pPr>
              <w:widowControl w:val="0"/>
              <w:tabs>
                <w:tab w:val="left" w:pos="415"/>
              </w:tabs>
              <w:suppressAutoHyphens/>
              <w:ind w:left="113" w:right="113" w:firstLine="28"/>
              <w:contextualSpacing/>
              <w:jc w:val="both"/>
              <w:rPr>
                <w:rFonts w:eastAsia="Andale Sans UI"/>
                <w:kern w:val="1"/>
                <w:sz w:val="20"/>
                <w:szCs w:val="20"/>
                <w:lang w:eastAsia="en-US"/>
              </w:rPr>
            </w:pPr>
            <w:r>
              <w:rPr>
                <w:rFonts w:eastAsia="Andale Sans UI"/>
                <w:kern w:val="1"/>
                <w:sz w:val="20"/>
                <w:szCs w:val="20"/>
                <w:lang w:eastAsia="en-US"/>
              </w:rPr>
              <w:t>П</w:t>
            </w:r>
            <w:r w:rsidR="00C877D6" w:rsidRPr="00EB523C">
              <w:rPr>
                <w:rFonts w:eastAsia="Andale Sans UI"/>
                <w:kern w:val="1"/>
                <w:sz w:val="20"/>
                <w:szCs w:val="20"/>
                <w:lang w:eastAsia="en-US"/>
              </w:rPr>
              <w:t>ансионат</w:t>
            </w:r>
            <w:r>
              <w:rPr>
                <w:rFonts w:eastAsia="Andale Sans UI"/>
                <w:kern w:val="1"/>
                <w:sz w:val="20"/>
                <w:szCs w:val="20"/>
                <w:lang w:eastAsia="en-US"/>
              </w:rPr>
              <w:t>ы</w:t>
            </w:r>
            <w:r w:rsidR="00C877D6" w:rsidRPr="00EB523C">
              <w:rPr>
                <w:rFonts w:eastAsia="Andale Sans UI"/>
                <w:kern w:val="1"/>
                <w:sz w:val="20"/>
                <w:szCs w:val="20"/>
                <w:lang w:eastAsia="en-US"/>
              </w:rPr>
              <w:t>, туристически</w:t>
            </w:r>
            <w:r>
              <w:rPr>
                <w:rFonts w:eastAsia="Andale Sans UI"/>
                <w:kern w:val="1"/>
                <w:sz w:val="20"/>
                <w:szCs w:val="20"/>
                <w:lang w:eastAsia="en-US"/>
              </w:rPr>
              <w:t>е</w:t>
            </w:r>
            <w:r w:rsidR="00C877D6" w:rsidRPr="00EB523C">
              <w:rPr>
                <w:rFonts w:eastAsia="Andale Sans UI"/>
                <w:kern w:val="1"/>
                <w:sz w:val="20"/>
                <w:szCs w:val="20"/>
                <w:lang w:eastAsia="en-US"/>
              </w:rPr>
              <w:t xml:space="preserve"> гостиниц</w:t>
            </w:r>
            <w:r>
              <w:rPr>
                <w:rFonts w:eastAsia="Andale Sans UI"/>
                <w:kern w:val="1"/>
                <w:sz w:val="20"/>
                <w:szCs w:val="20"/>
                <w:lang w:eastAsia="en-US"/>
              </w:rPr>
              <w:t>ы</w:t>
            </w:r>
            <w:r w:rsidR="00C877D6" w:rsidRPr="00EB523C">
              <w:rPr>
                <w:rFonts w:eastAsia="Andale Sans UI"/>
                <w:kern w:val="1"/>
                <w:sz w:val="20"/>
                <w:szCs w:val="20"/>
                <w:lang w:eastAsia="en-US"/>
              </w:rPr>
              <w:t>, дом</w:t>
            </w:r>
            <w:r>
              <w:rPr>
                <w:rFonts w:eastAsia="Andale Sans UI"/>
                <w:kern w:val="1"/>
                <w:sz w:val="20"/>
                <w:szCs w:val="20"/>
                <w:lang w:eastAsia="en-US"/>
              </w:rPr>
              <w:t>а</w:t>
            </w:r>
            <w:r w:rsidR="00C877D6" w:rsidRPr="00EB523C">
              <w:rPr>
                <w:rFonts w:eastAsia="Andale Sans UI"/>
                <w:kern w:val="1"/>
                <w:sz w:val="20"/>
                <w:szCs w:val="20"/>
                <w:lang w:eastAsia="en-US"/>
              </w:rPr>
              <w:t xml:space="preserve"> отдыха, не оказывающи</w:t>
            </w:r>
            <w:r>
              <w:rPr>
                <w:rFonts w:eastAsia="Andale Sans UI"/>
                <w:kern w:val="1"/>
                <w:sz w:val="20"/>
                <w:szCs w:val="20"/>
                <w:lang w:eastAsia="en-US"/>
              </w:rPr>
              <w:t>е</w:t>
            </w:r>
            <w:r w:rsidR="00C877D6" w:rsidRPr="00EB523C">
              <w:rPr>
                <w:rFonts w:eastAsia="Andale Sans UI"/>
                <w:kern w:val="1"/>
                <w:sz w:val="20"/>
                <w:szCs w:val="20"/>
                <w:lang w:eastAsia="en-US"/>
              </w:rPr>
              <w:t xml:space="preserve"> услуги по лечению, детски</w:t>
            </w:r>
            <w:r>
              <w:rPr>
                <w:rFonts w:eastAsia="Andale Sans UI"/>
                <w:kern w:val="1"/>
                <w:sz w:val="20"/>
                <w:szCs w:val="20"/>
                <w:lang w:eastAsia="en-US"/>
              </w:rPr>
              <w:t>е</w:t>
            </w:r>
            <w:r w:rsidR="00C877D6" w:rsidRPr="00EB523C">
              <w:rPr>
                <w:rFonts w:eastAsia="Andale Sans UI"/>
                <w:kern w:val="1"/>
                <w:sz w:val="20"/>
                <w:szCs w:val="20"/>
                <w:lang w:eastAsia="en-US"/>
              </w:rPr>
              <w:t xml:space="preserve"> лагер</w:t>
            </w:r>
            <w:r>
              <w:rPr>
                <w:rFonts w:eastAsia="Andale Sans UI"/>
                <w:kern w:val="1"/>
                <w:sz w:val="20"/>
                <w:szCs w:val="20"/>
                <w:lang w:eastAsia="en-US"/>
              </w:rPr>
              <w:t>я</w:t>
            </w:r>
            <w:r w:rsidR="00C877D6" w:rsidRPr="00EB523C">
              <w:rPr>
                <w:rFonts w:eastAsia="Andale Sans UI"/>
                <w:kern w:val="1"/>
                <w:sz w:val="20"/>
                <w:szCs w:val="20"/>
                <w:lang w:eastAsia="en-US"/>
              </w:rPr>
              <w:t>.</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площадь земельного участка:</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минимальная </w:t>
            </w:r>
            <w:r w:rsidR="00C934A9">
              <w:rPr>
                <w:rFonts w:eastAsia="Andale Sans UI"/>
                <w:kern w:val="1"/>
                <w:sz w:val="20"/>
                <w:szCs w:val="20"/>
                <w:lang w:eastAsia="en-US"/>
              </w:rPr>
              <w:t>–</w:t>
            </w:r>
            <w:r w:rsidRPr="00EB523C">
              <w:rPr>
                <w:rFonts w:eastAsia="Andale Sans UI"/>
                <w:kern w:val="1"/>
                <w:sz w:val="20"/>
                <w:szCs w:val="20"/>
                <w:lang w:eastAsia="en-US"/>
              </w:rPr>
              <w:t xml:space="preserve"> </w:t>
            </w:r>
            <w:r w:rsidR="00C934A9">
              <w:rPr>
                <w:rFonts w:eastAsia="Andale Sans UI"/>
                <w:kern w:val="1"/>
                <w:sz w:val="20"/>
                <w:szCs w:val="20"/>
                <w:lang w:eastAsia="en-US"/>
              </w:rPr>
              <w:t xml:space="preserve">400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максимальная – </w:t>
            </w:r>
            <w:r w:rsidR="00C934A9">
              <w:rPr>
                <w:rFonts w:eastAsia="Andale Sans UI"/>
                <w:kern w:val="1"/>
                <w:sz w:val="20"/>
                <w:szCs w:val="20"/>
                <w:lang w:eastAsia="en-US"/>
              </w:rPr>
              <w:t xml:space="preserve">2000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аксимальная этажность</w:t>
            </w:r>
            <w:r w:rsidR="00C877D6" w:rsidRPr="00EB523C">
              <w:rPr>
                <w:rFonts w:eastAsia="Andale Sans UI"/>
                <w:kern w:val="1"/>
                <w:sz w:val="20"/>
                <w:szCs w:val="20"/>
                <w:lang w:eastAsia="en-US"/>
              </w:rPr>
              <w:t xml:space="preserve"> -3 этажа;</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C877D6" w:rsidRPr="00EB523C">
              <w:rPr>
                <w:rFonts w:eastAsia="Andale Sans UI"/>
                <w:kern w:val="1"/>
                <w:sz w:val="20"/>
                <w:szCs w:val="20"/>
                <w:lang w:eastAsia="en-US"/>
              </w:rPr>
              <w:t xml:space="preserve"> – 3 м;</w:t>
            </w:r>
          </w:p>
          <w:p w:rsidR="00C877D6" w:rsidRPr="00EB523C" w:rsidRDefault="00C934A9" w:rsidP="00C877D6">
            <w:pPr>
              <w:widowControl w:val="0"/>
              <w:autoSpaceDE w:val="0"/>
              <w:autoSpaceDN w:val="0"/>
              <w:adjustRightInd w:val="0"/>
              <w:ind w:left="113" w:right="113" w:firstLine="28"/>
              <w:rPr>
                <w:b/>
                <w:sz w:val="20"/>
                <w:szCs w:val="20"/>
              </w:rPr>
            </w:pPr>
            <w:r w:rsidRPr="00C934A9">
              <w:rPr>
                <w:b/>
                <w:sz w:val="20"/>
                <w:szCs w:val="20"/>
              </w:rPr>
              <w:t>М</w:t>
            </w:r>
            <w:r w:rsidR="00C877D6" w:rsidRPr="00C934A9">
              <w:rPr>
                <w:b/>
                <w:sz w:val="20"/>
                <w:szCs w:val="20"/>
              </w:rPr>
              <w:t>аксимальный процент застройки в границах земельного участка</w:t>
            </w:r>
            <w:r w:rsidR="00C877D6" w:rsidRPr="00EB523C">
              <w:rPr>
                <w:sz w:val="20"/>
                <w:szCs w:val="20"/>
              </w:rPr>
              <w:t xml:space="preserve"> - 30%.</w:t>
            </w:r>
          </w:p>
        </w:tc>
      </w:tr>
      <w:tr w:rsidR="00C877D6" w:rsidRPr="00EB523C" w:rsidTr="00EB523C">
        <w:trPr>
          <w:trHeight w:val="280"/>
        </w:trPr>
        <w:tc>
          <w:tcPr>
            <w:tcW w:w="2552" w:type="dxa"/>
            <w:tcBorders>
              <w:top w:val="single" w:sz="4" w:space="0" w:color="auto"/>
              <w:left w:val="single" w:sz="4" w:space="0" w:color="auto"/>
              <w:bottom w:val="single" w:sz="4" w:space="0" w:color="auto"/>
              <w:right w:val="single" w:sz="4" w:space="0" w:color="auto"/>
            </w:tcBorders>
          </w:tcPr>
          <w:p w:rsidR="00C877D6" w:rsidRPr="00EB523C" w:rsidRDefault="00C877D6" w:rsidP="00C877D6">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Охота и рыбалка</w:t>
            </w:r>
          </w:p>
          <w:p w:rsidR="00C877D6" w:rsidRPr="00EB523C" w:rsidRDefault="00C877D6" w:rsidP="00C877D6">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(5.3)</w:t>
            </w:r>
          </w:p>
        </w:tc>
        <w:tc>
          <w:tcPr>
            <w:tcW w:w="3827" w:type="dxa"/>
            <w:tcBorders>
              <w:top w:val="single" w:sz="4" w:space="0" w:color="auto"/>
              <w:left w:val="single" w:sz="4" w:space="0" w:color="auto"/>
              <w:bottom w:val="single" w:sz="4" w:space="0" w:color="auto"/>
              <w:right w:val="single" w:sz="4" w:space="0" w:color="auto"/>
            </w:tcBorders>
          </w:tcPr>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Обустройство мест отдыха и рыбалки, в том числе размещение дома охотника или рыболова.</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площадь земельного участка:</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w:t>
            </w:r>
            <w:proofErr w:type="gramStart"/>
            <w:r w:rsidRPr="00EB523C">
              <w:rPr>
                <w:rFonts w:eastAsia="Andale Sans UI"/>
                <w:kern w:val="1"/>
                <w:sz w:val="20"/>
                <w:szCs w:val="20"/>
                <w:lang w:eastAsia="en-US"/>
              </w:rPr>
              <w:t>минимальная</w:t>
            </w:r>
            <w:proofErr w:type="gramEnd"/>
            <w:r w:rsidRPr="00EB523C">
              <w:rPr>
                <w:rFonts w:eastAsia="Andale Sans UI"/>
                <w:kern w:val="1"/>
                <w:sz w:val="20"/>
                <w:szCs w:val="20"/>
                <w:lang w:eastAsia="en-US"/>
              </w:rPr>
              <w:t xml:space="preserve"> - 0,04га;</w:t>
            </w:r>
          </w:p>
          <w:p w:rsidR="00C877D6" w:rsidRPr="00EB523C" w:rsidRDefault="00C877D6" w:rsidP="00C877D6">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w:t>
            </w:r>
            <w:proofErr w:type="gramStart"/>
            <w:r w:rsidRPr="00EB523C">
              <w:rPr>
                <w:rFonts w:eastAsia="Andale Sans UI"/>
                <w:kern w:val="1"/>
                <w:sz w:val="20"/>
                <w:szCs w:val="20"/>
                <w:lang w:eastAsia="en-US"/>
              </w:rPr>
              <w:t>максимальная</w:t>
            </w:r>
            <w:proofErr w:type="gramEnd"/>
            <w:r w:rsidRPr="00EB523C">
              <w:rPr>
                <w:rFonts w:eastAsia="Andale Sans UI"/>
                <w:kern w:val="1"/>
                <w:sz w:val="20"/>
                <w:szCs w:val="20"/>
                <w:lang w:eastAsia="en-US"/>
              </w:rPr>
              <w:t xml:space="preserve"> – 0,2га;</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аксимальная этажность</w:t>
            </w:r>
            <w:r w:rsidR="00C877D6" w:rsidRPr="00EB523C">
              <w:rPr>
                <w:rFonts w:eastAsia="Andale Sans UI"/>
                <w:kern w:val="1"/>
                <w:sz w:val="20"/>
                <w:szCs w:val="20"/>
                <w:lang w:eastAsia="en-US"/>
              </w:rPr>
              <w:t xml:space="preserve"> -3 этажа;</w:t>
            </w:r>
          </w:p>
          <w:p w:rsidR="00C877D6" w:rsidRPr="00EB523C" w:rsidRDefault="00C934A9" w:rsidP="00C877D6">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C877D6"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C877D6" w:rsidRPr="00EB523C">
              <w:rPr>
                <w:rFonts w:eastAsia="Andale Sans UI"/>
                <w:kern w:val="1"/>
                <w:sz w:val="20"/>
                <w:szCs w:val="20"/>
                <w:lang w:eastAsia="en-US"/>
              </w:rPr>
              <w:t xml:space="preserve"> – 3 м.</w:t>
            </w:r>
          </w:p>
          <w:p w:rsidR="00C877D6" w:rsidRPr="00C934A9" w:rsidRDefault="00C934A9" w:rsidP="00C877D6">
            <w:pPr>
              <w:widowControl w:val="0"/>
              <w:autoSpaceDE w:val="0"/>
              <w:autoSpaceDN w:val="0"/>
              <w:adjustRightInd w:val="0"/>
              <w:ind w:left="113" w:right="113" w:firstLine="28"/>
              <w:jc w:val="both"/>
              <w:rPr>
                <w:b/>
                <w:sz w:val="20"/>
                <w:szCs w:val="20"/>
              </w:rPr>
            </w:pPr>
            <w:r w:rsidRPr="00C934A9">
              <w:rPr>
                <w:b/>
                <w:sz w:val="20"/>
                <w:szCs w:val="20"/>
              </w:rPr>
              <w:t>М</w:t>
            </w:r>
            <w:r w:rsidR="00C877D6" w:rsidRPr="00C934A9">
              <w:rPr>
                <w:b/>
                <w:sz w:val="20"/>
                <w:szCs w:val="20"/>
              </w:rPr>
              <w:t>аксимальный процент застройки в границах земельного участка - 30%.</w:t>
            </w:r>
          </w:p>
        </w:tc>
      </w:tr>
    </w:tbl>
    <w:p w:rsidR="00CC0AE5" w:rsidRPr="002B19D3" w:rsidRDefault="00CC0AE5" w:rsidP="00CC0AE5">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CC0AE5" w:rsidRPr="002B19D3" w:rsidRDefault="00CC0AE5" w:rsidP="00CC0AE5">
      <w:pPr>
        <w:shd w:val="clear" w:color="auto" w:fill="FFFFFF"/>
        <w:tabs>
          <w:tab w:val="num" w:pos="1368"/>
          <w:tab w:val="left" w:pos="9781"/>
        </w:tabs>
        <w:spacing w:line="274" w:lineRule="exact"/>
        <w:ind w:right="-82" w:firstLine="453"/>
        <w:jc w:val="both"/>
        <w:rPr>
          <w:color w:val="000000" w:themeColor="text1"/>
        </w:rPr>
      </w:pPr>
      <w:proofErr w:type="gramStart"/>
      <w:r w:rsidRPr="002B19D3">
        <w:rPr>
          <w:color w:val="000000" w:themeColor="text1"/>
        </w:rPr>
        <w:t xml:space="preserve">Для земельные участков, расположенных в зоне ЗР-1 и попадающих в зоны с особыми условиями использования территории установлены ограничения подпункт 1.2.1 пункта 1.2 части 3  Правил.  </w:t>
      </w:r>
      <w:proofErr w:type="gramEnd"/>
    </w:p>
    <w:p w:rsidR="00CC0AE5" w:rsidRPr="0028019D" w:rsidRDefault="00CC0AE5" w:rsidP="00CC0AE5">
      <w:pPr>
        <w:shd w:val="clear" w:color="auto" w:fill="FFFFFF"/>
        <w:tabs>
          <w:tab w:val="left" w:pos="9638"/>
          <w:tab w:val="left" w:pos="9781"/>
        </w:tabs>
        <w:spacing w:line="274" w:lineRule="exact"/>
        <w:ind w:right="-82"/>
        <w:jc w:val="both"/>
      </w:pPr>
    </w:p>
    <w:p w:rsidR="007A258E" w:rsidRDefault="007A258E" w:rsidP="007A258E">
      <w:pPr>
        <w:widowControl w:val="0"/>
        <w:autoSpaceDE w:val="0"/>
        <w:autoSpaceDN w:val="0"/>
        <w:adjustRightInd w:val="0"/>
        <w:ind w:right="-5" w:firstLine="567"/>
        <w:jc w:val="both"/>
        <w:rPr>
          <w:rFonts w:cs="Arial"/>
          <w:b/>
        </w:rPr>
      </w:pPr>
    </w:p>
    <w:p w:rsidR="007A258E" w:rsidRPr="00EB523C" w:rsidRDefault="007A258E" w:rsidP="007A258E">
      <w:pPr>
        <w:widowControl w:val="0"/>
        <w:autoSpaceDE w:val="0"/>
        <w:autoSpaceDN w:val="0"/>
        <w:adjustRightInd w:val="0"/>
        <w:ind w:right="-5" w:firstLine="567"/>
        <w:jc w:val="both"/>
        <w:rPr>
          <w:rFonts w:cs="Arial"/>
          <w:snapToGrid w:val="0"/>
        </w:rPr>
      </w:pPr>
      <w:r>
        <w:rPr>
          <w:rFonts w:cs="Arial"/>
          <w:b/>
        </w:rPr>
        <w:t>ЗПР-</w:t>
      </w:r>
      <w:r w:rsidRPr="00EB523C">
        <w:rPr>
          <w:rFonts w:cs="Arial"/>
          <w:b/>
        </w:rPr>
        <w:t xml:space="preserve">1 – Зона </w:t>
      </w:r>
      <w:r>
        <w:rPr>
          <w:rFonts w:cs="Arial"/>
          <w:b/>
        </w:rPr>
        <w:t>земель природоохранного назначения</w:t>
      </w:r>
      <w:r w:rsidRPr="00EB523C">
        <w:rPr>
          <w:rFonts w:cs="Arial"/>
          <w:b/>
        </w:rPr>
        <w:t xml:space="preserve"> </w:t>
      </w:r>
      <w:r w:rsidRPr="00EB523C">
        <w:rPr>
          <w:rFonts w:cs="Arial"/>
          <w:snapToGrid w:val="0"/>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7A258E" w:rsidRPr="00EB523C" w:rsidRDefault="007A258E" w:rsidP="007A258E">
      <w:pPr>
        <w:widowControl w:val="0"/>
        <w:autoSpaceDE w:val="0"/>
        <w:autoSpaceDN w:val="0"/>
        <w:adjustRightInd w:val="0"/>
        <w:ind w:left="425" w:firstLine="425"/>
        <w:jc w:val="center"/>
        <w:rPr>
          <w:b/>
        </w:rPr>
      </w:pPr>
    </w:p>
    <w:p w:rsidR="007A258E" w:rsidRPr="00EB523C" w:rsidRDefault="007A258E" w:rsidP="007A258E">
      <w:pPr>
        <w:widowControl w:val="0"/>
        <w:autoSpaceDE w:val="0"/>
        <w:autoSpaceDN w:val="0"/>
        <w:adjustRightInd w:val="0"/>
        <w:ind w:left="425" w:firstLine="425"/>
        <w:jc w:val="center"/>
      </w:pPr>
      <w:r w:rsidRPr="00EB523C">
        <w:rPr>
          <w:b/>
        </w:rPr>
        <w:t>Основные виды разрешенного использования</w:t>
      </w:r>
    </w:p>
    <w:p w:rsidR="007A258E" w:rsidRPr="00EB523C" w:rsidRDefault="007A258E" w:rsidP="007A258E">
      <w:pPr>
        <w:widowControl w:val="0"/>
        <w:autoSpaceDE w:val="0"/>
        <w:autoSpaceDN w:val="0"/>
        <w:adjustRightInd w:val="0"/>
        <w:ind w:left="425" w:firstLine="425"/>
        <w:jc w:val="both"/>
        <w:rPr>
          <w:b/>
          <w:bCs/>
          <w:spacing w:val="-1"/>
        </w:rPr>
      </w:pPr>
    </w:p>
    <w:tbl>
      <w:tblPr>
        <w:tblW w:w="9922"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7370"/>
      </w:tblGrid>
      <w:tr w:rsidR="007A258E" w:rsidRPr="00EB523C" w:rsidTr="00BA4EDF">
        <w:tc>
          <w:tcPr>
            <w:tcW w:w="2552"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tabs>
                <w:tab w:val="left" w:pos="1134"/>
              </w:tabs>
              <w:autoSpaceDE w:val="0"/>
              <w:autoSpaceDN w:val="0"/>
              <w:adjustRightInd w:val="0"/>
              <w:ind w:firstLine="141"/>
              <w:jc w:val="center"/>
              <w:rPr>
                <w:b/>
                <w:sz w:val="20"/>
                <w:szCs w:val="20"/>
              </w:rPr>
            </w:pPr>
            <w:r w:rsidRPr="00EB523C">
              <w:rPr>
                <w:b/>
                <w:sz w:val="20"/>
                <w:szCs w:val="20"/>
              </w:rPr>
              <w:t>Виды</w:t>
            </w:r>
          </w:p>
          <w:p w:rsidR="007A258E" w:rsidRPr="00EB523C" w:rsidRDefault="007A258E" w:rsidP="00BA4EDF">
            <w:pPr>
              <w:widowControl w:val="0"/>
              <w:tabs>
                <w:tab w:val="left" w:pos="1134"/>
              </w:tabs>
              <w:autoSpaceDE w:val="0"/>
              <w:autoSpaceDN w:val="0"/>
              <w:adjustRightInd w:val="0"/>
              <w:ind w:firstLine="141"/>
              <w:jc w:val="center"/>
              <w:rPr>
                <w:b/>
                <w:sz w:val="20"/>
                <w:szCs w:val="20"/>
              </w:rPr>
            </w:pPr>
            <w:r w:rsidRPr="00EB523C">
              <w:rPr>
                <w:b/>
                <w:sz w:val="20"/>
                <w:szCs w:val="20"/>
              </w:rPr>
              <w:t>использования</w:t>
            </w:r>
          </w:p>
          <w:p w:rsidR="007A258E" w:rsidRPr="00EB523C" w:rsidRDefault="007A258E" w:rsidP="00BA4EDF">
            <w:pPr>
              <w:widowControl w:val="0"/>
              <w:tabs>
                <w:tab w:val="left" w:pos="1134"/>
              </w:tabs>
              <w:autoSpaceDE w:val="0"/>
              <w:autoSpaceDN w:val="0"/>
              <w:adjustRightInd w:val="0"/>
              <w:ind w:left="141"/>
              <w:jc w:val="center"/>
              <w:rPr>
                <w:b/>
                <w:sz w:val="20"/>
                <w:szCs w:val="20"/>
              </w:rPr>
            </w:pPr>
            <w:r w:rsidRPr="00EB523C">
              <w:rPr>
                <w:b/>
                <w:sz w:val="20"/>
                <w:szCs w:val="20"/>
              </w:rPr>
              <w:t>(код вида разрешенного использования)</w:t>
            </w:r>
          </w:p>
        </w:tc>
        <w:tc>
          <w:tcPr>
            <w:tcW w:w="7370"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tabs>
                <w:tab w:val="left" w:pos="415"/>
              </w:tabs>
              <w:autoSpaceDE w:val="0"/>
              <w:autoSpaceDN w:val="0"/>
              <w:adjustRightInd w:val="0"/>
              <w:ind w:left="139" w:firstLine="2"/>
              <w:jc w:val="center"/>
              <w:rPr>
                <w:b/>
                <w:sz w:val="20"/>
                <w:szCs w:val="20"/>
              </w:rPr>
            </w:pPr>
            <w:r w:rsidRPr="00EB523C">
              <w:rPr>
                <w:b/>
                <w:sz w:val="20"/>
                <w:szCs w:val="20"/>
              </w:rPr>
              <w:t>Описание вида разрешенного использования земельного участка;</w:t>
            </w:r>
          </w:p>
          <w:p w:rsidR="007A258E" w:rsidRPr="00EB523C" w:rsidRDefault="007A258E" w:rsidP="00BA4EDF">
            <w:pPr>
              <w:tabs>
                <w:tab w:val="left" w:pos="415"/>
              </w:tabs>
              <w:autoSpaceDE w:val="0"/>
              <w:autoSpaceDN w:val="0"/>
              <w:adjustRightInd w:val="0"/>
              <w:ind w:left="139" w:firstLine="2"/>
              <w:jc w:val="center"/>
              <w:rPr>
                <w:b/>
                <w:sz w:val="20"/>
                <w:szCs w:val="20"/>
              </w:rPr>
            </w:pPr>
            <w:r w:rsidRPr="00EB523C">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258E" w:rsidRPr="00EB523C" w:rsidTr="00BA4EDF">
        <w:trPr>
          <w:trHeight w:val="999"/>
        </w:trPr>
        <w:tc>
          <w:tcPr>
            <w:tcW w:w="2552"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tabs>
                <w:tab w:val="left" w:pos="1134"/>
              </w:tabs>
              <w:autoSpaceDE w:val="0"/>
              <w:autoSpaceDN w:val="0"/>
              <w:adjustRightInd w:val="0"/>
              <w:spacing w:line="280" w:lineRule="exact"/>
              <w:ind w:left="142" w:right="142" w:hanging="1"/>
              <w:jc w:val="both"/>
              <w:rPr>
                <w:b/>
                <w:sz w:val="20"/>
                <w:szCs w:val="20"/>
              </w:rPr>
            </w:pPr>
            <w:r w:rsidRPr="00EB523C">
              <w:rPr>
                <w:b/>
                <w:sz w:val="20"/>
                <w:szCs w:val="20"/>
              </w:rPr>
              <w:t>Отдых (рекреация)</w:t>
            </w:r>
          </w:p>
          <w:p w:rsidR="007A258E" w:rsidRPr="00EB523C" w:rsidRDefault="007A258E" w:rsidP="00BA4EDF">
            <w:pPr>
              <w:widowControl w:val="0"/>
              <w:tabs>
                <w:tab w:val="center" w:pos="1200"/>
              </w:tabs>
              <w:autoSpaceDE w:val="0"/>
              <w:autoSpaceDN w:val="0"/>
              <w:adjustRightInd w:val="0"/>
              <w:spacing w:line="280" w:lineRule="exact"/>
              <w:ind w:left="142" w:right="142" w:hanging="1"/>
              <w:jc w:val="both"/>
              <w:rPr>
                <w:rFonts w:ascii="Arial" w:hAnsi="Arial" w:cs="Arial"/>
                <w:b/>
                <w:sz w:val="20"/>
                <w:szCs w:val="20"/>
              </w:rPr>
            </w:pPr>
            <w:r w:rsidRPr="00EB523C">
              <w:rPr>
                <w:b/>
                <w:sz w:val="20"/>
                <w:szCs w:val="20"/>
              </w:rPr>
              <w:t>(5.0)</w:t>
            </w:r>
          </w:p>
        </w:tc>
        <w:tc>
          <w:tcPr>
            <w:tcW w:w="7370"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autoSpaceDE w:val="0"/>
              <w:autoSpaceDN w:val="0"/>
              <w:adjustRightInd w:val="0"/>
              <w:ind w:left="142" w:right="142"/>
              <w:jc w:val="both"/>
              <w:rPr>
                <w:sz w:val="20"/>
                <w:szCs w:val="20"/>
              </w:rPr>
            </w:pPr>
            <w:r w:rsidRPr="00EB523C">
              <w:rPr>
                <w:sz w:val="20"/>
                <w:szCs w:val="20"/>
              </w:rPr>
              <w:t xml:space="preserve">Осуществление необходимых природоохранных и </w:t>
            </w:r>
            <w:proofErr w:type="spellStart"/>
            <w:r w:rsidRPr="00EB523C">
              <w:rPr>
                <w:sz w:val="20"/>
                <w:szCs w:val="20"/>
              </w:rPr>
              <w:t>природовосстановительных</w:t>
            </w:r>
            <w:proofErr w:type="spellEnd"/>
            <w:r w:rsidRPr="00EB523C">
              <w:rPr>
                <w:sz w:val="20"/>
                <w:szCs w:val="20"/>
              </w:rPr>
              <w:t xml:space="preserve"> мероприятий; обустройство мест для занятия спортом, пешими или верховыми прогулками, отдыха и туризма, наблюдения за природой, пикников, охоты, рыбалки и иной деятельности.</w:t>
            </w:r>
          </w:p>
        </w:tc>
      </w:tr>
    </w:tbl>
    <w:p w:rsidR="007A258E" w:rsidRPr="00EB523C" w:rsidRDefault="007A258E" w:rsidP="007A258E">
      <w:pPr>
        <w:widowControl w:val="0"/>
        <w:autoSpaceDE w:val="0"/>
        <w:autoSpaceDN w:val="0"/>
        <w:adjustRightInd w:val="0"/>
        <w:spacing w:line="300" w:lineRule="auto"/>
        <w:ind w:firstLine="540"/>
        <w:jc w:val="both"/>
        <w:rPr>
          <w:rFonts w:ascii="Arial" w:hAnsi="Arial" w:cs="Arial"/>
          <w:b/>
          <w:i/>
          <w:sz w:val="16"/>
          <w:szCs w:val="16"/>
        </w:rPr>
      </w:pPr>
    </w:p>
    <w:p w:rsidR="007A258E" w:rsidRPr="00EB523C" w:rsidRDefault="007A258E" w:rsidP="007A258E">
      <w:pPr>
        <w:widowControl w:val="0"/>
        <w:autoSpaceDE w:val="0"/>
        <w:autoSpaceDN w:val="0"/>
        <w:adjustRightInd w:val="0"/>
        <w:ind w:left="425" w:firstLine="567"/>
        <w:jc w:val="center"/>
        <w:rPr>
          <w:b/>
        </w:rPr>
      </w:pPr>
      <w:r w:rsidRPr="00EB523C">
        <w:rPr>
          <w:b/>
        </w:rPr>
        <w:t>Условно разрешенные виды использования</w:t>
      </w:r>
    </w:p>
    <w:p w:rsidR="007A258E" w:rsidRPr="00EB523C" w:rsidRDefault="007A258E" w:rsidP="007A258E">
      <w:pPr>
        <w:widowControl w:val="0"/>
        <w:autoSpaceDE w:val="0"/>
        <w:autoSpaceDN w:val="0"/>
        <w:adjustRightInd w:val="0"/>
        <w:spacing w:line="300" w:lineRule="auto"/>
        <w:ind w:left="426" w:firstLine="567"/>
        <w:jc w:val="center"/>
        <w:rPr>
          <w:rFonts w:ascii="Arial" w:hAnsi="Arial" w:cs="Arial"/>
          <w:b/>
          <w:sz w:val="16"/>
          <w:szCs w:val="16"/>
        </w:rPr>
      </w:pP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3827"/>
        <w:gridCol w:w="3544"/>
      </w:tblGrid>
      <w:tr w:rsidR="007A258E" w:rsidRPr="00EB523C" w:rsidTr="00BA4EDF">
        <w:trPr>
          <w:trHeight w:val="280"/>
        </w:trPr>
        <w:tc>
          <w:tcPr>
            <w:tcW w:w="2552" w:type="dxa"/>
            <w:tcBorders>
              <w:top w:val="single" w:sz="4" w:space="0" w:color="auto"/>
              <w:left w:val="single" w:sz="4" w:space="0" w:color="auto"/>
              <w:bottom w:val="single" w:sz="4" w:space="0" w:color="auto"/>
              <w:right w:val="single" w:sz="4" w:space="0" w:color="auto"/>
            </w:tcBorders>
          </w:tcPr>
          <w:p w:rsidR="007A258E" w:rsidRPr="00806190" w:rsidRDefault="007A258E" w:rsidP="00BA4EDF">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827" w:type="dxa"/>
            <w:tcBorders>
              <w:top w:val="single" w:sz="4" w:space="0" w:color="auto"/>
              <w:left w:val="single" w:sz="4" w:space="0" w:color="auto"/>
              <w:bottom w:val="single" w:sz="4" w:space="0" w:color="auto"/>
              <w:right w:val="single" w:sz="4" w:space="0" w:color="auto"/>
            </w:tcBorders>
          </w:tcPr>
          <w:p w:rsidR="007A258E" w:rsidRPr="00806190" w:rsidRDefault="00CC0AE5" w:rsidP="00BA4EDF">
            <w:pPr>
              <w:jc w:val="center"/>
              <w:rPr>
                <w:rFonts w:eastAsia="Calibri"/>
                <w:b/>
                <w:sz w:val="20"/>
                <w:szCs w:val="20"/>
                <w:lang w:eastAsia="en-US"/>
              </w:rPr>
            </w:pPr>
            <w:r>
              <w:rPr>
                <w:rFonts w:eastAsia="Calibri"/>
                <w:b/>
                <w:sz w:val="20"/>
                <w:szCs w:val="20"/>
                <w:lang w:eastAsia="en-US"/>
              </w:rPr>
              <w:t>В</w:t>
            </w:r>
            <w:r w:rsidR="007A258E">
              <w:rPr>
                <w:rFonts w:eastAsia="Calibri"/>
                <w:b/>
                <w:sz w:val="20"/>
                <w:szCs w:val="20"/>
                <w:lang w:eastAsia="en-US"/>
              </w:rPr>
              <w:t xml:space="preserve">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tcPr>
          <w:p w:rsidR="007A258E" w:rsidRPr="00CE15CA" w:rsidRDefault="007A258E" w:rsidP="00BA4EDF">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258E" w:rsidRPr="00EB523C" w:rsidTr="00BA4EDF">
        <w:trPr>
          <w:trHeight w:val="280"/>
        </w:trPr>
        <w:tc>
          <w:tcPr>
            <w:tcW w:w="2552"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autoSpaceDE w:val="0"/>
              <w:autoSpaceDN w:val="0"/>
              <w:adjustRightInd w:val="0"/>
              <w:ind w:left="141"/>
              <w:rPr>
                <w:b/>
                <w:sz w:val="20"/>
                <w:szCs w:val="20"/>
              </w:rPr>
            </w:pPr>
            <w:r w:rsidRPr="00EB523C">
              <w:rPr>
                <w:b/>
                <w:sz w:val="20"/>
                <w:szCs w:val="20"/>
              </w:rPr>
              <w:t>Природно-</w:t>
            </w:r>
          </w:p>
          <w:p w:rsidR="007A258E" w:rsidRPr="00EB523C" w:rsidRDefault="007A258E" w:rsidP="00BA4EDF">
            <w:pPr>
              <w:widowControl w:val="0"/>
              <w:autoSpaceDE w:val="0"/>
              <w:autoSpaceDN w:val="0"/>
              <w:adjustRightInd w:val="0"/>
              <w:ind w:left="141"/>
              <w:rPr>
                <w:b/>
                <w:sz w:val="20"/>
                <w:szCs w:val="20"/>
              </w:rPr>
            </w:pPr>
            <w:r w:rsidRPr="00EB523C">
              <w:rPr>
                <w:b/>
                <w:sz w:val="20"/>
                <w:szCs w:val="20"/>
              </w:rPr>
              <w:t>познавательный</w:t>
            </w:r>
          </w:p>
          <w:p w:rsidR="007A258E" w:rsidRPr="00EB523C" w:rsidRDefault="007A258E" w:rsidP="00BA4EDF">
            <w:pPr>
              <w:widowControl w:val="0"/>
              <w:autoSpaceDE w:val="0"/>
              <w:autoSpaceDN w:val="0"/>
              <w:adjustRightInd w:val="0"/>
              <w:ind w:left="141"/>
              <w:rPr>
                <w:b/>
                <w:sz w:val="20"/>
                <w:szCs w:val="20"/>
              </w:rPr>
            </w:pPr>
            <w:r w:rsidRPr="00EB523C">
              <w:rPr>
                <w:b/>
                <w:sz w:val="20"/>
                <w:szCs w:val="20"/>
              </w:rPr>
              <w:t xml:space="preserve">туризм </w:t>
            </w:r>
          </w:p>
          <w:p w:rsidR="007A258E" w:rsidRPr="00EB523C" w:rsidRDefault="007A258E" w:rsidP="00BA4EDF">
            <w:pPr>
              <w:widowControl w:val="0"/>
              <w:autoSpaceDE w:val="0"/>
              <w:autoSpaceDN w:val="0"/>
              <w:adjustRightInd w:val="0"/>
              <w:ind w:left="141"/>
              <w:rPr>
                <w:b/>
                <w:sz w:val="20"/>
                <w:szCs w:val="20"/>
              </w:rPr>
            </w:pPr>
            <w:r w:rsidRPr="00EB523C">
              <w:rPr>
                <w:b/>
                <w:sz w:val="20"/>
                <w:szCs w:val="20"/>
              </w:rPr>
              <w:t>(5.2)</w:t>
            </w:r>
          </w:p>
        </w:tc>
        <w:tc>
          <w:tcPr>
            <w:tcW w:w="3827" w:type="dxa"/>
            <w:tcBorders>
              <w:top w:val="single" w:sz="4" w:space="0" w:color="auto"/>
              <w:left w:val="single" w:sz="4" w:space="0" w:color="auto"/>
              <w:bottom w:val="single" w:sz="4" w:space="0" w:color="auto"/>
              <w:right w:val="single" w:sz="4" w:space="0" w:color="auto"/>
            </w:tcBorders>
          </w:tcPr>
          <w:p w:rsidR="007A258E" w:rsidRPr="00EB523C" w:rsidRDefault="00C934A9" w:rsidP="00BA4EDF">
            <w:pPr>
              <w:widowControl w:val="0"/>
              <w:tabs>
                <w:tab w:val="left" w:pos="415"/>
              </w:tabs>
              <w:suppressAutoHyphens/>
              <w:ind w:left="113" w:right="113" w:firstLine="28"/>
              <w:contextualSpacing/>
              <w:jc w:val="both"/>
              <w:rPr>
                <w:rFonts w:eastAsia="Andale Sans UI"/>
                <w:kern w:val="1"/>
                <w:sz w:val="20"/>
                <w:szCs w:val="20"/>
                <w:lang w:eastAsia="en-US"/>
              </w:rPr>
            </w:pPr>
            <w:r>
              <w:rPr>
                <w:rFonts w:eastAsia="Andale Sans UI"/>
                <w:kern w:val="1"/>
                <w:sz w:val="20"/>
                <w:szCs w:val="20"/>
                <w:lang w:eastAsia="en-US"/>
              </w:rPr>
              <w:t>Б</w:t>
            </w:r>
            <w:r w:rsidR="007A258E" w:rsidRPr="00EB523C">
              <w:rPr>
                <w:rFonts w:eastAsia="Andale Sans UI"/>
                <w:kern w:val="1"/>
                <w:sz w:val="20"/>
                <w:szCs w:val="20"/>
                <w:lang w:eastAsia="en-US"/>
              </w:rPr>
              <w:t>аз</w:t>
            </w:r>
            <w:r>
              <w:rPr>
                <w:rFonts w:eastAsia="Andale Sans UI"/>
                <w:kern w:val="1"/>
                <w:sz w:val="20"/>
                <w:szCs w:val="20"/>
                <w:lang w:eastAsia="en-US"/>
              </w:rPr>
              <w:t>ы</w:t>
            </w:r>
            <w:r w:rsidR="007A258E" w:rsidRPr="00EB523C">
              <w:rPr>
                <w:rFonts w:eastAsia="Andale Sans UI"/>
                <w:kern w:val="1"/>
                <w:sz w:val="20"/>
                <w:szCs w:val="20"/>
                <w:lang w:eastAsia="en-US"/>
              </w:rPr>
              <w:t xml:space="preserve"> и палаточны</w:t>
            </w:r>
            <w:r>
              <w:rPr>
                <w:rFonts w:eastAsia="Andale Sans UI"/>
                <w:kern w:val="1"/>
                <w:sz w:val="20"/>
                <w:szCs w:val="20"/>
                <w:lang w:eastAsia="en-US"/>
              </w:rPr>
              <w:t>е</w:t>
            </w:r>
            <w:r w:rsidR="007A258E" w:rsidRPr="00EB523C">
              <w:rPr>
                <w:rFonts w:eastAsia="Andale Sans UI"/>
                <w:kern w:val="1"/>
                <w:sz w:val="20"/>
                <w:szCs w:val="20"/>
                <w:lang w:eastAsia="en-US"/>
              </w:rPr>
              <w:t xml:space="preserve"> лагер</w:t>
            </w:r>
            <w:r>
              <w:rPr>
                <w:rFonts w:eastAsia="Andale Sans UI"/>
                <w:kern w:val="1"/>
                <w:sz w:val="20"/>
                <w:szCs w:val="20"/>
                <w:lang w:eastAsia="en-US"/>
              </w:rPr>
              <w:t>я</w:t>
            </w:r>
            <w:r w:rsidR="007A258E" w:rsidRPr="00EB523C">
              <w:rPr>
                <w:rFonts w:eastAsia="Andale Sans UI"/>
                <w:kern w:val="1"/>
                <w:sz w:val="20"/>
                <w:szCs w:val="20"/>
                <w:lang w:eastAsia="en-US"/>
              </w:rPr>
              <w:t>.</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площадь земельного участка:</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минимальная </w:t>
            </w:r>
            <w:r w:rsidR="00C934A9">
              <w:rPr>
                <w:rFonts w:eastAsia="Andale Sans UI"/>
                <w:kern w:val="1"/>
                <w:sz w:val="20"/>
                <w:szCs w:val="20"/>
                <w:lang w:eastAsia="en-US"/>
              </w:rPr>
              <w:t>–</w:t>
            </w:r>
            <w:r w:rsidRPr="00EB523C">
              <w:rPr>
                <w:rFonts w:eastAsia="Andale Sans UI"/>
                <w:kern w:val="1"/>
                <w:sz w:val="20"/>
                <w:szCs w:val="20"/>
                <w:lang w:eastAsia="en-US"/>
              </w:rPr>
              <w:t xml:space="preserve"> </w:t>
            </w:r>
            <w:r w:rsidR="00C934A9">
              <w:rPr>
                <w:rFonts w:eastAsia="Andale Sans UI"/>
                <w:kern w:val="1"/>
                <w:sz w:val="20"/>
                <w:szCs w:val="20"/>
                <w:lang w:eastAsia="en-US"/>
              </w:rPr>
              <w:t xml:space="preserve">400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максимальная – </w:t>
            </w:r>
            <w:r w:rsidR="00C934A9">
              <w:rPr>
                <w:rFonts w:eastAsia="Andale Sans UI"/>
                <w:kern w:val="1"/>
                <w:sz w:val="20"/>
                <w:szCs w:val="20"/>
                <w:lang w:eastAsia="en-US"/>
              </w:rPr>
              <w:t xml:space="preserve">2000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7A258E" w:rsidRPr="00EB523C" w:rsidRDefault="00C934A9" w:rsidP="00BA4EDF">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7A258E" w:rsidRPr="00C934A9">
              <w:rPr>
                <w:rFonts w:eastAsia="Andale Sans UI"/>
                <w:b/>
                <w:kern w:val="1"/>
                <w:sz w:val="20"/>
                <w:szCs w:val="20"/>
                <w:lang w:eastAsia="en-US"/>
              </w:rPr>
              <w:t>аксимальная этажность</w:t>
            </w:r>
            <w:r w:rsidR="007A258E" w:rsidRPr="00EB523C">
              <w:rPr>
                <w:rFonts w:eastAsia="Andale Sans UI"/>
                <w:kern w:val="1"/>
                <w:sz w:val="20"/>
                <w:szCs w:val="20"/>
                <w:lang w:eastAsia="en-US"/>
              </w:rPr>
              <w:t xml:space="preserve"> -3 этажа;</w:t>
            </w:r>
          </w:p>
          <w:p w:rsidR="007A258E" w:rsidRPr="00EB523C" w:rsidRDefault="00C934A9" w:rsidP="00BA4EDF">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7A258E"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7A258E" w:rsidRPr="00EB523C">
              <w:rPr>
                <w:rFonts w:eastAsia="Andale Sans UI"/>
                <w:kern w:val="1"/>
                <w:sz w:val="20"/>
                <w:szCs w:val="20"/>
                <w:lang w:eastAsia="en-US"/>
              </w:rPr>
              <w:t xml:space="preserve"> – 3 м;</w:t>
            </w:r>
          </w:p>
          <w:p w:rsidR="007A258E" w:rsidRPr="00EB523C" w:rsidRDefault="00C934A9" w:rsidP="00BA4EDF">
            <w:pPr>
              <w:widowControl w:val="0"/>
              <w:tabs>
                <w:tab w:val="left" w:pos="-62"/>
                <w:tab w:val="left" w:pos="2410"/>
              </w:tabs>
              <w:suppressAutoHyphens/>
              <w:ind w:left="113" w:right="113" w:firstLine="28"/>
              <w:contextualSpacing/>
              <w:jc w:val="both"/>
              <w:rPr>
                <w:rFonts w:eastAsia="Andale Sans UI"/>
                <w:b/>
                <w:kern w:val="1"/>
                <w:sz w:val="20"/>
                <w:szCs w:val="20"/>
                <w:lang w:eastAsia="en-US"/>
              </w:rPr>
            </w:pPr>
            <w:r w:rsidRPr="00C934A9">
              <w:rPr>
                <w:rFonts w:eastAsia="Andale Sans UI"/>
                <w:b/>
                <w:kern w:val="1"/>
                <w:sz w:val="20"/>
                <w:szCs w:val="20"/>
                <w:lang w:eastAsia="en-US"/>
              </w:rPr>
              <w:t>М</w:t>
            </w:r>
            <w:r w:rsidR="007A258E" w:rsidRPr="00C934A9">
              <w:rPr>
                <w:rFonts w:eastAsia="Andale Sans UI"/>
                <w:b/>
                <w:kern w:val="1"/>
                <w:sz w:val="20"/>
                <w:szCs w:val="20"/>
                <w:lang w:eastAsia="en-US"/>
              </w:rPr>
              <w:t>аксимальный процент застройки в границах земельного участка</w:t>
            </w:r>
            <w:r w:rsidR="007A258E" w:rsidRPr="00EB523C">
              <w:rPr>
                <w:rFonts w:eastAsia="Andale Sans UI"/>
                <w:kern w:val="1"/>
                <w:sz w:val="20"/>
                <w:szCs w:val="20"/>
                <w:lang w:eastAsia="en-US"/>
              </w:rPr>
              <w:t xml:space="preserve"> - 30%.</w:t>
            </w:r>
          </w:p>
        </w:tc>
      </w:tr>
      <w:tr w:rsidR="007A258E" w:rsidRPr="00EB523C" w:rsidTr="00BA4EDF">
        <w:trPr>
          <w:trHeight w:val="280"/>
        </w:trPr>
        <w:tc>
          <w:tcPr>
            <w:tcW w:w="2552"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Охота и рыбалка</w:t>
            </w:r>
          </w:p>
          <w:p w:rsidR="007A258E" w:rsidRPr="00EB523C" w:rsidRDefault="007A258E" w:rsidP="00BA4EDF">
            <w:pPr>
              <w:widowControl w:val="0"/>
              <w:tabs>
                <w:tab w:val="left" w:pos="1134"/>
              </w:tabs>
              <w:autoSpaceDE w:val="0"/>
              <w:autoSpaceDN w:val="0"/>
              <w:adjustRightInd w:val="0"/>
              <w:spacing w:line="280" w:lineRule="exact"/>
              <w:ind w:left="142" w:hanging="1"/>
              <w:jc w:val="both"/>
              <w:rPr>
                <w:b/>
                <w:sz w:val="20"/>
                <w:szCs w:val="20"/>
              </w:rPr>
            </w:pPr>
            <w:r w:rsidRPr="00EB523C">
              <w:rPr>
                <w:b/>
                <w:sz w:val="20"/>
                <w:szCs w:val="20"/>
              </w:rPr>
              <w:t>(5.3)</w:t>
            </w:r>
          </w:p>
        </w:tc>
        <w:tc>
          <w:tcPr>
            <w:tcW w:w="3827" w:type="dxa"/>
            <w:tcBorders>
              <w:top w:val="single" w:sz="4" w:space="0" w:color="auto"/>
              <w:left w:val="single" w:sz="4" w:space="0" w:color="auto"/>
              <w:bottom w:val="single" w:sz="4" w:space="0" w:color="auto"/>
              <w:right w:val="single" w:sz="4" w:space="0" w:color="auto"/>
            </w:tcBorders>
          </w:tcPr>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Обустройство мест отдыха и рыбалки, в том числе размещение дома охотника или рыболова.</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7A258E" w:rsidRPr="00EB523C" w:rsidRDefault="00C934A9" w:rsidP="00BA4EDF">
            <w:pPr>
              <w:widowControl w:val="0"/>
              <w:tabs>
                <w:tab w:val="left" w:pos="415"/>
              </w:tabs>
              <w:suppressAutoHyphens/>
              <w:ind w:left="113" w:right="113" w:firstLine="28"/>
              <w:contextualSpacing/>
              <w:jc w:val="both"/>
              <w:rPr>
                <w:rFonts w:eastAsia="Andale Sans UI"/>
                <w:kern w:val="1"/>
                <w:sz w:val="20"/>
                <w:szCs w:val="20"/>
                <w:lang w:eastAsia="en-US"/>
              </w:rPr>
            </w:pPr>
            <w:r>
              <w:rPr>
                <w:rFonts w:eastAsia="Andale Sans UI"/>
                <w:kern w:val="1"/>
                <w:sz w:val="20"/>
                <w:szCs w:val="20"/>
                <w:lang w:eastAsia="en-US"/>
              </w:rPr>
              <w:t>п</w:t>
            </w:r>
            <w:r w:rsidR="007A258E" w:rsidRPr="00EB523C">
              <w:rPr>
                <w:rFonts w:eastAsia="Andale Sans UI"/>
                <w:kern w:val="1"/>
                <w:sz w:val="20"/>
                <w:szCs w:val="20"/>
                <w:lang w:eastAsia="en-US"/>
              </w:rPr>
              <w:t>лощадь земельного участка:</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минимальная </w:t>
            </w:r>
            <w:r w:rsidR="00C934A9">
              <w:rPr>
                <w:rFonts w:eastAsia="Andale Sans UI"/>
                <w:kern w:val="1"/>
                <w:sz w:val="20"/>
                <w:szCs w:val="20"/>
                <w:lang w:eastAsia="en-US"/>
              </w:rPr>
              <w:t>–</w:t>
            </w:r>
            <w:r w:rsidRPr="00EB523C">
              <w:rPr>
                <w:rFonts w:eastAsia="Andale Sans UI"/>
                <w:kern w:val="1"/>
                <w:sz w:val="20"/>
                <w:szCs w:val="20"/>
                <w:lang w:eastAsia="en-US"/>
              </w:rPr>
              <w:t xml:space="preserve"> </w:t>
            </w:r>
            <w:r w:rsidR="00C934A9">
              <w:rPr>
                <w:rFonts w:eastAsia="Andale Sans UI"/>
                <w:kern w:val="1"/>
                <w:sz w:val="20"/>
                <w:szCs w:val="20"/>
                <w:lang w:eastAsia="en-US"/>
              </w:rPr>
              <w:t xml:space="preserve">400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7A258E" w:rsidRPr="00EB523C" w:rsidRDefault="007A258E" w:rsidP="00BA4EDF">
            <w:pPr>
              <w:widowControl w:val="0"/>
              <w:tabs>
                <w:tab w:val="left" w:pos="415"/>
              </w:tabs>
              <w:suppressAutoHyphens/>
              <w:ind w:left="113" w:right="113" w:firstLine="28"/>
              <w:contextualSpacing/>
              <w:jc w:val="both"/>
              <w:rPr>
                <w:rFonts w:eastAsia="Andale Sans UI"/>
                <w:kern w:val="1"/>
                <w:sz w:val="20"/>
                <w:szCs w:val="20"/>
                <w:lang w:eastAsia="en-US"/>
              </w:rPr>
            </w:pPr>
            <w:r w:rsidRPr="00EB523C">
              <w:rPr>
                <w:rFonts w:eastAsia="Andale Sans UI"/>
                <w:kern w:val="1"/>
                <w:sz w:val="20"/>
                <w:szCs w:val="20"/>
                <w:lang w:eastAsia="en-US"/>
              </w:rPr>
              <w:t xml:space="preserve">- максимальная – </w:t>
            </w:r>
            <w:r w:rsidR="00C934A9">
              <w:rPr>
                <w:rFonts w:eastAsia="Andale Sans UI"/>
                <w:kern w:val="1"/>
                <w:sz w:val="20"/>
                <w:szCs w:val="20"/>
                <w:lang w:eastAsia="en-US"/>
              </w:rPr>
              <w:t xml:space="preserve">2000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EB523C">
              <w:rPr>
                <w:rFonts w:eastAsia="Andale Sans UI"/>
                <w:kern w:val="1"/>
                <w:sz w:val="20"/>
                <w:szCs w:val="20"/>
                <w:lang w:eastAsia="en-US"/>
              </w:rPr>
              <w:t>;</w:t>
            </w:r>
          </w:p>
          <w:p w:rsidR="007A258E" w:rsidRPr="00EB523C" w:rsidRDefault="00C934A9" w:rsidP="00BA4EDF">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7A258E" w:rsidRPr="00C934A9">
              <w:rPr>
                <w:rFonts w:eastAsia="Andale Sans UI"/>
                <w:b/>
                <w:kern w:val="1"/>
                <w:sz w:val="20"/>
                <w:szCs w:val="20"/>
                <w:lang w:eastAsia="en-US"/>
              </w:rPr>
              <w:t>аксимальная этажность</w:t>
            </w:r>
            <w:r w:rsidR="007A258E" w:rsidRPr="00EB523C">
              <w:rPr>
                <w:rFonts w:eastAsia="Andale Sans UI"/>
                <w:kern w:val="1"/>
                <w:sz w:val="20"/>
                <w:szCs w:val="20"/>
                <w:lang w:eastAsia="en-US"/>
              </w:rPr>
              <w:t xml:space="preserve"> -3 этажа;</w:t>
            </w:r>
          </w:p>
          <w:p w:rsidR="007A258E" w:rsidRPr="00EB523C" w:rsidRDefault="00C934A9" w:rsidP="00BA4EDF">
            <w:pPr>
              <w:widowControl w:val="0"/>
              <w:tabs>
                <w:tab w:val="left" w:pos="141"/>
              </w:tabs>
              <w:suppressAutoHyphens/>
              <w:ind w:left="113" w:right="113" w:firstLine="28"/>
              <w:contextualSpacing/>
              <w:jc w:val="both"/>
              <w:rPr>
                <w:rFonts w:eastAsia="Andale Sans UI"/>
                <w:kern w:val="1"/>
                <w:sz w:val="20"/>
                <w:szCs w:val="20"/>
                <w:lang w:eastAsia="en-US"/>
              </w:rPr>
            </w:pPr>
            <w:r w:rsidRPr="00C934A9">
              <w:rPr>
                <w:rFonts w:eastAsia="Andale Sans UI"/>
                <w:b/>
                <w:kern w:val="1"/>
                <w:sz w:val="20"/>
                <w:szCs w:val="20"/>
                <w:lang w:eastAsia="en-US"/>
              </w:rPr>
              <w:t>М</w:t>
            </w:r>
            <w:r w:rsidR="007A258E"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7A258E" w:rsidRPr="00EB523C">
              <w:rPr>
                <w:rFonts w:eastAsia="Andale Sans UI"/>
                <w:kern w:val="1"/>
                <w:sz w:val="20"/>
                <w:szCs w:val="20"/>
                <w:lang w:eastAsia="en-US"/>
              </w:rPr>
              <w:t xml:space="preserve"> – 3 м.</w:t>
            </w:r>
          </w:p>
          <w:p w:rsidR="007A258E" w:rsidRPr="00EB523C" w:rsidRDefault="00C934A9" w:rsidP="00BA4EDF">
            <w:pPr>
              <w:widowControl w:val="0"/>
              <w:autoSpaceDE w:val="0"/>
              <w:autoSpaceDN w:val="0"/>
              <w:adjustRightInd w:val="0"/>
              <w:ind w:left="113" w:right="113" w:firstLine="28"/>
              <w:jc w:val="both"/>
              <w:rPr>
                <w:sz w:val="20"/>
                <w:szCs w:val="20"/>
              </w:rPr>
            </w:pPr>
            <w:r w:rsidRPr="00C934A9">
              <w:rPr>
                <w:b/>
                <w:sz w:val="20"/>
                <w:szCs w:val="20"/>
              </w:rPr>
              <w:t>М</w:t>
            </w:r>
            <w:r w:rsidR="007A258E" w:rsidRPr="00C934A9">
              <w:rPr>
                <w:b/>
                <w:sz w:val="20"/>
                <w:szCs w:val="20"/>
              </w:rPr>
              <w:t>аксимальный процент застройки в границах земельного участка</w:t>
            </w:r>
            <w:r w:rsidR="007A258E" w:rsidRPr="00EB523C">
              <w:rPr>
                <w:sz w:val="20"/>
                <w:szCs w:val="20"/>
              </w:rPr>
              <w:t xml:space="preserve"> - 30%.</w:t>
            </w:r>
          </w:p>
        </w:tc>
      </w:tr>
    </w:tbl>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proofErr w:type="gramStart"/>
      <w:r w:rsidRPr="002B19D3">
        <w:rPr>
          <w:color w:val="000000" w:themeColor="text1"/>
        </w:rPr>
        <w:t xml:space="preserve">Для земельные участков, расположенных в зоне ЗПР-1 и попадающих в зоны с особыми условиями использования территории установлены ограничения подпункт 1.2.1 пункта 1.2 части 3  Правил.  </w:t>
      </w:r>
      <w:proofErr w:type="gramEnd"/>
    </w:p>
    <w:p w:rsidR="00016A4F" w:rsidRPr="0028019D" w:rsidRDefault="00016A4F" w:rsidP="00016A4F">
      <w:pPr>
        <w:shd w:val="clear" w:color="auto" w:fill="FFFFFF"/>
        <w:tabs>
          <w:tab w:val="left" w:pos="9638"/>
          <w:tab w:val="left" w:pos="9781"/>
        </w:tabs>
        <w:spacing w:line="274" w:lineRule="exact"/>
        <w:ind w:right="-82"/>
        <w:jc w:val="both"/>
      </w:pPr>
    </w:p>
    <w:p w:rsidR="00C877D6" w:rsidRPr="00C877D6" w:rsidRDefault="00C877D6" w:rsidP="00EB523C">
      <w:pPr>
        <w:keepNext/>
        <w:widowControl w:val="0"/>
        <w:autoSpaceDE w:val="0"/>
        <w:autoSpaceDN w:val="0"/>
        <w:adjustRightInd w:val="0"/>
        <w:ind w:firstLine="567"/>
        <w:jc w:val="both"/>
        <w:outlineLvl w:val="2"/>
        <w:rPr>
          <w:b/>
          <w:bCs/>
          <w:sz w:val="28"/>
          <w:szCs w:val="28"/>
          <w:lang w:eastAsia="en-US"/>
        </w:rPr>
      </w:pPr>
    </w:p>
    <w:p w:rsidR="00EB523C" w:rsidRPr="007A258E" w:rsidRDefault="00EB523C" w:rsidP="007A258E">
      <w:pPr>
        <w:keepNext/>
        <w:widowControl w:val="0"/>
        <w:autoSpaceDE w:val="0"/>
        <w:autoSpaceDN w:val="0"/>
        <w:adjustRightInd w:val="0"/>
        <w:spacing w:line="300" w:lineRule="auto"/>
        <w:ind w:left="567"/>
        <w:jc w:val="center"/>
        <w:outlineLvl w:val="2"/>
        <w:rPr>
          <w:b/>
          <w:bCs/>
          <w:sz w:val="28"/>
          <w:szCs w:val="28"/>
          <w:lang w:val="x-none" w:eastAsia="en-US"/>
        </w:rPr>
      </w:pPr>
      <w:r w:rsidRPr="007A258E">
        <w:rPr>
          <w:b/>
          <w:bCs/>
          <w:sz w:val="28"/>
          <w:szCs w:val="28"/>
          <w:lang w:val="x-none" w:eastAsia="x-none"/>
        </w:rPr>
        <w:t>Градостроительные регламенты для</w:t>
      </w:r>
      <w:r w:rsidRPr="007A258E">
        <w:rPr>
          <w:bCs/>
          <w:sz w:val="28"/>
          <w:szCs w:val="28"/>
          <w:lang w:val="x-none" w:eastAsia="x-none"/>
        </w:rPr>
        <w:t xml:space="preserve"> </w:t>
      </w:r>
      <w:r w:rsidRPr="007A258E">
        <w:rPr>
          <w:b/>
          <w:bCs/>
          <w:sz w:val="28"/>
          <w:szCs w:val="28"/>
          <w:lang w:val="x-none" w:eastAsia="en-US"/>
        </w:rPr>
        <w:t>земель лесного фонда, земли водного фонда и земли запаса</w:t>
      </w:r>
    </w:p>
    <w:p w:rsidR="00EB523C" w:rsidRPr="00EB523C" w:rsidRDefault="00EB523C" w:rsidP="00EB523C">
      <w:pPr>
        <w:keepNext/>
        <w:widowControl w:val="0"/>
        <w:autoSpaceDE w:val="0"/>
        <w:autoSpaceDN w:val="0"/>
        <w:adjustRightInd w:val="0"/>
        <w:spacing w:line="300" w:lineRule="auto"/>
        <w:ind w:firstLine="567"/>
        <w:jc w:val="both"/>
        <w:outlineLvl w:val="2"/>
        <w:rPr>
          <w:b/>
          <w:bCs/>
          <w:lang w:val="x-none" w:eastAsia="en-US"/>
        </w:rPr>
      </w:pPr>
    </w:p>
    <w:p w:rsidR="00EB523C" w:rsidRPr="00EB523C" w:rsidRDefault="00EB523C" w:rsidP="00EB523C">
      <w:pPr>
        <w:keepNext/>
        <w:widowControl w:val="0"/>
        <w:autoSpaceDE w:val="0"/>
        <w:autoSpaceDN w:val="0"/>
        <w:adjustRightInd w:val="0"/>
        <w:spacing w:line="300" w:lineRule="auto"/>
        <w:ind w:firstLine="567"/>
        <w:jc w:val="both"/>
        <w:outlineLvl w:val="2"/>
        <w:rPr>
          <w:b/>
          <w:bCs/>
          <w:lang w:val="x-none" w:eastAsia="en-US"/>
        </w:rPr>
      </w:pPr>
      <w:r w:rsidRPr="00EB523C">
        <w:rPr>
          <w:b/>
          <w:bCs/>
          <w:lang w:val="x-none" w:eastAsia="en-US"/>
        </w:rPr>
        <w:t>6.1. Зоны лесов</w:t>
      </w:r>
    </w:p>
    <w:p w:rsidR="00EB523C" w:rsidRPr="00EB523C" w:rsidRDefault="00EB523C" w:rsidP="00EB523C">
      <w:pPr>
        <w:widowControl w:val="0"/>
        <w:autoSpaceDE w:val="0"/>
        <w:autoSpaceDN w:val="0"/>
        <w:adjustRightInd w:val="0"/>
        <w:ind w:firstLine="567"/>
        <w:jc w:val="both"/>
        <w:rPr>
          <w:b/>
        </w:rPr>
      </w:pPr>
      <w:r w:rsidRPr="00EB523C">
        <w:rPr>
          <w:b/>
        </w:rPr>
        <w:t>ЗЛ</w:t>
      </w:r>
      <w:r w:rsidR="006B22D8">
        <w:rPr>
          <w:b/>
        </w:rPr>
        <w:t>-</w:t>
      </w:r>
      <w:r w:rsidRPr="00EB523C">
        <w:rPr>
          <w:b/>
        </w:rPr>
        <w:t xml:space="preserve">1 –  зона лесов </w:t>
      </w:r>
      <w:r w:rsidRPr="00EB523C">
        <w:t>выделена для обеспечения правовых деятельности, связанной с охраной лесов, созданием условий сохранения и формирования лесных участков, предназначенных для сохранения и воспроизводства лесов, обеспечения их рационального использования.</w:t>
      </w:r>
    </w:p>
    <w:p w:rsidR="00EB523C" w:rsidRPr="00EB523C" w:rsidRDefault="00EB523C" w:rsidP="00EB523C">
      <w:pPr>
        <w:widowControl w:val="0"/>
        <w:autoSpaceDE w:val="0"/>
        <w:autoSpaceDN w:val="0"/>
        <w:adjustRightInd w:val="0"/>
        <w:ind w:firstLine="567"/>
        <w:jc w:val="both"/>
        <w:rPr>
          <w:rFonts w:ascii="Arial" w:hAnsi="Arial" w:cs="Arial"/>
          <w:b/>
          <w:sz w:val="16"/>
          <w:szCs w:val="16"/>
        </w:rPr>
      </w:pPr>
    </w:p>
    <w:p w:rsidR="00EB523C" w:rsidRPr="00EB523C" w:rsidRDefault="00EB523C" w:rsidP="00EB523C">
      <w:pPr>
        <w:widowControl w:val="0"/>
        <w:autoSpaceDE w:val="0"/>
        <w:autoSpaceDN w:val="0"/>
        <w:adjustRightInd w:val="0"/>
        <w:ind w:left="425" w:firstLine="425"/>
        <w:jc w:val="center"/>
        <w:rPr>
          <w:b/>
        </w:rPr>
      </w:pPr>
      <w:r w:rsidRPr="00EB523C">
        <w:rPr>
          <w:b/>
        </w:rPr>
        <w:t>Основные виды разрешенного использования</w:t>
      </w:r>
    </w:p>
    <w:p w:rsidR="00EB523C" w:rsidRPr="00EB523C" w:rsidRDefault="00EB523C" w:rsidP="00EB523C">
      <w:pPr>
        <w:widowControl w:val="0"/>
        <w:autoSpaceDE w:val="0"/>
        <w:autoSpaceDN w:val="0"/>
        <w:adjustRightInd w:val="0"/>
        <w:ind w:left="425" w:firstLine="425"/>
        <w:jc w:val="center"/>
      </w:pP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EB523C" w:rsidRPr="00EB523C" w:rsidTr="00EB523C">
        <w:tc>
          <w:tcPr>
            <w:tcW w:w="2552"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tabs>
                <w:tab w:val="left" w:pos="1134"/>
              </w:tabs>
              <w:autoSpaceDE w:val="0"/>
              <w:autoSpaceDN w:val="0"/>
              <w:adjustRightInd w:val="0"/>
              <w:ind w:firstLine="141"/>
              <w:jc w:val="center"/>
              <w:rPr>
                <w:b/>
                <w:sz w:val="20"/>
                <w:szCs w:val="20"/>
              </w:rPr>
            </w:pPr>
            <w:r w:rsidRPr="00EB523C">
              <w:rPr>
                <w:b/>
                <w:sz w:val="20"/>
                <w:szCs w:val="20"/>
              </w:rPr>
              <w:t>Виды</w:t>
            </w:r>
          </w:p>
          <w:p w:rsidR="00EB523C" w:rsidRPr="00EB523C" w:rsidRDefault="00EB523C" w:rsidP="00EB523C">
            <w:pPr>
              <w:widowControl w:val="0"/>
              <w:tabs>
                <w:tab w:val="left" w:pos="1134"/>
              </w:tabs>
              <w:autoSpaceDE w:val="0"/>
              <w:autoSpaceDN w:val="0"/>
              <w:adjustRightInd w:val="0"/>
              <w:ind w:firstLine="141"/>
              <w:jc w:val="center"/>
              <w:rPr>
                <w:b/>
                <w:sz w:val="20"/>
                <w:szCs w:val="20"/>
              </w:rPr>
            </w:pPr>
            <w:r w:rsidRPr="00EB523C">
              <w:rPr>
                <w:b/>
                <w:sz w:val="20"/>
                <w:szCs w:val="20"/>
              </w:rPr>
              <w:t>использования</w:t>
            </w:r>
          </w:p>
          <w:p w:rsidR="00EB523C" w:rsidRPr="00EB523C" w:rsidRDefault="00EB523C" w:rsidP="00EB523C">
            <w:pPr>
              <w:widowControl w:val="0"/>
              <w:tabs>
                <w:tab w:val="left" w:pos="1134"/>
              </w:tabs>
              <w:autoSpaceDE w:val="0"/>
              <w:autoSpaceDN w:val="0"/>
              <w:adjustRightInd w:val="0"/>
              <w:ind w:left="141"/>
              <w:jc w:val="center"/>
              <w:rPr>
                <w:b/>
                <w:sz w:val="20"/>
                <w:szCs w:val="20"/>
              </w:rPr>
            </w:pPr>
            <w:r w:rsidRPr="00EB523C">
              <w:rPr>
                <w:b/>
                <w:sz w:val="20"/>
                <w:szCs w:val="20"/>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EB523C" w:rsidRPr="00EB523C" w:rsidRDefault="00EB523C" w:rsidP="00EB523C">
            <w:pPr>
              <w:tabs>
                <w:tab w:val="left" w:pos="415"/>
              </w:tabs>
              <w:autoSpaceDE w:val="0"/>
              <w:autoSpaceDN w:val="0"/>
              <w:adjustRightInd w:val="0"/>
              <w:ind w:left="139" w:firstLine="2"/>
              <w:jc w:val="center"/>
              <w:rPr>
                <w:b/>
                <w:sz w:val="20"/>
                <w:szCs w:val="20"/>
              </w:rPr>
            </w:pPr>
            <w:r w:rsidRPr="00EB523C">
              <w:rPr>
                <w:b/>
                <w:sz w:val="20"/>
                <w:szCs w:val="20"/>
              </w:rPr>
              <w:t>Описание вида разрешенного использования земельного участка;</w:t>
            </w:r>
          </w:p>
          <w:p w:rsidR="00EB523C" w:rsidRPr="00EB523C" w:rsidRDefault="00EB523C" w:rsidP="00EB523C">
            <w:pPr>
              <w:tabs>
                <w:tab w:val="left" w:pos="415"/>
              </w:tabs>
              <w:autoSpaceDE w:val="0"/>
              <w:autoSpaceDN w:val="0"/>
              <w:adjustRightInd w:val="0"/>
              <w:ind w:left="139" w:firstLine="2"/>
              <w:jc w:val="center"/>
              <w:rPr>
                <w:b/>
                <w:sz w:val="20"/>
                <w:szCs w:val="20"/>
              </w:rPr>
            </w:pPr>
            <w:r w:rsidRPr="00EB523C">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23C" w:rsidRPr="00EB523C" w:rsidTr="00EB523C">
        <w:trPr>
          <w:trHeight w:val="961"/>
        </w:trPr>
        <w:tc>
          <w:tcPr>
            <w:tcW w:w="2552"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tabs>
                <w:tab w:val="left" w:pos="1134"/>
              </w:tabs>
              <w:autoSpaceDE w:val="0"/>
              <w:autoSpaceDN w:val="0"/>
              <w:adjustRightInd w:val="0"/>
              <w:spacing w:line="280" w:lineRule="exact"/>
              <w:ind w:left="142" w:right="142" w:hanging="1"/>
              <w:jc w:val="both"/>
              <w:rPr>
                <w:b/>
                <w:sz w:val="20"/>
                <w:szCs w:val="20"/>
              </w:rPr>
            </w:pPr>
            <w:r w:rsidRPr="006B22D8">
              <w:rPr>
                <w:b/>
                <w:sz w:val="20"/>
                <w:szCs w:val="20"/>
              </w:rPr>
              <w:lastRenderedPageBreak/>
              <w:t>Охрана природных территорий</w:t>
            </w:r>
          </w:p>
          <w:p w:rsidR="00EB523C" w:rsidRPr="006B22D8" w:rsidRDefault="00EB523C" w:rsidP="00EB523C">
            <w:pPr>
              <w:widowControl w:val="0"/>
              <w:tabs>
                <w:tab w:val="left" w:pos="1134"/>
              </w:tabs>
              <w:autoSpaceDE w:val="0"/>
              <w:autoSpaceDN w:val="0"/>
              <w:adjustRightInd w:val="0"/>
              <w:spacing w:line="280" w:lineRule="exact"/>
              <w:ind w:left="142" w:right="142" w:hanging="1"/>
              <w:jc w:val="both"/>
              <w:rPr>
                <w:b/>
                <w:sz w:val="20"/>
                <w:szCs w:val="20"/>
              </w:rPr>
            </w:pPr>
            <w:r w:rsidRPr="006B22D8">
              <w:rPr>
                <w:b/>
                <w:sz w:val="20"/>
                <w:szCs w:val="20"/>
              </w:rPr>
              <w:t xml:space="preserve">(9.1) </w:t>
            </w:r>
          </w:p>
        </w:tc>
        <w:tc>
          <w:tcPr>
            <w:tcW w:w="7513"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autoSpaceDE w:val="0"/>
              <w:autoSpaceDN w:val="0"/>
              <w:adjustRightInd w:val="0"/>
              <w:ind w:left="141" w:right="141"/>
              <w:jc w:val="both"/>
              <w:rPr>
                <w:b/>
                <w:sz w:val="20"/>
                <w:szCs w:val="20"/>
              </w:rPr>
            </w:pPr>
            <w:r w:rsidRPr="006B22D8">
              <w:rPr>
                <w:sz w:val="20"/>
                <w:szCs w:val="20"/>
              </w:rPr>
              <w:t>Сохранение отдельных естественных качеств окружающей природной среды путем ограничения хозяйственной деятельности.</w:t>
            </w:r>
          </w:p>
        </w:tc>
      </w:tr>
      <w:tr w:rsidR="00EB523C" w:rsidRPr="00EB523C" w:rsidTr="00EB523C">
        <w:trPr>
          <w:trHeight w:val="696"/>
        </w:trPr>
        <w:tc>
          <w:tcPr>
            <w:tcW w:w="2552"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tabs>
                <w:tab w:val="left" w:pos="1134"/>
              </w:tabs>
              <w:autoSpaceDE w:val="0"/>
              <w:autoSpaceDN w:val="0"/>
              <w:adjustRightInd w:val="0"/>
              <w:spacing w:line="280" w:lineRule="exact"/>
              <w:ind w:left="142" w:right="142" w:hanging="1"/>
              <w:jc w:val="both"/>
              <w:rPr>
                <w:b/>
                <w:sz w:val="20"/>
                <w:szCs w:val="20"/>
              </w:rPr>
            </w:pPr>
            <w:r w:rsidRPr="006B22D8">
              <w:rPr>
                <w:b/>
                <w:sz w:val="20"/>
                <w:szCs w:val="20"/>
              </w:rPr>
              <w:t>Резервные леса</w:t>
            </w:r>
          </w:p>
          <w:p w:rsidR="00EB523C" w:rsidRPr="006B22D8" w:rsidRDefault="00EB523C" w:rsidP="00EB523C">
            <w:pPr>
              <w:widowControl w:val="0"/>
              <w:tabs>
                <w:tab w:val="left" w:pos="1134"/>
              </w:tabs>
              <w:autoSpaceDE w:val="0"/>
              <w:autoSpaceDN w:val="0"/>
              <w:adjustRightInd w:val="0"/>
              <w:spacing w:line="280" w:lineRule="exact"/>
              <w:ind w:left="142" w:right="142" w:hanging="1"/>
              <w:jc w:val="both"/>
              <w:rPr>
                <w:rFonts w:ascii="Arial" w:hAnsi="Arial" w:cs="Arial"/>
                <w:b/>
                <w:sz w:val="20"/>
                <w:szCs w:val="20"/>
              </w:rPr>
            </w:pPr>
            <w:r w:rsidRPr="006B22D8">
              <w:rPr>
                <w:b/>
                <w:sz w:val="20"/>
                <w:szCs w:val="20"/>
              </w:rPr>
              <w:t>(10.4)</w:t>
            </w:r>
          </w:p>
        </w:tc>
        <w:tc>
          <w:tcPr>
            <w:tcW w:w="7513"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autoSpaceDE w:val="0"/>
              <w:autoSpaceDN w:val="0"/>
              <w:adjustRightInd w:val="0"/>
              <w:ind w:firstLine="141"/>
              <w:rPr>
                <w:sz w:val="20"/>
                <w:szCs w:val="20"/>
              </w:rPr>
            </w:pPr>
            <w:r w:rsidRPr="006B22D8">
              <w:rPr>
                <w:sz w:val="20"/>
                <w:szCs w:val="20"/>
              </w:rPr>
              <w:t>Деятельность, связанная с охраной  лесов.</w:t>
            </w:r>
          </w:p>
          <w:p w:rsidR="00EB523C" w:rsidRPr="006B22D8" w:rsidRDefault="004C0779" w:rsidP="00EB523C">
            <w:pPr>
              <w:widowControl w:val="0"/>
              <w:autoSpaceDE w:val="0"/>
              <w:autoSpaceDN w:val="0"/>
              <w:adjustRightInd w:val="0"/>
              <w:ind w:left="141" w:right="141"/>
              <w:jc w:val="both"/>
              <w:rPr>
                <w:sz w:val="20"/>
                <w:szCs w:val="20"/>
              </w:rPr>
            </w:pPr>
            <w:r>
              <w:rPr>
                <w:sz w:val="20"/>
                <w:szCs w:val="20"/>
              </w:rPr>
              <w:t xml:space="preserve"> </w:t>
            </w:r>
          </w:p>
        </w:tc>
      </w:tr>
    </w:tbl>
    <w:p w:rsidR="00EB523C" w:rsidRPr="00EB523C" w:rsidRDefault="00EB523C" w:rsidP="00EB523C">
      <w:pPr>
        <w:widowControl w:val="0"/>
        <w:autoSpaceDE w:val="0"/>
        <w:autoSpaceDN w:val="0"/>
        <w:adjustRightInd w:val="0"/>
        <w:spacing w:line="300" w:lineRule="auto"/>
        <w:ind w:left="426" w:firstLine="567"/>
        <w:jc w:val="center"/>
        <w:rPr>
          <w:rFonts w:ascii="Arial" w:hAnsi="Arial" w:cs="Arial"/>
          <w:b/>
          <w:sz w:val="16"/>
          <w:szCs w:val="16"/>
        </w:rPr>
      </w:pPr>
    </w:p>
    <w:p w:rsidR="00EB523C" w:rsidRPr="00EB523C" w:rsidRDefault="00EB523C" w:rsidP="00EB523C">
      <w:pPr>
        <w:widowControl w:val="0"/>
        <w:autoSpaceDE w:val="0"/>
        <w:autoSpaceDN w:val="0"/>
        <w:adjustRightInd w:val="0"/>
        <w:ind w:firstLine="567"/>
        <w:jc w:val="center"/>
        <w:rPr>
          <w:b/>
        </w:rPr>
      </w:pPr>
      <w:r w:rsidRPr="00EB523C">
        <w:rPr>
          <w:b/>
        </w:rPr>
        <w:t>Условно разрешенные виды  использования</w:t>
      </w:r>
    </w:p>
    <w:p w:rsidR="00EB523C" w:rsidRPr="00EB523C" w:rsidRDefault="00EB523C" w:rsidP="00EB523C">
      <w:pPr>
        <w:widowControl w:val="0"/>
        <w:autoSpaceDE w:val="0"/>
        <w:autoSpaceDN w:val="0"/>
        <w:adjustRightInd w:val="0"/>
        <w:ind w:firstLine="567"/>
        <w:jc w:val="both"/>
        <w:rPr>
          <w:b/>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977"/>
        <w:gridCol w:w="4252"/>
      </w:tblGrid>
      <w:tr w:rsidR="00C877D6" w:rsidRPr="00EB523C" w:rsidTr="00C877D6">
        <w:trPr>
          <w:trHeight w:val="919"/>
        </w:trPr>
        <w:tc>
          <w:tcPr>
            <w:tcW w:w="2552" w:type="dxa"/>
            <w:tcBorders>
              <w:top w:val="single" w:sz="4" w:space="0" w:color="auto"/>
              <w:left w:val="single" w:sz="4" w:space="0" w:color="auto"/>
              <w:bottom w:val="single" w:sz="4" w:space="0" w:color="auto"/>
              <w:right w:val="single" w:sz="4" w:space="0" w:color="auto"/>
            </w:tcBorders>
          </w:tcPr>
          <w:p w:rsidR="00C877D6" w:rsidRPr="00806190" w:rsidRDefault="00C877D6" w:rsidP="00C877D6">
            <w:pPr>
              <w:jc w:val="center"/>
              <w:rPr>
                <w:rFonts w:eastAsia="Calibri"/>
                <w:b/>
                <w:sz w:val="20"/>
                <w:szCs w:val="20"/>
                <w:lang w:eastAsia="en-US"/>
              </w:rPr>
            </w:pPr>
            <w:r w:rsidRPr="00806190">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C877D6" w:rsidRPr="00806190" w:rsidRDefault="00CC0AE5" w:rsidP="00C877D6">
            <w:pPr>
              <w:jc w:val="center"/>
              <w:rPr>
                <w:rFonts w:eastAsia="Calibri"/>
                <w:b/>
                <w:sz w:val="20"/>
                <w:szCs w:val="20"/>
                <w:lang w:eastAsia="en-US"/>
              </w:rPr>
            </w:pPr>
            <w:r>
              <w:rPr>
                <w:rFonts w:eastAsia="Calibri"/>
                <w:b/>
                <w:sz w:val="20"/>
                <w:szCs w:val="20"/>
                <w:lang w:eastAsia="en-US"/>
              </w:rPr>
              <w:t>В</w:t>
            </w:r>
            <w:r w:rsidR="00C877D6">
              <w:rPr>
                <w:rFonts w:eastAsia="Calibri"/>
                <w:b/>
                <w:sz w:val="20"/>
                <w:szCs w:val="20"/>
                <w:lang w:eastAsia="en-US"/>
              </w:rPr>
              <w:t xml:space="preserve">иды разрешенного использования объектов капитального строительства </w:t>
            </w:r>
          </w:p>
        </w:tc>
        <w:tc>
          <w:tcPr>
            <w:tcW w:w="4252" w:type="dxa"/>
            <w:tcBorders>
              <w:top w:val="single" w:sz="4" w:space="0" w:color="auto"/>
              <w:left w:val="single" w:sz="4" w:space="0" w:color="auto"/>
              <w:bottom w:val="single" w:sz="4" w:space="0" w:color="auto"/>
              <w:right w:val="single" w:sz="4" w:space="0" w:color="auto"/>
            </w:tcBorders>
          </w:tcPr>
          <w:p w:rsidR="00C877D6" w:rsidRPr="00CE15CA" w:rsidRDefault="00C877D6" w:rsidP="00C877D6">
            <w:pPr>
              <w:jc w:val="center"/>
              <w:rPr>
                <w:rFonts w:eastAsia="Calibri"/>
                <w:sz w:val="22"/>
                <w:szCs w:val="22"/>
                <w:lang w:eastAsia="en-US"/>
              </w:rPr>
            </w:pPr>
            <w:r w:rsidRPr="00DA2C25">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B523C" w:rsidRPr="00EB523C" w:rsidTr="00C877D6">
        <w:trPr>
          <w:trHeight w:val="1750"/>
        </w:trPr>
        <w:tc>
          <w:tcPr>
            <w:tcW w:w="2552"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 xml:space="preserve">Туристическое </w:t>
            </w:r>
          </w:p>
          <w:p w:rsidR="00EB523C" w:rsidRPr="006B22D8" w:rsidRDefault="00EB523C" w:rsidP="00EB523C">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обслуживание</w:t>
            </w:r>
          </w:p>
          <w:p w:rsidR="00EB523C" w:rsidRPr="006B22D8" w:rsidRDefault="00EB523C" w:rsidP="00EB523C">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(5.2.1)</w:t>
            </w:r>
          </w:p>
        </w:tc>
        <w:tc>
          <w:tcPr>
            <w:tcW w:w="2977" w:type="dxa"/>
            <w:tcBorders>
              <w:top w:val="single" w:sz="4" w:space="0" w:color="auto"/>
              <w:left w:val="single" w:sz="4" w:space="0" w:color="auto"/>
              <w:bottom w:val="single" w:sz="4" w:space="0" w:color="auto"/>
              <w:right w:val="single" w:sz="4" w:space="0" w:color="auto"/>
            </w:tcBorders>
          </w:tcPr>
          <w:p w:rsidR="00EB523C" w:rsidRPr="006B22D8" w:rsidRDefault="00C934A9" w:rsidP="00C934A9">
            <w:pPr>
              <w:widowControl w:val="0"/>
              <w:tabs>
                <w:tab w:val="left" w:pos="415"/>
              </w:tabs>
              <w:suppressAutoHyphens/>
              <w:ind w:left="113" w:right="113" w:firstLine="28"/>
              <w:contextualSpacing/>
              <w:jc w:val="both"/>
              <w:rPr>
                <w:rFonts w:eastAsia="Andale Sans UI"/>
                <w:kern w:val="1"/>
                <w:sz w:val="20"/>
                <w:szCs w:val="20"/>
                <w:lang w:eastAsia="en-US"/>
              </w:rPr>
            </w:pPr>
            <w:r>
              <w:rPr>
                <w:rFonts w:eastAsia="Andale Sans UI"/>
                <w:kern w:val="1"/>
                <w:sz w:val="20"/>
                <w:szCs w:val="20"/>
                <w:lang w:eastAsia="en-US"/>
              </w:rPr>
              <w:t>П</w:t>
            </w:r>
            <w:r w:rsidR="006B22D8" w:rsidRPr="006B22D8">
              <w:rPr>
                <w:rFonts w:eastAsia="Andale Sans UI"/>
                <w:kern w:val="1"/>
                <w:sz w:val="20"/>
                <w:szCs w:val="20"/>
                <w:lang w:eastAsia="en-US"/>
              </w:rPr>
              <w:t>ансионат</w:t>
            </w:r>
            <w:r>
              <w:rPr>
                <w:rFonts w:eastAsia="Andale Sans UI"/>
                <w:kern w:val="1"/>
                <w:sz w:val="20"/>
                <w:szCs w:val="20"/>
                <w:lang w:eastAsia="en-US"/>
              </w:rPr>
              <w:t>ы</w:t>
            </w:r>
            <w:r w:rsidR="006B22D8" w:rsidRPr="006B22D8">
              <w:rPr>
                <w:rFonts w:eastAsia="Andale Sans UI"/>
                <w:kern w:val="1"/>
                <w:sz w:val="20"/>
                <w:szCs w:val="20"/>
                <w:lang w:eastAsia="en-US"/>
              </w:rPr>
              <w:t>, туристически</w:t>
            </w:r>
            <w:r>
              <w:rPr>
                <w:rFonts w:eastAsia="Andale Sans UI"/>
                <w:kern w:val="1"/>
                <w:sz w:val="20"/>
                <w:szCs w:val="20"/>
                <w:lang w:eastAsia="en-US"/>
              </w:rPr>
              <w:t>е</w:t>
            </w:r>
            <w:r w:rsidR="006B22D8" w:rsidRPr="006B22D8">
              <w:rPr>
                <w:rFonts w:eastAsia="Andale Sans UI"/>
                <w:kern w:val="1"/>
                <w:sz w:val="20"/>
                <w:szCs w:val="20"/>
                <w:lang w:eastAsia="en-US"/>
              </w:rPr>
              <w:t xml:space="preserve"> гостиниц</w:t>
            </w:r>
            <w:r>
              <w:rPr>
                <w:rFonts w:eastAsia="Andale Sans UI"/>
                <w:kern w:val="1"/>
                <w:sz w:val="20"/>
                <w:szCs w:val="20"/>
                <w:lang w:eastAsia="en-US"/>
              </w:rPr>
              <w:t>ы</w:t>
            </w:r>
            <w:r w:rsidR="006B22D8" w:rsidRPr="006B22D8">
              <w:rPr>
                <w:rFonts w:eastAsia="Andale Sans UI"/>
                <w:kern w:val="1"/>
                <w:sz w:val="20"/>
                <w:szCs w:val="20"/>
                <w:lang w:eastAsia="en-US"/>
              </w:rPr>
              <w:t>, дом</w:t>
            </w:r>
            <w:r>
              <w:rPr>
                <w:rFonts w:eastAsia="Andale Sans UI"/>
                <w:kern w:val="1"/>
                <w:sz w:val="20"/>
                <w:szCs w:val="20"/>
                <w:lang w:eastAsia="en-US"/>
              </w:rPr>
              <w:t>а</w:t>
            </w:r>
            <w:r w:rsidR="006B22D8" w:rsidRPr="006B22D8">
              <w:rPr>
                <w:rFonts w:eastAsia="Andale Sans UI"/>
                <w:kern w:val="1"/>
                <w:sz w:val="20"/>
                <w:szCs w:val="20"/>
                <w:lang w:eastAsia="en-US"/>
              </w:rPr>
              <w:t xml:space="preserve"> отдыха, не оказывающи</w:t>
            </w:r>
            <w:r>
              <w:rPr>
                <w:rFonts w:eastAsia="Andale Sans UI"/>
                <w:kern w:val="1"/>
                <w:sz w:val="20"/>
                <w:szCs w:val="20"/>
                <w:lang w:eastAsia="en-US"/>
              </w:rPr>
              <w:t>е</w:t>
            </w:r>
            <w:r w:rsidR="006B22D8" w:rsidRPr="006B22D8">
              <w:rPr>
                <w:rFonts w:eastAsia="Andale Sans UI"/>
                <w:kern w:val="1"/>
                <w:sz w:val="20"/>
                <w:szCs w:val="20"/>
                <w:lang w:eastAsia="en-US"/>
              </w:rPr>
              <w:t xml:space="preserve"> услуги по лечению</w:t>
            </w:r>
            <w:r>
              <w:rPr>
                <w:rFonts w:eastAsia="Andale Sans UI"/>
                <w:kern w:val="1"/>
                <w:sz w:val="20"/>
                <w:szCs w:val="20"/>
                <w:lang w:eastAsia="en-US"/>
              </w:rPr>
              <w:t xml:space="preserve">; </w:t>
            </w:r>
            <w:r w:rsidR="006B22D8" w:rsidRPr="006B22D8">
              <w:rPr>
                <w:rFonts w:eastAsia="Andale Sans UI"/>
                <w:kern w:val="1"/>
                <w:sz w:val="20"/>
                <w:szCs w:val="20"/>
                <w:lang w:eastAsia="en-US"/>
              </w:rPr>
              <w:t>детски</w:t>
            </w:r>
            <w:r>
              <w:rPr>
                <w:rFonts w:eastAsia="Andale Sans UI"/>
                <w:kern w:val="1"/>
                <w:sz w:val="20"/>
                <w:szCs w:val="20"/>
                <w:lang w:eastAsia="en-US"/>
              </w:rPr>
              <w:t>е лагеря</w:t>
            </w:r>
          </w:p>
        </w:tc>
        <w:tc>
          <w:tcPr>
            <w:tcW w:w="4252" w:type="dxa"/>
            <w:tcBorders>
              <w:top w:val="single" w:sz="4" w:space="0" w:color="auto"/>
              <w:left w:val="single" w:sz="4" w:space="0" w:color="auto"/>
              <w:bottom w:val="single" w:sz="4" w:space="0" w:color="auto"/>
              <w:right w:val="single" w:sz="4" w:space="0" w:color="auto"/>
            </w:tcBorders>
          </w:tcPr>
          <w:p w:rsidR="00C934A9" w:rsidRPr="009C1EFB" w:rsidRDefault="00C934A9" w:rsidP="00C934A9">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EB523C" w:rsidRPr="006B22D8" w:rsidRDefault="00EB523C"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6B22D8">
              <w:rPr>
                <w:rFonts w:eastAsia="Andale Sans UI"/>
                <w:kern w:val="1"/>
                <w:sz w:val="20"/>
                <w:szCs w:val="20"/>
                <w:lang w:eastAsia="en-US"/>
              </w:rPr>
              <w:t xml:space="preserve"> площадь земельного участка:</w:t>
            </w:r>
          </w:p>
          <w:p w:rsidR="00EB523C" w:rsidRPr="006B22D8" w:rsidRDefault="00EB523C"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6B22D8">
              <w:rPr>
                <w:rFonts w:eastAsia="Andale Sans UI"/>
                <w:kern w:val="1"/>
                <w:sz w:val="20"/>
                <w:szCs w:val="20"/>
                <w:lang w:eastAsia="en-US"/>
              </w:rPr>
              <w:t xml:space="preserve">- минимальная </w:t>
            </w:r>
            <w:r w:rsidR="00C934A9">
              <w:rPr>
                <w:rFonts w:eastAsia="Andale Sans UI"/>
                <w:kern w:val="1"/>
                <w:sz w:val="20"/>
                <w:szCs w:val="20"/>
                <w:lang w:eastAsia="en-US"/>
              </w:rPr>
              <w:t>–</w:t>
            </w:r>
            <w:r w:rsidRPr="006B22D8">
              <w:rPr>
                <w:rFonts w:eastAsia="Andale Sans UI"/>
                <w:kern w:val="1"/>
                <w:sz w:val="20"/>
                <w:szCs w:val="20"/>
                <w:lang w:eastAsia="en-US"/>
              </w:rPr>
              <w:t xml:space="preserve"> </w:t>
            </w:r>
            <w:r w:rsidR="00C934A9">
              <w:rPr>
                <w:rFonts w:eastAsia="Andale Sans UI"/>
                <w:kern w:val="1"/>
                <w:sz w:val="20"/>
                <w:szCs w:val="20"/>
                <w:lang w:eastAsia="en-US"/>
              </w:rPr>
              <w:t xml:space="preserve">400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EB523C" w:rsidRPr="006B22D8" w:rsidRDefault="00EB523C"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6B22D8">
              <w:rPr>
                <w:rFonts w:eastAsia="Andale Sans UI"/>
                <w:kern w:val="1"/>
                <w:sz w:val="20"/>
                <w:szCs w:val="20"/>
                <w:lang w:eastAsia="en-US"/>
              </w:rPr>
              <w:t>- максимальная –</w:t>
            </w:r>
            <w:r w:rsidR="00C934A9">
              <w:rPr>
                <w:rFonts w:eastAsia="Andale Sans UI"/>
                <w:kern w:val="1"/>
                <w:sz w:val="20"/>
                <w:szCs w:val="20"/>
                <w:lang w:eastAsia="en-US"/>
              </w:rPr>
              <w:t xml:space="preserve"> 2000 </w:t>
            </w:r>
            <w:proofErr w:type="spellStart"/>
            <w:r w:rsidR="00C934A9">
              <w:rPr>
                <w:rFonts w:eastAsia="Andale Sans UI"/>
                <w:kern w:val="1"/>
                <w:sz w:val="20"/>
                <w:szCs w:val="20"/>
                <w:lang w:eastAsia="en-US"/>
              </w:rPr>
              <w:t>кв</w:t>
            </w:r>
            <w:proofErr w:type="gramStart"/>
            <w:r w:rsidR="00C934A9">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EB523C" w:rsidRPr="006B22D8" w:rsidRDefault="00C934A9"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C934A9">
              <w:rPr>
                <w:rFonts w:eastAsia="Andale Sans UI"/>
                <w:b/>
                <w:kern w:val="1"/>
                <w:sz w:val="20"/>
                <w:szCs w:val="20"/>
                <w:lang w:eastAsia="en-US"/>
              </w:rPr>
              <w:t>М</w:t>
            </w:r>
            <w:r w:rsidR="00EB523C" w:rsidRPr="00C934A9">
              <w:rPr>
                <w:rFonts w:eastAsia="Andale Sans UI"/>
                <w:b/>
                <w:kern w:val="1"/>
                <w:sz w:val="20"/>
                <w:szCs w:val="20"/>
                <w:lang w:eastAsia="en-US"/>
              </w:rPr>
              <w:t>аксимальная этажность</w:t>
            </w:r>
            <w:r w:rsidR="00EB523C" w:rsidRPr="006B22D8">
              <w:rPr>
                <w:rFonts w:eastAsia="Andale Sans UI"/>
                <w:kern w:val="1"/>
                <w:sz w:val="20"/>
                <w:szCs w:val="20"/>
                <w:lang w:eastAsia="en-US"/>
              </w:rPr>
              <w:t xml:space="preserve"> -3 этажа;</w:t>
            </w:r>
          </w:p>
          <w:p w:rsidR="00EB523C" w:rsidRPr="006B22D8" w:rsidRDefault="00C934A9" w:rsidP="00EB523C">
            <w:pPr>
              <w:widowControl w:val="0"/>
              <w:tabs>
                <w:tab w:val="left" w:pos="141"/>
              </w:tabs>
              <w:suppressAutoHyphens/>
              <w:ind w:left="141" w:right="142" w:hanging="2"/>
              <w:contextualSpacing/>
              <w:jc w:val="both"/>
              <w:rPr>
                <w:rFonts w:eastAsia="Andale Sans UI"/>
                <w:kern w:val="1"/>
                <w:sz w:val="20"/>
                <w:szCs w:val="20"/>
                <w:lang w:eastAsia="en-US"/>
              </w:rPr>
            </w:pPr>
            <w:r w:rsidRPr="00C934A9">
              <w:rPr>
                <w:rFonts w:eastAsia="Andale Sans UI"/>
                <w:b/>
                <w:kern w:val="1"/>
                <w:sz w:val="20"/>
                <w:szCs w:val="20"/>
                <w:lang w:eastAsia="en-US"/>
              </w:rPr>
              <w:t>М</w:t>
            </w:r>
            <w:r w:rsidR="00EB523C" w:rsidRPr="00C934A9">
              <w:rPr>
                <w:rFonts w:eastAsia="Andale Sans UI"/>
                <w:b/>
                <w:kern w:val="1"/>
                <w:sz w:val="20"/>
                <w:szCs w:val="20"/>
                <w:lang w:eastAsia="en-US"/>
              </w:rPr>
              <w:t>инимальный отступ до зданий, строений, сооружений от границ земельного участка</w:t>
            </w:r>
            <w:r w:rsidR="00EB523C" w:rsidRPr="006B22D8">
              <w:rPr>
                <w:rFonts w:eastAsia="Andale Sans UI"/>
                <w:kern w:val="1"/>
                <w:sz w:val="20"/>
                <w:szCs w:val="20"/>
                <w:lang w:eastAsia="en-US"/>
              </w:rPr>
              <w:t xml:space="preserve"> – 3 м;</w:t>
            </w:r>
          </w:p>
          <w:p w:rsidR="00EB523C" w:rsidRPr="006B22D8" w:rsidRDefault="00C934A9" w:rsidP="00EB523C">
            <w:pPr>
              <w:widowControl w:val="0"/>
              <w:tabs>
                <w:tab w:val="left" w:pos="141"/>
              </w:tabs>
              <w:suppressAutoHyphens/>
              <w:autoSpaceDE w:val="0"/>
              <w:autoSpaceDN w:val="0"/>
              <w:adjustRightInd w:val="0"/>
              <w:ind w:left="141" w:right="141" w:hanging="2"/>
              <w:contextualSpacing/>
              <w:jc w:val="both"/>
              <w:rPr>
                <w:rFonts w:eastAsia="Andale Sans UI"/>
                <w:kern w:val="1"/>
                <w:sz w:val="20"/>
                <w:szCs w:val="20"/>
                <w:lang w:eastAsia="en-US"/>
              </w:rPr>
            </w:pPr>
            <w:r w:rsidRPr="00C934A9">
              <w:rPr>
                <w:rFonts w:eastAsia="Andale Sans UI"/>
                <w:b/>
                <w:kern w:val="1"/>
                <w:sz w:val="20"/>
                <w:szCs w:val="20"/>
                <w:lang w:eastAsia="en-US"/>
              </w:rPr>
              <w:t>М</w:t>
            </w:r>
            <w:r w:rsidR="00EB523C" w:rsidRPr="00C934A9">
              <w:rPr>
                <w:rFonts w:eastAsia="Andale Sans UI"/>
                <w:b/>
                <w:kern w:val="1"/>
                <w:sz w:val="20"/>
                <w:szCs w:val="20"/>
                <w:lang w:eastAsia="en-US"/>
              </w:rPr>
              <w:t>аксимальный процент застройки в границах земельного участка</w:t>
            </w:r>
            <w:r w:rsidR="00EB523C" w:rsidRPr="006B22D8">
              <w:rPr>
                <w:rFonts w:eastAsia="Andale Sans UI"/>
                <w:kern w:val="1"/>
                <w:sz w:val="20"/>
                <w:szCs w:val="20"/>
                <w:lang w:eastAsia="en-US"/>
              </w:rPr>
              <w:t xml:space="preserve"> - 30%</w:t>
            </w:r>
          </w:p>
        </w:tc>
      </w:tr>
      <w:tr w:rsidR="00EB523C" w:rsidRPr="00EB523C" w:rsidTr="00C877D6">
        <w:trPr>
          <w:trHeight w:val="555"/>
        </w:trPr>
        <w:tc>
          <w:tcPr>
            <w:tcW w:w="2552" w:type="dxa"/>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Охота и рыбалка</w:t>
            </w:r>
          </w:p>
          <w:p w:rsidR="00EB523C" w:rsidRPr="006B22D8" w:rsidRDefault="00EB523C" w:rsidP="00EB523C">
            <w:pPr>
              <w:widowControl w:val="0"/>
              <w:tabs>
                <w:tab w:val="left" w:pos="1134"/>
              </w:tabs>
              <w:autoSpaceDE w:val="0"/>
              <w:autoSpaceDN w:val="0"/>
              <w:adjustRightInd w:val="0"/>
              <w:spacing w:line="280" w:lineRule="exact"/>
              <w:ind w:left="142" w:hanging="1"/>
              <w:jc w:val="both"/>
              <w:rPr>
                <w:b/>
                <w:sz w:val="20"/>
                <w:szCs w:val="20"/>
              </w:rPr>
            </w:pPr>
            <w:r w:rsidRPr="006B22D8">
              <w:rPr>
                <w:b/>
                <w:sz w:val="20"/>
                <w:szCs w:val="20"/>
              </w:rPr>
              <w:t>(5.3)</w:t>
            </w:r>
          </w:p>
        </w:tc>
        <w:tc>
          <w:tcPr>
            <w:tcW w:w="2977" w:type="dxa"/>
            <w:tcBorders>
              <w:top w:val="single" w:sz="4" w:space="0" w:color="auto"/>
              <w:left w:val="single" w:sz="4" w:space="0" w:color="auto"/>
              <w:bottom w:val="single" w:sz="4" w:space="0" w:color="auto"/>
              <w:right w:val="single" w:sz="4" w:space="0" w:color="auto"/>
            </w:tcBorders>
          </w:tcPr>
          <w:p w:rsidR="006B22D8" w:rsidRPr="006B22D8" w:rsidRDefault="006B22D8" w:rsidP="006B22D8">
            <w:pPr>
              <w:widowControl w:val="0"/>
              <w:tabs>
                <w:tab w:val="left" w:pos="415"/>
              </w:tabs>
              <w:suppressAutoHyphens/>
              <w:ind w:left="113" w:right="113" w:firstLine="28"/>
              <w:contextualSpacing/>
              <w:jc w:val="both"/>
              <w:rPr>
                <w:rFonts w:eastAsia="Andale Sans UI"/>
                <w:kern w:val="1"/>
                <w:sz w:val="20"/>
                <w:szCs w:val="20"/>
                <w:lang w:eastAsia="en-US"/>
              </w:rPr>
            </w:pPr>
            <w:r w:rsidRPr="006B22D8">
              <w:rPr>
                <w:rFonts w:eastAsia="Andale Sans UI"/>
                <w:kern w:val="1"/>
                <w:sz w:val="20"/>
                <w:szCs w:val="20"/>
                <w:lang w:eastAsia="en-US"/>
              </w:rPr>
              <w:t>Обустройство мест отдыха и рыбалки, в том числе размещение дома охотника или рыболова.</w:t>
            </w:r>
          </w:p>
          <w:p w:rsidR="00EB523C" w:rsidRPr="006B22D8" w:rsidRDefault="00EB523C" w:rsidP="00EB523C">
            <w:pPr>
              <w:widowControl w:val="0"/>
              <w:tabs>
                <w:tab w:val="left" w:pos="415"/>
              </w:tabs>
              <w:suppressAutoHyphens/>
              <w:ind w:left="113" w:right="113" w:firstLine="28"/>
              <w:contextualSpacing/>
              <w:jc w:val="both"/>
              <w:rPr>
                <w:rFonts w:eastAsia="Andale Sans UI"/>
                <w:kern w:val="1"/>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C2086F" w:rsidRPr="009C1EFB" w:rsidRDefault="00C2086F" w:rsidP="00C2086F">
            <w:pPr>
              <w:widowControl w:val="0"/>
              <w:tabs>
                <w:tab w:val="left" w:pos="-62"/>
                <w:tab w:val="left" w:pos="2410"/>
              </w:tabs>
              <w:suppressAutoHyphens/>
              <w:ind w:left="79" w:right="113"/>
              <w:contextualSpacing/>
              <w:rPr>
                <w:rFonts w:eastAsia="Andale Sans UI"/>
                <w:kern w:val="1"/>
                <w:sz w:val="20"/>
                <w:szCs w:val="20"/>
                <w:lang w:eastAsia="en-US"/>
              </w:rPr>
            </w:pPr>
            <w:r w:rsidRPr="0077400D">
              <w:rPr>
                <w:b/>
                <w:sz w:val="20"/>
                <w:szCs w:val="20"/>
              </w:rPr>
              <w:t xml:space="preserve">Предельные размеры земельных участков, в том числе их </w:t>
            </w:r>
            <w:r>
              <w:rPr>
                <w:b/>
                <w:sz w:val="20"/>
                <w:szCs w:val="20"/>
              </w:rPr>
              <w:t>площадь:</w:t>
            </w:r>
            <w:r w:rsidRPr="009C1EFB">
              <w:rPr>
                <w:rFonts w:eastAsia="Andale Sans UI"/>
                <w:kern w:val="1"/>
                <w:sz w:val="20"/>
                <w:szCs w:val="20"/>
                <w:lang w:eastAsia="en-US"/>
              </w:rPr>
              <w:t xml:space="preserve"> </w:t>
            </w:r>
          </w:p>
          <w:p w:rsidR="00EB523C" w:rsidRPr="006B22D8" w:rsidRDefault="00EB523C"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6B22D8">
              <w:rPr>
                <w:rFonts w:eastAsia="Andale Sans UI"/>
                <w:kern w:val="1"/>
                <w:sz w:val="20"/>
                <w:szCs w:val="20"/>
                <w:lang w:eastAsia="en-US"/>
              </w:rPr>
              <w:t xml:space="preserve"> площадь земельного участка:</w:t>
            </w:r>
          </w:p>
          <w:p w:rsidR="00EB523C" w:rsidRPr="006B22D8" w:rsidRDefault="00C2086F"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Pr>
                <w:rFonts w:eastAsia="Andale Sans UI"/>
                <w:kern w:val="1"/>
                <w:sz w:val="20"/>
                <w:szCs w:val="20"/>
                <w:lang w:eastAsia="en-US"/>
              </w:rPr>
              <w:t xml:space="preserve">- минимальная – </w:t>
            </w:r>
            <w:r w:rsidR="00EB523C" w:rsidRPr="006B22D8">
              <w:rPr>
                <w:rFonts w:eastAsia="Andale Sans UI"/>
                <w:kern w:val="1"/>
                <w:sz w:val="20"/>
                <w:szCs w:val="20"/>
                <w:lang w:eastAsia="en-US"/>
              </w:rPr>
              <w:t>4</w:t>
            </w:r>
            <w:r>
              <w:rPr>
                <w:rFonts w:eastAsia="Andale Sans UI"/>
                <w:kern w:val="1"/>
                <w:sz w:val="20"/>
                <w:szCs w:val="20"/>
                <w:lang w:eastAsia="en-US"/>
              </w:rPr>
              <w:t xml:space="preserve">00 </w:t>
            </w:r>
            <w:proofErr w:type="spellStart"/>
            <w:r>
              <w:rPr>
                <w:rFonts w:eastAsia="Andale Sans UI"/>
                <w:kern w:val="1"/>
                <w:sz w:val="20"/>
                <w:szCs w:val="20"/>
                <w:lang w:eastAsia="en-US"/>
              </w:rPr>
              <w:t>кв</w:t>
            </w:r>
            <w:proofErr w:type="gramStart"/>
            <w:r>
              <w:rPr>
                <w:rFonts w:eastAsia="Andale Sans UI"/>
                <w:kern w:val="1"/>
                <w:sz w:val="20"/>
                <w:szCs w:val="20"/>
                <w:lang w:eastAsia="en-US"/>
              </w:rPr>
              <w:t>.м</w:t>
            </w:r>
            <w:proofErr w:type="spellEnd"/>
            <w:proofErr w:type="gramEnd"/>
            <w:r w:rsidR="00EB523C" w:rsidRPr="006B22D8">
              <w:rPr>
                <w:rFonts w:eastAsia="Andale Sans UI"/>
                <w:kern w:val="1"/>
                <w:sz w:val="20"/>
                <w:szCs w:val="20"/>
                <w:lang w:eastAsia="en-US"/>
              </w:rPr>
              <w:t>;</w:t>
            </w:r>
          </w:p>
          <w:p w:rsidR="00EB523C" w:rsidRPr="006B22D8" w:rsidRDefault="00EB523C"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6B22D8">
              <w:rPr>
                <w:rFonts w:eastAsia="Andale Sans UI"/>
                <w:kern w:val="1"/>
                <w:sz w:val="20"/>
                <w:szCs w:val="20"/>
                <w:lang w:eastAsia="en-US"/>
              </w:rPr>
              <w:t>- максимальная – 2</w:t>
            </w:r>
            <w:r w:rsidR="00C2086F">
              <w:rPr>
                <w:rFonts w:eastAsia="Andale Sans UI"/>
                <w:kern w:val="1"/>
                <w:sz w:val="20"/>
                <w:szCs w:val="20"/>
                <w:lang w:eastAsia="en-US"/>
              </w:rPr>
              <w:t xml:space="preserve">000 </w:t>
            </w:r>
            <w:proofErr w:type="spellStart"/>
            <w:r w:rsidR="00C2086F">
              <w:rPr>
                <w:rFonts w:eastAsia="Andale Sans UI"/>
                <w:kern w:val="1"/>
                <w:sz w:val="20"/>
                <w:szCs w:val="20"/>
                <w:lang w:eastAsia="en-US"/>
              </w:rPr>
              <w:t>кв</w:t>
            </w:r>
            <w:proofErr w:type="gramStart"/>
            <w:r w:rsidR="00C2086F">
              <w:rPr>
                <w:rFonts w:eastAsia="Andale Sans UI"/>
                <w:kern w:val="1"/>
                <w:sz w:val="20"/>
                <w:szCs w:val="20"/>
                <w:lang w:eastAsia="en-US"/>
              </w:rPr>
              <w:t>.м</w:t>
            </w:r>
            <w:proofErr w:type="spellEnd"/>
            <w:proofErr w:type="gramEnd"/>
            <w:r w:rsidRPr="006B22D8">
              <w:rPr>
                <w:rFonts w:eastAsia="Andale Sans UI"/>
                <w:kern w:val="1"/>
                <w:sz w:val="20"/>
                <w:szCs w:val="20"/>
                <w:lang w:eastAsia="en-US"/>
              </w:rPr>
              <w:t>;</w:t>
            </w:r>
          </w:p>
          <w:p w:rsidR="00EB523C" w:rsidRPr="006B22D8" w:rsidRDefault="00C2086F" w:rsidP="00EB523C">
            <w:pPr>
              <w:widowControl w:val="0"/>
              <w:tabs>
                <w:tab w:val="left" w:pos="141"/>
              </w:tabs>
              <w:suppressAutoHyphens/>
              <w:spacing w:line="280" w:lineRule="exact"/>
              <w:ind w:left="141" w:right="142" w:hanging="2"/>
              <w:contextualSpacing/>
              <w:jc w:val="both"/>
              <w:rPr>
                <w:rFonts w:eastAsia="Andale Sans UI"/>
                <w:kern w:val="1"/>
                <w:sz w:val="20"/>
                <w:szCs w:val="20"/>
                <w:lang w:eastAsia="en-US"/>
              </w:rPr>
            </w:pPr>
            <w:r w:rsidRPr="00C2086F">
              <w:rPr>
                <w:rFonts w:eastAsia="Andale Sans UI"/>
                <w:b/>
                <w:kern w:val="1"/>
                <w:sz w:val="20"/>
                <w:szCs w:val="20"/>
                <w:lang w:eastAsia="en-US"/>
              </w:rPr>
              <w:t>М</w:t>
            </w:r>
            <w:r w:rsidR="00EB523C" w:rsidRPr="00C2086F">
              <w:rPr>
                <w:rFonts w:eastAsia="Andale Sans UI"/>
                <w:b/>
                <w:kern w:val="1"/>
                <w:sz w:val="20"/>
                <w:szCs w:val="20"/>
                <w:lang w:eastAsia="en-US"/>
              </w:rPr>
              <w:t>аксимальная этажность</w:t>
            </w:r>
            <w:r w:rsidR="00EB523C" w:rsidRPr="006B22D8">
              <w:rPr>
                <w:rFonts w:eastAsia="Andale Sans UI"/>
                <w:kern w:val="1"/>
                <w:sz w:val="20"/>
                <w:szCs w:val="20"/>
                <w:lang w:eastAsia="en-US"/>
              </w:rPr>
              <w:t xml:space="preserve"> -3 этажа;</w:t>
            </w:r>
          </w:p>
          <w:p w:rsidR="00EB523C" w:rsidRPr="006B22D8" w:rsidRDefault="00C2086F" w:rsidP="00EB523C">
            <w:pPr>
              <w:widowControl w:val="0"/>
              <w:tabs>
                <w:tab w:val="left" w:pos="141"/>
              </w:tabs>
              <w:suppressAutoHyphens/>
              <w:ind w:left="141" w:right="142" w:hanging="2"/>
              <w:contextualSpacing/>
              <w:jc w:val="both"/>
              <w:rPr>
                <w:rFonts w:eastAsia="Andale Sans UI"/>
                <w:kern w:val="1"/>
                <w:sz w:val="20"/>
                <w:szCs w:val="20"/>
                <w:lang w:eastAsia="en-US"/>
              </w:rPr>
            </w:pPr>
            <w:r w:rsidRPr="00C2086F">
              <w:rPr>
                <w:rFonts w:eastAsia="Andale Sans UI"/>
                <w:b/>
                <w:kern w:val="1"/>
                <w:sz w:val="20"/>
                <w:szCs w:val="20"/>
                <w:lang w:eastAsia="en-US"/>
              </w:rPr>
              <w:t>М</w:t>
            </w:r>
            <w:r w:rsidR="00EB523C" w:rsidRPr="00C2086F">
              <w:rPr>
                <w:rFonts w:eastAsia="Andale Sans UI"/>
                <w:b/>
                <w:kern w:val="1"/>
                <w:sz w:val="20"/>
                <w:szCs w:val="20"/>
                <w:lang w:eastAsia="en-US"/>
              </w:rPr>
              <w:t>инимальный отступ до зданий, строений, сооружений от границ земельного участка</w:t>
            </w:r>
            <w:r w:rsidR="00EB523C" w:rsidRPr="006B22D8">
              <w:rPr>
                <w:rFonts w:eastAsia="Andale Sans UI"/>
                <w:kern w:val="1"/>
                <w:sz w:val="20"/>
                <w:szCs w:val="20"/>
                <w:lang w:eastAsia="en-US"/>
              </w:rPr>
              <w:t xml:space="preserve"> – 3 м;</w:t>
            </w:r>
          </w:p>
          <w:p w:rsidR="00EB523C" w:rsidRPr="006B22D8" w:rsidRDefault="00C2086F" w:rsidP="00EB523C">
            <w:pPr>
              <w:widowControl w:val="0"/>
              <w:tabs>
                <w:tab w:val="left" w:pos="141"/>
              </w:tabs>
              <w:autoSpaceDE w:val="0"/>
              <w:autoSpaceDN w:val="0"/>
              <w:adjustRightInd w:val="0"/>
              <w:spacing w:line="300" w:lineRule="auto"/>
              <w:ind w:left="141" w:right="141" w:hanging="2"/>
              <w:jc w:val="both"/>
              <w:rPr>
                <w:sz w:val="20"/>
                <w:szCs w:val="20"/>
              </w:rPr>
            </w:pPr>
            <w:r w:rsidRPr="00C2086F">
              <w:rPr>
                <w:b/>
                <w:sz w:val="20"/>
                <w:szCs w:val="20"/>
              </w:rPr>
              <w:t>М</w:t>
            </w:r>
            <w:r w:rsidR="00EB523C" w:rsidRPr="00C2086F">
              <w:rPr>
                <w:b/>
                <w:sz w:val="20"/>
                <w:szCs w:val="20"/>
              </w:rPr>
              <w:t>аксимальный процент застройки в границах земельного участка</w:t>
            </w:r>
            <w:r w:rsidR="00EB523C" w:rsidRPr="006B22D8">
              <w:rPr>
                <w:sz w:val="20"/>
                <w:szCs w:val="20"/>
              </w:rPr>
              <w:t xml:space="preserve"> - 30%.</w:t>
            </w:r>
          </w:p>
        </w:tc>
      </w:tr>
      <w:tr w:rsidR="00EB523C" w:rsidRPr="00EB523C" w:rsidTr="00EB523C">
        <w:trPr>
          <w:trHeight w:val="555"/>
        </w:trPr>
        <w:tc>
          <w:tcPr>
            <w:tcW w:w="9781" w:type="dxa"/>
            <w:gridSpan w:val="3"/>
            <w:tcBorders>
              <w:top w:val="single" w:sz="4" w:space="0" w:color="auto"/>
              <w:left w:val="single" w:sz="4" w:space="0" w:color="auto"/>
              <w:bottom w:val="single" w:sz="4" w:space="0" w:color="auto"/>
              <w:right w:val="single" w:sz="4" w:space="0" w:color="auto"/>
            </w:tcBorders>
          </w:tcPr>
          <w:p w:rsidR="00EB523C" w:rsidRPr="00EB523C" w:rsidRDefault="00EB523C" w:rsidP="00EB523C">
            <w:pPr>
              <w:widowControl w:val="0"/>
              <w:tabs>
                <w:tab w:val="left" w:pos="415"/>
              </w:tabs>
              <w:suppressAutoHyphens/>
              <w:ind w:left="113" w:right="113" w:firstLine="28"/>
              <w:contextualSpacing/>
              <w:jc w:val="center"/>
              <w:rPr>
                <w:rFonts w:eastAsia="Andale Sans UI"/>
                <w:kern w:val="1"/>
                <w:sz w:val="22"/>
                <w:szCs w:val="22"/>
                <w:lang w:eastAsia="en-US"/>
              </w:rPr>
            </w:pPr>
            <w:r>
              <w:rPr>
                <w:b/>
                <w:sz w:val="22"/>
                <w:szCs w:val="22"/>
              </w:rPr>
              <w:t>Вспомогательные виды использования</w:t>
            </w:r>
          </w:p>
        </w:tc>
      </w:tr>
      <w:tr w:rsidR="00EB523C" w:rsidRPr="00EB523C" w:rsidTr="00EB523C">
        <w:trPr>
          <w:trHeight w:val="555"/>
        </w:trPr>
        <w:tc>
          <w:tcPr>
            <w:tcW w:w="9781" w:type="dxa"/>
            <w:gridSpan w:val="3"/>
            <w:tcBorders>
              <w:top w:val="single" w:sz="4" w:space="0" w:color="auto"/>
              <w:left w:val="single" w:sz="4" w:space="0" w:color="auto"/>
              <w:bottom w:val="single" w:sz="4" w:space="0" w:color="auto"/>
              <w:right w:val="single" w:sz="4" w:space="0" w:color="auto"/>
            </w:tcBorders>
          </w:tcPr>
          <w:p w:rsidR="00EB523C" w:rsidRPr="006B22D8" w:rsidRDefault="00EB523C" w:rsidP="00EB523C">
            <w:pPr>
              <w:widowControl w:val="0"/>
              <w:tabs>
                <w:tab w:val="left" w:pos="415"/>
              </w:tabs>
              <w:suppressAutoHyphens/>
              <w:ind w:left="113" w:right="113" w:firstLine="28"/>
              <w:contextualSpacing/>
              <w:jc w:val="both"/>
              <w:rPr>
                <w:rFonts w:eastAsia="Andale Sans UI"/>
                <w:kern w:val="1"/>
                <w:sz w:val="20"/>
                <w:szCs w:val="20"/>
                <w:lang w:eastAsia="en-US"/>
              </w:rPr>
            </w:pPr>
            <w:r w:rsidRPr="006B22D8">
              <w:rPr>
                <w:sz w:val="20"/>
                <w:szCs w:val="20"/>
              </w:rPr>
              <w:t xml:space="preserve">Не </w:t>
            </w:r>
            <w:proofErr w:type="gramStart"/>
            <w:r w:rsidRPr="006B22D8">
              <w:rPr>
                <w:sz w:val="20"/>
                <w:szCs w:val="20"/>
              </w:rPr>
              <w:t>установлены</w:t>
            </w:r>
            <w:proofErr w:type="gramEnd"/>
          </w:p>
        </w:tc>
      </w:tr>
    </w:tbl>
    <w:p w:rsidR="00EB523C" w:rsidRPr="00EB523C" w:rsidRDefault="00EB523C" w:rsidP="00EB523C">
      <w:pPr>
        <w:widowControl w:val="0"/>
        <w:autoSpaceDE w:val="0"/>
        <w:autoSpaceDN w:val="0"/>
        <w:adjustRightInd w:val="0"/>
        <w:spacing w:line="300" w:lineRule="auto"/>
        <w:ind w:left="426" w:firstLine="567"/>
        <w:jc w:val="center"/>
        <w:rPr>
          <w:rFonts w:ascii="Arial" w:hAnsi="Arial" w:cs="Arial"/>
          <w:b/>
          <w:sz w:val="16"/>
          <w:szCs w:val="16"/>
        </w:rPr>
      </w:pP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r w:rsidRPr="002B19D3">
        <w:rPr>
          <w:color w:val="000000" w:themeColor="text1"/>
        </w:rPr>
        <w:t>Ограничения использования участков и объектов капитального строительства</w:t>
      </w:r>
    </w:p>
    <w:p w:rsidR="00016A4F" w:rsidRPr="002B19D3" w:rsidRDefault="00016A4F" w:rsidP="00016A4F">
      <w:pPr>
        <w:shd w:val="clear" w:color="auto" w:fill="FFFFFF"/>
        <w:tabs>
          <w:tab w:val="num" w:pos="1368"/>
          <w:tab w:val="left" w:pos="9781"/>
        </w:tabs>
        <w:spacing w:line="274" w:lineRule="exact"/>
        <w:ind w:right="-82" w:firstLine="453"/>
        <w:jc w:val="both"/>
        <w:rPr>
          <w:color w:val="000000" w:themeColor="text1"/>
        </w:rPr>
      </w:pPr>
      <w:proofErr w:type="gramStart"/>
      <w:r w:rsidRPr="002B19D3">
        <w:rPr>
          <w:color w:val="000000" w:themeColor="text1"/>
        </w:rPr>
        <w:t xml:space="preserve">Для земельные участков, расположенных в зоне ЗЛ-1 и попадающих в зоны с особыми условиями использования территории установлены ограничения подпункт 1.2.1 пункта 1.2 части 3  Правил.  </w:t>
      </w:r>
      <w:proofErr w:type="gramEnd"/>
    </w:p>
    <w:p w:rsidR="00016A4F" w:rsidRPr="0028019D" w:rsidRDefault="00016A4F" w:rsidP="00016A4F">
      <w:pPr>
        <w:shd w:val="clear" w:color="auto" w:fill="FFFFFF"/>
        <w:tabs>
          <w:tab w:val="left" w:pos="9638"/>
          <w:tab w:val="left" w:pos="9781"/>
        </w:tabs>
        <w:spacing w:line="274" w:lineRule="exact"/>
        <w:ind w:right="-82"/>
        <w:jc w:val="both"/>
      </w:pPr>
    </w:p>
    <w:p w:rsidR="002977A7" w:rsidRDefault="002977A7" w:rsidP="002977A7">
      <w:pPr>
        <w:jc w:val="both"/>
      </w:pPr>
    </w:p>
    <w:p w:rsidR="002977A7" w:rsidRPr="00403DA4" w:rsidRDefault="002977A7" w:rsidP="002977A7">
      <w:pPr>
        <w:shd w:val="clear" w:color="auto" w:fill="FFFFFF"/>
        <w:tabs>
          <w:tab w:val="left" w:pos="9781"/>
        </w:tabs>
        <w:ind w:right="-82" w:firstLine="453"/>
        <w:jc w:val="both"/>
        <w:rPr>
          <w:b/>
          <w:color w:val="000000"/>
        </w:rPr>
      </w:pPr>
      <w:r w:rsidRPr="00403DA4">
        <w:rPr>
          <w:b/>
          <w:color w:val="000000"/>
        </w:rPr>
        <w:t>Г</w:t>
      </w:r>
      <w:r w:rsidRPr="00403DA4">
        <w:rPr>
          <w:b/>
          <w:color w:val="000000"/>
          <w:spacing w:val="-4"/>
        </w:rPr>
        <w:t>РАДОСТРОИТЕЛЬНЫЕ РЕГЛАМЕНТЫ</w:t>
      </w:r>
      <w:r w:rsidRPr="00403DA4">
        <w:rPr>
          <w:b/>
          <w:color w:val="000000"/>
        </w:rPr>
        <w:t xml:space="preserve">, обозначенные на «Карте </w:t>
      </w:r>
      <w:r w:rsidRPr="00403DA4">
        <w:rPr>
          <w:b/>
          <w:bCs/>
          <w:color w:val="000000"/>
        </w:rPr>
        <w:t>градостроительного зонирования</w:t>
      </w:r>
      <w:r w:rsidRPr="00403DA4">
        <w:rPr>
          <w:b/>
          <w:color w:val="000000"/>
        </w:rPr>
        <w:t xml:space="preserve">», включающие ограничения использовании земельных участков и объектов капитального строительства. </w:t>
      </w:r>
    </w:p>
    <w:p w:rsidR="002977A7" w:rsidRPr="00403DA4" w:rsidRDefault="002977A7" w:rsidP="002977A7">
      <w:pPr>
        <w:pStyle w:val="33"/>
        <w:tabs>
          <w:tab w:val="left" w:pos="9781"/>
        </w:tabs>
        <w:ind w:left="0" w:right="-82" w:firstLine="399"/>
        <w:rPr>
          <w:color w:val="000000"/>
        </w:rPr>
      </w:pPr>
    </w:p>
    <w:p w:rsidR="002977A7" w:rsidRPr="00403DA4" w:rsidRDefault="002977A7" w:rsidP="002977A7">
      <w:pPr>
        <w:pStyle w:val="23"/>
        <w:tabs>
          <w:tab w:val="left" w:pos="9781"/>
        </w:tabs>
        <w:ind w:left="0" w:right="-82" w:firstLine="570"/>
        <w:jc w:val="both"/>
        <w:rPr>
          <w:bCs w:val="0"/>
          <w:color w:val="000000"/>
        </w:rPr>
      </w:pPr>
      <w:proofErr w:type="gramStart"/>
      <w:r w:rsidRPr="00403DA4">
        <w:rPr>
          <w:color w:val="000000"/>
        </w:rPr>
        <w:lastRenderedPageBreak/>
        <w:t xml:space="preserve">На карте </w:t>
      </w:r>
      <w:r w:rsidRPr="00403DA4">
        <w:rPr>
          <w:bCs w:val="0"/>
          <w:color w:val="000000"/>
        </w:rPr>
        <w:t>градостроительного зонирования</w:t>
      </w:r>
      <w:r w:rsidRPr="00403DA4">
        <w:rPr>
          <w:color w:val="000000"/>
        </w:rPr>
        <w:t xml:space="preserve"> могут быть нанесены </w:t>
      </w:r>
      <w:proofErr w:type="spellStart"/>
      <w:r w:rsidRPr="00403DA4">
        <w:rPr>
          <w:color w:val="000000"/>
        </w:rPr>
        <w:t>водоохранные</w:t>
      </w:r>
      <w:proofErr w:type="spellEnd"/>
      <w:r w:rsidRPr="00403DA4">
        <w:rPr>
          <w:color w:val="000000"/>
        </w:rPr>
        <w:t xml:space="preserve"> зоны</w:t>
      </w:r>
      <w:r w:rsidRPr="00403DA4">
        <w:rPr>
          <w:bCs w:val="0"/>
          <w:color w:val="000000"/>
        </w:rPr>
        <w:t xml:space="preserve">, примыкающие к водоемам, </w:t>
      </w:r>
      <w:r w:rsidRPr="00403DA4">
        <w:rPr>
          <w:color w:val="000000"/>
        </w:rPr>
        <w:t xml:space="preserve">санитарно-защитные зоны предприятий и объектов капитального строительства, </w:t>
      </w:r>
      <w:r w:rsidRPr="00403DA4">
        <w:rPr>
          <w:bCs w:val="0"/>
          <w:color w:val="000000"/>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2977A7" w:rsidRPr="00403DA4" w:rsidRDefault="002977A7" w:rsidP="002977A7">
      <w:pPr>
        <w:tabs>
          <w:tab w:val="left" w:pos="9781"/>
        </w:tabs>
        <w:ind w:right="-82" w:firstLine="360"/>
        <w:jc w:val="both"/>
        <w:rPr>
          <w:b/>
          <w:bCs/>
          <w:color w:val="000000"/>
        </w:rPr>
      </w:pPr>
    </w:p>
    <w:p w:rsidR="002977A7" w:rsidRPr="00403DA4" w:rsidRDefault="002977A7" w:rsidP="002977A7">
      <w:pPr>
        <w:jc w:val="both"/>
        <w:rPr>
          <w:b/>
          <w:color w:val="000000"/>
          <w:u w:val="single"/>
        </w:rPr>
      </w:pPr>
      <w:r w:rsidRPr="00403DA4">
        <w:rPr>
          <w:color w:val="000000"/>
        </w:rPr>
        <w:t xml:space="preserve">      </w:t>
      </w:r>
      <w:r w:rsidRPr="00403DA4">
        <w:rPr>
          <w:b/>
          <w:color w:val="000000"/>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2977A7" w:rsidRPr="00403DA4" w:rsidRDefault="002977A7" w:rsidP="002977A7">
      <w:pPr>
        <w:tabs>
          <w:tab w:val="left" w:pos="9781"/>
        </w:tabs>
        <w:ind w:right="-82" w:firstLine="360"/>
        <w:jc w:val="both"/>
        <w:rPr>
          <w:bCs/>
          <w:color w:val="000000"/>
        </w:rPr>
      </w:pPr>
    </w:p>
    <w:p w:rsidR="002977A7" w:rsidRPr="00403DA4" w:rsidRDefault="002977A7" w:rsidP="002977A7">
      <w:pPr>
        <w:tabs>
          <w:tab w:val="left" w:pos="9781"/>
        </w:tabs>
        <w:ind w:right="-82" w:firstLine="360"/>
        <w:jc w:val="both"/>
        <w:rPr>
          <w:bCs/>
          <w:color w:val="000000"/>
        </w:rPr>
      </w:pPr>
    </w:p>
    <w:p w:rsidR="002977A7" w:rsidRPr="00403DA4" w:rsidRDefault="002977A7" w:rsidP="002977A7">
      <w:pPr>
        <w:pStyle w:val="33"/>
        <w:tabs>
          <w:tab w:val="left" w:pos="9781"/>
        </w:tabs>
        <w:ind w:left="0" w:right="-82" w:firstLine="360"/>
        <w:rPr>
          <w:bCs w:val="0"/>
          <w:color w:val="000000"/>
        </w:rPr>
      </w:pPr>
    </w:p>
    <w:p w:rsidR="0072389F" w:rsidRPr="0072389F" w:rsidRDefault="00535893" w:rsidP="0072389F">
      <w:pPr>
        <w:keepNext/>
        <w:widowControl w:val="0"/>
        <w:autoSpaceDE w:val="0"/>
        <w:autoSpaceDN w:val="0"/>
        <w:adjustRightInd w:val="0"/>
        <w:jc w:val="center"/>
        <w:outlineLvl w:val="2"/>
        <w:rPr>
          <w:b/>
          <w:bCs/>
          <w:lang w:val="x-none" w:eastAsia="en-US"/>
        </w:rPr>
      </w:pPr>
      <w:r>
        <w:rPr>
          <w:b/>
          <w:bCs/>
          <w:lang w:eastAsia="en-US"/>
        </w:rPr>
        <w:t xml:space="preserve">1.2.1 </w:t>
      </w:r>
      <w:r w:rsidR="0072389F" w:rsidRPr="0072389F">
        <w:rPr>
          <w:b/>
          <w:bCs/>
          <w:lang w:val="x-none"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2977A7" w:rsidRPr="0072389F" w:rsidRDefault="002977A7" w:rsidP="002977A7">
      <w:pPr>
        <w:pStyle w:val="33"/>
        <w:tabs>
          <w:tab w:val="left" w:pos="9781"/>
        </w:tabs>
        <w:ind w:left="0" w:right="-82" w:firstLine="360"/>
        <w:rPr>
          <w:b w:val="0"/>
          <w:bCs w:val="0"/>
          <w:color w:val="000000"/>
          <w:lang w:val="x-none"/>
        </w:rPr>
      </w:pPr>
    </w:p>
    <w:p w:rsidR="00B14006" w:rsidRDefault="002977A7" w:rsidP="00E537CD">
      <w:pPr>
        <w:pStyle w:val="ConsPlusNormal"/>
        <w:widowControl/>
        <w:ind w:firstLine="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rPr>
        <w:t xml:space="preserve">1. </w:t>
      </w:r>
      <w:r w:rsidR="00B43FA6">
        <w:rPr>
          <w:rFonts w:ascii="Times New Roman" w:hAnsi="Times New Roman" w:cs="Times New Roman"/>
          <w:color w:val="000000"/>
          <w:sz w:val="24"/>
          <w:szCs w:val="24"/>
        </w:rPr>
        <w:t xml:space="preserve">Для земельных участков и иных объектов недвижимости, расположенных  в </w:t>
      </w:r>
      <w:proofErr w:type="spellStart"/>
      <w:r w:rsidR="00B43FA6">
        <w:rPr>
          <w:rFonts w:ascii="Times New Roman" w:hAnsi="Times New Roman" w:cs="Times New Roman"/>
          <w:color w:val="000000"/>
          <w:sz w:val="24"/>
          <w:szCs w:val="24"/>
        </w:rPr>
        <w:t>водоохранных</w:t>
      </w:r>
      <w:proofErr w:type="spellEnd"/>
      <w:r w:rsidR="00B43FA6">
        <w:rPr>
          <w:rFonts w:ascii="Times New Roman" w:hAnsi="Times New Roman" w:cs="Times New Roman"/>
          <w:color w:val="000000"/>
          <w:sz w:val="24"/>
          <w:szCs w:val="24"/>
        </w:rPr>
        <w:t xml:space="preserve"> зонах рек и иных водных объектов </w:t>
      </w:r>
      <w:r w:rsidR="00185897">
        <w:rPr>
          <w:rFonts w:ascii="Times New Roman" w:hAnsi="Times New Roman" w:cs="Times New Roman"/>
          <w:color w:val="000000"/>
          <w:sz w:val="24"/>
          <w:szCs w:val="24"/>
        </w:rPr>
        <w:t>(</w:t>
      </w:r>
      <w:r w:rsidR="00575DAF">
        <w:rPr>
          <w:rFonts w:ascii="Times New Roman" w:hAnsi="Times New Roman" w:cs="Times New Roman"/>
          <w:color w:val="000000"/>
          <w:sz w:val="24"/>
          <w:szCs w:val="24"/>
        </w:rPr>
        <w:t>земельные участки</w:t>
      </w:r>
      <w:r w:rsidR="00B57FB4">
        <w:rPr>
          <w:rFonts w:ascii="Times New Roman" w:hAnsi="Times New Roman" w:cs="Times New Roman"/>
          <w:color w:val="000000"/>
          <w:sz w:val="24"/>
          <w:szCs w:val="24"/>
        </w:rPr>
        <w:t xml:space="preserve"> с кадастровыми номерами:</w:t>
      </w:r>
      <w:r w:rsidR="00575DAF">
        <w:rPr>
          <w:rFonts w:ascii="Times New Roman" w:hAnsi="Times New Roman" w:cs="Times New Roman"/>
          <w:color w:val="000000"/>
          <w:sz w:val="24"/>
          <w:szCs w:val="24"/>
        </w:rPr>
        <w:t xml:space="preserve"> </w:t>
      </w:r>
      <w:r w:rsidR="00575DAF" w:rsidRPr="00B57FB4">
        <w:rPr>
          <w:rFonts w:ascii="Times New Roman" w:hAnsi="Times New Roman" w:cs="Times New Roman"/>
          <w:b/>
          <w:color w:val="000000"/>
          <w:sz w:val="24"/>
          <w:szCs w:val="24"/>
        </w:rPr>
        <w:t>43:16:310103:81</w:t>
      </w:r>
      <w:r w:rsidR="00E537CD">
        <w:rPr>
          <w:rFonts w:ascii="Times New Roman" w:hAnsi="Times New Roman" w:cs="Times New Roman"/>
          <w:color w:val="000000"/>
          <w:sz w:val="24"/>
          <w:szCs w:val="24"/>
        </w:rPr>
        <w:t>;</w:t>
      </w:r>
    </w:p>
    <w:p w:rsidR="00E537CD" w:rsidRDefault="008B0E0F" w:rsidP="00E537CD">
      <w:pPr>
        <w:pStyle w:val="ConsPlusNormal"/>
        <w:widowControl/>
        <w:ind w:firstLine="0"/>
        <w:jc w:val="both"/>
        <w:rPr>
          <w:rFonts w:ascii="Times New Roman" w:hAnsi="Times New Roman" w:cs="Times New Roman"/>
          <w:color w:val="000000"/>
          <w:sz w:val="24"/>
          <w:szCs w:val="24"/>
        </w:rPr>
      </w:pPr>
      <w:r w:rsidRPr="00B57FB4">
        <w:rPr>
          <w:rFonts w:ascii="Times New Roman" w:hAnsi="Times New Roman" w:cs="Times New Roman"/>
          <w:b/>
          <w:color w:val="000000"/>
          <w:sz w:val="24"/>
          <w:szCs w:val="24"/>
        </w:rPr>
        <w:t>43:16:310105</w:t>
      </w:r>
      <w:r>
        <w:rPr>
          <w:rFonts w:ascii="Times New Roman" w:hAnsi="Times New Roman" w:cs="Times New Roman"/>
          <w:color w:val="000000"/>
          <w:sz w:val="24"/>
          <w:szCs w:val="24"/>
        </w:rPr>
        <w:t>:3,9,90,</w:t>
      </w:r>
      <w:r w:rsidR="001358CC">
        <w:rPr>
          <w:rFonts w:ascii="Times New Roman" w:hAnsi="Times New Roman" w:cs="Times New Roman"/>
          <w:color w:val="000000"/>
          <w:sz w:val="24"/>
          <w:szCs w:val="24"/>
        </w:rPr>
        <w:t>113-122</w:t>
      </w:r>
      <w:r>
        <w:rPr>
          <w:rFonts w:ascii="Times New Roman" w:hAnsi="Times New Roman" w:cs="Times New Roman"/>
          <w:color w:val="000000"/>
          <w:sz w:val="24"/>
          <w:szCs w:val="24"/>
        </w:rPr>
        <w:t>,184-189,190,197,204,206,</w:t>
      </w:r>
      <w:r w:rsidR="001358CC">
        <w:rPr>
          <w:rFonts w:ascii="Times New Roman" w:hAnsi="Times New Roman" w:cs="Times New Roman"/>
          <w:color w:val="000000"/>
          <w:sz w:val="24"/>
          <w:szCs w:val="24"/>
        </w:rPr>
        <w:t>213</w:t>
      </w:r>
      <w:r>
        <w:rPr>
          <w:rFonts w:ascii="Times New Roman" w:hAnsi="Times New Roman" w:cs="Times New Roman"/>
          <w:color w:val="000000"/>
          <w:sz w:val="24"/>
          <w:szCs w:val="24"/>
        </w:rPr>
        <w:t>,</w:t>
      </w:r>
      <w:r w:rsidR="001358CC">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,575; </w:t>
      </w:r>
      <w:r w:rsidR="00B14006">
        <w:rPr>
          <w:rFonts w:ascii="Times New Roman" w:hAnsi="Times New Roman" w:cs="Times New Roman"/>
          <w:color w:val="000000"/>
          <w:sz w:val="24"/>
          <w:szCs w:val="24"/>
        </w:rPr>
        <w:t xml:space="preserve">                    </w:t>
      </w:r>
      <w:r w:rsidR="00037AB0" w:rsidRPr="00B57FB4">
        <w:rPr>
          <w:rFonts w:ascii="Times New Roman" w:hAnsi="Times New Roman" w:cs="Times New Roman"/>
          <w:b/>
          <w:color w:val="000000"/>
          <w:sz w:val="24"/>
          <w:szCs w:val="24"/>
        </w:rPr>
        <w:t>43:16:310111</w:t>
      </w:r>
      <w:r w:rsidR="00037AB0">
        <w:rPr>
          <w:rFonts w:ascii="Times New Roman" w:hAnsi="Times New Roman" w:cs="Times New Roman"/>
          <w:color w:val="000000"/>
          <w:sz w:val="24"/>
          <w:szCs w:val="24"/>
        </w:rPr>
        <w:t>:</w:t>
      </w:r>
      <w:r w:rsidR="00B02B4F">
        <w:rPr>
          <w:rFonts w:ascii="Times New Roman" w:hAnsi="Times New Roman" w:cs="Times New Roman"/>
          <w:color w:val="000000"/>
          <w:sz w:val="24"/>
          <w:szCs w:val="24"/>
        </w:rPr>
        <w:t>1,</w:t>
      </w:r>
      <w:r w:rsidR="00037AB0">
        <w:rPr>
          <w:rFonts w:ascii="Times New Roman" w:hAnsi="Times New Roman" w:cs="Times New Roman"/>
          <w:color w:val="000000"/>
          <w:sz w:val="24"/>
          <w:szCs w:val="24"/>
        </w:rPr>
        <w:t>5,</w:t>
      </w:r>
      <w:r w:rsidR="00426776">
        <w:rPr>
          <w:rFonts w:ascii="Times New Roman" w:hAnsi="Times New Roman" w:cs="Times New Roman"/>
          <w:color w:val="000000"/>
          <w:sz w:val="24"/>
          <w:szCs w:val="24"/>
        </w:rPr>
        <w:t>6,</w:t>
      </w:r>
      <w:r w:rsidR="00037AB0">
        <w:rPr>
          <w:rFonts w:ascii="Times New Roman" w:hAnsi="Times New Roman" w:cs="Times New Roman"/>
          <w:color w:val="000000"/>
          <w:sz w:val="24"/>
          <w:szCs w:val="24"/>
        </w:rPr>
        <w:t>9,11-13,16,</w:t>
      </w:r>
      <w:r w:rsidR="00B02B4F">
        <w:rPr>
          <w:rFonts w:ascii="Times New Roman" w:hAnsi="Times New Roman" w:cs="Times New Roman"/>
          <w:color w:val="000000"/>
          <w:sz w:val="24"/>
          <w:szCs w:val="24"/>
        </w:rPr>
        <w:t>25,27,28</w:t>
      </w:r>
      <w:r w:rsidR="00426776">
        <w:rPr>
          <w:rFonts w:ascii="Times New Roman" w:hAnsi="Times New Roman" w:cs="Times New Roman"/>
          <w:color w:val="000000"/>
          <w:sz w:val="24"/>
          <w:szCs w:val="24"/>
        </w:rPr>
        <w:t>,</w:t>
      </w:r>
      <w:r w:rsidR="00B02B4F">
        <w:rPr>
          <w:rFonts w:ascii="Times New Roman" w:hAnsi="Times New Roman" w:cs="Times New Roman"/>
          <w:color w:val="000000"/>
          <w:sz w:val="24"/>
          <w:szCs w:val="24"/>
        </w:rPr>
        <w:t>30,31-33,37,44,</w:t>
      </w:r>
      <w:r w:rsidR="00426776">
        <w:rPr>
          <w:rFonts w:ascii="Times New Roman" w:hAnsi="Times New Roman" w:cs="Times New Roman"/>
          <w:color w:val="000000"/>
          <w:sz w:val="24"/>
          <w:szCs w:val="24"/>
        </w:rPr>
        <w:t>52-</w:t>
      </w:r>
      <w:r w:rsidR="00037AB0">
        <w:rPr>
          <w:rFonts w:ascii="Times New Roman" w:hAnsi="Times New Roman" w:cs="Times New Roman"/>
          <w:color w:val="000000"/>
          <w:sz w:val="24"/>
          <w:szCs w:val="24"/>
        </w:rPr>
        <w:t>54,</w:t>
      </w:r>
      <w:r w:rsidR="00B02B4F">
        <w:rPr>
          <w:rFonts w:ascii="Times New Roman" w:hAnsi="Times New Roman" w:cs="Times New Roman"/>
          <w:color w:val="000000"/>
          <w:sz w:val="24"/>
          <w:szCs w:val="24"/>
        </w:rPr>
        <w:t>59,61</w:t>
      </w:r>
      <w:r w:rsidR="00037AB0">
        <w:rPr>
          <w:rFonts w:ascii="Times New Roman" w:hAnsi="Times New Roman" w:cs="Times New Roman"/>
          <w:color w:val="000000"/>
          <w:sz w:val="24"/>
          <w:szCs w:val="24"/>
        </w:rPr>
        <w:t>,</w:t>
      </w:r>
      <w:r w:rsidR="00B02B4F">
        <w:rPr>
          <w:rFonts w:ascii="Times New Roman" w:hAnsi="Times New Roman" w:cs="Times New Roman"/>
          <w:color w:val="000000"/>
          <w:sz w:val="24"/>
          <w:szCs w:val="24"/>
        </w:rPr>
        <w:t>73,</w:t>
      </w:r>
      <w:r w:rsidR="00037AB0">
        <w:rPr>
          <w:rFonts w:ascii="Times New Roman" w:hAnsi="Times New Roman" w:cs="Times New Roman"/>
          <w:color w:val="000000"/>
          <w:sz w:val="24"/>
          <w:szCs w:val="24"/>
        </w:rPr>
        <w:t>143,</w:t>
      </w:r>
      <w:r w:rsidR="00B02B4F">
        <w:rPr>
          <w:rFonts w:ascii="Times New Roman" w:hAnsi="Times New Roman" w:cs="Times New Roman"/>
          <w:color w:val="000000"/>
          <w:sz w:val="24"/>
          <w:szCs w:val="24"/>
        </w:rPr>
        <w:t>146,</w:t>
      </w:r>
      <w:r w:rsidR="00037AB0">
        <w:rPr>
          <w:rFonts w:ascii="Times New Roman" w:hAnsi="Times New Roman" w:cs="Times New Roman"/>
          <w:color w:val="000000"/>
          <w:sz w:val="24"/>
          <w:szCs w:val="24"/>
        </w:rPr>
        <w:t>150,</w:t>
      </w:r>
      <w:r w:rsidR="00426776">
        <w:rPr>
          <w:rFonts w:ascii="Times New Roman" w:hAnsi="Times New Roman" w:cs="Times New Roman"/>
          <w:color w:val="000000"/>
          <w:sz w:val="24"/>
          <w:szCs w:val="24"/>
        </w:rPr>
        <w:t>152-</w:t>
      </w:r>
      <w:r w:rsidR="00B02B4F">
        <w:rPr>
          <w:rFonts w:ascii="Times New Roman" w:hAnsi="Times New Roman" w:cs="Times New Roman"/>
          <w:color w:val="000000"/>
          <w:sz w:val="24"/>
          <w:szCs w:val="24"/>
        </w:rPr>
        <w:t>157,160-169</w:t>
      </w:r>
      <w:r w:rsidR="00037AB0">
        <w:rPr>
          <w:rFonts w:ascii="Times New Roman" w:hAnsi="Times New Roman" w:cs="Times New Roman"/>
          <w:color w:val="000000"/>
          <w:sz w:val="24"/>
          <w:szCs w:val="24"/>
        </w:rPr>
        <w:t>,</w:t>
      </w:r>
      <w:r w:rsidR="00B02B4F">
        <w:rPr>
          <w:rFonts w:ascii="Times New Roman" w:hAnsi="Times New Roman" w:cs="Times New Roman"/>
          <w:color w:val="000000"/>
          <w:sz w:val="24"/>
          <w:szCs w:val="24"/>
        </w:rPr>
        <w:t>172-174,</w:t>
      </w:r>
      <w:r w:rsidR="00037AB0">
        <w:rPr>
          <w:rFonts w:ascii="Times New Roman" w:hAnsi="Times New Roman" w:cs="Times New Roman"/>
          <w:color w:val="000000"/>
          <w:sz w:val="24"/>
          <w:szCs w:val="24"/>
        </w:rPr>
        <w:t>239,241,242,245</w:t>
      </w:r>
      <w:r w:rsidR="00B02B4F">
        <w:rPr>
          <w:rFonts w:ascii="Times New Roman" w:hAnsi="Times New Roman" w:cs="Times New Roman"/>
          <w:color w:val="000000"/>
          <w:sz w:val="24"/>
          <w:szCs w:val="24"/>
        </w:rPr>
        <w:t>-253</w:t>
      </w:r>
      <w:r w:rsidR="00B57FB4">
        <w:rPr>
          <w:rFonts w:ascii="Times New Roman" w:hAnsi="Times New Roman" w:cs="Times New Roman"/>
          <w:color w:val="000000"/>
          <w:sz w:val="24"/>
          <w:szCs w:val="24"/>
        </w:rPr>
        <w:t>;</w:t>
      </w:r>
    </w:p>
    <w:p w:rsidR="006C5193" w:rsidRDefault="00426776" w:rsidP="00E537CD">
      <w:pPr>
        <w:pStyle w:val="ConsPlusNormal"/>
        <w:widowControl/>
        <w:ind w:firstLine="0"/>
        <w:jc w:val="both"/>
        <w:rPr>
          <w:rFonts w:ascii="Times New Roman" w:hAnsi="Times New Roman" w:cs="Times New Roman"/>
          <w:color w:val="000000"/>
          <w:sz w:val="24"/>
          <w:szCs w:val="24"/>
        </w:rPr>
      </w:pPr>
      <w:r w:rsidRPr="00B57FB4">
        <w:rPr>
          <w:rFonts w:ascii="Times New Roman" w:hAnsi="Times New Roman" w:cs="Times New Roman"/>
          <w:b/>
          <w:color w:val="000000"/>
          <w:sz w:val="24"/>
          <w:szCs w:val="24"/>
        </w:rPr>
        <w:t>43:16:310112</w:t>
      </w:r>
      <w:r>
        <w:rPr>
          <w:rFonts w:ascii="Times New Roman" w:hAnsi="Times New Roman" w:cs="Times New Roman"/>
          <w:color w:val="000000"/>
          <w:sz w:val="24"/>
          <w:szCs w:val="24"/>
        </w:rPr>
        <w:t>:4,</w:t>
      </w:r>
      <w:r w:rsidR="008E14B9">
        <w:rPr>
          <w:rFonts w:ascii="Times New Roman" w:hAnsi="Times New Roman" w:cs="Times New Roman"/>
          <w:color w:val="000000"/>
          <w:sz w:val="24"/>
          <w:szCs w:val="24"/>
        </w:rPr>
        <w:t>6,9,</w:t>
      </w:r>
      <w:r>
        <w:rPr>
          <w:rFonts w:ascii="Times New Roman" w:hAnsi="Times New Roman" w:cs="Times New Roman"/>
          <w:color w:val="000000"/>
          <w:sz w:val="24"/>
          <w:szCs w:val="24"/>
        </w:rPr>
        <w:t>22</w:t>
      </w:r>
      <w:r w:rsidR="008E14B9">
        <w:rPr>
          <w:rFonts w:ascii="Times New Roman" w:hAnsi="Times New Roman" w:cs="Times New Roman"/>
          <w:color w:val="000000"/>
          <w:sz w:val="24"/>
          <w:szCs w:val="24"/>
        </w:rPr>
        <w:t>,23,</w:t>
      </w:r>
      <w:r w:rsidR="00122F92">
        <w:rPr>
          <w:rFonts w:ascii="Times New Roman" w:hAnsi="Times New Roman" w:cs="Times New Roman"/>
          <w:color w:val="000000"/>
          <w:sz w:val="24"/>
          <w:szCs w:val="24"/>
        </w:rPr>
        <w:t>27,</w:t>
      </w:r>
      <w:r w:rsidR="008E14B9">
        <w:rPr>
          <w:rFonts w:ascii="Times New Roman" w:hAnsi="Times New Roman" w:cs="Times New Roman"/>
          <w:color w:val="000000"/>
          <w:sz w:val="24"/>
          <w:szCs w:val="24"/>
        </w:rPr>
        <w:t>35,42,45,53,</w:t>
      </w:r>
      <w:r w:rsidR="00B57FB4">
        <w:rPr>
          <w:rFonts w:ascii="Times New Roman" w:hAnsi="Times New Roman" w:cs="Times New Roman"/>
          <w:color w:val="000000"/>
          <w:sz w:val="24"/>
          <w:szCs w:val="24"/>
        </w:rPr>
        <w:t>55,74,</w:t>
      </w:r>
      <w:r w:rsidR="008E14B9">
        <w:rPr>
          <w:rFonts w:ascii="Times New Roman" w:hAnsi="Times New Roman" w:cs="Times New Roman"/>
          <w:color w:val="000000"/>
          <w:sz w:val="24"/>
          <w:szCs w:val="24"/>
        </w:rPr>
        <w:t>79,80,</w:t>
      </w:r>
      <w:r>
        <w:rPr>
          <w:rFonts w:ascii="Times New Roman" w:hAnsi="Times New Roman" w:cs="Times New Roman"/>
          <w:color w:val="000000"/>
          <w:sz w:val="24"/>
          <w:szCs w:val="24"/>
        </w:rPr>
        <w:t>82,</w:t>
      </w:r>
      <w:r w:rsidR="00F165D9">
        <w:rPr>
          <w:rFonts w:ascii="Times New Roman" w:hAnsi="Times New Roman" w:cs="Times New Roman"/>
          <w:color w:val="000000"/>
          <w:sz w:val="24"/>
          <w:szCs w:val="24"/>
        </w:rPr>
        <w:t>130,</w:t>
      </w:r>
      <w:r w:rsidR="00122F92">
        <w:rPr>
          <w:rFonts w:ascii="Times New Roman" w:hAnsi="Times New Roman" w:cs="Times New Roman"/>
          <w:color w:val="000000"/>
          <w:sz w:val="24"/>
          <w:szCs w:val="24"/>
        </w:rPr>
        <w:t>132,145-</w:t>
      </w:r>
      <w:r w:rsidR="008E14B9">
        <w:rPr>
          <w:rFonts w:ascii="Times New Roman" w:hAnsi="Times New Roman" w:cs="Times New Roman"/>
          <w:color w:val="000000"/>
          <w:sz w:val="24"/>
          <w:szCs w:val="24"/>
        </w:rPr>
        <w:t>147,149,</w:t>
      </w:r>
      <w:r>
        <w:rPr>
          <w:rFonts w:ascii="Times New Roman" w:hAnsi="Times New Roman" w:cs="Times New Roman"/>
          <w:color w:val="000000"/>
          <w:sz w:val="24"/>
          <w:szCs w:val="24"/>
        </w:rPr>
        <w:t>150,151,</w:t>
      </w:r>
      <w:r w:rsidR="00122F92">
        <w:rPr>
          <w:rFonts w:ascii="Times New Roman" w:hAnsi="Times New Roman" w:cs="Times New Roman"/>
          <w:color w:val="000000"/>
          <w:sz w:val="24"/>
          <w:szCs w:val="24"/>
        </w:rPr>
        <w:t>159,160,162,163,</w:t>
      </w:r>
      <w:r w:rsidR="008E14B9">
        <w:rPr>
          <w:rFonts w:ascii="Times New Roman" w:hAnsi="Times New Roman" w:cs="Times New Roman"/>
          <w:color w:val="000000"/>
          <w:sz w:val="24"/>
          <w:szCs w:val="24"/>
        </w:rPr>
        <w:t>164,169,174,177-180,182,183,185,187-</w:t>
      </w:r>
      <w:r>
        <w:rPr>
          <w:rFonts w:ascii="Times New Roman" w:hAnsi="Times New Roman" w:cs="Times New Roman"/>
          <w:color w:val="000000"/>
          <w:sz w:val="24"/>
          <w:szCs w:val="24"/>
        </w:rPr>
        <w:t>190,</w:t>
      </w:r>
      <w:r w:rsidR="008E14B9">
        <w:rPr>
          <w:rFonts w:ascii="Times New Roman" w:hAnsi="Times New Roman" w:cs="Times New Roman"/>
          <w:color w:val="000000"/>
          <w:sz w:val="24"/>
          <w:szCs w:val="24"/>
        </w:rPr>
        <w:t>193,</w:t>
      </w:r>
      <w:r w:rsidR="00B57FB4">
        <w:rPr>
          <w:rFonts w:ascii="Times New Roman" w:hAnsi="Times New Roman" w:cs="Times New Roman"/>
          <w:color w:val="000000"/>
          <w:sz w:val="24"/>
          <w:szCs w:val="24"/>
        </w:rPr>
        <w:t>195,201;</w:t>
      </w:r>
      <w:r w:rsidR="006C5193">
        <w:rPr>
          <w:rFonts w:ascii="Times New Roman" w:hAnsi="Times New Roman" w:cs="Times New Roman"/>
          <w:color w:val="000000"/>
          <w:sz w:val="24"/>
          <w:szCs w:val="24"/>
        </w:rPr>
        <w:t>241,521,522</w:t>
      </w:r>
    </w:p>
    <w:p w:rsidR="00B14006" w:rsidRDefault="00122F92"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B57FB4" w:rsidRPr="00B57FB4">
        <w:rPr>
          <w:rFonts w:ascii="Times New Roman" w:hAnsi="Times New Roman" w:cs="Times New Roman"/>
          <w:b/>
          <w:color w:val="000000"/>
          <w:sz w:val="24"/>
          <w:szCs w:val="24"/>
        </w:rPr>
        <w:t>3:16:310116</w:t>
      </w:r>
      <w:r w:rsidR="00B57FB4">
        <w:rPr>
          <w:rFonts w:ascii="Times New Roman" w:hAnsi="Times New Roman" w:cs="Times New Roman"/>
          <w:color w:val="000000"/>
          <w:sz w:val="24"/>
          <w:szCs w:val="24"/>
        </w:rPr>
        <w:t>:</w:t>
      </w:r>
      <w:r w:rsidR="00F165D9">
        <w:rPr>
          <w:rFonts w:ascii="Times New Roman" w:hAnsi="Times New Roman" w:cs="Times New Roman"/>
          <w:color w:val="000000"/>
          <w:sz w:val="24"/>
          <w:szCs w:val="24"/>
        </w:rPr>
        <w:t>13,</w:t>
      </w:r>
      <w:r w:rsidR="00E44374">
        <w:rPr>
          <w:rFonts w:ascii="Times New Roman" w:hAnsi="Times New Roman" w:cs="Times New Roman"/>
          <w:color w:val="000000"/>
          <w:sz w:val="24"/>
          <w:szCs w:val="24"/>
        </w:rPr>
        <w:t>15,</w:t>
      </w:r>
      <w:r w:rsidR="00B57FB4">
        <w:rPr>
          <w:rFonts w:ascii="Times New Roman" w:hAnsi="Times New Roman" w:cs="Times New Roman"/>
          <w:color w:val="000000"/>
          <w:sz w:val="24"/>
          <w:szCs w:val="24"/>
        </w:rPr>
        <w:t>21,</w:t>
      </w:r>
      <w:r>
        <w:rPr>
          <w:rFonts w:ascii="Times New Roman" w:hAnsi="Times New Roman" w:cs="Times New Roman"/>
          <w:color w:val="000000"/>
          <w:sz w:val="24"/>
          <w:szCs w:val="24"/>
        </w:rPr>
        <w:t>22,31,</w:t>
      </w:r>
      <w:r w:rsidR="00F165D9">
        <w:rPr>
          <w:rFonts w:ascii="Times New Roman" w:hAnsi="Times New Roman" w:cs="Times New Roman"/>
          <w:color w:val="000000"/>
          <w:sz w:val="24"/>
          <w:szCs w:val="24"/>
        </w:rPr>
        <w:t>35,37,39,40,46,49,</w:t>
      </w:r>
      <w:r>
        <w:rPr>
          <w:rFonts w:ascii="Times New Roman" w:hAnsi="Times New Roman" w:cs="Times New Roman"/>
          <w:color w:val="000000"/>
          <w:sz w:val="24"/>
          <w:szCs w:val="24"/>
        </w:rPr>
        <w:t>50</w:t>
      </w:r>
      <w:r w:rsidR="00F165D9">
        <w:rPr>
          <w:rFonts w:ascii="Times New Roman" w:hAnsi="Times New Roman" w:cs="Times New Roman"/>
          <w:color w:val="000000"/>
          <w:sz w:val="24"/>
          <w:szCs w:val="24"/>
        </w:rPr>
        <w:t>,123,145,</w:t>
      </w:r>
      <w:r w:rsidR="00E44374">
        <w:rPr>
          <w:rFonts w:ascii="Times New Roman" w:hAnsi="Times New Roman" w:cs="Times New Roman"/>
          <w:color w:val="000000"/>
          <w:sz w:val="24"/>
          <w:szCs w:val="24"/>
        </w:rPr>
        <w:t>148</w:t>
      </w:r>
      <w:r w:rsidR="00B57FB4">
        <w:rPr>
          <w:rFonts w:ascii="Times New Roman" w:hAnsi="Times New Roman" w:cs="Times New Roman"/>
          <w:color w:val="000000"/>
          <w:sz w:val="24"/>
          <w:szCs w:val="24"/>
        </w:rPr>
        <w:t>-152,</w:t>
      </w:r>
      <w:r w:rsidR="00F165D9">
        <w:rPr>
          <w:rFonts w:ascii="Times New Roman" w:hAnsi="Times New Roman" w:cs="Times New Roman"/>
          <w:color w:val="000000"/>
          <w:sz w:val="24"/>
          <w:szCs w:val="24"/>
        </w:rPr>
        <w:t>154,</w:t>
      </w:r>
      <w:r>
        <w:rPr>
          <w:rFonts w:ascii="Times New Roman" w:hAnsi="Times New Roman" w:cs="Times New Roman"/>
          <w:color w:val="000000"/>
          <w:sz w:val="24"/>
          <w:szCs w:val="24"/>
        </w:rPr>
        <w:t>156-159,</w:t>
      </w:r>
      <w:r w:rsidR="00F165D9">
        <w:rPr>
          <w:rFonts w:ascii="Times New Roman" w:hAnsi="Times New Roman" w:cs="Times New Roman"/>
          <w:color w:val="000000"/>
          <w:sz w:val="24"/>
          <w:szCs w:val="24"/>
        </w:rPr>
        <w:t>161-164,169,170,171,</w:t>
      </w:r>
      <w:r>
        <w:rPr>
          <w:rFonts w:ascii="Times New Roman" w:hAnsi="Times New Roman" w:cs="Times New Roman"/>
          <w:color w:val="000000"/>
          <w:sz w:val="24"/>
          <w:szCs w:val="24"/>
        </w:rPr>
        <w:t>174,177,</w:t>
      </w:r>
      <w:r w:rsidR="00F165D9">
        <w:rPr>
          <w:rFonts w:ascii="Times New Roman" w:hAnsi="Times New Roman" w:cs="Times New Roman"/>
          <w:color w:val="000000"/>
          <w:sz w:val="24"/>
          <w:szCs w:val="24"/>
        </w:rPr>
        <w:t>226,227</w:t>
      </w:r>
      <w:r>
        <w:rPr>
          <w:rFonts w:ascii="Times New Roman" w:hAnsi="Times New Roman" w:cs="Times New Roman"/>
          <w:color w:val="000000"/>
          <w:sz w:val="24"/>
          <w:szCs w:val="24"/>
        </w:rPr>
        <w:t>,244,247,248,249,251,252,</w:t>
      </w:r>
    </w:p>
    <w:p w:rsidR="00B14006" w:rsidRDefault="00122F92"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43:16:310117:</w:t>
      </w:r>
      <w:r w:rsidR="00E44374" w:rsidRPr="00E44374">
        <w:rPr>
          <w:rFonts w:ascii="Times New Roman" w:hAnsi="Times New Roman" w:cs="Times New Roman"/>
          <w:color w:val="000000"/>
          <w:sz w:val="24"/>
          <w:szCs w:val="24"/>
        </w:rPr>
        <w:t>68,67,</w:t>
      </w:r>
      <w:r w:rsidRPr="00E44374">
        <w:rPr>
          <w:rFonts w:ascii="Times New Roman" w:hAnsi="Times New Roman" w:cs="Times New Roman"/>
          <w:color w:val="000000"/>
          <w:sz w:val="24"/>
          <w:szCs w:val="24"/>
        </w:rPr>
        <w:t>73,</w:t>
      </w:r>
      <w:r>
        <w:rPr>
          <w:rFonts w:ascii="Times New Roman" w:hAnsi="Times New Roman" w:cs="Times New Roman"/>
          <w:color w:val="000000"/>
          <w:sz w:val="24"/>
          <w:szCs w:val="24"/>
        </w:rPr>
        <w:t>74,</w:t>
      </w:r>
      <w:r w:rsidR="00E44374">
        <w:rPr>
          <w:rFonts w:ascii="Times New Roman" w:hAnsi="Times New Roman" w:cs="Times New Roman"/>
          <w:color w:val="000000"/>
          <w:sz w:val="24"/>
          <w:szCs w:val="24"/>
        </w:rPr>
        <w:t xml:space="preserve">118,122, </w:t>
      </w:r>
    </w:p>
    <w:p w:rsidR="00B14006" w:rsidRDefault="00E44374"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43:16:310118:1,</w:t>
      </w:r>
      <w:r w:rsidRPr="00E44374">
        <w:rPr>
          <w:rFonts w:ascii="Times New Roman" w:hAnsi="Times New Roman" w:cs="Times New Roman"/>
          <w:color w:val="000000"/>
          <w:sz w:val="24"/>
          <w:szCs w:val="24"/>
        </w:rPr>
        <w:t>18,19,28,</w:t>
      </w:r>
      <w:r>
        <w:rPr>
          <w:rFonts w:ascii="Times New Roman" w:hAnsi="Times New Roman" w:cs="Times New Roman"/>
          <w:color w:val="000000"/>
          <w:sz w:val="24"/>
          <w:szCs w:val="24"/>
        </w:rPr>
        <w:t>38,53,54</w:t>
      </w:r>
      <w:r w:rsidR="00DA6EFB">
        <w:rPr>
          <w:rFonts w:ascii="Times New Roman" w:hAnsi="Times New Roman" w:cs="Times New Roman"/>
          <w:color w:val="000000"/>
          <w:sz w:val="24"/>
          <w:szCs w:val="24"/>
        </w:rPr>
        <w:t>,</w:t>
      </w:r>
      <w:r>
        <w:rPr>
          <w:rFonts w:ascii="Times New Roman" w:hAnsi="Times New Roman" w:cs="Times New Roman"/>
          <w:color w:val="000000"/>
          <w:sz w:val="24"/>
          <w:szCs w:val="24"/>
        </w:rPr>
        <w:t>64-</w:t>
      </w:r>
      <w:r w:rsidRPr="00E44374">
        <w:rPr>
          <w:rFonts w:ascii="Times New Roman" w:hAnsi="Times New Roman" w:cs="Times New Roman"/>
          <w:color w:val="000000"/>
          <w:sz w:val="24"/>
          <w:szCs w:val="24"/>
        </w:rPr>
        <w:t>66</w:t>
      </w:r>
      <w:r>
        <w:rPr>
          <w:rFonts w:ascii="Times New Roman" w:hAnsi="Times New Roman" w:cs="Times New Roman"/>
          <w:color w:val="000000"/>
          <w:sz w:val="24"/>
          <w:szCs w:val="24"/>
        </w:rPr>
        <w:t>;</w:t>
      </w:r>
    </w:p>
    <w:p w:rsidR="00B14006" w:rsidRDefault="00230910" w:rsidP="00E537CD">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43:16:3101</w:t>
      </w:r>
      <w:r w:rsidR="00E44374">
        <w:rPr>
          <w:rFonts w:ascii="Times New Roman" w:hAnsi="Times New Roman" w:cs="Times New Roman"/>
          <w:b/>
          <w:color w:val="000000"/>
          <w:sz w:val="24"/>
          <w:szCs w:val="24"/>
        </w:rPr>
        <w:t>25:1;</w:t>
      </w:r>
    </w:p>
    <w:p w:rsidR="00B14006" w:rsidRDefault="00E44374" w:rsidP="00E537CD">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43:16:310126:81;</w:t>
      </w:r>
    </w:p>
    <w:p w:rsidR="000A13C5" w:rsidRDefault="00DA6EFB"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43:16:310133:2</w:t>
      </w:r>
      <w:r>
        <w:rPr>
          <w:rFonts w:ascii="Times New Roman" w:hAnsi="Times New Roman" w:cs="Times New Roman"/>
          <w:color w:val="000000"/>
          <w:sz w:val="24"/>
          <w:szCs w:val="24"/>
        </w:rPr>
        <w:t>,9,10,22,29,</w:t>
      </w:r>
      <w:r w:rsidR="00E537CD">
        <w:rPr>
          <w:rFonts w:ascii="Times New Roman" w:hAnsi="Times New Roman" w:cs="Times New Roman"/>
          <w:color w:val="000000"/>
          <w:sz w:val="24"/>
          <w:szCs w:val="24"/>
        </w:rPr>
        <w:t>30,33,93,96,101-112,114,143,157</w:t>
      </w:r>
      <w:r w:rsidR="000A13C5">
        <w:rPr>
          <w:rFonts w:ascii="Times New Roman" w:hAnsi="Times New Roman" w:cs="Times New Roman"/>
          <w:color w:val="000000"/>
          <w:sz w:val="24"/>
          <w:szCs w:val="24"/>
        </w:rPr>
        <w:t>,358(часть),413,425 (часть),427,450,452,453</w:t>
      </w:r>
    </w:p>
    <w:p w:rsidR="00B14006" w:rsidRDefault="00DA6EFB"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43:16:310135:29,</w:t>
      </w:r>
      <w:r>
        <w:rPr>
          <w:rFonts w:ascii="Times New Roman" w:hAnsi="Times New Roman" w:cs="Times New Roman"/>
          <w:color w:val="000000"/>
          <w:sz w:val="24"/>
          <w:szCs w:val="24"/>
        </w:rPr>
        <w:t>31,35,36,</w:t>
      </w:r>
      <w:r w:rsidR="00A64401">
        <w:rPr>
          <w:rFonts w:ascii="Times New Roman" w:hAnsi="Times New Roman" w:cs="Times New Roman"/>
          <w:color w:val="000000"/>
          <w:sz w:val="24"/>
          <w:szCs w:val="24"/>
        </w:rPr>
        <w:t>41,43,44,46,47,48,</w:t>
      </w:r>
      <w:r>
        <w:rPr>
          <w:rFonts w:ascii="Times New Roman" w:hAnsi="Times New Roman" w:cs="Times New Roman"/>
          <w:color w:val="000000"/>
          <w:sz w:val="24"/>
          <w:szCs w:val="24"/>
        </w:rPr>
        <w:t>74-77,</w:t>
      </w:r>
      <w:r w:rsidR="00A64401">
        <w:rPr>
          <w:rFonts w:ascii="Times New Roman" w:hAnsi="Times New Roman" w:cs="Times New Roman"/>
          <w:color w:val="000000"/>
          <w:sz w:val="24"/>
          <w:szCs w:val="24"/>
        </w:rPr>
        <w:t>81,-85;</w:t>
      </w:r>
    </w:p>
    <w:p w:rsidR="00B14006" w:rsidRDefault="00E537CD" w:rsidP="00E537C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43:16:310201:15</w:t>
      </w:r>
      <w:r>
        <w:rPr>
          <w:rFonts w:ascii="Times New Roman" w:hAnsi="Times New Roman" w:cs="Times New Roman"/>
          <w:color w:val="000000"/>
          <w:sz w:val="24"/>
          <w:szCs w:val="24"/>
        </w:rPr>
        <w:t>,16,18,19,20;</w:t>
      </w:r>
      <w:r w:rsidR="00CD5388">
        <w:rPr>
          <w:rFonts w:ascii="Times New Roman" w:hAnsi="Times New Roman" w:cs="Times New Roman"/>
          <w:color w:val="000000"/>
          <w:sz w:val="24"/>
          <w:szCs w:val="24"/>
        </w:rPr>
        <w:t xml:space="preserve"> </w:t>
      </w:r>
    </w:p>
    <w:p w:rsidR="00B14006" w:rsidRDefault="00CD5388" w:rsidP="00E537CD">
      <w:pPr>
        <w:pStyle w:val="ConsPlusNormal"/>
        <w:widowControl/>
        <w:ind w:firstLine="0"/>
        <w:jc w:val="both"/>
        <w:rPr>
          <w:rFonts w:ascii="Times New Roman" w:hAnsi="Times New Roman" w:cs="Times New Roman"/>
          <w:color w:val="000000"/>
          <w:sz w:val="24"/>
          <w:szCs w:val="24"/>
        </w:rPr>
      </w:pPr>
      <w:r w:rsidRPr="00CD5388">
        <w:rPr>
          <w:rFonts w:ascii="Times New Roman" w:hAnsi="Times New Roman" w:cs="Times New Roman"/>
          <w:b/>
          <w:color w:val="000000"/>
          <w:sz w:val="24"/>
          <w:szCs w:val="24"/>
        </w:rPr>
        <w:t>43:16:310207</w:t>
      </w:r>
      <w:r>
        <w:rPr>
          <w:rFonts w:ascii="Times New Roman" w:hAnsi="Times New Roman" w:cs="Times New Roman"/>
          <w:color w:val="000000"/>
          <w:sz w:val="24"/>
          <w:szCs w:val="24"/>
        </w:rPr>
        <w:t>:3-5,6,</w:t>
      </w:r>
      <w:r w:rsidR="0029197D">
        <w:rPr>
          <w:rFonts w:ascii="Times New Roman" w:hAnsi="Times New Roman" w:cs="Times New Roman"/>
          <w:color w:val="000000"/>
          <w:sz w:val="24"/>
          <w:szCs w:val="24"/>
        </w:rPr>
        <w:t>10</w:t>
      </w:r>
      <w:r w:rsidR="00AC3677">
        <w:rPr>
          <w:rFonts w:ascii="Times New Roman" w:hAnsi="Times New Roman" w:cs="Times New Roman"/>
          <w:color w:val="000000"/>
          <w:sz w:val="24"/>
          <w:szCs w:val="24"/>
        </w:rPr>
        <w:t>-11,</w:t>
      </w:r>
      <w:r w:rsidR="0029197D">
        <w:rPr>
          <w:rFonts w:ascii="Times New Roman" w:hAnsi="Times New Roman" w:cs="Times New Roman"/>
          <w:color w:val="000000"/>
          <w:sz w:val="24"/>
          <w:szCs w:val="24"/>
        </w:rPr>
        <w:t>13,14,17,22,</w:t>
      </w:r>
      <w:r w:rsidR="00E537CD">
        <w:rPr>
          <w:rFonts w:ascii="Times New Roman" w:hAnsi="Times New Roman" w:cs="Times New Roman"/>
          <w:color w:val="000000"/>
          <w:sz w:val="24"/>
          <w:szCs w:val="24"/>
        </w:rPr>
        <w:t>24-26,</w:t>
      </w:r>
      <w:r w:rsidR="0029197D">
        <w:rPr>
          <w:rFonts w:ascii="Times New Roman" w:hAnsi="Times New Roman" w:cs="Times New Roman"/>
          <w:color w:val="000000"/>
          <w:sz w:val="24"/>
          <w:szCs w:val="24"/>
        </w:rPr>
        <w:t>59,61,62,66-68,</w:t>
      </w:r>
      <w:r w:rsidR="00E537CD">
        <w:rPr>
          <w:rFonts w:ascii="Times New Roman" w:hAnsi="Times New Roman" w:cs="Times New Roman"/>
          <w:color w:val="000000"/>
          <w:sz w:val="24"/>
          <w:szCs w:val="24"/>
        </w:rPr>
        <w:t>70-73,</w:t>
      </w:r>
      <w:r>
        <w:rPr>
          <w:rFonts w:ascii="Times New Roman" w:hAnsi="Times New Roman" w:cs="Times New Roman"/>
          <w:color w:val="000000"/>
          <w:sz w:val="24"/>
          <w:szCs w:val="24"/>
        </w:rPr>
        <w:t>98,</w:t>
      </w:r>
    </w:p>
    <w:p w:rsidR="000A13C5" w:rsidRDefault="00CD5388" w:rsidP="00F83D3F">
      <w:pPr>
        <w:pStyle w:val="ConsPlusNormal"/>
        <w:widowControl/>
        <w:ind w:firstLine="0"/>
        <w:jc w:val="both"/>
        <w:rPr>
          <w:rFonts w:ascii="Times New Roman" w:hAnsi="Times New Roman" w:cs="Times New Roman"/>
          <w:color w:val="FFFFFF" w:themeColor="background1"/>
          <w:sz w:val="24"/>
          <w:szCs w:val="24"/>
        </w:rPr>
      </w:pPr>
      <w:r>
        <w:rPr>
          <w:rFonts w:ascii="Times New Roman" w:hAnsi="Times New Roman" w:cs="Times New Roman"/>
          <w:b/>
          <w:color w:val="000000"/>
          <w:sz w:val="24"/>
          <w:szCs w:val="24"/>
        </w:rPr>
        <w:t>43:16:310208:2,</w:t>
      </w:r>
      <w:r w:rsidRPr="00CD5388">
        <w:rPr>
          <w:rFonts w:ascii="Times New Roman" w:hAnsi="Times New Roman" w:cs="Times New Roman"/>
          <w:color w:val="000000"/>
          <w:sz w:val="24"/>
          <w:szCs w:val="24"/>
        </w:rPr>
        <w:t>3,6</w:t>
      </w:r>
      <w:r w:rsidR="00E537CD">
        <w:rPr>
          <w:rFonts w:ascii="Times New Roman" w:hAnsi="Times New Roman" w:cs="Times New Roman"/>
          <w:color w:val="000000"/>
          <w:sz w:val="24"/>
          <w:szCs w:val="24"/>
        </w:rPr>
        <w:t>,8,9,29,30,80,81,83,</w:t>
      </w:r>
      <w:r w:rsidR="00A72EFC">
        <w:rPr>
          <w:rFonts w:ascii="Times New Roman" w:hAnsi="Times New Roman" w:cs="Times New Roman"/>
          <w:color w:val="000000"/>
          <w:sz w:val="24"/>
          <w:szCs w:val="24"/>
        </w:rPr>
        <w:t xml:space="preserve"> </w:t>
      </w:r>
      <w:r w:rsidR="00B14006">
        <w:rPr>
          <w:rFonts w:ascii="Times New Roman" w:hAnsi="Times New Roman" w:cs="Times New Roman"/>
          <w:color w:val="000000"/>
          <w:sz w:val="24"/>
          <w:szCs w:val="24"/>
        </w:rPr>
        <w:t>расположенные в границах кварталов улиц Рабоча</w:t>
      </w:r>
      <w:r w:rsidR="00F83D3F">
        <w:rPr>
          <w:rFonts w:ascii="Times New Roman" w:hAnsi="Times New Roman" w:cs="Times New Roman"/>
          <w:color w:val="000000"/>
          <w:sz w:val="24"/>
          <w:szCs w:val="24"/>
        </w:rPr>
        <w:t>я-Кирова-М</w:t>
      </w:r>
      <w:proofErr w:type="gramStart"/>
      <w:r w:rsidR="00F83D3F">
        <w:rPr>
          <w:rFonts w:ascii="Times New Roman" w:hAnsi="Times New Roman" w:cs="Times New Roman"/>
          <w:color w:val="000000"/>
          <w:sz w:val="24"/>
          <w:szCs w:val="24"/>
        </w:rPr>
        <w:t>.Г</w:t>
      </w:r>
      <w:proofErr w:type="gramEnd"/>
      <w:r w:rsidR="00F83D3F">
        <w:rPr>
          <w:rFonts w:ascii="Times New Roman" w:hAnsi="Times New Roman" w:cs="Times New Roman"/>
          <w:color w:val="000000"/>
          <w:sz w:val="24"/>
          <w:szCs w:val="24"/>
        </w:rPr>
        <w:t>орького-Куйбышева-К.Либнехта-Профсоюзная-Володарская-Волкова-Октябрьская-Набережная- пер. Набережный 1-ый- пер. Набережный 2-ой-Пляжная,-Боровицкая-Свободы-</w:t>
      </w:r>
      <w:r w:rsidR="001C1E7E">
        <w:rPr>
          <w:rFonts w:ascii="Times New Roman" w:hAnsi="Times New Roman" w:cs="Times New Roman"/>
          <w:color w:val="000000"/>
          <w:sz w:val="24"/>
          <w:szCs w:val="24"/>
        </w:rPr>
        <w:t>Титова-О.Кошевого-Л.Чайкиной-Заречная-Лесная</w:t>
      </w:r>
      <w:r w:rsidR="000A13C5">
        <w:rPr>
          <w:rFonts w:ascii="Times New Roman" w:hAnsi="Times New Roman" w:cs="Times New Roman"/>
          <w:color w:val="000000"/>
          <w:sz w:val="24"/>
          <w:szCs w:val="24"/>
        </w:rPr>
        <w:t>)</w:t>
      </w:r>
      <w:r w:rsidR="001C1E7E">
        <w:rPr>
          <w:rFonts w:ascii="Times New Roman" w:hAnsi="Times New Roman" w:cs="Times New Roman"/>
          <w:color w:val="FFFFFF" w:themeColor="background1"/>
          <w:sz w:val="24"/>
          <w:szCs w:val="24"/>
        </w:rPr>
        <w:t>Р</w:t>
      </w:r>
    </w:p>
    <w:p w:rsidR="00A64401" w:rsidRDefault="002977A7" w:rsidP="00F83D3F">
      <w:pPr>
        <w:pStyle w:val="ConsPlusNormal"/>
        <w:widowControl/>
        <w:ind w:firstLine="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u w:val="single"/>
        </w:rPr>
        <w:t>запрещаются</w:t>
      </w:r>
      <w:r w:rsidRPr="00403DA4">
        <w:rPr>
          <w:rFonts w:ascii="Times New Roman" w:hAnsi="Times New Roman" w:cs="Times New Roman"/>
          <w:color w:val="000000"/>
          <w:sz w:val="24"/>
          <w:szCs w:val="24"/>
        </w:rPr>
        <w:t>:</w:t>
      </w:r>
    </w:p>
    <w:p w:rsidR="00A64401" w:rsidRDefault="00A64401" w:rsidP="00EF044D">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rPr>
        <w:t xml:space="preserve"> </w:t>
      </w:r>
      <w:r w:rsidR="002977A7" w:rsidRPr="00403DA4">
        <w:rPr>
          <w:rFonts w:ascii="Times New Roman" w:hAnsi="Times New Roman" w:cs="Times New Roman"/>
          <w:color w:val="000000"/>
          <w:sz w:val="24"/>
          <w:szCs w:val="24"/>
        </w:rPr>
        <w:t>1) использование сточных вод для удобрения почв;</w:t>
      </w:r>
    </w:p>
    <w:p w:rsidR="002977A7" w:rsidRPr="00403DA4" w:rsidRDefault="00A64401" w:rsidP="00EF044D">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2977A7" w:rsidRPr="00403DA4">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2977A7" w:rsidRPr="00403DA4">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2977A7" w:rsidRPr="00403DA4">
        <w:rPr>
          <w:rFonts w:ascii="Times New Roman" w:hAnsi="Times New Roman" w:cs="Times New Roman"/>
          <w:color w:val="000000"/>
          <w:sz w:val="24"/>
          <w:szCs w:val="24"/>
        </w:rPr>
        <w:t>3) осуществление авиационных мер по борьбе с вредителями и болезнями растений;</w:t>
      </w:r>
      <w:r w:rsidR="002977A7" w:rsidRPr="00403DA4">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2977A7" w:rsidRPr="00403DA4">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rPr>
        <w:lastRenderedPageBreak/>
        <w:t xml:space="preserve">2. В границах </w:t>
      </w:r>
      <w:proofErr w:type="spellStart"/>
      <w:r w:rsidRPr="00403DA4">
        <w:rPr>
          <w:rFonts w:ascii="Times New Roman" w:hAnsi="Times New Roman" w:cs="Times New Roman"/>
          <w:color w:val="000000"/>
          <w:sz w:val="24"/>
          <w:szCs w:val="24"/>
        </w:rPr>
        <w:t>водоохранных</w:t>
      </w:r>
      <w:proofErr w:type="spellEnd"/>
      <w:r w:rsidRPr="00403DA4">
        <w:rPr>
          <w:rFonts w:ascii="Times New Roman" w:hAnsi="Times New Roman" w:cs="Times New Roman"/>
          <w:color w:val="000000"/>
          <w:sz w:val="24"/>
          <w:szCs w:val="24"/>
        </w:rPr>
        <w:t xml:space="preserve"> зон </w:t>
      </w:r>
      <w:r w:rsidRPr="00403DA4">
        <w:rPr>
          <w:rFonts w:ascii="Times New Roman" w:hAnsi="Times New Roman" w:cs="Times New Roman"/>
          <w:color w:val="000000"/>
          <w:sz w:val="24"/>
          <w:szCs w:val="24"/>
          <w:u w:val="single"/>
        </w:rPr>
        <w:t>допускаются</w:t>
      </w:r>
      <w:r w:rsidRPr="00403DA4">
        <w:rPr>
          <w:rFonts w:ascii="Times New Roman" w:hAnsi="Times New Roman" w:cs="Times New Roman"/>
          <w:color w:val="000000"/>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rPr>
        <w:t xml:space="preserve">3. В границах </w:t>
      </w:r>
      <w:proofErr w:type="spellStart"/>
      <w:r w:rsidRPr="00403DA4">
        <w:rPr>
          <w:rFonts w:ascii="Times New Roman" w:hAnsi="Times New Roman" w:cs="Times New Roman"/>
          <w:color w:val="000000"/>
          <w:sz w:val="24"/>
          <w:szCs w:val="24"/>
        </w:rPr>
        <w:t>водоохранных</w:t>
      </w:r>
      <w:proofErr w:type="spellEnd"/>
      <w:r w:rsidRPr="00403DA4">
        <w:rPr>
          <w:rFonts w:ascii="Times New Roman" w:hAnsi="Times New Roman" w:cs="Times New Roman"/>
          <w:color w:val="000000"/>
          <w:sz w:val="24"/>
          <w:szCs w:val="24"/>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2977A7" w:rsidRPr="00403DA4" w:rsidRDefault="002977A7" w:rsidP="002977A7">
      <w:pPr>
        <w:pStyle w:val="ConsPlusNormal"/>
        <w:widowControl/>
        <w:ind w:firstLine="540"/>
        <w:rPr>
          <w:rFonts w:ascii="Times New Roman" w:hAnsi="Times New Roman" w:cs="Times New Roman"/>
          <w:color w:val="000000"/>
          <w:sz w:val="24"/>
          <w:szCs w:val="24"/>
        </w:rPr>
      </w:pPr>
      <w:r w:rsidRPr="00403DA4">
        <w:rPr>
          <w:rFonts w:ascii="Times New Roman" w:hAnsi="Times New Roman" w:cs="Times New Roman"/>
          <w:color w:val="000000"/>
          <w:sz w:val="24"/>
          <w:szCs w:val="24"/>
        </w:rPr>
        <w:t xml:space="preserve">    В границах прибрежных защитных полос наряду с установленными в </w:t>
      </w:r>
      <w:proofErr w:type="spellStart"/>
      <w:r w:rsidRPr="00403DA4">
        <w:rPr>
          <w:rFonts w:ascii="Times New Roman" w:hAnsi="Times New Roman" w:cs="Times New Roman"/>
          <w:color w:val="000000"/>
          <w:sz w:val="24"/>
          <w:szCs w:val="24"/>
        </w:rPr>
        <w:t>водоохранных</w:t>
      </w:r>
      <w:proofErr w:type="spellEnd"/>
      <w:r w:rsidRPr="00403DA4">
        <w:rPr>
          <w:rFonts w:ascii="Times New Roman" w:hAnsi="Times New Roman" w:cs="Times New Roman"/>
          <w:color w:val="000000"/>
          <w:sz w:val="24"/>
          <w:szCs w:val="24"/>
        </w:rPr>
        <w:t xml:space="preserve"> зонах ограничениями </w:t>
      </w:r>
      <w:r w:rsidRPr="00403DA4">
        <w:rPr>
          <w:rFonts w:ascii="Times New Roman" w:hAnsi="Times New Roman" w:cs="Times New Roman"/>
          <w:color w:val="000000"/>
          <w:sz w:val="24"/>
          <w:szCs w:val="24"/>
          <w:u w:val="single"/>
        </w:rPr>
        <w:t>запрещаются</w:t>
      </w:r>
      <w:r w:rsidRPr="00403DA4">
        <w:rPr>
          <w:rFonts w:ascii="Times New Roman" w:hAnsi="Times New Roman" w:cs="Times New Roman"/>
          <w:color w:val="000000"/>
          <w:sz w:val="24"/>
          <w:szCs w:val="24"/>
        </w:rPr>
        <w:t>:</w:t>
      </w:r>
    </w:p>
    <w:p w:rsidR="002977A7" w:rsidRPr="00403DA4" w:rsidRDefault="002977A7" w:rsidP="002977A7">
      <w:pPr>
        <w:pStyle w:val="ConsPlusNormal"/>
        <w:widowControl/>
        <w:ind w:firstLine="540"/>
        <w:rPr>
          <w:rFonts w:ascii="Times New Roman" w:hAnsi="Times New Roman" w:cs="Times New Roman"/>
          <w:color w:val="000000"/>
          <w:sz w:val="24"/>
          <w:szCs w:val="24"/>
        </w:rPr>
      </w:pPr>
      <w:r w:rsidRPr="00403DA4">
        <w:rPr>
          <w:rFonts w:ascii="Times New Roman" w:hAnsi="Times New Roman" w:cs="Times New Roman"/>
          <w:color w:val="000000"/>
          <w:sz w:val="24"/>
          <w:szCs w:val="24"/>
        </w:rPr>
        <w:t>  1) распашка земель;</w:t>
      </w:r>
      <w:r w:rsidRPr="00403DA4">
        <w:rPr>
          <w:rFonts w:ascii="Times New Roman" w:hAnsi="Times New Roman" w:cs="Times New Roman"/>
          <w:color w:val="000000"/>
          <w:sz w:val="24"/>
          <w:szCs w:val="24"/>
        </w:rPr>
        <w:br/>
        <w:t>           2) размещение отвалов размываемых грунтов;</w:t>
      </w:r>
      <w:r w:rsidRPr="00403DA4">
        <w:rPr>
          <w:rFonts w:ascii="Times New Roman" w:hAnsi="Times New Roman" w:cs="Times New Roman"/>
          <w:color w:val="000000"/>
          <w:sz w:val="24"/>
          <w:szCs w:val="24"/>
        </w:rPr>
        <w:br/>
        <w:t>           3) выпас сельскохозяйственных животных и организация для них летних лагерей, ванн.</w:t>
      </w:r>
      <w:r w:rsidRPr="00403DA4">
        <w:rPr>
          <w:rFonts w:ascii="Times New Roman" w:hAnsi="Times New Roman" w:cs="Times New Roman"/>
          <w:color w:val="000000"/>
          <w:sz w:val="24"/>
          <w:szCs w:val="24"/>
        </w:rPr>
        <w:br/>
      </w: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color w:val="000000"/>
          <w:sz w:val="24"/>
          <w:szCs w:val="24"/>
        </w:rPr>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977A7" w:rsidRPr="00403DA4" w:rsidRDefault="002977A7" w:rsidP="002977A7">
      <w:pPr>
        <w:rPr>
          <w:color w:val="000000"/>
        </w:rPr>
      </w:pPr>
    </w:p>
    <w:p w:rsidR="002977A7" w:rsidRPr="00403DA4" w:rsidRDefault="002977A7" w:rsidP="002977A7">
      <w:pPr>
        <w:jc w:val="both"/>
        <w:rPr>
          <w:color w:val="000000"/>
        </w:rPr>
      </w:pPr>
      <w:r w:rsidRPr="00403DA4">
        <w:rPr>
          <w:color w:val="000000"/>
        </w:rPr>
        <w:t xml:space="preserve">          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403DA4">
        <w:rPr>
          <w:color w:val="000000"/>
        </w:rPr>
        <w:t>водоохранных</w:t>
      </w:r>
      <w:proofErr w:type="spellEnd"/>
      <w:r w:rsidRPr="00403DA4">
        <w:rPr>
          <w:color w:val="000000"/>
        </w:rP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2977A7" w:rsidRPr="00403DA4" w:rsidRDefault="002977A7" w:rsidP="002977A7">
      <w:pPr>
        <w:jc w:val="both"/>
        <w:rPr>
          <w:color w:val="000000"/>
        </w:rPr>
      </w:pPr>
    </w:p>
    <w:p w:rsidR="002977A7" w:rsidRPr="00403DA4" w:rsidRDefault="002977A7" w:rsidP="002977A7">
      <w:pPr>
        <w:pStyle w:val="11"/>
        <w:rPr>
          <w:color w:val="000000"/>
        </w:rPr>
      </w:pPr>
      <w:r w:rsidRPr="00403DA4">
        <w:rPr>
          <w:color w:val="000000"/>
        </w:rPr>
        <w:t xml:space="preserve">          6. При эксплуатации водохозяйственной системы запрещается:</w:t>
      </w:r>
    </w:p>
    <w:p w:rsidR="002977A7" w:rsidRPr="00403DA4" w:rsidRDefault="002977A7" w:rsidP="002977A7">
      <w:pPr>
        <w:pStyle w:val="11"/>
        <w:ind w:firstLine="708"/>
        <w:jc w:val="both"/>
        <w:rPr>
          <w:color w:val="000000"/>
        </w:rPr>
      </w:pPr>
      <w:r w:rsidRPr="00403DA4">
        <w:rPr>
          <w:color w:val="000000"/>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2977A7" w:rsidRPr="00403DA4" w:rsidRDefault="002977A7" w:rsidP="002977A7">
      <w:pPr>
        <w:pStyle w:val="11"/>
        <w:ind w:firstLine="708"/>
        <w:jc w:val="both"/>
        <w:rPr>
          <w:color w:val="000000"/>
        </w:rPr>
      </w:pPr>
      <w:r w:rsidRPr="00403DA4">
        <w:rPr>
          <w:color w:val="000000"/>
        </w:rPr>
        <w:t>2) производить забор (изъятие) водных ресурсов из водного объекта в объеме, оказывающем негативное воздействие на водный объект;</w:t>
      </w:r>
    </w:p>
    <w:p w:rsidR="002977A7" w:rsidRPr="00403DA4" w:rsidRDefault="002977A7" w:rsidP="002977A7">
      <w:pPr>
        <w:pStyle w:val="11"/>
        <w:ind w:firstLine="708"/>
        <w:jc w:val="both"/>
        <w:rPr>
          <w:color w:val="000000"/>
        </w:rPr>
      </w:pPr>
      <w:r w:rsidRPr="00403DA4">
        <w:rPr>
          <w:color w:val="000000"/>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977A7" w:rsidRPr="00403DA4" w:rsidRDefault="002977A7" w:rsidP="002977A7">
      <w:pPr>
        <w:ind w:firstLine="360"/>
        <w:jc w:val="both"/>
        <w:rPr>
          <w:color w:val="000000"/>
        </w:rPr>
      </w:pPr>
      <w:r w:rsidRPr="00403DA4">
        <w:rPr>
          <w:color w:val="000000"/>
        </w:rPr>
        <w:t xml:space="preserve">Установление на местности границ </w:t>
      </w:r>
      <w:proofErr w:type="spellStart"/>
      <w:r w:rsidRPr="00403DA4">
        <w:rPr>
          <w:color w:val="000000"/>
        </w:rPr>
        <w:t>водоохранных</w:t>
      </w:r>
      <w:proofErr w:type="spellEnd"/>
      <w:r w:rsidRPr="00403DA4">
        <w:rPr>
          <w:color w:val="000000"/>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977A7" w:rsidRPr="00403DA4" w:rsidRDefault="002977A7" w:rsidP="002977A7">
      <w:pPr>
        <w:pStyle w:val="23"/>
        <w:tabs>
          <w:tab w:val="left" w:pos="9781"/>
        </w:tabs>
        <w:ind w:left="0" w:right="-81" w:firstLine="360"/>
        <w:jc w:val="both"/>
        <w:rPr>
          <w:bCs w:val="0"/>
          <w:color w:val="000000"/>
        </w:rPr>
      </w:pPr>
    </w:p>
    <w:p w:rsidR="002977A7" w:rsidRPr="00403DA4" w:rsidRDefault="002977A7" w:rsidP="002977A7">
      <w:pPr>
        <w:pStyle w:val="23"/>
        <w:tabs>
          <w:tab w:val="left" w:pos="9781"/>
        </w:tabs>
        <w:ind w:left="0" w:right="-81" w:firstLine="360"/>
        <w:jc w:val="both"/>
        <w:rPr>
          <w:bCs w:val="0"/>
          <w:color w:val="000000"/>
        </w:rPr>
      </w:pPr>
      <w:r w:rsidRPr="00403DA4">
        <w:rPr>
          <w:bCs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2977A7" w:rsidRPr="00403DA4" w:rsidRDefault="002977A7" w:rsidP="002977A7">
      <w:pPr>
        <w:pStyle w:val="33"/>
        <w:tabs>
          <w:tab w:val="left" w:pos="9781"/>
        </w:tabs>
        <w:ind w:left="0" w:right="-81" w:firstLine="360"/>
        <w:rPr>
          <w:color w:val="000000"/>
        </w:rPr>
      </w:pPr>
    </w:p>
    <w:p w:rsidR="002977A7" w:rsidRPr="00403DA4" w:rsidRDefault="002977A7" w:rsidP="002977A7">
      <w:pPr>
        <w:pStyle w:val="23"/>
        <w:tabs>
          <w:tab w:val="left" w:pos="9781"/>
        </w:tabs>
        <w:ind w:left="0" w:right="-81" w:firstLine="360"/>
        <w:jc w:val="both"/>
        <w:rPr>
          <w:bCs w:val="0"/>
          <w:color w:val="000000"/>
        </w:rPr>
      </w:pPr>
      <w:r w:rsidRPr="00403DA4">
        <w:rPr>
          <w:bCs w:val="0"/>
          <w:color w:val="000000"/>
        </w:rPr>
        <w:t>Зона санитарной охраны должна организовываться в составе 3-х поясов:</w:t>
      </w:r>
    </w:p>
    <w:p w:rsidR="002977A7" w:rsidRPr="00403DA4" w:rsidRDefault="002977A7" w:rsidP="002977A7">
      <w:pPr>
        <w:pStyle w:val="33"/>
        <w:tabs>
          <w:tab w:val="num" w:pos="1311"/>
          <w:tab w:val="num" w:pos="2432"/>
          <w:tab w:val="left" w:pos="9781"/>
        </w:tabs>
        <w:ind w:left="0" w:right="-81" w:firstLine="360"/>
        <w:rPr>
          <w:color w:val="000000"/>
        </w:rPr>
      </w:pPr>
      <w:r w:rsidRPr="00403DA4">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2977A7" w:rsidRPr="00403DA4" w:rsidRDefault="002977A7" w:rsidP="002977A7">
      <w:pPr>
        <w:pStyle w:val="33"/>
        <w:tabs>
          <w:tab w:val="num" w:pos="1311"/>
          <w:tab w:val="num" w:pos="2432"/>
          <w:tab w:val="left" w:pos="9781"/>
        </w:tabs>
        <w:ind w:left="0" w:right="-81" w:firstLine="360"/>
        <w:rPr>
          <w:color w:val="000000"/>
        </w:rPr>
      </w:pPr>
      <w:r w:rsidRPr="00403DA4">
        <w:rPr>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2977A7" w:rsidRPr="00403DA4" w:rsidRDefault="002977A7" w:rsidP="002977A7">
      <w:pPr>
        <w:pStyle w:val="23"/>
        <w:tabs>
          <w:tab w:val="left" w:pos="9781"/>
        </w:tabs>
        <w:ind w:left="0" w:right="-81" w:firstLine="360"/>
        <w:jc w:val="both"/>
        <w:rPr>
          <w:bCs w:val="0"/>
          <w:color w:val="000000"/>
        </w:rPr>
      </w:pPr>
      <w:r w:rsidRPr="00403DA4">
        <w:rPr>
          <w:bCs w:val="0"/>
          <w:color w:val="000000"/>
        </w:rPr>
        <w:lastRenderedPageBreak/>
        <w:t xml:space="preserve">Границы </w:t>
      </w:r>
      <w:proofErr w:type="gramStart"/>
      <w:r w:rsidRPr="00403DA4">
        <w:rPr>
          <w:bCs w:val="0"/>
          <w:color w:val="000000"/>
        </w:rPr>
        <w:t>поясов зоны санитарной охраны источников водоснабжения</w:t>
      </w:r>
      <w:proofErr w:type="gramEnd"/>
      <w:r w:rsidRPr="00403DA4">
        <w:rPr>
          <w:bCs w:val="0"/>
          <w:color w:val="000000"/>
        </w:rPr>
        <w:t xml:space="preserve"> определяются проектом, утверждаемым в установленном порядке.</w:t>
      </w:r>
    </w:p>
    <w:p w:rsidR="002977A7" w:rsidRPr="00403DA4" w:rsidRDefault="002977A7" w:rsidP="002977A7">
      <w:pPr>
        <w:pStyle w:val="33"/>
        <w:tabs>
          <w:tab w:val="left" w:pos="9781"/>
        </w:tabs>
        <w:ind w:left="0" w:right="-81" w:firstLine="360"/>
        <w:rPr>
          <w:color w:val="000000"/>
        </w:rPr>
      </w:pPr>
    </w:p>
    <w:p w:rsidR="002977A7" w:rsidRPr="00403DA4" w:rsidRDefault="002977A7" w:rsidP="002977A7">
      <w:pPr>
        <w:pStyle w:val="33"/>
        <w:tabs>
          <w:tab w:val="left" w:pos="9781"/>
        </w:tabs>
        <w:ind w:left="0" w:right="-81" w:firstLine="360"/>
        <w:rPr>
          <w:color w:val="000000"/>
        </w:rPr>
      </w:pPr>
      <w:r w:rsidRPr="00403DA4">
        <w:rPr>
          <w:color w:val="000000"/>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2977A7" w:rsidRPr="00403DA4" w:rsidRDefault="002977A7" w:rsidP="002977A7">
      <w:pPr>
        <w:ind w:firstLine="284"/>
        <w:jc w:val="both"/>
        <w:rPr>
          <w:color w:val="000000"/>
        </w:rPr>
      </w:pPr>
      <w:r w:rsidRPr="00403DA4">
        <w:rPr>
          <w:color w:val="000000"/>
        </w:rPr>
        <w:t xml:space="preserve">  Граница </w:t>
      </w:r>
      <w:r w:rsidRPr="00403DA4">
        <w:rPr>
          <w:b/>
          <w:bCs/>
          <w:color w:val="000000"/>
        </w:rPr>
        <w:t>1-го</w:t>
      </w:r>
      <w:r w:rsidRPr="00403DA4">
        <w:rPr>
          <w:color w:val="000000"/>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977A7" w:rsidRPr="00403DA4" w:rsidRDefault="002977A7" w:rsidP="002977A7">
      <w:pPr>
        <w:pStyle w:val="33"/>
        <w:tabs>
          <w:tab w:val="num" w:pos="399"/>
          <w:tab w:val="num" w:pos="1040"/>
          <w:tab w:val="left" w:pos="9781"/>
        </w:tabs>
        <w:ind w:left="0" w:right="-81" w:firstLine="360"/>
        <w:rPr>
          <w:b w:val="0"/>
          <w:bCs w:val="0"/>
          <w:color w:val="000000"/>
        </w:rPr>
      </w:pPr>
    </w:p>
    <w:p w:rsidR="002977A7" w:rsidRPr="00403DA4" w:rsidRDefault="002977A7" w:rsidP="002977A7">
      <w:pPr>
        <w:pStyle w:val="33"/>
        <w:tabs>
          <w:tab w:val="num" w:pos="399"/>
          <w:tab w:val="num" w:pos="1040"/>
          <w:tab w:val="left" w:pos="9781"/>
        </w:tabs>
        <w:ind w:left="0" w:right="-81" w:firstLine="360"/>
        <w:rPr>
          <w:b w:val="0"/>
          <w:bCs w:val="0"/>
          <w:color w:val="000000"/>
        </w:rPr>
      </w:pPr>
      <w:r w:rsidRPr="00403DA4">
        <w:rPr>
          <w:b w:val="0"/>
          <w:bCs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77A7" w:rsidRPr="00403DA4" w:rsidRDefault="002977A7" w:rsidP="002977A7">
      <w:pPr>
        <w:pStyle w:val="33"/>
        <w:tabs>
          <w:tab w:val="num" w:pos="0"/>
          <w:tab w:val="left" w:pos="9781"/>
        </w:tabs>
        <w:ind w:left="0" w:right="-81" w:firstLine="360"/>
        <w:rPr>
          <w:b w:val="0"/>
          <w:bCs w:val="0"/>
          <w:color w:val="000000"/>
        </w:rPr>
      </w:pPr>
      <w:r w:rsidRPr="00403DA4">
        <w:rPr>
          <w:b w:val="0"/>
          <w:bCs w:val="0"/>
          <w:color w:val="000000"/>
        </w:rPr>
        <w:t xml:space="preserve"> На территории 1-го пояса зоны санитарной охраны запрещаются:</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размещение жилых и хозяйственно-бытовых зданий;</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проживание людей;</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размещение приемников нечистот и бытовых отходов;</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применение ядохимикатов и удобрений;</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посадка высокоствольных деревьев.</w:t>
      </w:r>
    </w:p>
    <w:p w:rsidR="002977A7" w:rsidRPr="00403DA4" w:rsidRDefault="002977A7" w:rsidP="002977A7">
      <w:pPr>
        <w:pStyle w:val="33"/>
        <w:tabs>
          <w:tab w:val="num" w:pos="228"/>
          <w:tab w:val="num" w:pos="1040"/>
          <w:tab w:val="left" w:pos="9781"/>
        </w:tabs>
        <w:ind w:left="0" w:right="-81" w:firstLine="360"/>
        <w:rPr>
          <w:b w:val="0"/>
          <w:bCs w:val="0"/>
          <w:color w:val="000000"/>
        </w:rPr>
      </w:pPr>
      <w:r w:rsidRPr="00403DA4">
        <w:rPr>
          <w:b w:val="0"/>
          <w:bCs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977A7" w:rsidRPr="00403DA4" w:rsidRDefault="002977A7" w:rsidP="002977A7">
      <w:pPr>
        <w:pStyle w:val="33"/>
        <w:tabs>
          <w:tab w:val="left" w:pos="9781"/>
        </w:tabs>
        <w:ind w:left="0" w:right="-81" w:firstLine="360"/>
        <w:rPr>
          <w:b w:val="0"/>
          <w:bCs w:val="0"/>
          <w:color w:val="000000"/>
        </w:rPr>
      </w:pPr>
    </w:p>
    <w:p w:rsidR="002977A7" w:rsidRPr="00403DA4" w:rsidRDefault="002977A7" w:rsidP="002977A7">
      <w:pPr>
        <w:pStyle w:val="33"/>
        <w:tabs>
          <w:tab w:val="left" w:pos="9781"/>
        </w:tabs>
        <w:ind w:left="0" w:right="-81" w:firstLine="360"/>
        <w:rPr>
          <w:color w:val="000000"/>
        </w:rPr>
      </w:pPr>
      <w:r w:rsidRPr="00403DA4">
        <w:rPr>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2977A7" w:rsidRPr="00403DA4" w:rsidRDefault="002977A7" w:rsidP="002977A7">
      <w:pPr>
        <w:pStyle w:val="33"/>
        <w:tabs>
          <w:tab w:val="num" w:pos="399"/>
          <w:tab w:val="num" w:pos="1040"/>
          <w:tab w:val="left" w:pos="9781"/>
        </w:tabs>
        <w:ind w:left="0" w:right="-81" w:firstLine="360"/>
        <w:rPr>
          <w:b w:val="0"/>
          <w:bCs w:val="0"/>
          <w:color w:val="000000"/>
        </w:rPr>
      </w:pPr>
      <w:r w:rsidRPr="00403DA4">
        <w:rPr>
          <w:b w:val="0"/>
          <w:color w:val="000000"/>
        </w:rPr>
        <w:t>Граница второго пояса ЗСО определяется гидродинамическими расчетами.</w:t>
      </w:r>
    </w:p>
    <w:p w:rsidR="002977A7" w:rsidRPr="00403DA4" w:rsidRDefault="002977A7" w:rsidP="002977A7">
      <w:pPr>
        <w:pStyle w:val="33"/>
        <w:tabs>
          <w:tab w:val="num" w:pos="399"/>
          <w:tab w:val="num" w:pos="1040"/>
          <w:tab w:val="left" w:pos="9781"/>
        </w:tabs>
        <w:ind w:left="0" w:right="-81" w:firstLine="360"/>
        <w:rPr>
          <w:b w:val="0"/>
          <w:bCs w:val="0"/>
          <w:color w:val="000000"/>
        </w:rPr>
      </w:pPr>
      <w:r w:rsidRPr="00403DA4">
        <w:rPr>
          <w:b w:val="0"/>
          <w:bCs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77A7" w:rsidRPr="00403DA4" w:rsidRDefault="002977A7" w:rsidP="002977A7">
      <w:pPr>
        <w:pStyle w:val="33"/>
        <w:tabs>
          <w:tab w:val="num" w:pos="228"/>
          <w:tab w:val="num" w:pos="1040"/>
          <w:tab w:val="left" w:pos="9781"/>
        </w:tabs>
        <w:ind w:left="0" w:right="-81" w:firstLine="360"/>
        <w:rPr>
          <w:b w:val="0"/>
          <w:bCs w:val="0"/>
          <w:color w:val="000000"/>
        </w:rPr>
      </w:pPr>
      <w:r w:rsidRPr="00403DA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977A7" w:rsidRPr="00403DA4" w:rsidRDefault="002977A7" w:rsidP="002977A7">
      <w:pPr>
        <w:pStyle w:val="33"/>
        <w:tabs>
          <w:tab w:val="num" w:pos="1040"/>
          <w:tab w:val="left" w:pos="9781"/>
        </w:tabs>
        <w:ind w:left="0" w:right="-81" w:firstLine="360"/>
        <w:rPr>
          <w:b w:val="0"/>
          <w:bCs w:val="0"/>
          <w:color w:val="000000"/>
        </w:rPr>
      </w:pPr>
      <w:r w:rsidRPr="00403DA4">
        <w:rPr>
          <w:b w:val="0"/>
          <w:bCs w:val="0"/>
          <w:color w:val="000000"/>
        </w:rPr>
        <w:t xml:space="preserve"> На территории 2-го пояса зоны санитарной охраны запрещается:</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закачка отработанных вод в подземные горизонты;</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подземное складирование твердых отходов;</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разработка недр земли;</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 xml:space="preserve">размещение складов горюче-смазочных материалов, ядохимикатов и минеральных удобрений, накопителей </w:t>
      </w:r>
      <w:proofErr w:type="spellStart"/>
      <w:r w:rsidRPr="00403DA4">
        <w:rPr>
          <w:b w:val="0"/>
          <w:bCs w:val="0"/>
          <w:color w:val="000000"/>
        </w:rPr>
        <w:t>промстоков</w:t>
      </w:r>
      <w:proofErr w:type="spellEnd"/>
      <w:r w:rsidRPr="00403DA4">
        <w:rPr>
          <w:b w:val="0"/>
          <w:bCs w:val="0"/>
          <w:color w:val="000000"/>
        </w:rPr>
        <w:t xml:space="preserve">,  </w:t>
      </w:r>
      <w:proofErr w:type="spellStart"/>
      <w:r w:rsidRPr="00403DA4">
        <w:rPr>
          <w:b w:val="0"/>
          <w:bCs w:val="0"/>
          <w:color w:val="000000"/>
        </w:rPr>
        <w:t>шламохранилищ</w:t>
      </w:r>
      <w:proofErr w:type="spellEnd"/>
      <w:r w:rsidRPr="00403DA4">
        <w:rPr>
          <w:b w:val="0"/>
          <w:bCs w:val="0"/>
          <w:color w:val="000000"/>
        </w:rPr>
        <w:t xml:space="preserve"> и других  объектов, обуславливающих опасность химического загрязнения подземных вод;</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применение удобрений и ядохимикатов;</w:t>
      </w:r>
    </w:p>
    <w:p w:rsidR="002977A7" w:rsidRPr="00403DA4" w:rsidRDefault="002977A7" w:rsidP="002977A7">
      <w:pPr>
        <w:pStyle w:val="33"/>
        <w:tabs>
          <w:tab w:val="num" w:pos="1311"/>
          <w:tab w:val="left" w:pos="9781"/>
        </w:tabs>
        <w:ind w:left="0" w:right="-81" w:firstLine="360"/>
        <w:rPr>
          <w:b w:val="0"/>
          <w:bCs w:val="0"/>
          <w:color w:val="000000"/>
        </w:rPr>
      </w:pPr>
      <w:r w:rsidRPr="00403DA4">
        <w:rPr>
          <w:b w:val="0"/>
          <w:bCs w:val="0"/>
          <w:color w:val="000000"/>
        </w:rPr>
        <w:t>рубка леса главного пользования и рубка реконструкции.</w:t>
      </w:r>
    </w:p>
    <w:p w:rsidR="002977A7" w:rsidRPr="00403DA4" w:rsidRDefault="002977A7" w:rsidP="002977A7">
      <w:pPr>
        <w:pStyle w:val="33"/>
        <w:tabs>
          <w:tab w:val="num" w:pos="1040"/>
          <w:tab w:val="left" w:pos="9781"/>
        </w:tabs>
        <w:ind w:left="0" w:right="-81" w:firstLine="360"/>
        <w:rPr>
          <w:b w:val="0"/>
          <w:bCs w:val="0"/>
          <w:color w:val="000000"/>
        </w:rPr>
      </w:pPr>
      <w:r w:rsidRPr="00403DA4">
        <w:rPr>
          <w:b w:val="0"/>
          <w:bCs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77A7" w:rsidRPr="00403DA4" w:rsidRDefault="002977A7" w:rsidP="002977A7">
      <w:pPr>
        <w:pStyle w:val="33"/>
        <w:tabs>
          <w:tab w:val="left" w:pos="9781"/>
        </w:tabs>
        <w:ind w:left="0" w:right="-81" w:firstLine="360"/>
        <w:rPr>
          <w:b w:val="0"/>
          <w:bCs w:val="0"/>
          <w:color w:val="000000"/>
        </w:rPr>
      </w:pPr>
    </w:p>
    <w:p w:rsidR="002977A7" w:rsidRPr="00403DA4" w:rsidRDefault="002977A7" w:rsidP="002977A7">
      <w:pPr>
        <w:pStyle w:val="33"/>
        <w:tabs>
          <w:tab w:val="left" w:pos="9781"/>
        </w:tabs>
        <w:ind w:left="0" w:right="-81" w:firstLine="360"/>
        <w:rPr>
          <w:color w:val="000000"/>
        </w:rPr>
      </w:pPr>
      <w:r w:rsidRPr="00403DA4">
        <w:rPr>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2977A7" w:rsidRPr="00403DA4" w:rsidRDefault="002977A7" w:rsidP="002977A7">
      <w:pPr>
        <w:pStyle w:val="33"/>
        <w:tabs>
          <w:tab w:val="num" w:pos="399"/>
          <w:tab w:val="num" w:pos="1040"/>
          <w:tab w:val="left" w:pos="9781"/>
        </w:tabs>
        <w:ind w:left="0" w:right="-81" w:firstLine="360"/>
        <w:rPr>
          <w:b w:val="0"/>
          <w:bCs w:val="0"/>
          <w:color w:val="000000"/>
        </w:rPr>
      </w:pPr>
      <w:r w:rsidRPr="00403DA4">
        <w:rPr>
          <w:b w:val="0"/>
          <w:bCs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77A7" w:rsidRPr="00403DA4" w:rsidRDefault="002977A7" w:rsidP="002977A7">
      <w:pPr>
        <w:pStyle w:val="33"/>
        <w:tabs>
          <w:tab w:val="num" w:pos="114"/>
          <w:tab w:val="num" w:pos="1040"/>
          <w:tab w:val="left" w:pos="9781"/>
        </w:tabs>
        <w:ind w:left="0" w:right="-81" w:firstLine="360"/>
        <w:rPr>
          <w:b w:val="0"/>
          <w:bCs w:val="0"/>
          <w:color w:val="000000"/>
        </w:rPr>
      </w:pPr>
      <w:r w:rsidRPr="00403DA4">
        <w:rPr>
          <w:b w:val="0"/>
          <w:bCs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977A7" w:rsidRPr="00403DA4" w:rsidRDefault="002977A7" w:rsidP="002977A7">
      <w:pPr>
        <w:pStyle w:val="33"/>
        <w:tabs>
          <w:tab w:val="num" w:pos="1040"/>
          <w:tab w:val="left" w:pos="9781"/>
        </w:tabs>
        <w:ind w:left="0" w:right="-81" w:firstLine="360"/>
        <w:rPr>
          <w:b w:val="0"/>
          <w:bCs w:val="0"/>
          <w:color w:val="000000"/>
        </w:rPr>
      </w:pPr>
      <w:r w:rsidRPr="00403DA4">
        <w:rPr>
          <w:b w:val="0"/>
          <w:bCs w:val="0"/>
          <w:color w:val="000000"/>
        </w:rPr>
        <w:t xml:space="preserve"> На территории 3-го пояса зоны санитарной охраны запрещается:</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закачка отработанных вод в подземные горизонты;</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подземное складирование твердых отходов;</w:t>
      </w:r>
    </w:p>
    <w:p w:rsidR="002977A7" w:rsidRPr="00403DA4" w:rsidRDefault="002977A7" w:rsidP="002977A7">
      <w:pPr>
        <w:pStyle w:val="33"/>
        <w:tabs>
          <w:tab w:val="left" w:pos="9781"/>
        </w:tabs>
        <w:ind w:left="0" w:right="-81"/>
        <w:rPr>
          <w:b w:val="0"/>
          <w:bCs w:val="0"/>
          <w:color w:val="000000"/>
        </w:rPr>
      </w:pPr>
      <w:r w:rsidRPr="00403DA4">
        <w:rPr>
          <w:b w:val="0"/>
          <w:bCs w:val="0"/>
          <w:color w:val="000000"/>
        </w:rPr>
        <w:t xml:space="preserve">      разработка недр земли;</w:t>
      </w:r>
    </w:p>
    <w:p w:rsidR="002977A7" w:rsidRPr="00403DA4" w:rsidRDefault="002977A7" w:rsidP="002977A7">
      <w:pPr>
        <w:pStyle w:val="33"/>
        <w:tabs>
          <w:tab w:val="num" w:pos="399"/>
          <w:tab w:val="num" w:pos="1040"/>
          <w:tab w:val="left" w:pos="9781"/>
        </w:tabs>
        <w:ind w:left="0" w:right="-81" w:firstLine="360"/>
        <w:rPr>
          <w:b w:val="0"/>
          <w:bCs w:val="0"/>
          <w:color w:val="000000"/>
        </w:rPr>
      </w:pPr>
      <w:r w:rsidRPr="00403DA4">
        <w:rPr>
          <w:b w:val="0"/>
          <w:bCs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403DA4">
        <w:rPr>
          <w:b w:val="0"/>
          <w:bCs w:val="0"/>
          <w:color w:val="000000"/>
        </w:rPr>
        <w:t>промстоков</w:t>
      </w:r>
      <w:proofErr w:type="spellEnd"/>
      <w:r w:rsidRPr="00403DA4">
        <w:rPr>
          <w:b w:val="0"/>
          <w:bCs w:val="0"/>
          <w:color w:val="000000"/>
        </w:rPr>
        <w:t xml:space="preserve">, </w:t>
      </w:r>
      <w:proofErr w:type="spellStart"/>
      <w:r w:rsidRPr="00403DA4">
        <w:rPr>
          <w:b w:val="0"/>
          <w:bCs w:val="0"/>
          <w:color w:val="000000"/>
        </w:rPr>
        <w:t>шламохранилищ</w:t>
      </w:r>
      <w:proofErr w:type="spellEnd"/>
      <w:r w:rsidRPr="00403DA4">
        <w:rPr>
          <w:b w:val="0"/>
          <w:bCs w:val="0"/>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403DA4">
        <w:rPr>
          <w:b w:val="0"/>
          <w:bCs w:val="0"/>
          <w:color w:val="000000"/>
        </w:rPr>
        <w:t>Роспотребнадзора</w:t>
      </w:r>
      <w:proofErr w:type="spellEnd"/>
      <w:r w:rsidRPr="00403DA4">
        <w:rPr>
          <w:b w:val="0"/>
          <w:bCs w:val="0"/>
          <w:color w:val="000000"/>
        </w:rPr>
        <w:t xml:space="preserve"> по Кировской области.</w:t>
      </w:r>
    </w:p>
    <w:p w:rsidR="002977A7" w:rsidRPr="00403DA4" w:rsidRDefault="002977A7" w:rsidP="002977A7">
      <w:pPr>
        <w:pStyle w:val="33"/>
        <w:tabs>
          <w:tab w:val="left" w:pos="9781"/>
        </w:tabs>
        <w:ind w:right="515"/>
        <w:rPr>
          <w:b w:val="0"/>
          <w:bCs w:val="0"/>
          <w:color w:val="000000"/>
        </w:rPr>
      </w:pPr>
    </w:p>
    <w:p w:rsidR="002977A7" w:rsidRPr="00403DA4" w:rsidRDefault="002977A7" w:rsidP="002977A7">
      <w:pPr>
        <w:pStyle w:val="33"/>
        <w:tabs>
          <w:tab w:val="left" w:pos="9781"/>
        </w:tabs>
        <w:ind w:left="0" w:right="-82" w:firstLine="573"/>
        <w:rPr>
          <w:color w:val="000000"/>
        </w:rPr>
      </w:pPr>
      <w:r w:rsidRPr="00403DA4">
        <w:rPr>
          <w:color w:val="000000"/>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2977A7" w:rsidRPr="00403DA4" w:rsidRDefault="002977A7" w:rsidP="002977A7">
      <w:pPr>
        <w:jc w:val="both"/>
        <w:rPr>
          <w:color w:val="000000"/>
        </w:rPr>
      </w:pPr>
      <w:r w:rsidRPr="00403DA4">
        <w:rPr>
          <w:color w:val="000000"/>
        </w:rPr>
        <w:t xml:space="preserve">      </w:t>
      </w:r>
    </w:p>
    <w:p w:rsidR="002977A7" w:rsidRPr="00403DA4" w:rsidRDefault="002977A7" w:rsidP="002977A7">
      <w:pPr>
        <w:jc w:val="both"/>
        <w:rPr>
          <w:color w:val="000000"/>
        </w:rPr>
      </w:pPr>
      <w:r w:rsidRPr="00403DA4">
        <w:rPr>
          <w:color w:val="000000"/>
        </w:rPr>
        <w:t xml:space="preserve">      </w:t>
      </w:r>
      <w:proofErr w:type="gramStart"/>
      <w:r w:rsidRPr="00403DA4">
        <w:rPr>
          <w:color w:val="000000"/>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403DA4">
        <w:rPr>
          <w:color w:val="000000"/>
        </w:rPr>
        <w:t xml:space="preserve">, так и до величин приемлемого риска для здоровья населения. </w:t>
      </w:r>
    </w:p>
    <w:p w:rsidR="002977A7" w:rsidRPr="00403DA4" w:rsidRDefault="002977A7" w:rsidP="002977A7">
      <w:pPr>
        <w:jc w:val="both"/>
        <w:rPr>
          <w:color w:val="000000"/>
        </w:rPr>
      </w:pPr>
    </w:p>
    <w:p w:rsidR="002977A7" w:rsidRPr="00403DA4" w:rsidRDefault="002977A7" w:rsidP="002977A7">
      <w:pPr>
        <w:jc w:val="both"/>
        <w:rPr>
          <w:color w:val="000000"/>
        </w:rPr>
      </w:pPr>
      <w:r w:rsidRPr="00403DA4">
        <w:rPr>
          <w:color w:val="00000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977A7" w:rsidRPr="00403DA4" w:rsidRDefault="002977A7" w:rsidP="002977A7">
      <w:pPr>
        <w:pStyle w:val="23"/>
        <w:tabs>
          <w:tab w:val="left" w:pos="9781"/>
        </w:tabs>
        <w:ind w:left="570" w:right="515"/>
        <w:jc w:val="both"/>
        <w:rPr>
          <w:bCs w:val="0"/>
          <w:color w:val="000000"/>
        </w:rPr>
      </w:pPr>
    </w:p>
    <w:p w:rsidR="002977A7" w:rsidRPr="00403DA4" w:rsidRDefault="002977A7" w:rsidP="002977A7">
      <w:pPr>
        <w:pStyle w:val="23"/>
        <w:tabs>
          <w:tab w:val="left" w:pos="9781"/>
        </w:tabs>
        <w:ind w:left="0" w:right="-81" w:firstLine="360"/>
        <w:jc w:val="both"/>
        <w:rPr>
          <w:b w:val="0"/>
          <w:bCs w:val="0"/>
          <w:color w:val="000000"/>
        </w:rPr>
      </w:pPr>
      <w:r w:rsidRPr="00403DA4">
        <w:rPr>
          <w:b w:val="0"/>
          <w:color w:val="00000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403DA4">
        <w:rPr>
          <w:b w:val="0"/>
          <w:bCs w:val="0"/>
          <w:color w:val="000000"/>
        </w:rPr>
        <w:t>в территориальных зонах в соответствии с нормативными правовыми актами Российской Федерации и нормативными документами.</w:t>
      </w:r>
    </w:p>
    <w:p w:rsidR="002977A7" w:rsidRPr="00403DA4" w:rsidRDefault="002977A7" w:rsidP="002977A7">
      <w:pPr>
        <w:pStyle w:val="33"/>
        <w:tabs>
          <w:tab w:val="left" w:pos="9781"/>
        </w:tabs>
        <w:ind w:left="0" w:right="-81" w:firstLine="360"/>
        <w:rPr>
          <w:b w:val="0"/>
          <w:bCs w:val="0"/>
          <w:color w:val="000000"/>
        </w:rPr>
      </w:pPr>
    </w:p>
    <w:p w:rsidR="002977A7" w:rsidRPr="00403DA4" w:rsidRDefault="002977A7" w:rsidP="002977A7">
      <w:pPr>
        <w:pStyle w:val="33"/>
        <w:tabs>
          <w:tab w:val="left" w:pos="9781"/>
        </w:tabs>
        <w:ind w:left="0" w:right="-81" w:firstLine="360"/>
        <w:rPr>
          <w:color w:val="000000"/>
        </w:rPr>
      </w:pPr>
    </w:p>
    <w:p w:rsidR="002977A7" w:rsidRPr="00403DA4" w:rsidRDefault="002977A7" w:rsidP="002977A7">
      <w:pPr>
        <w:pStyle w:val="33"/>
        <w:tabs>
          <w:tab w:val="num" w:pos="360"/>
          <w:tab w:val="left" w:pos="9781"/>
        </w:tabs>
        <w:spacing w:line="260" w:lineRule="exact"/>
        <w:ind w:left="360" w:right="516"/>
        <w:rPr>
          <w:bCs w:val="0"/>
          <w:color w:val="000000"/>
          <w:u w:val="single"/>
        </w:rPr>
      </w:pPr>
      <w:r w:rsidRPr="00403DA4">
        <w:rPr>
          <w:bCs w:val="0"/>
          <w:color w:val="000000"/>
          <w:u w:val="single"/>
        </w:rPr>
        <w:t>В санитарно-защитной зоне не допускается размещать:</w:t>
      </w:r>
    </w:p>
    <w:p w:rsidR="002977A7" w:rsidRPr="00403DA4" w:rsidRDefault="002977A7" w:rsidP="002977A7">
      <w:pPr>
        <w:pStyle w:val="33"/>
        <w:tabs>
          <w:tab w:val="num" w:pos="360"/>
          <w:tab w:val="left" w:pos="9781"/>
        </w:tabs>
        <w:spacing w:line="260" w:lineRule="exact"/>
        <w:ind w:left="360" w:right="516"/>
        <w:rPr>
          <w:b w:val="0"/>
          <w:bCs w:val="0"/>
          <w:color w:val="000000"/>
          <w:u w:val="single"/>
        </w:rPr>
      </w:pP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жилую застройку, включая отдельные жилые дома</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ландшафтно-рекреационные зоны</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зоны отдыха</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территории курортов, санаториев и домов отдыха</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lastRenderedPageBreak/>
        <w:t>территории садоводческих товариществ и коттеджной застройки</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территории коллективных или индивидуальных дачных и садово-огородных участков</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спортивные сооружения</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bCs w:val="0"/>
          <w:color w:val="000000"/>
        </w:rPr>
      </w:pPr>
      <w:r w:rsidRPr="00403DA4">
        <w:rPr>
          <w:b w:val="0"/>
          <w:color w:val="000000"/>
        </w:rPr>
        <w:t>детские площадки</w:t>
      </w:r>
      <w:r w:rsidRPr="00403DA4">
        <w:rPr>
          <w:b w:val="0"/>
          <w:bCs w:val="0"/>
          <w:color w:val="000000"/>
        </w:rPr>
        <w:t>;</w:t>
      </w:r>
    </w:p>
    <w:p w:rsidR="002977A7" w:rsidRPr="00403DA4" w:rsidRDefault="002977A7" w:rsidP="002977A7">
      <w:pPr>
        <w:pStyle w:val="33"/>
        <w:tabs>
          <w:tab w:val="num" w:pos="360"/>
          <w:tab w:val="num" w:pos="1425"/>
          <w:tab w:val="left" w:pos="9781"/>
        </w:tabs>
        <w:ind w:left="360" w:right="515"/>
        <w:rPr>
          <w:b w:val="0"/>
          <w:color w:val="000000"/>
        </w:rPr>
      </w:pPr>
      <w:r w:rsidRPr="00403DA4">
        <w:rPr>
          <w:b w:val="0"/>
          <w:color w:val="000000"/>
        </w:rPr>
        <w:t>образовательные и детские учреждения;</w:t>
      </w:r>
    </w:p>
    <w:p w:rsidR="002977A7" w:rsidRPr="00403DA4" w:rsidRDefault="002977A7" w:rsidP="002977A7">
      <w:pPr>
        <w:pStyle w:val="33"/>
        <w:tabs>
          <w:tab w:val="num" w:pos="360"/>
          <w:tab w:val="num" w:pos="1425"/>
          <w:tab w:val="left" w:pos="9781"/>
        </w:tabs>
        <w:ind w:left="360" w:right="515"/>
        <w:rPr>
          <w:b w:val="0"/>
          <w:color w:val="000000"/>
        </w:rPr>
      </w:pPr>
      <w:r w:rsidRPr="00403DA4">
        <w:rPr>
          <w:b w:val="0"/>
          <w:color w:val="000000"/>
        </w:rPr>
        <w:t>лечебно-профилактические и оздоровительные учреждения общего пользования.</w:t>
      </w:r>
    </w:p>
    <w:p w:rsidR="002977A7" w:rsidRPr="00403DA4" w:rsidRDefault="002977A7" w:rsidP="002977A7">
      <w:pPr>
        <w:pStyle w:val="33"/>
        <w:tabs>
          <w:tab w:val="num" w:pos="360"/>
          <w:tab w:val="num" w:pos="1425"/>
          <w:tab w:val="left" w:pos="9781"/>
        </w:tabs>
        <w:ind w:left="360" w:right="515"/>
        <w:rPr>
          <w:b w:val="0"/>
          <w:bCs w:val="0"/>
          <w:color w:val="000000"/>
        </w:rPr>
      </w:pP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b/>
          <w:bCs/>
          <w:color w:val="000000"/>
          <w:sz w:val="24"/>
          <w:szCs w:val="24"/>
        </w:rPr>
        <w:t xml:space="preserve"> </w:t>
      </w:r>
      <w:proofErr w:type="gramStart"/>
      <w:r w:rsidRPr="00403DA4">
        <w:rPr>
          <w:rFonts w:ascii="Times New Roman" w:hAnsi="Times New Roman" w:cs="Times New Roman"/>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977A7" w:rsidRPr="00403DA4" w:rsidRDefault="002977A7" w:rsidP="002977A7">
      <w:pPr>
        <w:pStyle w:val="33"/>
        <w:tabs>
          <w:tab w:val="num" w:pos="0"/>
          <w:tab w:val="num" w:pos="1040"/>
          <w:tab w:val="left" w:pos="9781"/>
        </w:tabs>
        <w:ind w:left="0" w:right="515" w:firstLine="360"/>
        <w:rPr>
          <w:b w:val="0"/>
          <w:bCs w:val="0"/>
          <w:color w:val="000000"/>
        </w:rPr>
      </w:pPr>
    </w:p>
    <w:p w:rsidR="002977A7" w:rsidRPr="00403DA4" w:rsidRDefault="002977A7" w:rsidP="002977A7">
      <w:pPr>
        <w:pStyle w:val="33"/>
        <w:tabs>
          <w:tab w:val="num" w:pos="0"/>
          <w:tab w:val="num" w:pos="1040"/>
          <w:tab w:val="left" w:pos="9781"/>
        </w:tabs>
        <w:ind w:left="0" w:right="515" w:firstLine="360"/>
        <w:rPr>
          <w:b w:val="0"/>
          <w:bCs w:val="0"/>
          <w:color w:val="000000"/>
        </w:rPr>
      </w:pPr>
      <w:r w:rsidRPr="00403DA4">
        <w:rPr>
          <w:b w:val="0"/>
          <w:bCs w:val="0"/>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977A7" w:rsidRPr="00403DA4" w:rsidRDefault="002977A7" w:rsidP="002977A7">
      <w:pPr>
        <w:pStyle w:val="33"/>
        <w:tabs>
          <w:tab w:val="num" w:pos="0"/>
          <w:tab w:val="num" w:pos="1040"/>
          <w:tab w:val="left" w:pos="9781"/>
        </w:tabs>
        <w:ind w:left="0" w:right="515" w:firstLine="360"/>
        <w:rPr>
          <w:b w:val="0"/>
          <w:bCs w:val="0"/>
          <w:color w:val="000000"/>
        </w:rPr>
      </w:pPr>
    </w:p>
    <w:p w:rsidR="002977A7" w:rsidRPr="00403DA4" w:rsidRDefault="002977A7" w:rsidP="002977A7">
      <w:pPr>
        <w:pStyle w:val="ConsPlusNormal"/>
        <w:widowControl/>
        <w:ind w:firstLine="540"/>
        <w:jc w:val="both"/>
        <w:rPr>
          <w:rFonts w:ascii="Times New Roman" w:hAnsi="Times New Roman" w:cs="Times New Roman"/>
          <w:color w:val="000000"/>
          <w:sz w:val="24"/>
          <w:szCs w:val="24"/>
          <w:u w:val="single"/>
        </w:rPr>
      </w:pPr>
    </w:p>
    <w:p w:rsidR="002977A7" w:rsidRPr="00403DA4"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b/>
          <w:color w:val="000000"/>
          <w:sz w:val="24"/>
          <w:szCs w:val="24"/>
          <w:u w:val="single"/>
        </w:rPr>
        <w:t>Допускается размещать в границах санитарно-защитной зоны</w:t>
      </w:r>
      <w:r w:rsidRPr="00403DA4">
        <w:rPr>
          <w:rFonts w:ascii="Times New Roman" w:hAnsi="Times New Roman" w:cs="Times New Roman"/>
          <w:color w:val="000000"/>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977A7" w:rsidRPr="00403DA4" w:rsidRDefault="002977A7" w:rsidP="002977A7">
      <w:pPr>
        <w:pStyle w:val="33"/>
        <w:tabs>
          <w:tab w:val="num" w:pos="0"/>
          <w:tab w:val="num" w:pos="1040"/>
          <w:tab w:val="left" w:pos="9781"/>
        </w:tabs>
        <w:ind w:left="0" w:right="515" w:firstLine="360"/>
        <w:rPr>
          <w:b w:val="0"/>
          <w:bCs w:val="0"/>
          <w:color w:val="000000"/>
          <w:u w:val="single"/>
        </w:rPr>
      </w:pPr>
    </w:p>
    <w:p w:rsidR="002977A7" w:rsidRPr="00403DA4" w:rsidRDefault="002977A7" w:rsidP="002977A7">
      <w:pPr>
        <w:pStyle w:val="33"/>
        <w:tabs>
          <w:tab w:val="num" w:pos="0"/>
          <w:tab w:val="num" w:pos="1040"/>
          <w:tab w:val="left" w:pos="9781"/>
        </w:tabs>
        <w:ind w:left="0" w:right="515" w:firstLine="360"/>
        <w:rPr>
          <w:b w:val="0"/>
          <w:color w:val="000000"/>
        </w:rPr>
      </w:pPr>
      <w:r w:rsidRPr="00403DA4">
        <w:rPr>
          <w:b w:val="0"/>
          <w:color w:val="000000"/>
        </w:rPr>
        <w:t>нежилые помещения для дежурного аварийного персонала;</w:t>
      </w:r>
    </w:p>
    <w:p w:rsidR="002977A7" w:rsidRPr="00403DA4" w:rsidRDefault="002977A7" w:rsidP="002977A7">
      <w:pPr>
        <w:pStyle w:val="33"/>
        <w:tabs>
          <w:tab w:val="num" w:pos="0"/>
          <w:tab w:val="num" w:pos="1040"/>
          <w:tab w:val="left" w:pos="9781"/>
        </w:tabs>
        <w:ind w:left="0" w:right="515" w:firstLine="360"/>
        <w:rPr>
          <w:b w:val="0"/>
          <w:bCs w:val="0"/>
          <w:color w:val="000000"/>
          <w:u w:val="single"/>
        </w:rPr>
      </w:pPr>
      <w:r w:rsidRPr="00403DA4">
        <w:rPr>
          <w:b w:val="0"/>
          <w:color w:val="000000"/>
        </w:rPr>
        <w:t>помещения для пребывания работающих по вахтовому методу (не более двух недель);</w:t>
      </w:r>
    </w:p>
    <w:p w:rsidR="002977A7" w:rsidRPr="00403DA4" w:rsidRDefault="002977A7" w:rsidP="002977A7">
      <w:pPr>
        <w:pStyle w:val="33"/>
        <w:tabs>
          <w:tab w:val="num" w:pos="0"/>
          <w:tab w:val="num" w:pos="1040"/>
          <w:tab w:val="left" w:pos="9781"/>
        </w:tabs>
        <w:ind w:left="0" w:right="515" w:firstLine="360"/>
        <w:rPr>
          <w:b w:val="0"/>
          <w:bCs w:val="0"/>
          <w:color w:val="000000"/>
          <w:u w:val="single"/>
        </w:rPr>
      </w:pPr>
      <w:r w:rsidRPr="00403DA4">
        <w:rPr>
          <w:b w:val="0"/>
          <w:color w:val="000000"/>
        </w:rPr>
        <w:t>здания управления;</w:t>
      </w:r>
    </w:p>
    <w:p w:rsidR="002977A7" w:rsidRPr="00403DA4" w:rsidRDefault="002977A7" w:rsidP="002977A7">
      <w:pPr>
        <w:pStyle w:val="33"/>
        <w:tabs>
          <w:tab w:val="num" w:pos="0"/>
          <w:tab w:val="num" w:pos="1040"/>
          <w:tab w:val="left" w:pos="9781"/>
        </w:tabs>
        <w:ind w:left="0" w:right="515" w:firstLine="360"/>
        <w:rPr>
          <w:b w:val="0"/>
          <w:bCs w:val="0"/>
          <w:color w:val="000000"/>
          <w:u w:val="single"/>
        </w:rPr>
      </w:pPr>
      <w:r w:rsidRPr="00403DA4">
        <w:rPr>
          <w:b w:val="0"/>
          <w:color w:val="000000"/>
        </w:rPr>
        <w:t>конструкторские бюро;</w:t>
      </w:r>
    </w:p>
    <w:p w:rsidR="002977A7" w:rsidRPr="00403DA4" w:rsidRDefault="002977A7" w:rsidP="002977A7">
      <w:pPr>
        <w:pStyle w:val="33"/>
        <w:tabs>
          <w:tab w:val="left" w:pos="9781"/>
        </w:tabs>
        <w:ind w:left="0" w:right="515"/>
        <w:rPr>
          <w:b w:val="0"/>
          <w:color w:val="000000"/>
        </w:rPr>
      </w:pPr>
      <w:r w:rsidRPr="00403DA4">
        <w:rPr>
          <w:b w:val="0"/>
          <w:color w:val="000000"/>
        </w:rPr>
        <w:t xml:space="preserve">      здания административного назначения;</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научно-исследовательские лаборатории;</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поликлиники;</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спортивно-оздоровительные сооружения закрытого типа;</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бани;</w:t>
      </w:r>
    </w:p>
    <w:p w:rsidR="002977A7" w:rsidRPr="00403DA4" w:rsidRDefault="002977A7" w:rsidP="002977A7">
      <w:pPr>
        <w:pStyle w:val="33"/>
        <w:tabs>
          <w:tab w:val="left" w:pos="9781"/>
        </w:tabs>
        <w:ind w:left="0" w:right="515" w:firstLine="360"/>
        <w:rPr>
          <w:b w:val="0"/>
          <w:color w:val="000000"/>
        </w:rPr>
      </w:pPr>
      <w:r w:rsidRPr="00403DA4">
        <w:rPr>
          <w:b w:val="0"/>
          <w:color w:val="000000"/>
        </w:rPr>
        <w:t>прачечные;</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объекты торговли и общественного питания;</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мотели;</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гостиницы;</w:t>
      </w:r>
    </w:p>
    <w:p w:rsidR="002977A7" w:rsidRPr="00403DA4" w:rsidRDefault="002977A7" w:rsidP="002977A7">
      <w:pPr>
        <w:pStyle w:val="33"/>
        <w:tabs>
          <w:tab w:val="left" w:pos="9781"/>
        </w:tabs>
        <w:ind w:left="0" w:right="515" w:firstLine="360"/>
        <w:rPr>
          <w:b w:val="0"/>
          <w:color w:val="000000"/>
        </w:rPr>
      </w:pPr>
      <w:r w:rsidRPr="00403DA4">
        <w:rPr>
          <w:b w:val="0"/>
          <w:color w:val="000000"/>
        </w:rPr>
        <w:t>гаражи;</w:t>
      </w:r>
    </w:p>
    <w:p w:rsidR="002977A7" w:rsidRPr="00403DA4" w:rsidRDefault="002977A7" w:rsidP="002977A7">
      <w:pPr>
        <w:pStyle w:val="33"/>
        <w:tabs>
          <w:tab w:val="left" w:pos="9781"/>
        </w:tabs>
        <w:ind w:left="0" w:right="515" w:firstLine="360"/>
        <w:rPr>
          <w:b w:val="0"/>
          <w:color w:val="000000"/>
        </w:rPr>
      </w:pPr>
      <w:r w:rsidRPr="00403DA4">
        <w:rPr>
          <w:b w:val="0"/>
          <w:color w:val="000000"/>
        </w:rPr>
        <w:t>площадки и сооружения для хранения общественного и индивидуального   транспорта;</w:t>
      </w:r>
    </w:p>
    <w:p w:rsidR="002977A7" w:rsidRPr="00403DA4" w:rsidRDefault="002977A7" w:rsidP="002977A7">
      <w:pPr>
        <w:pStyle w:val="33"/>
        <w:tabs>
          <w:tab w:val="left" w:pos="9781"/>
        </w:tabs>
        <w:ind w:left="0" w:right="515" w:firstLine="360"/>
        <w:rPr>
          <w:b w:val="0"/>
          <w:color w:val="000000"/>
        </w:rPr>
      </w:pPr>
      <w:r w:rsidRPr="00403DA4">
        <w:rPr>
          <w:b w:val="0"/>
          <w:color w:val="000000"/>
        </w:rPr>
        <w:t>пожарные депо;</w:t>
      </w:r>
    </w:p>
    <w:p w:rsidR="002977A7" w:rsidRPr="00403DA4" w:rsidRDefault="002977A7" w:rsidP="002977A7">
      <w:pPr>
        <w:pStyle w:val="33"/>
        <w:tabs>
          <w:tab w:val="left" w:pos="9781"/>
        </w:tabs>
        <w:ind w:left="0" w:right="515" w:firstLine="360"/>
        <w:rPr>
          <w:b w:val="0"/>
          <w:color w:val="000000"/>
        </w:rPr>
      </w:pPr>
      <w:r w:rsidRPr="00403DA4">
        <w:rPr>
          <w:b w:val="0"/>
          <w:color w:val="000000"/>
        </w:rPr>
        <w:t>местные и транзитные коммуникации;</w:t>
      </w:r>
    </w:p>
    <w:p w:rsidR="002977A7" w:rsidRPr="00403DA4" w:rsidRDefault="002977A7" w:rsidP="002977A7">
      <w:pPr>
        <w:pStyle w:val="33"/>
        <w:tabs>
          <w:tab w:val="left" w:pos="9781"/>
        </w:tabs>
        <w:ind w:left="0" w:right="515" w:firstLine="360"/>
        <w:rPr>
          <w:b w:val="0"/>
          <w:color w:val="000000"/>
        </w:rPr>
      </w:pPr>
      <w:r w:rsidRPr="00403DA4">
        <w:rPr>
          <w:b w:val="0"/>
          <w:color w:val="000000"/>
        </w:rPr>
        <w:t>ЛЭП, электроподстанции;</w:t>
      </w:r>
    </w:p>
    <w:p w:rsidR="002977A7" w:rsidRPr="00403DA4" w:rsidRDefault="002977A7" w:rsidP="002977A7">
      <w:pPr>
        <w:pStyle w:val="33"/>
        <w:tabs>
          <w:tab w:val="left" w:pos="9781"/>
        </w:tabs>
        <w:ind w:left="0" w:right="515" w:firstLine="360"/>
        <w:rPr>
          <w:b w:val="0"/>
          <w:color w:val="000000"/>
        </w:rPr>
      </w:pPr>
      <w:proofErr w:type="spellStart"/>
      <w:r w:rsidRPr="00403DA4">
        <w:rPr>
          <w:b w:val="0"/>
          <w:color w:val="000000"/>
        </w:rPr>
        <w:t>нефте</w:t>
      </w:r>
      <w:proofErr w:type="spellEnd"/>
      <w:r w:rsidRPr="00403DA4">
        <w:rPr>
          <w:b w:val="0"/>
          <w:color w:val="000000"/>
        </w:rPr>
        <w:t>- и газопроводы;</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артезианские скважины для технического водоснабжения;</w:t>
      </w:r>
    </w:p>
    <w:p w:rsidR="002977A7" w:rsidRPr="00403DA4" w:rsidRDefault="002977A7" w:rsidP="002977A7">
      <w:pPr>
        <w:pStyle w:val="33"/>
        <w:tabs>
          <w:tab w:val="left" w:pos="9781"/>
        </w:tabs>
        <w:ind w:left="0" w:right="515" w:firstLine="360"/>
        <w:rPr>
          <w:b w:val="0"/>
          <w:bCs w:val="0"/>
          <w:color w:val="000000"/>
        </w:rPr>
      </w:pPr>
      <w:proofErr w:type="spellStart"/>
      <w:r w:rsidRPr="00403DA4">
        <w:rPr>
          <w:b w:val="0"/>
          <w:color w:val="000000"/>
        </w:rPr>
        <w:t>водоохлаждающие</w:t>
      </w:r>
      <w:proofErr w:type="spellEnd"/>
      <w:r w:rsidRPr="00403DA4">
        <w:rPr>
          <w:b w:val="0"/>
          <w:color w:val="000000"/>
        </w:rPr>
        <w:t xml:space="preserve"> сооружения для подготовки технической воды;</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канализационные насосные станции, сооружения оборотного водоснабжения;</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автозаправочные станции;</w:t>
      </w:r>
    </w:p>
    <w:p w:rsidR="002977A7" w:rsidRPr="00403DA4" w:rsidRDefault="002977A7" w:rsidP="002977A7">
      <w:pPr>
        <w:pStyle w:val="33"/>
        <w:tabs>
          <w:tab w:val="left" w:pos="9781"/>
        </w:tabs>
        <w:ind w:left="0" w:right="515" w:firstLine="360"/>
        <w:rPr>
          <w:b w:val="0"/>
          <w:bCs w:val="0"/>
          <w:color w:val="000000"/>
        </w:rPr>
      </w:pPr>
      <w:r w:rsidRPr="00403DA4">
        <w:rPr>
          <w:b w:val="0"/>
          <w:color w:val="000000"/>
        </w:rPr>
        <w:t>станции технического обслуживания автомобилей.</w:t>
      </w:r>
    </w:p>
    <w:p w:rsidR="002977A7" w:rsidRPr="00403DA4" w:rsidRDefault="002977A7" w:rsidP="002977A7">
      <w:pPr>
        <w:pStyle w:val="33"/>
        <w:tabs>
          <w:tab w:val="left" w:pos="9781"/>
        </w:tabs>
        <w:ind w:left="0" w:right="515" w:firstLine="360"/>
        <w:rPr>
          <w:b w:val="0"/>
          <w:bCs w:val="0"/>
          <w:color w:val="000000"/>
        </w:rPr>
      </w:pPr>
    </w:p>
    <w:p w:rsidR="002977A7" w:rsidRPr="00403DA4" w:rsidRDefault="002977A7" w:rsidP="002977A7">
      <w:pPr>
        <w:pStyle w:val="33"/>
        <w:tabs>
          <w:tab w:val="left" w:pos="9781"/>
        </w:tabs>
        <w:ind w:left="0" w:right="515" w:firstLine="360"/>
        <w:rPr>
          <w:b w:val="0"/>
          <w:bCs w:val="0"/>
          <w:color w:val="000000"/>
        </w:rPr>
      </w:pPr>
    </w:p>
    <w:p w:rsidR="002977A7" w:rsidRDefault="002977A7" w:rsidP="002977A7">
      <w:pPr>
        <w:pStyle w:val="ConsPlusNormal"/>
        <w:widowControl/>
        <w:ind w:firstLine="540"/>
        <w:jc w:val="both"/>
        <w:rPr>
          <w:rFonts w:ascii="Times New Roman" w:hAnsi="Times New Roman" w:cs="Times New Roman"/>
          <w:color w:val="000000"/>
          <w:sz w:val="24"/>
          <w:szCs w:val="24"/>
        </w:rPr>
      </w:pPr>
      <w:r w:rsidRPr="00403DA4">
        <w:rPr>
          <w:rFonts w:ascii="Times New Roman" w:hAnsi="Times New Roman" w:cs="Times New Roman"/>
          <w:b/>
          <w:bCs/>
          <w:color w:val="000000"/>
          <w:sz w:val="24"/>
          <w:szCs w:val="24"/>
        </w:rPr>
        <w:lastRenderedPageBreak/>
        <w:t xml:space="preserve">        </w:t>
      </w:r>
      <w:r w:rsidRPr="00403DA4">
        <w:rPr>
          <w:rFonts w:ascii="Times New Roman" w:hAnsi="Times New Roman" w:cs="Times New Roman"/>
          <w:color w:val="000000"/>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5516" w:rsidRDefault="00675516" w:rsidP="00675516">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675516" w:rsidRPr="00403DA4" w:rsidRDefault="00675516" w:rsidP="00675516">
      <w:pPr>
        <w:pStyle w:val="ConsPlusNormal"/>
        <w:widowControl/>
        <w:ind w:firstLine="540"/>
        <w:jc w:val="center"/>
        <w:rPr>
          <w:rFonts w:ascii="Times New Roman" w:hAnsi="Times New Roman" w:cs="Times New Roman"/>
          <w:color w:val="000000"/>
          <w:sz w:val="24"/>
          <w:szCs w:val="24"/>
        </w:rPr>
      </w:pPr>
    </w:p>
    <w:p w:rsidR="002977A7" w:rsidRPr="00403DA4" w:rsidRDefault="002977A7" w:rsidP="002977A7">
      <w:pPr>
        <w:pStyle w:val="33"/>
        <w:tabs>
          <w:tab w:val="left" w:pos="9781"/>
        </w:tabs>
        <w:ind w:left="0" w:right="515"/>
        <w:rPr>
          <w:color w:val="000000"/>
        </w:rPr>
      </w:pPr>
    </w:p>
    <w:p w:rsidR="002977A7" w:rsidRPr="00403DA4" w:rsidRDefault="002977A7" w:rsidP="002977A7">
      <w:pPr>
        <w:spacing w:after="200" w:line="276" w:lineRule="auto"/>
        <w:rPr>
          <w:rFonts w:eastAsia="Calibri"/>
          <w:b/>
          <w:lang w:eastAsia="en-US"/>
        </w:rPr>
      </w:pPr>
    </w:p>
    <w:p w:rsidR="00BE548A" w:rsidRDefault="002977A7" w:rsidP="00BE548A">
      <w:pPr>
        <w:widowControl w:val="0"/>
        <w:autoSpaceDE w:val="0"/>
        <w:autoSpaceDN w:val="0"/>
        <w:adjustRightInd w:val="0"/>
        <w:ind w:left="4962"/>
        <w:outlineLvl w:val="0"/>
      </w:pPr>
      <w:r>
        <w:rPr>
          <w:b/>
        </w:rPr>
        <w:t xml:space="preserve"> </w:t>
      </w:r>
    </w:p>
    <w:p w:rsidR="002929FC" w:rsidRDefault="002929FC"/>
    <w:sectPr w:rsidR="002929FC" w:rsidSect="001306E8">
      <w:headerReference w:type="even" r:id="rId10"/>
      <w:headerReference w:type="default" r:id="rId11"/>
      <w:footerReference w:type="even" r:id="rId12"/>
      <w:footerReference w:type="default" r:id="rId13"/>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F4" w:rsidRDefault="00AC3AF4">
      <w:r>
        <w:separator/>
      </w:r>
    </w:p>
  </w:endnote>
  <w:endnote w:type="continuationSeparator" w:id="0">
    <w:p w:rsidR="00AC3AF4" w:rsidRDefault="00AC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07" w:rsidRDefault="00055807" w:rsidP="00652E02">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55807" w:rsidRDefault="00055807" w:rsidP="00652E0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07" w:rsidRDefault="00055807" w:rsidP="00652E02">
    <w:pPr>
      <w:pStyle w:val="a8"/>
      <w:framePr w:wrap="around" w:vAnchor="text" w:hAnchor="margin" w:xAlign="right" w:y="1"/>
      <w:rPr>
        <w:rStyle w:val="af6"/>
      </w:rPr>
    </w:pPr>
    <w:r>
      <w:rPr>
        <w:rStyle w:val="af6"/>
      </w:rPr>
      <w:t xml:space="preserve"> </w:t>
    </w:r>
  </w:p>
  <w:p w:rsidR="00055807" w:rsidRDefault="00055807" w:rsidP="00652E0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F4" w:rsidRDefault="00AC3AF4">
      <w:r>
        <w:separator/>
      </w:r>
    </w:p>
  </w:footnote>
  <w:footnote w:type="continuationSeparator" w:id="0">
    <w:p w:rsidR="00AC3AF4" w:rsidRDefault="00AC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07" w:rsidRDefault="00055807" w:rsidP="00652E02">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55807" w:rsidRDefault="00055807" w:rsidP="00652E0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91150"/>
      <w:docPartObj>
        <w:docPartGallery w:val="Page Numbers (Margins)"/>
        <w:docPartUnique/>
      </w:docPartObj>
    </w:sdtPr>
    <w:sdtContent>
      <w:p w:rsidR="00055807" w:rsidRDefault="00055807" w:rsidP="00652E02">
        <w:pPr>
          <w:pStyle w:val="a6"/>
          <w:ind w:right="360"/>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55807" w:rsidRDefault="00055807">
                              <w:pPr>
                                <w:pBdr>
                                  <w:bottom w:val="single" w:sz="4" w:space="1" w:color="auto"/>
                                </w:pBdr>
                              </w:pPr>
                              <w:r>
                                <w:fldChar w:fldCharType="begin"/>
                              </w:r>
                              <w:r>
                                <w:instrText>PAGE   \* MERGEFORMAT</w:instrText>
                              </w:r>
                              <w:r>
                                <w:fldChar w:fldCharType="separate"/>
                              </w:r>
                              <w:r w:rsidR="00085F46">
                                <w:rPr>
                                  <w:noProof/>
                                </w:rPr>
                                <w:t>147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055807" w:rsidRDefault="00055807">
                        <w:pPr>
                          <w:pBdr>
                            <w:bottom w:val="single" w:sz="4" w:space="1" w:color="auto"/>
                          </w:pBdr>
                        </w:pPr>
                        <w:r>
                          <w:fldChar w:fldCharType="begin"/>
                        </w:r>
                        <w:r>
                          <w:instrText>PAGE   \* MERGEFORMAT</w:instrText>
                        </w:r>
                        <w:r>
                          <w:fldChar w:fldCharType="separate"/>
                        </w:r>
                        <w:r w:rsidR="00085F46">
                          <w:rPr>
                            <w:noProof/>
                          </w:rPr>
                          <w:t>147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ABA"/>
    <w:multiLevelType w:val="multilevel"/>
    <w:tmpl w:val="67EE7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0781A"/>
    <w:multiLevelType w:val="hybridMultilevel"/>
    <w:tmpl w:val="B94E932C"/>
    <w:lvl w:ilvl="0" w:tplc="CF8CE29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955047"/>
    <w:multiLevelType w:val="multilevel"/>
    <w:tmpl w:val="145EB01A"/>
    <w:lvl w:ilvl="0">
      <w:start w:val="1"/>
      <w:numFmt w:val="decimal"/>
      <w:lvlText w:val="%1."/>
      <w:lvlJc w:val="left"/>
      <w:pPr>
        <w:tabs>
          <w:tab w:val="num" w:pos="502"/>
        </w:tabs>
        <w:ind w:left="502"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124A5503"/>
    <w:multiLevelType w:val="hybridMultilevel"/>
    <w:tmpl w:val="27FA0E0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5">
    <w:nsid w:val="18856CFB"/>
    <w:multiLevelType w:val="hybridMultilevel"/>
    <w:tmpl w:val="76EE27F4"/>
    <w:lvl w:ilvl="0" w:tplc="914C9F6C">
      <w:start w:val="2"/>
      <w:numFmt w:val="bullet"/>
      <w:lvlText w:val=""/>
      <w:lvlJc w:val="left"/>
      <w:pPr>
        <w:tabs>
          <w:tab w:val="num" w:pos="3401"/>
        </w:tabs>
        <w:ind w:left="3041" w:firstLine="0"/>
      </w:pPr>
      <w:rPr>
        <w:rFonts w:ascii="Symbol" w:eastAsia="Times New Roman" w:hAnsi="Symbol" w:cs="Times New Roman" w:hint="default"/>
      </w:rPr>
    </w:lvl>
    <w:lvl w:ilvl="1" w:tplc="914C9F6C">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3129"/>
        </w:tabs>
        <w:ind w:left="3129" w:hanging="360"/>
      </w:pPr>
      <w:rPr>
        <w:rFonts w:ascii="Wingdings" w:hAnsi="Wingdings" w:hint="default"/>
      </w:rPr>
    </w:lvl>
    <w:lvl w:ilvl="3" w:tplc="04190001" w:tentative="1">
      <w:start w:val="1"/>
      <w:numFmt w:val="bullet"/>
      <w:lvlText w:val=""/>
      <w:lvlJc w:val="left"/>
      <w:pPr>
        <w:tabs>
          <w:tab w:val="num" w:pos="3849"/>
        </w:tabs>
        <w:ind w:left="3849" w:hanging="360"/>
      </w:pPr>
      <w:rPr>
        <w:rFonts w:ascii="Symbol" w:hAnsi="Symbol" w:hint="default"/>
      </w:rPr>
    </w:lvl>
    <w:lvl w:ilvl="4" w:tplc="04190003" w:tentative="1">
      <w:start w:val="1"/>
      <w:numFmt w:val="bullet"/>
      <w:lvlText w:val="o"/>
      <w:lvlJc w:val="left"/>
      <w:pPr>
        <w:tabs>
          <w:tab w:val="num" w:pos="4569"/>
        </w:tabs>
        <w:ind w:left="4569" w:hanging="360"/>
      </w:pPr>
      <w:rPr>
        <w:rFonts w:ascii="Courier New" w:hAnsi="Courier New" w:hint="default"/>
      </w:rPr>
    </w:lvl>
    <w:lvl w:ilvl="5" w:tplc="04190005" w:tentative="1">
      <w:start w:val="1"/>
      <w:numFmt w:val="bullet"/>
      <w:lvlText w:val=""/>
      <w:lvlJc w:val="left"/>
      <w:pPr>
        <w:tabs>
          <w:tab w:val="num" w:pos="5289"/>
        </w:tabs>
        <w:ind w:left="5289" w:hanging="360"/>
      </w:pPr>
      <w:rPr>
        <w:rFonts w:ascii="Wingdings" w:hAnsi="Wingdings" w:hint="default"/>
      </w:rPr>
    </w:lvl>
    <w:lvl w:ilvl="6" w:tplc="04190001" w:tentative="1">
      <w:start w:val="1"/>
      <w:numFmt w:val="bullet"/>
      <w:lvlText w:val=""/>
      <w:lvlJc w:val="left"/>
      <w:pPr>
        <w:tabs>
          <w:tab w:val="num" w:pos="6009"/>
        </w:tabs>
        <w:ind w:left="6009" w:hanging="360"/>
      </w:pPr>
      <w:rPr>
        <w:rFonts w:ascii="Symbol" w:hAnsi="Symbol" w:hint="default"/>
      </w:rPr>
    </w:lvl>
    <w:lvl w:ilvl="7" w:tplc="04190003" w:tentative="1">
      <w:start w:val="1"/>
      <w:numFmt w:val="bullet"/>
      <w:lvlText w:val="o"/>
      <w:lvlJc w:val="left"/>
      <w:pPr>
        <w:tabs>
          <w:tab w:val="num" w:pos="6729"/>
        </w:tabs>
        <w:ind w:left="6729" w:hanging="360"/>
      </w:pPr>
      <w:rPr>
        <w:rFonts w:ascii="Courier New" w:hAnsi="Courier New" w:hint="default"/>
      </w:rPr>
    </w:lvl>
    <w:lvl w:ilvl="8" w:tplc="04190005" w:tentative="1">
      <w:start w:val="1"/>
      <w:numFmt w:val="bullet"/>
      <w:lvlText w:val=""/>
      <w:lvlJc w:val="left"/>
      <w:pPr>
        <w:tabs>
          <w:tab w:val="num" w:pos="7449"/>
        </w:tabs>
        <w:ind w:left="7449" w:hanging="360"/>
      </w:pPr>
      <w:rPr>
        <w:rFonts w:ascii="Wingdings" w:hAnsi="Wingdings" w:hint="default"/>
      </w:rPr>
    </w:lvl>
  </w:abstractNum>
  <w:abstractNum w:abstractNumId="6">
    <w:nsid w:val="19033D5B"/>
    <w:multiLevelType w:val="multilevel"/>
    <w:tmpl w:val="43B037C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C48379C"/>
    <w:multiLevelType w:val="multilevel"/>
    <w:tmpl w:val="57747B0C"/>
    <w:lvl w:ilvl="0">
      <w:start w:val="2"/>
      <w:numFmt w:val="bullet"/>
      <w:lvlText w:val=""/>
      <w:lvlJc w:val="left"/>
      <w:pPr>
        <w:tabs>
          <w:tab w:val="num" w:pos="2432"/>
        </w:tabs>
        <w:ind w:left="2072"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4E07A9"/>
    <w:multiLevelType w:val="hybridMultilevel"/>
    <w:tmpl w:val="2C308FD4"/>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9">
    <w:nsid w:val="1DB44874"/>
    <w:multiLevelType w:val="hybridMultilevel"/>
    <w:tmpl w:val="8B98D940"/>
    <w:lvl w:ilvl="0" w:tplc="036EDD86">
      <w:start w:val="2"/>
      <w:numFmt w:val="bullet"/>
      <w:lvlText w:val=""/>
      <w:lvlJc w:val="left"/>
      <w:pPr>
        <w:tabs>
          <w:tab w:val="num" w:pos="502"/>
        </w:tabs>
        <w:ind w:left="14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1F15FA5"/>
    <w:multiLevelType w:val="hybridMultilevel"/>
    <w:tmpl w:val="F65852F0"/>
    <w:lvl w:ilvl="0" w:tplc="18FE4782">
      <w:start w:val="4"/>
      <w:numFmt w:val="decimal"/>
      <w:lvlText w:val="%1)"/>
      <w:lvlJc w:val="left"/>
      <w:pPr>
        <w:ind w:left="121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CD2447"/>
    <w:multiLevelType w:val="hybridMultilevel"/>
    <w:tmpl w:val="D62C0B6E"/>
    <w:lvl w:ilvl="0" w:tplc="036EDD86">
      <w:start w:val="2"/>
      <w:numFmt w:val="bullet"/>
      <w:lvlText w:val=""/>
      <w:lvlJc w:val="left"/>
      <w:pPr>
        <w:tabs>
          <w:tab w:val="num" w:pos="1919"/>
        </w:tabs>
        <w:ind w:left="1559" w:firstLine="0"/>
      </w:pPr>
      <w:rPr>
        <w:rFonts w:ascii="Symbol" w:eastAsia="Times New Roman" w:hAnsi="Symbol"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28DA5EC3"/>
    <w:multiLevelType w:val="hybridMultilevel"/>
    <w:tmpl w:val="68E0C6C0"/>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14">
    <w:nsid w:val="2A3E3C95"/>
    <w:multiLevelType w:val="hybridMultilevel"/>
    <w:tmpl w:val="69E4C4DA"/>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AB05673"/>
    <w:multiLevelType w:val="hybridMultilevel"/>
    <w:tmpl w:val="9CD8A3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390377AE"/>
    <w:multiLevelType w:val="hybridMultilevel"/>
    <w:tmpl w:val="2BA6F64C"/>
    <w:lvl w:ilvl="0" w:tplc="036EDD86">
      <w:start w:val="2"/>
      <w:numFmt w:val="bullet"/>
      <w:lvlText w:val=""/>
      <w:lvlJc w:val="left"/>
      <w:pPr>
        <w:tabs>
          <w:tab w:val="num" w:pos="6173"/>
        </w:tabs>
        <w:ind w:left="5813" w:firstLine="0"/>
      </w:pPr>
      <w:rPr>
        <w:rFonts w:ascii="Symbol" w:eastAsia="Times New Roman" w:hAnsi="Symbol" w:cs="Times New Roman" w:hint="default"/>
      </w:rPr>
    </w:lvl>
    <w:lvl w:ilvl="1" w:tplc="04190003" w:tentative="1">
      <w:start w:val="1"/>
      <w:numFmt w:val="bullet"/>
      <w:lvlText w:val="o"/>
      <w:lvlJc w:val="left"/>
      <w:pPr>
        <w:tabs>
          <w:tab w:val="num" w:pos="6174"/>
        </w:tabs>
        <w:ind w:left="6174" w:hanging="360"/>
      </w:pPr>
      <w:rPr>
        <w:rFonts w:ascii="Courier New" w:hAnsi="Courier New" w:hint="default"/>
      </w:rPr>
    </w:lvl>
    <w:lvl w:ilvl="2" w:tplc="04190005" w:tentative="1">
      <w:start w:val="1"/>
      <w:numFmt w:val="bullet"/>
      <w:lvlText w:val=""/>
      <w:lvlJc w:val="left"/>
      <w:pPr>
        <w:tabs>
          <w:tab w:val="num" w:pos="6894"/>
        </w:tabs>
        <w:ind w:left="6894" w:hanging="360"/>
      </w:pPr>
      <w:rPr>
        <w:rFonts w:ascii="Wingdings" w:hAnsi="Wingdings" w:hint="default"/>
      </w:rPr>
    </w:lvl>
    <w:lvl w:ilvl="3" w:tplc="04190001" w:tentative="1">
      <w:start w:val="1"/>
      <w:numFmt w:val="bullet"/>
      <w:lvlText w:val=""/>
      <w:lvlJc w:val="left"/>
      <w:pPr>
        <w:tabs>
          <w:tab w:val="num" w:pos="7614"/>
        </w:tabs>
        <w:ind w:left="7614" w:hanging="360"/>
      </w:pPr>
      <w:rPr>
        <w:rFonts w:ascii="Symbol" w:hAnsi="Symbol" w:hint="default"/>
      </w:rPr>
    </w:lvl>
    <w:lvl w:ilvl="4" w:tplc="04190003" w:tentative="1">
      <w:start w:val="1"/>
      <w:numFmt w:val="bullet"/>
      <w:lvlText w:val="o"/>
      <w:lvlJc w:val="left"/>
      <w:pPr>
        <w:tabs>
          <w:tab w:val="num" w:pos="8334"/>
        </w:tabs>
        <w:ind w:left="8334" w:hanging="360"/>
      </w:pPr>
      <w:rPr>
        <w:rFonts w:ascii="Courier New" w:hAnsi="Courier New" w:hint="default"/>
      </w:rPr>
    </w:lvl>
    <w:lvl w:ilvl="5" w:tplc="04190005" w:tentative="1">
      <w:start w:val="1"/>
      <w:numFmt w:val="bullet"/>
      <w:lvlText w:val=""/>
      <w:lvlJc w:val="left"/>
      <w:pPr>
        <w:tabs>
          <w:tab w:val="num" w:pos="9054"/>
        </w:tabs>
        <w:ind w:left="9054" w:hanging="360"/>
      </w:pPr>
      <w:rPr>
        <w:rFonts w:ascii="Wingdings" w:hAnsi="Wingdings" w:hint="default"/>
      </w:rPr>
    </w:lvl>
    <w:lvl w:ilvl="6" w:tplc="04190001" w:tentative="1">
      <w:start w:val="1"/>
      <w:numFmt w:val="bullet"/>
      <w:lvlText w:val=""/>
      <w:lvlJc w:val="left"/>
      <w:pPr>
        <w:tabs>
          <w:tab w:val="num" w:pos="9774"/>
        </w:tabs>
        <w:ind w:left="9774" w:hanging="360"/>
      </w:pPr>
      <w:rPr>
        <w:rFonts w:ascii="Symbol" w:hAnsi="Symbol" w:hint="default"/>
      </w:rPr>
    </w:lvl>
    <w:lvl w:ilvl="7" w:tplc="04190003" w:tentative="1">
      <w:start w:val="1"/>
      <w:numFmt w:val="bullet"/>
      <w:lvlText w:val="o"/>
      <w:lvlJc w:val="left"/>
      <w:pPr>
        <w:tabs>
          <w:tab w:val="num" w:pos="10494"/>
        </w:tabs>
        <w:ind w:left="10494" w:hanging="360"/>
      </w:pPr>
      <w:rPr>
        <w:rFonts w:ascii="Courier New" w:hAnsi="Courier New" w:hint="default"/>
      </w:rPr>
    </w:lvl>
    <w:lvl w:ilvl="8" w:tplc="04190005" w:tentative="1">
      <w:start w:val="1"/>
      <w:numFmt w:val="bullet"/>
      <w:lvlText w:val=""/>
      <w:lvlJc w:val="left"/>
      <w:pPr>
        <w:tabs>
          <w:tab w:val="num" w:pos="11214"/>
        </w:tabs>
        <w:ind w:left="11214" w:hanging="360"/>
      </w:pPr>
      <w:rPr>
        <w:rFonts w:ascii="Wingdings" w:hAnsi="Wingdings" w:hint="default"/>
      </w:rPr>
    </w:lvl>
  </w:abstractNum>
  <w:abstractNum w:abstractNumId="19">
    <w:nsid w:val="3A1A3B61"/>
    <w:multiLevelType w:val="hybridMultilevel"/>
    <w:tmpl w:val="DA3CAD64"/>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AC72A98"/>
    <w:multiLevelType w:val="hybridMultilevel"/>
    <w:tmpl w:val="8F320F48"/>
    <w:lvl w:ilvl="0" w:tplc="F33019C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3C1401F2"/>
    <w:multiLevelType w:val="hybridMultilevel"/>
    <w:tmpl w:val="D0805ABE"/>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2">
    <w:nsid w:val="3CCE6E79"/>
    <w:multiLevelType w:val="hybridMultilevel"/>
    <w:tmpl w:val="675A5FC4"/>
    <w:lvl w:ilvl="0" w:tplc="2528E67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3E21464C"/>
    <w:multiLevelType w:val="hybridMultilevel"/>
    <w:tmpl w:val="2DCC4D78"/>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4">
    <w:nsid w:val="403447F8"/>
    <w:multiLevelType w:val="hybridMultilevel"/>
    <w:tmpl w:val="53D46F22"/>
    <w:lvl w:ilvl="0" w:tplc="0430EEEC">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nsid w:val="40391817"/>
    <w:multiLevelType w:val="multilevel"/>
    <w:tmpl w:val="43B037C6"/>
    <w:lvl w:ilvl="0">
      <w:start w:val="2"/>
      <w:numFmt w:val="bullet"/>
      <w:lvlText w:val=""/>
      <w:lvlJc w:val="left"/>
      <w:pPr>
        <w:tabs>
          <w:tab w:val="num" w:pos="1865"/>
        </w:tabs>
        <w:ind w:left="1505"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2016508"/>
    <w:multiLevelType w:val="hybridMultilevel"/>
    <w:tmpl w:val="4B5A344A"/>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7">
    <w:nsid w:val="44B528CD"/>
    <w:multiLevelType w:val="hybridMultilevel"/>
    <w:tmpl w:val="0820FD98"/>
    <w:lvl w:ilvl="0" w:tplc="EF6820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45520CEF"/>
    <w:multiLevelType w:val="hybridMultilevel"/>
    <w:tmpl w:val="A7EA4E26"/>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9">
    <w:nsid w:val="460F5FD2"/>
    <w:multiLevelType w:val="hybridMultilevel"/>
    <w:tmpl w:val="3D60208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0440C"/>
    <w:multiLevelType w:val="hybridMultilevel"/>
    <w:tmpl w:val="1D8005E6"/>
    <w:lvl w:ilvl="0" w:tplc="036EDD86">
      <w:start w:val="2"/>
      <w:numFmt w:val="bullet"/>
      <w:lvlText w:val=""/>
      <w:lvlJc w:val="left"/>
      <w:pPr>
        <w:tabs>
          <w:tab w:val="num" w:pos="360"/>
        </w:tabs>
        <w:ind w:left="0" w:firstLine="0"/>
      </w:pPr>
      <w:rPr>
        <w:rFonts w:ascii="Symbol" w:eastAsia="Times New Roman" w:hAnsi="Symbol" w:cs="Times New Roman" w:hint="default"/>
      </w:rPr>
    </w:lvl>
    <w:lvl w:ilvl="1" w:tplc="A852C792">
      <w:numFmt w:val="bullet"/>
      <w:lvlText w:val="–"/>
      <w:lvlJc w:val="left"/>
      <w:pPr>
        <w:tabs>
          <w:tab w:val="num" w:pos="361"/>
        </w:tabs>
        <w:ind w:left="361" w:hanging="360"/>
      </w:pPr>
      <w:rPr>
        <w:rFonts w:ascii="Times New Roman" w:eastAsia="Times New Roman" w:hAnsi="Times New Roman" w:cs="Times New Roman"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31">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2">
    <w:nsid w:val="521F2C6E"/>
    <w:multiLevelType w:val="hybridMultilevel"/>
    <w:tmpl w:val="C34A978E"/>
    <w:lvl w:ilvl="0" w:tplc="F30CA3F4">
      <w:start w:val="2"/>
      <w:numFmt w:val="bullet"/>
      <w:lvlText w:val=""/>
      <w:lvlJc w:val="left"/>
      <w:pPr>
        <w:tabs>
          <w:tab w:val="num" w:pos="3911"/>
        </w:tabs>
        <w:ind w:left="3551" w:firstLine="0"/>
      </w:pPr>
      <w:rPr>
        <w:rFonts w:ascii="Symbol" w:eastAsia="Times New Roman" w:hAnsi="Symbol" w:cs="Times New Roman" w:hint="default"/>
      </w:rPr>
    </w:lvl>
    <w:lvl w:ilvl="1" w:tplc="F30CA3F4">
      <w:start w:val="2"/>
      <w:numFmt w:val="bullet"/>
      <w:lvlText w:val=""/>
      <w:lvlJc w:val="left"/>
      <w:pPr>
        <w:tabs>
          <w:tab w:val="num" w:pos="2466"/>
        </w:tabs>
        <w:ind w:left="2106" w:firstLine="0"/>
      </w:pPr>
      <w:rPr>
        <w:rFonts w:ascii="Symbol" w:eastAsia="Times New Roman" w:hAnsi="Symbol" w:cs="Times New Roman" w:hint="default"/>
      </w:rPr>
    </w:lvl>
    <w:lvl w:ilvl="2" w:tplc="04190005" w:tentative="1">
      <w:start w:val="1"/>
      <w:numFmt w:val="bullet"/>
      <w:lvlText w:val=""/>
      <w:lvlJc w:val="left"/>
      <w:pPr>
        <w:tabs>
          <w:tab w:val="num" w:pos="3186"/>
        </w:tabs>
        <w:ind w:left="3186" w:hanging="360"/>
      </w:pPr>
      <w:rPr>
        <w:rFonts w:ascii="Wingdings" w:hAnsi="Wingdings" w:hint="default"/>
      </w:rPr>
    </w:lvl>
    <w:lvl w:ilvl="3" w:tplc="04190001" w:tentative="1">
      <w:start w:val="1"/>
      <w:numFmt w:val="bullet"/>
      <w:lvlText w:val=""/>
      <w:lvlJc w:val="left"/>
      <w:pPr>
        <w:tabs>
          <w:tab w:val="num" w:pos="3906"/>
        </w:tabs>
        <w:ind w:left="3906" w:hanging="360"/>
      </w:pPr>
      <w:rPr>
        <w:rFonts w:ascii="Symbol" w:hAnsi="Symbol" w:hint="default"/>
      </w:rPr>
    </w:lvl>
    <w:lvl w:ilvl="4" w:tplc="04190003" w:tentative="1">
      <w:start w:val="1"/>
      <w:numFmt w:val="bullet"/>
      <w:lvlText w:val="o"/>
      <w:lvlJc w:val="left"/>
      <w:pPr>
        <w:tabs>
          <w:tab w:val="num" w:pos="4626"/>
        </w:tabs>
        <w:ind w:left="4626" w:hanging="360"/>
      </w:pPr>
      <w:rPr>
        <w:rFonts w:ascii="Courier New" w:hAnsi="Courier New" w:hint="default"/>
      </w:rPr>
    </w:lvl>
    <w:lvl w:ilvl="5" w:tplc="04190005" w:tentative="1">
      <w:start w:val="1"/>
      <w:numFmt w:val="bullet"/>
      <w:lvlText w:val=""/>
      <w:lvlJc w:val="left"/>
      <w:pPr>
        <w:tabs>
          <w:tab w:val="num" w:pos="5346"/>
        </w:tabs>
        <w:ind w:left="5346" w:hanging="360"/>
      </w:pPr>
      <w:rPr>
        <w:rFonts w:ascii="Wingdings" w:hAnsi="Wingdings" w:hint="default"/>
      </w:rPr>
    </w:lvl>
    <w:lvl w:ilvl="6" w:tplc="04190001" w:tentative="1">
      <w:start w:val="1"/>
      <w:numFmt w:val="bullet"/>
      <w:lvlText w:val=""/>
      <w:lvlJc w:val="left"/>
      <w:pPr>
        <w:tabs>
          <w:tab w:val="num" w:pos="6066"/>
        </w:tabs>
        <w:ind w:left="6066" w:hanging="360"/>
      </w:pPr>
      <w:rPr>
        <w:rFonts w:ascii="Symbol" w:hAnsi="Symbol" w:hint="default"/>
      </w:rPr>
    </w:lvl>
    <w:lvl w:ilvl="7" w:tplc="04190003" w:tentative="1">
      <w:start w:val="1"/>
      <w:numFmt w:val="bullet"/>
      <w:lvlText w:val="o"/>
      <w:lvlJc w:val="left"/>
      <w:pPr>
        <w:tabs>
          <w:tab w:val="num" w:pos="6786"/>
        </w:tabs>
        <w:ind w:left="6786" w:hanging="360"/>
      </w:pPr>
      <w:rPr>
        <w:rFonts w:ascii="Courier New" w:hAnsi="Courier New" w:hint="default"/>
      </w:rPr>
    </w:lvl>
    <w:lvl w:ilvl="8" w:tplc="04190005" w:tentative="1">
      <w:start w:val="1"/>
      <w:numFmt w:val="bullet"/>
      <w:lvlText w:val=""/>
      <w:lvlJc w:val="left"/>
      <w:pPr>
        <w:tabs>
          <w:tab w:val="num" w:pos="7506"/>
        </w:tabs>
        <w:ind w:left="7506" w:hanging="360"/>
      </w:pPr>
      <w:rPr>
        <w:rFonts w:ascii="Wingdings" w:hAnsi="Wingdings" w:hint="default"/>
      </w:rPr>
    </w:lvl>
  </w:abstractNum>
  <w:abstractNum w:abstractNumId="33">
    <w:nsid w:val="538D03F9"/>
    <w:multiLevelType w:val="hybridMultilevel"/>
    <w:tmpl w:val="59162E38"/>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9D4E3B"/>
    <w:multiLevelType w:val="hybridMultilevel"/>
    <w:tmpl w:val="975296A4"/>
    <w:lvl w:ilvl="0" w:tplc="5964C4E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686711E"/>
    <w:multiLevelType w:val="hybridMultilevel"/>
    <w:tmpl w:val="D0805ABE"/>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38">
    <w:nsid w:val="6E4C27F2"/>
    <w:multiLevelType w:val="hybridMultilevel"/>
    <w:tmpl w:val="644056F2"/>
    <w:lvl w:ilvl="0" w:tplc="F30CA3F4">
      <w:start w:val="2"/>
      <w:numFmt w:val="bullet"/>
      <w:lvlText w:val=""/>
      <w:lvlJc w:val="left"/>
      <w:pPr>
        <w:tabs>
          <w:tab w:val="num" w:pos="2885"/>
        </w:tabs>
        <w:ind w:left="2525" w:firstLine="0"/>
      </w:pPr>
      <w:rPr>
        <w:rFonts w:ascii="Symbol" w:eastAsia="Times New Roman" w:hAnsi="Symbol" w:cs="Times New Roman" w:hint="default"/>
      </w:rPr>
    </w:lvl>
    <w:lvl w:ilvl="1" w:tplc="F30CA3F4">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8183A"/>
    <w:multiLevelType w:val="multilevel"/>
    <w:tmpl w:val="65503FEA"/>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DEE5709"/>
    <w:multiLevelType w:val="multilevel"/>
    <w:tmpl w:val="43B037C6"/>
    <w:lvl w:ilvl="0">
      <w:start w:val="2"/>
      <w:numFmt w:val="bullet"/>
      <w:lvlText w:val=""/>
      <w:lvlJc w:val="left"/>
      <w:pPr>
        <w:tabs>
          <w:tab w:val="num" w:pos="786"/>
        </w:tabs>
        <w:ind w:left="426" w:firstLine="0"/>
      </w:pPr>
      <w:rPr>
        <w:rFonts w:ascii="Symbol" w:eastAsia="Times New Roman" w:hAnsi="Symbol" w:cs="Times New Roman" w:hint="default"/>
      </w:rPr>
    </w:lvl>
    <w:lvl w:ilvl="1">
      <w:start w:val="1"/>
      <w:numFmt w:val="bullet"/>
      <w:lvlText w:val="-"/>
      <w:lvlJc w:val="left"/>
      <w:pPr>
        <w:tabs>
          <w:tab w:val="num" w:pos="1127"/>
        </w:tabs>
        <w:ind w:left="1107" w:hanging="340"/>
      </w:pPr>
      <w:rPr>
        <w:rFonts w:ascii="Times New Roman" w:cs="Times New Roman" w:hint="default"/>
      </w:rPr>
    </w:lvl>
    <w:lvl w:ilvl="2">
      <w:start w:val="1"/>
      <w:numFmt w:val="bullet"/>
      <w:lvlText w:val=""/>
      <w:lvlJc w:val="left"/>
      <w:pPr>
        <w:tabs>
          <w:tab w:val="num" w:pos="1467"/>
        </w:tabs>
        <w:ind w:left="1447" w:hanging="340"/>
      </w:pPr>
      <w:rPr>
        <w:rFonts w:ascii="Symbol" w:hAnsi="Symbol" w:hint="default"/>
        <w:color w:val="auto"/>
      </w:rPr>
    </w:lvl>
    <w:lvl w:ilvl="3">
      <w:start w:val="1"/>
      <w:numFmt w:val="bullet"/>
      <w:lvlText w:val=""/>
      <w:lvlJc w:val="left"/>
      <w:pPr>
        <w:tabs>
          <w:tab w:val="num" w:pos="1186"/>
        </w:tabs>
        <w:ind w:left="1186" w:hanging="360"/>
      </w:pPr>
      <w:rPr>
        <w:rFonts w:ascii="Symbol" w:hAnsi="Symbol" w:hint="default"/>
      </w:rPr>
    </w:lvl>
    <w:lvl w:ilvl="4">
      <w:start w:val="1"/>
      <w:numFmt w:val="bullet"/>
      <w:lvlText w:val=""/>
      <w:lvlJc w:val="left"/>
      <w:pPr>
        <w:tabs>
          <w:tab w:val="num" w:pos="1546"/>
        </w:tabs>
        <w:ind w:left="1546" w:hanging="360"/>
      </w:pPr>
      <w:rPr>
        <w:rFonts w:ascii="Symbol" w:hAnsi="Symbol" w:hint="default"/>
      </w:rPr>
    </w:lvl>
    <w:lvl w:ilvl="5">
      <w:start w:val="1"/>
      <w:numFmt w:val="bullet"/>
      <w:lvlText w:val=""/>
      <w:lvlJc w:val="left"/>
      <w:pPr>
        <w:tabs>
          <w:tab w:val="num" w:pos="1906"/>
        </w:tabs>
        <w:ind w:left="1906" w:hanging="360"/>
      </w:pPr>
      <w:rPr>
        <w:rFonts w:ascii="Wingdings" w:hAnsi="Wingdings" w:hint="default"/>
      </w:rPr>
    </w:lvl>
    <w:lvl w:ilvl="6">
      <w:start w:val="1"/>
      <w:numFmt w:val="bullet"/>
      <w:lvlText w:val=""/>
      <w:lvlJc w:val="left"/>
      <w:pPr>
        <w:tabs>
          <w:tab w:val="num" w:pos="2266"/>
        </w:tabs>
        <w:ind w:left="2266" w:hanging="360"/>
      </w:pPr>
      <w:rPr>
        <w:rFonts w:ascii="Wingdings" w:hAnsi="Wingdings" w:hint="default"/>
      </w:rPr>
    </w:lvl>
    <w:lvl w:ilvl="7">
      <w:start w:val="1"/>
      <w:numFmt w:val="bullet"/>
      <w:lvlText w:val=""/>
      <w:lvlJc w:val="left"/>
      <w:pPr>
        <w:tabs>
          <w:tab w:val="num" w:pos="2626"/>
        </w:tabs>
        <w:ind w:left="2626" w:hanging="360"/>
      </w:pPr>
      <w:rPr>
        <w:rFonts w:ascii="Symbol" w:hAnsi="Symbol" w:hint="default"/>
      </w:rPr>
    </w:lvl>
    <w:lvl w:ilvl="8">
      <w:start w:val="1"/>
      <w:numFmt w:val="bullet"/>
      <w:lvlText w:val=""/>
      <w:lvlJc w:val="left"/>
      <w:pPr>
        <w:tabs>
          <w:tab w:val="num" w:pos="2986"/>
        </w:tabs>
        <w:ind w:left="2986" w:hanging="360"/>
      </w:pPr>
      <w:rPr>
        <w:rFonts w:ascii="Symbol" w:hAnsi="Symbol" w:hint="default"/>
      </w:rPr>
    </w:lvl>
  </w:abstractNum>
  <w:abstractNum w:abstractNumId="42">
    <w:nsid w:val="7DF57AC3"/>
    <w:multiLevelType w:val="hybridMultilevel"/>
    <w:tmpl w:val="560687A4"/>
    <w:lvl w:ilvl="0" w:tplc="95BA74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6"/>
  </w:num>
  <w:num w:numId="2">
    <w:abstractNumId w:val="3"/>
  </w:num>
  <w:num w:numId="3">
    <w:abstractNumId w:val="23"/>
  </w:num>
  <w:num w:numId="4">
    <w:abstractNumId w:val="18"/>
  </w:num>
  <w:num w:numId="5">
    <w:abstractNumId w:val="9"/>
  </w:num>
  <w:num w:numId="6">
    <w:abstractNumId w:val="36"/>
  </w:num>
  <w:num w:numId="7">
    <w:abstractNumId w:val="30"/>
  </w:num>
  <w:num w:numId="8">
    <w:abstractNumId w:val="6"/>
  </w:num>
  <w:num w:numId="9">
    <w:abstractNumId w:val="41"/>
  </w:num>
  <w:num w:numId="10">
    <w:abstractNumId w:val="12"/>
  </w:num>
  <w:num w:numId="11">
    <w:abstractNumId w:val="7"/>
  </w:num>
  <w:num w:numId="12">
    <w:abstractNumId w:val="37"/>
  </w:num>
  <w:num w:numId="13">
    <w:abstractNumId w:val="5"/>
  </w:num>
  <w:num w:numId="14">
    <w:abstractNumId w:val="32"/>
  </w:num>
  <w:num w:numId="15">
    <w:abstractNumId w:val="38"/>
  </w:num>
  <w:num w:numId="16">
    <w:abstractNumId w:val="25"/>
  </w:num>
  <w:num w:numId="17">
    <w:abstractNumId w:val="40"/>
  </w:num>
  <w:num w:numId="18">
    <w:abstractNumId w:val="21"/>
  </w:num>
  <w:num w:numId="19">
    <w:abstractNumId w:val="28"/>
  </w:num>
  <w:num w:numId="20">
    <w:abstractNumId w:val="26"/>
  </w:num>
  <w:num w:numId="21">
    <w:abstractNumId w:val="13"/>
  </w:num>
  <w:num w:numId="22">
    <w:abstractNumId w:val="8"/>
  </w:num>
  <w:num w:numId="23">
    <w:abstractNumId w:val="34"/>
  </w:num>
  <w:num w:numId="24">
    <w:abstractNumId w:val="4"/>
  </w:num>
  <w:num w:numId="25">
    <w:abstractNumId w:val="20"/>
  </w:num>
  <w:num w:numId="26">
    <w:abstractNumId w:val="15"/>
  </w:num>
  <w:num w:numId="27">
    <w:abstractNumId w:val="29"/>
  </w:num>
  <w:num w:numId="28">
    <w:abstractNumId w:val="35"/>
  </w:num>
  <w:num w:numId="29">
    <w:abstractNumId w:val="42"/>
  </w:num>
  <w:num w:numId="30">
    <w:abstractNumId w:val="10"/>
  </w:num>
  <w:num w:numId="31">
    <w:abstractNumId w:val="22"/>
  </w:num>
  <w:num w:numId="32">
    <w:abstractNumId w:val="11"/>
  </w:num>
  <w:num w:numId="33">
    <w:abstractNumId w:val="17"/>
  </w:num>
  <w:num w:numId="34">
    <w:abstractNumId w:val="24"/>
  </w:num>
  <w:num w:numId="35">
    <w:abstractNumId w:val="1"/>
  </w:num>
  <w:num w:numId="36">
    <w:abstractNumId w:val="31"/>
  </w:num>
  <w:num w:numId="37">
    <w:abstractNumId w:val="14"/>
  </w:num>
  <w:num w:numId="38">
    <w:abstractNumId w:val="27"/>
  </w:num>
  <w:num w:numId="39">
    <w:abstractNumId w:val="39"/>
  </w:num>
  <w:num w:numId="40">
    <w:abstractNumId w:val="0"/>
  </w:num>
  <w:num w:numId="41">
    <w:abstractNumId w:val="2"/>
  </w:num>
  <w:num w:numId="42">
    <w:abstractNumId w:val="19"/>
  </w:num>
  <w:num w:numId="4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4A"/>
    <w:rsid w:val="0000443E"/>
    <w:rsid w:val="0000548C"/>
    <w:rsid w:val="00010CA5"/>
    <w:rsid w:val="000124D4"/>
    <w:rsid w:val="00016002"/>
    <w:rsid w:val="00016A4F"/>
    <w:rsid w:val="0001739D"/>
    <w:rsid w:val="00022AFE"/>
    <w:rsid w:val="00024CA7"/>
    <w:rsid w:val="00026697"/>
    <w:rsid w:val="000337E7"/>
    <w:rsid w:val="00037933"/>
    <w:rsid w:val="00037AB0"/>
    <w:rsid w:val="0004143A"/>
    <w:rsid w:val="000440D7"/>
    <w:rsid w:val="00044151"/>
    <w:rsid w:val="00046A57"/>
    <w:rsid w:val="00054CF8"/>
    <w:rsid w:val="00055807"/>
    <w:rsid w:val="0007444A"/>
    <w:rsid w:val="000805AC"/>
    <w:rsid w:val="00085F46"/>
    <w:rsid w:val="00086AB2"/>
    <w:rsid w:val="000923E7"/>
    <w:rsid w:val="000A13C5"/>
    <w:rsid w:val="000A3D70"/>
    <w:rsid w:val="000A40BA"/>
    <w:rsid w:val="000A7DE6"/>
    <w:rsid w:val="000B5673"/>
    <w:rsid w:val="000B76D3"/>
    <w:rsid w:val="000C3650"/>
    <w:rsid w:val="000D3582"/>
    <w:rsid w:val="000E3C5B"/>
    <w:rsid w:val="000E4C36"/>
    <w:rsid w:val="00100DEE"/>
    <w:rsid w:val="00102453"/>
    <w:rsid w:val="00102E71"/>
    <w:rsid w:val="0010368C"/>
    <w:rsid w:val="00110FF2"/>
    <w:rsid w:val="001119AA"/>
    <w:rsid w:val="00117B33"/>
    <w:rsid w:val="0012082A"/>
    <w:rsid w:val="00122F92"/>
    <w:rsid w:val="00123CE9"/>
    <w:rsid w:val="001306E8"/>
    <w:rsid w:val="001358CC"/>
    <w:rsid w:val="00142276"/>
    <w:rsid w:val="00144A48"/>
    <w:rsid w:val="00150A81"/>
    <w:rsid w:val="001600B6"/>
    <w:rsid w:val="00162C16"/>
    <w:rsid w:val="001636E0"/>
    <w:rsid w:val="00164B9C"/>
    <w:rsid w:val="00171F13"/>
    <w:rsid w:val="00185897"/>
    <w:rsid w:val="00191298"/>
    <w:rsid w:val="001A5808"/>
    <w:rsid w:val="001B2A3C"/>
    <w:rsid w:val="001C1E7E"/>
    <w:rsid w:val="001D6D48"/>
    <w:rsid w:val="001E2601"/>
    <w:rsid w:val="001E7A45"/>
    <w:rsid w:val="001F04DA"/>
    <w:rsid w:val="001F3238"/>
    <w:rsid w:val="001F5FF2"/>
    <w:rsid w:val="001F613D"/>
    <w:rsid w:val="00210972"/>
    <w:rsid w:val="00211302"/>
    <w:rsid w:val="00211DA5"/>
    <w:rsid w:val="00220736"/>
    <w:rsid w:val="00224848"/>
    <w:rsid w:val="00227D32"/>
    <w:rsid w:val="00230910"/>
    <w:rsid w:val="002311FE"/>
    <w:rsid w:val="0025765E"/>
    <w:rsid w:val="00264BF6"/>
    <w:rsid w:val="00281C62"/>
    <w:rsid w:val="0028399E"/>
    <w:rsid w:val="00283A4D"/>
    <w:rsid w:val="0028767F"/>
    <w:rsid w:val="0029197D"/>
    <w:rsid w:val="002929FC"/>
    <w:rsid w:val="00293740"/>
    <w:rsid w:val="00293C44"/>
    <w:rsid w:val="002977A7"/>
    <w:rsid w:val="002A1E46"/>
    <w:rsid w:val="002A3889"/>
    <w:rsid w:val="002A3F33"/>
    <w:rsid w:val="002B19D3"/>
    <w:rsid w:val="002B23DF"/>
    <w:rsid w:val="002B2C7F"/>
    <w:rsid w:val="002B7DA2"/>
    <w:rsid w:val="002E493C"/>
    <w:rsid w:val="003028B5"/>
    <w:rsid w:val="00312589"/>
    <w:rsid w:val="003157FB"/>
    <w:rsid w:val="003209C6"/>
    <w:rsid w:val="00321221"/>
    <w:rsid w:val="0033594C"/>
    <w:rsid w:val="00345B26"/>
    <w:rsid w:val="00364AD8"/>
    <w:rsid w:val="003661F7"/>
    <w:rsid w:val="003670E8"/>
    <w:rsid w:val="003753B5"/>
    <w:rsid w:val="00376DD3"/>
    <w:rsid w:val="00380F82"/>
    <w:rsid w:val="00383350"/>
    <w:rsid w:val="00395EEB"/>
    <w:rsid w:val="003A02FA"/>
    <w:rsid w:val="003A1E14"/>
    <w:rsid w:val="003B0E0D"/>
    <w:rsid w:val="003C0A99"/>
    <w:rsid w:val="003D1334"/>
    <w:rsid w:val="003D6F51"/>
    <w:rsid w:val="003F425B"/>
    <w:rsid w:val="003F67B9"/>
    <w:rsid w:val="0040369E"/>
    <w:rsid w:val="00404FC8"/>
    <w:rsid w:val="00410959"/>
    <w:rsid w:val="004131C2"/>
    <w:rsid w:val="0042012E"/>
    <w:rsid w:val="00421F4C"/>
    <w:rsid w:val="00426776"/>
    <w:rsid w:val="00431FC5"/>
    <w:rsid w:val="00431FD6"/>
    <w:rsid w:val="004369F5"/>
    <w:rsid w:val="004401B4"/>
    <w:rsid w:val="00444C93"/>
    <w:rsid w:val="004452CC"/>
    <w:rsid w:val="0045248E"/>
    <w:rsid w:val="0045357D"/>
    <w:rsid w:val="00453D53"/>
    <w:rsid w:val="00453E51"/>
    <w:rsid w:val="00454A24"/>
    <w:rsid w:val="00461E6A"/>
    <w:rsid w:val="0047052F"/>
    <w:rsid w:val="004713D1"/>
    <w:rsid w:val="00472B9E"/>
    <w:rsid w:val="004742CB"/>
    <w:rsid w:val="0048321E"/>
    <w:rsid w:val="00495C6A"/>
    <w:rsid w:val="004C0779"/>
    <w:rsid w:val="004E01C2"/>
    <w:rsid w:val="00504438"/>
    <w:rsid w:val="00521DF3"/>
    <w:rsid w:val="00531223"/>
    <w:rsid w:val="00535702"/>
    <w:rsid w:val="00535893"/>
    <w:rsid w:val="00572A87"/>
    <w:rsid w:val="00575DAF"/>
    <w:rsid w:val="00581700"/>
    <w:rsid w:val="005917C7"/>
    <w:rsid w:val="00594F67"/>
    <w:rsid w:val="0059712A"/>
    <w:rsid w:val="005B79EB"/>
    <w:rsid w:val="005C6277"/>
    <w:rsid w:val="005D1C4B"/>
    <w:rsid w:val="00606EA4"/>
    <w:rsid w:val="0061357E"/>
    <w:rsid w:val="006176E6"/>
    <w:rsid w:val="006205BF"/>
    <w:rsid w:val="00644AED"/>
    <w:rsid w:val="00652E02"/>
    <w:rsid w:val="00660AB3"/>
    <w:rsid w:val="00675516"/>
    <w:rsid w:val="006763E2"/>
    <w:rsid w:val="0068076C"/>
    <w:rsid w:val="00681758"/>
    <w:rsid w:val="0068772D"/>
    <w:rsid w:val="0069681B"/>
    <w:rsid w:val="006A0FF1"/>
    <w:rsid w:val="006A1A72"/>
    <w:rsid w:val="006B22D8"/>
    <w:rsid w:val="006B4F10"/>
    <w:rsid w:val="006B52E4"/>
    <w:rsid w:val="006B532C"/>
    <w:rsid w:val="006B70C9"/>
    <w:rsid w:val="006C5193"/>
    <w:rsid w:val="006C7AD5"/>
    <w:rsid w:val="006D1422"/>
    <w:rsid w:val="006D4774"/>
    <w:rsid w:val="006D579D"/>
    <w:rsid w:val="006E7526"/>
    <w:rsid w:val="006F4B6A"/>
    <w:rsid w:val="006F5CAB"/>
    <w:rsid w:val="0070381E"/>
    <w:rsid w:val="00716075"/>
    <w:rsid w:val="00717F6E"/>
    <w:rsid w:val="00721053"/>
    <w:rsid w:val="00722BEB"/>
    <w:rsid w:val="00722ED1"/>
    <w:rsid w:val="0072389F"/>
    <w:rsid w:val="00724885"/>
    <w:rsid w:val="007456AC"/>
    <w:rsid w:val="00745E3B"/>
    <w:rsid w:val="00756131"/>
    <w:rsid w:val="007651C6"/>
    <w:rsid w:val="0077400D"/>
    <w:rsid w:val="00777C03"/>
    <w:rsid w:val="007812CD"/>
    <w:rsid w:val="007840D7"/>
    <w:rsid w:val="007A258E"/>
    <w:rsid w:val="007B3391"/>
    <w:rsid w:val="007B53FB"/>
    <w:rsid w:val="007F7226"/>
    <w:rsid w:val="008035B9"/>
    <w:rsid w:val="00804C67"/>
    <w:rsid w:val="00806190"/>
    <w:rsid w:val="0083022D"/>
    <w:rsid w:val="00842B70"/>
    <w:rsid w:val="00844410"/>
    <w:rsid w:val="00864AFD"/>
    <w:rsid w:val="00872A45"/>
    <w:rsid w:val="00877393"/>
    <w:rsid w:val="00884544"/>
    <w:rsid w:val="00893D37"/>
    <w:rsid w:val="008B0898"/>
    <w:rsid w:val="008B0E0F"/>
    <w:rsid w:val="008B2885"/>
    <w:rsid w:val="008B4C5C"/>
    <w:rsid w:val="008B70E7"/>
    <w:rsid w:val="008C00D6"/>
    <w:rsid w:val="008C2CCB"/>
    <w:rsid w:val="008C47B5"/>
    <w:rsid w:val="008D17E9"/>
    <w:rsid w:val="008E14B9"/>
    <w:rsid w:val="008E35C1"/>
    <w:rsid w:val="008F0161"/>
    <w:rsid w:val="009077CA"/>
    <w:rsid w:val="00911597"/>
    <w:rsid w:val="0092201C"/>
    <w:rsid w:val="009273CE"/>
    <w:rsid w:val="00940002"/>
    <w:rsid w:val="00940BD9"/>
    <w:rsid w:val="00951111"/>
    <w:rsid w:val="00960C80"/>
    <w:rsid w:val="00966E8F"/>
    <w:rsid w:val="009916E2"/>
    <w:rsid w:val="009940DB"/>
    <w:rsid w:val="009943EB"/>
    <w:rsid w:val="009A5EF7"/>
    <w:rsid w:val="009C1EFB"/>
    <w:rsid w:val="009F1D37"/>
    <w:rsid w:val="009F6027"/>
    <w:rsid w:val="009F7026"/>
    <w:rsid w:val="00A02B8D"/>
    <w:rsid w:val="00A12989"/>
    <w:rsid w:val="00A14472"/>
    <w:rsid w:val="00A15629"/>
    <w:rsid w:val="00A217BF"/>
    <w:rsid w:val="00A30604"/>
    <w:rsid w:val="00A35F03"/>
    <w:rsid w:val="00A44FED"/>
    <w:rsid w:val="00A46C66"/>
    <w:rsid w:val="00A51503"/>
    <w:rsid w:val="00A53DE5"/>
    <w:rsid w:val="00A6313C"/>
    <w:rsid w:val="00A64401"/>
    <w:rsid w:val="00A72EFC"/>
    <w:rsid w:val="00A760B1"/>
    <w:rsid w:val="00A761D9"/>
    <w:rsid w:val="00A965B6"/>
    <w:rsid w:val="00AB07F8"/>
    <w:rsid w:val="00AB25F5"/>
    <w:rsid w:val="00AB2CC5"/>
    <w:rsid w:val="00AB458A"/>
    <w:rsid w:val="00AB6774"/>
    <w:rsid w:val="00AC3677"/>
    <w:rsid w:val="00AC3AF4"/>
    <w:rsid w:val="00AC6A33"/>
    <w:rsid w:val="00AE7C90"/>
    <w:rsid w:val="00AF016A"/>
    <w:rsid w:val="00B02B4F"/>
    <w:rsid w:val="00B13881"/>
    <w:rsid w:val="00B14006"/>
    <w:rsid w:val="00B16C46"/>
    <w:rsid w:val="00B21A5F"/>
    <w:rsid w:val="00B37AE0"/>
    <w:rsid w:val="00B43FA6"/>
    <w:rsid w:val="00B56B14"/>
    <w:rsid w:val="00B57FB4"/>
    <w:rsid w:val="00B60E19"/>
    <w:rsid w:val="00B73008"/>
    <w:rsid w:val="00B77564"/>
    <w:rsid w:val="00B829D5"/>
    <w:rsid w:val="00B91C92"/>
    <w:rsid w:val="00BA4EDF"/>
    <w:rsid w:val="00BB1EE9"/>
    <w:rsid w:val="00BC6689"/>
    <w:rsid w:val="00BD175A"/>
    <w:rsid w:val="00BD42F5"/>
    <w:rsid w:val="00BE548A"/>
    <w:rsid w:val="00BF56F3"/>
    <w:rsid w:val="00C06970"/>
    <w:rsid w:val="00C1020E"/>
    <w:rsid w:val="00C12E21"/>
    <w:rsid w:val="00C16B25"/>
    <w:rsid w:val="00C2086F"/>
    <w:rsid w:val="00C21A37"/>
    <w:rsid w:val="00C2466B"/>
    <w:rsid w:val="00C30CB8"/>
    <w:rsid w:val="00C34AE4"/>
    <w:rsid w:val="00C3560D"/>
    <w:rsid w:val="00C37BA5"/>
    <w:rsid w:val="00C50314"/>
    <w:rsid w:val="00C57269"/>
    <w:rsid w:val="00C7736D"/>
    <w:rsid w:val="00C84052"/>
    <w:rsid w:val="00C877D6"/>
    <w:rsid w:val="00C934A9"/>
    <w:rsid w:val="00C96524"/>
    <w:rsid w:val="00CC0AE5"/>
    <w:rsid w:val="00CD124C"/>
    <w:rsid w:val="00CD5388"/>
    <w:rsid w:val="00CE11B2"/>
    <w:rsid w:val="00CE3E07"/>
    <w:rsid w:val="00CF2E3F"/>
    <w:rsid w:val="00D14015"/>
    <w:rsid w:val="00D610F3"/>
    <w:rsid w:val="00D7099E"/>
    <w:rsid w:val="00D92F91"/>
    <w:rsid w:val="00D95BDE"/>
    <w:rsid w:val="00D95D69"/>
    <w:rsid w:val="00DA6C37"/>
    <w:rsid w:val="00DA6EFB"/>
    <w:rsid w:val="00DB1BF7"/>
    <w:rsid w:val="00DB5581"/>
    <w:rsid w:val="00DB6C90"/>
    <w:rsid w:val="00DD4D99"/>
    <w:rsid w:val="00DD6BB7"/>
    <w:rsid w:val="00DE1A3A"/>
    <w:rsid w:val="00DE298E"/>
    <w:rsid w:val="00DE7582"/>
    <w:rsid w:val="00DF2339"/>
    <w:rsid w:val="00E11E60"/>
    <w:rsid w:val="00E33BA6"/>
    <w:rsid w:val="00E371E8"/>
    <w:rsid w:val="00E42F44"/>
    <w:rsid w:val="00E43791"/>
    <w:rsid w:val="00E44374"/>
    <w:rsid w:val="00E50A0B"/>
    <w:rsid w:val="00E513A7"/>
    <w:rsid w:val="00E53479"/>
    <w:rsid w:val="00E537CD"/>
    <w:rsid w:val="00E5562F"/>
    <w:rsid w:val="00E5778E"/>
    <w:rsid w:val="00E802A4"/>
    <w:rsid w:val="00E81E4C"/>
    <w:rsid w:val="00E837A3"/>
    <w:rsid w:val="00E84674"/>
    <w:rsid w:val="00E860E3"/>
    <w:rsid w:val="00E862EB"/>
    <w:rsid w:val="00E93F59"/>
    <w:rsid w:val="00E96B54"/>
    <w:rsid w:val="00EB1661"/>
    <w:rsid w:val="00EB523C"/>
    <w:rsid w:val="00EC631C"/>
    <w:rsid w:val="00ED7730"/>
    <w:rsid w:val="00EF044D"/>
    <w:rsid w:val="00EF479B"/>
    <w:rsid w:val="00EF501E"/>
    <w:rsid w:val="00EF6014"/>
    <w:rsid w:val="00F155AA"/>
    <w:rsid w:val="00F165D9"/>
    <w:rsid w:val="00F32167"/>
    <w:rsid w:val="00F40113"/>
    <w:rsid w:val="00F51C6F"/>
    <w:rsid w:val="00F716B1"/>
    <w:rsid w:val="00F80AFA"/>
    <w:rsid w:val="00F83D3F"/>
    <w:rsid w:val="00F87F76"/>
    <w:rsid w:val="00F9152E"/>
    <w:rsid w:val="00FA1D53"/>
    <w:rsid w:val="00FA238B"/>
    <w:rsid w:val="00FA2C67"/>
    <w:rsid w:val="00FA69DA"/>
    <w:rsid w:val="00FB03CB"/>
    <w:rsid w:val="00FD5660"/>
    <w:rsid w:val="00FE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2D"/>
    <w:pPr>
      <w:spacing w:after="0" w:line="240" w:lineRule="auto"/>
    </w:pPr>
    <w:rPr>
      <w:rFonts w:eastAsia="Times New Roman" w:cs="Times New Roman"/>
      <w:szCs w:val="24"/>
      <w:lang w:eastAsia="ru-RU"/>
    </w:rPr>
  </w:style>
  <w:style w:type="paragraph" w:styleId="1">
    <w:name w:val="heading 1"/>
    <w:basedOn w:val="a"/>
    <w:next w:val="a"/>
    <w:link w:val="10"/>
    <w:qFormat/>
    <w:rsid w:val="00BE548A"/>
    <w:pPr>
      <w:keepNext/>
      <w:ind w:left="399" w:right="515"/>
      <w:jc w:val="center"/>
      <w:outlineLvl w:val="0"/>
    </w:pPr>
    <w:rPr>
      <w:b/>
      <w:bCs/>
    </w:rPr>
  </w:style>
  <w:style w:type="paragraph" w:styleId="2">
    <w:name w:val="heading 2"/>
    <w:basedOn w:val="a"/>
    <w:next w:val="a"/>
    <w:link w:val="20"/>
    <w:qFormat/>
    <w:rsid w:val="00BE548A"/>
    <w:pPr>
      <w:keepNext/>
      <w:ind w:left="705" w:right="458"/>
      <w:jc w:val="center"/>
      <w:outlineLvl w:val="1"/>
    </w:pPr>
    <w:rPr>
      <w:b/>
      <w:bCs/>
    </w:rPr>
  </w:style>
  <w:style w:type="paragraph" w:styleId="3">
    <w:name w:val="heading 3"/>
    <w:basedOn w:val="a"/>
    <w:next w:val="a"/>
    <w:link w:val="30"/>
    <w:qFormat/>
    <w:rsid w:val="00BE548A"/>
    <w:pPr>
      <w:keepNext/>
      <w:ind w:right="458" w:firstLine="705"/>
      <w:jc w:val="center"/>
      <w:outlineLvl w:val="2"/>
    </w:pPr>
    <w:rPr>
      <w:b/>
      <w:bCs/>
    </w:rPr>
  </w:style>
  <w:style w:type="paragraph" w:styleId="4">
    <w:name w:val="heading 4"/>
    <w:basedOn w:val="a"/>
    <w:next w:val="a"/>
    <w:link w:val="40"/>
    <w:qFormat/>
    <w:rsid w:val="00BE548A"/>
    <w:pPr>
      <w:keepNext/>
      <w:ind w:left="360" w:right="515"/>
      <w:jc w:val="center"/>
      <w:outlineLvl w:val="3"/>
    </w:pPr>
    <w:rPr>
      <w:b/>
      <w:caps/>
    </w:rPr>
  </w:style>
  <w:style w:type="paragraph" w:styleId="5">
    <w:name w:val="heading 5"/>
    <w:basedOn w:val="a"/>
    <w:next w:val="a"/>
    <w:link w:val="50"/>
    <w:qFormat/>
    <w:rsid w:val="00BE548A"/>
    <w:pPr>
      <w:keepNext/>
      <w:outlineLvl w:val="4"/>
    </w:pPr>
    <w:rPr>
      <w:u w:val="single"/>
    </w:rPr>
  </w:style>
  <w:style w:type="paragraph" w:styleId="6">
    <w:name w:val="heading 6"/>
    <w:basedOn w:val="a"/>
    <w:next w:val="a"/>
    <w:link w:val="60"/>
    <w:qFormat/>
    <w:rsid w:val="00BE548A"/>
    <w:pPr>
      <w:keepNext/>
      <w:jc w:val="center"/>
      <w:outlineLvl w:val="5"/>
    </w:pPr>
    <w:rPr>
      <w:i/>
      <w:iCs/>
    </w:rPr>
  </w:style>
  <w:style w:type="paragraph" w:styleId="7">
    <w:name w:val="heading 7"/>
    <w:basedOn w:val="a"/>
    <w:next w:val="a"/>
    <w:link w:val="70"/>
    <w:qFormat/>
    <w:rsid w:val="00BE548A"/>
    <w:pPr>
      <w:keepNext/>
      <w:ind w:left="680"/>
      <w:outlineLvl w:val="6"/>
    </w:pPr>
    <w:rPr>
      <w:b/>
      <w:bCs/>
      <w:i/>
      <w:iCs/>
    </w:rPr>
  </w:style>
  <w:style w:type="paragraph" w:styleId="8">
    <w:name w:val="heading 8"/>
    <w:basedOn w:val="a"/>
    <w:next w:val="a"/>
    <w:link w:val="80"/>
    <w:qFormat/>
    <w:rsid w:val="00BE548A"/>
    <w:pPr>
      <w:keepNext/>
      <w:jc w:val="center"/>
      <w:outlineLvl w:val="7"/>
    </w:pPr>
    <w:rPr>
      <w:b/>
      <w:bCs/>
    </w:rPr>
  </w:style>
  <w:style w:type="paragraph" w:styleId="9">
    <w:name w:val="heading 9"/>
    <w:basedOn w:val="a"/>
    <w:next w:val="a"/>
    <w:link w:val="90"/>
    <w:qFormat/>
    <w:rsid w:val="00BE548A"/>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8A"/>
    <w:rPr>
      <w:rFonts w:eastAsia="Times New Roman" w:cs="Times New Roman"/>
      <w:b/>
      <w:bCs/>
      <w:szCs w:val="24"/>
      <w:lang w:eastAsia="ru-RU"/>
    </w:rPr>
  </w:style>
  <w:style w:type="character" w:customStyle="1" w:styleId="20">
    <w:name w:val="Заголовок 2 Знак"/>
    <w:basedOn w:val="a0"/>
    <w:link w:val="2"/>
    <w:rsid w:val="00BE548A"/>
    <w:rPr>
      <w:rFonts w:eastAsia="Times New Roman" w:cs="Times New Roman"/>
      <w:b/>
      <w:bCs/>
      <w:szCs w:val="24"/>
      <w:lang w:eastAsia="ru-RU"/>
    </w:rPr>
  </w:style>
  <w:style w:type="character" w:customStyle="1" w:styleId="30">
    <w:name w:val="Заголовок 3 Знак"/>
    <w:basedOn w:val="a0"/>
    <w:link w:val="3"/>
    <w:rsid w:val="00BE548A"/>
    <w:rPr>
      <w:rFonts w:eastAsia="Times New Roman" w:cs="Times New Roman"/>
      <w:b/>
      <w:bCs/>
      <w:szCs w:val="24"/>
      <w:lang w:eastAsia="ru-RU"/>
    </w:rPr>
  </w:style>
  <w:style w:type="character" w:customStyle="1" w:styleId="40">
    <w:name w:val="Заголовок 4 Знак"/>
    <w:basedOn w:val="a0"/>
    <w:link w:val="4"/>
    <w:rsid w:val="00BE548A"/>
    <w:rPr>
      <w:rFonts w:eastAsia="Times New Roman" w:cs="Times New Roman"/>
      <w:b/>
      <w:caps/>
      <w:szCs w:val="24"/>
      <w:lang w:eastAsia="ru-RU"/>
    </w:rPr>
  </w:style>
  <w:style w:type="character" w:customStyle="1" w:styleId="50">
    <w:name w:val="Заголовок 5 Знак"/>
    <w:basedOn w:val="a0"/>
    <w:link w:val="5"/>
    <w:rsid w:val="00BE548A"/>
    <w:rPr>
      <w:rFonts w:eastAsia="Times New Roman" w:cs="Times New Roman"/>
      <w:szCs w:val="24"/>
      <w:u w:val="single"/>
      <w:lang w:eastAsia="ru-RU"/>
    </w:rPr>
  </w:style>
  <w:style w:type="character" w:customStyle="1" w:styleId="60">
    <w:name w:val="Заголовок 6 Знак"/>
    <w:basedOn w:val="a0"/>
    <w:link w:val="6"/>
    <w:rsid w:val="00BE548A"/>
    <w:rPr>
      <w:rFonts w:eastAsia="Times New Roman" w:cs="Times New Roman"/>
      <w:i/>
      <w:iCs/>
      <w:szCs w:val="24"/>
      <w:lang w:eastAsia="ru-RU"/>
    </w:rPr>
  </w:style>
  <w:style w:type="character" w:customStyle="1" w:styleId="70">
    <w:name w:val="Заголовок 7 Знак"/>
    <w:basedOn w:val="a0"/>
    <w:link w:val="7"/>
    <w:rsid w:val="00BE548A"/>
    <w:rPr>
      <w:rFonts w:eastAsia="Times New Roman" w:cs="Times New Roman"/>
      <w:b/>
      <w:bCs/>
      <w:i/>
      <w:iCs/>
      <w:szCs w:val="24"/>
      <w:lang w:eastAsia="ru-RU"/>
    </w:rPr>
  </w:style>
  <w:style w:type="character" w:customStyle="1" w:styleId="80">
    <w:name w:val="Заголовок 8 Знак"/>
    <w:basedOn w:val="a0"/>
    <w:link w:val="8"/>
    <w:rsid w:val="00BE548A"/>
    <w:rPr>
      <w:rFonts w:eastAsia="Times New Roman" w:cs="Times New Roman"/>
      <w:b/>
      <w:bCs/>
      <w:szCs w:val="24"/>
      <w:lang w:eastAsia="ru-RU"/>
    </w:rPr>
  </w:style>
  <w:style w:type="character" w:customStyle="1" w:styleId="90">
    <w:name w:val="Заголовок 9 Знак"/>
    <w:basedOn w:val="a0"/>
    <w:link w:val="9"/>
    <w:rsid w:val="00BE548A"/>
    <w:rPr>
      <w:rFonts w:eastAsia="Times New Roman" w:cs="Times New Roman"/>
      <w:b/>
      <w:bCs/>
      <w:szCs w:val="24"/>
      <w:lang w:eastAsia="ru-RU"/>
    </w:rPr>
  </w:style>
  <w:style w:type="paragraph" w:styleId="a3">
    <w:name w:val="List Paragraph"/>
    <w:basedOn w:val="a"/>
    <w:uiPriority w:val="34"/>
    <w:qFormat/>
    <w:rsid w:val="00BE548A"/>
    <w:pPr>
      <w:ind w:left="720"/>
      <w:contextualSpacing/>
    </w:pPr>
  </w:style>
  <w:style w:type="paragraph" w:customStyle="1" w:styleId="ConsNormal">
    <w:name w:val="ConsNormal"/>
    <w:rsid w:val="00BE548A"/>
    <w:pPr>
      <w:widowControl w:val="0"/>
      <w:overflowPunct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styleId="a4">
    <w:name w:val="Hyperlink"/>
    <w:rsid w:val="00BE548A"/>
    <w:rPr>
      <w:color w:val="0000FF"/>
      <w:u w:val="single"/>
    </w:rPr>
  </w:style>
  <w:style w:type="character" w:styleId="a5">
    <w:name w:val="FollowedHyperlink"/>
    <w:rsid w:val="00BE548A"/>
    <w:rPr>
      <w:color w:val="800080"/>
      <w:u w:val="single"/>
    </w:rPr>
  </w:style>
  <w:style w:type="paragraph" w:styleId="a6">
    <w:name w:val="header"/>
    <w:basedOn w:val="a"/>
    <w:link w:val="a7"/>
    <w:rsid w:val="00BE548A"/>
    <w:pPr>
      <w:tabs>
        <w:tab w:val="center" w:pos="4153"/>
        <w:tab w:val="right" w:pos="8306"/>
      </w:tabs>
      <w:spacing w:line="360" w:lineRule="auto"/>
      <w:ind w:firstLine="720"/>
      <w:jc w:val="both"/>
    </w:pPr>
    <w:rPr>
      <w:rFonts w:ascii="Arial" w:hAnsi="Arial"/>
      <w:szCs w:val="20"/>
    </w:rPr>
  </w:style>
  <w:style w:type="character" w:customStyle="1" w:styleId="a7">
    <w:name w:val="Верхний колонтитул Знак"/>
    <w:basedOn w:val="a0"/>
    <w:link w:val="a6"/>
    <w:rsid w:val="00BE548A"/>
    <w:rPr>
      <w:rFonts w:ascii="Arial" w:eastAsia="Times New Roman" w:hAnsi="Arial" w:cs="Times New Roman"/>
      <w:szCs w:val="20"/>
      <w:lang w:eastAsia="ru-RU"/>
    </w:rPr>
  </w:style>
  <w:style w:type="paragraph" w:styleId="a8">
    <w:name w:val="footer"/>
    <w:link w:val="a9"/>
    <w:uiPriority w:val="99"/>
    <w:rsid w:val="00BE548A"/>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9">
    <w:name w:val="Нижний колонтитул Знак"/>
    <w:basedOn w:val="a0"/>
    <w:link w:val="a8"/>
    <w:uiPriority w:val="99"/>
    <w:rsid w:val="00BE548A"/>
    <w:rPr>
      <w:rFonts w:ascii="Arial" w:eastAsia="Times New Roman" w:hAnsi="Arial" w:cs="Times New Roman"/>
      <w:noProof/>
      <w:sz w:val="20"/>
      <w:szCs w:val="20"/>
      <w:lang w:eastAsia="ru-RU"/>
    </w:rPr>
  </w:style>
  <w:style w:type="paragraph" w:styleId="aa">
    <w:name w:val="Title"/>
    <w:basedOn w:val="a"/>
    <w:link w:val="ab"/>
    <w:qFormat/>
    <w:rsid w:val="00BE548A"/>
    <w:pPr>
      <w:ind w:right="800"/>
      <w:jc w:val="center"/>
    </w:pPr>
    <w:rPr>
      <w:b/>
      <w:bCs/>
    </w:rPr>
  </w:style>
  <w:style w:type="character" w:customStyle="1" w:styleId="ab">
    <w:name w:val="Название Знак"/>
    <w:basedOn w:val="a0"/>
    <w:link w:val="aa"/>
    <w:rsid w:val="00BE548A"/>
    <w:rPr>
      <w:rFonts w:eastAsia="Times New Roman" w:cs="Times New Roman"/>
      <w:b/>
      <w:bCs/>
      <w:szCs w:val="24"/>
      <w:lang w:eastAsia="ru-RU"/>
    </w:rPr>
  </w:style>
  <w:style w:type="paragraph" w:styleId="ac">
    <w:name w:val="Body Text"/>
    <w:basedOn w:val="a"/>
    <w:link w:val="ad"/>
    <w:rsid w:val="00BE548A"/>
    <w:rPr>
      <w:b/>
      <w:bCs/>
    </w:rPr>
  </w:style>
  <w:style w:type="character" w:customStyle="1" w:styleId="ad">
    <w:name w:val="Основной текст Знак"/>
    <w:basedOn w:val="a0"/>
    <w:link w:val="ac"/>
    <w:rsid w:val="00BE548A"/>
    <w:rPr>
      <w:rFonts w:eastAsia="Times New Roman" w:cs="Times New Roman"/>
      <w:b/>
      <w:bCs/>
      <w:szCs w:val="24"/>
      <w:lang w:eastAsia="ru-RU"/>
    </w:rPr>
  </w:style>
  <w:style w:type="paragraph" w:styleId="ae">
    <w:name w:val="Body Text Indent"/>
    <w:basedOn w:val="a"/>
    <w:link w:val="af"/>
    <w:rsid w:val="00BE548A"/>
    <w:pPr>
      <w:ind w:firstLine="705"/>
    </w:pPr>
    <w:rPr>
      <w:b/>
      <w:bCs/>
    </w:rPr>
  </w:style>
  <w:style w:type="character" w:customStyle="1" w:styleId="af">
    <w:name w:val="Основной текст с отступом Знак"/>
    <w:basedOn w:val="a0"/>
    <w:link w:val="ae"/>
    <w:rsid w:val="00BE548A"/>
    <w:rPr>
      <w:rFonts w:eastAsia="Times New Roman" w:cs="Times New Roman"/>
      <w:b/>
      <w:bCs/>
      <w:szCs w:val="24"/>
      <w:lang w:eastAsia="ru-RU"/>
    </w:rPr>
  </w:style>
  <w:style w:type="paragraph" w:styleId="af0">
    <w:name w:val="Subtitle"/>
    <w:basedOn w:val="a"/>
    <w:link w:val="af1"/>
    <w:qFormat/>
    <w:rsid w:val="00BE548A"/>
    <w:pPr>
      <w:jc w:val="center"/>
    </w:pPr>
    <w:rPr>
      <w:b/>
      <w:sz w:val="28"/>
      <w:szCs w:val="20"/>
    </w:rPr>
  </w:style>
  <w:style w:type="character" w:customStyle="1" w:styleId="af1">
    <w:name w:val="Подзаголовок Знак"/>
    <w:basedOn w:val="a0"/>
    <w:link w:val="af0"/>
    <w:rsid w:val="00BE548A"/>
    <w:rPr>
      <w:rFonts w:eastAsia="Times New Roman" w:cs="Times New Roman"/>
      <w:b/>
      <w:sz w:val="28"/>
      <w:szCs w:val="20"/>
      <w:lang w:eastAsia="ru-RU"/>
    </w:rPr>
  </w:style>
  <w:style w:type="paragraph" w:styleId="21">
    <w:name w:val="Body Text 2"/>
    <w:basedOn w:val="a"/>
    <w:link w:val="22"/>
    <w:rsid w:val="00BE548A"/>
    <w:pPr>
      <w:ind w:right="800"/>
    </w:pPr>
    <w:rPr>
      <w:b/>
      <w:bCs/>
    </w:rPr>
  </w:style>
  <w:style w:type="character" w:customStyle="1" w:styleId="22">
    <w:name w:val="Основной текст 2 Знак"/>
    <w:basedOn w:val="a0"/>
    <w:link w:val="21"/>
    <w:rsid w:val="00BE548A"/>
    <w:rPr>
      <w:rFonts w:eastAsia="Times New Roman" w:cs="Times New Roman"/>
      <w:b/>
      <w:bCs/>
      <w:szCs w:val="24"/>
      <w:lang w:eastAsia="ru-RU"/>
    </w:rPr>
  </w:style>
  <w:style w:type="paragraph" w:styleId="31">
    <w:name w:val="Body Text 3"/>
    <w:basedOn w:val="a"/>
    <w:link w:val="32"/>
    <w:rsid w:val="00BE548A"/>
    <w:pPr>
      <w:ind w:right="515"/>
      <w:jc w:val="both"/>
    </w:pPr>
  </w:style>
  <w:style w:type="character" w:customStyle="1" w:styleId="32">
    <w:name w:val="Основной текст 3 Знак"/>
    <w:basedOn w:val="a0"/>
    <w:link w:val="31"/>
    <w:rsid w:val="00BE548A"/>
    <w:rPr>
      <w:rFonts w:eastAsia="Times New Roman" w:cs="Times New Roman"/>
      <w:szCs w:val="24"/>
      <w:lang w:eastAsia="ru-RU"/>
    </w:rPr>
  </w:style>
  <w:style w:type="paragraph" w:styleId="23">
    <w:name w:val="Body Text Indent 2"/>
    <w:basedOn w:val="a"/>
    <w:link w:val="24"/>
    <w:rsid w:val="00BE548A"/>
    <w:pPr>
      <w:ind w:left="705"/>
    </w:pPr>
    <w:rPr>
      <w:b/>
      <w:bCs/>
    </w:rPr>
  </w:style>
  <w:style w:type="character" w:customStyle="1" w:styleId="24">
    <w:name w:val="Основной текст с отступом 2 Знак"/>
    <w:basedOn w:val="a0"/>
    <w:link w:val="23"/>
    <w:rsid w:val="00BE548A"/>
    <w:rPr>
      <w:rFonts w:eastAsia="Times New Roman" w:cs="Times New Roman"/>
      <w:b/>
      <w:bCs/>
      <w:szCs w:val="24"/>
      <w:lang w:eastAsia="ru-RU"/>
    </w:rPr>
  </w:style>
  <w:style w:type="paragraph" w:styleId="33">
    <w:name w:val="Body Text Indent 3"/>
    <w:basedOn w:val="a"/>
    <w:link w:val="34"/>
    <w:rsid w:val="00BE548A"/>
    <w:pPr>
      <w:ind w:left="705"/>
      <w:jc w:val="both"/>
    </w:pPr>
    <w:rPr>
      <w:b/>
      <w:bCs/>
    </w:rPr>
  </w:style>
  <w:style w:type="character" w:customStyle="1" w:styleId="34">
    <w:name w:val="Основной текст с отступом 3 Знак"/>
    <w:basedOn w:val="a0"/>
    <w:link w:val="33"/>
    <w:rsid w:val="00BE548A"/>
    <w:rPr>
      <w:rFonts w:eastAsia="Times New Roman" w:cs="Times New Roman"/>
      <w:b/>
      <w:bCs/>
      <w:szCs w:val="24"/>
      <w:lang w:eastAsia="ru-RU"/>
    </w:rPr>
  </w:style>
  <w:style w:type="paragraph" w:styleId="af2">
    <w:name w:val="Block Text"/>
    <w:basedOn w:val="a"/>
    <w:rsid w:val="00BE548A"/>
    <w:pPr>
      <w:ind w:left="57" w:right="800" w:firstLine="651"/>
    </w:pPr>
  </w:style>
  <w:style w:type="paragraph" w:customStyle="1" w:styleId="af3">
    <w:name w:val="Штамп"/>
    <w:autoRedefine/>
    <w:rsid w:val="00BE548A"/>
    <w:pPr>
      <w:keepLines/>
      <w:suppressLineNumbers/>
      <w:suppressAutoHyphens/>
      <w:spacing w:before="60" w:after="0" w:line="240" w:lineRule="auto"/>
      <w:jc w:val="center"/>
    </w:pPr>
    <w:rPr>
      <w:rFonts w:eastAsia="Times New Roman" w:cs="Times New Roman"/>
      <w:sz w:val="18"/>
      <w:szCs w:val="20"/>
      <w:lang w:eastAsia="ru-RU"/>
    </w:rPr>
  </w:style>
  <w:style w:type="paragraph" w:customStyle="1" w:styleId="af4">
    <w:name w:val="Штамп наименование"/>
    <w:rsid w:val="00BE548A"/>
    <w:pPr>
      <w:spacing w:after="0" w:line="240" w:lineRule="auto"/>
      <w:jc w:val="center"/>
    </w:pPr>
    <w:rPr>
      <w:rFonts w:ascii="Arial" w:eastAsia="Times New Roman" w:hAnsi="Arial" w:cs="Times New Roman"/>
      <w:noProof/>
      <w:szCs w:val="20"/>
      <w:lang w:eastAsia="ru-RU"/>
    </w:rPr>
  </w:style>
  <w:style w:type="paragraph" w:customStyle="1" w:styleId="af5">
    <w:name w:val="Обозначение документа"/>
    <w:autoRedefine/>
    <w:rsid w:val="00BE548A"/>
    <w:pPr>
      <w:keepLines/>
      <w:suppressLineNumbers/>
      <w:suppressAutoHyphens/>
      <w:spacing w:after="0" w:line="240" w:lineRule="auto"/>
      <w:jc w:val="center"/>
    </w:pPr>
    <w:rPr>
      <w:rFonts w:eastAsia="Times New Roman" w:cs="Times New Roman"/>
      <w:color w:val="000000"/>
      <w:sz w:val="28"/>
      <w:szCs w:val="20"/>
      <w:lang w:eastAsia="ru-RU"/>
    </w:rPr>
  </w:style>
  <w:style w:type="paragraph" w:customStyle="1" w:styleId="35">
    <w:name w:val="заголовок 3"/>
    <w:basedOn w:val="a"/>
    <w:next w:val="a"/>
    <w:rsid w:val="00BE548A"/>
    <w:pPr>
      <w:keepNext/>
      <w:widowControl w:val="0"/>
      <w:ind w:firstLine="567"/>
      <w:jc w:val="both"/>
    </w:pPr>
    <w:rPr>
      <w:rFonts w:ascii="Peterburg" w:hAnsi="Peterburg"/>
      <w:szCs w:val="20"/>
    </w:rPr>
  </w:style>
  <w:style w:type="character" w:styleId="af6">
    <w:name w:val="page number"/>
    <w:rsid w:val="00BE548A"/>
    <w:rPr>
      <w:rFonts w:ascii="Arial" w:hAnsi="Arial" w:cs="Arial" w:hint="default"/>
      <w:sz w:val="20"/>
    </w:rPr>
  </w:style>
  <w:style w:type="paragraph" w:styleId="af7">
    <w:name w:val="Plain Text"/>
    <w:basedOn w:val="a"/>
    <w:link w:val="af8"/>
    <w:rsid w:val="00BE548A"/>
    <w:rPr>
      <w:rFonts w:ascii="Courier New" w:hAnsi="Courier New" w:cs="Courier New"/>
      <w:sz w:val="20"/>
      <w:szCs w:val="20"/>
    </w:rPr>
  </w:style>
  <w:style w:type="character" w:customStyle="1" w:styleId="af8">
    <w:name w:val="Текст Знак"/>
    <w:basedOn w:val="a0"/>
    <w:link w:val="af7"/>
    <w:rsid w:val="00BE548A"/>
    <w:rPr>
      <w:rFonts w:ascii="Courier New" w:eastAsia="Times New Roman" w:hAnsi="Courier New" w:cs="Courier New"/>
      <w:sz w:val="20"/>
      <w:szCs w:val="20"/>
      <w:lang w:eastAsia="ru-RU"/>
    </w:rPr>
  </w:style>
  <w:style w:type="paragraph" w:customStyle="1" w:styleId="Heading">
    <w:name w:val="Heading"/>
    <w:rsid w:val="00BE548A"/>
    <w:pPr>
      <w:autoSpaceDE w:val="0"/>
      <w:autoSpaceDN w:val="0"/>
      <w:adjustRightInd w:val="0"/>
      <w:spacing w:after="0" w:line="240" w:lineRule="auto"/>
    </w:pPr>
    <w:rPr>
      <w:rFonts w:ascii="Arial" w:eastAsia="Times New Roman" w:hAnsi="Arial" w:cs="Arial"/>
      <w:b/>
      <w:bCs/>
      <w:sz w:val="22"/>
      <w:lang w:eastAsia="ru-RU"/>
    </w:rPr>
  </w:style>
  <w:style w:type="table" w:styleId="af9">
    <w:name w:val="Table Grid"/>
    <w:basedOn w:val="a1"/>
    <w:uiPriority w:val="59"/>
    <w:rsid w:val="00BE548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54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BE548A"/>
    <w:pPr>
      <w:autoSpaceDE w:val="0"/>
      <w:autoSpaceDN w:val="0"/>
      <w:adjustRightInd w:val="0"/>
      <w:spacing w:before="120" w:after="120"/>
    </w:pPr>
  </w:style>
  <w:style w:type="paragraph" w:customStyle="1" w:styleId="afa">
    <w:name w:val="НВС"/>
    <w:basedOn w:val="a"/>
    <w:next w:val="a"/>
    <w:rsid w:val="00BE548A"/>
    <w:pPr>
      <w:spacing w:after="160" w:line="240" w:lineRule="exact"/>
      <w:jc w:val="both"/>
    </w:pPr>
    <w:rPr>
      <w:szCs w:val="20"/>
      <w:lang w:val="en-US" w:eastAsia="en-US"/>
    </w:rPr>
  </w:style>
  <w:style w:type="paragraph" w:customStyle="1" w:styleId="afb">
    <w:name w:val="Нормальный (таблица)"/>
    <w:basedOn w:val="a"/>
    <w:next w:val="a"/>
    <w:rsid w:val="00BE548A"/>
    <w:pPr>
      <w:widowControl w:val="0"/>
      <w:autoSpaceDE w:val="0"/>
      <w:autoSpaceDN w:val="0"/>
      <w:adjustRightInd w:val="0"/>
      <w:jc w:val="both"/>
    </w:pPr>
  </w:style>
  <w:style w:type="paragraph" w:styleId="afc">
    <w:name w:val="Balloon Text"/>
    <w:basedOn w:val="a"/>
    <w:link w:val="afd"/>
    <w:rsid w:val="00BE548A"/>
    <w:rPr>
      <w:rFonts w:ascii="Tahoma" w:hAnsi="Tahoma"/>
      <w:sz w:val="16"/>
      <w:szCs w:val="16"/>
      <w:lang w:val="x-none" w:eastAsia="x-none"/>
    </w:rPr>
  </w:style>
  <w:style w:type="character" w:customStyle="1" w:styleId="afd">
    <w:name w:val="Текст выноски Знак"/>
    <w:basedOn w:val="a0"/>
    <w:link w:val="afc"/>
    <w:rsid w:val="00BE548A"/>
    <w:rPr>
      <w:rFonts w:ascii="Tahoma" w:eastAsia="Times New Roman" w:hAnsi="Tahoma" w:cs="Times New Roman"/>
      <w:sz w:val="16"/>
      <w:szCs w:val="16"/>
      <w:lang w:val="x-none" w:eastAsia="x-none"/>
    </w:rPr>
  </w:style>
  <w:style w:type="paragraph" w:customStyle="1" w:styleId="Default">
    <w:name w:val="Default"/>
    <w:rsid w:val="00BE548A"/>
    <w:pPr>
      <w:autoSpaceDE w:val="0"/>
      <w:autoSpaceDN w:val="0"/>
      <w:adjustRightInd w:val="0"/>
      <w:spacing w:after="0" w:line="240" w:lineRule="auto"/>
    </w:pPr>
    <w:rPr>
      <w:rFonts w:eastAsia="Times New Roman" w:cs="Times New Roman"/>
      <w:color w:val="000000"/>
      <w:szCs w:val="24"/>
      <w:lang w:eastAsia="ru-RU"/>
    </w:rPr>
  </w:style>
  <w:style w:type="paragraph" w:customStyle="1" w:styleId="afe">
    <w:name w:val="Знак"/>
    <w:basedOn w:val="a"/>
    <w:rsid w:val="00BE548A"/>
    <w:pPr>
      <w:widowControl w:val="0"/>
      <w:adjustRightInd w:val="0"/>
      <w:spacing w:after="160" w:line="240" w:lineRule="exact"/>
      <w:jc w:val="right"/>
    </w:pPr>
    <w:rPr>
      <w:sz w:val="20"/>
      <w:szCs w:val="20"/>
      <w:lang w:val="en-GB" w:eastAsia="en-US"/>
    </w:rPr>
  </w:style>
  <w:style w:type="paragraph" w:customStyle="1" w:styleId="aff">
    <w:name w:val="Знак"/>
    <w:basedOn w:val="a"/>
    <w:rsid w:val="002977A7"/>
    <w:pPr>
      <w:widowControl w:val="0"/>
      <w:adjustRightInd w:val="0"/>
      <w:spacing w:after="160" w:line="240" w:lineRule="exact"/>
      <w:jc w:val="right"/>
    </w:pPr>
    <w:rPr>
      <w:sz w:val="20"/>
      <w:szCs w:val="20"/>
      <w:lang w:val="en-GB" w:eastAsia="en-US"/>
    </w:rPr>
  </w:style>
  <w:style w:type="paragraph" w:customStyle="1" w:styleId="aff0">
    <w:name w:val="Знак"/>
    <w:basedOn w:val="a"/>
    <w:rsid w:val="00086AB2"/>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9F1D37"/>
    <w:rPr>
      <w:rFonts w:ascii="Arial" w:eastAsia="Times New Roman" w:hAnsi="Arial" w:cs="Arial"/>
      <w:sz w:val="20"/>
      <w:szCs w:val="20"/>
      <w:lang w:eastAsia="ru-RU"/>
    </w:rPr>
  </w:style>
  <w:style w:type="paragraph" w:customStyle="1" w:styleId="aff1">
    <w:name w:val="Знак"/>
    <w:basedOn w:val="a"/>
    <w:rsid w:val="00806190"/>
    <w:pPr>
      <w:widowControl w:val="0"/>
      <w:adjustRightInd w:val="0"/>
      <w:spacing w:after="160" w:line="240" w:lineRule="exact"/>
      <w:jc w:val="right"/>
    </w:pPr>
    <w:rPr>
      <w:sz w:val="20"/>
      <w:szCs w:val="20"/>
      <w:lang w:val="en-GB" w:eastAsia="en-US"/>
    </w:rPr>
  </w:style>
  <w:style w:type="paragraph" w:customStyle="1" w:styleId="aff2">
    <w:name w:val="."/>
    <w:uiPriority w:val="99"/>
    <w:rsid w:val="00162C16"/>
    <w:pPr>
      <w:widowControl w:val="0"/>
      <w:autoSpaceDE w:val="0"/>
      <w:autoSpaceDN w:val="0"/>
      <w:adjustRightInd w:val="0"/>
      <w:spacing w:after="0" w:line="240" w:lineRule="auto"/>
    </w:pPr>
    <w:rPr>
      <w:rFonts w:eastAsia="Times New Roman" w:cs="Times New Roman"/>
      <w:szCs w:val="24"/>
      <w:lang w:eastAsia="ru-RU"/>
    </w:rPr>
  </w:style>
  <w:style w:type="paragraph" w:customStyle="1" w:styleId="aff3">
    <w:name w:val="Знак"/>
    <w:basedOn w:val="a"/>
    <w:rsid w:val="00EB1661"/>
    <w:pPr>
      <w:widowControl w:val="0"/>
      <w:adjustRightInd w:val="0"/>
      <w:spacing w:after="160" w:line="240" w:lineRule="exact"/>
      <w:jc w:val="right"/>
    </w:pPr>
    <w:rPr>
      <w:sz w:val="20"/>
      <w:szCs w:val="20"/>
      <w:lang w:val="en-GB" w:eastAsia="en-US"/>
    </w:rPr>
  </w:style>
  <w:style w:type="paragraph" w:customStyle="1" w:styleId="aff4">
    <w:name w:val="Знак"/>
    <w:basedOn w:val="a"/>
    <w:rsid w:val="00A14472"/>
    <w:pPr>
      <w:widowControl w:val="0"/>
      <w:adjustRightInd w:val="0"/>
      <w:spacing w:after="160" w:line="240" w:lineRule="exact"/>
      <w:jc w:val="right"/>
    </w:pPr>
    <w:rPr>
      <w:sz w:val="20"/>
      <w:szCs w:val="20"/>
      <w:lang w:val="en-GB" w:eastAsia="en-US"/>
    </w:rPr>
  </w:style>
  <w:style w:type="paragraph" w:customStyle="1" w:styleId="aff5">
    <w:name w:val="Знак"/>
    <w:basedOn w:val="a"/>
    <w:rsid w:val="00220736"/>
    <w:pPr>
      <w:widowControl w:val="0"/>
      <w:adjustRightInd w:val="0"/>
      <w:spacing w:after="160" w:line="240" w:lineRule="exact"/>
      <w:jc w:val="right"/>
    </w:pPr>
    <w:rPr>
      <w:sz w:val="20"/>
      <w:szCs w:val="20"/>
      <w:lang w:val="en-GB" w:eastAsia="en-US"/>
    </w:rPr>
  </w:style>
  <w:style w:type="paragraph" w:customStyle="1" w:styleId="aff6">
    <w:name w:val="Знак"/>
    <w:basedOn w:val="a"/>
    <w:rsid w:val="0045357D"/>
    <w:pPr>
      <w:widowControl w:val="0"/>
      <w:adjustRightInd w:val="0"/>
      <w:spacing w:after="160" w:line="240" w:lineRule="exact"/>
      <w:jc w:val="right"/>
    </w:pPr>
    <w:rPr>
      <w:sz w:val="20"/>
      <w:szCs w:val="20"/>
      <w:lang w:val="en-GB" w:eastAsia="en-US"/>
    </w:rPr>
  </w:style>
  <w:style w:type="character" w:styleId="aff7">
    <w:name w:val="line number"/>
    <w:basedOn w:val="a0"/>
    <w:uiPriority w:val="99"/>
    <w:semiHidden/>
    <w:unhideWhenUsed/>
    <w:rsid w:val="00171F13"/>
  </w:style>
  <w:style w:type="paragraph" w:styleId="aff8">
    <w:name w:val="No Spacing"/>
    <w:link w:val="aff9"/>
    <w:uiPriority w:val="1"/>
    <w:qFormat/>
    <w:rsid w:val="00D610F3"/>
    <w:pPr>
      <w:spacing w:after="0" w:line="240" w:lineRule="auto"/>
    </w:pPr>
    <w:rPr>
      <w:rFonts w:asciiTheme="minorHAnsi" w:eastAsiaTheme="minorEastAsia" w:hAnsiTheme="minorHAnsi"/>
      <w:sz w:val="22"/>
      <w:lang w:eastAsia="ru-RU"/>
    </w:rPr>
  </w:style>
  <w:style w:type="character" w:customStyle="1" w:styleId="aff9">
    <w:name w:val="Без интервала Знак"/>
    <w:basedOn w:val="a0"/>
    <w:link w:val="aff8"/>
    <w:uiPriority w:val="1"/>
    <w:rsid w:val="00D610F3"/>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2D"/>
    <w:pPr>
      <w:spacing w:after="0" w:line="240" w:lineRule="auto"/>
    </w:pPr>
    <w:rPr>
      <w:rFonts w:eastAsia="Times New Roman" w:cs="Times New Roman"/>
      <w:szCs w:val="24"/>
      <w:lang w:eastAsia="ru-RU"/>
    </w:rPr>
  </w:style>
  <w:style w:type="paragraph" w:styleId="1">
    <w:name w:val="heading 1"/>
    <w:basedOn w:val="a"/>
    <w:next w:val="a"/>
    <w:link w:val="10"/>
    <w:qFormat/>
    <w:rsid w:val="00BE548A"/>
    <w:pPr>
      <w:keepNext/>
      <w:ind w:left="399" w:right="515"/>
      <w:jc w:val="center"/>
      <w:outlineLvl w:val="0"/>
    </w:pPr>
    <w:rPr>
      <w:b/>
      <w:bCs/>
    </w:rPr>
  </w:style>
  <w:style w:type="paragraph" w:styleId="2">
    <w:name w:val="heading 2"/>
    <w:basedOn w:val="a"/>
    <w:next w:val="a"/>
    <w:link w:val="20"/>
    <w:qFormat/>
    <w:rsid w:val="00BE548A"/>
    <w:pPr>
      <w:keepNext/>
      <w:ind w:left="705" w:right="458"/>
      <w:jc w:val="center"/>
      <w:outlineLvl w:val="1"/>
    </w:pPr>
    <w:rPr>
      <w:b/>
      <w:bCs/>
    </w:rPr>
  </w:style>
  <w:style w:type="paragraph" w:styleId="3">
    <w:name w:val="heading 3"/>
    <w:basedOn w:val="a"/>
    <w:next w:val="a"/>
    <w:link w:val="30"/>
    <w:qFormat/>
    <w:rsid w:val="00BE548A"/>
    <w:pPr>
      <w:keepNext/>
      <w:ind w:right="458" w:firstLine="705"/>
      <w:jc w:val="center"/>
      <w:outlineLvl w:val="2"/>
    </w:pPr>
    <w:rPr>
      <w:b/>
      <w:bCs/>
    </w:rPr>
  </w:style>
  <w:style w:type="paragraph" w:styleId="4">
    <w:name w:val="heading 4"/>
    <w:basedOn w:val="a"/>
    <w:next w:val="a"/>
    <w:link w:val="40"/>
    <w:qFormat/>
    <w:rsid w:val="00BE548A"/>
    <w:pPr>
      <w:keepNext/>
      <w:ind w:left="360" w:right="515"/>
      <w:jc w:val="center"/>
      <w:outlineLvl w:val="3"/>
    </w:pPr>
    <w:rPr>
      <w:b/>
      <w:caps/>
    </w:rPr>
  </w:style>
  <w:style w:type="paragraph" w:styleId="5">
    <w:name w:val="heading 5"/>
    <w:basedOn w:val="a"/>
    <w:next w:val="a"/>
    <w:link w:val="50"/>
    <w:qFormat/>
    <w:rsid w:val="00BE548A"/>
    <w:pPr>
      <w:keepNext/>
      <w:outlineLvl w:val="4"/>
    </w:pPr>
    <w:rPr>
      <w:u w:val="single"/>
    </w:rPr>
  </w:style>
  <w:style w:type="paragraph" w:styleId="6">
    <w:name w:val="heading 6"/>
    <w:basedOn w:val="a"/>
    <w:next w:val="a"/>
    <w:link w:val="60"/>
    <w:qFormat/>
    <w:rsid w:val="00BE548A"/>
    <w:pPr>
      <w:keepNext/>
      <w:jc w:val="center"/>
      <w:outlineLvl w:val="5"/>
    </w:pPr>
    <w:rPr>
      <w:i/>
      <w:iCs/>
    </w:rPr>
  </w:style>
  <w:style w:type="paragraph" w:styleId="7">
    <w:name w:val="heading 7"/>
    <w:basedOn w:val="a"/>
    <w:next w:val="a"/>
    <w:link w:val="70"/>
    <w:qFormat/>
    <w:rsid w:val="00BE548A"/>
    <w:pPr>
      <w:keepNext/>
      <w:ind w:left="680"/>
      <w:outlineLvl w:val="6"/>
    </w:pPr>
    <w:rPr>
      <w:b/>
      <w:bCs/>
      <w:i/>
      <w:iCs/>
    </w:rPr>
  </w:style>
  <w:style w:type="paragraph" w:styleId="8">
    <w:name w:val="heading 8"/>
    <w:basedOn w:val="a"/>
    <w:next w:val="a"/>
    <w:link w:val="80"/>
    <w:qFormat/>
    <w:rsid w:val="00BE548A"/>
    <w:pPr>
      <w:keepNext/>
      <w:jc w:val="center"/>
      <w:outlineLvl w:val="7"/>
    </w:pPr>
    <w:rPr>
      <w:b/>
      <w:bCs/>
    </w:rPr>
  </w:style>
  <w:style w:type="paragraph" w:styleId="9">
    <w:name w:val="heading 9"/>
    <w:basedOn w:val="a"/>
    <w:next w:val="a"/>
    <w:link w:val="90"/>
    <w:qFormat/>
    <w:rsid w:val="00BE548A"/>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48A"/>
    <w:rPr>
      <w:rFonts w:eastAsia="Times New Roman" w:cs="Times New Roman"/>
      <w:b/>
      <w:bCs/>
      <w:szCs w:val="24"/>
      <w:lang w:eastAsia="ru-RU"/>
    </w:rPr>
  </w:style>
  <w:style w:type="character" w:customStyle="1" w:styleId="20">
    <w:name w:val="Заголовок 2 Знак"/>
    <w:basedOn w:val="a0"/>
    <w:link w:val="2"/>
    <w:rsid w:val="00BE548A"/>
    <w:rPr>
      <w:rFonts w:eastAsia="Times New Roman" w:cs="Times New Roman"/>
      <w:b/>
      <w:bCs/>
      <w:szCs w:val="24"/>
      <w:lang w:eastAsia="ru-RU"/>
    </w:rPr>
  </w:style>
  <w:style w:type="character" w:customStyle="1" w:styleId="30">
    <w:name w:val="Заголовок 3 Знак"/>
    <w:basedOn w:val="a0"/>
    <w:link w:val="3"/>
    <w:rsid w:val="00BE548A"/>
    <w:rPr>
      <w:rFonts w:eastAsia="Times New Roman" w:cs="Times New Roman"/>
      <w:b/>
      <w:bCs/>
      <w:szCs w:val="24"/>
      <w:lang w:eastAsia="ru-RU"/>
    </w:rPr>
  </w:style>
  <w:style w:type="character" w:customStyle="1" w:styleId="40">
    <w:name w:val="Заголовок 4 Знак"/>
    <w:basedOn w:val="a0"/>
    <w:link w:val="4"/>
    <w:rsid w:val="00BE548A"/>
    <w:rPr>
      <w:rFonts w:eastAsia="Times New Roman" w:cs="Times New Roman"/>
      <w:b/>
      <w:caps/>
      <w:szCs w:val="24"/>
      <w:lang w:eastAsia="ru-RU"/>
    </w:rPr>
  </w:style>
  <w:style w:type="character" w:customStyle="1" w:styleId="50">
    <w:name w:val="Заголовок 5 Знак"/>
    <w:basedOn w:val="a0"/>
    <w:link w:val="5"/>
    <w:rsid w:val="00BE548A"/>
    <w:rPr>
      <w:rFonts w:eastAsia="Times New Roman" w:cs="Times New Roman"/>
      <w:szCs w:val="24"/>
      <w:u w:val="single"/>
      <w:lang w:eastAsia="ru-RU"/>
    </w:rPr>
  </w:style>
  <w:style w:type="character" w:customStyle="1" w:styleId="60">
    <w:name w:val="Заголовок 6 Знак"/>
    <w:basedOn w:val="a0"/>
    <w:link w:val="6"/>
    <w:rsid w:val="00BE548A"/>
    <w:rPr>
      <w:rFonts w:eastAsia="Times New Roman" w:cs="Times New Roman"/>
      <w:i/>
      <w:iCs/>
      <w:szCs w:val="24"/>
      <w:lang w:eastAsia="ru-RU"/>
    </w:rPr>
  </w:style>
  <w:style w:type="character" w:customStyle="1" w:styleId="70">
    <w:name w:val="Заголовок 7 Знак"/>
    <w:basedOn w:val="a0"/>
    <w:link w:val="7"/>
    <w:rsid w:val="00BE548A"/>
    <w:rPr>
      <w:rFonts w:eastAsia="Times New Roman" w:cs="Times New Roman"/>
      <w:b/>
      <w:bCs/>
      <w:i/>
      <w:iCs/>
      <w:szCs w:val="24"/>
      <w:lang w:eastAsia="ru-RU"/>
    </w:rPr>
  </w:style>
  <w:style w:type="character" w:customStyle="1" w:styleId="80">
    <w:name w:val="Заголовок 8 Знак"/>
    <w:basedOn w:val="a0"/>
    <w:link w:val="8"/>
    <w:rsid w:val="00BE548A"/>
    <w:rPr>
      <w:rFonts w:eastAsia="Times New Roman" w:cs="Times New Roman"/>
      <w:b/>
      <w:bCs/>
      <w:szCs w:val="24"/>
      <w:lang w:eastAsia="ru-RU"/>
    </w:rPr>
  </w:style>
  <w:style w:type="character" w:customStyle="1" w:styleId="90">
    <w:name w:val="Заголовок 9 Знак"/>
    <w:basedOn w:val="a0"/>
    <w:link w:val="9"/>
    <w:rsid w:val="00BE548A"/>
    <w:rPr>
      <w:rFonts w:eastAsia="Times New Roman" w:cs="Times New Roman"/>
      <w:b/>
      <w:bCs/>
      <w:szCs w:val="24"/>
      <w:lang w:eastAsia="ru-RU"/>
    </w:rPr>
  </w:style>
  <w:style w:type="paragraph" w:styleId="a3">
    <w:name w:val="List Paragraph"/>
    <w:basedOn w:val="a"/>
    <w:uiPriority w:val="34"/>
    <w:qFormat/>
    <w:rsid w:val="00BE548A"/>
    <w:pPr>
      <w:ind w:left="720"/>
      <w:contextualSpacing/>
    </w:pPr>
  </w:style>
  <w:style w:type="paragraph" w:customStyle="1" w:styleId="ConsNormal">
    <w:name w:val="ConsNormal"/>
    <w:rsid w:val="00BE548A"/>
    <w:pPr>
      <w:widowControl w:val="0"/>
      <w:overflowPunct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styleId="a4">
    <w:name w:val="Hyperlink"/>
    <w:rsid w:val="00BE548A"/>
    <w:rPr>
      <w:color w:val="0000FF"/>
      <w:u w:val="single"/>
    </w:rPr>
  </w:style>
  <w:style w:type="character" w:styleId="a5">
    <w:name w:val="FollowedHyperlink"/>
    <w:rsid w:val="00BE548A"/>
    <w:rPr>
      <w:color w:val="800080"/>
      <w:u w:val="single"/>
    </w:rPr>
  </w:style>
  <w:style w:type="paragraph" w:styleId="a6">
    <w:name w:val="header"/>
    <w:basedOn w:val="a"/>
    <w:link w:val="a7"/>
    <w:rsid w:val="00BE548A"/>
    <w:pPr>
      <w:tabs>
        <w:tab w:val="center" w:pos="4153"/>
        <w:tab w:val="right" w:pos="8306"/>
      </w:tabs>
      <w:spacing w:line="360" w:lineRule="auto"/>
      <w:ind w:firstLine="720"/>
      <w:jc w:val="both"/>
    </w:pPr>
    <w:rPr>
      <w:rFonts w:ascii="Arial" w:hAnsi="Arial"/>
      <w:szCs w:val="20"/>
    </w:rPr>
  </w:style>
  <w:style w:type="character" w:customStyle="1" w:styleId="a7">
    <w:name w:val="Верхний колонтитул Знак"/>
    <w:basedOn w:val="a0"/>
    <w:link w:val="a6"/>
    <w:rsid w:val="00BE548A"/>
    <w:rPr>
      <w:rFonts w:ascii="Arial" w:eastAsia="Times New Roman" w:hAnsi="Arial" w:cs="Times New Roman"/>
      <w:szCs w:val="20"/>
      <w:lang w:eastAsia="ru-RU"/>
    </w:rPr>
  </w:style>
  <w:style w:type="paragraph" w:styleId="a8">
    <w:name w:val="footer"/>
    <w:link w:val="a9"/>
    <w:uiPriority w:val="99"/>
    <w:rsid w:val="00BE548A"/>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9">
    <w:name w:val="Нижний колонтитул Знак"/>
    <w:basedOn w:val="a0"/>
    <w:link w:val="a8"/>
    <w:uiPriority w:val="99"/>
    <w:rsid w:val="00BE548A"/>
    <w:rPr>
      <w:rFonts w:ascii="Arial" w:eastAsia="Times New Roman" w:hAnsi="Arial" w:cs="Times New Roman"/>
      <w:noProof/>
      <w:sz w:val="20"/>
      <w:szCs w:val="20"/>
      <w:lang w:eastAsia="ru-RU"/>
    </w:rPr>
  </w:style>
  <w:style w:type="paragraph" w:styleId="aa">
    <w:name w:val="Title"/>
    <w:basedOn w:val="a"/>
    <w:link w:val="ab"/>
    <w:qFormat/>
    <w:rsid w:val="00BE548A"/>
    <w:pPr>
      <w:ind w:right="800"/>
      <w:jc w:val="center"/>
    </w:pPr>
    <w:rPr>
      <w:b/>
      <w:bCs/>
    </w:rPr>
  </w:style>
  <w:style w:type="character" w:customStyle="1" w:styleId="ab">
    <w:name w:val="Название Знак"/>
    <w:basedOn w:val="a0"/>
    <w:link w:val="aa"/>
    <w:rsid w:val="00BE548A"/>
    <w:rPr>
      <w:rFonts w:eastAsia="Times New Roman" w:cs="Times New Roman"/>
      <w:b/>
      <w:bCs/>
      <w:szCs w:val="24"/>
      <w:lang w:eastAsia="ru-RU"/>
    </w:rPr>
  </w:style>
  <w:style w:type="paragraph" w:styleId="ac">
    <w:name w:val="Body Text"/>
    <w:basedOn w:val="a"/>
    <w:link w:val="ad"/>
    <w:rsid w:val="00BE548A"/>
    <w:rPr>
      <w:b/>
      <w:bCs/>
    </w:rPr>
  </w:style>
  <w:style w:type="character" w:customStyle="1" w:styleId="ad">
    <w:name w:val="Основной текст Знак"/>
    <w:basedOn w:val="a0"/>
    <w:link w:val="ac"/>
    <w:rsid w:val="00BE548A"/>
    <w:rPr>
      <w:rFonts w:eastAsia="Times New Roman" w:cs="Times New Roman"/>
      <w:b/>
      <w:bCs/>
      <w:szCs w:val="24"/>
      <w:lang w:eastAsia="ru-RU"/>
    </w:rPr>
  </w:style>
  <w:style w:type="paragraph" w:styleId="ae">
    <w:name w:val="Body Text Indent"/>
    <w:basedOn w:val="a"/>
    <w:link w:val="af"/>
    <w:rsid w:val="00BE548A"/>
    <w:pPr>
      <w:ind w:firstLine="705"/>
    </w:pPr>
    <w:rPr>
      <w:b/>
      <w:bCs/>
    </w:rPr>
  </w:style>
  <w:style w:type="character" w:customStyle="1" w:styleId="af">
    <w:name w:val="Основной текст с отступом Знак"/>
    <w:basedOn w:val="a0"/>
    <w:link w:val="ae"/>
    <w:rsid w:val="00BE548A"/>
    <w:rPr>
      <w:rFonts w:eastAsia="Times New Roman" w:cs="Times New Roman"/>
      <w:b/>
      <w:bCs/>
      <w:szCs w:val="24"/>
      <w:lang w:eastAsia="ru-RU"/>
    </w:rPr>
  </w:style>
  <w:style w:type="paragraph" w:styleId="af0">
    <w:name w:val="Subtitle"/>
    <w:basedOn w:val="a"/>
    <w:link w:val="af1"/>
    <w:qFormat/>
    <w:rsid w:val="00BE548A"/>
    <w:pPr>
      <w:jc w:val="center"/>
    </w:pPr>
    <w:rPr>
      <w:b/>
      <w:sz w:val="28"/>
      <w:szCs w:val="20"/>
    </w:rPr>
  </w:style>
  <w:style w:type="character" w:customStyle="1" w:styleId="af1">
    <w:name w:val="Подзаголовок Знак"/>
    <w:basedOn w:val="a0"/>
    <w:link w:val="af0"/>
    <w:rsid w:val="00BE548A"/>
    <w:rPr>
      <w:rFonts w:eastAsia="Times New Roman" w:cs="Times New Roman"/>
      <w:b/>
      <w:sz w:val="28"/>
      <w:szCs w:val="20"/>
      <w:lang w:eastAsia="ru-RU"/>
    </w:rPr>
  </w:style>
  <w:style w:type="paragraph" w:styleId="21">
    <w:name w:val="Body Text 2"/>
    <w:basedOn w:val="a"/>
    <w:link w:val="22"/>
    <w:rsid w:val="00BE548A"/>
    <w:pPr>
      <w:ind w:right="800"/>
    </w:pPr>
    <w:rPr>
      <w:b/>
      <w:bCs/>
    </w:rPr>
  </w:style>
  <w:style w:type="character" w:customStyle="1" w:styleId="22">
    <w:name w:val="Основной текст 2 Знак"/>
    <w:basedOn w:val="a0"/>
    <w:link w:val="21"/>
    <w:rsid w:val="00BE548A"/>
    <w:rPr>
      <w:rFonts w:eastAsia="Times New Roman" w:cs="Times New Roman"/>
      <w:b/>
      <w:bCs/>
      <w:szCs w:val="24"/>
      <w:lang w:eastAsia="ru-RU"/>
    </w:rPr>
  </w:style>
  <w:style w:type="paragraph" w:styleId="31">
    <w:name w:val="Body Text 3"/>
    <w:basedOn w:val="a"/>
    <w:link w:val="32"/>
    <w:rsid w:val="00BE548A"/>
    <w:pPr>
      <w:ind w:right="515"/>
      <w:jc w:val="both"/>
    </w:pPr>
  </w:style>
  <w:style w:type="character" w:customStyle="1" w:styleId="32">
    <w:name w:val="Основной текст 3 Знак"/>
    <w:basedOn w:val="a0"/>
    <w:link w:val="31"/>
    <w:rsid w:val="00BE548A"/>
    <w:rPr>
      <w:rFonts w:eastAsia="Times New Roman" w:cs="Times New Roman"/>
      <w:szCs w:val="24"/>
      <w:lang w:eastAsia="ru-RU"/>
    </w:rPr>
  </w:style>
  <w:style w:type="paragraph" w:styleId="23">
    <w:name w:val="Body Text Indent 2"/>
    <w:basedOn w:val="a"/>
    <w:link w:val="24"/>
    <w:rsid w:val="00BE548A"/>
    <w:pPr>
      <w:ind w:left="705"/>
    </w:pPr>
    <w:rPr>
      <w:b/>
      <w:bCs/>
    </w:rPr>
  </w:style>
  <w:style w:type="character" w:customStyle="1" w:styleId="24">
    <w:name w:val="Основной текст с отступом 2 Знак"/>
    <w:basedOn w:val="a0"/>
    <w:link w:val="23"/>
    <w:rsid w:val="00BE548A"/>
    <w:rPr>
      <w:rFonts w:eastAsia="Times New Roman" w:cs="Times New Roman"/>
      <w:b/>
      <w:bCs/>
      <w:szCs w:val="24"/>
      <w:lang w:eastAsia="ru-RU"/>
    </w:rPr>
  </w:style>
  <w:style w:type="paragraph" w:styleId="33">
    <w:name w:val="Body Text Indent 3"/>
    <w:basedOn w:val="a"/>
    <w:link w:val="34"/>
    <w:rsid w:val="00BE548A"/>
    <w:pPr>
      <w:ind w:left="705"/>
      <w:jc w:val="both"/>
    </w:pPr>
    <w:rPr>
      <w:b/>
      <w:bCs/>
    </w:rPr>
  </w:style>
  <w:style w:type="character" w:customStyle="1" w:styleId="34">
    <w:name w:val="Основной текст с отступом 3 Знак"/>
    <w:basedOn w:val="a0"/>
    <w:link w:val="33"/>
    <w:rsid w:val="00BE548A"/>
    <w:rPr>
      <w:rFonts w:eastAsia="Times New Roman" w:cs="Times New Roman"/>
      <w:b/>
      <w:bCs/>
      <w:szCs w:val="24"/>
      <w:lang w:eastAsia="ru-RU"/>
    </w:rPr>
  </w:style>
  <w:style w:type="paragraph" w:styleId="af2">
    <w:name w:val="Block Text"/>
    <w:basedOn w:val="a"/>
    <w:rsid w:val="00BE548A"/>
    <w:pPr>
      <w:ind w:left="57" w:right="800" w:firstLine="651"/>
    </w:pPr>
  </w:style>
  <w:style w:type="paragraph" w:customStyle="1" w:styleId="af3">
    <w:name w:val="Штамп"/>
    <w:autoRedefine/>
    <w:rsid w:val="00BE548A"/>
    <w:pPr>
      <w:keepLines/>
      <w:suppressLineNumbers/>
      <w:suppressAutoHyphens/>
      <w:spacing w:before="60" w:after="0" w:line="240" w:lineRule="auto"/>
      <w:jc w:val="center"/>
    </w:pPr>
    <w:rPr>
      <w:rFonts w:eastAsia="Times New Roman" w:cs="Times New Roman"/>
      <w:sz w:val="18"/>
      <w:szCs w:val="20"/>
      <w:lang w:eastAsia="ru-RU"/>
    </w:rPr>
  </w:style>
  <w:style w:type="paragraph" w:customStyle="1" w:styleId="af4">
    <w:name w:val="Штамп наименование"/>
    <w:rsid w:val="00BE548A"/>
    <w:pPr>
      <w:spacing w:after="0" w:line="240" w:lineRule="auto"/>
      <w:jc w:val="center"/>
    </w:pPr>
    <w:rPr>
      <w:rFonts w:ascii="Arial" w:eastAsia="Times New Roman" w:hAnsi="Arial" w:cs="Times New Roman"/>
      <w:noProof/>
      <w:szCs w:val="20"/>
      <w:lang w:eastAsia="ru-RU"/>
    </w:rPr>
  </w:style>
  <w:style w:type="paragraph" w:customStyle="1" w:styleId="af5">
    <w:name w:val="Обозначение документа"/>
    <w:autoRedefine/>
    <w:rsid w:val="00BE548A"/>
    <w:pPr>
      <w:keepLines/>
      <w:suppressLineNumbers/>
      <w:suppressAutoHyphens/>
      <w:spacing w:after="0" w:line="240" w:lineRule="auto"/>
      <w:jc w:val="center"/>
    </w:pPr>
    <w:rPr>
      <w:rFonts w:eastAsia="Times New Roman" w:cs="Times New Roman"/>
      <w:color w:val="000000"/>
      <w:sz w:val="28"/>
      <w:szCs w:val="20"/>
      <w:lang w:eastAsia="ru-RU"/>
    </w:rPr>
  </w:style>
  <w:style w:type="paragraph" w:customStyle="1" w:styleId="35">
    <w:name w:val="заголовок 3"/>
    <w:basedOn w:val="a"/>
    <w:next w:val="a"/>
    <w:rsid w:val="00BE548A"/>
    <w:pPr>
      <w:keepNext/>
      <w:widowControl w:val="0"/>
      <w:ind w:firstLine="567"/>
      <w:jc w:val="both"/>
    </w:pPr>
    <w:rPr>
      <w:rFonts w:ascii="Peterburg" w:hAnsi="Peterburg"/>
      <w:szCs w:val="20"/>
    </w:rPr>
  </w:style>
  <w:style w:type="character" w:styleId="af6">
    <w:name w:val="page number"/>
    <w:rsid w:val="00BE548A"/>
    <w:rPr>
      <w:rFonts w:ascii="Arial" w:hAnsi="Arial" w:cs="Arial" w:hint="default"/>
      <w:sz w:val="20"/>
    </w:rPr>
  </w:style>
  <w:style w:type="paragraph" w:styleId="af7">
    <w:name w:val="Plain Text"/>
    <w:basedOn w:val="a"/>
    <w:link w:val="af8"/>
    <w:rsid w:val="00BE548A"/>
    <w:rPr>
      <w:rFonts w:ascii="Courier New" w:hAnsi="Courier New" w:cs="Courier New"/>
      <w:sz w:val="20"/>
      <w:szCs w:val="20"/>
    </w:rPr>
  </w:style>
  <w:style w:type="character" w:customStyle="1" w:styleId="af8">
    <w:name w:val="Текст Знак"/>
    <w:basedOn w:val="a0"/>
    <w:link w:val="af7"/>
    <w:rsid w:val="00BE548A"/>
    <w:rPr>
      <w:rFonts w:ascii="Courier New" w:eastAsia="Times New Roman" w:hAnsi="Courier New" w:cs="Courier New"/>
      <w:sz w:val="20"/>
      <w:szCs w:val="20"/>
      <w:lang w:eastAsia="ru-RU"/>
    </w:rPr>
  </w:style>
  <w:style w:type="paragraph" w:customStyle="1" w:styleId="Heading">
    <w:name w:val="Heading"/>
    <w:rsid w:val="00BE548A"/>
    <w:pPr>
      <w:autoSpaceDE w:val="0"/>
      <w:autoSpaceDN w:val="0"/>
      <w:adjustRightInd w:val="0"/>
      <w:spacing w:after="0" w:line="240" w:lineRule="auto"/>
    </w:pPr>
    <w:rPr>
      <w:rFonts w:ascii="Arial" w:eastAsia="Times New Roman" w:hAnsi="Arial" w:cs="Arial"/>
      <w:b/>
      <w:bCs/>
      <w:sz w:val="22"/>
      <w:lang w:eastAsia="ru-RU"/>
    </w:rPr>
  </w:style>
  <w:style w:type="table" w:styleId="af9">
    <w:name w:val="Table Grid"/>
    <w:basedOn w:val="a1"/>
    <w:uiPriority w:val="59"/>
    <w:rsid w:val="00BE548A"/>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54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BE548A"/>
    <w:pPr>
      <w:autoSpaceDE w:val="0"/>
      <w:autoSpaceDN w:val="0"/>
      <w:adjustRightInd w:val="0"/>
      <w:spacing w:before="120" w:after="120"/>
    </w:pPr>
  </w:style>
  <w:style w:type="paragraph" w:customStyle="1" w:styleId="afa">
    <w:name w:val="НВС"/>
    <w:basedOn w:val="a"/>
    <w:next w:val="a"/>
    <w:rsid w:val="00BE548A"/>
    <w:pPr>
      <w:spacing w:after="160" w:line="240" w:lineRule="exact"/>
      <w:jc w:val="both"/>
    </w:pPr>
    <w:rPr>
      <w:szCs w:val="20"/>
      <w:lang w:val="en-US" w:eastAsia="en-US"/>
    </w:rPr>
  </w:style>
  <w:style w:type="paragraph" w:customStyle="1" w:styleId="afb">
    <w:name w:val="Нормальный (таблица)"/>
    <w:basedOn w:val="a"/>
    <w:next w:val="a"/>
    <w:rsid w:val="00BE548A"/>
    <w:pPr>
      <w:widowControl w:val="0"/>
      <w:autoSpaceDE w:val="0"/>
      <w:autoSpaceDN w:val="0"/>
      <w:adjustRightInd w:val="0"/>
      <w:jc w:val="both"/>
    </w:pPr>
  </w:style>
  <w:style w:type="paragraph" w:styleId="afc">
    <w:name w:val="Balloon Text"/>
    <w:basedOn w:val="a"/>
    <w:link w:val="afd"/>
    <w:rsid w:val="00BE548A"/>
    <w:rPr>
      <w:rFonts w:ascii="Tahoma" w:hAnsi="Tahoma"/>
      <w:sz w:val="16"/>
      <w:szCs w:val="16"/>
      <w:lang w:val="x-none" w:eastAsia="x-none"/>
    </w:rPr>
  </w:style>
  <w:style w:type="character" w:customStyle="1" w:styleId="afd">
    <w:name w:val="Текст выноски Знак"/>
    <w:basedOn w:val="a0"/>
    <w:link w:val="afc"/>
    <w:rsid w:val="00BE548A"/>
    <w:rPr>
      <w:rFonts w:ascii="Tahoma" w:eastAsia="Times New Roman" w:hAnsi="Tahoma" w:cs="Times New Roman"/>
      <w:sz w:val="16"/>
      <w:szCs w:val="16"/>
      <w:lang w:val="x-none" w:eastAsia="x-none"/>
    </w:rPr>
  </w:style>
  <w:style w:type="paragraph" w:customStyle="1" w:styleId="Default">
    <w:name w:val="Default"/>
    <w:rsid w:val="00BE548A"/>
    <w:pPr>
      <w:autoSpaceDE w:val="0"/>
      <w:autoSpaceDN w:val="0"/>
      <w:adjustRightInd w:val="0"/>
      <w:spacing w:after="0" w:line="240" w:lineRule="auto"/>
    </w:pPr>
    <w:rPr>
      <w:rFonts w:eastAsia="Times New Roman" w:cs="Times New Roman"/>
      <w:color w:val="000000"/>
      <w:szCs w:val="24"/>
      <w:lang w:eastAsia="ru-RU"/>
    </w:rPr>
  </w:style>
  <w:style w:type="paragraph" w:customStyle="1" w:styleId="afe">
    <w:name w:val="Знак"/>
    <w:basedOn w:val="a"/>
    <w:rsid w:val="00BE548A"/>
    <w:pPr>
      <w:widowControl w:val="0"/>
      <w:adjustRightInd w:val="0"/>
      <w:spacing w:after="160" w:line="240" w:lineRule="exact"/>
      <w:jc w:val="right"/>
    </w:pPr>
    <w:rPr>
      <w:sz w:val="20"/>
      <w:szCs w:val="20"/>
      <w:lang w:val="en-GB" w:eastAsia="en-US"/>
    </w:rPr>
  </w:style>
  <w:style w:type="paragraph" w:customStyle="1" w:styleId="aff">
    <w:name w:val="Знак"/>
    <w:basedOn w:val="a"/>
    <w:rsid w:val="002977A7"/>
    <w:pPr>
      <w:widowControl w:val="0"/>
      <w:adjustRightInd w:val="0"/>
      <w:spacing w:after="160" w:line="240" w:lineRule="exact"/>
      <w:jc w:val="right"/>
    </w:pPr>
    <w:rPr>
      <w:sz w:val="20"/>
      <w:szCs w:val="20"/>
      <w:lang w:val="en-GB" w:eastAsia="en-US"/>
    </w:rPr>
  </w:style>
  <w:style w:type="paragraph" w:customStyle="1" w:styleId="aff0">
    <w:name w:val="Знак"/>
    <w:basedOn w:val="a"/>
    <w:rsid w:val="00086AB2"/>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9F1D37"/>
    <w:rPr>
      <w:rFonts w:ascii="Arial" w:eastAsia="Times New Roman" w:hAnsi="Arial" w:cs="Arial"/>
      <w:sz w:val="20"/>
      <w:szCs w:val="20"/>
      <w:lang w:eastAsia="ru-RU"/>
    </w:rPr>
  </w:style>
  <w:style w:type="paragraph" w:customStyle="1" w:styleId="aff1">
    <w:name w:val="Знак"/>
    <w:basedOn w:val="a"/>
    <w:rsid w:val="00806190"/>
    <w:pPr>
      <w:widowControl w:val="0"/>
      <w:adjustRightInd w:val="0"/>
      <w:spacing w:after="160" w:line="240" w:lineRule="exact"/>
      <w:jc w:val="right"/>
    </w:pPr>
    <w:rPr>
      <w:sz w:val="20"/>
      <w:szCs w:val="20"/>
      <w:lang w:val="en-GB" w:eastAsia="en-US"/>
    </w:rPr>
  </w:style>
  <w:style w:type="paragraph" w:customStyle="1" w:styleId="aff2">
    <w:name w:val="."/>
    <w:uiPriority w:val="99"/>
    <w:rsid w:val="00162C16"/>
    <w:pPr>
      <w:widowControl w:val="0"/>
      <w:autoSpaceDE w:val="0"/>
      <w:autoSpaceDN w:val="0"/>
      <w:adjustRightInd w:val="0"/>
      <w:spacing w:after="0" w:line="240" w:lineRule="auto"/>
    </w:pPr>
    <w:rPr>
      <w:rFonts w:eastAsia="Times New Roman" w:cs="Times New Roman"/>
      <w:szCs w:val="24"/>
      <w:lang w:eastAsia="ru-RU"/>
    </w:rPr>
  </w:style>
  <w:style w:type="paragraph" w:customStyle="1" w:styleId="aff3">
    <w:name w:val="Знак"/>
    <w:basedOn w:val="a"/>
    <w:rsid w:val="00EB1661"/>
    <w:pPr>
      <w:widowControl w:val="0"/>
      <w:adjustRightInd w:val="0"/>
      <w:spacing w:after="160" w:line="240" w:lineRule="exact"/>
      <w:jc w:val="right"/>
    </w:pPr>
    <w:rPr>
      <w:sz w:val="20"/>
      <w:szCs w:val="20"/>
      <w:lang w:val="en-GB" w:eastAsia="en-US"/>
    </w:rPr>
  </w:style>
  <w:style w:type="paragraph" w:customStyle="1" w:styleId="aff4">
    <w:name w:val="Знак"/>
    <w:basedOn w:val="a"/>
    <w:rsid w:val="00A14472"/>
    <w:pPr>
      <w:widowControl w:val="0"/>
      <w:adjustRightInd w:val="0"/>
      <w:spacing w:after="160" w:line="240" w:lineRule="exact"/>
      <w:jc w:val="right"/>
    </w:pPr>
    <w:rPr>
      <w:sz w:val="20"/>
      <w:szCs w:val="20"/>
      <w:lang w:val="en-GB" w:eastAsia="en-US"/>
    </w:rPr>
  </w:style>
  <w:style w:type="paragraph" w:customStyle="1" w:styleId="aff5">
    <w:name w:val="Знак"/>
    <w:basedOn w:val="a"/>
    <w:rsid w:val="00220736"/>
    <w:pPr>
      <w:widowControl w:val="0"/>
      <w:adjustRightInd w:val="0"/>
      <w:spacing w:after="160" w:line="240" w:lineRule="exact"/>
      <w:jc w:val="right"/>
    </w:pPr>
    <w:rPr>
      <w:sz w:val="20"/>
      <w:szCs w:val="20"/>
      <w:lang w:val="en-GB" w:eastAsia="en-US"/>
    </w:rPr>
  </w:style>
  <w:style w:type="paragraph" w:customStyle="1" w:styleId="aff6">
    <w:name w:val="Знак"/>
    <w:basedOn w:val="a"/>
    <w:rsid w:val="0045357D"/>
    <w:pPr>
      <w:widowControl w:val="0"/>
      <w:adjustRightInd w:val="0"/>
      <w:spacing w:after="160" w:line="240" w:lineRule="exact"/>
      <w:jc w:val="right"/>
    </w:pPr>
    <w:rPr>
      <w:sz w:val="20"/>
      <w:szCs w:val="20"/>
      <w:lang w:val="en-GB" w:eastAsia="en-US"/>
    </w:rPr>
  </w:style>
  <w:style w:type="character" w:styleId="aff7">
    <w:name w:val="line number"/>
    <w:basedOn w:val="a0"/>
    <w:uiPriority w:val="99"/>
    <w:semiHidden/>
    <w:unhideWhenUsed/>
    <w:rsid w:val="00171F13"/>
  </w:style>
  <w:style w:type="paragraph" w:styleId="aff8">
    <w:name w:val="No Spacing"/>
    <w:link w:val="aff9"/>
    <w:uiPriority w:val="1"/>
    <w:qFormat/>
    <w:rsid w:val="00D610F3"/>
    <w:pPr>
      <w:spacing w:after="0" w:line="240" w:lineRule="auto"/>
    </w:pPr>
    <w:rPr>
      <w:rFonts w:asciiTheme="minorHAnsi" w:eastAsiaTheme="minorEastAsia" w:hAnsiTheme="minorHAnsi"/>
      <w:sz w:val="22"/>
      <w:lang w:eastAsia="ru-RU"/>
    </w:rPr>
  </w:style>
  <w:style w:type="character" w:customStyle="1" w:styleId="aff9">
    <w:name w:val="Без интервала Знак"/>
    <w:basedOn w:val="a0"/>
    <w:link w:val="aff8"/>
    <w:uiPriority w:val="1"/>
    <w:rsid w:val="00D610F3"/>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C59C7E4D32861B4A130DCC59348290C69152AEAC1EEB1D98AE07BCC66A1E2D2321D24DB333A45D8yBZ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FD83-5368-4596-82B2-86B9289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Pages>
  <Words>57959</Words>
  <Characters>330372</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43</cp:revision>
  <cp:lastPrinted>2017-02-08T11:23:00Z</cp:lastPrinted>
  <dcterms:created xsi:type="dcterms:W3CDTF">2016-12-04T18:39:00Z</dcterms:created>
  <dcterms:modified xsi:type="dcterms:W3CDTF">2017-02-08T11:25:00Z</dcterms:modified>
</cp:coreProperties>
</file>