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F46DE0">
        <w:rPr>
          <w:sz w:val="32"/>
          <w:szCs w:val="32"/>
        </w:rPr>
        <w:t>9</w:t>
      </w:r>
      <w:r w:rsidR="00F5436C" w:rsidRPr="00692A4A">
        <w:rPr>
          <w:sz w:val="32"/>
          <w:szCs w:val="32"/>
        </w:rPr>
        <w:t xml:space="preserve"> (1</w:t>
      </w:r>
      <w:r w:rsidR="0042472D">
        <w:rPr>
          <w:sz w:val="32"/>
          <w:szCs w:val="32"/>
        </w:rPr>
        <w:t>7</w:t>
      </w:r>
      <w:r w:rsidR="00F46DE0">
        <w:rPr>
          <w:sz w:val="32"/>
          <w:szCs w:val="32"/>
        </w:rPr>
        <w:t>9</w:t>
      </w:r>
      <w:r w:rsidR="00F5436C" w:rsidRPr="00692A4A">
        <w:rPr>
          <w:sz w:val="32"/>
          <w:szCs w:val="32"/>
        </w:rPr>
        <w:t>)</w:t>
      </w:r>
    </w:p>
    <w:p w:rsidR="00F5436C" w:rsidRPr="00692A4A" w:rsidRDefault="00F46DE0" w:rsidP="00F5436C">
      <w:pPr>
        <w:jc w:val="center"/>
        <w:rPr>
          <w:sz w:val="32"/>
          <w:szCs w:val="32"/>
        </w:rPr>
      </w:pPr>
      <w:r>
        <w:rPr>
          <w:sz w:val="32"/>
          <w:szCs w:val="32"/>
        </w:rPr>
        <w:t>25</w:t>
      </w:r>
      <w:r w:rsidR="00D4216A">
        <w:rPr>
          <w:sz w:val="32"/>
          <w:szCs w:val="32"/>
        </w:rPr>
        <w:t xml:space="preserve"> декабря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ED2D8F" w:rsidRPr="00106033" w:rsidRDefault="00ED2D8F" w:rsidP="00895552">
            <w:pPr>
              <w:jc w:val="both"/>
            </w:pPr>
            <w:r w:rsidRPr="00106033">
              <w:t xml:space="preserve">   </w:t>
            </w:r>
          </w:p>
          <w:p w:rsidR="00431AA9" w:rsidRPr="00431AA9" w:rsidRDefault="0037520C" w:rsidP="00431AA9">
            <w:pPr>
              <w:ind w:right="-5"/>
              <w:jc w:val="both"/>
            </w:pPr>
            <w:r w:rsidRPr="00106033">
              <w:t xml:space="preserve"> Решение собрания депутатов  Лузского городского поселения от </w:t>
            </w:r>
            <w:r w:rsidR="00431AA9">
              <w:t>21</w:t>
            </w:r>
            <w:r w:rsidRPr="00106033">
              <w:t>.1</w:t>
            </w:r>
            <w:r w:rsidR="00431AA9">
              <w:t>2</w:t>
            </w:r>
            <w:r w:rsidRPr="00106033">
              <w:t>.2017 № 0</w:t>
            </w:r>
            <w:r w:rsidR="00431AA9">
              <w:t>6</w:t>
            </w:r>
            <w:r w:rsidRPr="00106033">
              <w:t>-</w:t>
            </w:r>
            <w:r w:rsidR="00431AA9">
              <w:t>20</w:t>
            </w:r>
            <w:r w:rsidRPr="00106033">
              <w:t xml:space="preserve">/2 </w:t>
            </w:r>
            <w:r w:rsidR="00431AA9">
              <w:rPr>
                <w:b/>
                <w:sz w:val="28"/>
                <w:szCs w:val="28"/>
              </w:rPr>
              <w:t xml:space="preserve"> «</w:t>
            </w:r>
            <w:r w:rsidR="00431AA9" w:rsidRPr="00431AA9">
              <w:t>О бюджете муниципального образования Лузского городского поселения на 2018 год</w:t>
            </w:r>
            <w:r w:rsidR="00431AA9">
              <w:t xml:space="preserve"> </w:t>
            </w:r>
            <w:r w:rsidR="00431AA9" w:rsidRPr="00431AA9">
              <w:t>и на плановый период 2019 и 2020 годов</w:t>
            </w:r>
            <w:r w:rsidR="00431AA9">
              <w:t>»</w:t>
            </w:r>
          </w:p>
          <w:p w:rsidR="009E240F" w:rsidRPr="00106033" w:rsidRDefault="009E240F" w:rsidP="00895552">
            <w:pPr>
              <w:jc w:val="both"/>
            </w:pPr>
          </w:p>
        </w:tc>
        <w:tc>
          <w:tcPr>
            <w:tcW w:w="635" w:type="dxa"/>
          </w:tcPr>
          <w:p w:rsidR="009E240F" w:rsidRPr="00923CA4" w:rsidRDefault="003E4AF2" w:rsidP="003E4AF2">
            <w:pPr>
              <w:jc w:val="center"/>
            </w:pPr>
            <w:r>
              <w:t>4</w:t>
            </w:r>
          </w:p>
        </w:tc>
      </w:tr>
      <w:tr w:rsidR="004F2530" w:rsidRPr="00923CA4" w:rsidTr="00BA6B1D">
        <w:trPr>
          <w:trHeight w:val="1120"/>
        </w:trPr>
        <w:tc>
          <w:tcPr>
            <w:tcW w:w="817" w:type="dxa"/>
          </w:tcPr>
          <w:p w:rsidR="004F2530" w:rsidRPr="00481665" w:rsidRDefault="003C470B" w:rsidP="00895552">
            <w:pPr>
              <w:jc w:val="center"/>
            </w:pPr>
            <w:r>
              <w:t>2</w:t>
            </w:r>
          </w:p>
        </w:tc>
        <w:tc>
          <w:tcPr>
            <w:tcW w:w="8647" w:type="dxa"/>
          </w:tcPr>
          <w:p w:rsidR="00B963DE" w:rsidRPr="00B963DE" w:rsidRDefault="0037520C" w:rsidP="00B963DE">
            <w:pPr>
              <w:ind w:right="-5"/>
              <w:jc w:val="both"/>
            </w:pPr>
            <w:r w:rsidRPr="00106033">
              <w:t xml:space="preserve">Решение Собрания депутатов Лузского городского поселения  от </w:t>
            </w:r>
            <w:r w:rsidR="00B963DE">
              <w:t>21</w:t>
            </w:r>
            <w:r w:rsidRPr="00106033">
              <w:t>.1</w:t>
            </w:r>
            <w:r w:rsidR="00B963DE">
              <w:t>2</w:t>
            </w:r>
            <w:r w:rsidRPr="00106033">
              <w:t>.2017 № 0</w:t>
            </w:r>
            <w:r w:rsidR="00B963DE">
              <w:t>6</w:t>
            </w:r>
            <w:r w:rsidRPr="00106033">
              <w:t>-</w:t>
            </w:r>
            <w:r w:rsidR="00B963DE">
              <w:t>2</w:t>
            </w:r>
            <w:r w:rsidRPr="00106033">
              <w:t>1/</w:t>
            </w:r>
            <w:r w:rsidRPr="00B963DE">
              <w:t xml:space="preserve">2 </w:t>
            </w:r>
            <w:r w:rsidR="00B963DE">
              <w:t>«</w:t>
            </w:r>
            <w:r w:rsidR="00B963DE" w:rsidRPr="00B963DE">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97472D" w:rsidRPr="00106033" w:rsidRDefault="0097472D" w:rsidP="00895552">
            <w:pPr>
              <w:jc w:val="both"/>
            </w:pPr>
          </w:p>
        </w:tc>
        <w:tc>
          <w:tcPr>
            <w:tcW w:w="635" w:type="dxa"/>
          </w:tcPr>
          <w:p w:rsidR="004F2530" w:rsidRPr="00923CA4" w:rsidRDefault="003E4AF2" w:rsidP="00895552">
            <w:pPr>
              <w:jc w:val="center"/>
            </w:pPr>
            <w:r>
              <w:t>63</w:t>
            </w:r>
          </w:p>
        </w:tc>
      </w:tr>
      <w:tr w:rsidR="0097472D" w:rsidRPr="00923CA4" w:rsidTr="00BA6B1D">
        <w:trPr>
          <w:trHeight w:val="1120"/>
        </w:trPr>
        <w:tc>
          <w:tcPr>
            <w:tcW w:w="817" w:type="dxa"/>
          </w:tcPr>
          <w:p w:rsidR="0097472D" w:rsidRDefault="0097472D" w:rsidP="00895552">
            <w:pPr>
              <w:jc w:val="center"/>
            </w:pPr>
            <w:r>
              <w:t>3</w:t>
            </w:r>
          </w:p>
        </w:tc>
        <w:tc>
          <w:tcPr>
            <w:tcW w:w="8647" w:type="dxa"/>
          </w:tcPr>
          <w:p w:rsidR="00B963DE" w:rsidRPr="00B963DE" w:rsidRDefault="0037520C" w:rsidP="00B963DE">
            <w:pPr>
              <w:jc w:val="both"/>
            </w:pPr>
            <w:r w:rsidRPr="00106033">
              <w:t xml:space="preserve">Решение Собрания депутатов Лузского городского поселения  от </w:t>
            </w:r>
            <w:r w:rsidR="00B963DE">
              <w:t>21</w:t>
            </w:r>
            <w:r w:rsidRPr="00106033">
              <w:t>.1</w:t>
            </w:r>
            <w:r w:rsidR="00B963DE">
              <w:t>2</w:t>
            </w:r>
            <w:r w:rsidRPr="00106033">
              <w:t>.2017 № 0</w:t>
            </w:r>
            <w:r w:rsidR="00B963DE">
              <w:t>6</w:t>
            </w:r>
            <w:r w:rsidRPr="00106033">
              <w:t>-</w:t>
            </w:r>
            <w:r w:rsidR="00B963DE">
              <w:t>22</w:t>
            </w:r>
            <w:r w:rsidRPr="00106033">
              <w:t xml:space="preserve">/2 </w:t>
            </w:r>
            <w:r w:rsidR="00B963DE">
              <w:rPr>
                <w:b/>
                <w:bCs/>
                <w:sz w:val="28"/>
              </w:rPr>
              <w:t xml:space="preserve"> «</w:t>
            </w:r>
            <w:r w:rsidR="00B963DE" w:rsidRPr="00B963DE">
              <w:rPr>
                <w:bCs/>
              </w:rPr>
              <w:t xml:space="preserve">О внесении изменений в </w:t>
            </w:r>
            <w:r w:rsidR="00B963DE" w:rsidRPr="00B963DE">
              <w:t>решение Собрания депутатов Лузского городского поселения Лузского района Кировской области от 28.04.2016 № 62/235-1 « О комиссии по соблюдению требований к служебному (должностному)поведению лиц, замещающих муниципальные должности муниципального образования Лузское городское поселение Лузского района Кировской области, и урегулированию конфликта интересов»</w:t>
            </w:r>
          </w:p>
          <w:p w:rsidR="00B963DE" w:rsidRDefault="00B963DE" w:rsidP="00B963DE">
            <w:pPr>
              <w:autoSpaceDE w:val="0"/>
              <w:autoSpaceDN w:val="0"/>
              <w:adjustRightInd w:val="0"/>
              <w:ind w:firstLine="540"/>
              <w:jc w:val="center"/>
              <w:rPr>
                <w:b/>
                <w:sz w:val="28"/>
                <w:szCs w:val="28"/>
              </w:rPr>
            </w:pPr>
          </w:p>
          <w:p w:rsidR="0037520C" w:rsidRPr="00106033" w:rsidRDefault="0037520C" w:rsidP="00B963DE">
            <w:pPr>
              <w:autoSpaceDE w:val="0"/>
              <w:autoSpaceDN w:val="0"/>
              <w:adjustRightInd w:val="0"/>
              <w:ind w:firstLine="34"/>
              <w:jc w:val="both"/>
            </w:pPr>
          </w:p>
          <w:p w:rsidR="0097472D" w:rsidRPr="00106033" w:rsidRDefault="0097472D" w:rsidP="00895552">
            <w:pPr>
              <w:jc w:val="both"/>
            </w:pPr>
          </w:p>
        </w:tc>
        <w:tc>
          <w:tcPr>
            <w:tcW w:w="635" w:type="dxa"/>
          </w:tcPr>
          <w:p w:rsidR="0097472D" w:rsidRPr="00923CA4" w:rsidRDefault="003E4AF2" w:rsidP="00895552">
            <w:pPr>
              <w:jc w:val="center"/>
            </w:pPr>
            <w:r>
              <w:t>90</w:t>
            </w:r>
          </w:p>
        </w:tc>
      </w:tr>
      <w:tr w:rsidR="0097472D" w:rsidRPr="00923CA4" w:rsidTr="00BA6B1D">
        <w:trPr>
          <w:trHeight w:val="1120"/>
        </w:trPr>
        <w:tc>
          <w:tcPr>
            <w:tcW w:w="817" w:type="dxa"/>
          </w:tcPr>
          <w:p w:rsidR="0097472D" w:rsidRDefault="0097472D" w:rsidP="00895552">
            <w:pPr>
              <w:jc w:val="center"/>
            </w:pPr>
            <w:r>
              <w:t>4</w:t>
            </w:r>
          </w:p>
        </w:tc>
        <w:tc>
          <w:tcPr>
            <w:tcW w:w="8647" w:type="dxa"/>
          </w:tcPr>
          <w:p w:rsidR="000270D9" w:rsidRDefault="0037520C" w:rsidP="000270D9">
            <w:pPr>
              <w:jc w:val="both"/>
              <w:rPr>
                <w:b/>
                <w:sz w:val="28"/>
              </w:rPr>
            </w:pPr>
            <w:r w:rsidRPr="00106033">
              <w:t xml:space="preserve">Решение Собрания депутатов Лузского городского поселения  от </w:t>
            </w:r>
            <w:r w:rsidR="00B963DE">
              <w:t>21.</w:t>
            </w:r>
            <w:r w:rsidRPr="00106033">
              <w:t>1</w:t>
            </w:r>
            <w:r w:rsidR="00B963DE">
              <w:t>2</w:t>
            </w:r>
            <w:r w:rsidRPr="00106033">
              <w:t>.2017 № 0</w:t>
            </w:r>
            <w:r w:rsidR="00B963DE">
              <w:t>6</w:t>
            </w:r>
            <w:r w:rsidRPr="00106033">
              <w:t>-</w:t>
            </w:r>
            <w:r w:rsidR="00B963DE">
              <w:t>23</w:t>
            </w:r>
            <w:r w:rsidRPr="00106033">
              <w:t>/2 «</w:t>
            </w:r>
            <w:r w:rsidR="000270D9">
              <w:rPr>
                <w:b/>
                <w:bCs/>
                <w:sz w:val="28"/>
              </w:rPr>
              <w:t xml:space="preserve"> </w:t>
            </w:r>
            <w:r w:rsidR="000270D9" w:rsidRPr="000270D9">
              <w:rPr>
                <w:bCs/>
              </w:rPr>
              <w:t xml:space="preserve">О признании утратившим силу </w:t>
            </w:r>
            <w:r w:rsidR="000270D9" w:rsidRPr="000270D9">
              <w:t>решений Собрания депутатов Лузского городского поселения Лузского района Кировской области</w:t>
            </w:r>
            <w:r w:rsidR="000270D9">
              <w:t>»</w:t>
            </w:r>
            <w:r w:rsidR="000270D9" w:rsidRPr="00273A41">
              <w:rPr>
                <w:b/>
                <w:sz w:val="28"/>
              </w:rPr>
              <w:t xml:space="preserve"> </w:t>
            </w:r>
          </w:p>
          <w:p w:rsidR="0037520C" w:rsidRPr="00106033" w:rsidRDefault="0037520C" w:rsidP="00B963DE">
            <w:pPr>
              <w:autoSpaceDE w:val="0"/>
              <w:autoSpaceDN w:val="0"/>
              <w:adjustRightInd w:val="0"/>
              <w:ind w:hanging="108"/>
              <w:jc w:val="both"/>
            </w:pPr>
          </w:p>
          <w:p w:rsidR="007679EB" w:rsidRPr="00106033" w:rsidRDefault="007679EB" w:rsidP="00B963DE">
            <w:pPr>
              <w:spacing w:line="360" w:lineRule="auto"/>
              <w:jc w:val="both"/>
              <w:rPr>
                <w:rFonts w:cs="OMVHKO+TimesNewRomanPS-BoldMT"/>
                <w:color w:val="000000"/>
              </w:rPr>
            </w:pPr>
          </w:p>
          <w:p w:rsidR="0097472D" w:rsidRPr="00106033" w:rsidRDefault="0097472D" w:rsidP="00895552">
            <w:pPr>
              <w:jc w:val="both"/>
            </w:pPr>
          </w:p>
        </w:tc>
        <w:tc>
          <w:tcPr>
            <w:tcW w:w="635" w:type="dxa"/>
          </w:tcPr>
          <w:p w:rsidR="0097472D" w:rsidRPr="00923CA4" w:rsidRDefault="003E4AF2" w:rsidP="00895552">
            <w:pPr>
              <w:jc w:val="center"/>
            </w:pPr>
            <w:r>
              <w:t>91</w:t>
            </w:r>
          </w:p>
        </w:tc>
      </w:tr>
      <w:tr w:rsidR="0083366B" w:rsidRPr="00923CA4" w:rsidTr="00BA6B1D">
        <w:trPr>
          <w:trHeight w:val="1120"/>
        </w:trPr>
        <w:tc>
          <w:tcPr>
            <w:tcW w:w="817" w:type="dxa"/>
          </w:tcPr>
          <w:p w:rsidR="0083366B" w:rsidRDefault="0083366B" w:rsidP="00895552">
            <w:pPr>
              <w:jc w:val="center"/>
            </w:pPr>
            <w:r>
              <w:t>5</w:t>
            </w:r>
          </w:p>
        </w:tc>
        <w:tc>
          <w:tcPr>
            <w:tcW w:w="8647" w:type="dxa"/>
          </w:tcPr>
          <w:p w:rsidR="0057793D" w:rsidRDefault="000270D9" w:rsidP="0057793D">
            <w:pPr>
              <w:jc w:val="both"/>
              <w:rPr>
                <w:b/>
                <w:sz w:val="28"/>
              </w:rPr>
            </w:pPr>
            <w:r>
              <w:t xml:space="preserve">Решение Собрания депутатов </w:t>
            </w:r>
            <w:r w:rsidR="0083366B" w:rsidRPr="0083366B">
              <w:t xml:space="preserve">Лузского городского поселения    от </w:t>
            </w:r>
            <w:r w:rsidR="0057793D">
              <w:t>2</w:t>
            </w:r>
            <w:r w:rsidR="0083366B" w:rsidRPr="0083366B">
              <w:t xml:space="preserve">1.12.2017 № </w:t>
            </w:r>
            <w:r w:rsidR="0057793D">
              <w:t>06-24/2</w:t>
            </w:r>
            <w:r w:rsidR="0083366B" w:rsidRPr="0083366B">
              <w:t xml:space="preserve"> </w:t>
            </w:r>
            <w:r w:rsidR="0057793D">
              <w:rPr>
                <w:b/>
                <w:bCs/>
                <w:sz w:val="28"/>
              </w:rPr>
              <w:t xml:space="preserve"> </w:t>
            </w:r>
            <w:r w:rsidR="0057793D" w:rsidRPr="0057793D">
              <w:rPr>
                <w:bCs/>
                <w:sz w:val="28"/>
              </w:rPr>
              <w:t>«</w:t>
            </w:r>
            <w:r w:rsidR="0057793D" w:rsidRPr="0057793D">
              <w:rPr>
                <w:bCs/>
              </w:rPr>
              <w:t xml:space="preserve">О внесении изменений в  </w:t>
            </w:r>
            <w:r w:rsidR="0057793D" w:rsidRPr="0057793D">
              <w:t>решение Собрания депутатов Лузского городского поселения Лузского района Кировской области от 23.05.2012 № 52-219/1 «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Лузского городского поселения и членов их семей в информационно –телекоммуникационной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w:t>
            </w:r>
            <w:r w:rsidR="0057793D">
              <w:rPr>
                <w:b/>
                <w:sz w:val="28"/>
              </w:rPr>
              <w:t>»</w:t>
            </w:r>
          </w:p>
          <w:p w:rsidR="0083366B" w:rsidRPr="00106033" w:rsidRDefault="0083366B" w:rsidP="000270D9">
            <w:pPr>
              <w:autoSpaceDE w:val="0"/>
              <w:autoSpaceDN w:val="0"/>
              <w:adjustRightInd w:val="0"/>
              <w:ind w:firstLine="540"/>
              <w:jc w:val="both"/>
            </w:pPr>
          </w:p>
        </w:tc>
        <w:tc>
          <w:tcPr>
            <w:tcW w:w="635" w:type="dxa"/>
          </w:tcPr>
          <w:p w:rsidR="0083366B" w:rsidRDefault="003E4AF2" w:rsidP="00895552">
            <w:pPr>
              <w:jc w:val="center"/>
            </w:pPr>
            <w:r>
              <w:t>93</w:t>
            </w:r>
          </w:p>
        </w:tc>
      </w:tr>
      <w:tr w:rsidR="007679EB" w:rsidRPr="00923CA4" w:rsidTr="00BA6B1D">
        <w:trPr>
          <w:trHeight w:val="1120"/>
        </w:trPr>
        <w:tc>
          <w:tcPr>
            <w:tcW w:w="817" w:type="dxa"/>
          </w:tcPr>
          <w:p w:rsidR="007679EB" w:rsidRDefault="0083366B" w:rsidP="00895552">
            <w:pPr>
              <w:jc w:val="center"/>
            </w:pPr>
            <w:r>
              <w:t>6</w:t>
            </w:r>
          </w:p>
        </w:tc>
        <w:tc>
          <w:tcPr>
            <w:tcW w:w="8647" w:type="dxa"/>
          </w:tcPr>
          <w:p w:rsidR="0057793D" w:rsidRPr="000E541A" w:rsidRDefault="0037520C" w:rsidP="0057793D">
            <w:pPr>
              <w:jc w:val="both"/>
              <w:rPr>
                <w:b/>
                <w:sz w:val="28"/>
                <w:szCs w:val="28"/>
              </w:rPr>
            </w:pPr>
            <w:r>
              <w:t xml:space="preserve"> </w:t>
            </w:r>
            <w:r w:rsidR="0057793D">
              <w:t xml:space="preserve">Решение Собрания депутатов </w:t>
            </w:r>
            <w:r>
              <w:t xml:space="preserve">Лузского городского поселения  от </w:t>
            </w:r>
            <w:r w:rsidR="0057793D">
              <w:t>21</w:t>
            </w:r>
            <w:r>
              <w:t xml:space="preserve">.12.2017 № </w:t>
            </w:r>
            <w:r w:rsidR="0057793D">
              <w:t xml:space="preserve">06-25/2 </w:t>
            </w:r>
            <w:r w:rsidR="0057793D">
              <w:rPr>
                <w:b/>
                <w:bCs/>
                <w:sz w:val="28"/>
              </w:rPr>
              <w:t xml:space="preserve"> </w:t>
            </w:r>
            <w:r w:rsidR="0057793D" w:rsidRPr="0057793D">
              <w:rPr>
                <w:bCs/>
                <w:sz w:val="28"/>
              </w:rPr>
              <w:t>«</w:t>
            </w:r>
            <w:r w:rsidR="0057793D" w:rsidRPr="0057793D">
              <w:rPr>
                <w:bCs/>
              </w:rPr>
              <w:t xml:space="preserve">О внесении изменений в  </w:t>
            </w:r>
            <w:r w:rsidR="0057793D" w:rsidRPr="0057793D">
              <w:t>решение Собрания депутатов Лузского городского поселения Лузского района Кировской области от 15.02.2013 № 08-25/1 «Об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57793D">
              <w:t>»</w:t>
            </w:r>
          </w:p>
          <w:p w:rsidR="0037520C" w:rsidRPr="00577F71" w:rsidRDefault="0037520C" w:rsidP="00895552">
            <w:pPr>
              <w:jc w:val="both"/>
            </w:pPr>
          </w:p>
          <w:p w:rsidR="007679EB" w:rsidRPr="00577F71" w:rsidRDefault="007679EB" w:rsidP="00895552">
            <w:pPr>
              <w:jc w:val="both"/>
            </w:pPr>
          </w:p>
        </w:tc>
        <w:tc>
          <w:tcPr>
            <w:tcW w:w="635" w:type="dxa"/>
          </w:tcPr>
          <w:p w:rsidR="007679EB" w:rsidRDefault="003E4AF2" w:rsidP="00BA6B1D">
            <w:pPr>
              <w:jc w:val="center"/>
            </w:pPr>
            <w:r>
              <w:t>95</w:t>
            </w:r>
          </w:p>
        </w:tc>
      </w:tr>
      <w:tr w:rsidR="005314F7" w:rsidRPr="00923CA4" w:rsidTr="00D162A8">
        <w:trPr>
          <w:trHeight w:val="1451"/>
        </w:trPr>
        <w:tc>
          <w:tcPr>
            <w:tcW w:w="817" w:type="dxa"/>
          </w:tcPr>
          <w:p w:rsidR="005314F7" w:rsidRDefault="000631F3" w:rsidP="00895552">
            <w:pPr>
              <w:jc w:val="center"/>
            </w:pPr>
            <w:r>
              <w:lastRenderedPageBreak/>
              <w:t>7</w:t>
            </w:r>
          </w:p>
        </w:tc>
        <w:tc>
          <w:tcPr>
            <w:tcW w:w="8647" w:type="dxa"/>
          </w:tcPr>
          <w:p w:rsidR="0057793D" w:rsidRPr="0057793D" w:rsidRDefault="0057793D" w:rsidP="0057793D">
            <w:pPr>
              <w:jc w:val="both"/>
            </w:pPr>
            <w:r>
              <w:t>Решение Собрания депутатов</w:t>
            </w:r>
            <w:r w:rsidR="005314F7">
              <w:t xml:space="preserve"> Лузского городского поселения  от </w:t>
            </w:r>
            <w:r>
              <w:t>21</w:t>
            </w:r>
            <w:r w:rsidR="005314F7">
              <w:t>.1</w:t>
            </w:r>
            <w:r>
              <w:t>2</w:t>
            </w:r>
            <w:r w:rsidR="005314F7">
              <w:t>.2017 №</w:t>
            </w:r>
            <w:r>
              <w:t xml:space="preserve"> 06-26/</w:t>
            </w:r>
            <w:r w:rsidRPr="0057793D">
              <w:t xml:space="preserve">2 </w:t>
            </w:r>
            <w:r w:rsidR="005314F7" w:rsidRPr="0057793D">
              <w:t xml:space="preserve"> </w:t>
            </w:r>
            <w:r w:rsidRPr="0057793D">
              <w:t xml:space="preserve"> </w:t>
            </w:r>
            <w:r>
              <w:t>«</w:t>
            </w:r>
            <w:r w:rsidRPr="0057793D">
              <w:t>Об утверждении структуры администрации</w:t>
            </w:r>
            <w:r>
              <w:t xml:space="preserve"> </w:t>
            </w:r>
            <w:r w:rsidRPr="0057793D">
              <w:t>Лузского городского поселения Лузского района</w:t>
            </w:r>
            <w:r>
              <w:t xml:space="preserve"> </w:t>
            </w:r>
            <w:r w:rsidRPr="0057793D">
              <w:t>Кировской области</w:t>
            </w:r>
            <w:r>
              <w:t>»</w:t>
            </w:r>
          </w:p>
          <w:p w:rsidR="005314F7" w:rsidRDefault="005314F7" w:rsidP="005314F7">
            <w:pPr>
              <w:jc w:val="both"/>
            </w:pPr>
          </w:p>
        </w:tc>
        <w:tc>
          <w:tcPr>
            <w:tcW w:w="635" w:type="dxa"/>
          </w:tcPr>
          <w:p w:rsidR="005314F7" w:rsidRDefault="003E4AF2" w:rsidP="00BA6B1D">
            <w:pPr>
              <w:jc w:val="center"/>
            </w:pPr>
            <w:r>
              <w:t>96</w:t>
            </w:r>
          </w:p>
        </w:tc>
      </w:tr>
      <w:tr w:rsidR="00D162A8" w:rsidRPr="00923CA4" w:rsidTr="00BA6B1D">
        <w:trPr>
          <w:trHeight w:val="1120"/>
        </w:trPr>
        <w:tc>
          <w:tcPr>
            <w:tcW w:w="817" w:type="dxa"/>
          </w:tcPr>
          <w:p w:rsidR="00D162A8" w:rsidRDefault="00D162A8" w:rsidP="00895552">
            <w:pPr>
              <w:jc w:val="center"/>
            </w:pPr>
            <w:r>
              <w:t>8</w:t>
            </w:r>
          </w:p>
        </w:tc>
        <w:tc>
          <w:tcPr>
            <w:tcW w:w="8647" w:type="dxa"/>
          </w:tcPr>
          <w:p w:rsidR="0057793D" w:rsidRPr="0057793D" w:rsidRDefault="00D162A8" w:rsidP="0057793D">
            <w:pPr>
              <w:jc w:val="both"/>
            </w:pPr>
            <w:r>
              <w:t xml:space="preserve"> </w:t>
            </w:r>
            <w:r w:rsidR="0057793D">
              <w:t xml:space="preserve">Решение Собрания депутатов  </w:t>
            </w:r>
            <w:r>
              <w:t xml:space="preserve">Лузского городского поселения от  </w:t>
            </w:r>
            <w:r w:rsidR="0057793D">
              <w:t>21</w:t>
            </w:r>
            <w:r>
              <w:t xml:space="preserve">.12.2017    № </w:t>
            </w:r>
            <w:r w:rsidR="0057793D">
              <w:t>06-27/2 / «</w:t>
            </w:r>
            <w:r w:rsidR="0057793D" w:rsidRPr="0057793D">
              <w:t>О награждении Благодарственным письмом</w:t>
            </w:r>
            <w:r w:rsidR="0057793D">
              <w:t xml:space="preserve">  Собрания депутатов Лузского городского поселения </w:t>
            </w:r>
          </w:p>
          <w:p w:rsidR="00D162A8" w:rsidRDefault="00D162A8" w:rsidP="0057793D">
            <w:pPr>
              <w:jc w:val="both"/>
            </w:pPr>
          </w:p>
        </w:tc>
        <w:tc>
          <w:tcPr>
            <w:tcW w:w="635" w:type="dxa"/>
          </w:tcPr>
          <w:p w:rsidR="00D162A8" w:rsidRDefault="003E4AF2" w:rsidP="00BA6B1D">
            <w:pPr>
              <w:jc w:val="center"/>
            </w:pPr>
            <w:r>
              <w:t>101</w:t>
            </w:r>
          </w:p>
        </w:tc>
      </w:tr>
      <w:tr w:rsidR="0057793D" w:rsidRPr="00923CA4" w:rsidTr="00BA6B1D">
        <w:trPr>
          <w:trHeight w:val="1120"/>
        </w:trPr>
        <w:tc>
          <w:tcPr>
            <w:tcW w:w="817" w:type="dxa"/>
          </w:tcPr>
          <w:p w:rsidR="0057793D" w:rsidRDefault="0057793D" w:rsidP="00895552">
            <w:pPr>
              <w:jc w:val="center"/>
            </w:pPr>
            <w:r>
              <w:t>9</w:t>
            </w:r>
          </w:p>
        </w:tc>
        <w:tc>
          <w:tcPr>
            <w:tcW w:w="8647" w:type="dxa"/>
          </w:tcPr>
          <w:p w:rsidR="001644A5" w:rsidRPr="00465D6A" w:rsidRDefault="001644A5" w:rsidP="001644A5">
            <w:pPr>
              <w:spacing w:after="360"/>
              <w:jc w:val="both"/>
              <w:rPr>
                <w:b/>
                <w:sz w:val="28"/>
                <w:szCs w:val="28"/>
              </w:rPr>
            </w:pPr>
            <w:r>
              <w:t>Постановление администрации Лузского городского поселения от 08.12.2017 № 415 «</w:t>
            </w:r>
            <w:r w:rsidRPr="001644A5">
              <w:t>Об утверждении стоимости услуг по погребению, оказываемых специализированной службой по вопросам похоронного дела на территории  муниципального образования</w:t>
            </w:r>
            <w:r w:rsidRPr="001644A5">
              <w:rPr>
                <w:color w:val="000000"/>
              </w:rPr>
              <w:t xml:space="preserve"> Лузское городское поселение Лузского района   Кировской области</w:t>
            </w:r>
            <w:r>
              <w:rPr>
                <w:color w:val="000000"/>
              </w:rPr>
              <w:t>»</w:t>
            </w:r>
          </w:p>
          <w:p w:rsidR="0057793D" w:rsidRDefault="0057793D" w:rsidP="0057793D">
            <w:pPr>
              <w:jc w:val="both"/>
            </w:pPr>
          </w:p>
        </w:tc>
        <w:tc>
          <w:tcPr>
            <w:tcW w:w="635" w:type="dxa"/>
          </w:tcPr>
          <w:p w:rsidR="0057793D" w:rsidRDefault="003E4AF2" w:rsidP="00BA6B1D">
            <w:pPr>
              <w:jc w:val="center"/>
            </w:pPr>
            <w:r>
              <w:t>102</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5E44E9" w:rsidRPr="00A052EB" w:rsidRDefault="005E44E9" w:rsidP="005E44E9">
      <w:pPr>
        <w:jc w:val="center"/>
        <w:rPr>
          <w:b/>
          <w:sz w:val="28"/>
          <w:szCs w:val="28"/>
        </w:rPr>
      </w:pPr>
      <w:r w:rsidRPr="00A052EB">
        <w:rPr>
          <w:b/>
          <w:sz w:val="28"/>
          <w:szCs w:val="28"/>
        </w:rPr>
        <w:lastRenderedPageBreak/>
        <w:t>СОБРАНИЕ ДЕПУТАТОВ</w:t>
      </w:r>
      <w:r w:rsidRPr="003C1B7F">
        <w:rPr>
          <w:b/>
          <w:sz w:val="28"/>
          <w:szCs w:val="28"/>
        </w:rPr>
        <w:t xml:space="preserve"> </w:t>
      </w:r>
      <w:r w:rsidRPr="00A052EB">
        <w:rPr>
          <w:b/>
          <w:sz w:val="28"/>
          <w:szCs w:val="28"/>
        </w:rPr>
        <w:t>ЛУЗСКОГО ГОРОДСКОГО ПОСЕЛЕНИЯ</w:t>
      </w:r>
    </w:p>
    <w:p w:rsidR="005E44E9" w:rsidRPr="00A052EB" w:rsidRDefault="005E44E9" w:rsidP="005E44E9">
      <w:pPr>
        <w:jc w:val="center"/>
        <w:rPr>
          <w:b/>
          <w:sz w:val="28"/>
          <w:szCs w:val="28"/>
        </w:rPr>
      </w:pPr>
      <w:r w:rsidRPr="00A052EB">
        <w:rPr>
          <w:b/>
          <w:sz w:val="28"/>
          <w:szCs w:val="28"/>
        </w:rPr>
        <w:t>ЛУЗСКОГО РАЙОНА КИРОВСКОЙ ОБЛАСТИ</w:t>
      </w:r>
    </w:p>
    <w:p w:rsidR="005E44E9" w:rsidRPr="00A052EB" w:rsidRDefault="005E44E9" w:rsidP="005E44E9">
      <w:pPr>
        <w:jc w:val="center"/>
        <w:rPr>
          <w:b/>
          <w:sz w:val="28"/>
          <w:szCs w:val="28"/>
        </w:rPr>
      </w:pPr>
      <w:r>
        <w:rPr>
          <w:b/>
          <w:sz w:val="28"/>
          <w:szCs w:val="28"/>
        </w:rPr>
        <w:t>ВТОРОГО</w:t>
      </w:r>
      <w:r w:rsidRPr="00A052EB">
        <w:rPr>
          <w:b/>
          <w:sz w:val="28"/>
          <w:szCs w:val="28"/>
        </w:rPr>
        <w:t xml:space="preserve"> СОЗЫВА</w:t>
      </w:r>
    </w:p>
    <w:p w:rsidR="005E44E9" w:rsidRPr="00A052EB" w:rsidRDefault="005E44E9" w:rsidP="005E44E9">
      <w:pPr>
        <w:jc w:val="center"/>
        <w:rPr>
          <w:b/>
          <w:sz w:val="28"/>
          <w:szCs w:val="28"/>
        </w:rPr>
      </w:pPr>
    </w:p>
    <w:p w:rsidR="005E44E9" w:rsidRPr="00C973B4" w:rsidRDefault="005E44E9" w:rsidP="005E44E9">
      <w:pPr>
        <w:ind w:right="-5"/>
        <w:jc w:val="center"/>
        <w:rPr>
          <w:b/>
          <w:sz w:val="32"/>
          <w:szCs w:val="32"/>
        </w:rPr>
      </w:pPr>
      <w:r w:rsidRPr="00C973B4">
        <w:rPr>
          <w:b/>
          <w:sz w:val="32"/>
          <w:szCs w:val="32"/>
        </w:rPr>
        <w:t>РЕШЕНИЕ</w:t>
      </w:r>
    </w:p>
    <w:p w:rsidR="005E44E9" w:rsidRDefault="005E44E9" w:rsidP="005E44E9">
      <w:pPr>
        <w:ind w:right="-5"/>
        <w:jc w:val="center"/>
        <w:rPr>
          <w:color w:val="000000"/>
          <w:sz w:val="32"/>
          <w:szCs w:val="32"/>
        </w:rPr>
      </w:pPr>
    </w:p>
    <w:p w:rsidR="005E44E9" w:rsidRPr="005C4D9C" w:rsidRDefault="005E44E9" w:rsidP="005E44E9">
      <w:pPr>
        <w:ind w:right="-5"/>
        <w:jc w:val="center"/>
        <w:rPr>
          <w:b/>
          <w:color w:val="000000"/>
          <w:sz w:val="32"/>
          <w:szCs w:val="32"/>
          <w:u w:val="single"/>
        </w:rPr>
      </w:pPr>
      <w:r w:rsidRPr="005C4D9C">
        <w:rPr>
          <w:color w:val="000000"/>
          <w:sz w:val="32"/>
          <w:szCs w:val="32"/>
          <w:u w:val="single"/>
        </w:rPr>
        <w:t>21.12.2017</w:t>
      </w:r>
      <w:r w:rsidRPr="005C4D9C">
        <w:rPr>
          <w:b/>
          <w:color w:val="000000"/>
          <w:sz w:val="32"/>
          <w:szCs w:val="32"/>
          <w:u w:val="single"/>
        </w:rPr>
        <w:t xml:space="preserve">  </w:t>
      </w:r>
      <w:r w:rsidRPr="00A052EB">
        <w:rPr>
          <w:b/>
          <w:color w:val="000000"/>
          <w:sz w:val="32"/>
          <w:szCs w:val="32"/>
        </w:rPr>
        <w:t xml:space="preserve">                                                         </w:t>
      </w:r>
      <w:r>
        <w:rPr>
          <w:b/>
          <w:color w:val="000000"/>
          <w:sz w:val="32"/>
          <w:szCs w:val="32"/>
        </w:rPr>
        <w:t xml:space="preserve">       </w:t>
      </w:r>
      <w:r w:rsidRPr="005C4D9C">
        <w:rPr>
          <w:color w:val="000000"/>
          <w:sz w:val="32"/>
          <w:szCs w:val="32"/>
          <w:u w:val="single"/>
        </w:rPr>
        <w:t>06-20/2</w:t>
      </w:r>
    </w:p>
    <w:p w:rsidR="005E44E9" w:rsidRDefault="005E44E9" w:rsidP="005E44E9">
      <w:pPr>
        <w:ind w:right="-5"/>
        <w:jc w:val="center"/>
        <w:rPr>
          <w:color w:val="000000"/>
          <w:sz w:val="32"/>
          <w:szCs w:val="32"/>
        </w:rPr>
      </w:pPr>
    </w:p>
    <w:p w:rsidR="005E44E9" w:rsidRPr="00A052EB" w:rsidRDefault="005E44E9" w:rsidP="005E44E9">
      <w:pPr>
        <w:ind w:right="-5"/>
        <w:jc w:val="center"/>
        <w:rPr>
          <w:b/>
          <w:sz w:val="28"/>
          <w:szCs w:val="28"/>
        </w:rPr>
      </w:pPr>
      <w:r w:rsidRPr="00A052EB">
        <w:rPr>
          <w:b/>
          <w:sz w:val="28"/>
          <w:szCs w:val="28"/>
        </w:rPr>
        <w:t>г. Луза</w:t>
      </w:r>
    </w:p>
    <w:p w:rsidR="005E44E9" w:rsidRPr="00C973B4" w:rsidRDefault="005E44E9" w:rsidP="005E44E9">
      <w:pPr>
        <w:ind w:right="-5"/>
        <w:jc w:val="center"/>
        <w:rPr>
          <w:sz w:val="28"/>
          <w:szCs w:val="28"/>
        </w:rPr>
      </w:pPr>
    </w:p>
    <w:p w:rsidR="005E44E9" w:rsidRPr="00C973B4" w:rsidRDefault="005E44E9" w:rsidP="005E44E9">
      <w:pPr>
        <w:ind w:right="-5"/>
        <w:jc w:val="center"/>
        <w:rPr>
          <w:b/>
          <w:sz w:val="28"/>
          <w:szCs w:val="28"/>
        </w:rPr>
      </w:pPr>
      <w:r>
        <w:rPr>
          <w:b/>
          <w:sz w:val="28"/>
          <w:szCs w:val="28"/>
        </w:rPr>
        <w:t>О бюджете муниципального образования Лузского городского поселения на 2018 год</w:t>
      </w:r>
    </w:p>
    <w:p w:rsidR="005E44E9" w:rsidRPr="00EA7FCE" w:rsidRDefault="005E44E9" w:rsidP="005E44E9">
      <w:pPr>
        <w:ind w:right="-5"/>
        <w:jc w:val="center"/>
        <w:rPr>
          <w:b/>
          <w:sz w:val="28"/>
          <w:szCs w:val="28"/>
        </w:rPr>
      </w:pPr>
      <w:r>
        <w:rPr>
          <w:b/>
          <w:sz w:val="28"/>
          <w:szCs w:val="28"/>
        </w:rPr>
        <w:t>и на плановый период 2019 и 2020 годов</w:t>
      </w:r>
    </w:p>
    <w:p w:rsidR="005E44E9" w:rsidRDefault="005E44E9" w:rsidP="005E44E9">
      <w:pPr>
        <w:ind w:right="-5"/>
        <w:rPr>
          <w:sz w:val="28"/>
          <w:szCs w:val="28"/>
        </w:rPr>
      </w:pPr>
    </w:p>
    <w:p w:rsidR="005E44E9" w:rsidRPr="00C973B4" w:rsidRDefault="005E44E9" w:rsidP="005E44E9">
      <w:pPr>
        <w:ind w:right="-5"/>
        <w:jc w:val="both"/>
        <w:rPr>
          <w:sz w:val="28"/>
          <w:szCs w:val="28"/>
        </w:rPr>
      </w:pPr>
      <w:r w:rsidRPr="00C973B4">
        <w:rPr>
          <w:sz w:val="28"/>
          <w:szCs w:val="28"/>
        </w:rPr>
        <w:t xml:space="preserve">         На основании </w:t>
      </w:r>
      <w:r>
        <w:rPr>
          <w:sz w:val="28"/>
          <w:szCs w:val="28"/>
        </w:rPr>
        <w:t>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 рассмотрев проект бюджета  муниципального образования Лузского городского поселения Лузского района Кировской области на 2018 год и на плановый период 2019 и 2020 годов, в</w:t>
      </w:r>
      <w:r w:rsidRPr="00E4722B">
        <w:rPr>
          <w:sz w:val="28"/>
          <w:szCs w:val="28"/>
        </w:rPr>
        <w:t xml:space="preserve"> </w:t>
      </w:r>
      <w:r>
        <w:rPr>
          <w:sz w:val="28"/>
          <w:szCs w:val="28"/>
        </w:rPr>
        <w:t xml:space="preserve">первом чтении Собрание депутатов Лузского городского поселения Лузского района Кировской области </w:t>
      </w:r>
      <w:r w:rsidRPr="00C973B4">
        <w:rPr>
          <w:sz w:val="28"/>
          <w:szCs w:val="28"/>
        </w:rPr>
        <w:t xml:space="preserve">РЕШИЛО: </w:t>
      </w:r>
    </w:p>
    <w:p w:rsidR="005E44E9" w:rsidRPr="00C973B4" w:rsidRDefault="005E44E9" w:rsidP="005E44E9">
      <w:pPr>
        <w:ind w:right="-5"/>
        <w:jc w:val="both"/>
        <w:rPr>
          <w:sz w:val="28"/>
          <w:szCs w:val="28"/>
        </w:rPr>
      </w:pPr>
    </w:p>
    <w:p w:rsidR="005E44E9" w:rsidRPr="00C973B4" w:rsidRDefault="005E44E9" w:rsidP="005E44E9">
      <w:pPr>
        <w:ind w:right="-5"/>
        <w:jc w:val="both"/>
        <w:rPr>
          <w:sz w:val="28"/>
          <w:szCs w:val="28"/>
        </w:rPr>
      </w:pPr>
      <w:r w:rsidRPr="00C973B4">
        <w:rPr>
          <w:sz w:val="28"/>
          <w:szCs w:val="28"/>
        </w:rPr>
        <w:tab/>
        <w:t>1. Утвердить основные характеристики бюджета муниципального</w:t>
      </w:r>
      <w:r>
        <w:rPr>
          <w:sz w:val="28"/>
          <w:szCs w:val="28"/>
        </w:rPr>
        <w:t xml:space="preserve"> образования Лузского городского поселения на 2018</w:t>
      </w:r>
      <w:r w:rsidRPr="00C973B4">
        <w:rPr>
          <w:sz w:val="28"/>
          <w:szCs w:val="28"/>
        </w:rPr>
        <w:t xml:space="preserve"> год:</w:t>
      </w:r>
    </w:p>
    <w:p w:rsidR="005E44E9" w:rsidRPr="00C973B4" w:rsidRDefault="005E44E9" w:rsidP="005E44E9">
      <w:pPr>
        <w:ind w:right="-5"/>
        <w:jc w:val="both"/>
        <w:rPr>
          <w:sz w:val="28"/>
          <w:szCs w:val="28"/>
        </w:rPr>
      </w:pPr>
      <w:r w:rsidRPr="00C973B4">
        <w:rPr>
          <w:sz w:val="28"/>
          <w:szCs w:val="28"/>
        </w:rPr>
        <w:tab/>
        <w:t>1) общий объем доходов бюджета муниципального</w:t>
      </w:r>
      <w:r>
        <w:rPr>
          <w:sz w:val="28"/>
          <w:szCs w:val="28"/>
        </w:rPr>
        <w:t xml:space="preserve"> образования Лузского городского поселения в </w:t>
      </w:r>
      <w:r w:rsidRPr="00454AB6">
        <w:rPr>
          <w:sz w:val="28"/>
          <w:szCs w:val="28"/>
        </w:rPr>
        <w:t xml:space="preserve">сумме </w:t>
      </w:r>
      <w:r>
        <w:rPr>
          <w:sz w:val="28"/>
          <w:szCs w:val="28"/>
        </w:rPr>
        <w:t xml:space="preserve">152084,2 </w:t>
      </w:r>
      <w:r w:rsidRPr="00C973B4">
        <w:rPr>
          <w:sz w:val="28"/>
          <w:szCs w:val="28"/>
        </w:rPr>
        <w:t>тыс. рублей;</w:t>
      </w:r>
    </w:p>
    <w:p w:rsidR="005E44E9" w:rsidRPr="00C973B4" w:rsidRDefault="005E44E9" w:rsidP="005E44E9">
      <w:pPr>
        <w:ind w:right="-5"/>
        <w:jc w:val="both"/>
        <w:rPr>
          <w:sz w:val="28"/>
          <w:szCs w:val="28"/>
        </w:rPr>
      </w:pPr>
      <w:r w:rsidRPr="00C973B4">
        <w:rPr>
          <w:sz w:val="28"/>
          <w:szCs w:val="28"/>
        </w:rPr>
        <w:tab/>
        <w:t>2) общий объем расходов бюджета муниципаль</w:t>
      </w:r>
      <w:r>
        <w:rPr>
          <w:sz w:val="28"/>
          <w:szCs w:val="28"/>
        </w:rPr>
        <w:t xml:space="preserve">ного образования Лузского городского поселения в сумме 153354,8 </w:t>
      </w:r>
      <w:r w:rsidRPr="00C973B4">
        <w:rPr>
          <w:sz w:val="28"/>
          <w:szCs w:val="28"/>
        </w:rPr>
        <w:t>тыс. рублей;</w:t>
      </w:r>
    </w:p>
    <w:p w:rsidR="005E44E9" w:rsidRDefault="005E44E9" w:rsidP="005E44E9">
      <w:pPr>
        <w:ind w:right="-5"/>
        <w:jc w:val="both"/>
        <w:rPr>
          <w:sz w:val="28"/>
          <w:szCs w:val="28"/>
        </w:rPr>
      </w:pPr>
      <w:r w:rsidRPr="00C973B4">
        <w:rPr>
          <w:sz w:val="28"/>
          <w:szCs w:val="28"/>
        </w:rPr>
        <w:tab/>
        <w:t>3) дефи</w:t>
      </w:r>
      <w:r>
        <w:rPr>
          <w:sz w:val="28"/>
          <w:szCs w:val="28"/>
        </w:rPr>
        <w:t>цит бюджета муниципального образования Лузского городского поселения</w:t>
      </w:r>
      <w:r w:rsidRPr="00C973B4">
        <w:rPr>
          <w:sz w:val="28"/>
          <w:szCs w:val="28"/>
        </w:rPr>
        <w:t xml:space="preserve"> в сумме </w:t>
      </w:r>
      <w:r>
        <w:rPr>
          <w:sz w:val="28"/>
          <w:szCs w:val="28"/>
        </w:rPr>
        <w:t xml:space="preserve">1270,6 </w:t>
      </w:r>
      <w:r w:rsidRPr="00C973B4">
        <w:rPr>
          <w:sz w:val="28"/>
          <w:szCs w:val="28"/>
        </w:rPr>
        <w:t>тыс. рублей.</w:t>
      </w:r>
    </w:p>
    <w:p w:rsidR="005E44E9" w:rsidRPr="00745CEA" w:rsidRDefault="005E44E9" w:rsidP="005E44E9">
      <w:pPr>
        <w:autoSpaceDE w:val="0"/>
        <w:autoSpaceDN w:val="0"/>
        <w:adjustRightInd w:val="0"/>
        <w:ind w:firstLine="708"/>
        <w:jc w:val="both"/>
        <w:outlineLvl w:val="1"/>
        <w:rPr>
          <w:sz w:val="28"/>
          <w:szCs w:val="28"/>
        </w:rPr>
      </w:pPr>
      <w:r w:rsidRPr="00745CEA">
        <w:rPr>
          <w:sz w:val="28"/>
          <w:szCs w:val="28"/>
        </w:rPr>
        <w:t>2. Утвердить ос</w:t>
      </w:r>
      <w:r>
        <w:rPr>
          <w:sz w:val="28"/>
          <w:szCs w:val="28"/>
        </w:rPr>
        <w:t xml:space="preserve">новные характеристики </w:t>
      </w:r>
      <w:r w:rsidRPr="00745CEA">
        <w:rPr>
          <w:sz w:val="28"/>
          <w:szCs w:val="28"/>
        </w:rPr>
        <w:t xml:space="preserve"> бюджета </w:t>
      </w:r>
      <w:r>
        <w:rPr>
          <w:sz w:val="28"/>
          <w:szCs w:val="28"/>
        </w:rPr>
        <w:t>муниципального образования Лузского городского поселения на 2019</w:t>
      </w:r>
      <w:r w:rsidRPr="00745CEA">
        <w:rPr>
          <w:sz w:val="28"/>
          <w:szCs w:val="28"/>
        </w:rPr>
        <w:t xml:space="preserve"> год и на 20</w:t>
      </w:r>
      <w:r>
        <w:rPr>
          <w:sz w:val="28"/>
          <w:szCs w:val="28"/>
        </w:rPr>
        <w:t>20</w:t>
      </w:r>
      <w:r w:rsidRPr="00745CEA">
        <w:rPr>
          <w:sz w:val="28"/>
          <w:szCs w:val="28"/>
        </w:rPr>
        <w:t xml:space="preserve"> год:</w:t>
      </w:r>
    </w:p>
    <w:p w:rsidR="005E44E9" w:rsidRPr="00745CEA" w:rsidRDefault="005E44E9" w:rsidP="005E44E9">
      <w:pPr>
        <w:autoSpaceDE w:val="0"/>
        <w:autoSpaceDN w:val="0"/>
        <w:adjustRightInd w:val="0"/>
        <w:jc w:val="both"/>
        <w:outlineLvl w:val="1"/>
        <w:rPr>
          <w:sz w:val="28"/>
          <w:szCs w:val="28"/>
        </w:rPr>
      </w:pPr>
      <w:r w:rsidRPr="00745CEA">
        <w:rPr>
          <w:sz w:val="28"/>
          <w:szCs w:val="28"/>
        </w:rPr>
        <w:tab/>
        <w:t xml:space="preserve">1) общий объем доходов бюджета </w:t>
      </w:r>
      <w:r w:rsidRPr="00454AB6">
        <w:rPr>
          <w:sz w:val="28"/>
          <w:szCs w:val="28"/>
        </w:rPr>
        <w:t>муниципального образования Лузского городского поселения</w:t>
      </w:r>
      <w:r>
        <w:rPr>
          <w:sz w:val="28"/>
          <w:szCs w:val="28"/>
        </w:rPr>
        <w:t xml:space="preserve"> на 2019</w:t>
      </w:r>
      <w:r w:rsidRPr="00454AB6">
        <w:rPr>
          <w:sz w:val="28"/>
          <w:szCs w:val="28"/>
        </w:rPr>
        <w:t xml:space="preserve"> год в сумме</w:t>
      </w:r>
      <w:r w:rsidRPr="00745CEA">
        <w:rPr>
          <w:sz w:val="28"/>
          <w:szCs w:val="28"/>
        </w:rPr>
        <w:t xml:space="preserve"> </w:t>
      </w:r>
      <w:r>
        <w:rPr>
          <w:sz w:val="28"/>
          <w:szCs w:val="28"/>
        </w:rPr>
        <w:t xml:space="preserve">83476,1 </w:t>
      </w:r>
      <w:r w:rsidRPr="00745CEA">
        <w:rPr>
          <w:sz w:val="28"/>
          <w:szCs w:val="28"/>
        </w:rPr>
        <w:t>тыс. рублей и на 20</w:t>
      </w:r>
      <w:r>
        <w:rPr>
          <w:sz w:val="28"/>
          <w:szCs w:val="28"/>
        </w:rPr>
        <w:t>20</w:t>
      </w:r>
      <w:r w:rsidRPr="00745CEA">
        <w:rPr>
          <w:sz w:val="28"/>
          <w:szCs w:val="28"/>
        </w:rPr>
        <w:t xml:space="preserve"> год в сумме </w:t>
      </w:r>
      <w:r>
        <w:rPr>
          <w:sz w:val="28"/>
          <w:szCs w:val="28"/>
        </w:rPr>
        <w:t xml:space="preserve">34070,2 </w:t>
      </w:r>
      <w:r w:rsidRPr="00745CEA">
        <w:rPr>
          <w:sz w:val="28"/>
          <w:szCs w:val="28"/>
        </w:rPr>
        <w:t>тыс. рублей;</w:t>
      </w:r>
    </w:p>
    <w:p w:rsidR="005E44E9" w:rsidRPr="004F37D0" w:rsidRDefault="005E44E9" w:rsidP="005E44E9">
      <w:pPr>
        <w:autoSpaceDE w:val="0"/>
        <w:autoSpaceDN w:val="0"/>
        <w:adjustRightInd w:val="0"/>
        <w:jc w:val="both"/>
        <w:outlineLvl w:val="1"/>
        <w:rPr>
          <w:sz w:val="28"/>
          <w:szCs w:val="28"/>
        </w:rPr>
      </w:pPr>
      <w:r w:rsidRPr="00745CEA">
        <w:rPr>
          <w:sz w:val="28"/>
          <w:szCs w:val="28"/>
        </w:rPr>
        <w:tab/>
        <w:t xml:space="preserve">2) общий объем расходов бюджета </w:t>
      </w:r>
      <w:r>
        <w:rPr>
          <w:sz w:val="28"/>
          <w:szCs w:val="28"/>
        </w:rPr>
        <w:t xml:space="preserve">муниципального образования Лузского городского поселения </w:t>
      </w:r>
      <w:r w:rsidRPr="00745CEA">
        <w:rPr>
          <w:sz w:val="28"/>
          <w:szCs w:val="28"/>
        </w:rPr>
        <w:t>на 201</w:t>
      </w:r>
      <w:r>
        <w:rPr>
          <w:sz w:val="28"/>
          <w:szCs w:val="28"/>
        </w:rPr>
        <w:t>9</w:t>
      </w:r>
      <w:r w:rsidRPr="00745CEA">
        <w:rPr>
          <w:sz w:val="28"/>
          <w:szCs w:val="28"/>
        </w:rPr>
        <w:t xml:space="preserve"> год в сумме </w:t>
      </w:r>
      <w:r>
        <w:rPr>
          <w:sz w:val="28"/>
          <w:szCs w:val="28"/>
        </w:rPr>
        <w:t>84746,7 тыс. рублей и на 2020</w:t>
      </w:r>
      <w:r w:rsidRPr="00745CEA">
        <w:rPr>
          <w:sz w:val="28"/>
          <w:szCs w:val="28"/>
        </w:rPr>
        <w:t xml:space="preserve"> год в сумме </w:t>
      </w:r>
      <w:r>
        <w:rPr>
          <w:sz w:val="28"/>
          <w:szCs w:val="28"/>
        </w:rPr>
        <w:t xml:space="preserve">35340,8 </w:t>
      </w:r>
      <w:r w:rsidRPr="00745CEA">
        <w:rPr>
          <w:sz w:val="28"/>
          <w:szCs w:val="28"/>
        </w:rPr>
        <w:t>тыс. рублей;</w:t>
      </w:r>
      <w:r>
        <w:rPr>
          <w:sz w:val="28"/>
          <w:szCs w:val="28"/>
        </w:rPr>
        <w:t xml:space="preserve"> </w:t>
      </w:r>
    </w:p>
    <w:p w:rsidR="005E44E9" w:rsidRPr="00C973B4" w:rsidRDefault="005E44E9" w:rsidP="005E44E9">
      <w:pPr>
        <w:autoSpaceDE w:val="0"/>
        <w:autoSpaceDN w:val="0"/>
        <w:adjustRightInd w:val="0"/>
        <w:jc w:val="both"/>
        <w:outlineLvl w:val="1"/>
        <w:rPr>
          <w:sz w:val="28"/>
          <w:szCs w:val="28"/>
        </w:rPr>
      </w:pPr>
      <w:r w:rsidRPr="00745CEA">
        <w:rPr>
          <w:sz w:val="28"/>
          <w:szCs w:val="28"/>
        </w:rPr>
        <w:tab/>
        <w:t xml:space="preserve">3) дефицит бюджета </w:t>
      </w:r>
      <w:r>
        <w:rPr>
          <w:sz w:val="28"/>
          <w:szCs w:val="28"/>
        </w:rPr>
        <w:t>муниципального образования Лузского городского поселения на 2019</w:t>
      </w:r>
      <w:r w:rsidRPr="00745CEA">
        <w:rPr>
          <w:sz w:val="28"/>
          <w:szCs w:val="28"/>
        </w:rPr>
        <w:t xml:space="preserve"> год в сумме </w:t>
      </w:r>
      <w:r>
        <w:rPr>
          <w:sz w:val="28"/>
          <w:szCs w:val="28"/>
        </w:rPr>
        <w:t>1270,6 тыс. рублей и на 2020</w:t>
      </w:r>
      <w:r w:rsidRPr="00745CEA">
        <w:rPr>
          <w:sz w:val="28"/>
          <w:szCs w:val="28"/>
        </w:rPr>
        <w:t xml:space="preserve"> год в </w:t>
      </w:r>
      <w:r w:rsidRPr="00CA115F">
        <w:rPr>
          <w:sz w:val="28"/>
          <w:szCs w:val="28"/>
        </w:rPr>
        <w:t xml:space="preserve">сумме </w:t>
      </w:r>
      <w:r>
        <w:rPr>
          <w:sz w:val="28"/>
          <w:szCs w:val="28"/>
        </w:rPr>
        <w:t xml:space="preserve">1270,6 </w:t>
      </w:r>
      <w:r w:rsidRPr="00745CEA">
        <w:rPr>
          <w:sz w:val="28"/>
          <w:szCs w:val="28"/>
        </w:rPr>
        <w:t>тыс. рублей.</w:t>
      </w:r>
      <w:r>
        <w:rPr>
          <w:sz w:val="28"/>
          <w:szCs w:val="28"/>
        </w:rPr>
        <w:t xml:space="preserve"> </w:t>
      </w:r>
    </w:p>
    <w:p w:rsidR="005E44E9" w:rsidRPr="00C973B4" w:rsidRDefault="005E44E9" w:rsidP="005E44E9">
      <w:pPr>
        <w:autoSpaceDE w:val="0"/>
        <w:autoSpaceDN w:val="0"/>
        <w:adjustRightInd w:val="0"/>
        <w:ind w:right="-5"/>
        <w:jc w:val="both"/>
        <w:outlineLvl w:val="1"/>
        <w:rPr>
          <w:sz w:val="28"/>
          <w:szCs w:val="28"/>
        </w:rPr>
      </w:pPr>
      <w:r>
        <w:rPr>
          <w:sz w:val="28"/>
          <w:szCs w:val="28"/>
        </w:rPr>
        <w:tab/>
        <w:t>3</w:t>
      </w:r>
      <w:r w:rsidRPr="00C973B4">
        <w:rPr>
          <w:sz w:val="28"/>
          <w:szCs w:val="28"/>
        </w:rPr>
        <w:t>. У</w:t>
      </w:r>
      <w:r>
        <w:rPr>
          <w:sz w:val="28"/>
          <w:szCs w:val="28"/>
        </w:rPr>
        <w:t xml:space="preserve">твердить перечень главного  распорядителя, распорядителя </w:t>
      </w:r>
      <w:r w:rsidRPr="00C973B4">
        <w:rPr>
          <w:sz w:val="28"/>
          <w:szCs w:val="28"/>
        </w:rPr>
        <w:t>средс</w:t>
      </w:r>
      <w:r>
        <w:rPr>
          <w:sz w:val="28"/>
          <w:szCs w:val="28"/>
        </w:rPr>
        <w:t>тв бюджета Лузского городского поселения</w:t>
      </w:r>
      <w:r w:rsidRPr="00C973B4">
        <w:rPr>
          <w:sz w:val="28"/>
          <w:szCs w:val="28"/>
        </w:rPr>
        <w:t xml:space="preserve"> согласно приложению </w:t>
      </w:r>
      <w:r w:rsidRPr="00946F15">
        <w:rPr>
          <w:sz w:val="28"/>
          <w:szCs w:val="28"/>
        </w:rPr>
        <w:t>1</w:t>
      </w:r>
      <w:r w:rsidRPr="00C973B4">
        <w:rPr>
          <w:sz w:val="28"/>
          <w:szCs w:val="28"/>
        </w:rPr>
        <w:t xml:space="preserve"> к настоящему Решению.</w:t>
      </w:r>
    </w:p>
    <w:p w:rsidR="005E44E9" w:rsidRPr="00C973B4" w:rsidRDefault="005E44E9" w:rsidP="005E44E9">
      <w:pPr>
        <w:autoSpaceDE w:val="0"/>
        <w:autoSpaceDN w:val="0"/>
        <w:adjustRightInd w:val="0"/>
        <w:ind w:right="-5"/>
        <w:jc w:val="both"/>
        <w:outlineLvl w:val="1"/>
        <w:rPr>
          <w:sz w:val="28"/>
          <w:szCs w:val="28"/>
        </w:rPr>
      </w:pPr>
      <w:r>
        <w:rPr>
          <w:sz w:val="28"/>
          <w:szCs w:val="28"/>
        </w:rPr>
        <w:lastRenderedPageBreak/>
        <w:tab/>
        <w:t>4</w:t>
      </w:r>
      <w:r w:rsidRPr="00C973B4">
        <w:rPr>
          <w:sz w:val="28"/>
          <w:szCs w:val="28"/>
        </w:rPr>
        <w:t>. У</w:t>
      </w:r>
      <w:r>
        <w:rPr>
          <w:sz w:val="28"/>
          <w:szCs w:val="28"/>
        </w:rPr>
        <w:t>твердить перечень главного администратора доходов бюджета Лузского городского поселения Лузского</w:t>
      </w:r>
      <w:r w:rsidRPr="00673588">
        <w:rPr>
          <w:sz w:val="28"/>
          <w:szCs w:val="28"/>
        </w:rPr>
        <w:t xml:space="preserve"> </w:t>
      </w:r>
      <w:r>
        <w:rPr>
          <w:sz w:val="28"/>
          <w:szCs w:val="28"/>
        </w:rPr>
        <w:t xml:space="preserve">муниципального района Кировской области  и закрепляемые за ними виды и подвиды доходов бюджета Лузского городского поселения Лузского муниципального района Кировской области </w:t>
      </w:r>
      <w:r w:rsidRPr="00C973B4">
        <w:rPr>
          <w:sz w:val="28"/>
          <w:szCs w:val="28"/>
        </w:rPr>
        <w:t>согласно приложению 2 к настоящему Решению.</w:t>
      </w:r>
      <w:r>
        <w:rPr>
          <w:sz w:val="28"/>
          <w:szCs w:val="28"/>
        </w:rPr>
        <w:t xml:space="preserve"> </w:t>
      </w:r>
    </w:p>
    <w:p w:rsidR="005E44E9" w:rsidRDefault="005E44E9" w:rsidP="005E44E9">
      <w:pPr>
        <w:jc w:val="both"/>
        <w:rPr>
          <w:sz w:val="28"/>
          <w:szCs w:val="28"/>
        </w:rPr>
      </w:pPr>
      <w:r>
        <w:rPr>
          <w:sz w:val="28"/>
          <w:szCs w:val="28"/>
        </w:rPr>
        <w:t xml:space="preserve">           5. </w:t>
      </w:r>
      <w:r w:rsidRPr="001C5E6B">
        <w:rPr>
          <w:sz w:val="28"/>
          <w:szCs w:val="28"/>
        </w:rPr>
        <w:t>Дохо</w:t>
      </w:r>
      <w:r>
        <w:rPr>
          <w:sz w:val="28"/>
          <w:szCs w:val="28"/>
        </w:rPr>
        <w:t>ды бюджета Лузского городского поселения</w:t>
      </w:r>
      <w:r w:rsidRPr="001C5E6B">
        <w:rPr>
          <w:sz w:val="28"/>
          <w:szCs w:val="28"/>
        </w:rPr>
        <w:t>, главными администраторами которых являются федеральные органы государственной власти, закрепляются за ними постановлением Правительства Российской Федерации</w:t>
      </w:r>
      <w:r>
        <w:rPr>
          <w:sz w:val="28"/>
          <w:szCs w:val="28"/>
        </w:rPr>
        <w:t>.</w:t>
      </w:r>
      <w:r w:rsidRPr="001C5E6B">
        <w:rPr>
          <w:sz w:val="28"/>
          <w:szCs w:val="28"/>
        </w:rPr>
        <w:t xml:space="preserve"> </w:t>
      </w:r>
    </w:p>
    <w:p w:rsidR="005E44E9" w:rsidRDefault="005E44E9" w:rsidP="005E44E9">
      <w:pPr>
        <w:jc w:val="both"/>
        <w:rPr>
          <w:sz w:val="28"/>
          <w:szCs w:val="28"/>
        </w:rPr>
      </w:pPr>
      <w:r>
        <w:rPr>
          <w:sz w:val="28"/>
          <w:szCs w:val="28"/>
        </w:rPr>
        <w:tab/>
        <w:t xml:space="preserve">Доходы бюджета Лузского городского поселения, главными администраторами которых являются органы государственной власти Кировской области (государственные органы), закрепляются за ними соответствующим постановлением Правительства Кировской области. </w:t>
      </w:r>
    </w:p>
    <w:p w:rsidR="005E44E9" w:rsidRDefault="005E44E9" w:rsidP="005E44E9">
      <w:pPr>
        <w:autoSpaceDE w:val="0"/>
        <w:autoSpaceDN w:val="0"/>
        <w:adjustRightInd w:val="0"/>
        <w:ind w:right="-5"/>
        <w:jc w:val="both"/>
        <w:outlineLvl w:val="1"/>
        <w:rPr>
          <w:sz w:val="28"/>
          <w:szCs w:val="28"/>
        </w:rPr>
      </w:pPr>
      <w:r>
        <w:rPr>
          <w:sz w:val="28"/>
          <w:szCs w:val="28"/>
        </w:rPr>
        <w:t xml:space="preserve">           6</w:t>
      </w:r>
      <w:r w:rsidRPr="00C973B4">
        <w:rPr>
          <w:sz w:val="28"/>
          <w:szCs w:val="28"/>
        </w:rPr>
        <w:t>. Утвердить перечень и коды главных администраторов источников финансирования дефици</w:t>
      </w:r>
      <w:r>
        <w:rPr>
          <w:sz w:val="28"/>
          <w:szCs w:val="28"/>
        </w:rPr>
        <w:t>та бюджета поселения  и закрепляемые за ними статьи источников финансирования дефицита бюджета муниципального образования Лузского городского поселения Лузского района Кировской области</w:t>
      </w:r>
      <w:r w:rsidRPr="00C973B4">
        <w:rPr>
          <w:sz w:val="28"/>
          <w:szCs w:val="28"/>
        </w:rPr>
        <w:t xml:space="preserve"> согласно приложению </w:t>
      </w:r>
      <w:r>
        <w:rPr>
          <w:sz w:val="28"/>
          <w:szCs w:val="28"/>
        </w:rPr>
        <w:t>3</w:t>
      </w:r>
      <w:r w:rsidRPr="00946F15">
        <w:rPr>
          <w:sz w:val="28"/>
          <w:szCs w:val="28"/>
        </w:rPr>
        <w:t xml:space="preserve"> к настоящему Решению.</w:t>
      </w:r>
      <w:r w:rsidRPr="00451E55">
        <w:rPr>
          <w:sz w:val="28"/>
          <w:szCs w:val="28"/>
        </w:rPr>
        <w:t xml:space="preserve"> </w:t>
      </w:r>
    </w:p>
    <w:p w:rsidR="005E44E9" w:rsidRDefault="005E44E9" w:rsidP="005E44E9">
      <w:pPr>
        <w:autoSpaceDE w:val="0"/>
        <w:autoSpaceDN w:val="0"/>
        <w:adjustRightInd w:val="0"/>
        <w:ind w:right="-5"/>
        <w:jc w:val="both"/>
        <w:outlineLvl w:val="1"/>
        <w:rPr>
          <w:sz w:val="28"/>
          <w:szCs w:val="28"/>
        </w:rPr>
      </w:pPr>
      <w:r>
        <w:rPr>
          <w:sz w:val="28"/>
          <w:szCs w:val="28"/>
        </w:rPr>
        <w:t xml:space="preserve">           7. Утвердить перечень и коды статей и видов источников финансирования дефицита бюджета Лузского городского поселения согласно приложению 4 к настоящему Решению.</w:t>
      </w:r>
    </w:p>
    <w:p w:rsidR="005E44E9" w:rsidRDefault="005E44E9" w:rsidP="005E44E9">
      <w:pPr>
        <w:autoSpaceDE w:val="0"/>
        <w:autoSpaceDN w:val="0"/>
        <w:adjustRightInd w:val="0"/>
        <w:ind w:right="-5"/>
        <w:jc w:val="both"/>
        <w:rPr>
          <w:sz w:val="28"/>
          <w:szCs w:val="28"/>
        </w:rPr>
      </w:pPr>
      <w:r>
        <w:rPr>
          <w:sz w:val="28"/>
          <w:szCs w:val="28"/>
        </w:rPr>
        <w:t xml:space="preserve">            8</w:t>
      </w:r>
      <w:r w:rsidRPr="00C973B4">
        <w:rPr>
          <w:sz w:val="28"/>
          <w:szCs w:val="28"/>
        </w:rPr>
        <w:t>. Утвердить в пределах общего объема доход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прогнозируемые объемы поступления доход</w:t>
      </w:r>
      <w:r>
        <w:rPr>
          <w:sz w:val="28"/>
          <w:szCs w:val="28"/>
        </w:rPr>
        <w:t xml:space="preserve">ов бюджета поселения </w:t>
      </w:r>
      <w:r w:rsidRPr="00C973B4">
        <w:rPr>
          <w:sz w:val="28"/>
          <w:szCs w:val="28"/>
        </w:rPr>
        <w:t>по налоговым и неналоговым доходам</w:t>
      </w:r>
      <w:r>
        <w:rPr>
          <w:sz w:val="28"/>
          <w:szCs w:val="28"/>
        </w:rPr>
        <w:t xml:space="preserve">, </w:t>
      </w:r>
      <w:r w:rsidRPr="00C973B4">
        <w:rPr>
          <w:sz w:val="28"/>
          <w:szCs w:val="28"/>
        </w:rPr>
        <w:t xml:space="preserve"> по безвозмездным поступлениям по статьям</w:t>
      </w:r>
      <w:r>
        <w:rPr>
          <w:sz w:val="28"/>
          <w:szCs w:val="28"/>
        </w:rPr>
        <w:t xml:space="preserve"> и</w:t>
      </w:r>
      <w:r w:rsidRPr="00C973B4">
        <w:rPr>
          <w:sz w:val="28"/>
          <w:szCs w:val="28"/>
        </w:rPr>
        <w:t xml:space="preserve"> подстатьям классификации доходов бюджетов</w:t>
      </w:r>
      <w:r>
        <w:rPr>
          <w:sz w:val="28"/>
          <w:szCs w:val="28"/>
        </w:rPr>
        <w:t>:</w:t>
      </w:r>
    </w:p>
    <w:p w:rsidR="005E44E9" w:rsidRDefault="005E44E9" w:rsidP="005E44E9">
      <w:pPr>
        <w:autoSpaceDE w:val="0"/>
        <w:autoSpaceDN w:val="0"/>
        <w:adjustRightInd w:val="0"/>
        <w:ind w:right="-5" w:firstLine="708"/>
        <w:jc w:val="both"/>
        <w:rPr>
          <w:sz w:val="28"/>
          <w:szCs w:val="28"/>
        </w:rPr>
      </w:pPr>
      <w:r>
        <w:rPr>
          <w:sz w:val="28"/>
          <w:szCs w:val="28"/>
        </w:rPr>
        <w:t>1) на 2018</w:t>
      </w:r>
      <w:r w:rsidRPr="00C973B4">
        <w:rPr>
          <w:sz w:val="28"/>
          <w:szCs w:val="28"/>
        </w:rPr>
        <w:t xml:space="preserve"> год</w:t>
      </w:r>
      <w:r>
        <w:rPr>
          <w:sz w:val="28"/>
          <w:szCs w:val="28"/>
        </w:rPr>
        <w:t xml:space="preserve"> согласно приложения №5 к настоящему Решению;</w:t>
      </w:r>
    </w:p>
    <w:p w:rsidR="005E44E9" w:rsidRDefault="005E44E9" w:rsidP="005E44E9">
      <w:pPr>
        <w:autoSpaceDE w:val="0"/>
        <w:autoSpaceDN w:val="0"/>
        <w:adjustRightInd w:val="0"/>
        <w:ind w:right="-5" w:firstLine="708"/>
        <w:jc w:val="both"/>
        <w:rPr>
          <w:sz w:val="28"/>
          <w:szCs w:val="28"/>
        </w:rPr>
      </w:pPr>
      <w:r>
        <w:rPr>
          <w:sz w:val="28"/>
          <w:szCs w:val="28"/>
        </w:rPr>
        <w:t xml:space="preserve">2) на 2019 год и на 2020 год </w:t>
      </w:r>
      <w:r w:rsidRPr="00C973B4">
        <w:rPr>
          <w:sz w:val="28"/>
          <w:szCs w:val="28"/>
        </w:rPr>
        <w:t xml:space="preserve">согласно приложению </w:t>
      </w:r>
      <w:r>
        <w:rPr>
          <w:sz w:val="28"/>
          <w:szCs w:val="28"/>
        </w:rPr>
        <w:t>11</w:t>
      </w:r>
      <w:r w:rsidRPr="00C973B4">
        <w:rPr>
          <w:sz w:val="28"/>
          <w:szCs w:val="28"/>
        </w:rPr>
        <w:t xml:space="preserve"> к настоящему Решению</w:t>
      </w:r>
      <w:r>
        <w:rPr>
          <w:sz w:val="28"/>
          <w:szCs w:val="28"/>
        </w:rPr>
        <w:t>.</w:t>
      </w:r>
    </w:p>
    <w:p w:rsidR="005E44E9" w:rsidRDefault="005E44E9" w:rsidP="005E44E9">
      <w:pPr>
        <w:autoSpaceDE w:val="0"/>
        <w:autoSpaceDN w:val="0"/>
        <w:adjustRightInd w:val="0"/>
        <w:ind w:right="-5"/>
        <w:jc w:val="both"/>
        <w:rPr>
          <w:sz w:val="28"/>
          <w:szCs w:val="28"/>
        </w:rPr>
      </w:pPr>
      <w:r>
        <w:rPr>
          <w:sz w:val="28"/>
          <w:szCs w:val="28"/>
        </w:rPr>
        <w:t xml:space="preserve">           9.Утвердить в пределах общего объема расходов бюджета муниципального образования Лузского городского поселения, установленного пунктом 1,2 настоящего Решения, распределение бюджетных  ассигнований по разделам  и подразделам классификации расходов бюджетов:</w:t>
      </w:r>
    </w:p>
    <w:p w:rsidR="005E44E9" w:rsidRDefault="005E44E9" w:rsidP="005E44E9">
      <w:pPr>
        <w:autoSpaceDE w:val="0"/>
        <w:autoSpaceDN w:val="0"/>
        <w:adjustRightInd w:val="0"/>
        <w:ind w:right="-5" w:firstLine="708"/>
        <w:jc w:val="both"/>
        <w:rPr>
          <w:sz w:val="28"/>
          <w:szCs w:val="28"/>
        </w:rPr>
      </w:pPr>
      <w:r>
        <w:rPr>
          <w:sz w:val="28"/>
          <w:szCs w:val="28"/>
        </w:rPr>
        <w:t>1) на 2018 год согласно приложению 6 к настоящему Решению.</w:t>
      </w:r>
    </w:p>
    <w:p w:rsidR="005E44E9" w:rsidRPr="00946F15" w:rsidRDefault="005E44E9" w:rsidP="005E44E9">
      <w:pPr>
        <w:autoSpaceDE w:val="0"/>
        <w:autoSpaceDN w:val="0"/>
        <w:adjustRightInd w:val="0"/>
        <w:ind w:right="-5" w:firstLine="708"/>
        <w:jc w:val="both"/>
        <w:rPr>
          <w:sz w:val="28"/>
          <w:szCs w:val="28"/>
        </w:rPr>
      </w:pPr>
      <w:r>
        <w:rPr>
          <w:sz w:val="28"/>
          <w:szCs w:val="28"/>
        </w:rPr>
        <w:t xml:space="preserve">2) на 2019 год и на 2020 год согласно приложению 12 к настоящему Решению.  </w:t>
      </w:r>
    </w:p>
    <w:p w:rsidR="005E44E9" w:rsidRPr="00946F15" w:rsidRDefault="005E44E9" w:rsidP="005E44E9">
      <w:pPr>
        <w:autoSpaceDE w:val="0"/>
        <w:autoSpaceDN w:val="0"/>
        <w:adjustRightInd w:val="0"/>
        <w:ind w:right="-5"/>
        <w:jc w:val="both"/>
        <w:rPr>
          <w:sz w:val="28"/>
          <w:szCs w:val="28"/>
        </w:rPr>
      </w:pPr>
      <w:r w:rsidRPr="00946F15">
        <w:rPr>
          <w:sz w:val="28"/>
          <w:szCs w:val="28"/>
        </w:rPr>
        <w:tab/>
      </w:r>
      <w:r>
        <w:rPr>
          <w:sz w:val="28"/>
          <w:szCs w:val="28"/>
        </w:rPr>
        <w:t xml:space="preserve">10. </w:t>
      </w:r>
      <w:r w:rsidRPr="00C973B4">
        <w:rPr>
          <w:sz w:val="28"/>
          <w:szCs w:val="28"/>
        </w:rPr>
        <w:t>Утвердить в пределах общего объема расход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распределение бюджетных ассигно</w:t>
      </w:r>
      <w:r>
        <w:rPr>
          <w:sz w:val="28"/>
          <w:szCs w:val="28"/>
        </w:rPr>
        <w:t>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бюджетов</w:t>
      </w:r>
      <w:r w:rsidRPr="00946F15">
        <w:rPr>
          <w:sz w:val="28"/>
          <w:szCs w:val="28"/>
        </w:rPr>
        <w:t>:</w:t>
      </w:r>
      <w:r>
        <w:rPr>
          <w:sz w:val="28"/>
          <w:szCs w:val="28"/>
        </w:rPr>
        <w:t xml:space="preserve"> </w:t>
      </w:r>
    </w:p>
    <w:p w:rsidR="005E44E9" w:rsidRDefault="005E44E9" w:rsidP="005E44E9">
      <w:pPr>
        <w:autoSpaceDE w:val="0"/>
        <w:autoSpaceDN w:val="0"/>
        <w:adjustRightInd w:val="0"/>
        <w:ind w:right="-5" w:firstLine="708"/>
        <w:jc w:val="both"/>
        <w:rPr>
          <w:sz w:val="28"/>
          <w:szCs w:val="28"/>
        </w:rPr>
      </w:pPr>
      <w:r w:rsidRPr="00946F15">
        <w:rPr>
          <w:sz w:val="28"/>
          <w:szCs w:val="28"/>
        </w:rPr>
        <w:t>1) на 201</w:t>
      </w:r>
      <w:r>
        <w:rPr>
          <w:sz w:val="28"/>
          <w:szCs w:val="28"/>
        </w:rPr>
        <w:t>8</w:t>
      </w:r>
      <w:r w:rsidRPr="00946F15">
        <w:rPr>
          <w:sz w:val="28"/>
          <w:szCs w:val="28"/>
        </w:rPr>
        <w:t xml:space="preserve"> год</w:t>
      </w:r>
      <w:r>
        <w:rPr>
          <w:sz w:val="28"/>
          <w:szCs w:val="28"/>
        </w:rPr>
        <w:t xml:space="preserve"> согласно приложению 7 к настоящему Решению.</w:t>
      </w:r>
    </w:p>
    <w:p w:rsidR="005E44E9" w:rsidRPr="00946F15" w:rsidRDefault="005E44E9" w:rsidP="005E44E9">
      <w:pPr>
        <w:autoSpaceDE w:val="0"/>
        <w:autoSpaceDN w:val="0"/>
        <w:adjustRightInd w:val="0"/>
        <w:ind w:right="-5" w:firstLine="708"/>
        <w:jc w:val="both"/>
        <w:rPr>
          <w:sz w:val="28"/>
          <w:szCs w:val="28"/>
        </w:rPr>
      </w:pPr>
      <w:r>
        <w:rPr>
          <w:sz w:val="28"/>
          <w:szCs w:val="28"/>
        </w:rPr>
        <w:t>2) на 2019 год и на 2020 год согласно приложению 13 к настоящему Решению.</w:t>
      </w:r>
    </w:p>
    <w:p w:rsidR="005E44E9" w:rsidRPr="00946F15" w:rsidRDefault="005E44E9" w:rsidP="005E44E9">
      <w:pPr>
        <w:autoSpaceDE w:val="0"/>
        <w:autoSpaceDN w:val="0"/>
        <w:adjustRightInd w:val="0"/>
        <w:ind w:right="-5"/>
        <w:jc w:val="both"/>
        <w:rPr>
          <w:sz w:val="28"/>
          <w:szCs w:val="28"/>
        </w:rPr>
      </w:pPr>
      <w:r>
        <w:rPr>
          <w:sz w:val="28"/>
          <w:szCs w:val="28"/>
        </w:rPr>
        <w:t xml:space="preserve">          11</w:t>
      </w:r>
      <w:r w:rsidRPr="00946F15">
        <w:rPr>
          <w:sz w:val="28"/>
          <w:szCs w:val="28"/>
        </w:rPr>
        <w:t xml:space="preserve">. Утвердить ведомственную структуру </w:t>
      </w:r>
      <w:r>
        <w:rPr>
          <w:sz w:val="28"/>
          <w:szCs w:val="28"/>
        </w:rPr>
        <w:t>расходов бюджета Лузского городского поселения:</w:t>
      </w:r>
      <w:r w:rsidRPr="00946F15">
        <w:rPr>
          <w:sz w:val="28"/>
          <w:szCs w:val="28"/>
        </w:rPr>
        <w:t xml:space="preserve"> </w:t>
      </w:r>
    </w:p>
    <w:p w:rsidR="005E44E9" w:rsidRDefault="005E44E9" w:rsidP="005E44E9">
      <w:pPr>
        <w:autoSpaceDE w:val="0"/>
        <w:autoSpaceDN w:val="0"/>
        <w:adjustRightInd w:val="0"/>
        <w:ind w:right="-5" w:firstLine="708"/>
        <w:jc w:val="both"/>
        <w:rPr>
          <w:sz w:val="28"/>
          <w:szCs w:val="28"/>
        </w:rPr>
      </w:pPr>
      <w:r w:rsidRPr="00946F15">
        <w:rPr>
          <w:sz w:val="28"/>
          <w:szCs w:val="28"/>
        </w:rPr>
        <w:t>1) на 201</w:t>
      </w:r>
      <w:r>
        <w:rPr>
          <w:sz w:val="28"/>
          <w:szCs w:val="28"/>
        </w:rPr>
        <w:t>8 год согласно приложению 8 к настоящему Решению.</w:t>
      </w:r>
    </w:p>
    <w:p w:rsidR="005E44E9" w:rsidRPr="00946F15" w:rsidRDefault="005E44E9" w:rsidP="005E44E9">
      <w:pPr>
        <w:autoSpaceDE w:val="0"/>
        <w:autoSpaceDN w:val="0"/>
        <w:adjustRightInd w:val="0"/>
        <w:ind w:right="-5" w:firstLine="708"/>
        <w:jc w:val="both"/>
        <w:rPr>
          <w:sz w:val="28"/>
          <w:szCs w:val="28"/>
        </w:rPr>
      </w:pPr>
      <w:r>
        <w:rPr>
          <w:sz w:val="28"/>
          <w:szCs w:val="28"/>
        </w:rPr>
        <w:t>2) на 2019 год и на 2020 год согласно приложению 14 к настоящему Решению.</w:t>
      </w:r>
    </w:p>
    <w:p w:rsidR="005E44E9" w:rsidRPr="00946F15" w:rsidRDefault="005E44E9" w:rsidP="005E44E9">
      <w:pPr>
        <w:autoSpaceDE w:val="0"/>
        <w:autoSpaceDN w:val="0"/>
        <w:adjustRightInd w:val="0"/>
        <w:ind w:right="-5"/>
        <w:jc w:val="both"/>
        <w:rPr>
          <w:sz w:val="28"/>
          <w:szCs w:val="28"/>
        </w:rPr>
      </w:pPr>
      <w:r>
        <w:rPr>
          <w:sz w:val="28"/>
          <w:szCs w:val="28"/>
        </w:rPr>
        <w:lastRenderedPageBreak/>
        <w:tab/>
        <w:t>12</w:t>
      </w:r>
      <w:r w:rsidRPr="00946F15">
        <w:rPr>
          <w:sz w:val="28"/>
          <w:szCs w:val="28"/>
        </w:rPr>
        <w:t>. Утвердить источники финансирования дефици</w:t>
      </w:r>
      <w:r>
        <w:rPr>
          <w:sz w:val="28"/>
          <w:szCs w:val="28"/>
        </w:rPr>
        <w:t>та бюджета Лузского городского поселения</w:t>
      </w:r>
      <w:r w:rsidRPr="00946F15">
        <w:rPr>
          <w:sz w:val="28"/>
          <w:szCs w:val="28"/>
        </w:rPr>
        <w:t>:</w:t>
      </w:r>
    </w:p>
    <w:p w:rsidR="005E44E9" w:rsidRDefault="005E44E9" w:rsidP="005E44E9">
      <w:pPr>
        <w:autoSpaceDE w:val="0"/>
        <w:autoSpaceDN w:val="0"/>
        <w:adjustRightInd w:val="0"/>
        <w:ind w:right="-5" w:firstLine="708"/>
        <w:jc w:val="both"/>
        <w:rPr>
          <w:sz w:val="28"/>
          <w:szCs w:val="28"/>
        </w:rPr>
      </w:pPr>
      <w:r w:rsidRPr="00946F15">
        <w:rPr>
          <w:sz w:val="28"/>
          <w:szCs w:val="28"/>
        </w:rPr>
        <w:t>1) на 201</w:t>
      </w:r>
      <w:r>
        <w:rPr>
          <w:sz w:val="28"/>
          <w:szCs w:val="28"/>
        </w:rPr>
        <w:t>8</w:t>
      </w:r>
      <w:r w:rsidRPr="00946F15">
        <w:rPr>
          <w:sz w:val="28"/>
          <w:szCs w:val="28"/>
        </w:rPr>
        <w:t xml:space="preserve"> год</w:t>
      </w:r>
      <w:r>
        <w:rPr>
          <w:sz w:val="28"/>
          <w:szCs w:val="28"/>
        </w:rPr>
        <w:t xml:space="preserve"> согласно приложению №9 к настоящему Решению;</w:t>
      </w:r>
    </w:p>
    <w:p w:rsidR="005E44E9" w:rsidRPr="00946F15" w:rsidRDefault="005E44E9" w:rsidP="005E44E9">
      <w:pPr>
        <w:autoSpaceDE w:val="0"/>
        <w:autoSpaceDN w:val="0"/>
        <w:adjustRightInd w:val="0"/>
        <w:ind w:right="-5" w:firstLine="708"/>
        <w:jc w:val="both"/>
        <w:rPr>
          <w:sz w:val="28"/>
          <w:szCs w:val="28"/>
        </w:rPr>
      </w:pPr>
      <w:r>
        <w:rPr>
          <w:sz w:val="28"/>
          <w:szCs w:val="28"/>
        </w:rPr>
        <w:t xml:space="preserve">2)  на </w:t>
      </w:r>
      <w:r w:rsidRPr="00946F15">
        <w:rPr>
          <w:sz w:val="28"/>
          <w:szCs w:val="28"/>
        </w:rPr>
        <w:t>201</w:t>
      </w:r>
      <w:r>
        <w:rPr>
          <w:sz w:val="28"/>
          <w:szCs w:val="28"/>
        </w:rPr>
        <w:t>9</w:t>
      </w:r>
      <w:r w:rsidRPr="00946F15">
        <w:rPr>
          <w:sz w:val="28"/>
          <w:szCs w:val="28"/>
        </w:rPr>
        <w:t xml:space="preserve"> год и на 20</w:t>
      </w:r>
      <w:r>
        <w:rPr>
          <w:sz w:val="28"/>
          <w:szCs w:val="28"/>
        </w:rPr>
        <w:t>20</w:t>
      </w:r>
      <w:r w:rsidRPr="00946F15">
        <w:rPr>
          <w:sz w:val="28"/>
          <w:szCs w:val="28"/>
        </w:rPr>
        <w:t xml:space="preserve"> год</w:t>
      </w:r>
      <w:r>
        <w:rPr>
          <w:sz w:val="28"/>
          <w:szCs w:val="28"/>
        </w:rPr>
        <w:t xml:space="preserve">  согласно приложению 15 к настоящему Решению</w:t>
      </w:r>
      <w:r w:rsidRPr="00946F15">
        <w:rPr>
          <w:sz w:val="28"/>
          <w:szCs w:val="28"/>
        </w:rPr>
        <w:t>.</w:t>
      </w:r>
    </w:p>
    <w:p w:rsidR="005E44E9" w:rsidRPr="00304E18" w:rsidRDefault="005E44E9" w:rsidP="005E44E9">
      <w:pPr>
        <w:autoSpaceDE w:val="0"/>
        <w:autoSpaceDN w:val="0"/>
        <w:adjustRightInd w:val="0"/>
        <w:ind w:right="-5"/>
        <w:jc w:val="both"/>
        <w:rPr>
          <w:sz w:val="28"/>
          <w:szCs w:val="28"/>
        </w:rPr>
      </w:pPr>
      <w:r w:rsidRPr="00946F15">
        <w:rPr>
          <w:sz w:val="28"/>
          <w:szCs w:val="28"/>
        </w:rPr>
        <w:tab/>
      </w:r>
      <w:r>
        <w:rPr>
          <w:sz w:val="28"/>
          <w:szCs w:val="28"/>
        </w:rPr>
        <w:t>13</w:t>
      </w:r>
      <w:r w:rsidRPr="00304E18">
        <w:rPr>
          <w:sz w:val="28"/>
          <w:szCs w:val="28"/>
        </w:rPr>
        <w:t xml:space="preserve">. Утвердить в пределах общего объема расходов </w:t>
      </w:r>
      <w:r>
        <w:rPr>
          <w:sz w:val="28"/>
          <w:szCs w:val="28"/>
        </w:rPr>
        <w:t>бюджета Лузского городского поселения, установленного статьей</w:t>
      </w:r>
      <w:r w:rsidRPr="00304E18">
        <w:rPr>
          <w:sz w:val="28"/>
          <w:szCs w:val="28"/>
        </w:rPr>
        <w:t xml:space="preserve"> 1 настоящего Решения, объем бюджетных ассигнований</w:t>
      </w:r>
      <w:r>
        <w:rPr>
          <w:sz w:val="28"/>
          <w:szCs w:val="28"/>
        </w:rPr>
        <w:t xml:space="preserve"> дорожного фонда Лузского городского поселения</w:t>
      </w:r>
      <w:r w:rsidRPr="00304E18">
        <w:rPr>
          <w:sz w:val="28"/>
          <w:szCs w:val="28"/>
        </w:rPr>
        <w:t xml:space="preserve">: </w:t>
      </w:r>
    </w:p>
    <w:p w:rsidR="005E44E9" w:rsidRPr="00304E18" w:rsidRDefault="005E44E9" w:rsidP="005E44E9">
      <w:pPr>
        <w:autoSpaceDE w:val="0"/>
        <w:autoSpaceDN w:val="0"/>
        <w:adjustRightInd w:val="0"/>
        <w:ind w:right="-5" w:firstLine="708"/>
        <w:jc w:val="both"/>
        <w:rPr>
          <w:sz w:val="28"/>
          <w:szCs w:val="28"/>
        </w:rPr>
      </w:pPr>
      <w:r>
        <w:rPr>
          <w:sz w:val="28"/>
          <w:szCs w:val="28"/>
        </w:rPr>
        <w:t>1) на 2018</w:t>
      </w:r>
      <w:r w:rsidRPr="00304E18">
        <w:rPr>
          <w:sz w:val="28"/>
          <w:szCs w:val="28"/>
        </w:rPr>
        <w:t xml:space="preserve"> год в сумме </w:t>
      </w:r>
      <w:r>
        <w:rPr>
          <w:sz w:val="28"/>
          <w:szCs w:val="28"/>
        </w:rPr>
        <w:t>1660,4 тыс. рублей</w:t>
      </w:r>
      <w:r w:rsidRPr="00304E18">
        <w:rPr>
          <w:sz w:val="28"/>
          <w:szCs w:val="28"/>
        </w:rPr>
        <w:t xml:space="preserve">; </w:t>
      </w:r>
    </w:p>
    <w:p w:rsidR="005E44E9" w:rsidRDefault="005E44E9" w:rsidP="005E44E9">
      <w:pPr>
        <w:autoSpaceDE w:val="0"/>
        <w:autoSpaceDN w:val="0"/>
        <w:adjustRightInd w:val="0"/>
        <w:ind w:right="-5" w:firstLine="708"/>
        <w:jc w:val="both"/>
        <w:rPr>
          <w:sz w:val="28"/>
          <w:szCs w:val="28"/>
        </w:rPr>
      </w:pPr>
      <w:r>
        <w:rPr>
          <w:sz w:val="28"/>
          <w:szCs w:val="28"/>
        </w:rPr>
        <w:t>2) на 2019</w:t>
      </w:r>
      <w:r w:rsidRPr="00304E18">
        <w:rPr>
          <w:sz w:val="28"/>
          <w:szCs w:val="28"/>
        </w:rPr>
        <w:t xml:space="preserve"> год в сумме </w:t>
      </w:r>
      <w:r>
        <w:rPr>
          <w:sz w:val="28"/>
          <w:szCs w:val="28"/>
        </w:rPr>
        <w:t>1771 тыс. рублей</w:t>
      </w:r>
      <w:r w:rsidRPr="00304E18">
        <w:rPr>
          <w:sz w:val="28"/>
          <w:szCs w:val="28"/>
        </w:rPr>
        <w:t xml:space="preserve"> </w:t>
      </w:r>
      <w:r>
        <w:rPr>
          <w:sz w:val="28"/>
          <w:szCs w:val="28"/>
        </w:rPr>
        <w:t>и на 2020 год в сумме 1737,8 тыс. рублей.</w:t>
      </w:r>
      <w:r w:rsidRPr="00304E18">
        <w:rPr>
          <w:sz w:val="28"/>
          <w:szCs w:val="28"/>
        </w:rPr>
        <w:t xml:space="preserve"> </w:t>
      </w:r>
      <w:r w:rsidRPr="00946F15">
        <w:rPr>
          <w:sz w:val="28"/>
          <w:szCs w:val="28"/>
        </w:rPr>
        <w:t xml:space="preserve"> </w:t>
      </w:r>
      <w:r>
        <w:rPr>
          <w:sz w:val="28"/>
          <w:szCs w:val="28"/>
        </w:rPr>
        <w:t xml:space="preserve"> </w:t>
      </w:r>
    </w:p>
    <w:p w:rsidR="005E44E9" w:rsidRPr="00617F97" w:rsidRDefault="005E44E9" w:rsidP="005E44E9">
      <w:pPr>
        <w:autoSpaceDE w:val="0"/>
        <w:autoSpaceDN w:val="0"/>
        <w:adjustRightInd w:val="0"/>
        <w:ind w:right="-5"/>
        <w:jc w:val="both"/>
        <w:rPr>
          <w:sz w:val="28"/>
          <w:szCs w:val="28"/>
        </w:rPr>
      </w:pPr>
      <w:r>
        <w:rPr>
          <w:sz w:val="28"/>
          <w:szCs w:val="28"/>
        </w:rPr>
        <w:t xml:space="preserve">           14. Утвердить</w:t>
      </w:r>
      <w:r w:rsidRPr="00DA1FCC">
        <w:rPr>
          <w:sz w:val="28"/>
          <w:szCs w:val="28"/>
        </w:rPr>
        <w:t xml:space="preserve"> в пределах общего объёма расходов бюджета </w:t>
      </w:r>
      <w:r>
        <w:rPr>
          <w:sz w:val="28"/>
          <w:szCs w:val="28"/>
        </w:rPr>
        <w:t>Лузского городского поселения</w:t>
      </w:r>
      <w:r w:rsidRPr="00DA1FCC">
        <w:rPr>
          <w:sz w:val="28"/>
          <w:szCs w:val="28"/>
        </w:rPr>
        <w:t>, установленно</w:t>
      </w:r>
      <w:r>
        <w:rPr>
          <w:sz w:val="28"/>
          <w:szCs w:val="28"/>
        </w:rPr>
        <w:t>го пунктом 2</w:t>
      </w:r>
      <w:r w:rsidRPr="00DA1FCC">
        <w:rPr>
          <w:sz w:val="28"/>
          <w:szCs w:val="28"/>
        </w:rPr>
        <w:t xml:space="preserve"> настоящего Решения, общий объём условно утверждаемых расходов на 201</w:t>
      </w:r>
      <w:r>
        <w:rPr>
          <w:sz w:val="28"/>
          <w:szCs w:val="28"/>
        </w:rPr>
        <w:t>9 год в сумме 863,4</w:t>
      </w:r>
      <w:r w:rsidRPr="00CC11F2">
        <w:rPr>
          <w:color w:val="FF0000"/>
          <w:sz w:val="28"/>
          <w:szCs w:val="28"/>
        </w:rPr>
        <w:t xml:space="preserve"> </w:t>
      </w:r>
      <w:r w:rsidRPr="00871DBF">
        <w:rPr>
          <w:sz w:val="28"/>
          <w:szCs w:val="28"/>
        </w:rPr>
        <w:t>тыс.</w:t>
      </w:r>
      <w:r>
        <w:rPr>
          <w:sz w:val="28"/>
          <w:szCs w:val="28"/>
        </w:rPr>
        <w:t xml:space="preserve"> рублей и </w:t>
      </w:r>
      <w:r w:rsidRPr="00DA1FCC">
        <w:rPr>
          <w:sz w:val="28"/>
          <w:szCs w:val="28"/>
        </w:rPr>
        <w:t>на 20</w:t>
      </w:r>
      <w:r>
        <w:rPr>
          <w:sz w:val="28"/>
          <w:szCs w:val="28"/>
        </w:rPr>
        <w:t xml:space="preserve">20 год в сумме </w:t>
      </w:r>
      <w:r w:rsidRPr="00871DBF">
        <w:rPr>
          <w:sz w:val="28"/>
          <w:szCs w:val="28"/>
        </w:rPr>
        <w:t>1756,5 тыс. рублей</w:t>
      </w:r>
      <w:r w:rsidRPr="00DA1FCC">
        <w:rPr>
          <w:sz w:val="28"/>
          <w:szCs w:val="28"/>
        </w:rPr>
        <w:t>.</w:t>
      </w:r>
      <w:r>
        <w:rPr>
          <w:sz w:val="28"/>
          <w:szCs w:val="28"/>
        </w:rPr>
        <w:t xml:space="preserve">    </w:t>
      </w:r>
    </w:p>
    <w:p w:rsidR="005E44E9" w:rsidRDefault="005E44E9" w:rsidP="005E44E9">
      <w:pPr>
        <w:autoSpaceDE w:val="0"/>
        <w:autoSpaceDN w:val="0"/>
        <w:adjustRightInd w:val="0"/>
        <w:ind w:right="-5"/>
        <w:jc w:val="both"/>
        <w:rPr>
          <w:sz w:val="28"/>
          <w:szCs w:val="28"/>
        </w:rPr>
      </w:pPr>
      <w:r>
        <w:rPr>
          <w:sz w:val="28"/>
          <w:szCs w:val="28"/>
        </w:rPr>
        <w:t xml:space="preserve">          15. Установить, что получатели средств бюджета муниципального образования Лузского городского поселения - муниципальные  заказчики при осуществлении закупок для обеспечения муниципальных нужд Лузского городского поселения на выполнение работ по текущему и капитальному ремонту, реконструкции и строительству не вправе предусматривать авансирование.</w:t>
      </w:r>
    </w:p>
    <w:p w:rsidR="005E44E9" w:rsidRDefault="005E44E9" w:rsidP="005E44E9">
      <w:pPr>
        <w:autoSpaceDE w:val="0"/>
        <w:autoSpaceDN w:val="0"/>
        <w:adjustRightInd w:val="0"/>
        <w:ind w:right="-5"/>
        <w:jc w:val="both"/>
        <w:rPr>
          <w:sz w:val="28"/>
          <w:szCs w:val="28"/>
        </w:rPr>
      </w:pPr>
      <w:r>
        <w:rPr>
          <w:sz w:val="28"/>
          <w:szCs w:val="28"/>
        </w:rPr>
        <w:t xml:space="preserve">Установить, что муниципальные бюджетные и казенные учреждения при осуществлении закупок для нужд учреждений на выполнение работ по капитальному ремонту, реконструкции и строительству за счет субсидий, предоставленных из бюджета городского поселения, не вправе предусматривать авансирование. </w:t>
      </w:r>
    </w:p>
    <w:p w:rsidR="005E44E9" w:rsidRPr="00617F97" w:rsidRDefault="005E44E9" w:rsidP="005E44E9">
      <w:pPr>
        <w:autoSpaceDE w:val="0"/>
        <w:autoSpaceDN w:val="0"/>
        <w:adjustRightInd w:val="0"/>
        <w:ind w:right="-5"/>
        <w:jc w:val="both"/>
        <w:rPr>
          <w:sz w:val="28"/>
          <w:szCs w:val="28"/>
        </w:rPr>
      </w:pPr>
      <w:r>
        <w:rPr>
          <w:sz w:val="28"/>
          <w:szCs w:val="28"/>
        </w:rPr>
        <w:t xml:space="preserve">Администрации Лузского городского поселения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статьей, получателями средств бюджета Лузского городского поселения, муниципальным бюджетным и казенным учреждениям.     </w:t>
      </w:r>
    </w:p>
    <w:p w:rsidR="005E44E9" w:rsidRPr="000615CA" w:rsidRDefault="005E44E9" w:rsidP="005E44E9">
      <w:pPr>
        <w:autoSpaceDE w:val="0"/>
        <w:autoSpaceDN w:val="0"/>
        <w:adjustRightInd w:val="0"/>
        <w:ind w:right="-5"/>
        <w:jc w:val="both"/>
        <w:rPr>
          <w:sz w:val="28"/>
          <w:szCs w:val="28"/>
        </w:rPr>
      </w:pPr>
      <w:r>
        <w:rPr>
          <w:sz w:val="28"/>
          <w:szCs w:val="28"/>
        </w:rPr>
        <w:tab/>
        <w:t xml:space="preserve">  </w:t>
      </w:r>
      <w:r w:rsidRPr="005C7495">
        <w:rPr>
          <w:sz w:val="28"/>
          <w:szCs w:val="28"/>
        </w:rPr>
        <w:t>1</w:t>
      </w:r>
      <w:r>
        <w:rPr>
          <w:sz w:val="28"/>
          <w:szCs w:val="28"/>
        </w:rPr>
        <w:t>6</w:t>
      </w:r>
      <w:r w:rsidRPr="005C7495">
        <w:rPr>
          <w:sz w:val="28"/>
          <w:szCs w:val="28"/>
        </w:rPr>
        <w:t>.</w:t>
      </w:r>
      <w:r w:rsidRPr="000615CA">
        <w:rPr>
          <w:sz w:val="28"/>
          <w:szCs w:val="28"/>
        </w:rPr>
        <w:t xml:space="preserve"> Установить предельный объем муниципального внутрен</w:t>
      </w:r>
      <w:r>
        <w:rPr>
          <w:sz w:val="28"/>
          <w:szCs w:val="28"/>
        </w:rPr>
        <w:t>него долга муниципального образования Лузского городского поселения</w:t>
      </w:r>
      <w:r w:rsidRPr="000615CA">
        <w:rPr>
          <w:sz w:val="28"/>
          <w:szCs w:val="28"/>
        </w:rPr>
        <w:t xml:space="preserve"> на 201</w:t>
      </w:r>
      <w:r>
        <w:rPr>
          <w:sz w:val="28"/>
          <w:szCs w:val="28"/>
        </w:rPr>
        <w:t>8</w:t>
      </w:r>
      <w:r w:rsidRPr="000615CA">
        <w:rPr>
          <w:sz w:val="28"/>
          <w:szCs w:val="28"/>
        </w:rPr>
        <w:t xml:space="preserve"> год в сумме </w:t>
      </w:r>
      <w:r>
        <w:rPr>
          <w:sz w:val="28"/>
          <w:szCs w:val="28"/>
        </w:rPr>
        <w:t>9200,0 тыс. рублей, на 2019</w:t>
      </w:r>
      <w:r w:rsidRPr="00DC0A32">
        <w:rPr>
          <w:sz w:val="28"/>
          <w:szCs w:val="28"/>
        </w:rPr>
        <w:t xml:space="preserve"> год в сумме </w:t>
      </w:r>
      <w:r>
        <w:rPr>
          <w:sz w:val="28"/>
          <w:szCs w:val="28"/>
        </w:rPr>
        <w:t>9200,0 тыс. рублей, на 2020</w:t>
      </w:r>
      <w:r w:rsidRPr="00DC0A32">
        <w:rPr>
          <w:sz w:val="28"/>
          <w:szCs w:val="28"/>
        </w:rPr>
        <w:t xml:space="preserve"> год в сумме </w:t>
      </w:r>
      <w:r>
        <w:rPr>
          <w:sz w:val="28"/>
          <w:szCs w:val="28"/>
        </w:rPr>
        <w:t>9200,0</w:t>
      </w:r>
      <w:r w:rsidRPr="00DC0A32">
        <w:rPr>
          <w:sz w:val="28"/>
          <w:szCs w:val="28"/>
        </w:rPr>
        <w:t xml:space="preserve"> тыс. рублей.</w:t>
      </w:r>
      <w:r>
        <w:rPr>
          <w:sz w:val="28"/>
          <w:szCs w:val="28"/>
        </w:rPr>
        <w:t xml:space="preserve"> </w:t>
      </w:r>
    </w:p>
    <w:p w:rsidR="005E44E9" w:rsidRPr="00D035F7" w:rsidRDefault="005E44E9" w:rsidP="005E44E9">
      <w:pPr>
        <w:jc w:val="both"/>
      </w:pPr>
      <w:r>
        <w:rPr>
          <w:sz w:val="28"/>
          <w:szCs w:val="28"/>
        </w:rPr>
        <w:tab/>
        <w:t>17</w:t>
      </w:r>
      <w:r w:rsidRPr="000615CA">
        <w:rPr>
          <w:sz w:val="28"/>
          <w:szCs w:val="28"/>
        </w:rPr>
        <w:t>. Установить верхний предел муниципального внутреннего долга муниципальног</w:t>
      </w:r>
      <w:r>
        <w:rPr>
          <w:sz w:val="28"/>
          <w:szCs w:val="28"/>
        </w:rPr>
        <w:t>о образования Лузского городского поселения</w:t>
      </w:r>
      <w:r w:rsidRPr="000615CA">
        <w:rPr>
          <w:sz w:val="28"/>
          <w:szCs w:val="28"/>
        </w:rPr>
        <w:t xml:space="preserve"> на 1 января 201</w:t>
      </w:r>
      <w:r>
        <w:rPr>
          <w:sz w:val="28"/>
          <w:szCs w:val="28"/>
        </w:rPr>
        <w:t xml:space="preserve">8 года в </w:t>
      </w:r>
      <w:r w:rsidRPr="000615CA">
        <w:rPr>
          <w:sz w:val="28"/>
          <w:szCs w:val="28"/>
        </w:rPr>
        <w:t>сумме</w:t>
      </w:r>
      <w:r>
        <w:rPr>
          <w:sz w:val="28"/>
          <w:szCs w:val="28"/>
        </w:rPr>
        <w:t xml:space="preserve"> 9170,0</w:t>
      </w:r>
      <w:r w:rsidRPr="00DC0A32">
        <w:rPr>
          <w:sz w:val="28"/>
          <w:szCs w:val="28"/>
        </w:rPr>
        <w:t xml:space="preserve"> тыс. рублей, </w:t>
      </w:r>
      <w:r>
        <w:rPr>
          <w:color w:val="000000"/>
          <w:sz w:val="28"/>
          <w:szCs w:val="28"/>
        </w:rPr>
        <w:t>на 1 января 2019</w:t>
      </w:r>
      <w:r w:rsidRPr="00DC0A32">
        <w:rPr>
          <w:color w:val="000000"/>
          <w:sz w:val="28"/>
          <w:szCs w:val="28"/>
        </w:rPr>
        <w:t xml:space="preserve"> года в сумме </w:t>
      </w:r>
      <w:r>
        <w:rPr>
          <w:color w:val="000000"/>
          <w:sz w:val="28"/>
          <w:szCs w:val="28"/>
        </w:rPr>
        <w:t>9170,0</w:t>
      </w:r>
      <w:r w:rsidRPr="00DC0A32">
        <w:rPr>
          <w:color w:val="000000"/>
          <w:sz w:val="28"/>
          <w:szCs w:val="28"/>
        </w:rPr>
        <w:t xml:space="preserve"> тыс. рублей</w:t>
      </w:r>
      <w:r>
        <w:rPr>
          <w:color w:val="000000"/>
          <w:sz w:val="28"/>
          <w:szCs w:val="28"/>
        </w:rPr>
        <w:t>,</w:t>
      </w:r>
      <w:r w:rsidRPr="00DC0A32">
        <w:rPr>
          <w:color w:val="000000"/>
          <w:sz w:val="28"/>
          <w:szCs w:val="28"/>
        </w:rPr>
        <w:t xml:space="preserve"> </w:t>
      </w:r>
      <w:r>
        <w:rPr>
          <w:color w:val="000000"/>
          <w:sz w:val="28"/>
          <w:szCs w:val="28"/>
        </w:rPr>
        <w:t>на 1 января 2020</w:t>
      </w:r>
      <w:r w:rsidRPr="00DC0A32">
        <w:rPr>
          <w:color w:val="000000"/>
          <w:sz w:val="28"/>
          <w:szCs w:val="28"/>
        </w:rPr>
        <w:t xml:space="preserve"> года в сумме </w:t>
      </w:r>
      <w:r>
        <w:rPr>
          <w:color w:val="000000"/>
          <w:sz w:val="28"/>
          <w:szCs w:val="28"/>
        </w:rPr>
        <w:t>9170,0 тыс. руб.,</w:t>
      </w:r>
      <w:r w:rsidRPr="00DC0A32">
        <w:rPr>
          <w:color w:val="000000"/>
          <w:sz w:val="28"/>
          <w:szCs w:val="28"/>
        </w:rPr>
        <w:t xml:space="preserve"> в том числе верхний предел долга по муниципальным гарантиям муниципального</w:t>
      </w:r>
      <w:r>
        <w:rPr>
          <w:color w:val="000000"/>
          <w:sz w:val="28"/>
          <w:szCs w:val="28"/>
        </w:rPr>
        <w:t xml:space="preserve"> образования Лузского городского поселения на 1 января 2018 года в сумме 0 рублей, на 1 января 2019 года в сумме 0 рублей, на 1 января 2020 года в сумме 0 рублей. </w:t>
      </w:r>
    </w:p>
    <w:p w:rsidR="005E44E9" w:rsidRPr="00617F97" w:rsidRDefault="005E44E9" w:rsidP="005E44E9">
      <w:pPr>
        <w:autoSpaceDE w:val="0"/>
        <w:autoSpaceDN w:val="0"/>
        <w:adjustRightInd w:val="0"/>
        <w:ind w:right="-5"/>
        <w:jc w:val="both"/>
        <w:rPr>
          <w:sz w:val="28"/>
          <w:szCs w:val="28"/>
        </w:rPr>
      </w:pPr>
      <w:r w:rsidRPr="00617F97">
        <w:rPr>
          <w:b/>
          <w:sz w:val="28"/>
          <w:szCs w:val="28"/>
        </w:rPr>
        <w:tab/>
      </w:r>
      <w:r w:rsidRPr="00B05882">
        <w:rPr>
          <w:sz w:val="28"/>
          <w:szCs w:val="28"/>
        </w:rPr>
        <w:t>1</w:t>
      </w:r>
      <w:r>
        <w:rPr>
          <w:sz w:val="28"/>
          <w:szCs w:val="28"/>
        </w:rPr>
        <w:t xml:space="preserve">8. </w:t>
      </w:r>
      <w:r w:rsidRPr="00617F97">
        <w:rPr>
          <w:sz w:val="28"/>
          <w:szCs w:val="28"/>
        </w:rPr>
        <w:t>Установить в пределах общего объема расход</w:t>
      </w:r>
      <w:r>
        <w:rPr>
          <w:sz w:val="28"/>
          <w:szCs w:val="28"/>
        </w:rPr>
        <w:t>ов бюджета муниципального образования Лузского городского поселения</w:t>
      </w:r>
      <w:r w:rsidRPr="00617F97">
        <w:rPr>
          <w:sz w:val="28"/>
          <w:szCs w:val="28"/>
        </w:rPr>
        <w:t>, установленного пунктом 1</w:t>
      </w:r>
      <w:r>
        <w:rPr>
          <w:sz w:val="28"/>
          <w:szCs w:val="28"/>
        </w:rPr>
        <w:t>,2</w:t>
      </w:r>
      <w:r w:rsidRPr="00617F97">
        <w:rPr>
          <w:sz w:val="28"/>
          <w:szCs w:val="28"/>
        </w:rPr>
        <w:t xml:space="preserve"> настоящего Решения, объем бюджетных ассигнований на обслуживание муниципального внутреннего дол</w:t>
      </w:r>
      <w:r>
        <w:rPr>
          <w:sz w:val="28"/>
          <w:szCs w:val="28"/>
        </w:rPr>
        <w:t>га муниципального образования Лузского городского поселения на 2018</w:t>
      </w:r>
      <w:r w:rsidRPr="00617F97">
        <w:rPr>
          <w:sz w:val="28"/>
          <w:szCs w:val="28"/>
        </w:rPr>
        <w:t xml:space="preserve"> год в </w:t>
      </w:r>
      <w:r w:rsidRPr="008C56C9">
        <w:rPr>
          <w:sz w:val="28"/>
          <w:szCs w:val="28"/>
        </w:rPr>
        <w:t xml:space="preserve">сумме </w:t>
      </w:r>
      <w:r>
        <w:rPr>
          <w:sz w:val="28"/>
          <w:szCs w:val="28"/>
        </w:rPr>
        <w:t>700,0</w:t>
      </w:r>
      <w:r w:rsidRPr="008C56C9">
        <w:rPr>
          <w:color w:val="000000"/>
          <w:sz w:val="28"/>
          <w:szCs w:val="28"/>
        </w:rPr>
        <w:t xml:space="preserve"> тыс. </w:t>
      </w:r>
      <w:r w:rsidRPr="008C56C9">
        <w:rPr>
          <w:sz w:val="28"/>
          <w:szCs w:val="28"/>
        </w:rPr>
        <w:t>руб</w:t>
      </w:r>
      <w:r>
        <w:rPr>
          <w:sz w:val="28"/>
          <w:szCs w:val="28"/>
        </w:rPr>
        <w:t>лей, на 2019</w:t>
      </w:r>
      <w:r w:rsidRPr="008C56C9">
        <w:rPr>
          <w:sz w:val="28"/>
          <w:szCs w:val="28"/>
        </w:rPr>
        <w:t xml:space="preserve"> год в сумме </w:t>
      </w:r>
      <w:r>
        <w:rPr>
          <w:sz w:val="28"/>
          <w:szCs w:val="28"/>
        </w:rPr>
        <w:t>800</w:t>
      </w:r>
      <w:r w:rsidRPr="008C56C9">
        <w:rPr>
          <w:sz w:val="28"/>
          <w:szCs w:val="28"/>
        </w:rPr>
        <w:t xml:space="preserve"> тыс.</w:t>
      </w:r>
      <w:r>
        <w:rPr>
          <w:sz w:val="28"/>
          <w:szCs w:val="28"/>
        </w:rPr>
        <w:t xml:space="preserve"> рублей, на 2020</w:t>
      </w:r>
      <w:r w:rsidRPr="008C56C9">
        <w:rPr>
          <w:sz w:val="28"/>
          <w:szCs w:val="28"/>
        </w:rPr>
        <w:t xml:space="preserve"> год в сумме </w:t>
      </w:r>
      <w:r>
        <w:rPr>
          <w:sz w:val="28"/>
          <w:szCs w:val="28"/>
        </w:rPr>
        <w:t xml:space="preserve">800 </w:t>
      </w:r>
      <w:r w:rsidRPr="008C56C9">
        <w:rPr>
          <w:sz w:val="28"/>
          <w:szCs w:val="28"/>
        </w:rPr>
        <w:t>тыс</w:t>
      </w:r>
      <w:r w:rsidRPr="00617F97">
        <w:rPr>
          <w:sz w:val="28"/>
          <w:szCs w:val="28"/>
        </w:rPr>
        <w:t>. рублей</w:t>
      </w:r>
      <w:r>
        <w:rPr>
          <w:sz w:val="28"/>
          <w:szCs w:val="28"/>
        </w:rPr>
        <w:t>»</w:t>
      </w:r>
      <w:r w:rsidRPr="00617F97">
        <w:rPr>
          <w:sz w:val="28"/>
          <w:szCs w:val="28"/>
        </w:rPr>
        <w:t>.</w:t>
      </w:r>
      <w:r>
        <w:rPr>
          <w:sz w:val="28"/>
          <w:szCs w:val="28"/>
        </w:rPr>
        <w:t xml:space="preserve"> </w:t>
      </w:r>
    </w:p>
    <w:p w:rsidR="005E44E9" w:rsidRDefault="005E44E9" w:rsidP="005E44E9">
      <w:pPr>
        <w:autoSpaceDE w:val="0"/>
        <w:autoSpaceDN w:val="0"/>
        <w:adjustRightInd w:val="0"/>
        <w:ind w:right="-5"/>
        <w:jc w:val="both"/>
        <w:rPr>
          <w:sz w:val="28"/>
          <w:szCs w:val="28"/>
        </w:rPr>
      </w:pPr>
      <w:r w:rsidRPr="00C973B4">
        <w:rPr>
          <w:sz w:val="28"/>
          <w:szCs w:val="28"/>
        </w:rPr>
        <w:lastRenderedPageBreak/>
        <w:tab/>
      </w:r>
      <w:r>
        <w:rPr>
          <w:sz w:val="28"/>
          <w:szCs w:val="28"/>
        </w:rPr>
        <w:t>19</w:t>
      </w:r>
      <w:r w:rsidRPr="00C973B4">
        <w:rPr>
          <w:sz w:val="28"/>
          <w:szCs w:val="28"/>
        </w:rPr>
        <w:t>. Утвердить Программу муниципальных внутренних заи</w:t>
      </w:r>
      <w:r>
        <w:rPr>
          <w:sz w:val="28"/>
          <w:szCs w:val="28"/>
        </w:rPr>
        <w:t>мствований муниципального образования Лузского городского поселения:</w:t>
      </w:r>
    </w:p>
    <w:p w:rsidR="005E44E9" w:rsidRDefault="005E44E9" w:rsidP="005E44E9">
      <w:pPr>
        <w:autoSpaceDE w:val="0"/>
        <w:autoSpaceDN w:val="0"/>
        <w:adjustRightInd w:val="0"/>
        <w:ind w:right="-5" w:firstLine="708"/>
        <w:jc w:val="both"/>
        <w:rPr>
          <w:sz w:val="28"/>
          <w:szCs w:val="28"/>
        </w:rPr>
      </w:pPr>
      <w:r>
        <w:rPr>
          <w:sz w:val="28"/>
          <w:szCs w:val="28"/>
        </w:rPr>
        <w:t>1)</w:t>
      </w:r>
      <w:r w:rsidRPr="00C973B4">
        <w:rPr>
          <w:sz w:val="28"/>
          <w:szCs w:val="28"/>
        </w:rPr>
        <w:t xml:space="preserve"> н</w:t>
      </w:r>
      <w:r>
        <w:rPr>
          <w:sz w:val="28"/>
          <w:szCs w:val="28"/>
        </w:rPr>
        <w:t>а 2018</w:t>
      </w:r>
      <w:r w:rsidRPr="00C973B4">
        <w:rPr>
          <w:sz w:val="28"/>
          <w:szCs w:val="28"/>
        </w:rPr>
        <w:t xml:space="preserve"> год</w:t>
      </w:r>
      <w:r>
        <w:rPr>
          <w:sz w:val="28"/>
          <w:szCs w:val="28"/>
        </w:rPr>
        <w:t xml:space="preserve"> согласно приложению 10;</w:t>
      </w:r>
    </w:p>
    <w:p w:rsidR="005E44E9" w:rsidRDefault="005E44E9" w:rsidP="005E44E9">
      <w:pPr>
        <w:autoSpaceDE w:val="0"/>
        <w:autoSpaceDN w:val="0"/>
        <w:adjustRightInd w:val="0"/>
        <w:ind w:right="-5" w:firstLine="708"/>
        <w:jc w:val="both"/>
        <w:rPr>
          <w:sz w:val="28"/>
          <w:szCs w:val="28"/>
        </w:rPr>
      </w:pPr>
      <w:r>
        <w:rPr>
          <w:sz w:val="28"/>
          <w:szCs w:val="28"/>
        </w:rPr>
        <w:t>2) на 2019 и 2020 годы</w:t>
      </w:r>
      <w:r w:rsidRPr="00C973B4">
        <w:rPr>
          <w:sz w:val="28"/>
          <w:szCs w:val="28"/>
        </w:rPr>
        <w:t xml:space="preserve"> согласно пр</w:t>
      </w:r>
      <w:r>
        <w:rPr>
          <w:sz w:val="28"/>
          <w:szCs w:val="28"/>
        </w:rPr>
        <w:t>иложению 16</w:t>
      </w:r>
      <w:r w:rsidRPr="00C973B4">
        <w:rPr>
          <w:sz w:val="28"/>
          <w:szCs w:val="28"/>
        </w:rPr>
        <w:t xml:space="preserve"> к настоящему Решению</w:t>
      </w:r>
      <w:r>
        <w:rPr>
          <w:sz w:val="28"/>
          <w:szCs w:val="28"/>
        </w:rPr>
        <w:t>.</w:t>
      </w:r>
    </w:p>
    <w:p w:rsidR="005E44E9" w:rsidRDefault="005E44E9" w:rsidP="005E44E9">
      <w:pPr>
        <w:autoSpaceDE w:val="0"/>
        <w:autoSpaceDN w:val="0"/>
        <w:adjustRightInd w:val="0"/>
        <w:ind w:right="-5" w:firstLine="708"/>
        <w:jc w:val="both"/>
        <w:rPr>
          <w:sz w:val="28"/>
          <w:szCs w:val="28"/>
        </w:rPr>
      </w:pPr>
      <w:r>
        <w:rPr>
          <w:sz w:val="28"/>
          <w:szCs w:val="28"/>
        </w:rPr>
        <w:t xml:space="preserve"> 20. Установить, что муниципальные гарантии бюджета поселения в 2018 году  и на плановый период 2019 и 2020 годы  предоставляться не будут.</w:t>
      </w:r>
    </w:p>
    <w:p w:rsidR="005E44E9" w:rsidRDefault="005E44E9" w:rsidP="005E44E9">
      <w:pPr>
        <w:autoSpaceDE w:val="0"/>
        <w:autoSpaceDN w:val="0"/>
        <w:adjustRightInd w:val="0"/>
        <w:ind w:right="-5" w:firstLine="708"/>
        <w:jc w:val="both"/>
        <w:rPr>
          <w:sz w:val="28"/>
          <w:szCs w:val="28"/>
        </w:rPr>
      </w:pPr>
      <w:r>
        <w:rPr>
          <w:sz w:val="28"/>
          <w:szCs w:val="28"/>
        </w:rPr>
        <w:t>21. Утвердить объем резервного фонда бюджета Лузского городского поселения на 2018 год и плановый 2019-2020 годы 0 руб.</w:t>
      </w:r>
    </w:p>
    <w:p w:rsidR="005E44E9" w:rsidRDefault="005E44E9" w:rsidP="005E44E9">
      <w:pPr>
        <w:autoSpaceDE w:val="0"/>
        <w:autoSpaceDN w:val="0"/>
        <w:adjustRightInd w:val="0"/>
        <w:ind w:right="-5" w:firstLine="708"/>
        <w:jc w:val="both"/>
        <w:rPr>
          <w:sz w:val="28"/>
          <w:szCs w:val="28"/>
        </w:rPr>
      </w:pPr>
      <w:r>
        <w:rPr>
          <w:sz w:val="28"/>
          <w:szCs w:val="28"/>
        </w:rPr>
        <w:t xml:space="preserve">22. Утвердить распределение межбюджетных трансфертов в 2018 году и плановый период 2019 и 2020 годы на осуществление отдельных функций по размещению муниципального заказа в сумме 5,0 тыс. руб., на осуществление отдельных функций в области градостроительной деятельности в сумме 20,0 тыс. руб., осуществление отдельных функций финансового контроля в сумме 1,0 тыс. руб.  </w:t>
      </w:r>
    </w:p>
    <w:p w:rsidR="005E44E9" w:rsidRPr="00C973B4" w:rsidRDefault="005E44E9" w:rsidP="005E44E9">
      <w:pPr>
        <w:autoSpaceDE w:val="0"/>
        <w:autoSpaceDN w:val="0"/>
        <w:adjustRightInd w:val="0"/>
        <w:ind w:right="-5"/>
        <w:jc w:val="both"/>
        <w:outlineLvl w:val="1"/>
        <w:rPr>
          <w:sz w:val="28"/>
          <w:szCs w:val="28"/>
        </w:rPr>
      </w:pPr>
      <w:r w:rsidRPr="00C973B4">
        <w:rPr>
          <w:sz w:val="28"/>
          <w:szCs w:val="28"/>
        </w:rPr>
        <w:t xml:space="preserve">         </w:t>
      </w:r>
      <w:r>
        <w:rPr>
          <w:sz w:val="28"/>
          <w:szCs w:val="28"/>
        </w:rPr>
        <w:t xml:space="preserve"> 23</w:t>
      </w:r>
      <w:r w:rsidRPr="00C973B4">
        <w:rPr>
          <w:sz w:val="28"/>
          <w:szCs w:val="28"/>
        </w:rPr>
        <w:t>. Настоящее Решение</w:t>
      </w:r>
      <w:r>
        <w:rPr>
          <w:sz w:val="28"/>
          <w:szCs w:val="28"/>
        </w:rPr>
        <w:t xml:space="preserve"> вступает в силу с 1 января 2018</w:t>
      </w:r>
      <w:r w:rsidRPr="00C973B4">
        <w:rPr>
          <w:sz w:val="28"/>
          <w:szCs w:val="28"/>
        </w:rPr>
        <w:t xml:space="preserve"> года.</w:t>
      </w:r>
    </w:p>
    <w:p w:rsidR="005E44E9" w:rsidRPr="00C973B4" w:rsidRDefault="005E44E9" w:rsidP="005E44E9">
      <w:pPr>
        <w:ind w:right="-5"/>
        <w:jc w:val="both"/>
        <w:rPr>
          <w:sz w:val="28"/>
          <w:szCs w:val="28"/>
        </w:rPr>
      </w:pPr>
      <w:r>
        <w:rPr>
          <w:sz w:val="28"/>
          <w:szCs w:val="28"/>
        </w:rPr>
        <w:t xml:space="preserve">          24</w:t>
      </w:r>
      <w:r w:rsidRPr="00C973B4">
        <w:rPr>
          <w:sz w:val="28"/>
          <w:szCs w:val="28"/>
        </w:rPr>
        <w:t>. Опубликовать настоящее Решение в «Информационном бюллетене органов местног</w:t>
      </w:r>
      <w:r>
        <w:rPr>
          <w:sz w:val="28"/>
          <w:szCs w:val="28"/>
        </w:rPr>
        <w:t>о самоуправления Лузского городского поселения</w:t>
      </w:r>
      <w:r w:rsidRPr="00C973B4">
        <w:rPr>
          <w:sz w:val="28"/>
          <w:szCs w:val="28"/>
        </w:rPr>
        <w:t>».</w:t>
      </w:r>
    </w:p>
    <w:p w:rsidR="005E44E9" w:rsidRDefault="005E44E9" w:rsidP="005E44E9">
      <w:pPr>
        <w:jc w:val="both"/>
        <w:rPr>
          <w:sz w:val="28"/>
          <w:szCs w:val="28"/>
        </w:rPr>
      </w:pPr>
    </w:p>
    <w:p w:rsidR="005E44E9" w:rsidRPr="00481EEF" w:rsidRDefault="005E44E9" w:rsidP="005E44E9">
      <w:pPr>
        <w:jc w:val="both"/>
        <w:rPr>
          <w:sz w:val="28"/>
          <w:szCs w:val="28"/>
        </w:rPr>
      </w:pPr>
      <w:r w:rsidRPr="00481EEF">
        <w:rPr>
          <w:sz w:val="28"/>
          <w:szCs w:val="28"/>
        </w:rPr>
        <w:t>Глава  поселения</w:t>
      </w:r>
      <w:r w:rsidRPr="00481EEF">
        <w:rPr>
          <w:sz w:val="28"/>
          <w:szCs w:val="28"/>
        </w:rPr>
        <w:tab/>
      </w:r>
      <w:r w:rsidRPr="00481EEF">
        <w:rPr>
          <w:sz w:val="28"/>
          <w:szCs w:val="28"/>
        </w:rPr>
        <w:tab/>
      </w:r>
      <w:r w:rsidRPr="00481EEF">
        <w:rPr>
          <w:sz w:val="28"/>
          <w:szCs w:val="28"/>
        </w:rPr>
        <w:tab/>
      </w:r>
      <w:r w:rsidRPr="00481EEF">
        <w:rPr>
          <w:sz w:val="28"/>
          <w:szCs w:val="28"/>
        </w:rPr>
        <w:tab/>
        <w:t xml:space="preserve">                              </w:t>
      </w:r>
      <w:r>
        <w:rPr>
          <w:sz w:val="28"/>
          <w:szCs w:val="28"/>
        </w:rPr>
        <w:t xml:space="preserve">          </w:t>
      </w:r>
      <w:r w:rsidRPr="00481EEF">
        <w:rPr>
          <w:sz w:val="28"/>
          <w:szCs w:val="28"/>
        </w:rPr>
        <w:t xml:space="preserve">  С.В. Тетерин</w:t>
      </w:r>
    </w:p>
    <w:p w:rsidR="005E44E9" w:rsidRPr="00481EEF" w:rsidRDefault="005E44E9" w:rsidP="005E44E9">
      <w:pPr>
        <w:jc w:val="both"/>
        <w:rPr>
          <w:sz w:val="28"/>
          <w:szCs w:val="28"/>
        </w:rPr>
      </w:pPr>
    </w:p>
    <w:p w:rsidR="005E44E9" w:rsidRPr="00481EEF" w:rsidRDefault="005E44E9" w:rsidP="005E44E9">
      <w:pPr>
        <w:jc w:val="both"/>
        <w:rPr>
          <w:sz w:val="28"/>
          <w:szCs w:val="28"/>
        </w:rPr>
      </w:pPr>
      <w:r w:rsidRPr="00481EEF">
        <w:rPr>
          <w:sz w:val="28"/>
          <w:szCs w:val="28"/>
        </w:rPr>
        <w:t>Председатель собрания депутатов</w:t>
      </w:r>
    </w:p>
    <w:p w:rsidR="005E44E9" w:rsidRDefault="005E44E9" w:rsidP="005E44E9">
      <w:pPr>
        <w:jc w:val="both"/>
      </w:pPr>
      <w:r w:rsidRPr="00481EEF">
        <w:rPr>
          <w:sz w:val="28"/>
          <w:szCs w:val="28"/>
        </w:rPr>
        <w:t>Лузского</w:t>
      </w:r>
      <w:r>
        <w:rPr>
          <w:sz w:val="28"/>
          <w:szCs w:val="28"/>
        </w:rPr>
        <w:t xml:space="preserve"> </w:t>
      </w:r>
      <w:r w:rsidRPr="00481EEF">
        <w:rPr>
          <w:sz w:val="28"/>
          <w:szCs w:val="28"/>
        </w:rPr>
        <w:t>городского</w:t>
      </w:r>
      <w:r>
        <w:rPr>
          <w:sz w:val="28"/>
          <w:szCs w:val="28"/>
        </w:rPr>
        <w:t xml:space="preserve"> </w:t>
      </w:r>
      <w:r w:rsidRPr="00481EEF">
        <w:rPr>
          <w:sz w:val="28"/>
          <w:szCs w:val="28"/>
        </w:rPr>
        <w:t xml:space="preserve">поселения                                               </w:t>
      </w:r>
      <w:r>
        <w:rPr>
          <w:sz w:val="28"/>
          <w:szCs w:val="28"/>
        </w:rPr>
        <w:t xml:space="preserve">  С.Б. Юбко</w:t>
      </w:r>
    </w:p>
    <w:p w:rsidR="005E44E9" w:rsidRDefault="005E44E9" w:rsidP="005E44E9">
      <w:pPr>
        <w:pStyle w:val="ac"/>
      </w:pPr>
      <w:r>
        <w:t>_____________________________________________________________</w:t>
      </w:r>
    </w:p>
    <w:p w:rsidR="005E44E9" w:rsidRDefault="005E44E9" w:rsidP="005E44E9">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5E44E9" w:rsidP="005E44E9">
      <w:pPr>
        <w:jc w:val="center"/>
        <w:outlineLvl w:val="0"/>
      </w:pPr>
      <w:r>
        <w:t xml:space="preserve">                                                  </w:t>
      </w:r>
    </w:p>
    <w:p w:rsidR="00FE5CC6" w:rsidRDefault="005E44E9" w:rsidP="005E44E9">
      <w:pPr>
        <w:jc w:val="center"/>
        <w:outlineLvl w:val="0"/>
      </w:pPr>
      <w:r>
        <w:t xml:space="preserve">           </w:t>
      </w:r>
      <w:r w:rsidR="00BF01D0">
        <w:t xml:space="preserve">                                                               </w:t>
      </w: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FE5CC6" w:rsidRDefault="00FE5CC6" w:rsidP="005E44E9">
      <w:pPr>
        <w:jc w:val="center"/>
        <w:outlineLvl w:val="0"/>
      </w:pPr>
    </w:p>
    <w:p w:rsidR="005E44E9" w:rsidRPr="007236D2" w:rsidRDefault="00FE5CC6" w:rsidP="005E44E9">
      <w:pPr>
        <w:jc w:val="center"/>
        <w:outlineLvl w:val="0"/>
      </w:pPr>
      <w:r>
        <w:t xml:space="preserve">                                                                          </w:t>
      </w:r>
      <w:r w:rsidR="00BF01D0">
        <w:t xml:space="preserve">   </w:t>
      </w:r>
      <w:r w:rsidR="005E44E9">
        <w:t>Приложение №1</w:t>
      </w:r>
    </w:p>
    <w:p w:rsidR="005E44E9" w:rsidRPr="006C52EB" w:rsidRDefault="005E44E9" w:rsidP="005E44E9">
      <w:pPr>
        <w:jc w:val="center"/>
      </w:pPr>
      <w:r>
        <w:t xml:space="preserve">                         </w:t>
      </w:r>
      <w:r>
        <w:tab/>
      </w:r>
      <w:r>
        <w:tab/>
        <w:t xml:space="preserve">                       Утверждены</w:t>
      </w:r>
    </w:p>
    <w:p w:rsidR="005E44E9" w:rsidRDefault="005E44E9" w:rsidP="005E44E9">
      <w:pPr>
        <w:ind w:left="4956"/>
        <w:jc w:val="center"/>
      </w:pPr>
      <w:r>
        <w:t xml:space="preserve">      </w:t>
      </w:r>
      <w:r w:rsidRPr="006F599F">
        <w:t xml:space="preserve">              </w:t>
      </w:r>
      <w:r>
        <w:t>решением Собрания депутатов</w:t>
      </w:r>
    </w:p>
    <w:p w:rsidR="005E44E9" w:rsidRDefault="005E44E9" w:rsidP="005E44E9">
      <w:pPr>
        <w:ind w:left="2832" w:firstLine="708"/>
        <w:jc w:val="center"/>
        <w:outlineLvl w:val="0"/>
      </w:pPr>
      <w:r>
        <w:t xml:space="preserve">                              </w:t>
      </w:r>
      <w:r w:rsidRPr="006F599F">
        <w:t xml:space="preserve">            </w:t>
      </w:r>
      <w:r>
        <w:t>Лузского городского поселения</w:t>
      </w:r>
    </w:p>
    <w:p w:rsidR="005E44E9" w:rsidRPr="005E44E9" w:rsidRDefault="005E44E9" w:rsidP="005E44E9">
      <w:pPr>
        <w:ind w:left="4956"/>
        <w:outlineLvl w:val="0"/>
      </w:pPr>
      <w:r>
        <w:t xml:space="preserve">          </w:t>
      </w:r>
      <w:r w:rsidRPr="005E44E9">
        <w:t xml:space="preserve">         </w:t>
      </w:r>
      <w:r w:rsidR="00BF01D0">
        <w:t xml:space="preserve">            </w:t>
      </w:r>
      <w:r>
        <w:t xml:space="preserve">от </w:t>
      </w:r>
      <w:r w:rsidRPr="005E44E9">
        <w:t xml:space="preserve"> </w:t>
      </w:r>
      <w:r>
        <w:t>21.12.2017. №</w:t>
      </w:r>
      <w:r w:rsidRPr="005E44E9">
        <w:t xml:space="preserve"> </w:t>
      </w:r>
      <w:r>
        <w:t>06-20/2</w:t>
      </w:r>
    </w:p>
    <w:p w:rsidR="005E44E9" w:rsidRDefault="005E44E9" w:rsidP="005E44E9">
      <w:pPr>
        <w:jc w:val="right"/>
      </w:pPr>
    </w:p>
    <w:p w:rsidR="005E44E9" w:rsidRDefault="005E44E9" w:rsidP="005E44E9">
      <w:pPr>
        <w:jc w:val="right"/>
      </w:pPr>
    </w:p>
    <w:p w:rsidR="005E44E9" w:rsidRDefault="005E44E9" w:rsidP="005E44E9">
      <w:pPr>
        <w:jc w:val="right"/>
      </w:pPr>
    </w:p>
    <w:p w:rsidR="005E44E9" w:rsidRDefault="005E44E9" w:rsidP="005E44E9">
      <w:pPr>
        <w:jc w:val="center"/>
        <w:outlineLvl w:val="0"/>
        <w:rPr>
          <w:b/>
        </w:rPr>
      </w:pPr>
      <w:r>
        <w:rPr>
          <w:b/>
        </w:rPr>
        <w:t>ПЕРЕЧЕНЬ и КОДЫ</w:t>
      </w:r>
    </w:p>
    <w:p w:rsidR="005E44E9" w:rsidRDefault="005E44E9" w:rsidP="005E44E9">
      <w:pPr>
        <w:jc w:val="center"/>
        <w:outlineLvl w:val="0"/>
        <w:rPr>
          <w:b/>
        </w:rPr>
      </w:pPr>
      <w:r>
        <w:rPr>
          <w:b/>
        </w:rPr>
        <w:t xml:space="preserve">главного распорядителя, распорядителя средств бюджета Лузского городского поселения </w:t>
      </w:r>
    </w:p>
    <w:p w:rsidR="005E44E9" w:rsidRDefault="005E44E9" w:rsidP="005E44E9">
      <w:pPr>
        <w:jc w:val="center"/>
      </w:pPr>
    </w:p>
    <w:p w:rsidR="005E44E9" w:rsidRDefault="005E44E9" w:rsidP="005E44E9">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8028"/>
      </w:tblGrid>
      <w:tr w:rsidR="005E44E9" w:rsidRPr="00DC77B3" w:rsidTr="006402EB">
        <w:tc>
          <w:tcPr>
            <w:tcW w:w="1872"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pPr>
            <w:r>
              <w:t xml:space="preserve">Код </w:t>
            </w:r>
          </w:p>
        </w:tc>
        <w:tc>
          <w:tcPr>
            <w:tcW w:w="8028"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pPr>
            <w:r>
              <w:t xml:space="preserve">Наименование главного распорядителя, </w:t>
            </w:r>
          </w:p>
          <w:p w:rsidR="005E44E9" w:rsidRPr="009B4198" w:rsidRDefault="005E44E9" w:rsidP="006402EB">
            <w:pPr>
              <w:jc w:val="center"/>
            </w:pPr>
            <w:r>
              <w:t>распорядителя средств бюджета поселения</w:t>
            </w:r>
          </w:p>
        </w:tc>
      </w:tr>
      <w:tr w:rsidR="005E44E9" w:rsidRPr="00DC77B3" w:rsidTr="006402EB">
        <w:tc>
          <w:tcPr>
            <w:tcW w:w="1872"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pPr>
            <w:r>
              <w:t>977</w:t>
            </w:r>
          </w:p>
        </w:tc>
        <w:tc>
          <w:tcPr>
            <w:tcW w:w="8028" w:type="dxa"/>
            <w:tcBorders>
              <w:top w:val="single" w:sz="4" w:space="0" w:color="auto"/>
              <w:left w:val="single" w:sz="4" w:space="0" w:color="auto"/>
              <w:bottom w:val="single" w:sz="4" w:space="0" w:color="auto"/>
              <w:right w:val="single" w:sz="4" w:space="0" w:color="auto"/>
            </w:tcBorders>
          </w:tcPr>
          <w:p w:rsidR="005E44E9" w:rsidRDefault="005E44E9" w:rsidP="006402EB">
            <w:r>
              <w:t>Администрация Лузского городского поселения</w:t>
            </w:r>
          </w:p>
        </w:tc>
      </w:tr>
    </w:tbl>
    <w:p w:rsidR="005E44E9" w:rsidRDefault="005E44E9" w:rsidP="005E44E9">
      <w:pPr>
        <w:jc w:val="center"/>
      </w:pPr>
    </w:p>
    <w:p w:rsidR="005E44E9" w:rsidRDefault="005E44E9" w:rsidP="005E44E9"/>
    <w:p w:rsidR="005E44E9" w:rsidRDefault="005E44E9" w:rsidP="005E44E9"/>
    <w:p w:rsidR="005E44E9" w:rsidRDefault="005E44E9" w:rsidP="005E44E9">
      <w:pPr>
        <w:jc w:val="center"/>
      </w:pPr>
      <w:r>
        <w:t>_______________</w:t>
      </w: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223A8C" w:rsidRDefault="00223A8C" w:rsidP="005E44E9">
      <w:pPr>
        <w:ind w:left="8820"/>
        <w:jc w:val="center"/>
        <w:rPr>
          <w:sz w:val="22"/>
          <w:szCs w:val="22"/>
        </w:rPr>
        <w:sectPr w:rsidR="00223A8C" w:rsidSect="00226F16">
          <w:type w:val="continuous"/>
          <w:pgSz w:w="11906" w:h="16838"/>
          <w:pgMar w:top="1134" w:right="1133" w:bottom="1134" w:left="142" w:header="708" w:footer="708" w:gutter="0"/>
          <w:cols w:space="708"/>
          <w:docGrid w:linePitch="360"/>
        </w:sectPr>
      </w:pPr>
    </w:p>
    <w:p w:rsidR="00223A8C" w:rsidRDefault="00223A8C" w:rsidP="005E44E9">
      <w:pPr>
        <w:ind w:left="8820"/>
        <w:jc w:val="center"/>
        <w:rPr>
          <w:sz w:val="22"/>
          <w:szCs w:val="22"/>
        </w:rPr>
        <w:sectPr w:rsidR="00223A8C" w:rsidSect="00223A8C">
          <w:pgSz w:w="11906" w:h="16838"/>
          <w:pgMar w:top="1134" w:right="1133" w:bottom="1134" w:left="142" w:header="708" w:footer="708" w:gutter="0"/>
          <w:cols w:space="708"/>
          <w:docGrid w:linePitch="360"/>
        </w:sectPr>
      </w:pPr>
    </w:p>
    <w:p w:rsidR="00223A8C" w:rsidRDefault="00223A8C" w:rsidP="005E44E9">
      <w:pPr>
        <w:ind w:left="8820"/>
        <w:jc w:val="center"/>
        <w:rPr>
          <w:sz w:val="22"/>
          <w:szCs w:val="22"/>
        </w:rPr>
        <w:sectPr w:rsidR="00223A8C" w:rsidSect="00223A8C">
          <w:pgSz w:w="11906" w:h="16838"/>
          <w:pgMar w:top="1134" w:right="1133" w:bottom="1134" w:left="142" w:header="708" w:footer="708" w:gutter="0"/>
          <w:cols w:space="708"/>
          <w:docGrid w:linePitch="360"/>
        </w:sectPr>
      </w:pPr>
    </w:p>
    <w:p w:rsidR="005E44E9" w:rsidRPr="003527D8" w:rsidRDefault="00DF67F1" w:rsidP="005E44E9">
      <w:pPr>
        <w:ind w:left="8820"/>
        <w:jc w:val="center"/>
        <w:rPr>
          <w:sz w:val="22"/>
          <w:szCs w:val="22"/>
        </w:rPr>
      </w:pPr>
      <w:r>
        <w:rPr>
          <w:sz w:val="22"/>
          <w:szCs w:val="22"/>
        </w:rPr>
        <w:lastRenderedPageBreak/>
        <w:t>П</w:t>
      </w:r>
      <w:r w:rsidR="005E44E9" w:rsidRPr="00F70880">
        <w:rPr>
          <w:sz w:val="22"/>
          <w:szCs w:val="22"/>
        </w:rPr>
        <w:t>риложение № 2</w:t>
      </w:r>
    </w:p>
    <w:p w:rsidR="005E44E9" w:rsidRPr="004E5177" w:rsidRDefault="005E44E9" w:rsidP="005E44E9">
      <w:pPr>
        <w:ind w:left="8820"/>
        <w:jc w:val="center"/>
        <w:rPr>
          <w:sz w:val="22"/>
          <w:szCs w:val="22"/>
        </w:rPr>
      </w:pPr>
      <w:r>
        <w:rPr>
          <w:sz w:val="22"/>
          <w:szCs w:val="22"/>
        </w:rPr>
        <w:t xml:space="preserve">                 Утверждены</w:t>
      </w:r>
    </w:p>
    <w:p w:rsidR="005E44E9" w:rsidRPr="00F70880" w:rsidRDefault="005E44E9" w:rsidP="005E44E9">
      <w:pPr>
        <w:ind w:left="8820"/>
        <w:jc w:val="right"/>
        <w:rPr>
          <w:sz w:val="22"/>
          <w:szCs w:val="22"/>
        </w:rPr>
      </w:pPr>
      <w:r>
        <w:rPr>
          <w:sz w:val="22"/>
          <w:szCs w:val="22"/>
        </w:rPr>
        <w:t xml:space="preserve">   решением</w:t>
      </w:r>
      <w:r w:rsidRPr="00F70880">
        <w:rPr>
          <w:sz w:val="22"/>
          <w:szCs w:val="22"/>
        </w:rPr>
        <w:t xml:space="preserve"> Собрания депутатов</w:t>
      </w:r>
    </w:p>
    <w:p w:rsidR="005E44E9" w:rsidRPr="00F70880" w:rsidRDefault="005E44E9" w:rsidP="005E44E9">
      <w:pPr>
        <w:ind w:left="8820"/>
        <w:jc w:val="center"/>
        <w:rPr>
          <w:sz w:val="22"/>
          <w:szCs w:val="22"/>
        </w:rPr>
      </w:pPr>
      <w:r>
        <w:rPr>
          <w:sz w:val="22"/>
          <w:szCs w:val="22"/>
        </w:rPr>
        <w:t xml:space="preserve">                                               </w:t>
      </w:r>
      <w:r w:rsidRPr="00F70880">
        <w:rPr>
          <w:sz w:val="22"/>
          <w:szCs w:val="22"/>
        </w:rPr>
        <w:t xml:space="preserve">Лузского городского поселения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5E44E9" w:rsidRPr="00F70880" w:rsidTr="006402EB">
        <w:trPr>
          <w:trHeight w:val="290"/>
        </w:trPr>
        <w:tc>
          <w:tcPr>
            <w:tcW w:w="1971" w:type="dxa"/>
            <w:tcBorders>
              <w:top w:val="nil"/>
              <w:left w:val="nil"/>
              <w:bottom w:val="single" w:sz="4" w:space="0" w:color="auto"/>
              <w:right w:val="nil"/>
            </w:tcBorders>
          </w:tcPr>
          <w:p w:rsidR="005E44E9" w:rsidRPr="00770B7B" w:rsidRDefault="005E44E9" w:rsidP="006402EB">
            <w:pPr>
              <w:rPr>
                <w:color w:val="000000"/>
                <w:sz w:val="22"/>
                <w:szCs w:val="22"/>
              </w:rPr>
            </w:pPr>
            <w:r>
              <w:rPr>
                <w:color w:val="000000"/>
                <w:sz w:val="22"/>
                <w:szCs w:val="22"/>
              </w:rPr>
              <w:t xml:space="preserve">       от  21.12.2017</w:t>
            </w:r>
          </w:p>
        </w:tc>
        <w:tc>
          <w:tcPr>
            <w:tcW w:w="1737" w:type="dxa"/>
            <w:tcBorders>
              <w:top w:val="nil"/>
              <w:left w:val="nil"/>
              <w:bottom w:val="single" w:sz="4" w:space="0" w:color="auto"/>
              <w:right w:val="nil"/>
            </w:tcBorders>
          </w:tcPr>
          <w:p w:rsidR="005E44E9" w:rsidRPr="00770B7B" w:rsidRDefault="005E44E9" w:rsidP="006402EB">
            <w:pPr>
              <w:rPr>
                <w:color w:val="000000"/>
                <w:sz w:val="22"/>
                <w:szCs w:val="22"/>
              </w:rPr>
            </w:pPr>
            <w:r>
              <w:rPr>
                <w:color w:val="000000"/>
                <w:sz w:val="22"/>
                <w:szCs w:val="22"/>
              </w:rPr>
              <w:t>№</w:t>
            </w:r>
            <w:r w:rsidRPr="00770B7B">
              <w:rPr>
                <w:color w:val="000000"/>
                <w:sz w:val="22"/>
                <w:szCs w:val="22"/>
              </w:rPr>
              <w:t xml:space="preserve"> </w:t>
            </w:r>
            <w:r>
              <w:rPr>
                <w:color w:val="000000"/>
                <w:sz w:val="22"/>
                <w:szCs w:val="22"/>
              </w:rPr>
              <w:t xml:space="preserve"> 06-20/2</w:t>
            </w:r>
          </w:p>
        </w:tc>
      </w:tr>
    </w:tbl>
    <w:p w:rsidR="005E44E9" w:rsidRDefault="005E44E9" w:rsidP="005E44E9">
      <w:pPr>
        <w:ind w:left="8820"/>
        <w:jc w:val="center"/>
      </w:pPr>
      <w:r w:rsidRPr="00C376E8">
        <w:t xml:space="preserve">                      </w:t>
      </w:r>
      <w:r>
        <w:t xml:space="preserve">             </w:t>
      </w:r>
      <w:r w:rsidRPr="00C376E8">
        <w:t xml:space="preserve"> </w:t>
      </w:r>
    </w:p>
    <w:p w:rsidR="005E44E9" w:rsidRDefault="005E44E9" w:rsidP="005E44E9">
      <w:pPr>
        <w:pStyle w:val="8"/>
      </w:pPr>
    </w:p>
    <w:p w:rsidR="005E44E9" w:rsidRDefault="005E44E9" w:rsidP="005E44E9">
      <w:pPr>
        <w:pStyle w:val="8"/>
        <w:rPr>
          <w:sz w:val="22"/>
          <w:szCs w:val="22"/>
        </w:rPr>
      </w:pPr>
      <w:r w:rsidRPr="00F70880">
        <w:rPr>
          <w:sz w:val="22"/>
          <w:szCs w:val="22"/>
        </w:rPr>
        <w:t>Перечень и коды главн</w:t>
      </w:r>
      <w:r>
        <w:rPr>
          <w:sz w:val="22"/>
          <w:szCs w:val="22"/>
        </w:rPr>
        <w:t>ого</w:t>
      </w:r>
      <w:r w:rsidRPr="00F70880">
        <w:rPr>
          <w:sz w:val="22"/>
          <w:szCs w:val="22"/>
        </w:rPr>
        <w:t xml:space="preserve"> администратор</w:t>
      </w:r>
      <w:r>
        <w:rPr>
          <w:sz w:val="22"/>
          <w:szCs w:val="22"/>
        </w:rPr>
        <w:t xml:space="preserve">а </w:t>
      </w:r>
      <w:r w:rsidRPr="00F70880">
        <w:rPr>
          <w:sz w:val="22"/>
          <w:szCs w:val="22"/>
        </w:rPr>
        <w:t xml:space="preserve"> доходов бюджета </w:t>
      </w:r>
      <w:r>
        <w:rPr>
          <w:sz w:val="22"/>
          <w:szCs w:val="22"/>
        </w:rPr>
        <w:t xml:space="preserve"> </w:t>
      </w:r>
      <w:r w:rsidRPr="00F70880">
        <w:rPr>
          <w:sz w:val="22"/>
          <w:szCs w:val="22"/>
        </w:rPr>
        <w:t>Лузского городского поселения</w:t>
      </w:r>
    </w:p>
    <w:p w:rsidR="005E44E9" w:rsidRDefault="005E44E9" w:rsidP="005E44E9">
      <w:pPr>
        <w:jc w:val="center"/>
      </w:pPr>
      <w:r>
        <w:t>Лузского</w:t>
      </w:r>
      <w:r w:rsidRPr="005040D1">
        <w:t xml:space="preserve"> </w:t>
      </w:r>
      <w:r>
        <w:t xml:space="preserve">муниципального  района Кировской области и закрепляемые за ними виды и подвиды доходов бюджета </w:t>
      </w:r>
    </w:p>
    <w:p w:rsidR="005E44E9" w:rsidRPr="00D24D26" w:rsidRDefault="005E44E9" w:rsidP="005E44E9">
      <w:pPr>
        <w:jc w:val="center"/>
      </w:pPr>
      <w:r>
        <w:t>Лузского городского поселения Лузского муниципального района Кировской области</w:t>
      </w:r>
    </w:p>
    <w:p w:rsidR="005E44E9" w:rsidRDefault="005E44E9" w:rsidP="005E44E9">
      <w:pPr>
        <w:pStyle w:val="8"/>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260"/>
        <w:gridCol w:w="1260"/>
        <w:gridCol w:w="1080"/>
        <w:gridCol w:w="9540"/>
      </w:tblGrid>
      <w:tr w:rsidR="005E44E9" w:rsidRPr="00E047B9"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bCs/>
                <w:sz w:val="18"/>
                <w:szCs w:val="18"/>
              </w:rPr>
            </w:pPr>
            <w:r w:rsidRPr="00F70880">
              <w:rPr>
                <w:bCs/>
                <w:sz w:val="18"/>
                <w:szCs w:val="18"/>
              </w:rPr>
              <w:t>Код</w:t>
            </w:r>
          </w:p>
          <w:p w:rsidR="005E44E9" w:rsidRPr="00F70880" w:rsidRDefault="005E44E9" w:rsidP="006402EB">
            <w:pPr>
              <w:jc w:val="center"/>
              <w:rPr>
                <w:b/>
                <w:sz w:val="18"/>
                <w:szCs w:val="18"/>
              </w:rPr>
            </w:pPr>
            <w:r w:rsidRPr="00F70880">
              <w:rPr>
                <w:bCs/>
                <w:sz w:val="18"/>
                <w:szCs w:val="18"/>
              </w:rPr>
              <w:t>админи-стратора</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bCs/>
                <w:sz w:val="18"/>
                <w:szCs w:val="18"/>
              </w:rPr>
            </w:pPr>
            <w:r w:rsidRPr="00F70880">
              <w:rPr>
                <w:bCs/>
                <w:sz w:val="18"/>
                <w:szCs w:val="18"/>
              </w:rPr>
              <w:t xml:space="preserve">Код </w:t>
            </w:r>
          </w:p>
          <w:p w:rsidR="005E44E9" w:rsidRPr="00F70880" w:rsidRDefault="005E44E9" w:rsidP="006402EB">
            <w:pPr>
              <w:jc w:val="center"/>
              <w:rPr>
                <w:bCs/>
                <w:sz w:val="18"/>
                <w:szCs w:val="18"/>
              </w:rPr>
            </w:pPr>
            <w:r w:rsidRPr="00F70880">
              <w:rPr>
                <w:bCs/>
                <w:sz w:val="18"/>
                <w:szCs w:val="18"/>
              </w:rPr>
              <w:t xml:space="preserve">бюджетной классификации </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rPr>
                <w:bCs/>
                <w:sz w:val="18"/>
                <w:szCs w:val="18"/>
              </w:rPr>
            </w:pPr>
          </w:p>
          <w:p w:rsidR="005E44E9" w:rsidRPr="00F70880" w:rsidRDefault="005E44E9" w:rsidP="006402EB">
            <w:pPr>
              <w:jc w:val="center"/>
              <w:rPr>
                <w:bCs/>
                <w:sz w:val="18"/>
                <w:szCs w:val="18"/>
              </w:rPr>
            </w:pPr>
            <w:r>
              <w:rPr>
                <w:bCs/>
                <w:sz w:val="18"/>
                <w:szCs w:val="18"/>
              </w:rPr>
              <w:t>ИНН</w:t>
            </w:r>
            <w:r w:rsidRPr="00F70880">
              <w:rPr>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rPr>
                <w:bCs/>
                <w:sz w:val="18"/>
                <w:szCs w:val="18"/>
              </w:rPr>
            </w:pPr>
          </w:p>
          <w:p w:rsidR="005E44E9" w:rsidRPr="00F70880" w:rsidRDefault="005E44E9" w:rsidP="006402EB">
            <w:pPr>
              <w:jc w:val="center"/>
              <w:rPr>
                <w:bCs/>
                <w:sz w:val="18"/>
                <w:szCs w:val="18"/>
              </w:rPr>
            </w:pPr>
            <w:r>
              <w:rPr>
                <w:bCs/>
                <w:sz w:val="18"/>
                <w:szCs w:val="18"/>
              </w:rPr>
              <w:t>КПП</w:t>
            </w:r>
            <w:r w:rsidRPr="00F70880">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pPr>
              <w:ind w:left="-34"/>
              <w:jc w:val="center"/>
              <w:rPr>
                <w:bCs/>
                <w:sz w:val="18"/>
                <w:szCs w:val="18"/>
              </w:rPr>
            </w:pPr>
            <w:r>
              <w:rPr>
                <w:bCs/>
                <w:sz w:val="18"/>
                <w:szCs w:val="18"/>
              </w:rPr>
              <w:t>Код по</w:t>
            </w:r>
          </w:p>
          <w:p w:rsidR="005E44E9" w:rsidRPr="00F70880" w:rsidRDefault="005E44E9" w:rsidP="006402EB">
            <w:pPr>
              <w:ind w:left="-34"/>
              <w:jc w:val="center"/>
              <w:rPr>
                <w:bCs/>
                <w:sz w:val="18"/>
                <w:szCs w:val="18"/>
              </w:rPr>
            </w:pPr>
            <w:r>
              <w:rPr>
                <w:bCs/>
                <w:sz w:val="18"/>
                <w:szCs w:val="18"/>
              </w:rPr>
              <w:t>ОКТМО</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ind w:left="-34"/>
              <w:jc w:val="center"/>
              <w:rPr>
                <w:bCs/>
                <w:sz w:val="18"/>
                <w:szCs w:val="18"/>
              </w:rPr>
            </w:pPr>
          </w:p>
          <w:p w:rsidR="005E44E9" w:rsidRPr="00CD4A23" w:rsidRDefault="005E44E9" w:rsidP="006402EB">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b/>
                <w:sz w:val="20"/>
                <w:szCs w:val="20"/>
              </w:rPr>
            </w:pPr>
            <w:r w:rsidRPr="00F70880">
              <w:rPr>
                <w:b/>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2"/>
              <w:jc w:val="center"/>
              <w:rPr>
                <w:b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2"/>
              <w:jc w:val="center"/>
              <w:rPr>
                <w:b w:val="0"/>
                <w:bCs w:val="0"/>
                <w:sz w:val="20"/>
                <w:szCs w:val="20"/>
              </w:rPr>
            </w:pP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5E44E9" w:rsidRPr="00F70880" w:rsidTr="006402EB">
        <w:trPr>
          <w:trHeight w:val="492"/>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1 11 05025 1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E31EC0" w:rsidRDefault="005E44E9" w:rsidP="006402EB">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1D78D9" w:rsidRDefault="005E44E9" w:rsidP="006402EB">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5E44E9" w:rsidRPr="00F70880" w:rsidTr="006402EB">
        <w:trPr>
          <w:trHeight w:val="492"/>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E31EC0" w:rsidRDefault="005E44E9" w:rsidP="006402EB">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1D78D9" w:rsidRDefault="005E44E9" w:rsidP="006402EB">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650195"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Default="005E44E9" w:rsidP="006402EB">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1260" w:type="dxa"/>
            <w:tcBorders>
              <w:top w:val="single" w:sz="4" w:space="0" w:color="auto"/>
              <w:left w:val="single" w:sz="4" w:space="0" w:color="auto"/>
              <w:bottom w:val="single" w:sz="4" w:space="0" w:color="auto"/>
              <w:right w:val="single" w:sz="4" w:space="0" w:color="auto"/>
            </w:tcBorders>
          </w:tcPr>
          <w:p w:rsidR="005E44E9" w:rsidRPr="00DC1345" w:rsidRDefault="005E44E9" w:rsidP="006402EB">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3344F7" w:rsidRDefault="005E44E9" w:rsidP="006402EB">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Pr="002538F8" w:rsidRDefault="005E44E9" w:rsidP="006402EB">
            <w:pPr>
              <w:rPr>
                <w:sz w:val="20"/>
                <w:szCs w:val="20"/>
              </w:rPr>
            </w:pPr>
            <w:r w:rsidRPr="002538F8">
              <w:rPr>
                <w:sz w:val="20"/>
                <w:szCs w:val="20"/>
              </w:rPr>
              <w:t>1 11 09045 13 0000 120</w:t>
            </w:r>
          </w:p>
        </w:tc>
        <w:tc>
          <w:tcPr>
            <w:tcW w:w="1260" w:type="dxa"/>
            <w:tcBorders>
              <w:top w:val="single" w:sz="4" w:space="0" w:color="auto"/>
              <w:left w:val="single" w:sz="4" w:space="0" w:color="auto"/>
              <w:bottom w:val="single" w:sz="4" w:space="0" w:color="auto"/>
              <w:right w:val="single" w:sz="4" w:space="0" w:color="auto"/>
            </w:tcBorders>
          </w:tcPr>
          <w:p w:rsidR="005E44E9" w:rsidRPr="002538F8" w:rsidRDefault="005E44E9" w:rsidP="006402EB">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5E44E9" w:rsidRPr="00F70880" w:rsidRDefault="005E44E9" w:rsidP="006402EB">
            <w:pPr>
              <w:rPr>
                <w:sz w:val="20"/>
                <w:szCs w:val="20"/>
              </w:rPr>
            </w:pP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sz w:val="20"/>
                <w:szCs w:val="20"/>
              </w:rPr>
            </w:pPr>
            <w:r>
              <w:rPr>
                <w:snapToGrid w:val="0"/>
                <w:sz w:val="20"/>
                <w:szCs w:val="20"/>
              </w:rPr>
              <w:t>1 13 02065 13 0000 130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sz w:val="20"/>
                <w:szCs w:val="20"/>
              </w:rPr>
            </w:pPr>
            <w:r>
              <w:rPr>
                <w:sz w:val="20"/>
                <w:szCs w:val="20"/>
              </w:rPr>
              <w:t>Прочие доходы от компенсации затрат бюджетов городских  поселений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1 14 02053 13  0000 410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Default="005E44E9" w:rsidP="006402EB">
            <w:pPr>
              <w:rPr>
                <w:snapToGrid w:val="0"/>
                <w:color w:val="000000"/>
                <w:sz w:val="20"/>
                <w:szCs w:val="20"/>
              </w:rPr>
            </w:pPr>
            <w:r>
              <w:rPr>
                <w:snapToGrid w:val="0"/>
                <w:color w:val="000000"/>
                <w:sz w:val="20"/>
                <w:szCs w:val="20"/>
              </w:rPr>
              <w:t>1 16 51040 02 0000 140</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sz w:val="20"/>
                <w:szCs w:val="20"/>
              </w:rPr>
            </w:pPr>
            <w:r>
              <w:rPr>
                <w:sz w:val="20"/>
                <w:szCs w:val="20"/>
              </w:rPr>
              <w:t xml:space="preserve">Денежные взыскания (штрафы), установленные законами субъектов Российской Федерации за </w:t>
            </w:r>
            <w:r>
              <w:rPr>
                <w:sz w:val="20"/>
                <w:szCs w:val="20"/>
              </w:rPr>
              <w:lastRenderedPageBreak/>
              <w:t>несоблюдение муниципальных правовых актов, зачисляемые в бюджеты поселений.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1 16 90050 13</w:t>
            </w:r>
            <w:r w:rsidRPr="00F70880">
              <w:rPr>
                <w:snapToGrid w:val="0"/>
                <w:color w:val="000000"/>
                <w:sz w:val="20"/>
                <w:szCs w:val="20"/>
              </w:rPr>
              <w:t xml:space="preserve"> 00</w:t>
            </w:r>
            <w:r>
              <w:rPr>
                <w:snapToGrid w:val="0"/>
                <w:color w:val="000000"/>
                <w:sz w:val="20"/>
                <w:szCs w:val="20"/>
              </w:rPr>
              <w:t>00 140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sz w:val="20"/>
                <w:szCs w:val="20"/>
              </w:rPr>
            </w:pPr>
            <w:r>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sz w:val="20"/>
                <w:szCs w:val="20"/>
              </w:rPr>
            </w:pPr>
            <w:r>
              <w:rPr>
                <w:sz w:val="20"/>
                <w:szCs w:val="20"/>
              </w:rPr>
              <w:t>Невыясненные поступления, зачисляемые в бюджеты городских  поселений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color w:val="000000"/>
                <w:sz w:val="20"/>
                <w:szCs w:val="20"/>
              </w:rPr>
            </w:pPr>
            <w:r>
              <w:rPr>
                <w:color w:val="000000"/>
                <w:sz w:val="20"/>
                <w:szCs w:val="20"/>
              </w:rPr>
              <w:t>1 17 05050 13 0000 180</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Pr>
                <w:color w:val="000000"/>
                <w:sz w:val="20"/>
                <w:szCs w:val="20"/>
              </w:rPr>
              <w:t>Прочие неналоговые доходы бюджетов городских поселений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color w:val="000000"/>
                <w:sz w:val="20"/>
                <w:szCs w:val="20"/>
              </w:rPr>
            </w:pPr>
            <w:r>
              <w:rPr>
                <w:color w:val="000000"/>
                <w:sz w:val="20"/>
                <w:szCs w:val="20"/>
              </w:rPr>
              <w:t>2 02 15001 13</w:t>
            </w:r>
            <w:r w:rsidRPr="00F70880">
              <w:rPr>
                <w:color w:val="000000"/>
                <w:sz w:val="20"/>
                <w:szCs w:val="20"/>
              </w:rPr>
              <w:t xml:space="preserve"> 0000 151      </w:t>
            </w:r>
          </w:p>
        </w:tc>
        <w:tc>
          <w:tcPr>
            <w:tcW w:w="126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бюджетной обеспеченности</w:t>
            </w:r>
          </w:p>
        </w:tc>
      </w:tr>
      <w:tr w:rsidR="005E44E9" w:rsidRPr="00F70880" w:rsidTr="006402EB">
        <w:trPr>
          <w:trHeight w:val="167"/>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color w:val="000000"/>
                <w:sz w:val="20"/>
                <w:szCs w:val="20"/>
              </w:rPr>
            </w:pPr>
            <w:r>
              <w:rPr>
                <w:color w:val="000000"/>
                <w:sz w:val="20"/>
                <w:szCs w:val="20"/>
              </w:rPr>
              <w:t>2 02 15002 13</w:t>
            </w:r>
            <w:r w:rsidRPr="00F70880">
              <w:rPr>
                <w:color w:val="000000"/>
                <w:sz w:val="20"/>
                <w:szCs w:val="20"/>
              </w:rPr>
              <w:t xml:space="preserve"> 0000 151      </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245083"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Pr="00245083" w:rsidRDefault="005E44E9" w:rsidP="006402EB">
            <w:pPr>
              <w:ind w:left="432" w:hanging="432"/>
              <w:rPr>
                <w:color w:val="000000"/>
                <w:sz w:val="20"/>
                <w:szCs w:val="20"/>
                <w:lang w:val="en-US"/>
              </w:rPr>
            </w:pPr>
            <w:r>
              <w:rPr>
                <w:color w:val="000000"/>
                <w:sz w:val="20"/>
                <w:szCs w:val="20"/>
                <w:lang w:val="en-US"/>
              </w:rPr>
              <w:t xml:space="preserve">2 02 </w:t>
            </w:r>
            <w:r>
              <w:rPr>
                <w:color w:val="000000"/>
                <w:sz w:val="20"/>
                <w:szCs w:val="20"/>
              </w:rPr>
              <w:t>20</w:t>
            </w:r>
            <w:r>
              <w:rPr>
                <w:color w:val="000000"/>
                <w:sz w:val="20"/>
                <w:szCs w:val="20"/>
                <w:lang w:val="en-US"/>
              </w:rPr>
              <w:t>216 13 1700 151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245083" w:rsidRDefault="005E44E9" w:rsidP="006402EB">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32611D" w:rsidRDefault="005E44E9" w:rsidP="006402EB">
            <w:pPr>
              <w:rPr>
                <w:color w:val="000000"/>
                <w:sz w:val="20"/>
                <w:szCs w:val="20"/>
              </w:rPr>
            </w:pPr>
            <w:r>
              <w:rPr>
                <w:color w:val="000000"/>
                <w:sz w:val="20"/>
                <w:szCs w:val="20"/>
              </w:rPr>
              <w:t>2 02 20077 13 9101 151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5E44E9" w:rsidRPr="00A05CAA" w:rsidTr="006402EB">
        <w:tc>
          <w:tcPr>
            <w:tcW w:w="540" w:type="dxa"/>
            <w:tcBorders>
              <w:top w:val="single" w:sz="4" w:space="0" w:color="auto"/>
              <w:left w:val="single" w:sz="4" w:space="0" w:color="auto"/>
              <w:bottom w:val="single" w:sz="4" w:space="0" w:color="auto"/>
              <w:right w:val="single" w:sz="4" w:space="0" w:color="auto"/>
            </w:tcBorders>
          </w:tcPr>
          <w:p w:rsidR="005E44E9" w:rsidRPr="00A05CAA" w:rsidRDefault="005E44E9" w:rsidP="006402EB">
            <w:pPr>
              <w:jc w:val="center"/>
              <w:rPr>
                <w:snapToGrid w:val="0"/>
                <w:sz w:val="20"/>
                <w:szCs w:val="20"/>
              </w:rPr>
            </w:pPr>
            <w:r w:rsidRPr="00A05CAA">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A05CAA" w:rsidRDefault="005E44E9" w:rsidP="006402EB">
            <w:pPr>
              <w:rPr>
                <w:sz w:val="20"/>
                <w:szCs w:val="20"/>
              </w:rPr>
            </w:pPr>
            <w:r w:rsidRPr="00A05CAA">
              <w:rPr>
                <w:sz w:val="20"/>
                <w:szCs w:val="20"/>
              </w:rPr>
              <w:t>2 02 20077 13 9102 151</w:t>
            </w:r>
          </w:p>
        </w:tc>
        <w:tc>
          <w:tcPr>
            <w:tcW w:w="1260" w:type="dxa"/>
            <w:tcBorders>
              <w:top w:val="single" w:sz="4" w:space="0" w:color="auto"/>
              <w:left w:val="single" w:sz="4" w:space="0" w:color="auto"/>
              <w:bottom w:val="single" w:sz="4" w:space="0" w:color="auto"/>
              <w:right w:val="single" w:sz="4" w:space="0" w:color="auto"/>
            </w:tcBorders>
          </w:tcPr>
          <w:p w:rsidR="005E44E9" w:rsidRPr="00A05CAA" w:rsidRDefault="005E44E9" w:rsidP="006402EB">
            <w:r w:rsidRPr="00A05CAA">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A05CAA" w:rsidRDefault="005E44E9" w:rsidP="006402EB">
            <w:r w:rsidRPr="00A05CAA">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Pr="00A05CAA" w:rsidRDefault="005E44E9" w:rsidP="006402EB">
            <w:r w:rsidRPr="00A05CAA">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A05CAA" w:rsidRDefault="005E44E9" w:rsidP="006402EB">
            <w:pPr>
              <w:jc w:val="both"/>
              <w:rPr>
                <w:sz w:val="20"/>
                <w:szCs w:val="20"/>
              </w:rPr>
            </w:pPr>
            <w:r w:rsidRPr="00A05CAA">
              <w:rPr>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5E44E9" w:rsidRPr="004D27E0" w:rsidTr="006402EB">
        <w:tc>
          <w:tcPr>
            <w:tcW w:w="540" w:type="dxa"/>
            <w:tcBorders>
              <w:top w:val="single" w:sz="4" w:space="0" w:color="auto"/>
              <w:left w:val="single" w:sz="4" w:space="0" w:color="auto"/>
              <w:bottom w:val="single" w:sz="4" w:space="0" w:color="auto"/>
              <w:right w:val="single" w:sz="4" w:space="0" w:color="auto"/>
            </w:tcBorders>
          </w:tcPr>
          <w:p w:rsidR="005E44E9" w:rsidRPr="004D27E0" w:rsidRDefault="005E44E9" w:rsidP="006402EB">
            <w:pPr>
              <w:jc w:val="center"/>
              <w:rPr>
                <w:snapToGrid w:val="0"/>
                <w:sz w:val="20"/>
                <w:szCs w:val="20"/>
              </w:rPr>
            </w:pPr>
            <w:r w:rsidRPr="004D27E0">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4D27E0" w:rsidRDefault="005E44E9" w:rsidP="006402EB">
            <w:pPr>
              <w:rPr>
                <w:sz w:val="20"/>
                <w:szCs w:val="20"/>
              </w:rPr>
            </w:pPr>
            <w:r w:rsidRPr="004D27E0">
              <w:rPr>
                <w:sz w:val="20"/>
                <w:szCs w:val="20"/>
              </w:rPr>
              <w:t>2 02 20229 13 9201 151</w:t>
            </w:r>
          </w:p>
        </w:tc>
        <w:tc>
          <w:tcPr>
            <w:tcW w:w="1260" w:type="dxa"/>
            <w:tcBorders>
              <w:top w:val="single" w:sz="4" w:space="0" w:color="auto"/>
              <w:left w:val="single" w:sz="4" w:space="0" w:color="auto"/>
              <w:bottom w:val="single" w:sz="4" w:space="0" w:color="auto"/>
              <w:right w:val="single" w:sz="4" w:space="0" w:color="auto"/>
            </w:tcBorders>
          </w:tcPr>
          <w:p w:rsidR="005E44E9" w:rsidRPr="004D27E0" w:rsidRDefault="005E44E9" w:rsidP="006402EB">
            <w:r w:rsidRPr="004D27E0">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4D27E0" w:rsidRDefault="005E44E9" w:rsidP="006402EB">
            <w:r w:rsidRPr="004D27E0">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Pr="004D27E0" w:rsidRDefault="005E44E9" w:rsidP="006402EB">
            <w:r w:rsidRPr="004D27E0">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4D27E0" w:rsidRDefault="005E44E9" w:rsidP="006402EB">
            <w:pPr>
              <w:jc w:val="both"/>
              <w:rPr>
                <w:sz w:val="20"/>
                <w:szCs w:val="20"/>
              </w:rPr>
            </w:pPr>
            <w:r w:rsidRPr="004D27E0">
              <w:rPr>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32611D" w:rsidRDefault="005E44E9" w:rsidP="006402EB">
            <w:pPr>
              <w:rPr>
                <w:color w:val="000000"/>
                <w:sz w:val="20"/>
                <w:szCs w:val="20"/>
              </w:rPr>
            </w:pPr>
            <w:r>
              <w:rPr>
                <w:color w:val="000000"/>
                <w:sz w:val="20"/>
                <w:szCs w:val="20"/>
              </w:rPr>
              <w:t>2 02 20229 13 9202 151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5E44E9" w:rsidRPr="00240BCD" w:rsidTr="006402EB">
        <w:trPr>
          <w:trHeight w:val="652"/>
        </w:trPr>
        <w:tc>
          <w:tcPr>
            <w:tcW w:w="5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rPr>
                <w:sz w:val="20"/>
                <w:szCs w:val="20"/>
              </w:rPr>
            </w:pPr>
            <w:r w:rsidRPr="00240BCD">
              <w:rPr>
                <w:sz w:val="20"/>
                <w:szCs w:val="20"/>
              </w:rPr>
              <w:t>2 02 25</w:t>
            </w:r>
            <w:r>
              <w:rPr>
                <w:sz w:val="20"/>
                <w:szCs w:val="20"/>
              </w:rPr>
              <w:t>527</w:t>
            </w:r>
            <w:r w:rsidRPr="00240BCD">
              <w:rPr>
                <w:sz w:val="20"/>
                <w:szCs w:val="20"/>
              </w:rPr>
              <w:t xml:space="preserve"> 13 0000 151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color w:val="000000"/>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5E44E9" w:rsidRPr="00240BCD" w:rsidRDefault="005E44E9" w:rsidP="006402EB">
            <w:pPr>
              <w:jc w:val="both"/>
              <w:rPr>
                <w:sz w:val="20"/>
                <w:szCs w:val="20"/>
              </w:rPr>
            </w:pPr>
          </w:p>
        </w:tc>
      </w:tr>
      <w:tr w:rsidR="005E44E9" w:rsidRPr="00240BCD" w:rsidTr="006402EB">
        <w:trPr>
          <w:trHeight w:val="652"/>
        </w:trPr>
        <w:tc>
          <w:tcPr>
            <w:tcW w:w="5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rPr>
                <w:sz w:val="20"/>
                <w:szCs w:val="20"/>
              </w:rPr>
            </w:pPr>
            <w:r w:rsidRPr="00240BCD">
              <w:rPr>
                <w:sz w:val="20"/>
                <w:szCs w:val="20"/>
              </w:rPr>
              <w:t>2 02 25064 13 0000 151</w:t>
            </w: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jc w:val="both"/>
              <w:rPr>
                <w:sz w:val="20"/>
                <w:szCs w:val="20"/>
              </w:rPr>
            </w:pPr>
            <w:r w:rsidRPr="00240BCD">
              <w:rP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r>
      <w:tr w:rsidR="005E44E9" w:rsidRPr="00240BCD" w:rsidTr="006402EB">
        <w:trPr>
          <w:trHeight w:val="652"/>
        </w:trPr>
        <w:tc>
          <w:tcPr>
            <w:tcW w:w="5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4000FD" w:rsidRDefault="005E44E9" w:rsidP="006402EB">
            <w:pPr>
              <w:rPr>
                <w:sz w:val="20"/>
                <w:szCs w:val="20"/>
              </w:rPr>
            </w:pPr>
            <w:r w:rsidRPr="004000FD">
              <w:rPr>
                <w:sz w:val="20"/>
                <w:szCs w:val="20"/>
              </w:rPr>
              <w:t>2 02 25555 13 0000 151</w:t>
            </w:r>
          </w:p>
          <w:p w:rsidR="005E44E9" w:rsidRPr="00240BCD" w:rsidRDefault="005E44E9" w:rsidP="006402E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color w:val="000000"/>
                <w:sz w:val="20"/>
                <w:szCs w:val="20"/>
              </w:rPr>
            </w:pPr>
            <w:r>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5E44E9" w:rsidRPr="00240BCD" w:rsidRDefault="005E44E9" w:rsidP="006402EB">
            <w:pPr>
              <w:jc w:val="both"/>
              <w:rPr>
                <w:sz w:val="20"/>
                <w:szCs w:val="20"/>
              </w:rPr>
            </w:pP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240BCD" w:rsidRDefault="005E44E9" w:rsidP="006402EB">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4000FD" w:rsidRDefault="005E44E9" w:rsidP="006402EB">
            <w:pPr>
              <w:rPr>
                <w:sz w:val="20"/>
                <w:szCs w:val="20"/>
              </w:rPr>
            </w:pPr>
            <w:r w:rsidRPr="004000FD">
              <w:rPr>
                <w:sz w:val="20"/>
                <w:szCs w:val="20"/>
              </w:rPr>
              <w:t>2 02 255</w:t>
            </w:r>
            <w:r>
              <w:rPr>
                <w:sz w:val="20"/>
                <w:szCs w:val="20"/>
              </w:rPr>
              <w:t>60</w:t>
            </w:r>
            <w:r w:rsidRPr="004000FD">
              <w:rPr>
                <w:sz w:val="20"/>
                <w:szCs w:val="20"/>
              </w:rPr>
              <w:t xml:space="preserve"> 13 0000 151</w:t>
            </w:r>
          </w:p>
          <w:p w:rsidR="005E44E9" w:rsidRPr="00240BCD" w:rsidRDefault="005E44E9" w:rsidP="006402E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Pr="00240BCD" w:rsidRDefault="005E44E9" w:rsidP="006402EB">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color w:val="000000"/>
                <w:sz w:val="20"/>
                <w:szCs w:val="20"/>
              </w:rPr>
            </w:pPr>
            <w:r>
              <w:rPr>
                <w:color w:val="000000"/>
                <w:sz w:val="20"/>
                <w:szCs w:val="20"/>
              </w:rPr>
              <w:t>Субсидии бюджетам городских поселений на  поддержку обустройства мест массового отдыха населения (городских парков)</w:t>
            </w:r>
          </w:p>
          <w:p w:rsidR="005E44E9" w:rsidRPr="00F70880" w:rsidRDefault="005E44E9" w:rsidP="006402EB">
            <w:pPr>
              <w:jc w:val="both"/>
              <w:rPr>
                <w:color w:val="000000"/>
                <w:sz w:val="20"/>
                <w:szCs w:val="20"/>
              </w:rPr>
            </w:pP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32611D" w:rsidRDefault="005E44E9" w:rsidP="006402EB">
            <w:pPr>
              <w:rPr>
                <w:color w:val="000000"/>
                <w:sz w:val="20"/>
                <w:szCs w:val="20"/>
              </w:rPr>
            </w:pPr>
            <w:r w:rsidRPr="0032611D">
              <w:rPr>
                <w:color w:val="000000"/>
                <w:sz w:val="20"/>
                <w:szCs w:val="20"/>
              </w:rPr>
              <w:t>2 02 29999 13 0000 151</w:t>
            </w:r>
          </w:p>
          <w:p w:rsidR="005E44E9" w:rsidRPr="00F70880" w:rsidRDefault="005E44E9" w:rsidP="006402EB">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ind w:left="432" w:hanging="432"/>
              <w:rPr>
                <w:color w:val="000000"/>
                <w:sz w:val="20"/>
                <w:szCs w:val="20"/>
              </w:rPr>
            </w:pPr>
            <w:r>
              <w:rPr>
                <w:color w:val="000000"/>
                <w:sz w:val="20"/>
                <w:szCs w:val="20"/>
              </w:rPr>
              <w:t>2 02 29999 13 1400 151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5E44E9" w:rsidRPr="00F70880" w:rsidTr="006402EB">
        <w:trPr>
          <w:trHeight w:val="502"/>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ConsPlusTitle"/>
              <w:widowControl/>
              <w:jc w:val="both"/>
              <w:rPr>
                <w:rFonts w:ascii="Times New Roman" w:hAnsi="Times New Roman" w:cs="Times New Roman"/>
                <w:b w:val="0"/>
              </w:rPr>
            </w:pPr>
            <w:r>
              <w:rPr>
                <w:rFonts w:ascii="Times New Roman" w:hAnsi="Times New Roman" w:cs="Times New Roman"/>
                <w:b w:val="0"/>
              </w:rPr>
              <w:t>2 02 29999 13 7000 151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651CDD" w:rsidRDefault="005E44E9" w:rsidP="006402EB">
            <w:pPr>
              <w:pStyle w:val="ConsPlusNonformat"/>
              <w:widowControl/>
              <w:rPr>
                <w:rFonts w:ascii="Times New Roman" w:hAnsi="Times New Roman" w:cs="Times New Roman"/>
              </w:rPr>
            </w:pPr>
            <w:r>
              <w:rPr>
                <w:rFonts w:ascii="Times New Roman" w:hAnsi="Times New Roman" w:cs="Times New Roman"/>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r>
      <w:tr w:rsidR="005E44E9" w:rsidRPr="00F70880" w:rsidTr="006402EB">
        <w:trPr>
          <w:trHeight w:val="502"/>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ConsPlusTitle"/>
              <w:widowControl/>
              <w:jc w:val="both"/>
              <w:rPr>
                <w:rFonts w:ascii="Times New Roman" w:hAnsi="Times New Roman" w:cs="Times New Roman"/>
                <w:b w:val="0"/>
              </w:rPr>
            </w:pPr>
            <w:r>
              <w:rPr>
                <w:rFonts w:ascii="Times New Roman" w:hAnsi="Times New Roman" w:cs="Times New Roman"/>
                <w:b w:val="0"/>
              </w:rPr>
              <w:t>2 02 30024 13 0000 151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651CDD" w:rsidRDefault="005E44E9" w:rsidP="006402EB">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5E44E9" w:rsidRPr="00F70880" w:rsidTr="006402EB">
        <w:trPr>
          <w:trHeight w:val="502"/>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pStyle w:val="ConsPlusTitle"/>
              <w:widowControl/>
              <w:jc w:val="both"/>
              <w:rPr>
                <w:rFonts w:ascii="Times New Roman" w:hAnsi="Times New Roman" w:cs="Times New Roman"/>
                <w:b w:val="0"/>
              </w:rPr>
            </w:pPr>
            <w:r>
              <w:rPr>
                <w:rFonts w:ascii="Times New Roman" w:hAnsi="Times New Roman" w:cs="Times New Roman"/>
                <w:b w:val="0"/>
              </w:rPr>
              <w:t>2 02 30024 13</w:t>
            </w:r>
            <w:r w:rsidRPr="00F70880">
              <w:rPr>
                <w:rFonts w:ascii="Times New Roman" w:hAnsi="Times New Roman" w:cs="Times New Roman"/>
                <w:b w:val="0"/>
              </w:rPr>
              <w:t xml:space="preserve"> 2400 151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651CDD" w:rsidRDefault="005E44E9" w:rsidP="006402EB">
            <w:pPr>
              <w:pStyle w:val="ConsPlusNonformat"/>
              <w:widowControl/>
              <w:rPr>
                <w:rFonts w:ascii="Times New Roman" w:hAnsi="Times New Roman" w:cs="Times New Roman"/>
              </w:rPr>
            </w:pPr>
            <w:r w:rsidRPr="00651CDD">
              <w:rPr>
                <w:rFonts w:ascii="Times New Roman" w:hAnsi="Times New Roman" w:cs="Times New Roman"/>
              </w:rPr>
              <w:t>Субвенции бюджетам</w:t>
            </w:r>
            <w:r>
              <w:rPr>
                <w:rFonts w:ascii="Times New Roman" w:hAnsi="Times New Roman" w:cs="Times New Roman"/>
              </w:rPr>
              <w:t xml:space="preserve"> городских</w:t>
            </w:r>
            <w:r w:rsidRPr="00651CDD">
              <w:rPr>
                <w:rFonts w:ascii="Times New Roman" w:hAnsi="Times New Roman" w:cs="Times New Roman"/>
              </w:rPr>
              <w:t xml:space="preserve"> поселений на выполнение государственных полномочий по созданию и деятельности в муниципальных образованиях административной (ых) комиссии (ий</w:t>
            </w:r>
            <w:r>
              <w:rPr>
                <w:rFonts w:ascii="Times New Roman" w:hAnsi="Times New Roman" w:cs="Times New Roman"/>
              </w:rPr>
              <w:t>)</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B00247"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Pr="00B00247" w:rsidRDefault="005E44E9" w:rsidP="006402EB">
            <w:pPr>
              <w:ind w:left="432" w:hanging="432"/>
              <w:rPr>
                <w:color w:val="000000"/>
                <w:sz w:val="20"/>
                <w:szCs w:val="20"/>
                <w:lang w:val="en-US"/>
              </w:rPr>
            </w:pPr>
            <w:r>
              <w:rPr>
                <w:color w:val="000000"/>
                <w:sz w:val="20"/>
                <w:szCs w:val="20"/>
                <w:lang w:val="en-US"/>
              </w:rPr>
              <w:t xml:space="preserve">2 02 </w:t>
            </w:r>
            <w:r>
              <w:rPr>
                <w:color w:val="000000"/>
                <w:sz w:val="20"/>
                <w:szCs w:val="20"/>
              </w:rPr>
              <w:t>45144</w:t>
            </w:r>
            <w:r>
              <w:rPr>
                <w:color w:val="000000"/>
                <w:sz w:val="20"/>
                <w:szCs w:val="20"/>
                <w:lang w:val="en-US"/>
              </w:rPr>
              <w:t xml:space="preserve"> 1</w:t>
            </w:r>
            <w:r>
              <w:rPr>
                <w:color w:val="000000"/>
                <w:sz w:val="20"/>
                <w:szCs w:val="20"/>
              </w:rPr>
              <w:t>3</w:t>
            </w:r>
            <w:r>
              <w:rPr>
                <w:color w:val="000000"/>
                <w:sz w:val="20"/>
                <w:szCs w:val="20"/>
                <w:lang w:val="en-US"/>
              </w:rPr>
              <w:t xml:space="preserve"> 0000 151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B00247" w:rsidRDefault="005E44E9" w:rsidP="006402EB">
            <w:pPr>
              <w:jc w:val="both"/>
              <w:rPr>
                <w:sz w:val="20"/>
                <w:szCs w:val="20"/>
              </w:rPr>
            </w:pPr>
            <w:r>
              <w:rPr>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7A458C"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B00247" w:rsidRDefault="005E44E9" w:rsidP="006402EB">
            <w:pPr>
              <w:ind w:left="432" w:hanging="432"/>
              <w:rPr>
                <w:color w:val="000000"/>
                <w:sz w:val="20"/>
                <w:szCs w:val="20"/>
                <w:lang w:val="en-US"/>
              </w:rPr>
            </w:pPr>
            <w:r>
              <w:rPr>
                <w:color w:val="000000"/>
                <w:sz w:val="20"/>
                <w:szCs w:val="20"/>
                <w:lang w:val="en-US"/>
              </w:rPr>
              <w:t xml:space="preserve">2 02 </w:t>
            </w:r>
            <w:r>
              <w:rPr>
                <w:color w:val="000000"/>
                <w:sz w:val="20"/>
                <w:szCs w:val="20"/>
              </w:rPr>
              <w:t>45146</w:t>
            </w:r>
            <w:r>
              <w:rPr>
                <w:color w:val="000000"/>
                <w:sz w:val="20"/>
                <w:szCs w:val="20"/>
                <w:lang w:val="en-US"/>
              </w:rPr>
              <w:t xml:space="preserve"> 1</w:t>
            </w:r>
            <w:r>
              <w:rPr>
                <w:color w:val="000000"/>
                <w:sz w:val="20"/>
                <w:szCs w:val="20"/>
              </w:rPr>
              <w:t>3</w:t>
            </w:r>
            <w:r>
              <w:rPr>
                <w:color w:val="000000"/>
                <w:sz w:val="20"/>
                <w:szCs w:val="20"/>
                <w:lang w:val="en-US"/>
              </w:rPr>
              <w:t xml:space="preserve"> 0000 151</w:t>
            </w:r>
          </w:p>
        </w:tc>
        <w:tc>
          <w:tcPr>
            <w:tcW w:w="1260" w:type="dxa"/>
            <w:tcBorders>
              <w:top w:val="single" w:sz="4" w:space="0" w:color="auto"/>
              <w:left w:val="single" w:sz="4" w:space="0" w:color="auto"/>
              <w:bottom w:val="single" w:sz="4" w:space="0" w:color="auto"/>
              <w:right w:val="single" w:sz="4" w:space="0" w:color="auto"/>
            </w:tcBorders>
          </w:tcPr>
          <w:p w:rsidR="005E44E9" w:rsidRPr="000279F6" w:rsidRDefault="005E44E9" w:rsidP="006402EB">
            <w:pPr>
              <w:rPr>
                <w:snapToGrid w:val="0"/>
                <w:color w:val="000000"/>
                <w:sz w:val="20"/>
                <w:szCs w:val="20"/>
              </w:rPr>
            </w:pPr>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Pr="00E31EC0" w:rsidRDefault="005E44E9" w:rsidP="006402EB">
            <w:pPr>
              <w:rPr>
                <w:snapToGrid w:val="0"/>
                <w:color w:val="000000"/>
                <w:sz w:val="20"/>
                <w:szCs w:val="20"/>
              </w:rPr>
            </w:pPr>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sz w:val="20"/>
                <w:szCs w:val="20"/>
              </w:rPr>
            </w:pPr>
            <w:r w:rsidRPr="00C1065F">
              <w:rPr>
                <w:sz w:val="20"/>
                <w:szCs w:val="20"/>
              </w:rPr>
              <w:t xml:space="preserve">Межбюджетные трансферты, передаваемые бюджетам городских поселений на подключение </w:t>
            </w:r>
            <w:r w:rsidRPr="00C1065F">
              <w:rPr>
                <w:sz w:val="20"/>
                <w:szCs w:val="20"/>
              </w:rPr>
              <w:lastRenderedPageBreak/>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sidRPr="00F70880">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5E44E9" w:rsidRPr="00F70880" w:rsidTr="006402EB">
        <w:tc>
          <w:tcPr>
            <w:tcW w:w="540" w:type="dxa"/>
            <w:tcBorders>
              <w:top w:val="single" w:sz="4" w:space="0" w:color="auto"/>
              <w:left w:val="single" w:sz="4" w:space="0" w:color="auto"/>
              <w:bottom w:val="single" w:sz="4" w:space="0" w:color="auto"/>
              <w:right w:val="single" w:sz="4" w:space="0" w:color="auto"/>
            </w:tcBorders>
          </w:tcPr>
          <w:p w:rsidR="005E44E9" w:rsidRPr="00C617BC"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Pr="00C617BC" w:rsidRDefault="005E44E9" w:rsidP="006402EB">
            <w:pPr>
              <w:ind w:left="432" w:hanging="432"/>
              <w:rPr>
                <w:color w:val="000000"/>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C617BC" w:rsidRDefault="005E44E9" w:rsidP="006402EB">
            <w:pPr>
              <w:jc w:val="both"/>
              <w:rPr>
                <w:sz w:val="20"/>
                <w:szCs w:val="20"/>
              </w:rPr>
            </w:pPr>
            <w:r>
              <w:rPr>
                <w:sz w:val="20"/>
                <w:szCs w:val="20"/>
              </w:rPr>
              <w:t>Иные межбюджетные трансферты бюджетам городских поселений для реализации мероприятий по муниципальной целевой программе «Развитие культуры в Лузском районе»</w:t>
            </w:r>
          </w:p>
        </w:tc>
      </w:tr>
      <w:tr w:rsidR="005E44E9" w:rsidRPr="00F70880" w:rsidTr="006402EB">
        <w:trPr>
          <w:trHeight w:val="273"/>
        </w:trPr>
        <w:tc>
          <w:tcPr>
            <w:tcW w:w="540"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Default="005E44E9" w:rsidP="006402EB">
            <w:pPr>
              <w:rPr>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86A39" w:rsidRDefault="005E44E9" w:rsidP="006402EB">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5E44E9" w:rsidRDefault="005E44E9" w:rsidP="006402EB">
            <w:pPr>
              <w:jc w:val="both"/>
              <w:rPr>
                <w:sz w:val="20"/>
                <w:szCs w:val="20"/>
              </w:rPr>
            </w:pPr>
          </w:p>
        </w:tc>
      </w:tr>
      <w:tr w:rsidR="005E44E9" w:rsidRPr="00F70880" w:rsidTr="006402EB">
        <w:trPr>
          <w:trHeight w:val="562"/>
        </w:trPr>
        <w:tc>
          <w:tcPr>
            <w:tcW w:w="540" w:type="dxa"/>
            <w:tcBorders>
              <w:top w:val="single" w:sz="4" w:space="0" w:color="auto"/>
              <w:left w:val="single" w:sz="4" w:space="0" w:color="auto"/>
              <w:bottom w:val="single" w:sz="4" w:space="0" w:color="auto"/>
              <w:right w:val="single" w:sz="4" w:space="0" w:color="auto"/>
            </w:tcBorders>
          </w:tcPr>
          <w:p w:rsidR="005E44E9"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Default="005E44E9" w:rsidP="006402EB">
            <w:pPr>
              <w:rPr>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Default="005E44E9" w:rsidP="006402EB">
            <w:pPr>
              <w:jc w:val="both"/>
              <w:rPr>
                <w:sz w:val="20"/>
                <w:szCs w:val="20"/>
              </w:rPr>
            </w:pPr>
            <w:r>
              <w:rPr>
                <w:sz w:val="20"/>
                <w:szCs w:val="20"/>
              </w:rPr>
              <w:t>Иные межбюджетные трансферты бюджетам поселений на реализацию мероприятий муниципальной программы "Развитие малого и среднего бизнеса"</w:t>
            </w:r>
          </w:p>
          <w:p w:rsidR="005E44E9" w:rsidRPr="00F86A39" w:rsidRDefault="005E44E9" w:rsidP="006402EB">
            <w:pPr>
              <w:jc w:val="both"/>
              <w:rPr>
                <w:sz w:val="20"/>
                <w:szCs w:val="20"/>
              </w:rPr>
            </w:pPr>
          </w:p>
        </w:tc>
      </w:tr>
      <w:tr w:rsidR="005E44E9" w:rsidRPr="00F70880" w:rsidTr="006402EB">
        <w:trPr>
          <w:trHeight w:val="591"/>
        </w:trPr>
        <w:tc>
          <w:tcPr>
            <w:tcW w:w="540" w:type="dxa"/>
            <w:tcBorders>
              <w:top w:val="single" w:sz="4" w:space="0" w:color="auto"/>
              <w:left w:val="single" w:sz="4" w:space="0" w:color="auto"/>
              <w:bottom w:val="single" w:sz="4" w:space="0" w:color="auto"/>
              <w:right w:val="single" w:sz="4" w:space="0" w:color="auto"/>
            </w:tcBorders>
          </w:tcPr>
          <w:p w:rsidR="005E44E9" w:rsidRPr="00CD7954" w:rsidRDefault="005E44E9" w:rsidP="006402EB">
            <w:pPr>
              <w:jc w:val="center"/>
              <w:rPr>
                <w:snapToGrid w:val="0"/>
                <w:color w:val="000000"/>
                <w:sz w:val="20"/>
                <w:szCs w:val="20"/>
              </w:rPr>
            </w:pPr>
            <w:r w:rsidRPr="00CD7954">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CD7954" w:rsidRDefault="005E44E9" w:rsidP="006402EB">
            <w:pPr>
              <w:rPr>
                <w:sz w:val="20"/>
                <w:szCs w:val="20"/>
              </w:rPr>
            </w:pPr>
            <w:r w:rsidRPr="00CD7954">
              <w:rPr>
                <w:sz w:val="20"/>
                <w:szCs w:val="20"/>
              </w:rPr>
              <w:t xml:space="preserve">2 02 </w:t>
            </w:r>
            <w:r>
              <w:rPr>
                <w:sz w:val="20"/>
                <w:szCs w:val="20"/>
              </w:rPr>
              <w:t>49</w:t>
            </w:r>
            <w:r w:rsidRPr="00CD7954">
              <w:rPr>
                <w:sz w:val="20"/>
                <w:szCs w:val="20"/>
              </w:rPr>
              <w:t>999 13 8300 151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246521" w:rsidRDefault="005E44E9" w:rsidP="006402EB">
            <w:pPr>
              <w:jc w:val="both"/>
              <w:rPr>
                <w:sz w:val="20"/>
                <w:szCs w:val="20"/>
              </w:rPr>
            </w:pPr>
            <w:r w:rsidRPr="00246521">
              <w:rPr>
                <w:sz w:val="20"/>
                <w:szCs w:val="20"/>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r>
      <w:tr w:rsidR="005E44E9" w:rsidRPr="00F70880" w:rsidTr="006402EB">
        <w:trPr>
          <w:trHeight w:val="417"/>
        </w:trPr>
        <w:tc>
          <w:tcPr>
            <w:tcW w:w="540" w:type="dxa"/>
            <w:tcBorders>
              <w:top w:val="single" w:sz="4" w:space="0" w:color="auto"/>
              <w:left w:val="single" w:sz="4" w:space="0" w:color="auto"/>
              <w:bottom w:val="single" w:sz="4" w:space="0" w:color="auto"/>
              <w:right w:val="single" w:sz="4" w:space="0" w:color="auto"/>
            </w:tcBorders>
          </w:tcPr>
          <w:p w:rsidR="005E44E9" w:rsidRPr="00B57051" w:rsidRDefault="005E44E9" w:rsidP="006402EB">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5E44E9" w:rsidRPr="00B57051" w:rsidRDefault="005E44E9" w:rsidP="006402EB">
            <w:pPr>
              <w:rPr>
                <w:sz w:val="20"/>
                <w:szCs w:val="20"/>
                <w:lang w:val="en-US"/>
              </w:rPr>
            </w:pPr>
            <w:r>
              <w:rPr>
                <w:sz w:val="20"/>
                <w:szCs w:val="20"/>
                <w:lang w:val="en-US"/>
              </w:rPr>
              <w:t xml:space="preserve">2 02 </w:t>
            </w:r>
            <w:r>
              <w:rPr>
                <w:sz w:val="20"/>
                <w:szCs w:val="20"/>
              </w:rPr>
              <w:t>49</w:t>
            </w:r>
            <w:r>
              <w:rPr>
                <w:sz w:val="20"/>
                <w:szCs w:val="20"/>
                <w:lang w:val="en-US"/>
              </w:rPr>
              <w:t>999 13 8400 151</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246521" w:rsidRDefault="005E44E9" w:rsidP="006402EB">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r>
      <w:tr w:rsidR="005E44E9" w:rsidRPr="00F70880" w:rsidTr="006402EB">
        <w:trPr>
          <w:trHeight w:val="273"/>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z w:val="20"/>
                <w:szCs w:val="20"/>
              </w:rPr>
            </w:pPr>
            <w:r>
              <w:rPr>
                <w:sz w:val="20"/>
                <w:szCs w:val="20"/>
              </w:rPr>
              <w:t>2 07 05010 13 0000 180</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5E44E9" w:rsidRPr="00F70880" w:rsidTr="006402EB">
        <w:trPr>
          <w:trHeight w:val="273"/>
        </w:trPr>
        <w:tc>
          <w:tcPr>
            <w:tcW w:w="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rPr>
                <w:sz w:val="20"/>
                <w:szCs w:val="20"/>
              </w:rPr>
            </w:pPr>
            <w:r>
              <w:rPr>
                <w:sz w:val="20"/>
                <w:szCs w:val="20"/>
              </w:rPr>
              <w:t>2 07 05030 13 0000 180</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5E44E9" w:rsidRDefault="005E44E9" w:rsidP="006402EB">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5E44E9" w:rsidRDefault="005E44E9" w:rsidP="006402EB">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5E44E9" w:rsidRPr="00F70880" w:rsidRDefault="005E44E9" w:rsidP="006402EB">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bl>
    <w:p w:rsidR="005E44E9" w:rsidRDefault="005E44E9" w:rsidP="005E44E9">
      <w:pPr>
        <w:pStyle w:val="8"/>
      </w:pPr>
    </w:p>
    <w:p w:rsidR="005E44E9" w:rsidRDefault="005E44E9" w:rsidP="005E44E9">
      <w:pPr>
        <w:pStyle w:val="8"/>
      </w:pPr>
      <w:r>
        <w:t xml:space="preserve">                                                       </w:t>
      </w:r>
    </w:p>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BF01D0" w:rsidRDefault="00BF01D0" w:rsidP="00BF01D0"/>
    <w:p w:rsidR="00223A8C" w:rsidRDefault="00223A8C" w:rsidP="006402EB">
      <w:pPr>
        <w:rPr>
          <w:color w:val="000000"/>
          <w:sz w:val="28"/>
          <w:szCs w:val="28"/>
        </w:rPr>
        <w:sectPr w:rsidR="00223A8C" w:rsidSect="00223A8C">
          <w:pgSz w:w="16838" w:h="11906" w:orient="landscape"/>
          <w:pgMar w:top="142" w:right="1134" w:bottom="1133" w:left="1134" w:header="708" w:footer="708" w:gutter="0"/>
          <w:cols w:space="708"/>
          <w:docGrid w:linePitch="360"/>
        </w:sectPr>
      </w:pPr>
    </w:p>
    <w:p w:rsidR="00BB4EEC" w:rsidRDefault="00BB4EEC" w:rsidP="00BB4EEC">
      <w:pPr>
        <w:pStyle w:val="ac"/>
        <w:tabs>
          <w:tab w:val="left" w:pos="0"/>
          <w:tab w:val="left" w:pos="390"/>
        </w:tabs>
        <w:ind w:left="-567"/>
        <w:jc w:val="left"/>
        <w:rPr>
          <w:b/>
          <w:sz w:val="28"/>
          <w:szCs w:val="28"/>
        </w:rPr>
      </w:pPr>
      <w:r>
        <w:rPr>
          <w:b/>
          <w:sz w:val="28"/>
          <w:szCs w:val="28"/>
        </w:rPr>
        <w:lastRenderedPageBreak/>
        <w:tab/>
      </w:r>
      <w:r>
        <w:rPr>
          <w:b/>
          <w:sz w:val="28"/>
          <w:szCs w:val="28"/>
        </w:rPr>
        <w:tab/>
      </w:r>
    </w:p>
    <w:tbl>
      <w:tblPr>
        <w:tblW w:w="10915" w:type="dxa"/>
        <w:tblInd w:w="675" w:type="dxa"/>
        <w:tblLook w:val="04A0"/>
      </w:tblPr>
      <w:tblGrid>
        <w:gridCol w:w="2148"/>
        <w:gridCol w:w="1082"/>
        <w:gridCol w:w="1580"/>
        <w:gridCol w:w="1360"/>
        <w:gridCol w:w="1075"/>
        <w:gridCol w:w="3245"/>
        <w:gridCol w:w="425"/>
      </w:tblGrid>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val="restart"/>
            <w:tcBorders>
              <w:top w:val="nil"/>
              <w:left w:val="nil"/>
              <w:right w:val="nil"/>
            </w:tcBorders>
            <w:shd w:val="clear" w:color="auto" w:fill="auto"/>
            <w:noWrap/>
            <w:vAlign w:val="center"/>
            <w:hideMark/>
          </w:tcPr>
          <w:p w:rsidR="00FA7661" w:rsidRPr="00BB4EEC" w:rsidRDefault="00FA7661" w:rsidP="00FA7661">
            <w:pPr>
              <w:jc w:val="right"/>
              <w:rPr>
                <w:color w:val="000000"/>
                <w:sz w:val="28"/>
                <w:szCs w:val="28"/>
              </w:rPr>
            </w:pPr>
            <w:r w:rsidRPr="00BB4EEC">
              <w:rPr>
                <w:color w:val="000000"/>
                <w:sz w:val="28"/>
                <w:szCs w:val="28"/>
              </w:rPr>
              <w:t>Приложение № 3</w:t>
            </w:r>
          </w:p>
          <w:p w:rsidR="00FA7661" w:rsidRPr="00BB4EEC" w:rsidRDefault="00FA7661" w:rsidP="00FA7661">
            <w:pPr>
              <w:jc w:val="right"/>
              <w:rPr>
                <w:color w:val="000000"/>
                <w:sz w:val="28"/>
                <w:szCs w:val="28"/>
              </w:rPr>
            </w:pPr>
            <w:r w:rsidRPr="00BB4EEC">
              <w:rPr>
                <w:color w:val="000000"/>
                <w:sz w:val="28"/>
                <w:szCs w:val="28"/>
              </w:rPr>
              <w:t>Утверждены</w:t>
            </w:r>
            <w:r>
              <w:rPr>
                <w:color w:val="000000"/>
                <w:sz w:val="28"/>
                <w:szCs w:val="28"/>
              </w:rPr>
              <w:t xml:space="preserve"> Решением </w:t>
            </w:r>
            <w:r w:rsidRPr="00BB4EEC">
              <w:rPr>
                <w:color w:val="000000"/>
                <w:sz w:val="28"/>
                <w:szCs w:val="28"/>
              </w:rPr>
              <w:t>Собрания депутатов</w:t>
            </w:r>
          </w:p>
          <w:p w:rsidR="00FA7661" w:rsidRPr="00BB4EEC" w:rsidRDefault="00FA7661" w:rsidP="00FA7661">
            <w:pPr>
              <w:jc w:val="right"/>
              <w:rPr>
                <w:color w:val="000000"/>
                <w:sz w:val="28"/>
                <w:szCs w:val="28"/>
              </w:rPr>
            </w:pPr>
            <w:r w:rsidRPr="00BB4EEC">
              <w:rPr>
                <w:color w:val="000000"/>
                <w:sz w:val="28"/>
                <w:szCs w:val="28"/>
              </w:rPr>
              <w:t xml:space="preserve">   Лузского городского поселения</w:t>
            </w:r>
          </w:p>
          <w:p w:rsidR="00FA7661" w:rsidRPr="00BB4EEC" w:rsidRDefault="00FA7661" w:rsidP="00FA7661">
            <w:pPr>
              <w:jc w:val="right"/>
              <w:rPr>
                <w:color w:val="000000"/>
              </w:rPr>
            </w:pPr>
            <w:r w:rsidRPr="00BB4EEC">
              <w:rPr>
                <w:color w:val="000000"/>
                <w:sz w:val="28"/>
                <w:szCs w:val="28"/>
              </w:rPr>
              <w:t xml:space="preserve">                 от  ___________  № _________</w:t>
            </w:r>
          </w:p>
        </w:tc>
      </w:tr>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tcBorders>
              <w:left w:val="nil"/>
              <w:right w:val="nil"/>
            </w:tcBorders>
            <w:shd w:val="clear" w:color="auto" w:fill="auto"/>
            <w:noWrap/>
            <w:vAlign w:val="bottom"/>
            <w:hideMark/>
          </w:tcPr>
          <w:p w:rsidR="00FA7661" w:rsidRPr="00BB4EEC" w:rsidRDefault="00FA7661" w:rsidP="00BB4EEC">
            <w:pPr>
              <w:rPr>
                <w:color w:val="000000"/>
              </w:rPr>
            </w:pPr>
          </w:p>
        </w:tc>
      </w:tr>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tcBorders>
              <w:left w:val="nil"/>
              <w:right w:val="nil"/>
            </w:tcBorders>
            <w:shd w:val="clear" w:color="auto" w:fill="auto"/>
            <w:noWrap/>
            <w:vAlign w:val="bottom"/>
            <w:hideMark/>
          </w:tcPr>
          <w:p w:rsidR="00FA7661" w:rsidRPr="00BB4EEC" w:rsidRDefault="00FA7661" w:rsidP="00BB4EEC">
            <w:pPr>
              <w:rPr>
                <w:color w:val="000000"/>
                <w:sz w:val="28"/>
                <w:szCs w:val="28"/>
              </w:rPr>
            </w:pPr>
          </w:p>
        </w:tc>
      </w:tr>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tcBorders>
              <w:left w:val="nil"/>
              <w:right w:val="nil"/>
            </w:tcBorders>
            <w:shd w:val="clear" w:color="auto" w:fill="auto"/>
            <w:noWrap/>
            <w:vAlign w:val="bottom"/>
            <w:hideMark/>
          </w:tcPr>
          <w:p w:rsidR="00FA7661" w:rsidRPr="00BB4EEC" w:rsidRDefault="00FA7661" w:rsidP="00BB4EEC">
            <w:pPr>
              <w:rPr>
                <w:color w:val="000000"/>
                <w:sz w:val="28"/>
                <w:szCs w:val="28"/>
              </w:rPr>
            </w:pPr>
          </w:p>
        </w:tc>
      </w:tr>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tcBorders>
              <w:left w:val="nil"/>
              <w:right w:val="nil"/>
            </w:tcBorders>
            <w:shd w:val="clear" w:color="auto" w:fill="auto"/>
            <w:noWrap/>
            <w:vAlign w:val="bottom"/>
            <w:hideMark/>
          </w:tcPr>
          <w:p w:rsidR="00FA7661" w:rsidRPr="00BB4EEC" w:rsidRDefault="00FA7661" w:rsidP="00BB4EEC">
            <w:pPr>
              <w:rPr>
                <w:color w:val="000000"/>
                <w:sz w:val="28"/>
                <w:szCs w:val="28"/>
              </w:rPr>
            </w:pPr>
          </w:p>
        </w:tc>
      </w:tr>
      <w:tr w:rsidR="00FA7661" w:rsidRPr="00BB4EEC" w:rsidTr="00FA7661">
        <w:trPr>
          <w:trHeight w:val="375"/>
        </w:trPr>
        <w:tc>
          <w:tcPr>
            <w:tcW w:w="2148"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FA7661" w:rsidRPr="00BB4EEC" w:rsidRDefault="00FA7661"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FA7661" w:rsidRPr="00BB4EEC" w:rsidRDefault="00FA7661" w:rsidP="00BB4EEC">
            <w:pPr>
              <w:jc w:val="center"/>
              <w:rPr>
                <w:color w:val="000000"/>
                <w:sz w:val="28"/>
                <w:szCs w:val="28"/>
              </w:rPr>
            </w:pPr>
          </w:p>
        </w:tc>
        <w:tc>
          <w:tcPr>
            <w:tcW w:w="3670" w:type="dxa"/>
            <w:gridSpan w:val="2"/>
            <w:vMerge/>
            <w:tcBorders>
              <w:left w:val="nil"/>
              <w:bottom w:val="nil"/>
              <w:right w:val="nil"/>
            </w:tcBorders>
            <w:shd w:val="clear" w:color="auto" w:fill="auto"/>
            <w:noWrap/>
            <w:vAlign w:val="bottom"/>
            <w:hideMark/>
          </w:tcPr>
          <w:p w:rsidR="00FA7661" w:rsidRPr="00BB4EEC" w:rsidRDefault="00FA7661" w:rsidP="00BB4EEC">
            <w:pPr>
              <w:rPr>
                <w:color w:val="000000"/>
                <w:sz w:val="28"/>
                <w:szCs w:val="28"/>
              </w:rPr>
            </w:pPr>
          </w:p>
        </w:tc>
      </w:tr>
      <w:tr w:rsidR="00BB4EEC" w:rsidRPr="00BB4EEC" w:rsidTr="00FA7661">
        <w:trPr>
          <w:trHeight w:val="375"/>
        </w:trPr>
        <w:tc>
          <w:tcPr>
            <w:tcW w:w="2148"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c>
          <w:tcPr>
            <w:tcW w:w="1082"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c>
          <w:tcPr>
            <w:tcW w:w="1580"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c>
          <w:tcPr>
            <w:tcW w:w="2435" w:type="dxa"/>
            <w:gridSpan w:val="2"/>
            <w:tcBorders>
              <w:top w:val="nil"/>
              <w:left w:val="nil"/>
              <w:bottom w:val="nil"/>
              <w:right w:val="nil"/>
            </w:tcBorders>
            <w:shd w:val="clear" w:color="auto" w:fill="auto"/>
            <w:noWrap/>
            <w:vAlign w:val="bottom"/>
            <w:hideMark/>
          </w:tcPr>
          <w:p w:rsidR="00BB4EEC" w:rsidRPr="00BB4EEC" w:rsidRDefault="00BB4EEC" w:rsidP="00BB4EEC">
            <w:pPr>
              <w:jc w:val="center"/>
              <w:rPr>
                <w:color w:val="000000"/>
                <w:sz w:val="28"/>
                <w:szCs w:val="28"/>
              </w:rPr>
            </w:pPr>
          </w:p>
        </w:tc>
        <w:tc>
          <w:tcPr>
            <w:tcW w:w="3245" w:type="dxa"/>
            <w:tcBorders>
              <w:top w:val="nil"/>
              <w:left w:val="nil"/>
              <w:bottom w:val="nil"/>
              <w:right w:val="nil"/>
            </w:tcBorders>
            <w:shd w:val="clear" w:color="auto" w:fill="auto"/>
            <w:noWrap/>
            <w:vAlign w:val="bottom"/>
            <w:hideMark/>
          </w:tcPr>
          <w:p w:rsidR="00BB4EEC" w:rsidRPr="00BB4EEC" w:rsidRDefault="00BB4EEC" w:rsidP="00BB4EEC">
            <w:pPr>
              <w:jc w:val="right"/>
              <w:rPr>
                <w:color w:val="000000"/>
              </w:rPr>
            </w:pP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75"/>
        </w:trPr>
        <w:tc>
          <w:tcPr>
            <w:tcW w:w="10490" w:type="dxa"/>
            <w:gridSpan w:val="6"/>
            <w:tcBorders>
              <w:top w:val="nil"/>
              <w:left w:val="nil"/>
              <w:bottom w:val="nil"/>
              <w:right w:val="nil"/>
            </w:tcBorders>
            <w:shd w:val="clear" w:color="auto" w:fill="auto"/>
            <w:noWrap/>
            <w:vAlign w:val="bottom"/>
            <w:hideMark/>
          </w:tcPr>
          <w:p w:rsidR="00BB4EEC" w:rsidRPr="00BB4EEC" w:rsidRDefault="00BB4EEC" w:rsidP="00BB4EEC">
            <w:pPr>
              <w:jc w:val="center"/>
              <w:rPr>
                <w:color w:val="000000"/>
                <w:sz w:val="28"/>
                <w:szCs w:val="28"/>
              </w:rPr>
            </w:pPr>
            <w:r w:rsidRPr="00BB4EEC">
              <w:rPr>
                <w:color w:val="000000"/>
                <w:sz w:val="28"/>
                <w:szCs w:val="28"/>
              </w:rPr>
              <w:t xml:space="preserve">Перечень и коды </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75"/>
        </w:trPr>
        <w:tc>
          <w:tcPr>
            <w:tcW w:w="10490" w:type="dxa"/>
            <w:gridSpan w:val="6"/>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r w:rsidRPr="00BB4EEC">
              <w:rPr>
                <w:color w:val="000000"/>
                <w:sz w:val="28"/>
                <w:szCs w:val="28"/>
              </w:rPr>
              <w:t xml:space="preserve">главных администраторов источников финансирования дефицита бюджета поселения  </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45"/>
        </w:trPr>
        <w:tc>
          <w:tcPr>
            <w:tcW w:w="10490" w:type="dxa"/>
            <w:gridSpan w:val="6"/>
            <w:tcBorders>
              <w:top w:val="nil"/>
              <w:left w:val="nil"/>
              <w:bottom w:val="nil"/>
              <w:right w:val="nil"/>
            </w:tcBorders>
            <w:shd w:val="clear" w:color="auto" w:fill="auto"/>
            <w:noWrap/>
            <w:vAlign w:val="bottom"/>
            <w:hideMark/>
          </w:tcPr>
          <w:p w:rsidR="00BB4EEC" w:rsidRPr="00BB4EEC" w:rsidRDefault="00BB4EEC" w:rsidP="00BB4EEC">
            <w:pPr>
              <w:jc w:val="center"/>
              <w:rPr>
                <w:color w:val="000000"/>
                <w:sz w:val="28"/>
                <w:szCs w:val="28"/>
              </w:rPr>
            </w:pPr>
            <w:r w:rsidRPr="00BB4EEC">
              <w:rPr>
                <w:color w:val="000000"/>
                <w:sz w:val="28"/>
                <w:szCs w:val="28"/>
              </w:rPr>
              <w:t xml:space="preserve"> и закрепляемые за ними </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45"/>
        </w:trPr>
        <w:tc>
          <w:tcPr>
            <w:tcW w:w="10490" w:type="dxa"/>
            <w:gridSpan w:val="6"/>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r w:rsidRPr="00BB4EEC">
              <w:rPr>
                <w:color w:val="000000"/>
                <w:sz w:val="28"/>
                <w:szCs w:val="28"/>
              </w:rPr>
              <w:t xml:space="preserve"> статьи источников финансирования дефицита бюджета Лузского городского поселения</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45"/>
        </w:trPr>
        <w:tc>
          <w:tcPr>
            <w:tcW w:w="10490" w:type="dxa"/>
            <w:gridSpan w:val="6"/>
            <w:tcBorders>
              <w:top w:val="nil"/>
              <w:left w:val="nil"/>
              <w:bottom w:val="nil"/>
              <w:right w:val="nil"/>
            </w:tcBorders>
            <w:shd w:val="clear" w:color="auto" w:fill="auto"/>
            <w:noWrap/>
            <w:vAlign w:val="bottom"/>
            <w:hideMark/>
          </w:tcPr>
          <w:p w:rsidR="00BB4EEC" w:rsidRPr="00BB4EEC" w:rsidRDefault="00BB4EEC" w:rsidP="00BB4EEC">
            <w:pPr>
              <w:jc w:val="center"/>
              <w:rPr>
                <w:color w:val="000000"/>
                <w:sz w:val="28"/>
                <w:szCs w:val="28"/>
              </w:rPr>
            </w:pP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345"/>
        </w:trPr>
        <w:tc>
          <w:tcPr>
            <w:tcW w:w="10490" w:type="dxa"/>
            <w:gridSpan w:val="6"/>
            <w:tcBorders>
              <w:top w:val="nil"/>
              <w:left w:val="nil"/>
              <w:bottom w:val="single" w:sz="4" w:space="0" w:color="auto"/>
              <w:right w:val="nil"/>
            </w:tcBorders>
            <w:shd w:val="clear" w:color="auto" w:fill="auto"/>
            <w:noWrap/>
            <w:vAlign w:val="bottom"/>
            <w:hideMark/>
          </w:tcPr>
          <w:p w:rsidR="00BB4EEC" w:rsidRPr="00BB4EEC" w:rsidRDefault="00BB4EEC" w:rsidP="00BB4EEC">
            <w:pPr>
              <w:rPr>
                <w:color w:val="000000"/>
                <w:sz w:val="28"/>
                <w:szCs w:val="28"/>
              </w:rPr>
            </w:pPr>
            <w:r w:rsidRPr="00BB4EEC">
              <w:rPr>
                <w:color w:val="000000"/>
                <w:sz w:val="28"/>
                <w:szCs w:val="28"/>
              </w:rPr>
              <w:t> </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615"/>
        </w:trPr>
        <w:tc>
          <w:tcPr>
            <w:tcW w:w="61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4EEC" w:rsidRPr="00BB4EEC" w:rsidRDefault="00BB4EEC" w:rsidP="00BB4EEC">
            <w:pPr>
              <w:jc w:val="center"/>
              <w:rPr>
                <w:color w:val="000000"/>
                <w:sz w:val="28"/>
                <w:szCs w:val="28"/>
              </w:rPr>
            </w:pPr>
            <w:r w:rsidRPr="00BB4EEC">
              <w:rPr>
                <w:color w:val="000000"/>
                <w:sz w:val="28"/>
                <w:szCs w:val="28"/>
              </w:rPr>
              <w:t xml:space="preserve">Бюджетная классификация </w:t>
            </w:r>
          </w:p>
        </w:tc>
        <w:tc>
          <w:tcPr>
            <w:tcW w:w="43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Наименование статей источников финансирования дефицита бюджета</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1320"/>
        </w:trPr>
        <w:tc>
          <w:tcPr>
            <w:tcW w:w="2148" w:type="dxa"/>
            <w:tcBorders>
              <w:top w:val="nil"/>
              <w:left w:val="single" w:sz="4" w:space="0" w:color="auto"/>
              <w:bottom w:val="single" w:sz="4" w:space="0" w:color="auto"/>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Код администратора</w:t>
            </w:r>
          </w:p>
        </w:tc>
        <w:tc>
          <w:tcPr>
            <w:tcW w:w="1082" w:type="dxa"/>
            <w:tcBorders>
              <w:top w:val="nil"/>
              <w:left w:val="nil"/>
              <w:bottom w:val="nil"/>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Группа</w:t>
            </w:r>
          </w:p>
        </w:tc>
        <w:tc>
          <w:tcPr>
            <w:tcW w:w="1580" w:type="dxa"/>
            <w:tcBorders>
              <w:top w:val="nil"/>
              <w:left w:val="nil"/>
              <w:bottom w:val="nil"/>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Подгруппа</w:t>
            </w:r>
          </w:p>
        </w:tc>
        <w:tc>
          <w:tcPr>
            <w:tcW w:w="1360" w:type="dxa"/>
            <w:tcBorders>
              <w:top w:val="nil"/>
              <w:left w:val="nil"/>
              <w:bottom w:val="nil"/>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 xml:space="preserve">Код статьи </w:t>
            </w:r>
          </w:p>
        </w:tc>
        <w:tc>
          <w:tcPr>
            <w:tcW w:w="4320" w:type="dxa"/>
            <w:gridSpan w:val="2"/>
            <w:vMerge/>
            <w:tcBorders>
              <w:top w:val="nil"/>
              <w:left w:val="single" w:sz="4" w:space="0" w:color="auto"/>
              <w:bottom w:val="single" w:sz="4" w:space="0" w:color="auto"/>
              <w:right w:val="single" w:sz="4" w:space="0" w:color="auto"/>
            </w:tcBorders>
            <w:vAlign w:val="center"/>
            <w:hideMark/>
          </w:tcPr>
          <w:p w:rsidR="00BB4EEC" w:rsidRPr="00BB4EEC" w:rsidRDefault="00BB4EEC" w:rsidP="00BB4EEC">
            <w:pPr>
              <w:rPr>
                <w:color w:val="000000"/>
                <w:sz w:val="28"/>
                <w:szCs w:val="28"/>
              </w:rPr>
            </w:pPr>
          </w:p>
        </w:tc>
        <w:tc>
          <w:tcPr>
            <w:tcW w:w="425" w:type="dxa"/>
            <w:tcBorders>
              <w:top w:val="nil"/>
              <w:left w:val="nil"/>
              <w:bottom w:val="nil"/>
              <w:right w:val="nil"/>
            </w:tcBorders>
            <w:shd w:val="clear" w:color="auto" w:fill="auto"/>
            <w:vAlign w:val="center"/>
            <w:hideMark/>
          </w:tcPr>
          <w:p w:rsidR="00BB4EEC" w:rsidRPr="00BB4EEC" w:rsidRDefault="00BB4EEC" w:rsidP="00BB4EEC">
            <w:pPr>
              <w:jc w:val="center"/>
              <w:rPr>
                <w:color w:val="000000"/>
                <w:sz w:val="28"/>
                <w:szCs w:val="28"/>
              </w:rPr>
            </w:pPr>
          </w:p>
        </w:tc>
      </w:tr>
      <w:tr w:rsidR="00BB4EEC" w:rsidRPr="00BB4EEC" w:rsidTr="00FA7661">
        <w:trPr>
          <w:trHeight w:val="795"/>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rsidR="00BB4EEC" w:rsidRPr="00BB4EEC" w:rsidRDefault="00BB4EEC" w:rsidP="00BB4EEC">
            <w:pPr>
              <w:jc w:val="center"/>
              <w:rPr>
                <w:color w:val="000000"/>
                <w:sz w:val="28"/>
                <w:szCs w:val="28"/>
              </w:rPr>
            </w:pPr>
            <w:r w:rsidRPr="00BB4EEC">
              <w:rPr>
                <w:color w:val="000000"/>
                <w:sz w:val="28"/>
                <w:szCs w:val="28"/>
              </w:rPr>
              <w:t>977</w:t>
            </w:r>
          </w:p>
        </w:tc>
        <w:tc>
          <w:tcPr>
            <w:tcW w:w="8342" w:type="dxa"/>
            <w:gridSpan w:val="5"/>
            <w:tcBorders>
              <w:top w:val="single" w:sz="4" w:space="0" w:color="auto"/>
              <w:left w:val="nil"/>
              <w:bottom w:val="single" w:sz="4" w:space="0" w:color="auto"/>
              <w:right w:val="single" w:sz="4" w:space="0" w:color="auto"/>
            </w:tcBorders>
            <w:shd w:val="clear" w:color="auto" w:fill="auto"/>
            <w:noWrap/>
            <w:vAlign w:val="center"/>
            <w:hideMark/>
          </w:tcPr>
          <w:p w:rsidR="00BB4EEC" w:rsidRPr="00BB4EEC" w:rsidRDefault="00BB4EEC" w:rsidP="00BB4EEC">
            <w:pPr>
              <w:rPr>
                <w:color w:val="000000"/>
                <w:sz w:val="28"/>
                <w:szCs w:val="28"/>
              </w:rPr>
            </w:pPr>
            <w:r w:rsidRPr="00BB4EEC">
              <w:rPr>
                <w:color w:val="000000"/>
                <w:sz w:val="28"/>
                <w:szCs w:val="28"/>
              </w:rPr>
              <w:t>Администрация Лузского городского поселения</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1125"/>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977</w:t>
            </w:r>
          </w:p>
        </w:tc>
        <w:tc>
          <w:tcPr>
            <w:tcW w:w="1082" w:type="dxa"/>
            <w:tcBorders>
              <w:top w:val="nil"/>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01</w:t>
            </w:r>
          </w:p>
        </w:tc>
        <w:tc>
          <w:tcPr>
            <w:tcW w:w="1580" w:type="dxa"/>
            <w:tcBorders>
              <w:top w:val="nil"/>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02</w:t>
            </w:r>
          </w:p>
        </w:tc>
        <w:tc>
          <w:tcPr>
            <w:tcW w:w="1360" w:type="dxa"/>
            <w:tcBorders>
              <w:top w:val="nil"/>
              <w:left w:val="nil"/>
              <w:bottom w:val="single" w:sz="4" w:space="0" w:color="auto"/>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00 00 13</w:t>
            </w:r>
          </w:p>
        </w:tc>
        <w:tc>
          <w:tcPr>
            <w:tcW w:w="4320" w:type="dxa"/>
            <w:gridSpan w:val="2"/>
            <w:tcBorders>
              <w:top w:val="nil"/>
              <w:left w:val="nil"/>
              <w:bottom w:val="single" w:sz="4" w:space="0" w:color="auto"/>
              <w:right w:val="single" w:sz="4" w:space="0" w:color="auto"/>
            </w:tcBorders>
            <w:shd w:val="clear" w:color="auto" w:fill="auto"/>
            <w:hideMark/>
          </w:tcPr>
          <w:p w:rsidR="00BB4EEC" w:rsidRPr="00BB4EEC" w:rsidRDefault="00BB4EEC" w:rsidP="00BB4EEC">
            <w:pPr>
              <w:rPr>
                <w:color w:val="000000"/>
                <w:sz w:val="28"/>
                <w:szCs w:val="28"/>
              </w:rPr>
            </w:pPr>
            <w:r w:rsidRPr="00BB4EEC">
              <w:rPr>
                <w:color w:val="000000"/>
                <w:sz w:val="28"/>
                <w:szCs w:val="28"/>
              </w:rPr>
              <w:t xml:space="preserve">Кредиты от кредитных организаций, полученные  бюджетом муниципального образования Российской Федерации </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915"/>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977</w:t>
            </w:r>
          </w:p>
        </w:tc>
        <w:tc>
          <w:tcPr>
            <w:tcW w:w="1082" w:type="dxa"/>
            <w:tcBorders>
              <w:top w:val="nil"/>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01</w:t>
            </w:r>
          </w:p>
        </w:tc>
        <w:tc>
          <w:tcPr>
            <w:tcW w:w="1580" w:type="dxa"/>
            <w:tcBorders>
              <w:top w:val="nil"/>
              <w:left w:val="nil"/>
              <w:bottom w:val="nil"/>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05</w:t>
            </w:r>
          </w:p>
        </w:tc>
        <w:tc>
          <w:tcPr>
            <w:tcW w:w="1360" w:type="dxa"/>
            <w:tcBorders>
              <w:top w:val="nil"/>
              <w:left w:val="nil"/>
              <w:bottom w:val="single" w:sz="4" w:space="0" w:color="auto"/>
              <w:right w:val="single" w:sz="4" w:space="0" w:color="auto"/>
            </w:tcBorders>
            <w:shd w:val="clear" w:color="auto" w:fill="auto"/>
            <w:vAlign w:val="center"/>
            <w:hideMark/>
          </w:tcPr>
          <w:p w:rsidR="00BB4EEC" w:rsidRPr="00BB4EEC" w:rsidRDefault="00BB4EEC" w:rsidP="00BB4EEC">
            <w:pPr>
              <w:jc w:val="center"/>
              <w:rPr>
                <w:color w:val="000000"/>
                <w:sz w:val="28"/>
                <w:szCs w:val="28"/>
              </w:rPr>
            </w:pPr>
            <w:r w:rsidRPr="00BB4EEC">
              <w:rPr>
                <w:color w:val="000000"/>
                <w:sz w:val="28"/>
                <w:szCs w:val="28"/>
              </w:rPr>
              <w:t>02 01 13</w:t>
            </w:r>
          </w:p>
        </w:tc>
        <w:tc>
          <w:tcPr>
            <w:tcW w:w="4320" w:type="dxa"/>
            <w:gridSpan w:val="2"/>
            <w:tcBorders>
              <w:top w:val="nil"/>
              <w:left w:val="nil"/>
              <w:bottom w:val="single" w:sz="4" w:space="0" w:color="auto"/>
              <w:right w:val="single" w:sz="4" w:space="0" w:color="auto"/>
            </w:tcBorders>
            <w:shd w:val="clear" w:color="auto" w:fill="auto"/>
            <w:hideMark/>
          </w:tcPr>
          <w:p w:rsidR="00BB4EEC" w:rsidRPr="00BB4EEC" w:rsidRDefault="00BB4EEC" w:rsidP="00BB4EEC">
            <w:pPr>
              <w:rPr>
                <w:color w:val="000000"/>
                <w:sz w:val="28"/>
                <w:szCs w:val="28"/>
              </w:rPr>
            </w:pPr>
            <w:r w:rsidRPr="00BB4EEC">
              <w:rPr>
                <w:color w:val="000000"/>
                <w:sz w:val="28"/>
                <w:szCs w:val="28"/>
              </w:rPr>
              <w:t>Прочие остатки денежных средств бюджета поселения</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r w:rsidR="00BB4EEC" w:rsidRPr="00BB4EEC" w:rsidTr="00FA7661">
        <w:trPr>
          <w:trHeight w:val="870"/>
        </w:trPr>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977</w:t>
            </w:r>
          </w:p>
        </w:tc>
        <w:tc>
          <w:tcPr>
            <w:tcW w:w="1082" w:type="dxa"/>
            <w:tcBorders>
              <w:top w:val="nil"/>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06</w:t>
            </w:r>
          </w:p>
        </w:tc>
        <w:tc>
          <w:tcPr>
            <w:tcW w:w="1360" w:type="dxa"/>
            <w:tcBorders>
              <w:top w:val="nil"/>
              <w:left w:val="nil"/>
              <w:bottom w:val="single" w:sz="4" w:space="0" w:color="auto"/>
              <w:right w:val="single" w:sz="4" w:space="0" w:color="auto"/>
            </w:tcBorders>
            <w:shd w:val="clear" w:color="auto" w:fill="auto"/>
            <w:noWrap/>
            <w:vAlign w:val="center"/>
            <w:hideMark/>
          </w:tcPr>
          <w:p w:rsidR="00BB4EEC" w:rsidRPr="00BB4EEC" w:rsidRDefault="00BB4EEC" w:rsidP="00BB4EEC">
            <w:pPr>
              <w:jc w:val="center"/>
              <w:rPr>
                <w:color w:val="000000"/>
                <w:sz w:val="28"/>
                <w:szCs w:val="28"/>
              </w:rPr>
            </w:pPr>
            <w:r w:rsidRPr="00BB4EEC">
              <w:rPr>
                <w:color w:val="000000"/>
                <w:sz w:val="28"/>
                <w:szCs w:val="28"/>
              </w:rPr>
              <w:t>10 02 13</w:t>
            </w:r>
          </w:p>
        </w:tc>
        <w:tc>
          <w:tcPr>
            <w:tcW w:w="4320" w:type="dxa"/>
            <w:gridSpan w:val="2"/>
            <w:tcBorders>
              <w:top w:val="nil"/>
              <w:left w:val="nil"/>
              <w:bottom w:val="single" w:sz="4" w:space="0" w:color="auto"/>
              <w:right w:val="single" w:sz="4" w:space="0" w:color="auto"/>
            </w:tcBorders>
            <w:shd w:val="clear" w:color="auto" w:fill="auto"/>
            <w:vAlign w:val="bottom"/>
            <w:hideMark/>
          </w:tcPr>
          <w:p w:rsidR="00BB4EEC" w:rsidRPr="00BB4EEC" w:rsidRDefault="00BB4EEC" w:rsidP="00BB4EEC">
            <w:pPr>
              <w:rPr>
                <w:color w:val="000000"/>
                <w:sz w:val="28"/>
                <w:szCs w:val="28"/>
              </w:rPr>
            </w:pPr>
            <w:r w:rsidRPr="00BB4EEC">
              <w:rPr>
                <w:color w:val="000000"/>
                <w:sz w:val="28"/>
                <w:szCs w:val="28"/>
              </w:rPr>
              <w:t>Иные источники внутреннего финансирования дефицита бюджета</w:t>
            </w:r>
          </w:p>
        </w:tc>
        <w:tc>
          <w:tcPr>
            <w:tcW w:w="425" w:type="dxa"/>
            <w:tcBorders>
              <w:top w:val="nil"/>
              <w:left w:val="nil"/>
              <w:bottom w:val="nil"/>
              <w:right w:val="nil"/>
            </w:tcBorders>
            <w:shd w:val="clear" w:color="auto" w:fill="auto"/>
            <w:noWrap/>
            <w:vAlign w:val="bottom"/>
            <w:hideMark/>
          </w:tcPr>
          <w:p w:rsidR="00BB4EEC" w:rsidRPr="00BB4EEC" w:rsidRDefault="00BB4EEC" w:rsidP="00BB4EEC">
            <w:pPr>
              <w:rPr>
                <w:color w:val="000000"/>
                <w:sz w:val="28"/>
                <w:szCs w:val="28"/>
              </w:rPr>
            </w:pPr>
          </w:p>
        </w:tc>
      </w:tr>
    </w:tbl>
    <w:p w:rsidR="00BB4EEC" w:rsidRDefault="00BB4EEC" w:rsidP="00BB4EEC">
      <w:pPr>
        <w:pStyle w:val="ac"/>
        <w:tabs>
          <w:tab w:val="left" w:pos="0"/>
          <w:tab w:val="left" w:pos="390"/>
        </w:tabs>
        <w:ind w:left="-567"/>
        <w:jc w:val="left"/>
        <w:rPr>
          <w:b/>
          <w:sz w:val="28"/>
          <w:szCs w:val="28"/>
        </w:rPr>
      </w:pPr>
    </w:p>
    <w:p w:rsidR="00BB4EEC" w:rsidRDefault="00BB4EEC">
      <w:pPr>
        <w:rPr>
          <w:b/>
          <w:sz w:val="28"/>
          <w:szCs w:val="28"/>
        </w:rPr>
      </w:pPr>
      <w:r>
        <w:rPr>
          <w:b/>
          <w:sz w:val="28"/>
          <w:szCs w:val="28"/>
        </w:rPr>
        <w:br w:type="page"/>
      </w:r>
    </w:p>
    <w:tbl>
      <w:tblPr>
        <w:tblpPr w:leftFromText="180" w:rightFromText="180" w:vertAnchor="page" w:horzAnchor="margin" w:tblpY="1186"/>
        <w:tblW w:w="11820" w:type="dxa"/>
        <w:tblLook w:val="04A0"/>
      </w:tblPr>
      <w:tblGrid>
        <w:gridCol w:w="740"/>
        <w:gridCol w:w="740"/>
        <w:gridCol w:w="1360"/>
        <w:gridCol w:w="1360"/>
        <w:gridCol w:w="7620"/>
      </w:tblGrid>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Default="00BB4EEC" w:rsidP="00BB4EEC">
            <w:pPr>
              <w:rPr>
                <w:color w:val="000000"/>
                <w:sz w:val="28"/>
                <w:szCs w:val="28"/>
              </w:rPr>
            </w:pPr>
            <w:r w:rsidRPr="006402EB">
              <w:rPr>
                <w:color w:val="000000"/>
                <w:sz w:val="28"/>
                <w:szCs w:val="28"/>
              </w:rPr>
              <w:t xml:space="preserve">                                    </w:t>
            </w:r>
          </w:p>
          <w:p w:rsidR="00BB4EEC" w:rsidRDefault="00BB4EEC" w:rsidP="00BB4EEC">
            <w:pPr>
              <w:rPr>
                <w:color w:val="000000"/>
                <w:sz w:val="28"/>
                <w:szCs w:val="28"/>
              </w:rPr>
            </w:pPr>
          </w:p>
          <w:p w:rsidR="00BB4EEC" w:rsidRPr="006402EB" w:rsidRDefault="00BB4EEC" w:rsidP="00BB4EEC">
            <w:pPr>
              <w:rPr>
                <w:color w:val="000000"/>
                <w:sz w:val="28"/>
                <w:szCs w:val="28"/>
              </w:rPr>
            </w:pPr>
            <w:r>
              <w:rPr>
                <w:color w:val="000000"/>
                <w:sz w:val="28"/>
                <w:szCs w:val="28"/>
              </w:rPr>
              <w:t xml:space="preserve">                                    </w:t>
            </w:r>
            <w:r w:rsidRPr="006402EB">
              <w:rPr>
                <w:color w:val="000000"/>
                <w:sz w:val="28"/>
                <w:szCs w:val="28"/>
              </w:rPr>
              <w:t xml:space="preserve">    Приложение № 4</w:t>
            </w: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 xml:space="preserve">                                        Утверждены </w:t>
            </w: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 xml:space="preserve">                                         Решением Собрания депутатов</w:t>
            </w: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 xml:space="preserve">                                         Лузского городского поселения</w:t>
            </w: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 xml:space="preserve">                                         от </w:t>
            </w:r>
            <w:r w:rsidRPr="006402EB">
              <w:rPr>
                <w:color w:val="000000"/>
                <w:sz w:val="28"/>
                <w:szCs w:val="28"/>
                <w:u w:val="single"/>
              </w:rPr>
              <w:t>21.12.2017  № 06-20/2</w:t>
            </w: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rPr>
            </w:pPr>
          </w:p>
        </w:tc>
      </w:tr>
      <w:tr w:rsidR="00BB4EEC" w:rsidRPr="006402EB" w:rsidTr="00BB4EEC">
        <w:trPr>
          <w:trHeight w:val="375"/>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jc w:val="cente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rPr>
            </w:pPr>
          </w:p>
        </w:tc>
      </w:tr>
      <w:tr w:rsidR="00BB4EEC" w:rsidRPr="006402EB" w:rsidTr="00BB4EEC">
        <w:trPr>
          <w:trHeight w:val="375"/>
        </w:trPr>
        <w:tc>
          <w:tcPr>
            <w:tcW w:w="11820" w:type="dxa"/>
            <w:gridSpan w:val="5"/>
            <w:tcBorders>
              <w:top w:val="nil"/>
              <w:left w:val="nil"/>
              <w:bottom w:val="nil"/>
              <w:right w:val="nil"/>
            </w:tcBorders>
            <w:shd w:val="clear" w:color="auto" w:fill="auto"/>
            <w:vAlign w:val="bottom"/>
            <w:hideMark/>
          </w:tcPr>
          <w:p w:rsidR="00BB4EEC" w:rsidRPr="006402EB" w:rsidRDefault="00BB4EEC" w:rsidP="00BB4EEC">
            <w:pPr>
              <w:jc w:val="center"/>
              <w:rPr>
                <w:b/>
                <w:bCs/>
                <w:color w:val="000000"/>
                <w:sz w:val="28"/>
                <w:szCs w:val="28"/>
              </w:rPr>
            </w:pPr>
            <w:r w:rsidRPr="006402EB">
              <w:rPr>
                <w:b/>
                <w:bCs/>
                <w:color w:val="000000"/>
                <w:sz w:val="28"/>
                <w:szCs w:val="28"/>
              </w:rPr>
              <w:t>Перечень и коды</w:t>
            </w:r>
          </w:p>
        </w:tc>
      </w:tr>
      <w:tr w:rsidR="00BB4EEC" w:rsidRPr="006402EB" w:rsidTr="00BB4EEC">
        <w:trPr>
          <w:trHeight w:val="435"/>
        </w:trPr>
        <w:tc>
          <w:tcPr>
            <w:tcW w:w="11820" w:type="dxa"/>
            <w:gridSpan w:val="5"/>
            <w:tcBorders>
              <w:top w:val="nil"/>
              <w:left w:val="nil"/>
              <w:bottom w:val="nil"/>
              <w:right w:val="nil"/>
            </w:tcBorders>
            <w:shd w:val="clear" w:color="auto" w:fill="auto"/>
            <w:vAlign w:val="bottom"/>
            <w:hideMark/>
          </w:tcPr>
          <w:p w:rsidR="00BB4EEC" w:rsidRPr="006402EB" w:rsidRDefault="00BB4EEC" w:rsidP="00BB4EEC">
            <w:pPr>
              <w:jc w:val="center"/>
              <w:rPr>
                <w:color w:val="000000"/>
                <w:sz w:val="28"/>
                <w:szCs w:val="28"/>
              </w:rPr>
            </w:pPr>
            <w:r w:rsidRPr="006402EB">
              <w:rPr>
                <w:color w:val="000000"/>
                <w:sz w:val="28"/>
                <w:szCs w:val="28"/>
              </w:rPr>
              <w:t xml:space="preserve">статей источников финансирования дефицита  бюджета </w:t>
            </w:r>
          </w:p>
        </w:tc>
      </w:tr>
      <w:tr w:rsidR="00BB4EEC" w:rsidRPr="006402EB" w:rsidTr="00BB4EEC">
        <w:trPr>
          <w:trHeight w:val="390"/>
        </w:trPr>
        <w:tc>
          <w:tcPr>
            <w:tcW w:w="11820" w:type="dxa"/>
            <w:gridSpan w:val="5"/>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 xml:space="preserve">                                                     Лузского городского поселения</w:t>
            </w:r>
          </w:p>
        </w:tc>
      </w:tr>
      <w:tr w:rsidR="00BB4EEC" w:rsidRPr="006402EB" w:rsidTr="00BB4EEC">
        <w:trPr>
          <w:trHeight w:val="1200"/>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Код бюджетной классификации источников финансирования дефицита  бюджета</w:t>
            </w:r>
          </w:p>
        </w:tc>
        <w:tc>
          <w:tcPr>
            <w:tcW w:w="7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Наименование статей источников финансирования дефицита бюджета</w:t>
            </w:r>
          </w:p>
        </w:tc>
      </w:tr>
      <w:tr w:rsidR="00BB4EEC" w:rsidRPr="006402EB" w:rsidTr="00BB4EEC">
        <w:trPr>
          <w:trHeight w:val="720"/>
        </w:trPr>
        <w:tc>
          <w:tcPr>
            <w:tcW w:w="1480" w:type="dxa"/>
            <w:gridSpan w:val="2"/>
            <w:tcBorders>
              <w:top w:val="single" w:sz="4" w:space="0" w:color="auto"/>
              <w:left w:val="single" w:sz="4" w:space="0" w:color="auto"/>
              <w:bottom w:val="nil"/>
              <w:right w:val="single" w:sz="4" w:space="0" w:color="000000"/>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Группа, подгруппа</w:t>
            </w:r>
          </w:p>
        </w:tc>
        <w:tc>
          <w:tcPr>
            <w:tcW w:w="1360" w:type="dxa"/>
            <w:tcBorders>
              <w:top w:val="nil"/>
              <w:left w:val="nil"/>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Статья</w:t>
            </w:r>
          </w:p>
        </w:tc>
        <w:tc>
          <w:tcPr>
            <w:tcW w:w="1360" w:type="dxa"/>
            <w:tcBorders>
              <w:top w:val="nil"/>
              <w:left w:val="nil"/>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Вид</w:t>
            </w:r>
          </w:p>
        </w:tc>
        <w:tc>
          <w:tcPr>
            <w:tcW w:w="7620" w:type="dxa"/>
            <w:vMerge/>
            <w:tcBorders>
              <w:top w:val="single" w:sz="4" w:space="0" w:color="auto"/>
              <w:left w:val="single" w:sz="4" w:space="0" w:color="auto"/>
              <w:bottom w:val="single" w:sz="4" w:space="0" w:color="auto"/>
              <w:right w:val="single" w:sz="4" w:space="0" w:color="auto"/>
            </w:tcBorders>
            <w:vAlign w:val="center"/>
            <w:hideMark/>
          </w:tcPr>
          <w:p w:rsidR="00BB4EEC" w:rsidRPr="006402EB" w:rsidRDefault="00BB4EEC" w:rsidP="00BB4EEC">
            <w:pPr>
              <w:rPr>
                <w:color w:val="000000"/>
                <w:sz w:val="28"/>
                <w:szCs w:val="28"/>
              </w:rPr>
            </w:pPr>
          </w:p>
        </w:tc>
      </w:tr>
      <w:tr w:rsidR="00BB4EEC" w:rsidRPr="006402EB" w:rsidTr="00BB4EEC">
        <w:trPr>
          <w:trHeight w:val="112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02</w:t>
            </w:r>
          </w:p>
        </w:tc>
        <w:tc>
          <w:tcPr>
            <w:tcW w:w="1360" w:type="dxa"/>
            <w:tcBorders>
              <w:top w:val="nil"/>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00 00 13</w:t>
            </w:r>
          </w:p>
        </w:tc>
        <w:tc>
          <w:tcPr>
            <w:tcW w:w="1360" w:type="dxa"/>
            <w:tcBorders>
              <w:top w:val="nil"/>
              <w:left w:val="nil"/>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0000</w:t>
            </w:r>
          </w:p>
        </w:tc>
        <w:tc>
          <w:tcPr>
            <w:tcW w:w="7620" w:type="dxa"/>
            <w:tcBorders>
              <w:top w:val="single" w:sz="4" w:space="0" w:color="auto"/>
              <w:left w:val="nil"/>
              <w:bottom w:val="single" w:sz="4" w:space="0" w:color="auto"/>
              <w:right w:val="single" w:sz="4" w:space="0" w:color="auto"/>
            </w:tcBorders>
            <w:shd w:val="clear" w:color="auto" w:fill="auto"/>
            <w:hideMark/>
          </w:tcPr>
          <w:p w:rsidR="00BB4EEC" w:rsidRPr="006402EB" w:rsidRDefault="00BB4EEC" w:rsidP="00BB4EEC">
            <w:pPr>
              <w:rPr>
                <w:color w:val="000000"/>
                <w:sz w:val="28"/>
                <w:szCs w:val="28"/>
              </w:rPr>
            </w:pPr>
            <w:r w:rsidRPr="006402EB">
              <w:rPr>
                <w:color w:val="000000"/>
                <w:sz w:val="28"/>
                <w:szCs w:val="28"/>
              </w:rPr>
              <w:t>Кредиты от кредитных организаций, полученные  бюджетом муниципального образования Российской Федерации в валюте РФ</w:t>
            </w:r>
          </w:p>
        </w:tc>
      </w:tr>
      <w:tr w:rsidR="00BB4EEC" w:rsidRPr="006402EB" w:rsidTr="00BB4EEC">
        <w:trPr>
          <w:trHeight w:val="5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01</w:t>
            </w:r>
          </w:p>
        </w:tc>
        <w:tc>
          <w:tcPr>
            <w:tcW w:w="740" w:type="dxa"/>
            <w:tcBorders>
              <w:top w:val="nil"/>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05</w:t>
            </w:r>
          </w:p>
        </w:tc>
        <w:tc>
          <w:tcPr>
            <w:tcW w:w="1360" w:type="dxa"/>
            <w:tcBorders>
              <w:top w:val="nil"/>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 xml:space="preserve">02 01 13 </w:t>
            </w:r>
          </w:p>
        </w:tc>
        <w:tc>
          <w:tcPr>
            <w:tcW w:w="1360" w:type="dxa"/>
            <w:tcBorders>
              <w:top w:val="nil"/>
              <w:left w:val="nil"/>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 xml:space="preserve">0000 </w:t>
            </w:r>
          </w:p>
        </w:tc>
        <w:tc>
          <w:tcPr>
            <w:tcW w:w="7620" w:type="dxa"/>
            <w:tcBorders>
              <w:top w:val="nil"/>
              <w:left w:val="nil"/>
              <w:bottom w:val="single" w:sz="4" w:space="0" w:color="auto"/>
              <w:right w:val="single" w:sz="4" w:space="0" w:color="auto"/>
            </w:tcBorders>
            <w:shd w:val="clear" w:color="auto" w:fill="auto"/>
            <w:hideMark/>
          </w:tcPr>
          <w:p w:rsidR="00BB4EEC" w:rsidRPr="006402EB" w:rsidRDefault="00BB4EEC" w:rsidP="00BB4EEC">
            <w:pPr>
              <w:rPr>
                <w:color w:val="000000"/>
                <w:sz w:val="28"/>
                <w:szCs w:val="28"/>
              </w:rPr>
            </w:pPr>
            <w:r w:rsidRPr="006402EB">
              <w:rPr>
                <w:color w:val="000000"/>
                <w:sz w:val="28"/>
                <w:szCs w:val="28"/>
              </w:rPr>
              <w:t>Прочие остатки денежных средств бюджета поселения</w:t>
            </w:r>
          </w:p>
        </w:tc>
      </w:tr>
      <w:tr w:rsidR="00BB4EEC" w:rsidRPr="006402EB" w:rsidTr="00BB4EEC">
        <w:trPr>
          <w:trHeight w:val="7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01</w:t>
            </w:r>
          </w:p>
        </w:tc>
        <w:tc>
          <w:tcPr>
            <w:tcW w:w="740" w:type="dxa"/>
            <w:tcBorders>
              <w:top w:val="nil"/>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06</w:t>
            </w:r>
          </w:p>
        </w:tc>
        <w:tc>
          <w:tcPr>
            <w:tcW w:w="1360" w:type="dxa"/>
            <w:tcBorders>
              <w:top w:val="nil"/>
              <w:left w:val="nil"/>
              <w:bottom w:val="single" w:sz="4" w:space="0" w:color="auto"/>
              <w:right w:val="single" w:sz="4" w:space="0" w:color="auto"/>
            </w:tcBorders>
            <w:shd w:val="clear" w:color="auto" w:fill="auto"/>
            <w:noWrap/>
            <w:vAlign w:val="center"/>
            <w:hideMark/>
          </w:tcPr>
          <w:p w:rsidR="00BB4EEC" w:rsidRPr="006402EB" w:rsidRDefault="00BB4EEC" w:rsidP="00BB4EEC">
            <w:pPr>
              <w:jc w:val="center"/>
              <w:rPr>
                <w:color w:val="000000"/>
                <w:sz w:val="28"/>
                <w:szCs w:val="28"/>
              </w:rPr>
            </w:pPr>
            <w:r w:rsidRPr="006402EB">
              <w:rPr>
                <w:color w:val="000000"/>
                <w:sz w:val="28"/>
                <w:szCs w:val="28"/>
              </w:rPr>
              <w:t>10 02 13</w:t>
            </w:r>
          </w:p>
        </w:tc>
        <w:tc>
          <w:tcPr>
            <w:tcW w:w="1360" w:type="dxa"/>
            <w:tcBorders>
              <w:top w:val="nil"/>
              <w:left w:val="nil"/>
              <w:bottom w:val="single" w:sz="4" w:space="0" w:color="auto"/>
              <w:right w:val="single" w:sz="4" w:space="0" w:color="auto"/>
            </w:tcBorders>
            <w:shd w:val="clear" w:color="auto" w:fill="auto"/>
            <w:vAlign w:val="center"/>
            <w:hideMark/>
          </w:tcPr>
          <w:p w:rsidR="00BB4EEC" w:rsidRPr="006402EB" w:rsidRDefault="00BB4EEC" w:rsidP="00BB4EEC">
            <w:pPr>
              <w:jc w:val="center"/>
              <w:rPr>
                <w:color w:val="000000"/>
                <w:sz w:val="28"/>
                <w:szCs w:val="28"/>
              </w:rPr>
            </w:pPr>
            <w:r w:rsidRPr="006402EB">
              <w:rPr>
                <w:color w:val="000000"/>
                <w:sz w:val="28"/>
                <w:szCs w:val="28"/>
              </w:rPr>
              <w:t xml:space="preserve"> 0000</w:t>
            </w:r>
          </w:p>
        </w:tc>
        <w:tc>
          <w:tcPr>
            <w:tcW w:w="7620" w:type="dxa"/>
            <w:tcBorders>
              <w:top w:val="nil"/>
              <w:left w:val="nil"/>
              <w:bottom w:val="single" w:sz="4" w:space="0" w:color="auto"/>
              <w:right w:val="single" w:sz="4" w:space="0" w:color="auto"/>
            </w:tcBorders>
            <w:shd w:val="clear" w:color="auto" w:fill="auto"/>
            <w:hideMark/>
          </w:tcPr>
          <w:p w:rsidR="00BB4EEC" w:rsidRPr="006402EB" w:rsidRDefault="00BB4EEC" w:rsidP="00BB4EEC">
            <w:pPr>
              <w:rPr>
                <w:color w:val="000000"/>
                <w:sz w:val="28"/>
                <w:szCs w:val="28"/>
              </w:rPr>
            </w:pPr>
            <w:r w:rsidRPr="006402EB">
              <w:rPr>
                <w:color w:val="000000"/>
                <w:sz w:val="28"/>
                <w:szCs w:val="28"/>
              </w:rPr>
              <w:t>Иные источники внутреннего финансирования дефицита бюджета</w:t>
            </w:r>
          </w:p>
        </w:tc>
      </w:tr>
      <w:tr w:rsidR="00BB4EEC" w:rsidRPr="006402EB" w:rsidTr="00BB4EEC">
        <w:trPr>
          <w:trHeight w:val="840"/>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62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r>
      <w:tr w:rsidR="00BB4EEC" w:rsidRPr="006402EB" w:rsidTr="00BB4EEC">
        <w:trPr>
          <w:trHeight w:val="1170"/>
        </w:trPr>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74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1360" w:type="dxa"/>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p>
        </w:tc>
        <w:tc>
          <w:tcPr>
            <w:tcW w:w="8980" w:type="dxa"/>
            <w:gridSpan w:val="2"/>
            <w:tcBorders>
              <w:top w:val="nil"/>
              <w:left w:val="nil"/>
              <w:bottom w:val="nil"/>
              <w:right w:val="nil"/>
            </w:tcBorders>
            <w:shd w:val="clear" w:color="auto" w:fill="auto"/>
            <w:noWrap/>
            <w:vAlign w:val="bottom"/>
            <w:hideMark/>
          </w:tcPr>
          <w:p w:rsidR="00BB4EEC" w:rsidRPr="006402EB" w:rsidRDefault="00BB4EEC" w:rsidP="00BB4EEC">
            <w:pPr>
              <w:rPr>
                <w:color w:val="000000"/>
                <w:sz w:val="28"/>
                <w:szCs w:val="28"/>
              </w:rPr>
            </w:pPr>
            <w:r w:rsidRPr="006402EB">
              <w:rPr>
                <w:color w:val="000000"/>
                <w:sz w:val="28"/>
                <w:szCs w:val="28"/>
              </w:rPr>
              <w:t>_____________</w:t>
            </w:r>
          </w:p>
        </w:tc>
      </w:tr>
    </w:tbl>
    <w:p w:rsidR="00BB4EEC" w:rsidRDefault="00BB4EEC">
      <w:pPr>
        <w:rPr>
          <w:b/>
          <w:sz w:val="28"/>
          <w:szCs w:val="28"/>
        </w:rPr>
      </w:pPr>
    </w:p>
    <w:p w:rsidR="006402EB" w:rsidRDefault="006402EB" w:rsidP="00BB4EEC">
      <w:pPr>
        <w:pStyle w:val="ac"/>
        <w:tabs>
          <w:tab w:val="left" w:pos="0"/>
          <w:tab w:val="left" w:pos="390"/>
        </w:tabs>
        <w:ind w:left="-567"/>
        <w:jc w:val="left"/>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p w:rsidR="006402EB" w:rsidRDefault="006402EB" w:rsidP="00F63A6C">
      <w:pPr>
        <w:pStyle w:val="ac"/>
        <w:rPr>
          <w:b/>
          <w:sz w:val="28"/>
          <w:szCs w:val="28"/>
        </w:rPr>
      </w:pPr>
    </w:p>
    <w:tbl>
      <w:tblPr>
        <w:tblW w:w="11504" w:type="dxa"/>
        <w:tblInd w:w="93" w:type="dxa"/>
        <w:tblLayout w:type="fixed"/>
        <w:tblLook w:val="04A0"/>
      </w:tblPr>
      <w:tblGrid>
        <w:gridCol w:w="584"/>
        <w:gridCol w:w="1480"/>
        <w:gridCol w:w="928"/>
        <w:gridCol w:w="709"/>
        <w:gridCol w:w="5812"/>
        <w:gridCol w:w="1991"/>
      </w:tblGrid>
      <w:tr w:rsidR="006402EB" w:rsidRPr="006402EB" w:rsidTr="00BF01D0">
        <w:trPr>
          <w:trHeight w:val="39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803" w:type="dxa"/>
            <w:gridSpan w:val="2"/>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r w:rsidRPr="006402EB">
              <w:rPr>
                <w:rFonts w:ascii="Arial CYR" w:hAnsi="Arial CYR" w:cs="Arial CYR"/>
              </w:rPr>
              <w:t>Приложение № 5</w:t>
            </w:r>
          </w:p>
        </w:tc>
      </w:tr>
      <w:tr w:rsidR="006402EB" w:rsidRPr="006402EB" w:rsidTr="00BF01D0">
        <w:trPr>
          <w:trHeight w:val="33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803" w:type="dxa"/>
            <w:gridSpan w:val="2"/>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r w:rsidRPr="006402EB">
              <w:rPr>
                <w:rFonts w:ascii="Arial CYR" w:hAnsi="Arial CYR" w:cs="Arial CYR"/>
              </w:rPr>
              <w:t>к решению Собрания депутатов</w:t>
            </w:r>
          </w:p>
        </w:tc>
      </w:tr>
      <w:tr w:rsidR="006402EB" w:rsidRPr="006402EB" w:rsidTr="00BF01D0">
        <w:trPr>
          <w:trHeight w:val="30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803" w:type="dxa"/>
            <w:gridSpan w:val="2"/>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r w:rsidRPr="006402EB">
              <w:rPr>
                <w:rFonts w:ascii="Arial CYR" w:hAnsi="Arial CYR" w:cs="Arial CYR"/>
              </w:rPr>
              <w:t>Лузского городского поселения</w:t>
            </w:r>
          </w:p>
        </w:tc>
      </w:tr>
      <w:tr w:rsidR="006402EB" w:rsidRPr="006402EB" w:rsidTr="00BF01D0">
        <w:trPr>
          <w:trHeight w:val="30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803" w:type="dxa"/>
            <w:gridSpan w:val="2"/>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r w:rsidRPr="006402EB">
              <w:rPr>
                <w:rFonts w:ascii="Arial CYR" w:hAnsi="Arial CYR" w:cs="Arial CYR"/>
              </w:rPr>
              <w:t xml:space="preserve">                                                                                                           от </w:t>
            </w:r>
            <w:r w:rsidRPr="006402EB">
              <w:rPr>
                <w:rFonts w:ascii="Arial CYR" w:hAnsi="Arial CYR" w:cs="Arial CYR"/>
                <w:u w:val="single"/>
              </w:rPr>
              <w:t>21.12.2017  № _06-20/2</w:t>
            </w:r>
          </w:p>
        </w:tc>
      </w:tr>
      <w:tr w:rsidR="006402EB" w:rsidRPr="006402EB" w:rsidTr="00BF01D0">
        <w:trPr>
          <w:trHeight w:val="30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5812" w:type="dxa"/>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p>
        </w:tc>
        <w:tc>
          <w:tcPr>
            <w:tcW w:w="1991" w:type="dxa"/>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rPr>
            </w:pPr>
          </w:p>
        </w:tc>
      </w:tr>
      <w:tr w:rsidR="006402EB" w:rsidRPr="006402EB" w:rsidTr="00BF01D0">
        <w:trPr>
          <w:trHeight w:val="960"/>
        </w:trPr>
        <w:tc>
          <w:tcPr>
            <w:tcW w:w="11504" w:type="dxa"/>
            <w:gridSpan w:val="6"/>
            <w:tcBorders>
              <w:top w:val="nil"/>
              <w:left w:val="nil"/>
              <w:bottom w:val="nil"/>
              <w:right w:val="nil"/>
            </w:tcBorders>
            <w:shd w:val="clear" w:color="auto" w:fill="auto"/>
            <w:vAlign w:val="bottom"/>
            <w:hideMark/>
          </w:tcPr>
          <w:p w:rsidR="006402EB" w:rsidRPr="006402EB" w:rsidRDefault="006402EB" w:rsidP="006402EB">
            <w:pPr>
              <w:jc w:val="center"/>
              <w:rPr>
                <w:rFonts w:ascii="Arial CYR" w:hAnsi="Arial CYR" w:cs="Arial CYR"/>
              </w:rPr>
            </w:pPr>
            <w:r w:rsidRPr="006402EB">
              <w:rPr>
                <w:rFonts w:ascii="Arial CYR" w:hAnsi="Arial CYR" w:cs="Arial CYR"/>
              </w:rPr>
              <w:t>Прогнозируемые объемы поступления доходов бюджета поселения на 2018 год по налоговым и неналоговым доходам, по безвозмездным поступлениям по статьям и подстатьям классификации доходов бюджета</w:t>
            </w:r>
          </w:p>
        </w:tc>
      </w:tr>
      <w:tr w:rsidR="006402EB" w:rsidRPr="006402EB" w:rsidTr="00BF01D0">
        <w:trPr>
          <w:trHeight w:val="18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5812"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991" w:type="dxa"/>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sz w:val="20"/>
                <w:szCs w:val="20"/>
              </w:rPr>
            </w:pPr>
          </w:p>
        </w:tc>
      </w:tr>
      <w:tr w:rsidR="006402EB" w:rsidRPr="006402EB" w:rsidTr="00BF01D0">
        <w:trPr>
          <w:trHeight w:val="270"/>
        </w:trPr>
        <w:tc>
          <w:tcPr>
            <w:tcW w:w="584"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928"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5812" w:type="dxa"/>
            <w:tcBorders>
              <w:top w:val="nil"/>
              <w:left w:val="nil"/>
              <w:bottom w:val="nil"/>
              <w:right w:val="nil"/>
            </w:tcBorders>
            <w:shd w:val="clear" w:color="auto" w:fill="auto"/>
            <w:noWrap/>
            <w:vAlign w:val="bottom"/>
            <w:hideMark/>
          </w:tcPr>
          <w:p w:rsidR="006402EB" w:rsidRPr="006402EB" w:rsidRDefault="006402EB" w:rsidP="006402EB">
            <w:pPr>
              <w:rPr>
                <w:rFonts w:ascii="Arial CYR" w:hAnsi="Arial CYR" w:cs="Arial CYR"/>
                <w:sz w:val="20"/>
                <w:szCs w:val="20"/>
              </w:rPr>
            </w:pPr>
          </w:p>
        </w:tc>
        <w:tc>
          <w:tcPr>
            <w:tcW w:w="1991" w:type="dxa"/>
            <w:tcBorders>
              <w:top w:val="nil"/>
              <w:left w:val="nil"/>
              <w:bottom w:val="nil"/>
              <w:right w:val="nil"/>
            </w:tcBorders>
            <w:shd w:val="clear" w:color="auto" w:fill="auto"/>
            <w:noWrap/>
            <w:vAlign w:val="bottom"/>
            <w:hideMark/>
          </w:tcPr>
          <w:p w:rsidR="006402EB" w:rsidRPr="006402EB" w:rsidRDefault="006402EB" w:rsidP="006402EB">
            <w:pPr>
              <w:jc w:val="right"/>
              <w:rPr>
                <w:rFonts w:ascii="Arial CYR" w:hAnsi="Arial CYR" w:cs="Arial CYR"/>
                <w:sz w:val="20"/>
                <w:szCs w:val="20"/>
              </w:rPr>
            </w:pPr>
          </w:p>
        </w:tc>
      </w:tr>
      <w:tr w:rsidR="006402EB" w:rsidRPr="006402EB" w:rsidTr="00BF01D0">
        <w:trPr>
          <w:trHeight w:val="825"/>
        </w:trPr>
        <w:tc>
          <w:tcPr>
            <w:tcW w:w="3701"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6402EB" w:rsidRPr="006402EB" w:rsidRDefault="006402EB" w:rsidP="006402EB">
            <w:pPr>
              <w:jc w:val="center"/>
              <w:rPr>
                <w:rFonts w:ascii="Arial CYR" w:hAnsi="Arial CYR" w:cs="Arial CYR"/>
                <w:b/>
                <w:bCs/>
                <w:sz w:val="20"/>
                <w:szCs w:val="20"/>
              </w:rPr>
            </w:pPr>
            <w:r w:rsidRPr="006402EB">
              <w:rPr>
                <w:rFonts w:ascii="Arial CYR" w:hAnsi="Arial CYR" w:cs="Arial CYR"/>
                <w:b/>
                <w:bCs/>
                <w:sz w:val="20"/>
                <w:szCs w:val="20"/>
              </w:rPr>
              <w:t>Код бюджетной классификации</w:t>
            </w:r>
          </w:p>
        </w:tc>
        <w:tc>
          <w:tcPr>
            <w:tcW w:w="5812" w:type="dxa"/>
            <w:tcBorders>
              <w:top w:val="single" w:sz="8" w:space="0" w:color="auto"/>
              <w:left w:val="nil"/>
              <w:bottom w:val="single" w:sz="4" w:space="0" w:color="auto"/>
              <w:right w:val="nil"/>
            </w:tcBorders>
            <w:shd w:val="clear" w:color="auto" w:fill="auto"/>
            <w:vAlign w:val="bottom"/>
            <w:hideMark/>
          </w:tcPr>
          <w:p w:rsidR="006402EB" w:rsidRPr="006402EB" w:rsidRDefault="006402EB" w:rsidP="006402EB">
            <w:pPr>
              <w:jc w:val="center"/>
              <w:rPr>
                <w:rFonts w:ascii="Arial CYR" w:hAnsi="Arial CYR" w:cs="Arial CYR"/>
                <w:b/>
                <w:bCs/>
                <w:sz w:val="20"/>
                <w:szCs w:val="20"/>
              </w:rPr>
            </w:pPr>
            <w:r w:rsidRPr="006402EB">
              <w:rPr>
                <w:rFonts w:ascii="Arial CYR" w:hAnsi="Arial CYR" w:cs="Arial CYR"/>
                <w:b/>
                <w:bCs/>
                <w:sz w:val="20"/>
                <w:szCs w:val="20"/>
              </w:rPr>
              <w:t>Наименование дохода</w:t>
            </w:r>
          </w:p>
        </w:tc>
        <w:tc>
          <w:tcPr>
            <w:tcW w:w="1991" w:type="dxa"/>
            <w:tcBorders>
              <w:top w:val="single" w:sz="8" w:space="0" w:color="auto"/>
              <w:left w:val="nil"/>
              <w:bottom w:val="single" w:sz="4" w:space="0" w:color="auto"/>
              <w:right w:val="single" w:sz="8" w:space="0" w:color="auto"/>
            </w:tcBorders>
            <w:shd w:val="clear" w:color="auto" w:fill="auto"/>
            <w:vAlign w:val="bottom"/>
            <w:hideMark/>
          </w:tcPr>
          <w:p w:rsidR="006402EB" w:rsidRPr="006402EB" w:rsidRDefault="006402EB" w:rsidP="006402EB">
            <w:pPr>
              <w:jc w:val="center"/>
              <w:rPr>
                <w:rFonts w:ascii="Arial CYR" w:hAnsi="Arial CYR" w:cs="Arial CYR"/>
                <w:b/>
                <w:bCs/>
                <w:sz w:val="20"/>
                <w:szCs w:val="20"/>
              </w:rPr>
            </w:pPr>
            <w:r w:rsidRPr="006402EB">
              <w:rPr>
                <w:rFonts w:ascii="Arial CYR" w:hAnsi="Arial CYR" w:cs="Arial CYR"/>
                <w:b/>
                <w:bCs/>
                <w:sz w:val="20"/>
                <w:szCs w:val="20"/>
              </w:rPr>
              <w:t xml:space="preserve"> Сумма на 2018 год  (тыс.руб.)</w:t>
            </w:r>
          </w:p>
        </w:tc>
      </w:tr>
      <w:tr w:rsidR="006402EB" w:rsidRPr="006402EB" w:rsidTr="00BF01D0">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2"/>
                <w:szCs w:val="22"/>
              </w:rPr>
            </w:pPr>
            <w:r w:rsidRPr="006402EB">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2"/>
                <w:szCs w:val="22"/>
              </w:rPr>
            </w:pPr>
            <w:r w:rsidRPr="006402EB">
              <w:rPr>
                <w:rFonts w:ascii="Arial CYR" w:hAnsi="Arial CYR" w:cs="Arial CYR"/>
                <w:b/>
                <w:bCs/>
                <w:sz w:val="22"/>
                <w:szCs w:val="22"/>
              </w:rPr>
              <w:t>1 00 00000 00</w:t>
            </w:r>
          </w:p>
        </w:tc>
        <w:tc>
          <w:tcPr>
            <w:tcW w:w="928"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2"/>
                <w:szCs w:val="22"/>
              </w:rPr>
            </w:pPr>
            <w:r w:rsidRPr="006402EB">
              <w:rPr>
                <w:rFonts w:ascii="Arial CYR" w:hAnsi="Arial CYR" w:cs="Arial CYR"/>
                <w:b/>
                <w:bCs/>
                <w:sz w:val="22"/>
                <w:szCs w:val="22"/>
              </w:rPr>
              <w:t>0000</w:t>
            </w:r>
          </w:p>
        </w:tc>
        <w:tc>
          <w:tcPr>
            <w:tcW w:w="709"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2"/>
                <w:szCs w:val="22"/>
              </w:rPr>
            </w:pPr>
            <w:r w:rsidRPr="006402EB">
              <w:rPr>
                <w:rFonts w:ascii="Arial CYR" w:hAnsi="Arial CYR" w:cs="Arial CYR"/>
                <w:b/>
                <w:bCs/>
                <w:sz w:val="22"/>
                <w:szCs w:val="22"/>
              </w:rPr>
              <w:t>000</w:t>
            </w:r>
          </w:p>
        </w:tc>
        <w:tc>
          <w:tcPr>
            <w:tcW w:w="5812" w:type="dxa"/>
            <w:tcBorders>
              <w:top w:val="nil"/>
              <w:left w:val="nil"/>
              <w:bottom w:val="single" w:sz="4" w:space="0" w:color="auto"/>
              <w:right w:val="single" w:sz="4" w:space="0" w:color="auto"/>
            </w:tcBorders>
            <w:shd w:val="clear" w:color="000000" w:fill="CCFFCC"/>
            <w:vAlign w:val="bottom"/>
            <w:hideMark/>
          </w:tcPr>
          <w:p w:rsidR="006402EB" w:rsidRPr="006402EB" w:rsidRDefault="006402EB" w:rsidP="006402EB">
            <w:pPr>
              <w:jc w:val="center"/>
              <w:rPr>
                <w:rFonts w:ascii="Arial CYR" w:hAnsi="Arial CYR" w:cs="Arial CYR"/>
                <w:b/>
                <w:bCs/>
                <w:sz w:val="22"/>
                <w:szCs w:val="22"/>
              </w:rPr>
            </w:pPr>
            <w:r w:rsidRPr="006402EB">
              <w:rPr>
                <w:rFonts w:ascii="Arial CYR" w:hAnsi="Arial CYR" w:cs="Arial CYR"/>
                <w:b/>
                <w:bCs/>
                <w:sz w:val="22"/>
                <w:szCs w:val="22"/>
              </w:rPr>
              <w:t>НАЛОГОВЫЕ И НЕНАЛОГОВЫЕ ДОХОДЫ</w:t>
            </w:r>
          </w:p>
        </w:tc>
        <w:tc>
          <w:tcPr>
            <w:tcW w:w="1991" w:type="dxa"/>
            <w:tcBorders>
              <w:top w:val="nil"/>
              <w:left w:val="nil"/>
              <w:bottom w:val="single" w:sz="4" w:space="0" w:color="auto"/>
              <w:right w:val="single" w:sz="8" w:space="0" w:color="auto"/>
            </w:tcBorders>
            <w:shd w:val="clear" w:color="000000" w:fill="CCFFCC"/>
            <w:noWrap/>
            <w:vAlign w:val="bottom"/>
            <w:hideMark/>
          </w:tcPr>
          <w:p w:rsidR="006402EB" w:rsidRPr="006402EB" w:rsidRDefault="006402EB" w:rsidP="006402EB">
            <w:pPr>
              <w:jc w:val="right"/>
              <w:rPr>
                <w:rFonts w:ascii="Arial CYR" w:hAnsi="Arial CYR" w:cs="Arial CYR"/>
                <w:b/>
                <w:bCs/>
                <w:sz w:val="22"/>
                <w:szCs w:val="22"/>
              </w:rPr>
            </w:pPr>
            <w:r w:rsidRPr="006402EB">
              <w:rPr>
                <w:rFonts w:ascii="Arial CYR" w:hAnsi="Arial CYR" w:cs="Arial CYR"/>
                <w:b/>
                <w:bCs/>
                <w:sz w:val="22"/>
                <w:szCs w:val="22"/>
              </w:rPr>
              <w:t>19065300</w:t>
            </w:r>
          </w:p>
        </w:tc>
      </w:tr>
      <w:tr w:rsidR="006402EB" w:rsidRPr="006402EB" w:rsidTr="00BF01D0">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1 01 00000 00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rFonts w:ascii="Arial CYR" w:hAnsi="Arial CYR" w:cs="Arial CYR"/>
                <w:b/>
                <w:bCs/>
                <w:sz w:val="20"/>
                <w:szCs w:val="20"/>
              </w:rPr>
            </w:pPr>
            <w:r w:rsidRPr="006402EB">
              <w:rPr>
                <w:rFonts w:ascii="Arial CYR" w:hAnsi="Arial CYR" w:cs="Arial CYR"/>
                <w:b/>
                <w:bCs/>
                <w:sz w:val="20"/>
                <w:szCs w:val="20"/>
              </w:rPr>
              <w:t>НАЛОГИ НА ПРИБЫЛЬ, ДОХОДЫ</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8727100</w:t>
            </w:r>
          </w:p>
        </w:tc>
      </w:tr>
      <w:tr w:rsidR="006402EB" w:rsidRPr="006402EB" w:rsidTr="00BF01D0">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1 01 02000 01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Налог на доходы физических лиц</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8727100</w:t>
            </w:r>
          </w:p>
        </w:tc>
      </w:tr>
      <w:tr w:rsidR="006402EB" w:rsidRPr="006402EB" w:rsidTr="00BF01D0">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1 01 02010 01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8700200</w:t>
            </w:r>
          </w:p>
        </w:tc>
      </w:tr>
      <w:tr w:rsidR="006402EB" w:rsidRPr="006402EB" w:rsidTr="00BF01D0">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1 01 02010 01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BF01D0">
            <w:pPr>
              <w:ind w:left="365"/>
              <w:rPr>
                <w:sz w:val="20"/>
                <w:szCs w:val="20"/>
              </w:rPr>
            </w:pPr>
            <w:r w:rsidRPr="006402E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8700200</w:t>
            </w:r>
          </w:p>
        </w:tc>
      </w:tr>
      <w:tr w:rsidR="006402EB" w:rsidRPr="006402EB" w:rsidTr="00BF01D0">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1 01 02020 01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8600,0</w:t>
            </w:r>
          </w:p>
        </w:tc>
      </w:tr>
      <w:tr w:rsidR="006402EB" w:rsidRPr="006402EB" w:rsidTr="00BF01D0">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1 01 02020 01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sz w:val="20"/>
                <w:szCs w:val="20"/>
              </w:rPr>
            </w:pPr>
            <w:r w:rsidRPr="006402EB">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8600</w:t>
            </w:r>
          </w:p>
        </w:tc>
      </w:tr>
      <w:tr w:rsidR="006402EB" w:rsidRPr="006402EB" w:rsidTr="00BF01D0">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1 01 02030 01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18300</w:t>
            </w:r>
          </w:p>
        </w:tc>
      </w:tr>
      <w:tr w:rsidR="006402EB" w:rsidRPr="006402EB" w:rsidTr="00BF01D0">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1 01 02030 01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sz w:val="20"/>
                <w:szCs w:val="20"/>
              </w:rPr>
            </w:pPr>
            <w:r w:rsidRPr="006402E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18300</w:t>
            </w:r>
          </w:p>
        </w:tc>
      </w:tr>
      <w:tr w:rsidR="006402EB" w:rsidRPr="006402EB" w:rsidTr="00BF01D0">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НАЛОГИ НА ТОВАРЫ (РАБОТЫ,УСЛУГИ),РЕАЛИЗУЕМЫЕ НА ТЕРРИТОРИИ РОССИЙСКОЙ ФЕДЕРАЦИИ</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1660400</w:t>
            </w:r>
          </w:p>
        </w:tc>
      </w:tr>
      <w:tr w:rsidR="006402EB" w:rsidRPr="006402EB" w:rsidTr="00BF01D0">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1 03 02000 01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Акцизы по подакцизным товарам (продукции), производимым на территории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1660400</w:t>
            </w:r>
          </w:p>
        </w:tc>
      </w:tr>
      <w:tr w:rsidR="006402EB" w:rsidRPr="006402EB" w:rsidTr="00BF01D0">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lastRenderedPageBreak/>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1 03 02230 01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584000</w:t>
            </w:r>
          </w:p>
        </w:tc>
      </w:tr>
      <w:tr w:rsidR="006402EB" w:rsidRPr="006402EB" w:rsidTr="00BF01D0">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1 03 02230 01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single" w:sz="4" w:space="0" w:color="auto"/>
              <w:left w:val="nil"/>
              <w:bottom w:val="single" w:sz="4" w:space="0" w:color="auto"/>
              <w:right w:val="single" w:sz="4" w:space="0" w:color="auto"/>
            </w:tcBorders>
            <w:shd w:val="clear" w:color="auto" w:fill="auto"/>
            <w:hideMark/>
          </w:tcPr>
          <w:p w:rsidR="006402EB" w:rsidRPr="006402EB" w:rsidRDefault="006402EB" w:rsidP="006402EB">
            <w:pPr>
              <w:jc w:val="both"/>
              <w:rPr>
                <w:sz w:val="20"/>
                <w:szCs w:val="20"/>
              </w:rPr>
            </w:pPr>
            <w:r w:rsidRPr="006402E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584000</w:t>
            </w:r>
          </w:p>
        </w:tc>
      </w:tr>
      <w:tr w:rsidR="006402EB" w:rsidRPr="006402EB" w:rsidTr="00BF01D0">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1 03 02240 01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4800</w:t>
            </w:r>
          </w:p>
        </w:tc>
      </w:tr>
      <w:tr w:rsidR="006402EB" w:rsidRPr="006402EB" w:rsidTr="00BF01D0">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1 03 02240 01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4800</w:t>
            </w:r>
          </w:p>
        </w:tc>
      </w:tr>
      <w:tr w:rsidR="006402EB" w:rsidRPr="006402EB" w:rsidTr="00BF01D0">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1 03 02240 01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4800</w:t>
            </w:r>
          </w:p>
        </w:tc>
      </w:tr>
      <w:tr w:rsidR="006402EB" w:rsidRPr="006402EB" w:rsidTr="00BF01D0">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1 03 02250 01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single" w:sz="4" w:space="0" w:color="auto"/>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1071600</w:t>
            </w:r>
          </w:p>
        </w:tc>
      </w:tr>
      <w:tr w:rsidR="006402EB" w:rsidRPr="006402EB" w:rsidTr="00BF01D0">
        <w:trPr>
          <w:trHeight w:val="12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1 03 02250 01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1071600</w:t>
            </w:r>
          </w:p>
        </w:tc>
      </w:tr>
      <w:tr w:rsidR="006402EB" w:rsidRPr="006402EB" w:rsidTr="00BF01D0">
        <w:trPr>
          <w:trHeight w:val="129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1 03 02250 01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1071600</w:t>
            </w:r>
          </w:p>
        </w:tc>
      </w:tr>
      <w:tr w:rsidR="006402EB" w:rsidRPr="006402EB" w:rsidTr="00BF01D0">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1 05 00000 00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single" w:sz="4" w:space="0" w:color="auto"/>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НАЛОГИ НА СОВОКУПНЫЙ ДОХОД</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5700</w:t>
            </w:r>
          </w:p>
        </w:tc>
      </w:tr>
      <w:tr w:rsidR="006402EB" w:rsidRPr="006402EB" w:rsidTr="00BF01D0">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1 05 03000 01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b/>
                <w:bCs/>
                <w:sz w:val="20"/>
                <w:szCs w:val="20"/>
              </w:rPr>
            </w:pPr>
            <w:r w:rsidRPr="006402EB">
              <w:rPr>
                <w:b/>
                <w:bCs/>
                <w:sz w:val="20"/>
                <w:szCs w:val="20"/>
              </w:rPr>
              <w:t>Единый сельскохозяйственный налог</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5700</w:t>
            </w:r>
          </w:p>
        </w:tc>
      </w:tr>
      <w:tr w:rsidR="006402EB" w:rsidRPr="006402EB" w:rsidTr="00BF01D0">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1 05 03010 01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sz w:val="20"/>
                <w:szCs w:val="20"/>
              </w:rPr>
            </w:pPr>
            <w:r w:rsidRPr="006402EB">
              <w:rPr>
                <w:sz w:val="20"/>
                <w:szCs w:val="20"/>
              </w:rPr>
              <w:t xml:space="preserve">Единый сельскохозяйственный налог </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5700</w:t>
            </w:r>
          </w:p>
        </w:tc>
      </w:tr>
      <w:tr w:rsidR="006402EB" w:rsidRPr="006402EB" w:rsidTr="00BF01D0">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1 06 00000 00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НАЛОГИ НА ИМУЩЕСТВО</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3759300</w:t>
            </w:r>
          </w:p>
        </w:tc>
      </w:tr>
      <w:tr w:rsidR="006402EB" w:rsidRPr="006402EB" w:rsidTr="00BF01D0">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1 06 01000 00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Налог на имущество физических лиц</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1873800</w:t>
            </w:r>
          </w:p>
        </w:tc>
      </w:tr>
      <w:tr w:rsidR="006402EB" w:rsidRPr="006402EB" w:rsidTr="00BF01D0">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1 06 01030 13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1873800</w:t>
            </w:r>
          </w:p>
        </w:tc>
      </w:tr>
      <w:tr w:rsidR="006402EB" w:rsidRPr="006402EB" w:rsidTr="00BF01D0">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1 06 06000 00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Земельный налог</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1885500</w:t>
            </w:r>
          </w:p>
        </w:tc>
      </w:tr>
      <w:tr w:rsidR="006402EB" w:rsidRPr="006402EB" w:rsidTr="00BF01D0">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1 06 06030 03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 xml:space="preserve">Земельный налог с организаций </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820000</w:t>
            </w:r>
          </w:p>
        </w:tc>
      </w:tr>
      <w:tr w:rsidR="006402EB" w:rsidRPr="006402EB" w:rsidTr="00BF01D0">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lastRenderedPageBreak/>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1 06 06033 13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nil"/>
              <w:right w:val="nil"/>
            </w:tcBorders>
            <w:shd w:val="clear" w:color="auto" w:fill="auto"/>
            <w:vAlign w:val="bottom"/>
            <w:hideMark/>
          </w:tcPr>
          <w:p w:rsidR="006402EB" w:rsidRPr="006402EB" w:rsidRDefault="006402EB" w:rsidP="006402EB">
            <w:pPr>
              <w:jc w:val="both"/>
              <w:rPr>
                <w:sz w:val="20"/>
                <w:szCs w:val="20"/>
              </w:rPr>
            </w:pPr>
            <w:r w:rsidRPr="006402EB">
              <w:rPr>
                <w:sz w:val="20"/>
                <w:szCs w:val="20"/>
              </w:rPr>
              <w:t>Земельный налог с организаций, обладающих земельным участком, расположенным в границах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820000</w:t>
            </w:r>
          </w:p>
        </w:tc>
      </w:tr>
      <w:tr w:rsidR="006402EB" w:rsidRPr="006402EB" w:rsidTr="00BF01D0">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1 06 06040 00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110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Земельный налог с физических лиц</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1065500</w:t>
            </w:r>
          </w:p>
        </w:tc>
      </w:tr>
      <w:tr w:rsidR="006402EB" w:rsidRPr="006402EB" w:rsidTr="00BF01D0">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1 06 06043 13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110</w:t>
            </w:r>
          </w:p>
        </w:tc>
        <w:tc>
          <w:tcPr>
            <w:tcW w:w="5812" w:type="dxa"/>
            <w:tcBorders>
              <w:top w:val="nil"/>
              <w:left w:val="nil"/>
              <w:bottom w:val="nil"/>
              <w:right w:val="nil"/>
            </w:tcBorders>
            <w:shd w:val="clear" w:color="auto" w:fill="auto"/>
            <w:vAlign w:val="bottom"/>
            <w:hideMark/>
          </w:tcPr>
          <w:p w:rsidR="006402EB" w:rsidRPr="006402EB" w:rsidRDefault="006402EB" w:rsidP="006402EB">
            <w:pPr>
              <w:jc w:val="both"/>
              <w:rPr>
                <w:sz w:val="20"/>
                <w:szCs w:val="20"/>
              </w:rPr>
            </w:pPr>
            <w:r w:rsidRPr="006402EB">
              <w:rPr>
                <w:sz w:val="20"/>
                <w:szCs w:val="20"/>
              </w:rPr>
              <w:t>Земельный налог с физических лиц, обладающих земельным участком, расположенным в границах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1065500</w:t>
            </w:r>
          </w:p>
        </w:tc>
      </w:tr>
      <w:tr w:rsidR="006402EB" w:rsidRPr="006402EB" w:rsidTr="00BF01D0">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single" w:sz="4" w:space="0" w:color="auto"/>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ДОХОДЫ ОТ ИСПОЛЬЗОВАНИЯ ИМУЩЕСТВА, НАХОДЯЩЕГОСЯ В ГОСУДАРСТВЕННОЙ И МУНИЦИПАЛЬНОЙ СОБСТВЕННОСТИ</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4021800</w:t>
            </w:r>
          </w:p>
        </w:tc>
      </w:tr>
      <w:tr w:rsidR="006402EB" w:rsidRPr="006402EB" w:rsidTr="00BF01D0">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1 11 05000 00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3421800,0</w:t>
            </w:r>
          </w:p>
        </w:tc>
      </w:tr>
      <w:tr w:rsidR="006402EB" w:rsidRPr="006402EB" w:rsidTr="00BF01D0">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1 11 05010 00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1661600</w:t>
            </w:r>
          </w:p>
        </w:tc>
      </w:tr>
      <w:tr w:rsidR="006402EB" w:rsidRPr="006402EB" w:rsidTr="00BF01D0">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1 11 05013 13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120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1661600</w:t>
            </w:r>
          </w:p>
        </w:tc>
      </w:tr>
      <w:tr w:rsidR="006402EB" w:rsidRPr="006402EB" w:rsidTr="00BF01D0">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1 11 05025 00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single" w:sz="8" w:space="0" w:color="auto"/>
              <w:left w:val="single" w:sz="8" w:space="0" w:color="auto"/>
              <w:bottom w:val="single" w:sz="8" w:space="0" w:color="auto"/>
              <w:right w:val="single" w:sz="8"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84000,0</w:t>
            </w:r>
          </w:p>
        </w:tc>
      </w:tr>
      <w:tr w:rsidR="006402EB" w:rsidRPr="006402EB" w:rsidTr="00BF01D0">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1 11 05025 13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120</w:t>
            </w:r>
          </w:p>
        </w:tc>
        <w:tc>
          <w:tcPr>
            <w:tcW w:w="5812" w:type="dxa"/>
            <w:tcBorders>
              <w:top w:val="nil"/>
              <w:left w:val="single" w:sz="8" w:space="0" w:color="auto"/>
              <w:bottom w:val="single" w:sz="8" w:space="0" w:color="auto"/>
              <w:right w:val="single" w:sz="8" w:space="0" w:color="auto"/>
            </w:tcBorders>
            <w:shd w:val="clear" w:color="auto" w:fill="auto"/>
            <w:hideMark/>
          </w:tcPr>
          <w:p w:rsidR="006402EB" w:rsidRPr="006402EB" w:rsidRDefault="006402EB" w:rsidP="006402EB">
            <w:pPr>
              <w:jc w:val="both"/>
              <w:rPr>
                <w:sz w:val="20"/>
                <w:szCs w:val="20"/>
              </w:rPr>
            </w:pPr>
            <w:r w:rsidRPr="006402E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84000,0</w:t>
            </w:r>
          </w:p>
        </w:tc>
      </w:tr>
      <w:tr w:rsidR="006402EB" w:rsidRPr="006402EB" w:rsidTr="00BF01D0">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1 11 05070 00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1676200</w:t>
            </w:r>
          </w:p>
        </w:tc>
      </w:tr>
      <w:tr w:rsidR="006402EB" w:rsidRPr="006402EB" w:rsidTr="00BF01D0">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1 11 05075 13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120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1676200</w:t>
            </w:r>
          </w:p>
        </w:tc>
      </w:tr>
      <w:tr w:rsidR="006402EB" w:rsidRPr="006402EB" w:rsidTr="00BF01D0">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1 11 09000 00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600000</w:t>
            </w:r>
          </w:p>
        </w:tc>
      </w:tr>
      <w:tr w:rsidR="006402EB" w:rsidRPr="006402EB" w:rsidTr="00BF01D0">
        <w:trPr>
          <w:trHeight w:val="13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1 11 09040 00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120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600000</w:t>
            </w:r>
          </w:p>
        </w:tc>
      </w:tr>
      <w:tr w:rsidR="006402EB" w:rsidRPr="006402EB" w:rsidTr="00BF01D0">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1 11 09045 13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120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sz w:val="20"/>
                <w:szCs w:val="20"/>
              </w:rPr>
            </w:pPr>
            <w:r w:rsidRPr="006402EB">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600000</w:t>
            </w:r>
          </w:p>
        </w:tc>
      </w:tr>
      <w:tr w:rsidR="006402EB" w:rsidRPr="006402EB" w:rsidTr="00BF01D0">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1 13 00000 00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ДОХОДЫ ОТ ОКАЗАНИЯ ПЛАТНЫХ УСЛУГ (РАБОТ) И КОМПЕНСАЦИИ ЗАТРАТ ГОСУДАРСТВА</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703000</w:t>
            </w:r>
          </w:p>
        </w:tc>
      </w:tr>
      <w:tr w:rsidR="006402EB" w:rsidRPr="006402EB" w:rsidTr="00BF01D0">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1 13 01000 00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130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Доходы от оказания платных услуг (работ)</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650000</w:t>
            </w:r>
          </w:p>
        </w:tc>
      </w:tr>
      <w:tr w:rsidR="006402EB" w:rsidRPr="006402EB" w:rsidTr="00BF01D0">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1 13 01990 00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130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доходы от оказания платных услуг (работ)</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650000</w:t>
            </w:r>
          </w:p>
        </w:tc>
      </w:tr>
      <w:tr w:rsidR="006402EB" w:rsidRPr="006402EB" w:rsidTr="00BF01D0">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1 13 01995 13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130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Прочие доходы от оказания платных услуг (работ) получателями средств бюджетов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650000</w:t>
            </w:r>
          </w:p>
        </w:tc>
      </w:tr>
      <w:tr w:rsidR="006402EB" w:rsidRPr="006402EB" w:rsidTr="00BF01D0">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1 13 02000 00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130</w:t>
            </w:r>
          </w:p>
        </w:tc>
        <w:tc>
          <w:tcPr>
            <w:tcW w:w="5812" w:type="dxa"/>
            <w:tcBorders>
              <w:top w:val="single" w:sz="4" w:space="0" w:color="auto"/>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компенсации затрат государства</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53000</w:t>
            </w:r>
          </w:p>
        </w:tc>
      </w:tr>
      <w:tr w:rsidR="006402EB" w:rsidRPr="006402EB" w:rsidTr="00BF01D0">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1 13 02060 00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130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поступающие в порядке возмещения расходов, понесенных в связи с эксплуатацией  имущества</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53000</w:t>
            </w:r>
          </w:p>
        </w:tc>
      </w:tr>
      <w:tr w:rsidR="006402EB" w:rsidRPr="006402EB" w:rsidTr="00BF01D0">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1 13 02065 13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130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53000</w:t>
            </w:r>
          </w:p>
        </w:tc>
      </w:tr>
      <w:tr w:rsidR="006402EB" w:rsidRPr="006402EB" w:rsidTr="00BF01D0">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1 14 00000 00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single" w:sz="4" w:space="0" w:color="auto"/>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ДОХОДЫ ОТ ПРОДАЖИ МАТЕРИАЛЬНЫХ И НЕМАТЕРИАЛЬНЫХ АКТИВОВ</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90000</w:t>
            </w:r>
          </w:p>
        </w:tc>
      </w:tr>
      <w:tr w:rsidR="006402EB" w:rsidRPr="006402EB" w:rsidTr="00BF01D0">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1 14 06000 00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430</w:t>
            </w:r>
          </w:p>
        </w:tc>
        <w:tc>
          <w:tcPr>
            <w:tcW w:w="5812" w:type="dxa"/>
            <w:tcBorders>
              <w:top w:val="single" w:sz="4" w:space="0" w:color="auto"/>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 xml:space="preserve">Доходы от продажи земельных участков, находящихся в государственной и муниципальной собственности </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90000</w:t>
            </w:r>
          </w:p>
        </w:tc>
      </w:tr>
      <w:tr w:rsidR="006402EB" w:rsidRPr="006402EB" w:rsidTr="00BF01D0">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1 14 06010 00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430</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Доходы от продажи земельных участков, государственная собственность на которые не разграничена</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90000</w:t>
            </w:r>
          </w:p>
        </w:tc>
      </w:tr>
      <w:tr w:rsidR="006402EB" w:rsidRPr="006402EB" w:rsidTr="00BF01D0">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1 14 06013 13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430</w:t>
            </w:r>
          </w:p>
        </w:tc>
        <w:tc>
          <w:tcPr>
            <w:tcW w:w="5812" w:type="dxa"/>
            <w:tcBorders>
              <w:top w:val="nil"/>
              <w:left w:val="nil"/>
              <w:bottom w:val="nil"/>
              <w:right w:val="nil"/>
            </w:tcBorders>
            <w:shd w:val="clear" w:color="auto" w:fill="auto"/>
            <w:hideMark/>
          </w:tcPr>
          <w:p w:rsidR="006402EB" w:rsidRPr="006402EB" w:rsidRDefault="006402EB" w:rsidP="006402EB">
            <w:pPr>
              <w:jc w:val="both"/>
              <w:rPr>
                <w:sz w:val="20"/>
                <w:szCs w:val="20"/>
              </w:rPr>
            </w:pPr>
            <w:r w:rsidRPr="006402E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90000</w:t>
            </w:r>
          </w:p>
        </w:tc>
      </w:tr>
      <w:tr w:rsidR="006402EB" w:rsidRPr="006402EB" w:rsidTr="00BF01D0">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1 16 00000 00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single" w:sz="4" w:space="0" w:color="auto"/>
              <w:left w:val="nil"/>
              <w:bottom w:val="single" w:sz="4" w:space="0" w:color="auto"/>
              <w:right w:val="single" w:sz="4" w:space="0" w:color="auto"/>
            </w:tcBorders>
            <w:shd w:val="clear" w:color="000000" w:fill="FFFF99"/>
            <w:vAlign w:val="bottom"/>
            <w:hideMark/>
          </w:tcPr>
          <w:p w:rsidR="006402EB" w:rsidRPr="006402EB" w:rsidRDefault="006402EB" w:rsidP="006402EB">
            <w:pPr>
              <w:jc w:val="center"/>
              <w:rPr>
                <w:b/>
                <w:bCs/>
                <w:sz w:val="20"/>
                <w:szCs w:val="20"/>
              </w:rPr>
            </w:pPr>
            <w:r w:rsidRPr="006402EB">
              <w:rPr>
                <w:b/>
                <w:bCs/>
                <w:sz w:val="20"/>
                <w:szCs w:val="20"/>
              </w:rPr>
              <w:t>ШТРАФЫ, САНКЦИИ, ВОЗМЕЩЕНИЕ УЩЕРБА</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98000</w:t>
            </w:r>
          </w:p>
        </w:tc>
      </w:tr>
      <w:tr w:rsidR="006402EB" w:rsidRPr="006402EB" w:rsidTr="00BF01D0">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1 16 50000 01</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nil"/>
            </w:tcBorders>
            <w:shd w:val="clear" w:color="auto" w:fill="auto"/>
            <w:vAlign w:val="bottom"/>
            <w:hideMark/>
          </w:tcPr>
          <w:p w:rsidR="006402EB" w:rsidRPr="006402EB" w:rsidRDefault="006402EB" w:rsidP="006402EB">
            <w:pPr>
              <w:rPr>
                <w:b/>
                <w:bCs/>
                <w:sz w:val="20"/>
                <w:szCs w:val="20"/>
              </w:rPr>
            </w:pPr>
            <w:r w:rsidRPr="006402EB">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12000</w:t>
            </w:r>
          </w:p>
        </w:tc>
      </w:tr>
      <w:tr w:rsidR="006402EB" w:rsidRPr="006402EB" w:rsidTr="00BF01D0">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1 16 51040 02</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140</w:t>
            </w:r>
          </w:p>
        </w:tc>
        <w:tc>
          <w:tcPr>
            <w:tcW w:w="5812" w:type="dxa"/>
            <w:tcBorders>
              <w:top w:val="nil"/>
              <w:left w:val="nil"/>
              <w:bottom w:val="single" w:sz="4" w:space="0" w:color="auto"/>
              <w:right w:val="nil"/>
            </w:tcBorders>
            <w:shd w:val="clear" w:color="auto" w:fill="auto"/>
            <w:vAlign w:val="bottom"/>
            <w:hideMark/>
          </w:tcPr>
          <w:p w:rsidR="006402EB" w:rsidRPr="006402EB" w:rsidRDefault="006402EB" w:rsidP="006402EB">
            <w:pPr>
              <w:rPr>
                <w:b/>
                <w:bCs/>
                <w:sz w:val="20"/>
                <w:szCs w:val="20"/>
              </w:rPr>
            </w:pPr>
            <w:r w:rsidRPr="006402EB">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12000</w:t>
            </w:r>
          </w:p>
        </w:tc>
      </w:tr>
      <w:tr w:rsidR="006402EB" w:rsidRPr="006402EB" w:rsidTr="00BF01D0">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1 16 51040 02</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140</w:t>
            </w:r>
          </w:p>
        </w:tc>
        <w:tc>
          <w:tcPr>
            <w:tcW w:w="5812" w:type="dxa"/>
            <w:tcBorders>
              <w:top w:val="nil"/>
              <w:left w:val="nil"/>
              <w:bottom w:val="single" w:sz="4" w:space="0" w:color="auto"/>
              <w:right w:val="nil"/>
            </w:tcBorders>
            <w:shd w:val="clear" w:color="auto" w:fill="auto"/>
            <w:vAlign w:val="bottom"/>
            <w:hideMark/>
          </w:tcPr>
          <w:p w:rsidR="006402EB" w:rsidRPr="006402EB" w:rsidRDefault="006402EB" w:rsidP="006402EB">
            <w:pPr>
              <w:rPr>
                <w:sz w:val="20"/>
                <w:szCs w:val="20"/>
              </w:rPr>
            </w:pPr>
            <w:r w:rsidRPr="006402EB">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12000</w:t>
            </w:r>
          </w:p>
        </w:tc>
      </w:tr>
      <w:tr w:rsidR="006402EB" w:rsidRPr="006402EB" w:rsidTr="00BF01D0">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1 16 90000 00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140</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поступления от денежных взысканий (штрафов) и иных сумм в возмещение ущерба</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86000</w:t>
            </w:r>
          </w:p>
        </w:tc>
      </w:tr>
      <w:tr w:rsidR="006402EB" w:rsidRPr="006402EB" w:rsidTr="00BF01D0">
        <w:trPr>
          <w:trHeight w:val="8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1 16 90050 13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140</w:t>
            </w:r>
          </w:p>
        </w:tc>
        <w:tc>
          <w:tcPr>
            <w:tcW w:w="5812" w:type="dxa"/>
            <w:tcBorders>
              <w:top w:val="nil"/>
              <w:left w:val="nil"/>
              <w:bottom w:val="nil"/>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86000</w:t>
            </w:r>
          </w:p>
        </w:tc>
      </w:tr>
      <w:tr w:rsidR="006402EB" w:rsidRPr="006402EB" w:rsidTr="00BF01D0">
        <w:trPr>
          <w:trHeight w:val="7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1 16 90050 13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nil"/>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140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402EB" w:rsidRPr="006402EB" w:rsidRDefault="006402EB" w:rsidP="006402EB">
            <w:pPr>
              <w:jc w:val="both"/>
              <w:rPr>
                <w:sz w:val="20"/>
                <w:szCs w:val="20"/>
              </w:rPr>
            </w:pPr>
            <w:r w:rsidRPr="006402EB">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86000</w:t>
            </w:r>
          </w:p>
        </w:tc>
      </w:tr>
      <w:tr w:rsidR="006402EB" w:rsidRPr="006402EB" w:rsidTr="00BF01D0">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2 00 00000 00</w:t>
            </w:r>
          </w:p>
        </w:tc>
        <w:tc>
          <w:tcPr>
            <w:tcW w:w="928" w:type="dxa"/>
            <w:tcBorders>
              <w:top w:val="nil"/>
              <w:left w:val="nil"/>
              <w:bottom w:val="single" w:sz="4" w:space="0" w:color="auto"/>
              <w:right w:val="single" w:sz="4" w:space="0" w:color="auto"/>
            </w:tcBorders>
            <w:shd w:val="clear" w:color="000000" w:fill="00FF00"/>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00FF00"/>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5812" w:type="dxa"/>
            <w:tcBorders>
              <w:top w:val="nil"/>
              <w:left w:val="nil"/>
              <w:bottom w:val="single" w:sz="4" w:space="0" w:color="auto"/>
              <w:right w:val="single" w:sz="4" w:space="0" w:color="auto"/>
            </w:tcBorders>
            <w:shd w:val="clear" w:color="000000" w:fill="00FF00"/>
            <w:hideMark/>
          </w:tcPr>
          <w:p w:rsidR="006402EB" w:rsidRPr="006402EB" w:rsidRDefault="006402EB" w:rsidP="006402EB">
            <w:pPr>
              <w:jc w:val="center"/>
              <w:rPr>
                <w:b/>
                <w:bCs/>
                <w:sz w:val="20"/>
                <w:szCs w:val="20"/>
              </w:rPr>
            </w:pPr>
            <w:r w:rsidRPr="006402EB">
              <w:rPr>
                <w:b/>
                <w:bCs/>
                <w:sz w:val="20"/>
                <w:szCs w:val="20"/>
              </w:rPr>
              <w:t xml:space="preserve">  БЕЗВОЗМЕЗДНЫЕ ПОСТУПЛЕНИЯ</w:t>
            </w:r>
          </w:p>
        </w:tc>
        <w:tc>
          <w:tcPr>
            <w:tcW w:w="1991" w:type="dxa"/>
            <w:tcBorders>
              <w:top w:val="nil"/>
              <w:left w:val="nil"/>
              <w:bottom w:val="single" w:sz="4" w:space="0" w:color="auto"/>
              <w:right w:val="single" w:sz="8" w:space="0" w:color="auto"/>
            </w:tcBorders>
            <w:shd w:val="clear" w:color="000000" w:fill="00FF00"/>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133018900,00</w:t>
            </w:r>
          </w:p>
        </w:tc>
      </w:tr>
      <w:tr w:rsidR="006402EB" w:rsidRPr="006402EB" w:rsidTr="00BF01D0">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2 02 00000 00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sz w:val="20"/>
                <w:szCs w:val="20"/>
              </w:rPr>
            </w:pPr>
            <w:r w:rsidRPr="006402EB">
              <w:rPr>
                <w:b/>
                <w:bCs/>
                <w:sz w:val="20"/>
                <w:szCs w:val="20"/>
              </w:rPr>
              <w:t>БЕЗВОЗМЕЗДНЫЕ ПОСТУПЛЕНИЯ ОТ ДРУГИХ БЮДЖЕТОВ БЮДЖЕТНОЙ СИСТЕМЫ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133018900,00</w:t>
            </w:r>
          </w:p>
        </w:tc>
      </w:tr>
      <w:tr w:rsidR="006402EB" w:rsidRPr="006402EB" w:rsidTr="00BF01D0">
        <w:trPr>
          <w:trHeight w:val="70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2 02 10000 00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000000" w:fill="FFFF99"/>
            <w:hideMark/>
          </w:tcPr>
          <w:p w:rsidR="006402EB" w:rsidRPr="006402EB" w:rsidRDefault="006402EB" w:rsidP="006402EB">
            <w:pPr>
              <w:jc w:val="both"/>
              <w:rPr>
                <w:b/>
                <w:bCs/>
                <w:sz w:val="20"/>
                <w:szCs w:val="20"/>
              </w:rPr>
            </w:pPr>
            <w:r w:rsidRPr="006402EB">
              <w:rPr>
                <w:b/>
                <w:bCs/>
                <w:sz w:val="20"/>
                <w:szCs w:val="20"/>
              </w:rPr>
              <w:t>Дотации бюджетам субъектов Российской Федерации и муниципальных образований</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9326800</w:t>
            </w:r>
          </w:p>
        </w:tc>
      </w:tr>
      <w:tr w:rsidR="006402EB" w:rsidRPr="006402EB" w:rsidTr="00BF01D0">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 xml:space="preserve">2 02 15001 </w:t>
            </w:r>
            <w:r w:rsidRPr="006402EB">
              <w:rPr>
                <w:rFonts w:ascii="Arial CYR" w:hAnsi="Arial CYR" w:cs="Arial CYR"/>
                <w:b/>
                <w:bCs/>
                <w:sz w:val="20"/>
                <w:szCs w:val="20"/>
              </w:rPr>
              <w:lastRenderedPageBreak/>
              <w:t>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lastRenderedPageBreak/>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rPr>
                <w:b/>
                <w:bCs/>
                <w:sz w:val="20"/>
                <w:szCs w:val="20"/>
              </w:rPr>
            </w:pPr>
            <w:r w:rsidRPr="006402EB">
              <w:rPr>
                <w:b/>
                <w:bCs/>
                <w:sz w:val="20"/>
                <w:szCs w:val="20"/>
              </w:rPr>
              <w:t>Дотации на выравнивание бюджетной обеспеченности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8851800</w:t>
            </w:r>
          </w:p>
        </w:tc>
      </w:tr>
      <w:tr w:rsidR="006402EB" w:rsidRPr="006402EB" w:rsidTr="00BF01D0">
        <w:trPr>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2 02 15001 13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nil"/>
              <w:right w:val="nil"/>
            </w:tcBorders>
            <w:shd w:val="clear" w:color="auto" w:fill="auto"/>
            <w:hideMark/>
          </w:tcPr>
          <w:p w:rsidR="006402EB" w:rsidRPr="006402EB" w:rsidRDefault="006402EB" w:rsidP="006402EB">
            <w:pPr>
              <w:jc w:val="both"/>
              <w:rPr>
                <w:color w:val="000000"/>
                <w:sz w:val="20"/>
                <w:szCs w:val="20"/>
              </w:rPr>
            </w:pPr>
            <w:r w:rsidRPr="006402EB">
              <w:rPr>
                <w:color w:val="000000"/>
                <w:sz w:val="20"/>
                <w:szCs w:val="20"/>
              </w:rPr>
              <w:t>Дотации бюджетам городских поселений на выравнивание бюджетной обеспеченности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8851800</w:t>
            </w:r>
          </w:p>
        </w:tc>
      </w:tr>
      <w:tr w:rsidR="006402EB" w:rsidRPr="006402EB" w:rsidTr="00BF01D0">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2 02 15002 00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EB" w:rsidRPr="006402EB" w:rsidRDefault="006402EB" w:rsidP="006402EB">
            <w:pPr>
              <w:jc w:val="both"/>
              <w:rPr>
                <w:b/>
                <w:bCs/>
                <w:color w:val="000000"/>
                <w:sz w:val="18"/>
                <w:szCs w:val="18"/>
              </w:rPr>
            </w:pPr>
            <w:r w:rsidRPr="006402EB">
              <w:rPr>
                <w:b/>
                <w:bCs/>
                <w:color w:val="000000"/>
                <w:sz w:val="18"/>
                <w:szCs w:val="18"/>
              </w:rPr>
              <w:t>Дотации бюджетам на поддержку мер по обеспечению сбалансированности бюджетов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475000</w:t>
            </w:r>
          </w:p>
        </w:tc>
      </w:tr>
      <w:tr w:rsidR="006402EB" w:rsidRPr="006402EB" w:rsidTr="00BF01D0">
        <w:trPr>
          <w:trHeight w:val="555"/>
        </w:trPr>
        <w:tc>
          <w:tcPr>
            <w:tcW w:w="584"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2 02 15002 13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single" w:sz="8" w:space="0" w:color="auto"/>
              <w:left w:val="single" w:sz="8" w:space="0" w:color="auto"/>
              <w:bottom w:val="single" w:sz="8" w:space="0" w:color="auto"/>
              <w:right w:val="single" w:sz="8" w:space="0" w:color="auto"/>
            </w:tcBorders>
            <w:shd w:val="clear" w:color="auto" w:fill="auto"/>
            <w:hideMark/>
          </w:tcPr>
          <w:p w:rsidR="006402EB" w:rsidRPr="006402EB" w:rsidRDefault="006402EB" w:rsidP="006402EB">
            <w:pPr>
              <w:jc w:val="both"/>
              <w:rPr>
                <w:color w:val="000000"/>
                <w:sz w:val="20"/>
                <w:szCs w:val="20"/>
              </w:rPr>
            </w:pPr>
            <w:r w:rsidRPr="006402EB">
              <w:rPr>
                <w:color w:val="000000"/>
                <w:sz w:val="20"/>
                <w:szCs w:val="20"/>
              </w:rPr>
              <w:t>Дотации бюджетам  городских поселений на поддержку мер по обеспечению сбалансированности бюджетов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475000</w:t>
            </w:r>
          </w:p>
        </w:tc>
      </w:tr>
      <w:tr w:rsidR="006402EB" w:rsidRPr="006402EB" w:rsidTr="00BF01D0">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2 02 20000 00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single" w:sz="4" w:space="0" w:color="auto"/>
              <w:left w:val="nil"/>
              <w:bottom w:val="single" w:sz="4" w:space="0" w:color="auto"/>
              <w:right w:val="single" w:sz="4" w:space="0" w:color="auto"/>
            </w:tcBorders>
            <w:shd w:val="clear" w:color="000000" w:fill="FFFF99"/>
            <w:hideMark/>
          </w:tcPr>
          <w:p w:rsidR="006402EB" w:rsidRPr="006402EB" w:rsidRDefault="006402EB" w:rsidP="006402EB">
            <w:pPr>
              <w:jc w:val="both"/>
              <w:rPr>
                <w:b/>
                <w:bCs/>
                <w:sz w:val="20"/>
                <w:szCs w:val="20"/>
              </w:rPr>
            </w:pPr>
            <w:r w:rsidRPr="006402EB">
              <w:rPr>
                <w:b/>
                <w:bCs/>
                <w:sz w:val="20"/>
                <w:szCs w:val="20"/>
              </w:rPr>
              <w:t>Субсидии бюджетам бюджетной системы Российской Федерации (межбюджетные субсидии)</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122989500,0</w:t>
            </w:r>
          </w:p>
        </w:tc>
      </w:tr>
      <w:tr w:rsidR="006402EB" w:rsidRPr="006402EB" w:rsidTr="00BF01D0">
        <w:trPr>
          <w:trHeight w:val="465"/>
        </w:trPr>
        <w:tc>
          <w:tcPr>
            <w:tcW w:w="584"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2 02 20229 13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9201</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center"/>
            <w:hideMark/>
          </w:tcPr>
          <w:p w:rsidR="006402EB" w:rsidRPr="006402EB" w:rsidRDefault="006402EB" w:rsidP="006402EB">
            <w:pPr>
              <w:jc w:val="both"/>
              <w:rPr>
                <w:color w:val="000000"/>
                <w:sz w:val="20"/>
                <w:szCs w:val="20"/>
              </w:rPr>
            </w:pPr>
            <w:r w:rsidRPr="006402EB">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72605000,0</w:t>
            </w:r>
          </w:p>
        </w:tc>
      </w:tr>
      <w:tr w:rsidR="006402EB" w:rsidRPr="006402EB" w:rsidTr="00BF01D0">
        <w:trPr>
          <w:trHeight w:val="510"/>
        </w:trPr>
        <w:tc>
          <w:tcPr>
            <w:tcW w:w="584"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2 02 20229 13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9202</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color w:val="000000"/>
                <w:sz w:val="20"/>
                <w:szCs w:val="20"/>
              </w:rPr>
            </w:pPr>
            <w:r w:rsidRPr="006402EB">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40000000,0</w:t>
            </w:r>
          </w:p>
        </w:tc>
      </w:tr>
      <w:tr w:rsidR="006402EB" w:rsidRPr="006402EB" w:rsidTr="00BF01D0">
        <w:trPr>
          <w:trHeight w:val="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2 02 25519 13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1400</w:t>
            </w:r>
          </w:p>
        </w:tc>
        <w:tc>
          <w:tcPr>
            <w:tcW w:w="709" w:type="dxa"/>
            <w:tcBorders>
              <w:top w:val="nil"/>
              <w:left w:val="nil"/>
              <w:bottom w:val="single" w:sz="4" w:space="0" w:color="auto"/>
              <w:right w:val="nil"/>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402EB" w:rsidRPr="006402EB" w:rsidRDefault="006402EB" w:rsidP="006402EB">
            <w:pPr>
              <w:jc w:val="both"/>
              <w:rPr>
                <w:sz w:val="20"/>
                <w:szCs w:val="20"/>
              </w:rPr>
            </w:pPr>
            <w:r w:rsidRPr="006402EB">
              <w:rPr>
                <w:sz w:val="20"/>
                <w:szCs w:val="20"/>
              </w:rPr>
              <w:t>Субсидия бюджетам городских поселений на поддержку отрасли культуры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0</w:t>
            </w:r>
          </w:p>
        </w:tc>
      </w:tr>
      <w:tr w:rsidR="006402EB" w:rsidRPr="006402EB" w:rsidTr="00BF01D0">
        <w:trPr>
          <w:trHeight w:val="9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2 02 25555 00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6402EB" w:rsidRPr="006402EB" w:rsidRDefault="006402EB" w:rsidP="006402EB">
            <w:pPr>
              <w:rPr>
                <w:b/>
                <w:bCs/>
                <w:color w:val="000000"/>
                <w:sz w:val="20"/>
                <w:szCs w:val="20"/>
              </w:rPr>
            </w:pPr>
            <w:r w:rsidRPr="006402EB">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3561300</w:t>
            </w:r>
          </w:p>
        </w:tc>
      </w:tr>
      <w:tr w:rsidR="006402EB" w:rsidRPr="006402EB" w:rsidTr="00BF01D0">
        <w:trPr>
          <w:trHeight w:val="9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2 02 25555 13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center"/>
            <w:hideMark/>
          </w:tcPr>
          <w:p w:rsidR="006402EB" w:rsidRPr="006402EB" w:rsidRDefault="006402EB" w:rsidP="006402EB">
            <w:pPr>
              <w:rPr>
                <w:color w:val="000000"/>
                <w:sz w:val="20"/>
                <w:szCs w:val="20"/>
              </w:rPr>
            </w:pPr>
            <w:r w:rsidRPr="006402EB">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3561300</w:t>
            </w:r>
          </w:p>
        </w:tc>
      </w:tr>
      <w:tr w:rsidR="006402EB" w:rsidRPr="006402EB" w:rsidTr="00BF01D0">
        <w:trPr>
          <w:trHeight w:val="9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2 02 25560 00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vAlign w:val="center"/>
            <w:hideMark/>
          </w:tcPr>
          <w:p w:rsidR="006402EB" w:rsidRPr="006402EB" w:rsidRDefault="006402EB" w:rsidP="006402EB">
            <w:pPr>
              <w:rPr>
                <w:b/>
                <w:bCs/>
                <w:color w:val="000000"/>
                <w:sz w:val="20"/>
                <w:szCs w:val="20"/>
              </w:rPr>
            </w:pPr>
            <w:r w:rsidRPr="006402EB">
              <w:rPr>
                <w:b/>
                <w:bCs/>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586500</w:t>
            </w:r>
          </w:p>
        </w:tc>
      </w:tr>
      <w:tr w:rsidR="006402EB" w:rsidRPr="006402EB" w:rsidTr="00BF01D0">
        <w:trPr>
          <w:trHeight w:val="6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2 02 25560 13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center"/>
            <w:hideMark/>
          </w:tcPr>
          <w:p w:rsidR="006402EB" w:rsidRPr="006402EB" w:rsidRDefault="006402EB" w:rsidP="006402EB">
            <w:pPr>
              <w:rPr>
                <w:color w:val="000000"/>
                <w:sz w:val="20"/>
                <w:szCs w:val="20"/>
              </w:rPr>
            </w:pPr>
            <w:r w:rsidRPr="006402EB">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586500</w:t>
            </w:r>
          </w:p>
        </w:tc>
      </w:tr>
      <w:tr w:rsidR="006402EB" w:rsidRPr="006402EB" w:rsidTr="00BF01D0">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2 02 29999 00</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rPr>
            </w:pPr>
            <w:r w:rsidRPr="006402EB">
              <w:rPr>
                <w:b/>
                <w:bCs/>
              </w:rPr>
              <w:t>Прочие субсидии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6236700</w:t>
            </w:r>
          </w:p>
        </w:tc>
      </w:tr>
      <w:tr w:rsidR="006402EB" w:rsidRPr="006402EB" w:rsidTr="00BF01D0">
        <w:trPr>
          <w:trHeight w:val="3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2 02 29999 13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b/>
                <w:bCs/>
                <w:sz w:val="20"/>
                <w:szCs w:val="20"/>
              </w:rPr>
            </w:pPr>
            <w:r w:rsidRPr="006402EB">
              <w:rPr>
                <w:b/>
                <w:bCs/>
                <w:sz w:val="20"/>
                <w:szCs w:val="20"/>
              </w:rPr>
              <w:t>Прочие субсидии городских поселений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6236700</w:t>
            </w:r>
          </w:p>
        </w:tc>
      </w:tr>
      <w:tr w:rsidR="006402EB" w:rsidRPr="006402EB" w:rsidTr="00BF01D0">
        <w:trPr>
          <w:trHeight w:val="8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1400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sz w:val="20"/>
                <w:szCs w:val="20"/>
              </w:rPr>
            </w:pPr>
            <w:r w:rsidRPr="006402EB">
              <w:rPr>
                <w:sz w:val="20"/>
                <w:szCs w:val="20"/>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1500000</w:t>
            </w:r>
          </w:p>
        </w:tc>
      </w:tr>
      <w:tr w:rsidR="006402EB" w:rsidRPr="006402EB" w:rsidTr="00BF01D0">
        <w:trPr>
          <w:trHeight w:val="6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2 02 29999 13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7000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vAlign w:val="bottom"/>
            <w:hideMark/>
          </w:tcPr>
          <w:p w:rsidR="006402EB" w:rsidRPr="006402EB" w:rsidRDefault="006402EB" w:rsidP="006402EB">
            <w:pPr>
              <w:rPr>
                <w:sz w:val="20"/>
                <w:szCs w:val="20"/>
              </w:rPr>
            </w:pPr>
            <w:r w:rsidRPr="006402EB">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4736700</w:t>
            </w:r>
          </w:p>
        </w:tc>
      </w:tr>
      <w:tr w:rsidR="006402EB" w:rsidRPr="006402EB" w:rsidTr="00BF01D0">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2 02 30000 00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000000" w:fill="FFFF99"/>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Субвенции бюджетам субъектов Российской Федерации и муниципальных образований</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2600</w:t>
            </w:r>
          </w:p>
        </w:tc>
      </w:tr>
      <w:tr w:rsidR="006402EB" w:rsidRPr="006402EB" w:rsidTr="00BF01D0">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2 02 30024 00</w:t>
            </w:r>
          </w:p>
        </w:tc>
        <w:tc>
          <w:tcPr>
            <w:tcW w:w="928"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000000" w:fill="CCFFCC"/>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991" w:type="dxa"/>
            <w:tcBorders>
              <w:top w:val="nil"/>
              <w:left w:val="nil"/>
              <w:bottom w:val="single" w:sz="4" w:space="0" w:color="auto"/>
              <w:right w:val="single" w:sz="8" w:space="0" w:color="auto"/>
            </w:tcBorders>
            <w:shd w:val="clear" w:color="000000" w:fill="CCFFCC"/>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2600</w:t>
            </w:r>
          </w:p>
        </w:tc>
      </w:tr>
      <w:tr w:rsidR="006402EB" w:rsidRPr="006402EB" w:rsidTr="00BF01D0">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2 02 30024 13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b/>
                <w:bCs/>
                <w:color w:val="000000"/>
                <w:sz w:val="20"/>
                <w:szCs w:val="20"/>
              </w:rPr>
            </w:pPr>
            <w:r w:rsidRPr="006402EB">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2600</w:t>
            </w:r>
          </w:p>
        </w:tc>
      </w:tr>
      <w:tr w:rsidR="006402EB" w:rsidRPr="006402EB" w:rsidTr="00BF01D0">
        <w:trPr>
          <w:trHeight w:val="63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2 02 30024 13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2400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jc w:val="both"/>
              <w:rPr>
                <w:color w:val="000000"/>
                <w:sz w:val="20"/>
                <w:szCs w:val="20"/>
              </w:rPr>
            </w:pPr>
            <w:r w:rsidRPr="006402EB">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2600</w:t>
            </w:r>
          </w:p>
        </w:tc>
      </w:tr>
      <w:tr w:rsidR="006402EB" w:rsidRPr="006402EB" w:rsidTr="00BF01D0">
        <w:trPr>
          <w:trHeight w:val="45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2 02 40000 00</w:t>
            </w:r>
          </w:p>
        </w:tc>
        <w:tc>
          <w:tcPr>
            <w:tcW w:w="928"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FFFF99"/>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000000" w:fill="FFFF99"/>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Иные межбюджетные трансферты</w:t>
            </w:r>
          </w:p>
        </w:tc>
        <w:tc>
          <w:tcPr>
            <w:tcW w:w="1991" w:type="dxa"/>
            <w:tcBorders>
              <w:top w:val="nil"/>
              <w:left w:val="nil"/>
              <w:bottom w:val="single" w:sz="4" w:space="0" w:color="auto"/>
              <w:right w:val="single" w:sz="8" w:space="0" w:color="auto"/>
            </w:tcBorders>
            <w:shd w:val="clear" w:color="000000" w:fill="FFFF99"/>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700000</w:t>
            </w:r>
          </w:p>
        </w:tc>
      </w:tr>
      <w:tr w:rsidR="006402EB" w:rsidRPr="006402EB" w:rsidTr="00BF01D0">
        <w:trPr>
          <w:trHeight w:val="43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2 02 49999 00</w:t>
            </w:r>
          </w:p>
        </w:tc>
        <w:tc>
          <w:tcPr>
            <w:tcW w:w="928"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0000</w:t>
            </w:r>
          </w:p>
        </w:tc>
        <w:tc>
          <w:tcPr>
            <w:tcW w:w="709" w:type="dxa"/>
            <w:tcBorders>
              <w:top w:val="nil"/>
              <w:left w:val="nil"/>
              <w:bottom w:val="single" w:sz="4" w:space="0" w:color="auto"/>
              <w:right w:val="single" w:sz="4" w:space="0" w:color="auto"/>
            </w:tcBorders>
            <w:shd w:val="clear" w:color="000000" w:fill="CCFFCC"/>
            <w:noWrap/>
            <w:vAlign w:val="bottom"/>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151</w:t>
            </w:r>
          </w:p>
        </w:tc>
        <w:tc>
          <w:tcPr>
            <w:tcW w:w="5812" w:type="dxa"/>
            <w:tcBorders>
              <w:top w:val="nil"/>
              <w:left w:val="nil"/>
              <w:bottom w:val="single" w:sz="4" w:space="0" w:color="auto"/>
              <w:right w:val="single" w:sz="4" w:space="0" w:color="auto"/>
            </w:tcBorders>
            <w:shd w:val="clear" w:color="000000" w:fill="CCFFCC"/>
            <w:hideMark/>
          </w:tcPr>
          <w:p w:rsidR="006402EB" w:rsidRPr="006402EB" w:rsidRDefault="006402EB" w:rsidP="006402EB">
            <w:pPr>
              <w:rPr>
                <w:rFonts w:ascii="Arial CYR" w:hAnsi="Arial CYR" w:cs="Arial CYR"/>
                <w:b/>
                <w:bCs/>
                <w:sz w:val="20"/>
                <w:szCs w:val="20"/>
              </w:rPr>
            </w:pPr>
            <w:r w:rsidRPr="006402EB">
              <w:rPr>
                <w:rFonts w:ascii="Arial CYR" w:hAnsi="Arial CYR" w:cs="Arial CYR"/>
                <w:b/>
                <w:bCs/>
                <w:sz w:val="20"/>
                <w:szCs w:val="20"/>
              </w:rPr>
              <w:t>Прочие межбюджетные трансферты, передаваемые бюджетам</w:t>
            </w:r>
          </w:p>
        </w:tc>
        <w:tc>
          <w:tcPr>
            <w:tcW w:w="1991" w:type="dxa"/>
            <w:tcBorders>
              <w:top w:val="nil"/>
              <w:left w:val="nil"/>
              <w:bottom w:val="single" w:sz="4" w:space="0" w:color="auto"/>
              <w:right w:val="single" w:sz="8" w:space="0" w:color="auto"/>
            </w:tcBorders>
            <w:shd w:val="clear" w:color="000000" w:fill="CCFFCC"/>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700000</w:t>
            </w:r>
          </w:p>
        </w:tc>
      </w:tr>
      <w:tr w:rsidR="006402EB" w:rsidRPr="006402EB" w:rsidTr="00BF01D0">
        <w:trPr>
          <w:trHeight w:val="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 xml:space="preserve">2 02 49999 </w:t>
            </w:r>
            <w:r w:rsidRPr="006402EB">
              <w:rPr>
                <w:rFonts w:ascii="Arial CYR" w:hAnsi="Arial CYR" w:cs="Arial CYR"/>
                <w:sz w:val="20"/>
                <w:szCs w:val="20"/>
              </w:rPr>
              <w:lastRenderedPageBreak/>
              <w:t>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lastRenderedPageBreak/>
              <w:t>1200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rPr>
                <w:sz w:val="20"/>
                <w:szCs w:val="20"/>
              </w:rPr>
            </w:pPr>
            <w:r w:rsidRPr="006402EB">
              <w:rPr>
                <w:sz w:val="20"/>
                <w:szCs w:val="20"/>
              </w:rPr>
              <w:t xml:space="preserve">Иные межбюджетные трансферты бюджетам городских </w:t>
            </w:r>
            <w:r w:rsidRPr="006402EB">
              <w:rPr>
                <w:sz w:val="20"/>
                <w:szCs w:val="20"/>
              </w:rPr>
              <w:lastRenderedPageBreak/>
              <w:t>поселений для реализации мероприятий по муниципальной целевой программе"Развитие культуры в Лузском районе"</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lastRenderedPageBreak/>
              <w:t>0</w:t>
            </w:r>
          </w:p>
        </w:tc>
      </w:tr>
      <w:tr w:rsidR="006402EB" w:rsidRPr="006402EB" w:rsidTr="00BF01D0">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2 02 49999 13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8200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single" w:sz="4" w:space="0" w:color="auto"/>
              <w:left w:val="nil"/>
              <w:bottom w:val="single" w:sz="4" w:space="0" w:color="auto"/>
              <w:right w:val="single" w:sz="4" w:space="0" w:color="auto"/>
            </w:tcBorders>
            <w:shd w:val="clear" w:color="auto" w:fill="auto"/>
            <w:hideMark/>
          </w:tcPr>
          <w:p w:rsidR="006402EB" w:rsidRPr="006402EB" w:rsidRDefault="006402EB" w:rsidP="006402EB">
            <w:pPr>
              <w:rPr>
                <w:sz w:val="20"/>
                <w:szCs w:val="20"/>
              </w:rPr>
            </w:pPr>
            <w:r w:rsidRPr="006402EB">
              <w:rPr>
                <w:sz w:val="20"/>
                <w:szCs w:val="20"/>
              </w:rPr>
              <w:t>Иные межбюджетные трансферты бюджетам городских поселений на реализацию   муниципальной программы Лузского района Кировской области "Энергоэффективность и развитие энергетики"</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200000</w:t>
            </w:r>
          </w:p>
        </w:tc>
      </w:tr>
      <w:tr w:rsidR="006402EB" w:rsidRPr="006402EB" w:rsidTr="00BF01D0">
        <w:trPr>
          <w:trHeight w:val="8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2 02 49999 13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8300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nil"/>
              <w:left w:val="nil"/>
              <w:bottom w:val="single" w:sz="4" w:space="0" w:color="auto"/>
              <w:right w:val="single" w:sz="4" w:space="0" w:color="auto"/>
            </w:tcBorders>
            <w:shd w:val="clear" w:color="auto" w:fill="auto"/>
            <w:hideMark/>
          </w:tcPr>
          <w:p w:rsidR="006402EB" w:rsidRPr="006402EB" w:rsidRDefault="006402EB" w:rsidP="006402EB">
            <w:pPr>
              <w:rPr>
                <w:sz w:val="20"/>
                <w:szCs w:val="20"/>
              </w:rPr>
            </w:pPr>
            <w:r w:rsidRPr="006402EB">
              <w:rPr>
                <w:sz w:val="20"/>
                <w:szCs w:val="20"/>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500000</w:t>
            </w:r>
          </w:p>
        </w:tc>
      </w:tr>
      <w:tr w:rsidR="006402EB" w:rsidRPr="006402EB" w:rsidTr="00BF01D0">
        <w:trPr>
          <w:trHeight w:val="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2 02 49999 13</w:t>
            </w:r>
          </w:p>
        </w:tc>
        <w:tc>
          <w:tcPr>
            <w:tcW w:w="928"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8400</w:t>
            </w:r>
          </w:p>
        </w:tc>
        <w:tc>
          <w:tcPr>
            <w:tcW w:w="709" w:type="dxa"/>
            <w:tcBorders>
              <w:top w:val="nil"/>
              <w:left w:val="nil"/>
              <w:bottom w:val="single" w:sz="4" w:space="0" w:color="auto"/>
              <w:right w:val="single" w:sz="4" w:space="0" w:color="auto"/>
            </w:tcBorders>
            <w:shd w:val="clear" w:color="auto" w:fill="auto"/>
            <w:noWrap/>
            <w:vAlign w:val="bottom"/>
            <w:hideMark/>
          </w:tcPr>
          <w:p w:rsidR="006402EB" w:rsidRPr="006402EB" w:rsidRDefault="006402EB" w:rsidP="006402EB">
            <w:pPr>
              <w:rPr>
                <w:rFonts w:ascii="Arial CYR" w:hAnsi="Arial CYR" w:cs="Arial CYR"/>
                <w:sz w:val="20"/>
                <w:szCs w:val="20"/>
              </w:rPr>
            </w:pPr>
            <w:r w:rsidRPr="006402EB">
              <w:rPr>
                <w:rFonts w:ascii="Arial CYR" w:hAnsi="Arial CYR" w:cs="Arial CYR"/>
                <w:sz w:val="20"/>
                <w:szCs w:val="20"/>
              </w:rPr>
              <w:t>151</w:t>
            </w:r>
          </w:p>
        </w:tc>
        <w:tc>
          <w:tcPr>
            <w:tcW w:w="5812" w:type="dxa"/>
            <w:tcBorders>
              <w:top w:val="single" w:sz="8" w:space="0" w:color="auto"/>
              <w:left w:val="single" w:sz="8" w:space="0" w:color="auto"/>
              <w:bottom w:val="nil"/>
              <w:right w:val="single" w:sz="8" w:space="0" w:color="auto"/>
            </w:tcBorders>
            <w:shd w:val="clear" w:color="auto" w:fill="auto"/>
            <w:hideMark/>
          </w:tcPr>
          <w:p w:rsidR="006402EB" w:rsidRPr="006402EB" w:rsidRDefault="006402EB" w:rsidP="006402EB">
            <w:pPr>
              <w:jc w:val="both"/>
              <w:rPr>
                <w:sz w:val="20"/>
                <w:szCs w:val="20"/>
              </w:rPr>
            </w:pPr>
            <w:r w:rsidRPr="006402EB">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c>
          <w:tcPr>
            <w:tcW w:w="1991" w:type="dxa"/>
            <w:tcBorders>
              <w:top w:val="nil"/>
              <w:left w:val="nil"/>
              <w:bottom w:val="single" w:sz="4" w:space="0" w:color="auto"/>
              <w:right w:val="single" w:sz="8" w:space="0" w:color="auto"/>
            </w:tcBorders>
            <w:shd w:val="clear" w:color="auto" w:fill="auto"/>
            <w:noWrap/>
            <w:vAlign w:val="bottom"/>
            <w:hideMark/>
          </w:tcPr>
          <w:p w:rsidR="006402EB" w:rsidRPr="006402EB" w:rsidRDefault="006402EB" w:rsidP="006402EB">
            <w:pPr>
              <w:jc w:val="right"/>
              <w:rPr>
                <w:rFonts w:ascii="Arial CYR" w:hAnsi="Arial CYR" w:cs="Arial CYR"/>
                <w:sz w:val="20"/>
                <w:szCs w:val="20"/>
              </w:rPr>
            </w:pPr>
            <w:r w:rsidRPr="006402EB">
              <w:rPr>
                <w:rFonts w:ascii="Arial CYR" w:hAnsi="Arial CYR" w:cs="Arial CYR"/>
                <w:sz w:val="20"/>
                <w:szCs w:val="20"/>
              </w:rPr>
              <w:t>0</w:t>
            </w:r>
          </w:p>
        </w:tc>
      </w:tr>
      <w:tr w:rsidR="006402EB" w:rsidRPr="006402EB" w:rsidTr="00BF01D0">
        <w:trPr>
          <w:trHeight w:val="375"/>
        </w:trPr>
        <w:tc>
          <w:tcPr>
            <w:tcW w:w="9513"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6402EB" w:rsidRPr="006402EB" w:rsidRDefault="006402EB" w:rsidP="006402EB">
            <w:pPr>
              <w:jc w:val="center"/>
              <w:rPr>
                <w:rFonts w:ascii="Arial CYR" w:hAnsi="Arial CYR" w:cs="Arial CYR"/>
                <w:b/>
                <w:bCs/>
                <w:sz w:val="20"/>
                <w:szCs w:val="20"/>
              </w:rPr>
            </w:pPr>
            <w:r w:rsidRPr="006402EB">
              <w:rPr>
                <w:rFonts w:ascii="Arial CYR" w:hAnsi="Arial CYR" w:cs="Arial CYR"/>
                <w:b/>
                <w:bCs/>
                <w:sz w:val="20"/>
                <w:szCs w:val="20"/>
              </w:rPr>
              <w:t>ИТОГО ДОХОДОВ</w:t>
            </w:r>
          </w:p>
        </w:tc>
        <w:tc>
          <w:tcPr>
            <w:tcW w:w="1991" w:type="dxa"/>
            <w:tcBorders>
              <w:top w:val="nil"/>
              <w:left w:val="nil"/>
              <w:bottom w:val="single" w:sz="4" w:space="0" w:color="auto"/>
              <w:right w:val="single" w:sz="8" w:space="0" w:color="auto"/>
            </w:tcBorders>
            <w:shd w:val="clear" w:color="000000" w:fill="FF99CC"/>
            <w:noWrap/>
            <w:vAlign w:val="bottom"/>
            <w:hideMark/>
          </w:tcPr>
          <w:p w:rsidR="006402EB" w:rsidRPr="006402EB" w:rsidRDefault="006402EB" w:rsidP="006402EB">
            <w:pPr>
              <w:jc w:val="right"/>
              <w:rPr>
                <w:rFonts w:ascii="Arial CYR" w:hAnsi="Arial CYR" w:cs="Arial CYR"/>
                <w:b/>
                <w:bCs/>
                <w:sz w:val="20"/>
                <w:szCs w:val="20"/>
              </w:rPr>
            </w:pPr>
            <w:r w:rsidRPr="006402EB">
              <w:rPr>
                <w:rFonts w:ascii="Arial CYR" w:hAnsi="Arial CYR" w:cs="Arial CYR"/>
                <w:b/>
                <w:bCs/>
                <w:sz w:val="20"/>
                <w:szCs w:val="20"/>
              </w:rPr>
              <w:t>152084200,00</w:t>
            </w:r>
          </w:p>
        </w:tc>
      </w:tr>
    </w:tbl>
    <w:p w:rsidR="006402EB" w:rsidRDefault="006402EB"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tbl>
      <w:tblPr>
        <w:tblW w:w="9552" w:type="dxa"/>
        <w:tblInd w:w="93" w:type="dxa"/>
        <w:tblLook w:val="04A0"/>
      </w:tblPr>
      <w:tblGrid>
        <w:gridCol w:w="4600"/>
        <w:gridCol w:w="1214"/>
        <w:gridCol w:w="19"/>
        <w:gridCol w:w="253"/>
        <w:gridCol w:w="583"/>
        <w:gridCol w:w="777"/>
        <w:gridCol w:w="492"/>
        <w:gridCol w:w="468"/>
        <w:gridCol w:w="339"/>
        <w:gridCol w:w="621"/>
        <w:gridCol w:w="186"/>
      </w:tblGrid>
      <w:tr w:rsidR="001968E4" w:rsidRPr="001968E4" w:rsidTr="00BF01D0">
        <w:trPr>
          <w:trHeight w:val="120"/>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4952" w:type="dxa"/>
            <w:gridSpan w:val="10"/>
            <w:vMerge w:val="restart"/>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Приложение №6 </w:t>
            </w: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952" w:type="dxa"/>
            <w:gridSpan w:val="10"/>
            <w:vMerge/>
            <w:tcBorders>
              <w:top w:val="nil"/>
              <w:left w:val="nil"/>
              <w:bottom w:val="nil"/>
              <w:right w:val="nil"/>
            </w:tcBorders>
            <w:vAlign w:val="center"/>
            <w:hideMark/>
          </w:tcPr>
          <w:p w:rsidR="001968E4" w:rsidRPr="001968E4" w:rsidRDefault="001968E4" w:rsidP="001968E4">
            <w:pPr>
              <w:rPr>
                <w:rFonts w:ascii="Arial CYR" w:hAnsi="Arial CYR" w:cs="Arial CYR"/>
                <w:color w:val="000000"/>
                <w:sz w:val="20"/>
                <w:szCs w:val="20"/>
              </w:rPr>
            </w:pP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145" w:type="dxa"/>
            <w:gridSpan w:val="8"/>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Утверждено решением Собрания</w:t>
            </w: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145" w:type="dxa"/>
            <w:gridSpan w:val="8"/>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депутатов Лузского городского</w:t>
            </w: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145" w:type="dxa"/>
            <w:gridSpan w:val="8"/>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Поселения</w:t>
            </w: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145" w:type="dxa"/>
            <w:gridSpan w:val="8"/>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u w:val="single"/>
              </w:rPr>
            </w:pPr>
            <w:r w:rsidRPr="001968E4">
              <w:rPr>
                <w:rFonts w:ascii="Arial" w:hAnsi="Arial" w:cs="Arial"/>
                <w:sz w:val="20"/>
                <w:szCs w:val="20"/>
                <w:u w:val="single"/>
              </w:rPr>
              <w:t>21.12.2017  № 06-20/2</w:t>
            </w: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r>
      <w:tr w:rsidR="001968E4" w:rsidRPr="001968E4" w:rsidTr="00BF01D0">
        <w:trPr>
          <w:trHeight w:val="31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1233"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c>
          <w:tcPr>
            <w:tcW w:w="836"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c>
          <w:tcPr>
            <w:tcW w:w="1269" w:type="dxa"/>
            <w:gridSpan w:val="2"/>
            <w:tcBorders>
              <w:top w:val="nil"/>
              <w:left w:val="nil"/>
              <w:bottom w:val="nil"/>
              <w:right w:val="nil"/>
            </w:tcBorders>
            <w:shd w:val="clear" w:color="000000" w:fill="auto"/>
            <w:vAlign w:val="bottom"/>
            <w:hideMark/>
          </w:tcPr>
          <w:p w:rsidR="001968E4" w:rsidRPr="001968E4" w:rsidRDefault="001968E4" w:rsidP="001968E4">
            <w:pPr>
              <w:jc w:val="center"/>
              <w:rPr>
                <w:rFonts w:ascii="Arial" w:hAnsi="Arial" w:cs="Arial"/>
                <w:sz w:val="20"/>
                <w:szCs w:val="20"/>
              </w:rPr>
            </w:pP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p>
        </w:tc>
      </w:tr>
      <w:tr w:rsidR="001968E4" w:rsidRPr="001968E4" w:rsidTr="00BF01D0">
        <w:trPr>
          <w:trHeight w:val="990"/>
        </w:trPr>
        <w:tc>
          <w:tcPr>
            <w:tcW w:w="7938" w:type="dxa"/>
            <w:gridSpan w:val="7"/>
            <w:tcBorders>
              <w:top w:val="nil"/>
              <w:left w:val="nil"/>
              <w:bottom w:val="nil"/>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2018 год</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375"/>
        </w:trPr>
        <w:tc>
          <w:tcPr>
            <w:tcW w:w="4600" w:type="dxa"/>
            <w:tcBorders>
              <w:top w:val="nil"/>
              <w:left w:val="nil"/>
              <w:bottom w:val="single" w:sz="4" w:space="0" w:color="000000"/>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w:t>
            </w:r>
          </w:p>
        </w:tc>
        <w:tc>
          <w:tcPr>
            <w:tcW w:w="1233" w:type="dxa"/>
            <w:gridSpan w:val="2"/>
            <w:tcBorders>
              <w:top w:val="nil"/>
              <w:left w:val="nil"/>
              <w:bottom w:val="single" w:sz="4" w:space="0" w:color="000000"/>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w:t>
            </w:r>
          </w:p>
        </w:tc>
        <w:tc>
          <w:tcPr>
            <w:tcW w:w="836" w:type="dxa"/>
            <w:gridSpan w:val="2"/>
            <w:tcBorders>
              <w:top w:val="nil"/>
              <w:left w:val="nil"/>
              <w:bottom w:val="single" w:sz="4" w:space="0" w:color="000000"/>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w:t>
            </w:r>
          </w:p>
        </w:tc>
        <w:tc>
          <w:tcPr>
            <w:tcW w:w="1269" w:type="dxa"/>
            <w:gridSpan w:val="2"/>
            <w:tcBorders>
              <w:top w:val="nil"/>
              <w:left w:val="nil"/>
              <w:bottom w:val="single" w:sz="4" w:space="0" w:color="000000"/>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Наименование</w:t>
            </w:r>
          </w:p>
        </w:tc>
        <w:tc>
          <w:tcPr>
            <w:tcW w:w="1233" w:type="dxa"/>
            <w:gridSpan w:val="2"/>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Раздел, подраздел</w:t>
            </w:r>
          </w:p>
        </w:tc>
        <w:tc>
          <w:tcPr>
            <w:tcW w:w="836" w:type="dxa"/>
            <w:gridSpan w:val="2"/>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#Н/Д</w:t>
            </w:r>
          </w:p>
        </w:tc>
        <w:tc>
          <w:tcPr>
            <w:tcW w:w="1269" w:type="dxa"/>
            <w:gridSpan w:val="2"/>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Сумма на 2018 год</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Общегосударственные вопросы</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0100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12 117,5</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0102</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747,2</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BF01D0">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0104</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5 661,7</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Другие общегосударственные вопросы</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0113</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5 708,6</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BF01D0">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0300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900,0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Обеспечение пожарной безопасности</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0310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900,0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Национальная экономика</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0400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3 375,3</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Дорожное хозяйство (дорожные фонды)</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0409</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3 275,4</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Другие вопросы в области нациаональной экономики</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0412</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99,9</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Жилищно-коммунальное хозяйство</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0500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118 523,7</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Жилищное хозяйство</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0501</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245,0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Коммунальное хозяйство</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0502</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113 025,0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Благоустройство</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0503</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5 253,7</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Охрана окружающей среды</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35,0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Сбор, удаление отходов и очистка сточных вод</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0602</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35,0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Культура и кинематография</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15 372,0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Культура</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0801</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15 372,0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Социальная политика</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526,1</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Пенсионное обеспечение</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1001</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526,1</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Физическая культура и спорт</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1 805,1</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Массовый спорт</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1102</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1 805,1</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Обслуживание государственного и муниципального долга</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1300</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700,0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Обслуживание государственного внутреннего и муниципального долга</w:t>
            </w:r>
          </w:p>
        </w:tc>
        <w:tc>
          <w:tcPr>
            <w:tcW w:w="1233"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1301</w:t>
            </w:r>
          </w:p>
        </w:tc>
        <w:tc>
          <w:tcPr>
            <w:tcW w:w="836" w:type="dxa"/>
            <w:gridSpan w:val="2"/>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700,0</w:t>
            </w: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BF01D0">
        <w:trPr>
          <w:gridAfter w:val="1"/>
          <w:wAfter w:w="186" w:type="dxa"/>
          <w:trHeight w:val="255"/>
        </w:trPr>
        <w:tc>
          <w:tcPr>
            <w:tcW w:w="5814" w:type="dxa"/>
            <w:gridSpan w:val="2"/>
            <w:tcBorders>
              <w:top w:val="single" w:sz="4" w:space="0" w:color="000000"/>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r w:rsidRPr="001968E4">
              <w:rPr>
                <w:rFonts w:ascii="Arial CYR" w:hAnsi="Arial CYR" w:cs="Arial CYR"/>
                <w:b/>
                <w:bCs/>
                <w:color w:val="000000"/>
                <w:sz w:val="20"/>
                <w:szCs w:val="20"/>
              </w:rPr>
              <w:t>Всего расходов:</w:t>
            </w:r>
          </w:p>
        </w:tc>
        <w:tc>
          <w:tcPr>
            <w:tcW w:w="272" w:type="dxa"/>
            <w:gridSpan w:val="2"/>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r w:rsidRPr="001968E4">
              <w:rPr>
                <w:rFonts w:ascii="Arial CYR" w:hAnsi="Arial CYR" w:cs="Arial CYR"/>
                <w:b/>
                <w:bCs/>
                <w:color w:val="000000"/>
                <w:sz w:val="20"/>
                <w:szCs w:val="20"/>
              </w:rPr>
              <w:t> </w:t>
            </w:r>
          </w:p>
        </w:tc>
        <w:tc>
          <w:tcPr>
            <w:tcW w:w="1360" w:type="dxa"/>
            <w:gridSpan w:val="2"/>
            <w:tcBorders>
              <w:top w:val="nil"/>
              <w:left w:val="nil"/>
              <w:bottom w:val="nil"/>
              <w:right w:val="nil"/>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153 354,8</w:t>
            </w:r>
          </w:p>
        </w:tc>
        <w:tc>
          <w:tcPr>
            <w:tcW w:w="960"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gridSpan w:val="2"/>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bl>
    <w:p w:rsidR="001968E4" w:rsidRDefault="001968E4" w:rsidP="00F63A6C">
      <w:pPr>
        <w:pStyle w:val="ac"/>
        <w:rPr>
          <w:b/>
          <w:sz w:val="28"/>
          <w:szCs w:val="28"/>
        </w:rPr>
      </w:pPr>
    </w:p>
    <w:p w:rsidR="001968E4" w:rsidRDefault="001968E4" w:rsidP="00F63A6C">
      <w:pPr>
        <w:pStyle w:val="ac"/>
        <w:rPr>
          <w:b/>
          <w:sz w:val="28"/>
          <w:szCs w:val="28"/>
        </w:rPr>
      </w:pPr>
    </w:p>
    <w:p w:rsidR="006402EB" w:rsidRDefault="006402EB" w:rsidP="00F63A6C">
      <w:pPr>
        <w:pStyle w:val="ac"/>
        <w:rPr>
          <w:b/>
          <w:sz w:val="28"/>
          <w:szCs w:val="28"/>
        </w:rPr>
      </w:pPr>
    </w:p>
    <w:tbl>
      <w:tblPr>
        <w:tblW w:w="9120" w:type="dxa"/>
        <w:tblInd w:w="93" w:type="dxa"/>
        <w:tblLook w:val="04A0"/>
      </w:tblPr>
      <w:tblGrid>
        <w:gridCol w:w="4600"/>
        <w:gridCol w:w="1395"/>
        <w:gridCol w:w="1084"/>
        <w:gridCol w:w="1360"/>
        <w:gridCol w:w="960"/>
      </w:tblGrid>
      <w:tr w:rsidR="001968E4" w:rsidRPr="001968E4" w:rsidTr="001968E4">
        <w:trPr>
          <w:trHeight w:val="25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Приложение №7</w:t>
            </w:r>
          </w:p>
        </w:tc>
      </w:tr>
      <w:tr w:rsidR="001968E4" w:rsidRPr="001968E4" w:rsidTr="001968E4">
        <w:trPr>
          <w:trHeight w:val="25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968E4" w:rsidRPr="001968E4" w:rsidRDefault="001968E4" w:rsidP="001968E4">
            <w:pPr>
              <w:rPr>
                <w:rFonts w:ascii="Arial" w:hAnsi="Arial" w:cs="Arial"/>
                <w:sz w:val="20"/>
                <w:szCs w:val="20"/>
              </w:rPr>
            </w:pPr>
            <w:r w:rsidRPr="001968E4">
              <w:rPr>
                <w:rFonts w:ascii="Arial" w:hAnsi="Arial" w:cs="Arial"/>
                <w:sz w:val="20"/>
                <w:szCs w:val="20"/>
              </w:rPr>
              <w:t xml:space="preserve"> </w:t>
            </w:r>
            <w:r w:rsidRPr="001968E4">
              <w:rPr>
                <w:rFonts w:ascii="Arial" w:hAnsi="Arial" w:cs="Arial"/>
                <w:sz w:val="20"/>
                <w:szCs w:val="20"/>
                <w:u w:val="single"/>
              </w:rPr>
              <w:t>21.12.2017  № 06-20/2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425"/>
        </w:trPr>
        <w:tc>
          <w:tcPr>
            <w:tcW w:w="8160" w:type="dxa"/>
            <w:gridSpan w:val="4"/>
            <w:tcBorders>
              <w:top w:val="nil"/>
              <w:left w:val="nil"/>
              <w:bottom w:val="single" w:sz="4" w:space="0" w:color="auto"/>
              <w:right w:val="nil"/>
            </w:tcBorders>
            <w:shd w:val="clear" w:color="000000" w:fill="auto"/>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2018 год </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8160" w:type="dxa"/>
            <w:gridSpan w:val="4"/>
            <w:tcBorders>
              <w:top w:val="nil"/>
              <w:left w:val="nil"/>
              <w:bottom w:val="single" w:sz="4" w:space="0" w:color="000000"/>
              <w:right w:val="nil"/>
            </w:tcBorders>
            <w:shd w:val="clear" w:color="000000" w:fill="auto"/>
            <w:noWrap/>
            <w:vAlign w:val="bottom"/>
            <w:hideMark/>
          </w:tcPr>
          <w:p w:rsidR="001968E4" w:rsidRPr="001968E4" w:rsidRDefault="001968E4" w:rsidP="001968E4">
            <w:pPr>
              <w:jc w:val="right"/>
              <w:rPr>
                <w:rFonts w:ascii="Arial CYR" w:hAnsi="Arial CYR" w:cs="Arial CYR"/>
                <w:color w:val="000000"/>
                <w:sz w:val="20"/>
                <w:szCs w:val="20"/>
              </w:rPr>
            </w:pPr>
            <w:r w:rsidRPr="001968E4">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Сумма на 2018 год</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12 117,5</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12 117,5</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5 935,7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b/>
                <w:bCs/>
                <w:color w:val="000000"/>
                <w:sz w:val="20"/>
                <w:szCs w:val="20"/>
              </w:rPr>
            </w:pPr>
            <w:r w:rsidRPr="001968E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5 635,7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5 080,7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552,0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5 406,3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b/>
                <w:bCs/>
                <w:color w:val="000000"/>
                <w:sz w:val="20"/>
                <w:szCs w:val="20"/>
              </w:rPr>
            </w:pPr>
            <w:r w:rsidRPr="001968E4">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b/>
                <w:bCs/>
                <w:color w:val="000000"/>
                <w:sz w:val="20"/>
                <w:szCs w:val="20"/>
              </w:rPr>
            </w:pPr>
            <w:r w:rsidRPr="001968E4">
              <w:rPr>
                <w:rFonts w:ascii="Arial CYR" w:hAnsi="Arial CYR" w:cs="Arial CYR"/>
                <w:b/>
                <w:bCs/>
                <w:color w:val="000000"/>
                <w:sz w:val="20"/>
                <w:szCs w:val="20"/>
              </w:rPr>
              <w:t>1 508,3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1 408,3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b/>
                <w:bCs/>
                <w:color w:val="000000"/>
                <w:sz w:val="20"/>
                <w:szCs w:val="20"/>
              </w:rPr>
            </w:pPr>
            <w:r w:rsidRPr="001968E4">
              <w:rPr>
                <w:rFonts w:ascii="Arial CYR" w:hAnsi="Arial CYR" w:cs="Arial CYR"/>
                <w:b/>
                <w:bCs/>
                <w:color w:val="000000"/>
                <w:sz w:val="20"/>
                <w:szCs w:val="20"/>
              </w:rPr>
              <w:t>3 243,4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3 168,4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25,00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дплату до МРОТ)</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162,3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162,3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45,6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45,6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446,6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361,6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700,0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nil"/>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700,0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2,6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1,6</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26,0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3 275,4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color w:val="000000"/>
                <w:sz w:val="20"/>
                <w:szCs w:val="20"/>
              </w:rPr>
            </w:pPr>
            <w:r w:rsidRPr="001968E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3 275,4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1 660,4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1 660,4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1 660,4</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115,0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115,0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1 700,0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1 700,0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b/>
                <w:bCs/>
                <w:color w:val="000000"/>
                <w:sz w:val="20"/>
                <w:szCs w:val="20"/>
              </w:rPr>
            </w:pPr>
            <w:r w:rsidRPr="001968E4">
              <w:rPr>
                <w:rFonts w:ascii="Arial CYR" w:hAnsi="Arial CYR" w:cs="Arial CYR"/>
                <w:b/>
                <w:bCs/>
                <w:color w:val="000000"/>
                <w:sz w:val="20"/>
                <w:szCs w:val="20"/>
              </w:rPr>
              <w:t>800,0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lastRenderedPageBreak/>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900,0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741,3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158,7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35,0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15 372,0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15 372,0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15 356,0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b/>
                <w:bCs/>
                <w:color w:val="000000"/>
                <w:sz w:val="20"/>
                <w:szCs w:val="20"/>
              </w:rPr>
            </w:pPr>
            <w:r w:rsidRPr="001968E4">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6 992,1</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5 461,9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1 520,2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b/>
                <w:bCs/>
                <w:color w:val="000000"/>
                <w:sz w:val="20"/>
                <w:szCs w:val="20"/>
              </w:rPr>
            </w:pPr>
            <w:r w:rsidRPr="001968E4">
              <w:rPr>
                <w:rFonts w:ascii="Arial CYR" w:hAnsi="Arial CYR" w:cs="Arial CYR"/>
                <w:b/>
                <w:bCs/>
                <w:color w:val="000000"/>
                <w:sz w:val="20"/>
                <w:szCs w:val="20"/>
              </w:rPr>
              <w:lastRenderedPageBreak/>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3 835,2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3 225,2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580,0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2 331,2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2 331,2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1 805,1</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b/>
                <w:bCs/>
                <w:color w:val="000000"/>
                <w:sz w:val="20"/>
                <w:szCs w:val="20"/>
              </w:rPr>
            </w:pPr>
            <w:r w:rsidRPr="001968E4">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1 805,1</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1 200,1</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600,0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b/>
                <w:bCs/>
                <w:color w:val="000000"/>
                <w:sz w:val="20"/>
                <w:szCs w:val="20"/>
              </w:rPr>
            </w:pPr>
            <w:r w:rsidRPr="001968E4">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b/>
                <w:bCs/>
                <w:color w:val="000000"/>
                <w:sz w:val="20"/>
                <w:szCs w:val="20"/>
              </w:rPr>
            </w:pPr>
            <w:r w:rsidRPr="001968E4">
              <w:rPr>
                <w:rFonts w:ascii="Arial CYR" w:hAnsi="Arial CYR" w:cs="Arial CYR"/>
                <w:b/>
                <w:bCs/>
                <w:color w:val="000000"/>
                <w:sz w:val="20"/>
                <w:szCs w:val="20"/>
              </w:rPr>
              <w:t>526,1</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113 470,0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113 270,0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665,0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265,0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250,0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72 605,0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72 605,0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40 000,0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40 000,0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Муниципальная программа "Энергоэффективность и развитие энергетики"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Модернизация наружного освещения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4 253,7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4 253,7</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3 561,3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3 561,3</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586,5</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586,5</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5,9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5,9</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Софинансирование местного бюджета к субсидии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747,2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6800" w:type="dxa"/>
            <w:gridSpan w:val="3"/>
            <w:tcBorders>
              <w:top w:val="single" w:sz="4" w:space="0" w:color="000000"/>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r w:rsidRPr="001968E4">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153 354,8</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bl>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tbl>
      <w:tblPr>
        <w:tblW w:w="12940" w:type="dxa"/>
        <w:tblInd w:w="93" w:type="dxa"/>
        <w:tblLook w:val="04A0"/>
      </w:tblPr>
      <w:tblGrid>
        <w:gridCol w:w="660"/>
        <w:gridCol w:w="4600"/>
        <w:gridCol w:w="880"/>
        <w:gridCol w:w="1212"/>
        <w:gridCol w:w="1395"/>
        <w:gridCol w:w="1272"/>
        <w:gridCol w:w="1340"/>
        <w:gridCol w:w="1140"/>
        <w:gridCol w:w="960"/>
      </w:tblGrid>
      <w:tr w:rsidR="001968E4" w:rsidRPr="001968E4" w:rsidTr="001968E4">
        <w:trPr>
          <w:trHeight w:val="31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1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3440" w:type="dxa"/>
            <w:gridSpan w:val="3"/>
            <w:vMerge w:val="restart"/>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18"/>
                <w:szCs w:val="18"/>
              </w:rPr>
            </w:pPr>
          </w:p>
        </w:tc>
      </w:tr>
      <w:tr w:rsidR="001968E4" w:rsidRPr="001968E4" w:rsidTr="001968E4">
        <w:trPr>
          <w:trHeight w:val="1170"/>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r w:rsidRPr="001968E4">
              <w:rPr>
                <w:rFonts w:ascii="Arial CYR" w:hAnsi="Arial CYR" w:cs="Arial CYR"/>
                <w:color w:val="000000"/>
                <w:sz w:val="18"/>
                <w:szCs w:val="18"/>
              </w:rPr>
              <w:t>Приложение № 8                     Утверждено решением Собрания депутатов Лузского городского поселения                                               от 21.12.2017  № 06</w:t>
            </w:r>
            <w:r>
              <w:rPr>
                <w:rFonts w:ascii="Arial CYR" w:hAnsi="Arial CYR" w:cs="Arial CYR"/>
                <w:color w:val="000000"/>
                <w:sz w:val="18"/>
                <w:szCs w:val="18"/>
              </w:rPr>
              <w:t>-20/2</w:t>
            </w:r>
          </w:p>
        </w:tc>
        <w:tc>
          <w:tcPr>
            <w:tcW w:w="3440" w:type="dxa"/>
            <w:gridSpan w:val="3"/>
            <w:vMerge/>
            <w:tcBorders>
              <w:top w:val="nil"/>
              <w:left w:val="nil"/>
              <w:bottom w:val="nil"/>
              <w:right w:val="nil"/>
            </w:tcBorders>
            <w:vAlign w:val="center"/>
            <w:hideMark/>
          </w:tcPr>
          <w:p w:rsidR="001968E4" w:rsidRPr="001968E4" w:rsidRDefault="001968E4" w:rsidP="001968E4">
            <w:pPr>
              <w:rPr>
                <w:rFonts w:ascii="Arial CYR" w:hAnsi="Arial CYR" w:cs="Arial CYR"/>
                <w:color w:val="000000"/>
                <w:sz w:val="18"/>
                <w:szCs w:val="18"/>
              </w:rPr>
            </w:pPr>
          </w:p>
        </w:tc>
      </w:tr>
      <w:tr w:rsidR="001968E4" w:rsidRPr="001968E4" w:rsidTr="001968E4">
        <w:trPr>
          <w:trHeight w:val="31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18"/>
                <w:szCs w:val="18"/>
              </w:rPr>
            </w:pPr>
          </w:p>
        </w:tc>
        <w:tc>
          <w:tcPr>
            <w:tcW w:w="1140" w:type="dxa"/>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18"/>
                <w:szCs w:val="18"/>
              </w:rPr>
            </w:pPr>
          </w:p>
        </w:tc>
      </w:tr>
      <w:tr w:rsidR="001968E4" w:rsidRPr="001968E4" w:rsidTr="001968E4">
        <w:trPr>
          <w:trHeight w:val="37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Ведомственная структура расходов бюджета поселения на 2018 годы.</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37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Сумма на 2018 год</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153 354,8</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12 117,5</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78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747,2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747,2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8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747,2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747,2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747,2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5 661,7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5 661,7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8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5 661,7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8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5 635,7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5 635,7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3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5 080,7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552,0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4"/>
              <w:rPr>
                <w:rFonts w:ascii="Arial CYR" w:hAnsi="Arial CYR" w:cs="Arial CYR"/>
                <w:b/>
                <w:bCs/>
                <w:color w:val="000000"/>
                <w:sz w:val="20"/>
                <w:szCs w:val="20"/>
              </w:rPr>
            </w:pPr>
            <w:r w:rsidRPr="001968E4">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b/>
                <w:bCs/>
                <w:color w:val="000000"/>
                <w:sz w:val="20"/>
                <w:szCs w:val="20"/>
              </w:rPr>
            </w:pPr>
            <w:r w:rsidRPr="001968E4">
              <w:rPr>
                <w:rFonts w:ascii="Arial CYR" w:hAnsi="Arial CYR" w:cs="Arial CYR"/>
                <w:b/>
                <w:bCs/>
                <w:color w:val="000000"/>
                <w:sz w:val="20"/>
                <w:szCs w:val="20"/>
              </w:rPr>
              <w:t>26,0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финансовому контролю</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0100Я21030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0100Я21030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4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20,0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5 708,6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5 708,6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5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5 708,6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5 406,0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1 508,0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1 408,0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3 243,4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3 243,4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29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3 168,4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25,00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162,3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162,3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5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45,6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0100Я0203А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45,6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03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446,6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361,6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9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0100Я02600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b/>
                <w:bCs/>
                <w:color w:val="000000"/>
                <w:sz w:val="20"/>
                <w:szCs w:val="20"/>
              </w:rPr>
            </w:pPr>
            <w:r w:rsidRPr="001968E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b/>
                <w:bCs/>
                <w:color w:val="000000"/>
                <w:sz w:val="20"/>
                <w:szCs w:val="20"/>
              </w:rPr>
            </w:pPr>
            <w:r w:rsidRPr="001968E4">
              <w:rPr>
                <w:rFonts w:ascii="Arial CYR" w:hAnsi="Arial CYR" w:cs="Arial CYR"/>
                <w:b/>
                <w:bCs/>
                <w:color w:val="000000"/>
                <w:sz w:val="20"/>
                <w:szCs w:val="20"/>
              </w:rPr>
              <w:t>2,6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2,6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1,6</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84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8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741,3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158,7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3 375,3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30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3 275,4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3 275,4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5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3 275,4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1 660,4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1 660,4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5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1 660,4</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0200Я15170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1 500,0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0200Я15170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1 500,0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2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Другие вопросы в области нациаональной экономики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9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99,9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118 523,7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245,0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245,0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245,0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245,0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245,0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230,0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113 025,0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113 025,0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113 025,0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420,0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20,0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20,0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112 605,0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82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40 000,0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60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40 000,0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72 605,0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5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72 605,0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5 253,7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79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800,0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800,0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800,0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Муниципальная программа "Энергоэффективность и развитие энергетики"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200,0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Модернизация наружного освещения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0800Я04260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0800Я04260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4 253,7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4 253,7</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3 561,3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3 561,3</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1100ЯR5600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586,5</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1100ЯR5600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586,5</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8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 xml:space="preserve">Софинансирование местного бюджета к субсидии на поддержкуобустройства мест массового отдыха населения (городских </w:t>
            </w:r>
            <w:r w:rsidRPr="001968E4">
              <w:rPr>
                <w:rFonts w:ascii="Arial CYR" w:hAnsi="Arial CYR" w:cs="Arial CYR"/>
                <w:color w:val="000000"/>
                <w:sz w:val="20"/>
                <w:szCs w:val="20"/>
              </w:rPr>
              <w:lastRenderedPageBreak/>
              <w:t>парков)</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lastRenderedPageBreak/>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1100ЯS5600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1100ЯS5600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Софинансирование местного бюджета к 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110ЯS5550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110ЯS5550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15 372,0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15 372,0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15 372,0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9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15 372,0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15 372,0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6 992,1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6 992,1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5 461,9</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1 520,2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2 500,0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2 500,0</w:t>
            </w:r>
          </w:p>
        </w:tc>
        <w:tc>
          <w:tcPr>
            <w:tcW w:w="1140" w:type="dxa"/>
            <w:tcBorders>
              <w:top w:val="nil"/>
              <w:left w:val="nil"/>
              <w:bottom w:val="nil"/>
              <w:right w:val="nil"/>
            </w:tcBorders>
            <w:shd w:val="clear" w:color="000000" w:fill="FFFFFF"/>
            <w:vAlign w:val="bottom"/>
            <w:hideMark/>
          </w:tcPr>
          <w:p w:rsidR="001968E4" w:rsidRPr="001968E4" w:rsidRDefault="001968E4" w:rsidP="001968E4">
            <w:pPr>
              <w:outlineLvl w:val="6"/>
              <w:rPr>
                <w:rFonts w:ascii="Arial" w:hAnsi="Arial" w:cs="Arial"/>
                <w:sz w:val="20"/>
                <w:szCs w:val="20"/>
              </w:rPr>
            </w:pPr>
            <w:r w:rsidRPr="001968E4">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b/>
                <w:bCs/>
                <w:color w:val="000000"/>
                <w:sz w:val="20"/>
                <w:szCs w:val="20"/>
              </w:rPr>
            </w:pPr>
            <w:r w:rsidRPr="001968E4">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b/>
                <w:bCs/>
                <w:color w:val="000000"/>
                <w:sz w:val="20"/>
                <w:szCs w:val="20"/>
              </w:rPr>
            </w:pPr>
            <w:r w:rsidRPr="001968E4">
              <w:rPr>
                <w:rFonts w:ascii="Arial CYR" w:hAnsi="Arial CYR" w:cs="Arial CYR"/>
                <w:b/>
                <w:bCs/>
                <w:color w:val="000000"/>
                <w:sz w:val="20"/>
                <w:szCs w:val="20"/>
              </w:rPr>
              <w:t>3 835,2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30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3 225,2</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580,0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16,0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16,0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b/>
                <w:bCs/>
                <w:color w:val="000000"/>
                <w:sz w:val="20"/>
                <w:szCs w:val="20"/>
              </w:rPr>
            </w:pPr>
            <w:r w:rsidRPr="001968E4">
              <w:rPr>
                <w:rFonts w:ascii="Arial CYR" w:hAnsi="Arial CYR" w:cs="Arial CYR"/>
                <w:b/>
                <w:bCs/>
                <w:color w:val="000000"/>
                <w:sz w:val="20"/>
                <w:szCs w:val="20"/>
              </w:rPr>
              <w:t>2 028,8</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126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2 028,8</w:t>
            </w:r>
          </w:p>
        </w:tc>
        <w:tc>
          <w:tcPr>
            <w:tcW w:w="1140" w:type="dxa"/>
            <w:tcBorders>
              <w:top w:val="nil"/>
              <w:left w:val="nil"/>
              <w:bottom w:val="nil"/>
              <w:right w:val="nil"/>
            </w:tcBorders>
            <w:shd w:val="clear" w:color="000000" w:fill="FFFFFF"/>
            <w:vAlign w:val="bottom"/>
            <w:hideMark/>
          </w:tcPr>
          <w:p w:rsidR="001968E4" w:rsidRPr="001968E4" w:rsidRDefault="001968E4" w:rsidP="001968E4">
            <w:pPr>
              <w:jc w:val="center"/>
              <w:outlineLvl w:val="6"/>
              <w:rPr>
                <w:rFonts w:ascii="Arial" w:hAnsi="Arial" w:cs="Arial"/>
                <w:color w:val="FF0000"/>
                <w:sz w:val="20"/>
                <w:szCs w:val="20"/>
              </w:rPr>
            </w:pPr>
            <w:r w:rsidRPr="001968E4">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nil"/>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8E4" w:rsidRPr="001968E4" w:rsidRDefault="001968E4" w:rsidP="001968E4">
            <w:pPr>
              <w:ind w:firstLineChars="200" w:firstLine="400"/>
              <w:outlineLvl w:val="2"/>
              <w:rPr>
                <w:rFonts w:ascii="Arial CYR" w:hAnsi="Arial CYR" w:cs="Arial CYR"/>
                <w:color w:val="000000"/>
                <w:sz w:val="20"/>
                <w:szCs w:val="20"/>
              </w:rPr>
            </w:pPr>
            <w:r w:rsidRPr="001968E4">
              <w:rPr>
                <w:rFonts w:ascii="Arial CYR" w:hAnsi="Arial CYR" w:cs="Arial CYR"/>
                <w:color w:val="000000"/>
                <w:sz w:val="20"/>
                <w:szCs w:val="20"/>
              </w:rPr>
              <w:t>Мероприятия не вошедшие в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526,1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b/>
                <w:bCs/>
                <w:color w:val="000000"/>
                <w:sz w:val="20"/>
                <w:szCs w:val="20"/>
              </w:rPr>
            </w:pPr>
            <w:r w:rsidRPr="001968E4">
              <w:rPr>
                <w:rFonts w:ascii="Arial CYR" w:hAnsi="Arial CYR" w:cs="Arial CYR"/>
                <w:b/>
                <w:bCs/>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2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78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5"/>
              <w:rPr>
                <w:rFonts w:ascii="Arial CYR" w:hAnsi="Arial CYR" w:cs="Arial CYR"/>
                <w:color w:val="000000"/>
                <w:sz w:val="20"/>
                <w:szCs w:val="20"/>
              </w:rPr>
            </w:pPr>
            <w:r w:rsidRPr="001968E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5"/>
              <w:rPr>
                <w:rFonts w:ascii="Arial CYR" w:hAnsi="Arial CYR" w:cs="Arial CYR"/>
                <w:color w:val="000000"/>
                <w:sz w:val="20"/>
                <w:szCs w:val="20"/>
              </w:rPr>
            </w:pPr>
            <w:r w:rsidRPr="001968E4">
              <w:rPr>
                <w:rFonts w:ascii="Arial CYR" w:hAnsi="Arial CYR" w:cs="Arial CYR"/>
                <w:color w:val="000000"/>
                <w:sz w:val="20"/>
                <w:szCs w:val="20"/>
              </w:rPr>
              <w:t>1 805,1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5"/>
              <w:rPr>
                <w:rFonts w:ascii="Arial" w:hAnsi="Arial" w:cs="Arial"/>
                <w:sz w:val="20"/>
                <w:szCs w:val="20"/>
              </w:rPr>
            </w:pPr>
          </w:p>
        </w:tc>
      </w:tr>
      <w:tr w:rsidR="001968E4" w:rsidRPr="001968E4" w:rsidTr="001968E4">
        <w:trPr>
          <w:trHeight w:val="127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1 200,1</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76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600,0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0"/>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0"/>
              <w:rPr>
                <w:rFonts w:ascii="Arial CYR" w:hAnsi="Arial CYR" w:cs="Arial CYR"/>
                <w:b/>
                <w:bCs/>
                <w:color w:val="000000"/>
                <w:sz w:val="20"/>
                <w:szCs w:val="20"/>
              </w:rPr>
            </w:pPr>
            <w:r w:rsidRPr="001968E4">
              <w:rPr>
                <w:rFonts w:ascii="Arial CYR" w:hAnsi="Arial CYR" w:cs="Arial CYR"/>
                <w:b/>
                <w:bCs/>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0"/>
              <w:rPr>
                <w:rFonts w:ascii="Arial" w:hAnsi="Arial" w:cs="Arial"/>
                <w:sz w:val="20"/>
                <w:szCs w:val="20"/>
              </w:rPr>
            </w:pPr>
          </w:p>
        </w:tc>
      </w:tr>
      <w:tr w:rsidR="001968E4" w:rsidRPr="001968E4" w:rsidTr="001968E4">
        <w:trPr>
          <w:trHeight w:val="5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1"/>
              <w:rPr>
                <w:rFonts w:ascii="Arial CYR" w:hAnsi="Arial CYR" w:cs="Arial CYR"/>
                <w:color w:val="000000"/>
                <w:sz w:val="20"/>
                <w:szCs w:val="20"/>
              </w:rPr>
            </w:pPr>
            <w:r w:rsidRPr="001968E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1"/>
              <w:rPr>
                <w:rFonts w:ascii="Arial CYR" w:hAnsi="Arial CYR" w:cs="Arial CYR"/>
                <w:color w:val="000000"/>
                <w:sz w:val="20"/>
                <w:szCs w:val="20"/>
              </w:rPr>
            </w:pPr>
            <w:r w:rsidRPr="001968E4">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1"/>
              <w:rPr>
                <w:rFonts w:ascii="Arial" w:hAnsi="Arial" w:cs="Arial"/>
                <w:sz w:val="20"/>
                <w:szCs w:val="20"/>
              </w:rPr>
            </w:pPr>
          </w:p>
        </w:tc>
      </w:tr>
      <w:tr w:rsidR="001968E4" w:rsidRPr="001968E4" w:rsidTr="001968E4">
        <w:trPr>
          <w:trHeight w:val="103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2"/>
              <w:rPr>
                <w:rFonts w:ascii="Arial CYR" w:hAnsi="Arial CYR" w:cs="Arial CYR"/>
                <w:color w:val="000000"/>
                <w:sz w:val="20"/>
                <w:szCs w:val="20"/>
              </w:rPr>
            </w:pPr>
            <w:r w:rsidRPr="001968E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2"/>
              <w:rPr>
                <w:rFonts w:ascii="Arial CYR" w:hAnsi="Arial CYR" w:cs="Arial CYR"/>
                <w:color w:val="000000"/>
                <w:sz w:val="20"/>
                <w:szCs w:val="20"/>
              </w:rPr>
            </w:pPr>
            <w:r w:rsidRPr="001968E4">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2"/>
              <w:rPr>
                <w:rFonts w:ascii="Arial" w:hAnsi="Arial" w:cs="Arial"/>
                <w:sz w:val="20"/>
                <w:szCs w:val="20"/>
              </w:rPr>
            </w:pPr>
          </w:p>
        </w:tc>
      </w:tr>
      <w:tr w:rsidR="001968E4" w:rsidRPr="001968E4" w:rsidTr="001968E4">
        <w:trPr>
          <w:trHeight w:val="81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3"/>
              <w:rPr>
                <w:rFonts w:ascii="Arial CYR" w:hAnsi="Arial CYR" w:cs="Arial CYR"/>
                <w:color w:val="000000"/>
                <w:sz w:val="20"/>
                <w:szCs w:val="20"/>
              </w:rPr>
            </w:pPr>
            <w:r w:rsidRPr="001968E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3"/>
              <w:rPr>
                <w:rFonts w:ascii="Arial CYR" w:hAnsi="Arial CYR" w:cs="Arial CYR"/>
                <w:color w:val="000000"/>
                <w:sz w:val="20"/>
                <w:szCs w:val="20"/>
              </w:rPr>
            </w:pPr>
            <w:r w:rsidRPr="001968E4">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3"/>
              <w:rPr>
                <w:rFonts w:ascii="Arial" w:hAnsi="Arial" w:cs="Arial"/>
                <w:sz w:val="20"/>
                <w:szCs w:val="20"/>
              </w:rPr>
            </w:pPr>
          </w:p>
        </w:tc>
      </w:tr>
      <w:tr w:rsidR="001968E4" w:rsidRPr="001968E4" w:rsidTr="001968E4">
        <w:trPr>
          <w:trHeight w:val="555"/>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4"/>
              <w:rPr>
                <w:rFonts w:ascii="Arial CYR" w:hAnsi="Arial CYR" w:cs="Arial CYR"/>
                <w:color w:val="000000"/>
                <w:sz w:val="20"/>
                <w:szCs w:val="20"/>
              </w:rPr>
            </w:pPr>
            <w:r w:rsidRPr="001968E4">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4"/>
              <w:rPr>
                <w:rFonts w:ascii="Arial CYR" w:hAnsi="Arial CYR" w:cs="Arial CYR"/>
                <w:color w:val="000000"/>
                <w:sz w:val="20"/>
                <w:szCs w:val="20"/>
              </w:rPr>
            </w:pPr>
            <w:r w:rsidRPr="001968E4">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4"/>
              <w:rPr>
                <w:rFonts w:ascii="Arial" w:hAnsi="Arial" w:cs="Arial"/>
                <w:sz w:val="20"/>
                <w:szCs w:val="20"/>
              </w:rPr>
            </w:pPr>
          </w:p>
        </w:tc>
      </w:tr>
      <w:tr w:rsidR="001968E4" w:rsidRPr="001968E4" w:rsidTr="001968E4">
        <w:trPr>
          <w:trHeight w:val="600"/>
        </w:trPr>
        <w:tc>
          <w:tcPr>
            <w:tcW w:w="6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968E4" w:rsidRPr="001968E4" w:rsidRDefault="001968E4" w:rsidP="001968E4">
            <w:pPr>
              <w:outlineLvl w:val="6"/>
              <w:rPr>
                <w:rFonts w:ascii="Arial CYR" w:hAnsi="Arial CYR" w:cs="Arial CYR"/>
                <w:color w:val="000000"/>
                <w:sz w:val="20"/>
                <w:szCs w:val="20"/>
              </w:rPr>
            </w:pPr>
            <w:r w:rsidRPr="001968E4">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1968E4" w:rsidRPr="001968E4" w:rsidRDefault="001968E4" w:rsidP="001968E4">
            <w:pPr>
              <w:jc w:val="center"/>
              <w:outlineLvl w:val="6"/>
              <w:rPr>
                <w:rFonts w:ascii="Arial CYR" w:hAnsi="Arial CYR" w:cs="Arial CYR"/>
                <w:color w:val="000000"/>
                <w:sz w:val="20"/>
                <w:szCs w:val="20"/>
              </w:rPr>
            </w:pPr>
            <w:r w:rsidRPr="001968E4">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outlineLvl w:val="6"/>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8840" w:type="dxa"/>
            <w:gridSpan w:val="5"/>
            <w:tcBorders>
              <w:top w:val="single" w:sz="4" w:space="0" w:color="000000"/>
              <w:left w:val="nil"/>
              <w:bottom w:val="nil"/>
              <w:right w:val="nil"/>
            </w:tcBorders>
            <w:shd w:val="clear" w:color="000000" w:fill="auto"/>
            <w:noWrap/>
            <w:vAlign w:val="bottom"/>
            <w:hideMark/>
          </w:tcPr>
          <w:p w:rsidR="001968E4" w:rsidRPr="001968E4" w:rsidRDefault="001968E4" w:rsidP="001968E4">
            <w:pPr>
              <w:jc w:val="right"/>
              <w:rPr>
                <w:rFonts w:ascii="Arial CYR" w:hAnsi="Arial CYR" w:cs="Arial CYR"/>
                <w:b/>
                <w:bCs/>
                <w:color w:val="000000"/>
                <w:sz w:val="20"/>
                <w:szCs w:val="20"/>
              </w:rPr>
            </w:pPr>
            <w:r w:rsidRPr="001968E4">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1968E4" w:rsidRPr="001968E4" w:rsidRDefault="001968E4" w:rsidP="001968E4">
            <w:pPr>
              <w:jc w:val="center"/>
              <w:rPr>
                <w:rFonts w:ascii="Arial CYR" w:hAnsi="Arial CYR" w:cs="Arial CYR"/>
                <w:b/>
                <w:bCs/>
                <w:color w:val="000000"/>
                <w:sz w:val="20"/>
                <w:szCs w:val="20"/>
              </w:rPr>
            </w:pPr>
            <w:r w:rsidRPr="001968E4">
              <w:rPr>
                <w:rFonts w:ascii="Arial CYR" w:hAnsi="Arial CYR" w:cs="Arial CYR"/>
                <w:b/>
                <w:bCs/>
                <w:color w:val="000000"/>
                <w:sz w:val="20"/>
                <w:szCs w:val="20"/>
              </w:rPr>
              <w:t>153 354,8</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112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1000" w:type="dxa"/>
            <w:tcBorders>
              <w:top w:val="nil"/>
              <w:left w:val="nil"/>
              <w:bottom w:val="nil"/>
              <w:right w:val="nil"/>
            </w:tcBorders>
            <w:shd w:val="clear" w:color="000000" w:fill="auto"/>
            <w:noWrap/>
            <w:vAlign w:val="bottom"/>
            <w:hideMark/>
          </w:tcPr>
          <w:p w:rsidR="001968E4" w:rsidRPr="001968E4" w:rsidRDefault="001968E4" w:rsidP="001968E4">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1968E4" w:rsidRPr="001968E4" w:rsidRDefault="001968E4" w:rsidP="001968E4">
            <w:pPr>
              <w:jc w:val="center"/>
              <w:rPr>
                <w:rFonts w:ascii="Arial CYR" w:hAnsi="Arial CYR" w:cs="Arial CYR"/>
                <w:color w:val="000000"/>
                <w:sz w:val="20"/>
                <w:szCs w:val="20"/>
              </w:rPr>
            </w:pP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585"/>
        </w:trPr>
        <w:tc>
          <w:tcPr>
            <w:tcW w:w="6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10180" w:type="dxa"/>
            <w:gridSpan w:val="6"/>
            <w:tcBorders>
              <w:top w:val="nil"/>
              <w:left w:val="nil"/>
              <w:bottom w:val="nil"/>
              <w:right w:val="nil"/>
            </w:tcBorders>
            <w:shd w:val="clear" w:color="000000" w:fill="auto"/>
            <w:vAlign w:val="bottom"/>
            <w:hideMark/>
          </w:tcPr>
          <w:p w:rsidR="001968E4" w:rsidRPr="001968E4" w:rsidRDefault="001968E4" w:rsidP="001968E4">
            <w:pPr>
              <w:rPr>
                <w:rFonts w:ascii="Arial CYR" w:hAnsi="Arial CYR" w:cs="Arial CYR"/>
                <w:color w:val="000000"/>
                <w:sz w:val="20"/>
                <w:szCs w:val="20"/>
              </w:rPr>
            </w:pP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r w:rsidR="001968E4" w:rsidRPr="001968E4" w:rsidTr="001968E4">
        <w:trPr>
          <w:trHeight w:val="255"/>
        </w:trPr>
        <w:tc>
          <w:tcPr>
            <w:tcW w:w="10840" w:type="dxa"/>
            <w:gridSpan w:val="7"/>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18"/>
                <w:szCs w:val="18"/>
              </w:rPr>
            </w:pPr>
            <w:r w:rsidRPr="001968E4">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114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968E4" w:rsidRPr="001968E4" w:rsidRDefault="001968E4" w:rsidP="001968E4">
            <w:pPr>
              <w:rPr>
                <w:rFonts w:ascii="Arial" w:hAnsi="Arial" w:cs="Arial"/>
                <w:sz w:val="20"/>
                <w:szCs w:val="20"/>
              </w:rPr>
            </w:pPr>
          </w:p>
        </w:tc>
      </w:tr>
    </w:tbl>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p w:rsidR="001968E4" w:rsidRDefault="001968E4" w:rsidP="00F63A6C">
      <w:pPr>
        <w:pStyle w:val="ac"/>
        <w:rPr>
          <w:b/>
          <w:sz w:val="28"/>
          <w:szCs w:val="28"/>
        </w:rPr>
      </w:pPr>
    </w:p>
    <w:tbl>
      <w:tblPr>
        <w:tblW w:w="11620" w:type="dxa"/>
        <w:tblInd w:w="93" w:type="dxa"/>
        <w:tblLook w:val="04A0"/>
      </w:tblPr>
      <w:tblGrid>
        <w:gridCol w:w="5020"/>
        <w:gridCol w:w="3460"/>
        <w:gridCol w:w="1700"/>
        <w:gridCol w:w="1440"/>
      </w:tblGrid>
      <w:tr w:rsidR="006B436B" w:rsidRPr="006B436B" w:rsidTr="006B436B">
        <w:trPr>
          <w:trHeight w:val="31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r w:rsidRPr="006B436B">
              <w:t xml:space="preserve">                      Приложение  № 9</w:t>
            </w:r>
          </w:p>
        </w:tc>
        <w:tc>
          <w:tcPr>
            <w:tcW w:w="1700" w:type="dxa"/>
            <w:tcBorders>
              <w:top w:val="nil"/>
              <w:left w:val="nil"/>
              <w:bottom w:val="nil"/>
              <w:right w:val="nil"/>
            </w:tcBorders>
            <w:shd w:val="clear" w:color="auto" w:fill="auto"/>
            <w:noWrap/>
            <w:vAlign w:val="bottom"/>
            <w:hideMark/>
          </w:tcPr>
          <w:p w:rsidR="006B436B" w:rsidRPr="006B436B" w:rsidRDefault="006B436B" w:rsidP="006B436B"/>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1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5160" w:type="dxa"/>
            <w:gridSpan w:val="2"/>
            <w:tcBorders>
              <w:top w:val="nil"/>
              <w:left w:val="nil"/>
              <w:bottom w:val="nil"/>
              <w:right w:val="nil"/>
            </w:tcBorders>
            <w:shd w:val="clear" w:color="auto" w:fill="auto"/>
            <w:noWrap/>
            <w:vAlign w:val="bottom"/>
            <w:hideMark/>
          </w:tcPr>
          <w:p w:rsidR="006B436B" w:rsidRPr="006B436B" w:rsidRDefault="006B436B" w:rsidP="006B436B">
            <w:r w:rsidRPr="006B436B">
              <w:t xml:space="preserve">                      Утверждены Решением Собрания   </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1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6600" w:type="dxa"/>
            <w:gridSpan w:val="3"/>
            <w:tcBorders>
              <w:top w:val="nil"/>
              <w:left w:val="nil"/>
              <w:bottom w:val="nil"/>
              <w:right w:val="nil"/>
            </w:tcBorders>
            <w:shd w:val="clear" w:color="auto" w:fill="auto"/>
            <w:noWrap/>
            <w:vAlign w:val="bottom"/>
            <w:hideMark/>
          </w:tcPr>
          <w:p w:rsidR="006B436B" w:rsidRPr="006B436B" w:rsidRDefault="006B436B" w:rsidP="006B436B">
            <w:r w:rsidRPr="006B436B">
              <w:t xml:space="preserve">                      депутатов  Лузского городского поселения</w:t>
            </w:r>
          </w:p>
        </w:tc>
      </w:tr>
      <w:tr w:rsidR="006B436B" w:rsidRPr="006B436B" w:rsidTr="006B436B">
        <w:trPr>
          <w:trHeight w:val="31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5160" w:type="dxa"/>
            <w:gridSpan w:val="2"/>
            <w:tcBorders>
              <w:top w:val="nil"/>
              <w:left w:val="nil"/>
              <w:bottom w:val="nil"/>
              <w:right w:val="nil"/>
            </w:tcBorders>
            <w:shd w:val="clear" w:color="auto" w:fill="auto"/>
            <w:noWrap/>
            <w:vAlign w:val="bottom"/>
            <w:hideMark/>
          </w:tcPr>
          <w:p w:rsidR="006B436B" w:rsidRPr="006B436B" w:rsidRDefault="006B436B" w:rsidP="006B436B">
            <w:r w:rsidRPr="006B436B">
              <w:t xml:space="preserve">                      </w:t>
            </w:r>
            <w:r w:rsidRPr="006B436B">
              <w:rPr>
                <w:u w:val="single"/>
              </w:rPr>
              <w:t>от 21.12.2017   № 06-20/2</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7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i/>
                <w:iCs/>
                <w:sz w:val="28"/>
                <w:szCs w:val="28"/>
              </w:rPr>
            </w:pPr>
          </w:p>
        </w:tc>
        <w:tc>
          <w:tcPr>
            <w:tcW w:w="5160" w:type="dxa"/>
            <w:gridSpan w:val="2"/>
            <w:tcBorders>
              <w:top w:val="nil"/>
              <w:left w:val="nil"/>
              <w:bottom w:val="nil"/>
              <w:right w:val="nil"/>
            </w:tcBorders>
            <w:shd w:val="clear" w:color="auto" w:fill="auto"/>
            <w:noWrap/>
            <w:vAlign w:val="bottom"/>
            <w:hideMark/>
          </w:tcPr>
          <w:p w:rsidR="006B436B" w:rsidRPr="006B436B" w:rsidRDefault="006B436B" w:rsidP="006B436B">
            <w:pPr>
              <w:jc w:val="right"/>
              <w:rPr>
                <w:i/>
                <w:iCs/>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7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i/>
                <w:iCs/>
                <w:sz w:val="28"/>
                <w:szCs w:val="28"/>
              </w:rPr>
            </w:pPr>
          </w:p>
        </w:tc>
        <w:tc>
          <w:tcPr>
            <w:tcW w:w="5160" w:type="dxa"/>
            <w:gridSpan w:val="2"/>
            <w:tcBorders>
              <w:top w:val="nil"/>
              <w:left w:val="nil"/>
              <w:bottom w:val="nil"/>
              <w:right w:val="nil"/>
            </w:tcBorders>
            <w:shd w:val="clear" w:color="auto" w:fill="auto"/>
            <w:noWrap/>
            <w:vAlign w:val="bottom"/>
            <w:hideMark/>
          </w:tcPr>
          <w:p w:rsidR="006B436B" w:rsidRPr="006B436B" w:rsidRDefault="006B436B" w:rsidP="006B436B">
            <w:pPr>
              <w:jc w:val="right"/>
              <w:rPr>
                <w:i/>
                <w:iCs/>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15"/>
        </w:trPr>
        <w:tc>
          <w:tcPr>
            <w:tcW w:w="10180" w:type="dxa"/>
            <w:gridSpan w:val="3"/>
            <w:tcBorders>
              <w:top w:val="nil"/>
              <w:left w:val="nil"/>
              <w:bottom w:val="nil"/>
              <w:right w:val="nil"/>
            </w:tcBorders>
            <w:shd w:val="clear" w:color="auto" w:fill="auto"/>
            <w:noWrap/>
            <w:vAlign w:val="bottom"/>
            <w:hideMark/>
          </w:tcPr>
          <w:p w:rsidR="006B436B" w:rsidRPr="006B436B" w:rsidRDefault="006B436B" w:rsidP="006B436B">
            <w:pPr>
              <w:jc w:val="center"/>
              <w:rPr>
                <w:b/>
                <w:bCs/>
                <w:i/>
                <w:iCs/>
              </w:rPr>
            </w:pPr>
            <w:r w:rsidRPr="006B436B">
              <w:rPr>
                <w:b/>
                <w:bCs/>
                <w:i/>
                <w:iCs/>
              </w:rPr>
              <w:t>ИСТОЧНИКИ</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90"/>
        </w:trPr>
        <w:tc>
          <w:tcPr>
            <w:tcW w:w="10180" w:type="dxa"/>
            <w:gridSpan w:val="3"/>
            <w:tcBorders>
              <w:top w:val="nil"/>
              <w:left w:val="nil"/>
              <w:bottom w:val="nil"/>
              <w:right w:val="nil"/>
            </w:tcBorders>
            <w:shd w:val="clear" w:color="auto" w:fill="auto"/>
            <w:noWrap/>
            <w:vAlign w:val="bottom"/>
            <w:hideMark/>
          </w:tcPr>
          <w:p w:rsidR="006B436B" w:rsidRPr="006B436B" w:rsidRDefault="006B436B" w:rsidP="006B436B">
            <w:pPr>
              <w:jc w:val="center"/>
              <w:rPr>
                <w:i/>
                <w:iCs/>
              </w:rPr>
            </w:pPr>
            <w:r w:rsidRPr="006B436B">
              <w:rPr>
                <w:i/>
                <w:iCs/>
              </w:rPr>
              <w:t>финансирования дефицита  бюджета Лузского городского  поселения на 2017 год</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300"/>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i/>
                <w:iCs/>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i/>
                <w:iCs/>
              </w:rPr>
            </w:pP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i/>
                <w:iCs/>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6B436B" w:rsidRPr="006B436B" w:rsidRDefault="006B436B" w:rsidP="006B436B">
            <w:pPr>
              <w:jc w:val="center"/>
              <w:rPr>
                <w:i/>
                <w:iCs/>
              </w:rPr>
            </w:pPr>
            <w:r w:rsidRPr="006B436B">
              <w:rPr>
                <w:i/>
                <w:iCs/>
              </w:rPr>
              <w:t>Наименование показателя</w:t>
            </w:r>
          </w:p>
        </w:tc>
        <w:tc>
          <w:tcPr>
            <w:tcW w:w="3460" w:type="dxa"/>
            <w:tcBorders>
              <w:top w:val="single" w:sz="4" w:space="0" w:color="auto"/>
              <w:left w:val="nil"/>
              <w:bottom w:val="nil"/>
              <w:right w:val="single" w:sz="4" w:space="0" w:color="auto"/>
            </w:tcBorders>
            <w:shd w:val="clear" w:color="auto" w:fill="auto"/>
            <w:vAlign w:val="center"/>
            <w:hideMark/>
          </w:tcPr>
          <w:p w:rsidR="006B436B" w:rsidRPr="006B436B" w:rsidRDefault="006B436B" w:rsidP="006B436B">
            <w:pPr>
              <w:jc w:val="center"/>
              <w:rPr>
                <w:i/>
                <w:iCs/>
              </w:rPr>
            </w:pPr>
            <w:r w:rsidRPr="006B436B">
              <w:rPr>
                <w:i/>
                <w:iCs/>
              </w:rPr>
              <w:t>Код бюджетной классификации</w:t>
            </w:r>
          </w:p>
        </w:tc>
        <w:tc>
          <w:tcPr>
            <w:tcW w:w="1700" w:type="dxa"/>
            <w:tcBorders>
              <w:top w:val="single" w:sz="4" w:space="0" w:color="auto"/>
              <w:left w:val="nil"/>
              <w:bottom w:val="nil"/>
              <w:right w:val="single" w:sz="4" w:space="0" w:color="auto"/>
            </w:tcBorders>
            <w:shd w:val="clear" w:color="auto" w:fill="auto"/>
            <w:vAlign w:val="center"/>
            <w:hideMark/>
          </w:tcPr>
          <w:p w:rsidR="006B436B" w:rsidRPr="006B436B" w:rsidRDefault="006B436B" w:rsidP="006B436B">
            <w:pPr>
              <w:jc w:val="center"/>
              <w:rPr>
                <w:i/>
                <w:iCs/>
              </w:rPr>
            </w:pPr>
            <w:r w:rsidRPr="006B436B">
              <w:rPr>
                <w:i/>
                <w:iCs/>
              </w:rPr>
              <w:t>Сумма  (тыс.рублей)</w:t>
            </w:r>
          </w:p>
        </w:tc>
        <w:tc>
          <w:tcPr>
            <w:tcW w:w="1440" w:type="dxa"/>
            <w:tcBorders>
              <w:top w:val="nil"/>
              <w:left w:val="nil"/>
              <w:bottom w:val="nil"/>
              <w:right w:val="nil"/>
            </w:tcBorders>
            <w:shd w:val="clear" w:color="auto" w:fill="auto"/>
            <w:vAlign w:val="center"/>
            <w:hideMark/>
          </w:tcPr>
          <w:p w:rsidR="006B436B" w:rsidRPr="006B436B" w:rsidRDefault="006B436B" w:rsidP="006B436B">
            <w:pPr>
              <w:jc w:val="center"/>
            </w:pPr>
          </w:p>
        </w:tc>
      </w:tr>
      <w:tr w:rsidR="006B436B" w:rsidRPr="006B436B" w:rsidTr="006B436B">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6B436B" w:rsidRPr="006B436B" w:rsidRDefault="006B436B" w:rsidP="006B436B">
            <w:pPr>
              <w:rPr>
                <w:b/>
                <w:bCs/>
                <w:i/>
                <w:iCs/>
              </w:rPr>
            </w:pPr>
            <w:r w:rsidRPr="006B436B">
              <w:rPr>
                <w:b/>
                <w:bCs/>
                <w:i/>
                <w:iCs/>
              </w:rPr>
              <w:t>ИСТОЧНИКИ ВНУТРЕННЕГО ФИНАНСИРОВАНИЯ ДЕФИЦИТОВ БЮДЖЕТОВ</w:t>
            </w:r>
          </w:p>
        </w:tc>
        <w:tc>
          <w:tcPr>
            <w:tcW w:w="3460" w:type="dxa"/>
            <w:tcBorders>
              <w:top w:val="single" w:sz="8" w:space="0" w:color="auto"/>
              <w:left w:val="nil"/>
              <w:bottom w:val="single" w:sz="8"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000 01 00 00 00 00 0000 000</w:t>
            </w:r>
          </w:p>
        </w:tc>
        <w:tc>
          <w:tcPr>
            <w:tcW w:w="1700" w:type="dxa"/>
            <w:tcBorders>
              <w:top w:val="single" w:sz="8" w:space="0" w:color="auto"/>
              <w:left w:val="nil"/>
              <w:bottom w:val="single" w:sz="8"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1 270,6</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690"/>
        </w:trPr>
        <w:tc>
          <w:tcPr>
            <w:tcW w:w="5020" w:type="dxa"/>
            <w:tcBorders>
              <w:top w:val="nil"/>
              <w:left w:val="single" w:sz="4" w:space="0" w:color="auto"/>
              <w:bottom w:val="nil"/>
              <w:right w:val="single" w:sz="4" w:space="0" w:color="auto"/>
            </w:tcBorders>
            <w:shd w:val="clear" w:color="auto" w:fill="auto"/>
            <w:hideMark/>
          </w:tcPr>
          <w:p w:rsidR="006B436B" w:rsidRPr="006B436B" w:rsidRDefault="006B436B" w:rsidP="006B436B">
            <w:pPr>
              <w:rPr>
                <w:b/>
                <w:bCs/>
                <w:i/>
                <w:iCs/>
              </w:rPr>
            </w:pPr>
            <w:r w:rsidRPr="006B436B">
              <w:rPr>
                <w:b/>
                <w:bCs/>
                <w:i/>
                <w:iCs/>
              </w:rPr>
              <w:t>Кредиты кредитных организаций в валюте Российской Федерации</w:t>
            </w:r>
          </w:p>
        </w:tc>
        <w:tc>
          <w:tcPr>
            <w:tcW w:w="3460" w:type="dxa"/>
            <w:tcBorders>
              <w:top w:val="nil"/>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 xml:space="preserve">000 01 02 00 00 00 0000 000 </w:t>
            </w:r>
          </w:p>
        </w:tc>
        <w:tc>
          <w:tcPr>
            <w:tcW w:w="1700" w:type="dxa"/>
            <w:tcBorders>
              <w:top w:val="nil"/>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0,0</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6B436B" w:rsidRPr="006B436B" w:rsidRDefault="006B436B" w:rsidP="006B436B">
            <w:pPr>
              <w:rPr>
                <w:b/>
                <w:bCs/>
                <w:i/>
                <w:iCs/>
              </w:rPr>
            </w:pPr>
            <w:r w:rsidRPr="006B436B">
              <w:rPr>
                <w:b/>
                <w:bCs/>
                <w:i/>
                <w:iCs/>
              </w:rPr>
              <w:t>Получение кредитов от кредитных организаций в валюте Российской Федерации</w:t>
            </w:r>
          </w:p>
        </w:tc>
        <w:tc>
          <w:tcPr>
            <w:tcW w:w="3460" w:type="dxa"/>
            <w:tcBorders>
              <w:top w:val="single" w:sz="8" w:space="0" w:color="auto"/>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 xml:space="preserve">000 01 02 00 00 00 0000 700 </w:t>
            </w:r>
          </w:p>
        </w:tc>
        <w:tc>
          <w:tcPr>
            <w:tcW w:w="1700" w:type="dxa"/>
            <w:tcBorders>
              <w:top w:val="single" w:sz="8" w:space="0" w:color="auto"/>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9 170,0</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6B436B" w:rsidRPr="006B436B" w:rsidRDefault="006B436B" w:rsidP="006B436B">
            <w:pPr>
              <w:rPr>
                <w:i/>
                <w:iCs/>
              </w:rPr>
            </w:pPr>
            <w:r w:rsidRPr="006B436B">
              <w:rPr>
                <w:i/>
                <w:iCs/>
              </w:rPr>
              <w:t>Получение кредитов от кредитных организаций бюджетом муниципального образования  в валюте Российской Федерации</w:t>
            </w:r>
          </w:p>
        </w:tc>
        <w:tc>
          <w:tcPr>
            <w:tcW w:w="3460" w:type="dxa"/>
            <w:tcBorders>
              <w:top w:val="single" w:sz="8" w:space="0" w:color="auto"/>
              <w:left w:val="nil"/>
              <w:bottom w:val="nil"/>
              <w:right w:val="single" w:sz="4" w:space="0" w:color="auto"/>
            </w:tcBorders>
            <w:shd w:val="clear" w:color="auto" w:fill="auto"/>
            <w:hideMark/>
          </w:tcPr>
          <w:p w:rsidR="006B436B" w:rsidRPr="006B436B" w:rsidRDefault="006B436B" w:rsidP="006B436B">
            <w:pPr>
              <w:jc w:val="center"/>
              <w:rPr>
                <w:i/>
                <w:iCs/>
              </w:rPr>
            </w:pPr>
            <w:r w:rsidRPr="006B436B">
              <w:rPr>
                <w:i/>
                <w:iCs/>
              </w:rPr>
              <w:t xml:space="preserve">977 01 02 00 00 10 0000 710 </w:t>
            </w:r>
          </w:p>
        </w:tc>
        <w:tc>
          <w:tcPr>
            <w:tcW w:w="1700" w:type="dxa"/>
            <w:tcBorders>
              <w:top w:val="single" w:sz="8" w:space="0" w:color="auto"/>
              <w:left w:val="nil"/>
              <w:bottom w:val="nil"/>
              <w:right w:val="single" w:sz="4" w:space="0" w:color="auto"/>
            </w:tcBorders>
            <w:shd w:val="clear" w:color="auto" w:fill="auto"/>
            <w:hideMark/>
          </w:tcPr>
          <w:p w:rsidR="006B436B" w:rsidRPr="006B436B" w:rsidRDefault="006B436B" w:rsidP="006B436B">
            <w:pPr>
              <w:jc w:val="center"/>
              <w:rPr>
                <w:i/>
                <w:iCs/>
              </w:rPr>
            </w:pPr>
            <w:r w:rsidRPr="006B436B">
              <w:rPr>
                <w:i/>
                <w:iCs/>
              </w:rPr>
              <w:t>9 170,0</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6B436B" w:rsidRPr="006B436B" w:rsidRDefault="006B436B" w:rsidP="006B436B">
            <w:pPr>
              <w:rPr>
                <w:b/>
                <w:bCs/>
                <w:i/>
                <w:iCs/>
              </w:rPr>
            </w:pPr>
            <w:r w:rsidRPr="006B436B">
              <w:rPr>
                <w:b/>
                <w:bCs/>
                <w:i/>
                <w:iCs/>
              </w:rPr>
              <w:t>Погашение кредитов предоставленных кредитными организациями в валюте   Российской Федерации</w:t>
            </w:r>
          </w:p>
        </w:tc>
        <w:tc>
          <w:tcPr>
            <w:tcW w:w="3460" w:type="dxa"/>
            <w:tcBorders>
              <w:top w:val="single" w:sz="8" w:space="0" w:color="auto"/>
              <w:left w:val="nil"/>
              <w:bottom w:val="single" w:sz="8"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000 01 02 00 00 00 0000 800</w:t>
            </w:r>
          </w:p>
        </w:tc>
        <w:tc>
          <w:tcPr>
            <w:tcW w:w="1700" w:type="dxa"/>
            <w:tcBorders>
              <w:top w:val="single" w:sz="8" w:space="0" w:color="auto"/>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-9 170,0</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1455"/>
        </w:trPr>
        <w:tc>
          <w:tcPr>
            <w:tcW w:w="5020" w:type="dxa"/>
            <w:tcBorders>
              <w:top w:val="single" w:sz="8" w:space="0" w:color="auto"/>
              <w:left w:val="single" w:sz="4" w:space="0" w:color="auto"/>
              <w:bottom w:val="nil"/>
              <w:right w:val="single" w:sz="4" w:space="0" w:color="auto"/>
            </w:tcBorders>
            <w:shd w:val="clear" w:color="auto" w:fill="auto"/>
            <w:hideMark/>
          </w:tcPr>
          <w:p w:rsidR="006B436B" w:rsidRPr="006B436B" w:rsidRDefault="006B436B" w:rsidP="006B436B">
            <w:pPr>
              <w:rPr>
                <w:i/>
                <w:iCs/>
              </w:rPr>
            </w:pPr>
            <w:r w:rsidRPr="006B436B">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460" w:type="dxa"/>
            <w:tcBorders>
              <w:top w:val="nil"/>
              <w:left w:val="nil"/>
              <w:bottom w:val="single" w:sz="8"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977 01 02 00 00 10 0000 810</w:t>
            </w:r>
          </w:p>
        </w:tc>
        <w:tc>
          <w:tcPr>
            <w:tcW w:w="1700" w:type="dxa"/>
            <w:tcBorders>
              <w:top w:val="single" w:sz="4" w:space="0" w:color="auto"/>
              <w:left w:val="nil"/>
              <w:bottom w:val="single" w:sz="4" w:space="0" w:color="auto"/>
              <w:right w:val="single" w:sz="4" w:space="0" w:color="auto"/>
            </w:tcBorders>
            <w:shd w:val="clear" w:color="auto" w:fill="auto"/>
            <w:hideMark/>
          </w:tcPr>
          <w:p w:rsidR="006B436B" w:rsidRPr="006B436B" w:rsidRDefault="006B436B" w:rsidP="006B436B">
            <w:pPr>
              <w:jc w:val="center"/>
            </w:pPr>
            <w:r w:rsidRPr="006B436B">
              <w:t>-9 170,0</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b/>
                <w:bCs/>
                <w:i/>
                <w:iCs/>
              </w:rPr>
            </w:pPr>
            <w:r w:rsidRPr="006B436B">
              <w:rPr>
                <w:b/>
                <w:bCs/>
                <w:i/>
                <w:iCs/>
              </w:rPr>
              <w:t>Изменение остатков средств на счетах по учету средств бюджета</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000 01 05 00 00 00 0000 000</w:t>
            </w:r>
          </w:p>
        </w:tc>
        <w:tc>
          <w:tcPr>
            <w:tcW w:w="1700" w:type="dxa"/>
            <w:tcBorders>
              <w:top w:val="nil"/>
              <w:left w:val="nil"/>
              <w:bottom w:val="nil"/>
              <w:right w:val="single" w:sz="4" w:space="0" w:color="auto"/>
            </w:tcBorders>
            <w:shd w:val="clear" w:color="auto" w:fill="auto"/>
            <w:hideMark/>
          </w:tcPr>
          <w:p w:rsidR="006B436B" w:rsidRPr="006B436B" w:rsidRDefault="006B436B" w:rsidP="006B436B">
            <w:pPr>
              <w:jc w:val="center"/>
              <w:rPr>
                <w:b/>
                <w:bCs/>
                <w:i/>
                <w:iCs/>
              </w:rPr>
            </w:pPr>
            <w:r w:rsidRPr="006B436B">
              <w:rPr>
                <w:b/>
                <w:bCs/>
                <w:i/>
                <w:iCs/>
              </w:rPr>
              <w:t>1 270,6</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Увеличение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000 01 05 00 00 00 0000 500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-161 254,2</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i/>
                <w:iCs/>
              </w:rPr>
            </w:pPr>
          </w:p>
        </w:tc>
      </w:tr>
      <w:tr w:rsidR="006B436B" w:rsidRPr="006B436B" w:rsidTr="006B436B">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Увеличение прочих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000 01 05 02 00 00 0000 500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-161 254,2</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Увеличение прочих остатков денежных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000 01 05 02 01 00 0000 510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-161 254,2</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lastRenderedPageBreak/>
              <w:t xml:space="preserve">Увеличение прочих остатков денежных средств бюджета муниципального района </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977 01 05 02 01 10 0000 510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-161 254,2</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Уменьшение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b/>
                <w:bCs/>
                <w:i/>
                <w:iCs/>
              </w:rPr>
            </w:pPr>
            <w:r w:rsidRPr="006B436B">
              <w:rPr>
                <w:b/>
                <w:bCs/>
                <w:i/>
                <w:iCs/>
              </w:rPr>
              <w:t>000 01 05 00 00 00 0000 600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162 524,8</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Уменьшение прочих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000 01 05 02 00 00 0000 600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162 524,8</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Уменьшение прочих остатков денежных средств бюджетов</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000 01 05 02 01 00 0000 610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162 524,8</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990"/>
        </w:trPr>
        <w:tc>
          <w:tcPr>
            <w:tcW w:w="5020" w:type="dxa"/>
            <w:tcBorders>
              <w:top w:val="nil"/>
              <w:left w:val="single" w:sz="4" w:space="0" w:color="auto"/>
              <w:bottom w:val="single" w:sz="4" w:space="0" w:color="auto"/>
              <w:right w:val="single" w:sz="4" w:space="0" w:color="auto"/>
            </w:tcBorders>
            <w:shd w:val="clear" w:color="auto" w:fill="auto"/>
            <w:hideMark/>
          </w:tcPr>
          <w:p w:rsidR="006B436B" w:rsidRPr="006B436B" w:rsidRDefault="006B436B" w:rsidP="006B436B">
            <w:pPr>
              <w:rPr>
                <w:i/>
                <w:iCs/>
              </w:rPr>
            </w:pPr>
            <w:r w:rsidRPr="006B436B">
              <w:rPr>
                <w:i/>
                <w:iCs/>
              </w:rPr>
              <w:t xml:space="preserve">Уменьшение прочих остатков денежных средств бюджета муниципального района </w:t>
            </w:r>
          </w:p>
        </w:tc>
        <w:tc>
          <w:tcPr>
            <w:tcW w:w="346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977 01 05 02 01 10 0000 610</w:t>
            </w:r>
          </w:p>
        </w:tc>
        <w:tc>
          <w:tcPr>
            <w:tcW w:w="1700" w:type="dxa"/>
            <w:tcBorders>
              <w:top w:val="nil"/>
              <w:left w:val="nil"/>
              <w:bottom w:val="single" w:sz="4" w:space="0" w:color="auto"/>
              <w:right w:val="single" w:sz="4" w:space="0" w:color="auto"/>
            </w:tcBorders>
            <w:shd w:val="clear" w:color="auto" w:fill="auto"/>
            <w:hideMark/>
          </w:tcPr>
          <w:p w:rsidR="006B436B" w:rsidRPr="006B436B" w:rsidRDefault="006B436B" w:rsidP="006B436B">
            <w:pPr>
              <w:jc w:val="center"/>
              <w:rPr>
                <w:i/>
                <w:iCs/>
              </w:rPr>
            </w:pPr>
            <w:r w:rsidRPr="006B436B">
              <w:rPr>
                <w:i/>
                <w:iCs/>
              </w:rPr>
              <w:t>162 524,8</w:t>
            </w: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25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25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25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25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r w:rsidRPr="006B436B">
              <w:rPr>
                <w:sz w:val="20"/>
                <w:szCs w:val="20"/>
              </w:rPr>
              <w:t>___________________</w:t>
            </w: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r w:rsidR="006B436B" w:rsidRPr="006B436B" w:rsidTr="006B436B">
        <w:trPr>
          <w:trHeight w:val="255"/>
        </w:trPr>
        <w:tc>
          <w:tcPr>
            <w:tcW w:w="502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c>
          <w:tcPr>
            <w:tcW w:w="346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700" w:type="dxa"/>
            <w:tcBorders>
              <w:top w:val="nil"/>
              <w:left w:val="nil"/>
              <w:bottom w:val="nil"/>
              <w:right w:val="nil"/>
            </w:tcBorders>
            <w:shd w:val="clear" w:color="auto" w:fill="auto"/>
            <w:noWrap/>
            <w:vAlign w:val="bottom"/>
            <w:hideMark/>
          </w:tcPr>
          <w:p w:rsidR="006B436B" w:rsidRPr="006B436B" w:rsidRDefault="006B436B" w:rsidP="006B436B">
            <w:pPr>
              <w:jc w:val="center"/>
              <w:rPr>
                <w:sz w:val="20"/>
                <w:szCs w:val="20"/>
              </w:rPr>
            </w:pPr>
          </w:p>
        </w:tc>
        <w:tc>
          <w:tcPr>
            <w:tcW w:w="1440" w:type="dxa"/>
            <w:tcBorders>
              <w:top w:val="nil"/>
              <w:left w:val="nil"/>
              <w:bottom w:val="nil"/>
              <w:right w:val="nil"/>
            </w:tcBorders>
            <w:shd w:val="clear" w:color="auto" w:fill="auto"/>
            <w:noWrap/>
            <w:vAlign w:val="bottom"/>
            <w:hideMark/>
          </w:tcPr>
          <w:p w:rsidR="006B436B" w:rsidRPr="006B436B" w:rsidRDefault="006B436B" w:rsidP="006B436B">
            <w:pPr>
              <w:rPr>
                <w:sz w:val="20"/>
                <w:szCs w:val="20"/>
              </w:rPr>
            </w:pPr>
          </w:p>
        </w:tc>
      </w:tr>
    </w:tbl>
    <w:p w:rsidR="001968E4" w:rsidRDefault="001968E4"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p w:rsidR="006B436B" w:rsidRDefault="006B436B" w:rsidP="00F63A6C">
      <w:pPr>
        <w:pStyle w:val="ac"/>
        <w:rPr>
          <w:b/>
          <w:sz w:val="28"/>
          <w:szCs w:val="28"/>
        </w:rPr>
      </w:pPr>
    </w:p>
    <w:tbl>
      <w:tblPr>
        <w:tblW w:w="12811" w:type="dxa"/>
        <w:tblInd w:w="93" w:type="dxa"/>
        <w:tblLook w:val="04A0"/>
      </w:tblPr>
      <w:tblGrid>
        <w:gridCol w:w="6478"/>
        <w:gridCol w:w="1960"/>
        <w:gridCol w:w="2145"/>
        <w:gridCol w:w="1114"/>
        <w:gridCol w:w="1114"/>
      </w:tblGrid>
      <w:tr w:rsidR="00226F16" w:rsidRPr="00226F16" w:rsidTr="00226F16">
        <w:trPr>
          <w:trHeight w:val="402"/>
        </w:trPr>
        <w:tc>
          <w:tcPr>
            <w:tcW w:w="6478"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rPr>
            </w:pPr>
          </w:p>
        </w:tc>
        <w:tc>
          <w:tcPr>
            <w:tcW w:w="2145" w:type="dxa"/>
            <w:tcBorders>
              <w:top w:val="nil"/>
              <w:left w:val="nil"/>
              <w:bottom w:val="nil"/>
              <w:right w:val="nil"/>
            </w:tcBorders>
            <w:shd w:val="clear" w:color="auto" w:fill="auto"/>
            <w:vAlign w:val="bottom"/>
            <w:hideMark/>
          </w:tcPr>
          <w:p w:rsidR="00226F16" w:rsidRPr="00226F16" w:rsidRDefault="00226F16" w:rsidP="00226F16">
            <w:pPr>
              <w:rPr>
                <w:color w:val="000000"/>
              </w:rPr>
            </w:pPr>
            <w:r w:rsidRPr="00226F16">
              <w:rPr>
                <w:color w:val="000000"/>
              </w:rPr>
              <w:t xml:space="preserve">Приложение № 10                    </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402"/>
        </w:trPr>
        <w:tc>
          <w:tcPr>
            <w:tcW w:w="6478"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rPr>
            </w:pPr>
          </w:p>
        </w:tc>
        <w:tc>
          <w:tcPr>
            <w:tcW w:w="4373" w:type="dxa"/>
            <w:gridSpan w:val="3"/>
            <w:tcBorders>
              <w:top w:val="nil"/>
              <w:left w:val="nil"/>
              <w:bottom w:val="nil"/>
              <w:right w:val="nil"/>
            </w:tcBorders>
            <w:shd w:val="clear" w:color="auto" w:fill="auto"/>
            <w:noWrap/>
            <w:vAlign w:val="bottom"/>
            <w:hideMark/>
          </w:tcPr>
          <w:p w:rsidR="00226F16" w:rsidRDefault="00226F16" w:rsidP="00226F16">
            <w:pPr>
              <w:rPr>
                <w:color w:val="000000"/>
              </w:rPr>
            </w:pPr>
            <w:r w:rsidRPr="00226F16">
              <w:rPr>
                <w:color w:val="000000"/>
              </w:rPr>
              <w:t xml:space="preserve">Утверждена Решением </w:t>
            </w:r>
          </w:p>
          <w:p w:rsidR="00226F16" w:rsidRPr="00226F16" w:rsidRDefault="00226F16" w:rsidP="00226F16">
            <w:pPr>
              <w:rPr>
                <w:color w:val="000000"/>
              </w:rPr>
            </w:pPr>
            <w:r w:rsidRPr="00226F16">
              <w:rPr>
                <w:color w:val="000000"/>
              </w:rPr>
              <w:t xml:space="preserve">Собрания </w:t>
            </w:r>
          </w:p>
        </w:tc>
      </w:tr>
      <w:tr w:rsidR="00226F16" w:rsidRPr="00226F16" w:rsidTr="00226F16">
        <w:trPr>
          <w:trHeight w:val="402"/>
        </w:trPr>
        <w:tc>
          <w:tcPr>
            <w:tcW w:w="6478"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rPr>
            </w:pPr>
          </w:p>
        </w:tc>
        <w:tc>
          <w:tcPr>
            <w:tcW w:w="4373" w:type="dxa"/>
            <w:gridSpan w:val="3"/>
            <w:tcBorders>
              <w:top w:val="nil"/>
              <w:left w:val="nil"/>
              <w:bottom w:val="nil"/>
              <w:right w:val="nil"/>
            </w:tcBorders>
            <w:shd w:val="clear" w:color="auto" w:fill="auto"/>
            <w:noWrap/>
            <w:vAlign w:val="bottom"/>
            <w:hideMark/>
          </w:tcPr>
          <w:p w:rsidR="00226F16" w:rsidRDefault="00226F16" w:rsidP="00226F16">
            <w:pPr>
              <w:rPr>
                <w:color w:val="000000"/>
              </w:rPr>
            </w:pPr>
            <w:r w:rsidRPr="00226F16">
              <w:rPr>
                <w:color w:val="000000"/>
              </w:rPr>
              <w:t xml:space="preserve">депутатов Лузского </w:t>
            </w:r>
          </w:p>
          <w:p w:rsidR="00226F16" w:rsidRPr="00226F16" w:rsidRDefault="00226F16" w:rsidP="00226F16">
            <w:pPr>
              <w:rPr>
                <w:color w:val="000000"/>
              </w:rPr>
            </w:pPr>
            <w:r w:rsidRPr="00226F16">
              <w:rPr>
                <w:color w:val="000000"/>
              </w:rPr>
              <w:t>городского поселения</w:t>
            </w:r>
          </w:p>
        </w:tc>
      </w:tr>
      <w:tr w:rsidR="00226F16" w:rsidRPr="00226F16" w:rsidTr="00226F16">
        <w:trPr>
          <w:trHeight w:val="435"/>
        </w:trPr>
        <w:tc>
          <w:tcPr>
            <w:tcW w:w="6478"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rPr>
            </w:pPr>
          </w:p>
        </w:tc>
        <w:tc>
          <w:tcPr>
            <w:tcW w:w="4373" w:type="dxa"/>
            <w:gridSpan w:val="3"/>
            <w:tcBorders>
              <w:top w:val="nil"/>
              <w:left w:val="nil"/>
              <w:bottom w:val="nil"/>
              <w:right w:val="nil"/>
            </w:tcBorders>
            <w:shd w:val="clear" w:color="auto" w:fill="auto"/>
            <w:noWrap/>
            <w:vAlign w:val="bottom"/>
            <w:hideMark/>
          </w:tcPr>
          <w:p w:rsidR="00226F16" w:rsidRPr="00226F16" w:rsidRDefault="00226F16" w:rsidP="00226F16">
            <w:pPr>
              <w:rPr>
                <w:color w:val="000000"/>
              </w:rPr>
            </w:pPr>
            <w:r w:rsidRPr="00226F16">
              <w:rPr>
                <w:color w:val="000000"/>
              </w:rPr>
              <w:t xml:space="preserve">от  </w:t>
            </w:r>
            <w:r w:rsidRPr="00226F16">
              <w:rPr>
                <w:color w:val="000000"/>
                <w:u w:val="single"/>
              </w:rPr>
              <w:t>21.12.2017     № 06-20/2</w:t>
            </w:r>
          </w:p>
        </w:tc>
      </w:tr>
      <w:tr w:rsidR="00226F16" w:rsidRPr="00226F16" w:rsidTr="00226F16">
        <w:trPr>
          <w:trHeight w:val="402"/>
        </w:trPr>
        <w:tc>
          <w:tcPr>
            <w:tcW w:w="10583" w:type="dxa"/>
            <w:gridSpan w:val="3"/>
            <w:tcBorders>
              <w:top w:val="nil"/>
              <w:left w:val="nil"/>
              <w:bottom w:val="nil"/>
              <w:right w:val="nil"/>
            </w:tcBorders>
            <w:shd w:val="clear" w:color="auto" w:fill="auto"/>
            <w:vAlign w:val="center"/>
            <w:hideMark/>
          </w:tcPr>
          <w:p w:rsidR="00226F16" w:rsidRPr="00226F16" w:rsidRDefault="00226F16" w:rsidP="00226F16">
            <w:pPr>
              <w:jc w:val="center"/>
              <w:rPr>
                <w:b/>
                <w:bCs/>
                <w:i/>
                <w:iCs/>
                <w:color w:val="00000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300"/>
        </w:trPr>
        <w:tc>
          <w:tcPr>
            <w:tcW w:w="10583" w:type="dxa"/>
            <w:gridSpan w:val="3"/>
            <w:tcBorders>
              <w:top w:val="nil"/>
              <w:left w:val="nil"/>
              <w:bottom w:val="nil"/>
              <w:right w:val="nil"/>
            </w:tcBorders>
            <w:shd w:val="clear" w:color="auto" w:fill="auto"/>
            <w:vAlign w:val="center"/>
            <w:hideMark/>
          </w:tcPr>
          <w:p w:rsidR="00226F16" w:rsidRPr="00226F16" w:rsidRDefault="00226F16" w:rsidP="00226F16">
            <w:pPr>
              <w:jc w:val="center"/>
              <w:rPr>
                <w:b/>
                <w:bCs/>
                <w:i/>
                <w:iCs/>
                <w:color w:val="000000"/>
              </w:rPr>
            </w:pPr>
            <w:r w:rsidRPr="00226F16">
              <w:rPr>
                <w:b/>
                <w:bCs/>
                <w:i/>
                <w:iCs/>
                <w:color w:val="000000"/>
              </w:rPr>
              <w:t>ПРОГРАММА</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510"/>
        </w:trPr>
        <w:tc>
          <w:tcPr>
            <w:tcW w:w="10583" w:type="dxa"/>
            <w:gridSpan w:val="3"/>
            <w:tcBorders>
              <w:top w:val="nil"/>
              <w:left w:val="nil"/>
              <w:bottom w:val="nil"/>
              <w:right w:val="nil"/>
            </w:tcBorders>
            <w:shd w:val="clear" w:color="auto" w:fill="auto"/>
            <w:vAlign w:val="center"/>
            <w:hideMark/>
          </w:tcPr>
          <w:p w:rsidR="00226F16" w:rsidRPr="00226F16" w:rsidRDefault="00226F16" w:rsidP="00226F16">
            <w:pPr>
              <w:jc w:val="center"/>
              <w:rPr>
                <w:b/>
                <w:bCs/>
                <w:i/>
                <w:iCs/>
                <w:color w:val="000000"/>
              </w:rPr>
            </w:pPr>
            <w:r w:rsidRPr="00226F16">
              <w:rPr>
                <w:b/>
                <w:bCs/>
                <w:i/>
                <w:iCs/>
                <w:color w:val="000000"/>
              </w:rPr>
              <w:t xml:space="preserve">муниципальных внутренних заимствований Лузского городского поселения                                             </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375"/>
        </w:trPr>
        <w:tc>
          <w:tcPr>
            <w:tcW w:w="10583" w:type="dxa"/>
            <w:gridSpan w:val="3"/>
            <w:tcBorders>
              <w:top w:val="nil"/>
              <w:left w:val="nil"/>
              <w:bottom w:val="nil"/>
              <w:right w:val="nil"/>
            </w:tcBorders>
            <w:shd w:val="clear" w:color="auto" w:fill="auto"/>
            <w:vAlign w:val="center"/>
            <w:hideMark/>
          </w:tcPr>
          <w:p w:rsidR="00226F16" w:rsidRPr="00226F16" w:rsidRDefault="00226F16" w:rsidP="00226F16">
            <w:pPr>
              <w:jc w:val="center"/>
              <w:rPr>
                <w:b/>
                <w:bCs/>
                <w:i/>
                <w:iCs/>
                <w:color w:val="000000"/>
              </w:rPr>
            </w:pPr>
            <w:r w:rsidRPr="00226F16">
              <w:rPr>
                <w:b/>
                <w:bCs/>
                <w:i/>
                <w:iCs/>
                <w:color w:val="000000"/>
              </w:rPr>
              <w:t xml:space="preserve"> на 2018 год</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450"/>
        </w:trPr>
        <w:tc>
          <w:tcPr>
            <w:tcW w:w="6478"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i/>
                <w:iCs/>
                <w:color w:val="000000"/>
              </w:rPr>
            </w:pPr>
          </w:p>
        </w:tc>
        <w:tc>
          <w:tcPr>
            <w:tcW w:w="1960" w:type="dxa"/>
            <w:tcBorders>
              <w:top w:val="nil"/>
              <w:left w:val="nil"/>
              <w:bottom w:val="single" w:sz="4" w:space="0" w:color="auto"/>
              <w:right w:val="nil"/>
            </w:tcBorders>
            <w:shd w:val="clear" w:color="auto" w:fill="auto"/>
            <w:noWrap/>
            <w:vAlign w:val="center"/>
            <w:hideMark/>
          </w:tcPr>
          <w:p w:rsidR="00226F16" w:rsidRPr="00226F16" w:rsidRDefault="00226F16" w:rsidP="00226F16">
            <w:pPr>
              <w:jc w:val="right"/>
              <w:rPr>
                <w:i/>
                <w:iCs/>
                <w:color w:val="000000"/>
              </w:rPr>
            </w:pPr>
            <w:r w:rsidRPr="00226F16">
              <w:rPr>
                <w:i/>
                <w:iCs/>
                <w:color w:val="000000"/>
              </w:rPr>
              <w:t> </w:t>
            </w:r>
          </w:p>
        </w:tc>
        <w:tc>
          <w:tcPr>
            <w:tcW w:w="2145" w:type="dxa"/>
            <w:tcBorders>
              <w:top w:val="nil"/>
              <w:left w:val="nil"/>
              <w:bottom w:val="single" w:sz="4" w:space="0" w:color="auto"/>
              <w:right w:val="nil"/>
            </w:tcBorders>
            <w:shd w:val="clear" w:color="auto" w:fill="auto"/>
            <w:noWrap/>
            <w:vAlign w:val="center"/>
            <w:hideMark/>
          </w:tcPr>
          <w:p w:rsidR="00226F16" w:rsidRPr="00226F16" w:rsidRDefault="00226F16" w:rsidP="00226F16">
            <w:pPr>
              <w:jc w:val="center"/>
              <w:rPr>
                <w:i/>
                <w:iCs/>
                <w:color w:val="000000"/>
              </w:rPr>
            </w:pPr>
            <w:r w:rsidRPr="00226F16">
              <w:rPr>
                <w:i/>
                <w:iCs/>
                <w:color w:val="000000"/>
              </w:rPr>
              <w:t> </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1455"/>
        </w:trPr>
        <w:tc>
          <w:tcPr>
            <w:tcW w:w="6478" w:type="dxa"/>
            <w:tcBorders>
              <w:top w:val="single" w:sz="4" w:space="0" w:color="auto"/>
              <w:left w:val="single" w:sz="4" w:space="0" w:color="auto"/>
              <w:bottom w:val="single" w:sz="4" w:space="0" w:color="auto"/>
              <w:right w:val="nil"/>
            </w:tcBorders>
            <w:shd w:val="clear" w:color="auto" w:fill="auto"/>
            <w:vAlign w:val="center"/>
            <w:hideMark/>
          </w:tcPr>
          <w:p w:rsidR="00226F16" w:rsidRPr="00226F16" w:rsidRDefault="00226F16" w:rsidP="00226F16">
            <w:pPr>
              <w:jc w:val="center"/>
              <w:rPr>
                <w:i/>
                <w:iCs/>
                <w:color w:val="000000"/>
              </w:rPr>
            </w:pPr>
            <w:r w:rsidRPr="00226F16">
              <w:rPr>
                <w:i/>
                <w:iCs/>
                <w:color w:val="000000"/>
              </w:rPr>
              <w:t>Вид заимствований</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226F16" w:rsidRPr="00226F16" w:rsidRDefault="00226F16" w:rsidP="00226F16">
            <w:pPr>
              <w:jc w:val="center"/>
              <w:rPr>
                <w:i/>
                <w:iCs/>
                <w:color w:val="000000"/>
              </w:rPr>
            </w:pPr>
            <w:r w:rsidRPr="00226F16">
              <w:rPr>
                <w:i/>
                <w:iCs/>
                <w:color w:val="000000"/>
              </w:rPr>
              <w:t xml:space="preserve">Объём привлечения заимствований (тыс.руб.) </w:t>
            </w:r>
          </w:p>
        </w:tc>
        <w:tc>
          <w:tcPr>
            <w:tcW w:w="2145" w:type="dxa"/>
            <w:tcBorders>
              <w:top w:val="nil"/>
              <w:left w:val="nil"/>
              <w:bottom w:val="single" w:sz="4" w:space="0" w:color="auto"/>
              <w:right w:val="single" w:sz="4" w:space="0" w:color="auto"/>
            </w:tcBorders>
            <w:shd w:val="clear" w:color="auto" w:fill="auto"/>
            <w:vAlign w:val="center"/>
            <w:hideMark/>
          </w:tcPr>
          <w:p w:rsidR="00226F16" w:rsidRPr="00226F16" w:rsidRDefault="00226F16" w:rsidP="00226F16">
            <w:pPr>
              <w:jc w:val="center"/>
              <w:rPr>
                <w:i/>
                <w:iCs/>
                <w:color w:val="000000"/>
              </w:rPr>
            </w:pPr>
            <w:r w:rsidRPr="00226F16">
              <w:rPr>
                <w:i/>
                <w:iCs/>
                <w:color w:val="000000"/>
              </w:rPr>
              <w:t>Объём погашения основной суммы долга                      (тыс.руб.)</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900"/>
        </w:trPr>
        <w:tc>
          <w:tcPr>
            <w:tcW w:w="6478" w:type="dxa"/>
            <w:tcBorders>
              <w:top w:val="nil"/>
              <w:left w:val="single" w:sz="4" w:space="0" w:color="auto"/>
              <w:bottom w:val="single" w:sz="4" w:space="0" w:color="auto"/>
              <w:right w:val="single" w:sz="4" w:space="0" w:color="auto"/>
            </w:tcBorders>
            <w:shd w:val="clear" w:color="auto" w:fill="auto"/>
            <w:vAlign w:val="center"/>
            <w:hideMark/>
          </w:tcPr>
          <w:p w:rsidR="00226F16" w:rsidRPr="00226F16" w:rsidRDefault="00226F16" w:rsidP="00226F16">
            <w:pPr>
              <w:jc w:val="both"/>
              <w:rPr>
                <w:i/>
                <w:iCs/>
                <w:color w:val="000000"/>
              </w:rPr>
            </w:pPr>
            <w:r w:rsidRPr="00226F16">
              <w:rPr>
                <w:i/>
                <w:iCs/>
                <w:color w:val="000000"/>
              </w:rPr>
              <w:t>Кредиты кредитных организаций в валюте Российской Федерации</w:t>
            </w:r>
          </w:p>
        </w:tc>
        <w:tc>
          <w:tcPr>
            <w:tcW w:w="1960" w:type="dxa"/>
            <w:tcBorders>
              <w:top w:val="nil"/>
              <w:left w:val="nil"/>
              <w:bottom w:val="single" w:sz="4" w:space="0" w:color="auto"/>
              <w:right w:val="single" w:sz="4" w:space="0" w:color="auto"/>
            </w:tcBorders>
            <w:shd w:val="clear" w:color="auto" w:fill="auto"/>
            <w:noWrap/>
            <w:vAlign w:val="center"/>
            <w:hideMark/>
          </w:tcPr>
          <w:p w:rsidR="00226F16" w:rsidRPr="00226F16" w:rsidRDefault="00226F16" w:rsidP="00226F16">
            <w:pPr>
              <w:jc w:val="right"/>
              <w:rPr>
                <w:i/>
                <w:iCs/>
              </w:rPr>
            </w:pPr>
            <w:r w:rsidRPr="00226F16">
              <w:rPr>
                <w:i/>
                <w:iCs/>
              </w:rPr>
              <w:t>9 170,0</w:t>
            </w:r>
          </w:p>
        </w:tc>
        <w:tc>
          <w:tcPr>
            <w:tcW w:w="2145" w:type="dxa"/>
            <w:tcBorders>
              <w:top w:val="nil"/>
              <w:left w:val="nil"/>
              <w:bottom w:val="single" w:sz="4" w:space="0" w:color="auto"/>
              <w:right w:val="single" w:sz="4" w:space="0" w:color="auto"/>
            </w:tcBorders>
            <w:shd w:val="clear" w:color="auto" w:fill="auto"/>
            <w:noWrap/>
            <w:vAlign w:val="center"/>
            <w:hideMark/>
          </w:tcPr>
          <w:p w:rsidR="00226F16" w:rsidRPr="00226F16" w:rsidRDefault="00226F16" w:rsidP="00226F16">
            <w:pPr>
              <w:jc w:val="right"/>
              <w:rPr>
                <w:i/>
                <w:iCs/>
              </w:rPr>
            </w:pPr>
            <w:r w:rsidRPr="00226F16">
              <w:rPr>
                <w:i/>
                <w:iCs/>
              </w:rPr>
              <w:t>9 170,0</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540"/>
        </w:trPr>
        <w:tc>
          <w:tcPr>
            <w:tcW w:w="6478" w:type="dxa"/>
            <w:tcBorders>
              <w:top w:val="nil"/>
              <w:left w:val="single" w:sz="4" w:space="0" w:color="auto"/>
              <w:bottom w:val="single" w:sz="4" w:space="0" w:color="auto"/>
              <w:right w:val="single" w:sz="4" w:space="0" w:color="auto"/>
            </w:tcBorders>
            <w:shd w:val="clear" w:color="auto" w:fill="auto"/>
            <w:vAlign w:val="center"/>
            <w:hideMark/>
          </w:tcPr>
          <w:p w:rsidR="00226F16" w:rsidRPr="00226F16" w:rsidRDefault="00226F16" w:rsidP="00226F16">
            <w:pPr>
              <w:jc w:val="both"/>
              <w:rPr>
                <w:i/>
                <w:iCs/>
                <w:color w:val="000000"/>
              </w:rPr>
            </w:pPr>
            <w:r w:rsidRPr="00226F16">
              <w:rPr>
                <w:i/>
                <w:iCs/>
                <w:color w:val="000000"/>
              </w:rPr>
              <w:t>ИТОГО</w:t>
            </w:r>
          </w:p>
        </w:tc>
        <w:tc>
          <w:tcPr>
            <w:tcW w:w="1960" w:type="dxa"/>
            <w:tcBorders>
              <w:top w:val="nil"/>
              <w:left w:val="nil"/>
              <w:bottom w:val="single" w:sz="4" w:space="0" w:color="auto"/>
              <w:right w:val="single" w:sz="4" w:space="0" w:color="auto"/>
            </w:tcBorders>
            <w:shd w:val="clear" w:color="auto" w:fill="auto"/>
            <w:noWrap/>
            <w:vAlign w:val="center"/>
            <w:hideMark/>
          </w:tcPr>
          <w:p w:rsidR="00226F16" w:rsidRPr="00226F16" w:rsidRDefault="00226F16" w:rsidP="00226F16">
            <w:pPr>
              <w:jc w:val="right"/>
              <w:rPr>
                <w:i/>
                <w:iCs/>
                <w:color w:val="000000"/>
              </w:rPr>
            </w:pPr>
            <w:r w:rsidRPr="00226F16">
              <w:rPr>
                <w:i/>
                <w:iCs/>
                <w:color w:val="000000"/>
              </w:rPr>
              <w:t>9 170,0</w:t>
            </w:r>
          </w:p>
        </w:tc>
        <w:tc>
          <w:tcPr>
            <w:tcW w:w="2145" w:type="dxa"/>
            <w:tcBorders>
              <w:top w:val="nil"/>
              <w:left w:val="nil"/>
              <w:bottom w:val="single" w:sz="4" w:space="0" w:color="auto"/>
              <w:right w:val="single" w:sz="4" w:space="0" w:color="auto"/>
            </w:tcBorders>
            <w:shd w:val="clear" w:color="auto" w:fill="auto"/>
            <w:noWrap/>
            <w:vAlign w:val="center"/>
            <w:hideMark/>
          </w:tcPr>
          <w:p w:rsidR="00226F16" w:rsidRPr="00226F16" w:rsidRDefault="00226F16" w:rsidP="00226F16">
            <w:pPr>
              <w:jc w:val="right"/>
              <w:rPr>
                <w:i/>
                <w:iCs/>
                <w:color w:val="000000"/>
              </w:rPr>
            </w:pPr>
            <w:r w:rsidRPr="00226F16">
              <w:rPr>
                <w:i/>
                <w:iCs/>
                <w:color w:val="000000"/>
              </w:rPr>
              <w:t>9 170,0</w:t>
            </w: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375"/>
        </w:trPr>
        <w:tc>
          <w:tcPr>
            <w:tcW w:w="6478" w:type="dxa"/>
            <w:tcBorders>
              <w:top w:val="nil"/>
              <w:left w:val="nil"/>
              <w:bottom w:val="nil"/>
              <w:right w:val="nil"/>
            </w:tcBorders>
            <w:shd w:val="clear" w:color="auto" w:fill="auto"/>
            <w:noWrap/>
            <w:vAlign w:val="bottom"/>
            <w:hideMark/>
          </w:tcPr>
          <w:p w:rsidR="00226F16" w:rsidRPr="00226F16" w:rsidRDefault="00226F16" w:rsidP="00226F16">
            <w:pPr>
              <w:jc w:val="center"/>
              <w:rPr>
                <w:rFonts w:ascii="Arial CYR" w:hAnsi="Arial CYR" w:cs="Arial CYR"/>
                <w:i/>
                <w:iCs/>
                <w:color w:val="000000"/>
                <w:sz w:val="20"/>
                <w:szCs w:val="20"/>
              </w:rPr>
            </w:pPr>
            <w:r w:rsidRPr="00226F16">
              <w:rPr>
                <w:rFonts w:ascii="Arial CYR" w:hAnsi="Arial CYR" w:cs="Arial CYR"/>
                <w:i/>
                <w:iCs/>
                <w:color w:val="000000"/>
                <w:sz w:val="20"/>
                <w:szCs w:val="20"/>
              </w:rPr>
              <w:t xml:space="preserve">                                                                                        ______________</w:t>
            </w:r>
          </w:p>
        </w:tc>
        <w:tc>
          <w:tcPr>
            <w:tcW w:w="1960" w:type="dxa"/>
            <w:tcBorders>
              <w:top w:val="nil"/>
              <w:left w:val="nil"/>
              <w:bottom w:val="nil"/>
              <w:right w:val="nil"/>
            </w:tcBorders>
            <w:shd w:val="clear" w:color="auto" w:fill="auto"/>
            <w:noWrap/>
            <w:vAlign w:val="bottom"/>
            <w:hideMark/>
          </w:tcPr>
          <w:p w:rsidR="00226F16" w:rsidRPr="00226F16" w:rsidRDefault="00226F16" w:rsidP="00226F16">
            <w:pPr>
              <w:jc w:val="center"/>
              <w:rPr>
                <w:i/>
                <w:iCs/>
                <w:color w:val="000000"/>
                <w:sz w:val="28"/>
                <w:szCs w:val="28"/>
              </w:rPr>
            </w:pPr>
          </w:p>
        </w:tc>
        <w:tc>
          <w:tcPr>
            <w:tcW w:w="2145" w:type="dxa"/>
            <w:tcBorders>
              <w:top w:val="nil"/>
              <w:left w:val="nil"/>
              <w:bottom w:val="nil"/>
              <w:right w:val="nil"/>
            </w:tcBorders>
            <w:shd w:val="clear" w:color="auto" w:fill="auto"/>
            <w:noWrap/>
            <w:vAlign w:val="bottom"/>
            <w:hideMark/>
          </w:tcPr>
          <w:p w:rsidR="00226F16" w:rsidRPr="00226F16" w:rsidRDefault="00226F16" w:rsidP="00226F16">
            <w:pPr>
              <w:jc w:val="center"/>
              <w:rPr>
                <w:rFonts w:ascii="Arial CYR" w:hAnsi="Arial CYR" w:cs="Arial CYR"/>
                <w:i/>
                <w:iCs/>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c>
          <w:tcPr>
            <w:tcW w:w="111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color w:val="000000"/>
                <w:sz w:val="20"/>
                <w:szCs w:val="20"/>
              </w:rPr>
            </w:pPr>
          </w:p>
        </w:tc>
      </w:tr>
    </w:tbl>
    <w:p w:rsidR="006B436B" w:rsidRDefault="006B436B" w:rsidP="00F63A6C">
      <w:pPr>
        <w:pStyle w:val="ac"/>
        <w:rPr>
          <w:b/>
          <w:sz w:val="28"/>
          <w:szCs w:val="28"/>
        </w:rPr>
      </w:pPr>
    </w:p>
    <w:p w:rsidR="00226F16" w:rsidRDefault="00226F16" w:rsidP="00F63A6C">
      <w:pPr>
        <w:pStyle w:val="ac"/>
        <w:rPr>
          <w:b/>
          <w:sz w:val="28"/>
          <w:szCs w:val="28"/>
        </w:rPr>
      </w:pPr>
    </w:p>
    <w:p w:rsidR="006B436B" w:rsidRDefault="006B436B"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tbl>
      <w:tblPr>
        <w:tblW w:w="11382" w:type="dxa"/>
        <w:tblInd w:w="93" w:type="dxa"/>
        <w:tblLayout w:type="fixed"/>
        <w:tblLook w:val="04A0"/>
      </w:tblPr>
      <w:tblGrid>
        <w:gridCol w:w="584"/>
        <w:gridCol w:w="1480"/>
        <w:gridCol w:w="706"/>
        <w:gridCol w:w="584"/>
        <w:gridCol w:w="5592"/>
        <w:gridCol w:w="1016"/>
        <w:gridCol w:w="1420"/>
      </w:tblGrid>
      <w:tr w:rsidR="00226F16" w:rsidRPr="00226F16" w:rsidTr="00226F16">
        <w:trPr>
          <w:trHeight w:val="39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bookmarkStart w:id="0" w:name="RANGE!A1:AQ117"/>
            <w:bookmarkEnd w:id="0"/>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6608" w:type="dxa"/>
            <w:gridSpan w:val="2"/>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r w:rsidRPr="00226F16">
              <w:rPr>
                <w:rFonts w:ascii="Arial CYR" w:hAnsi="Arial CYR" w:cs="Arial CYR"/>
              </w:rPr>
              <w:t>Приложение № 11</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33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6608" w:type="dxa"/>
            <w:gridSpan w:val="2"/>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r w:rsidRPr="00226F16">
              <w:rPr>
                <w:rFonts w:ascii="Arial CYR" w:hAnsi="Arial CYR" w:cs="Arial CYR"/>
              </w:rPr>
              <w:t>к решению Собрания депутатов</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30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6608" w:type="dxa"/>
            <w:gridSpan w:val="2"/>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r w:rsidRPr="00226F16">
              <w:rPr>
                <w:rFonts w:ascii="Arial CYR" w:hAnsi="Arial CYR" w:cs="Arial CYR"/>
              </w:rPr>
              <w:t>Лузского городского поселения</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30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6608" w:type="dxa"/>
            <w:gridSpan w:val="2"/>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r w:rsidRPr="00226F16">
              <w:rPr>
                <w:rFonts w:ascii="Arial CYR" w:hAnsi="Arial CYR" w:cs="Arial CYR"/>
              </w:rPr>
              <w:t xml:space="preserve">от  </w:t>
            </w:r>
            <w:r w:rsidRPr="00226F16">
              <w:rPr>
                <w:rFonts w:ascii="Arial CYR" w:hAnsi="Arial CYR" w:cs="Arial CYR"/>
                <w:u w:val="single"/>
              </w:rPr>
              <w:t>21.12.2017 №06-20/2</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30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592" w:type="dxa"/>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p>
        </w:tc>
        <w:tc>
          <w:tcPr>
            <w:tcW w:w="1016" w:type="dxa"/>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rPr>
            </w:pP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960"/>
        </w:trPr>
        <w:tc>
          <w:tcPr>
            <w:tcW w:w="9962" w:type="dxa"/>
            <w:gridSpan w:val="6"/>
            <w:tcBorders>
              <w:top w:val="nil"/>
              <w:left w:val="nil"/>
              <w:bottom w:val="nil"/>
              <w:right w:val="nil"/>
            </w:tcBorders>
            <w:shd w:val="clear" w:color="auto" w:fill="auto"/>
            <w:vAlign w:val="bottom"/>
            <w:hideMark/>
          </w:tcPr>
          <w:p w:rsidR="00226F16" w:rsidRPr="00226F16" w:rsidRDefault="00226F16" w:rsidP="00226F16">
            <w:pPr>
              <w:jc w:val="center"/>
              <w:rPr>
                <w:rFonts w:ascii="Arial CYR" w:hAnsi="Arial CYR" w:cs="Arial CYR"/>
              </w:rPr>
            </w:pPr>
            <w:r w:rsidRPr="00226F16">
              <w:rPr>
                <w:rFonts w:ascii="Arial CYR" w:hAnsi="Arial CYR" w:cs="Arial CYR"/>
              </w:rPr>
              <w:t>Прогнозируемые объемы поступления доходов бюджета поселения на 2019-2020 г.г. по налоговым и неналоговым доходам, по безвозмездным поступлениям по статьям и подстатьям классификации доходов бюджета</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18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592"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016" w:type="dxa"/>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270"/>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592"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016" w:type="dxa"/>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825"/>
        </w:trPr>
        <w:tc>
          <w:tcPr>
            <w:tcW w:w="3354"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Код бюджетной классификации</w:t>
            </w:r>
          </w:p>
        </w:tc>
        <w:tc>
          <w:tcPr>
            <w:tcW w:w="5592" w:type="dxa"/>
            <w:tcBorders>
              <w:top w:val="single" w:sz="8" w:space="0" w:color="auto"/>
              <w:left w:val="nil"/>
              <w:bottom w:val="single" w:sz="4" w:space="0" w:color="auto"/>
              <w:right w:val="nil"/>
            </w:tcBorders>
            <w:shd w:val="clear" w:color="auto" w:fill="auto"/>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Наименование дохода</w:t>
            </w:r>
          </w:p>
        </w:tc>
        <w:tc>
          <w:tcPr>
            <w:tcW w:w="1016" w:type="dxa"/>
            <w:tcBorders>
              <w:top w:val="single" w:sz="8" w:space="0" w:color="auto"/>
              <w:left w:val="nil"/>
              <w:bottom w:val="single" w:sz="4" w:space="0" w:color="auto"/>
              <w:right w:val="single" w:sz="8" w:space="0" w:color="auto"/>
            </w:tcBorders>
            <w:shd w:val="clear" w:color="auto" w:fill="auto"/>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 xml:space="preserve"> Сумма на 2019 год  (тыс.руб.)</w:t>
            </w:r>
          </w:p>
        </w:tc>
        <w:tc>
          <w:tcPr>
            <w:tcW w:w="142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 xml:space="preserve"> Сумма на 2020 год  (тыс.руб.)</w:t>
            </w:r>
          </w:p>
        </w:tc>
      </w:tr>
      <w:tr w:rsidR="00226F16" w:rsidRPr="00226F16" w:rsidTr="00226F16">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2"/>
                <w:szCs w:val="22"/>
              </w:rPr>
            </w:pPr>
            <w:r w:rsidRPr="00226F16">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2"/>
                <w:szCs w:val="22"/>
              </w:rPr>
            </w:pPr>
            <w:r w:rsidRPr="00226F16">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2"/>
                <w:szCs w:val="22"/>
              </w:rPr>
            </w:pPr>
            <w:r w:rsidRPr="00226F16">
              <w:rPr>
                <w:rFonts w:ascii="Arial CYR" w:hAnsi="Arial CYR" w:cs="Arial CYR"/>
                <w:b/>
                <w:bCs/>
                <w:sz w:val="22"/>
                <w:szCs w:val="22"/>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2"/>
                <w:szCs w:val="22"/>
              </w:rPr>
            </w:pPr>
            <w:r w:rsidRPr="00226F16">
              <w:rPr>
                <w:rFonts w:ascii="Arial CYR" w:hAnsi="Arial CYR" w:cs="Arial CYR"/>
                <w:b/>
                <w:bCs/>
                <w:sz w:val="22"/>
                <w:szCs w:val="22"/>
              </w:rPr>
              <w:t>000</w:t>
            </w:r>
          </w:p>
        </w:tc>
        <w:tc>
          <w:tcPr>
            <w:tcW w:w="5592" w:type="dxa"/>
            <w:tcBorders>
              <w:top w:val="nil"/>
              <w:left w:val="nil"/>
              <w:bottom w:val="single" w:sz="4" w:space="0" w:color="auto"/>
              <w:right w:val="single" w:sz="4" w:space="0" w:color="auto"/>
            </w:tcBorders>
            <w:shd w:val="clear" w:color="000000" w:fill="CCFFCC"/>
            <w:vAlign w:val="bottom"/>
            <w:hideMark/>
          </w:tcPr>
          <w:p w:rsidR="00226F16" w:rsidRPr="00226F16" w:rsidRDefault="00226F16" w:rsidP="00226F16">
            <w:pPr>
              <w:jc w:val="center"/>
              <w:rPr>
                <w:rFonts w:ascii="Arial CYR" w:hAnsi="Arial CYR" w:cs="Arial CYR"/>
                <w:b/>
                <w:bCs/>
                <w:sz w:val="22"/>
                <w:szCs w:val="22"/>
              </w:rPr>
            </w:pPr>
            <w:r w:rsidRPr="00226F16">
              <w:rPr>
                <w:rFonts w:ascii="Arial CYR" w:hAnsi="Arial CYR" w:cs="Arial CYR"/>
                <w:b/>
                <w:bCs/>
                <w:sz w:val="22"/>
                <w:szCs w:val="22"/>
              </w:rPr>
              <w:t>НАЛОГОВЫЕ И НЕНАЛОГОВЫЕ ДОХОДЫ</w:t>
            </w:r>
          </w:p>
        </w:tc>
        <w:tc>
          <w:tcPr>
            <w:tcW w:w="1016" w:type="dxa"/>
            <w:tcBorders>
              <w:top w:val="nil"/>
              <w:left w:val="nil"/>
              <w:bottom w:val="single" w:sz="4" w:space="0" w:color="auto"/>
              <w:right w:val="single" w:sz="8" w:space="0" w:color="auto"/>
            </w:tcBorders>
            <w:shd w:val="clear" w:color="000000" w:fill="CCFFCC"/>
            <w:noWrap/>
            <w:vAlign w:val="bottom"/>
            <w:hideMark/>
          </w:tcPr>
          <w:p w:rsidR="00226F16" w:rsidRPr="00226F16" w:rsidRDefault="00226F16" w:rsidP="00226F16">
            <w:pPr>
              <w:jc w:val="right"/>
              <w:rPr>
                <w:rFonts w:ascii="Arial CYR" w:hAnsi="Arial CYR" w:cs="Arial CYR"/>
                <w:b/>
                <w:bCs/>
                <w:sz w:val="22"/>
                <w:szCs w:val="22"/>
              </w:rPr>
            </w:pPr>
            <w:r w:rsidRPr="00226F16">
              <w:rPr>
                <w:rFonts w:ascii="Arial CYR" w:hAnsi="Arial CYR" w:cs="Arial CYR"/>
                <w:b/>
                <w:bCs/>
                <w:sz w:val="22"/>
                <w:szCs w:val="22"/>
              </w:rPr>
              <w:t>19848,7</w:t>
            </w:r>
          </w:p>
        </w:tc>
        <w:tc>
          <w:tcPr>
            <w:tcW w:w="1420" w:type="dxa"/>
            <w:tcBorders>
              <w:top w:val="nil"/>
              <w:left w:val="single" w:sz="4" w:space="0" w:color="auto"/>
              <w:bottom w:val="single" w:sz="4" w:space="0" w:color="auto"/>
              <w:right w:val="single" w:sz="8" w:space="0" w:color="auto"/>
            </w:tcBorders>
            <w:shd w:val="clear" w:color="000000" w:fill="CCFFCC"/>
            <w:noWrap/>
            <w:vAlign w:val="bottom"/>
            <w:hideMark/>
          </w:tcPr>
          <w:p w:rsidR="00226F16" w:rsidRPr="00226F16" w:rsidRDefault="00226F16" w:rsidP="00226F16">
            <w:pPr>
              <w:jc w:val="right"/>
              <w:rPr>
                <w:rFonts w:ascii="Arial CYR" w:hAnsi="Arial CYR" w:cs="Arial CYR"/>
                <w:b/>
                <w:bCs/>
                <w:sz w:val="22"/>
                <w:szCs w:val="22"/>
              </w:rPr>
            </w:pPr>
            <w:r w:rsidRPr="00226F16">
              <w:rPr>
                <w:rFonts w:ascii="Arial CYR" w:hAnsi="Arial CYR" w:cs="Arial CYR"/>
                <w:b/>
                <w:bCs/>
                <w:sz w:val="22"/>
                <w:szCs w:val="22"/>
              </w:rPr>
              <w:t>20414</w:t>
            </w:r>
          </w:p>
        </w:tc>
      </w:tr>
      <w:tr w:rsidR="00226F16" w:rsidRPr="00226F16" w:rsidTr="00226F16">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НАЛОГИ НА ПРИБЫЛЬ, ДОХОДЫ</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9250,7</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9713,3</w:t>
            </w:r>
          </w:p>
        </w:tc>
      </w:tr>
      <w:tr w:rsidR="00226F16" w:rsidRPr="00226F16" w:rsidTr="00226F16">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Налог на доходы физических лиц</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9250,7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9713,3</w:t>
            </w:r>
          </w:p>
        </w:tc>
      </w:tr>
      <w:tr w:rsidR="00226F16" w:rsidRPr="00226F16" w:rsidTr="00226F16">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9222,2</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9683,3</w:t>
            </w:r>
          </w:p>
        </w:tc>
      </w:tr>
      <w:tr w:rsidR="00226F16" w:rsidRPr="00226F16" w:rsidTr="00226F16">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sz w:val="20"/>
                <w:szCs w:val="20"/>
              </w:rPr>
            </w:pPr>
            <w:r w:rsidRPr="00226F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9222,2</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9683,3</w:t>
            </w:r>
          </w:p>
        </w:tc>
      </w:tr>
      <w:tr w:rsidR="00226F16" w:rsidRPr="00226F16" w:rsidTr="00226F16">
        <w:trPr>
          <w:trHeight w:val="1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9,6</w:t>
            </w:r>
          </w:p>
        </w:tc>
      </w:tr>
      <w:tr w:rsidR="00226F16" w:rsidRPr="00226F16" w:rsidTr="00226F16">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sz w:val="20"/>
                <w:szCs w:val="20"/>
              </w:rPr>
            </w:pPr>
            <w:r w:rsidRPr="00226F1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9,6</w:t>
            </w:r>
          </w:p>
        </w:tc>
      </w:tr>
      <w:tr w:rsidR="00226F16" w:rsidRPr="00226F16" w:rsidTr="00226F16">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19,4</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20,4</w:t>
            </w:r>
          </w:p>
        </w:tc>
      </w:tr>
      <w:tr w:rsidR="00226F16" w:rsidRPr="00226F16" w:rsidTr="00226F16">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sz w:val="20"/>
                <w:szCs w:val="20"/>
              </w:rPr>
            </w:pPr>
            <w:r w:rsidRPr="00226F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19,4</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20,4</w:t>
            </w:r>
          </w:p>
        </w:tc>
      </w:tr>
      <w:tr w:rsidR="00226F16" w:rsidRPr="00226F16" w:rsidTr="00226F16">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НАЛОГИ НА ТОВАРЫ (РАБОТЫ,УСЛУГИ),РЕАЛИЗУЕМЫЕ НА ТЕРРИТОРИИ РОССИЙСКОЙ ФЕДЕРАЦИИ</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1771</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1737,8</w:t>
            </w:r>
          </w:p>
        </w:tc>
      </w:tr>
      <w:tr w:rsidR="00226F16" w:rsidRPr="00226F16" w:rsidTr="00226F16">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Акцизы по подакцизным товарам (продукции), производимым на территории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1771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1737,8</w:t>
            </w:r>
          </w:p>
        </w:tc>
      </w:tr>
      <w:tr w:rsidR="00226F16" w:rsidRPr="00226F16" w:rsidTr="00226F16">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lastRenderedPageBreak/>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nil"/>
              <w:right w:val="nil"/>
            </w:tcBorders>
            <w:shd w:val="clear" w:color="auto" w:fill="auto"/>
            <w:hideMark/>
          </w:tcPr>
          <w:p w:rsidR="00226F16" w:rsidRPr="00226F16" w:rsidRDefault="00226F16" w:rsidP="00226F16">
            <w:pPr>
              <w:jc w:val="both"/>
              <w:rPr>
                <w:sz w:val="20"/>
                <w:szCs w:val="20"/>
              </w:rPr>
            </w:pPr>
            <w:r w:rsidRPr="00226F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626</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614,3</w:t>
            </w:r>
          </w:p>
        </w:tc>
      </w:tr>
      <w:tr w:rsidR="00226F16" w:rsidRPr="00226F16" w:rsidTr="00226F16">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single" w:sz="4" w:space="0" w:color="auto"/>
              <w:left w:val="nil"/>
              <w:bottom w:val="single" w:sz="4" w:space="0" w:color="auto"/>
              <w:right w:val="single" w:sz="4" w:space="0" w:color="auto"/>
            </w:tcBorders>
            <w:shd w:val="clear" w:color="auto" w:fill="auto"/>
            <w:hideMark/>
          </w:tcPr>
          <w:p w:rsidR="00226F16" w:rsidRPr="00226F16" w:rsidRDefault="00226F16" w:rsidP="00226F16">
            <w:pPr>
              <w:jc w:val="both"/>
              <w:rPr>
                <w:sz w:val="20"/>
                <w:szCs w:val="20"/>
              </w:rPr>
            </w:pPr>
            <w:r w:rsidRPr="00226F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626</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614,3</w:t>
            </w:r>
          </w:p>
        </w:tc>
      </w:tr>
      <w:tr w:rsidR="00226F16" w:rsidRPr="00226F16" w:rsidTr="00226F16">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4,9</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4,8</w:t>
            </w:r>
          </w:p>
        </w:tc>
      </w:tr>
      <w:tr w:rsidR="00226F16" w:rsidRPr="00226F16" w:rsidTr="00226F16">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4,9</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4,8</w:t>
            </w:r>
          </w:p>
        </w:tc>
      </w:tr>
      <w:tr w:rsidR="00226F16" w:rsidRPr="00226F16" w:rsidTr="00226F16">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nil"/>
              <w:right w:val="nil"/>
            </w:tcBorders>
            <w:shd w:val="clear" w:color="auto" w:fill="auto"/>
            <w:hideMark/>
          </w:tcPr>
          <w:p w:rsidR="00226F16" w:rsidRPr="00226F16" w:rsidRDefault="00226F16" w:rsidP="00226F16">
            <w:pPr>
              <w:jc w:val="both"/>
              <w:rPr>
                <w:sz w:val="20"/>
                <w:szCs w:val="20"/>
              </w:rPr>
            </w:pPr>
            <w:r w:rsidRPr="00226F1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4,9</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4,8</w:t>
            </w:r>
          </w:p>
        </w:tc>
      </w:tr>
      <w:tr w:rsidR="00226F16" w:rsidRPr="00226F16" w:rsidTr="00226F16">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single" w:sz="4" w:space="0" w:color="auto"/>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1140,1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1118,7</w:t>
            </w:r>
          </w:p>
        </w:tc>
      </w:tr>
      <w:tr w:rsidR="00226F16" w:rsidRPr="00226F16" w:rsidTr="00226F16">
        <w:trPr>
          <w:trHeight w:val="112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b/>
                <w:bCs/>
                <w:sz w:val="20"/>
                <w:szCs w:val="20"/>
              </w:rPr>
            </w:pPr>
            <w:r w:rsidRPr="00226F1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1140,1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1118,7</w:t>
            </w:r>
          </w:p>
        </w:tc>
      </w:tr>
      <w:tr w:rsidR="00226F16" w:rsidRPr="00226F16" w:rsidTr="00226F16">
        <w:trPr>
          <w:trHeight w:val="10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nil"/>
              <w:right w:val="nil"/>
            </w:tcBorders>
            <w:shd w:val="clear" w:color="auto" w:fill="auto"/>
            <w:vAlign w:val="bottom"/>
            <w:hideMark/>
          </w:tcPr>
          <w:p w:rsidR="00226F16" w:rsidRPr="00226F16" w:rsidRDefault="00226F16" w:rsidP="00226F16">
            <w:pPr>
              <w:jc w:val="both"/>
              <w:rPr>
                <w:sz w:val="20"/>
                <w:szCs w:val="20"/>
              </w:rPr>
            </w:pPr>
            <w:r w:rsidRPr="00226F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1140,1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1118,7</w:t>
            </w:r>
          </w:p>
        </w:tc>
      </w:tr>
      <w:tr w:rsidR="00226F16" w:rsidRPr="00226F16" w:rsidTr="00226F16">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single" w:sz="4" w:space="0" w:color="auto"/>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НАЛОГИ НА СОВОКУПНЫЙ ДОХОД</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5,9</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6,2</w:t>
            </w:r>
          </w:p>
        </w:tc>
      </w:tr>
      <w:tr w:rsidR="00226F16" w:rsidRPr="00226F16" w:rsidTr="00226F16">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b/>
                <w:bCs/>
                <w:sz w:val="20"/>
                <w:szCs w:val="20"/>
              </w:rPr>
            </w:pPr>
            <w:r w:rsidRPr="00226F16">
              <w:rPr>
                <w:b/>
                <w:bCs/>
                <w:sz w:val="20"/>
                <w:szCs w:val="20"/>
              </w:rPr>
              <w:t>Единый сельскохозяйственный налог</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5,9</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6,2</w:t>
            </w:r>
          </w:p>
        </w:tc>
      </w:tr>
      <w:tr w:rsidR="00226F16" w:rsidRPr="00226F16" w:rsidTr="00226F16">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sz w:val="20"/>
                <w:szCs w:val="20"/>
              </w:rPr>
            </w:pPr>
            <w:r w:rsidRPr="00226F16">
              <w:rPr>
                <w:sz w:val="20"/>
                <w:szCs w:val="20"/>
              </w:rPr>
              <w:t xml:space="preserve">Единый сельскохозяйственный налог </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5,9</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6,2</w:t>
            </w:r>
          </w:p>
        </w:tc>
      </w:tr>
      <w:tr w:rsidR="00226F16" w:rsidRPr="00226F16" w:rsidTr="00226F16">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НАЛОГИ НА ИМУЩЕСТВО</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3759,3</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3759,3</w:t>
            </w:r>
          </w:p>
        </w:tc>
      </w:tr>
      <w:tr w:rsidR="00226F16" w:rsidRPr="00226F16" w:rsidTr="00226F16">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Налог на имущество физических лиц</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1873,8</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1873,8</w:t>
            </w:r>
          </w:p>
        </w:tc>
      </w:tr>
      <w:tr w:rsidR="00226F16" w:rsidRPr="00226F16" w:rsidTr="00226F16">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nil"/>
              <w:right w:val="nil"/>
            </w:tcBorders>
            <w:shd w:val="clear" w:color="auto" w:fill="auto"/>
            <w:hideMark/>
          </w:tcPr>
          <w:p w:rsidR="00226F16" w:rsidRPr="00226F16" w:rsidRDefault="00226F16" w:rsidP="00226F16">
            <w:pPr>
              <w:jc w:val="both"/>
              <w:rPr>
                <w:sz w:val="20"/>
                <w:szCs w:val="20"/>
              </w:rPr>
            </w:pPr>
            <w:r w:rsidRPr="00226F16">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1873,8</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1873,8</w:t>
            </w:r>
          </w:p>
        </w:tc>
      </w:tr>
      <w:tr w:rsidR="00226F16" w:rsidRPr="00226F16" w:rsidTr="00226F16">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Земельный налог</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1885,5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1885,5</w:t>
            </w:r>
          </w:p>
        </w:tc>
      </w:tr>
      <w:tr w:rsidR="00226F16" w:rsidRPr="00226F16" w:rsidTr="00226F16">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 xml:space="preserve">Земельный налог с организаций </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820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820</w:t>
            </w:r>
          </w:p>
        </w:tc>
      </w:tr>
      <w:tr w:rsidR="00226F16" w:rsidRPr="00226F16" w:rsidTr="00226F16">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lastRenderedPageBreak/>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nil"/>
              <w:right w:val="nil"/>
            </w:tcBorders>
            <w:shd w:val="clear" w:color="auto" w:fill="auto"/>
            <w:vAlign w:val="bottom"/>
            <w:hideMark/>
          </w:tcPr>
          <w:p w:rsidR="00226F16" w:rsidRPr="00226F16" w:rsidRDefault="00226F16" w:rsidP="00226F16">
            <w:pPr>
              <w:jc w:val="both"/>
              <w:rPr>
                <w:sz w:val="20"/>
                <w:szCs w:val="20"/>
              </w:rPr>
            </w:pPr>
            <w:r w:rsidRPr="00226F16">
              <w:rPr>
                <w:sz w:val="20"/>
                <w:szCs w:val="20"/>
              </w:rPr>
              <w:t>Земельный налог с организаций, обладающих земельным участком, расположенным в границах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820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820</w:t>
            </w:r>
          </w:p>
        </w:tc>
      </w:tr>
      <w:tr w:rsidR="00226F16" w:rsidRPr="00226F16" w:rsidTr="00226F16">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110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Земельный налог с физических лиц</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1065,5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1065,5</w:t>
            </w:r>
          </w:p>
        </w:tc>
      </w:tr>
      <w:tr w:rsidR="00226F16" w:rsidRPr="00226F16" w:rsidTr="00226F16">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110</w:t>
            </w:r>
          </w:p>
        </w:tc>
        <w:tc>
          <w:tcPr>
            <w:tcW w:w="5592" w:type="dxa"/>
            <w:tcBorders>
              <w:top w:val="nil"/>
              <w:left w:val="nil"/>
              <w:bottom w:val="nil"/>
              <w:right w:val="nil"/>
            </w:tcBorders>
            <w:shd w:val="clear" w:color="auto" w:fill="auto"/>
            <w:vAlign w:val="bottom"/>
            <w:hideMark/>
          </w:tcPr>
          <w:p w:rsidR="00226F16" w:rsidRPr="00226F16" w:rsidRDefault="00226F16" w:rsidP="00226F16">
            <w:pPr>
              <w:jc w:val="both"/>
              <w:rPr>
                <w:sz w:val="20"/>
                <w:szCs w:val="20"/>
              </w:rPr>
            </w:pPr>
            <w:r w:rsidRPr="00226F16">
              <w:rPr>
                <w:sz w:val="20"/>
                <w:szCs w:val="20"/>
              </w:rPr>
              <w:t>Земельный налог с физических лиц, обладающих земельным участком, расположенным в границах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1065,5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1065,5</w:t>
            </w:r>
          </w:p>
        </w:tc>
      </w:tr>
      <w:tr w:rsidR="00226F16" w:rsidRPr="00226F16" w:rsidTr="00226F16">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single" w:sz="4" w:space="0" w:color="auto"/>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ДОХОДЫ ОТ ИСПОЛЬЗОВАНИЯ ИМУЩЕСТВА, НАХОДЯЩЕГОСЯ В ГОСУДАРСТВЕННОЙ И МУНИЦИПАЛЬНОЙ СОБСТВЕННОСТИ</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4137,3</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4238,4</w:t>
            </w:r>
          </w:p>
        </w:tc>
      </w:tr>
      <w:tr w:rsidR="00226F16" w:rsidRPr="00226F16" w:rsidTr="00226F16">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3512,3</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3587,4</w:t>
            </w:r>
          </w:p>
        </w:tc>
      </w:tr>
      <w:tr w:rsidR="00226F16" w:rsidRPr="00226F16" w:rsidTr="00226F16">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b/>
                <w:bCs/>
                <w:sz w:val="20"/>
                <w:szCs w:val="20"/>
              </w:rPr>
            </w:pPr>
            <w:r w:rsidRPr="00226F16">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1678,2</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1678,2</w:t>
            </w:r>
          </w:p>
        </w:tc>
      </w:tr>
      <w:tr w:rsidR="00226F16" w:rsidRPr="00226F16" w:rsidTr="00226F16">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120</w:t>
            </w:r>
          </w:p>
        </w:tc>
        <w:tc>
          <w:tcPr>
            <w:tcW w:w="5592" w:type="dxa"/>
            <w:tcBorders>
              <w:top w:val="nil"/>
              <w:left w:val="nil"/>
              <w:bottom w:val="nil"/>
              <w:right w:val="nil"/>
            </w:tcBorders>
            <w:shd w:val="clear" w:color="auto" w:fill="auto"/>
            <w:hideMark/>
          </w:tcPr>
          <w:p w:rsidR="00226F16" w:rsidRPr="00226F16" w:rsidRDefault="00226F16" w:rsidP="00226F16">
            <w:pPr>
              <w:jc w:val="both"/>
              <w:rPr>
                <w:sz w:val="20"/>
                <w:szCs w:val="20"/>
              </w:rPr>
            </w:pPr>
            <w:r w:rsidRPr="00226F1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1678,2</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1678,2</w:t>
            </w:r>
          </w:p>
        </w:tc>
      </w:tr>
      <w:tr w:rsidR="00226F16" w:rsidRPr="00226F16" w:rsidTr="00226F16">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single" w:sz="8" w:space="0" w:color="auto"/>
              <w:left w:val="single" w:sz="8" w:space="0" w:color="auto"/>
              <w:bottom w:val="single" w:sz="8" w:space="0" w:color="auto"/>
              <w:right w:val="single" w:sz="8"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87,5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91,0</w:t>
            </w:r>
          </w:p>
        </w:tc>
      </w:tr>
      <w:tr w:rsidR="00226F16" w:rsidRPr="00226F16" w:rsidTr="00226F16">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120</w:t>
            </w:r>
          </w:p>
        </w:tc>
        <w:tc>
          <w:tcPr>
            <w:tcW w:w="5592" w:type="dxa"/>
            <w:tcBorders>
              <w:top w:val="nil"/>
              <w:left w:val="single" w:sz="8" w:space="0" w:color="auto"/>
              <w:bottom w:val="single" w:sz="8" w:space="0" w:color="auto"/>
              <w:right w:val="single" w:sz="8" w:space="0" w:color="auto"/>
            </w:tcBorders>
            <w:shd w:val="clear" w:color="auto" w:fill="auto"/>
            <w:vAlign w:val="bottom"/>
            <w:hideMark/>
          </w:tcPr>
          <w:p w:rsidR="00226F16" w:rsidRPr="00226F16" w:rsidRDefault="00226F16" w:rsidP="00226F16">
            <w:pPr>
              <w:jc w:val="both"/>
              <w:rPr>
                <w:sz w:val="20"/>
                <w:szCs w:val="20"/>
              </w:rPr>
            </w:pPr>
            <w:r w:rsidRPr="00226F1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87,5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91,0</w:t>
            </w:r>
          </w:p>
        </w:tc>
      </w:tr>
      <w:tr w:rsidR="00226F16" w:rsidRPr="00226F16" w:rsidTr="00226F16">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1746,6</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1818,2</w:t>
            </w:r>
          </w:p>
        </w:tc>
      </w:tr>
      <w:tr w:rsidR="00226F16" w:rsidRPr="00226F16" w:rsidTr="00226F16">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120</w:t>
            </w:r>
          </w:p>
        </w:tc>
        <w:tc>
          <w:tcPr>
            <w:tcW w:w="5592" w:type="dxa"/>
            <w:tcBorders>
              <w:top w:val="nil"/>
              <w:left w:val="nil"/>
              <w:bottom w:val="nil"/>
              <w:right w:val="nil"/>
            </w:tcBorders>
            <w:shd w:val="clear" w:color="auto" w:fill="auto"/>
            <w:vAlign w:val="bottom"/>
            <w:hideMark/>
          </w:tcPr>
          <w:p w:rsidR="00226F16" w:rsidRPr="00226F16" w:rsidRDefault="00226F16" w:rsidP="00226F16">
            <w:pPr>
              <w:jc w:val="both"/>
              <w:rPr>
                <w:sz w:val="20"/>
                <w:szCs w:val="20"/>
              </w:rPr>
            </w:pPr>
            <w:r w:rsidRPr="00226F16">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1746,6</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1818,2</w:t>
            </w:r>
          </w:p>
        </w:tc>
      </w:tr>
      <w:tr w:rsidR="00226F16" w:rsidRPr="00226F16" w:rsidTr="00226F16">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625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651</w:t>
            </w:r>
          </w:p>
        </w:tc>
      </w:tr>
      <w:tr w:rsidR="00226F16" w:rsidRPr="00226F16" w:rsidTr="00226F16">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120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625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651</w:t>
            </w:r>
          </w:p>
        </w:tc>
      </w:tr>
      <w:tr w:rsidR="00226F16" w:rsidRPr="00226F16" w:rsidTr="00226F16">
        <w:trPr>
          <w:trHeight w:val="10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120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sz w:val="20"/>
                <w:szCs w:val="20"/>
              </w:rPr>
            </w:pPr>
            <w:r w:rsidRPr="00226F16">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625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651</w:t>
            </w:r>
          </w:p>
        </w:tc>
      </w:tr>
      <w:tr w:rsidR="00226F16" w:rsidRPr="00226F16" w:rsidTr="00226F16">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ДОХОДЫ ОТ ОКАЗАНИЯ ПЛАТНЫХ УСЛУГ (РАБОТ) И КОМПЕНСАЦИИ ЗАТРАТ ГОСУДАРСТВА</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732</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762</w:t>
            </w:r>
          </w:p>
        </w:tc>
      </w:tr>
      <w:tr w:rsidR="00226F16" w:rsidRPr="00226F16" w:rsidTr="00226F16">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130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Доходы от оказания платных услуг (работ)</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677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705</w:t>
            </w:r>
          </w:p>
        </w:tc>
      </w:tr>
      <w:tr w:rsidR="00226F16" w:rsidRPr="00226F16" w:rsidTr="00226F16">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130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Прочие доходы от оказания платных услуг (работ)</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677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705</w:t>
            </w:r>
          </w:p>
        </w:tc>
      </w:tr>
      <w:tr w:rsidR="00226F16" w:rsidRPr="00226F16" w:rsidTr="00226F16">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130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sz w:val="20"/>
                <w:szCs w:val="20"/>
              </w:rPr>
            </w:pPr>
            <w:r w:rsidRPr="00226F16">
              <w:rPr>
                <w:sz w:val="20"/>
                <w:szCs w:val="20"/>
              </w:rPr>
              <w:t>Прочие доходы от оказания платных услуг (работ) получателями средств бюджетов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677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705</w:t>
            </w:r>
          </w:p>
        </w:tc>
      </w:tr>
      <w:tr w:rsidR="00226F16" w:rsidRPr="00226F16" w:rsidTr="00226F16">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130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поступающие в порядке возмещения расходов, понесенных в связи с эксплуатацией  имущества</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55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57</w:t>
            </w:r>
          </w:p>
        </w:tc>
      </w:tr>
      <w:tr w:rsidR="00226F16" w:rsidRPr="00226F16" w:rsidTr="00226F16">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130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sz w:val="20"/>
                <w:szCs w:val="20"/>
              </w:rPr>
            </w:pPr>
            <w:r w:rsidRPr="00226F16">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55</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57</w:t>
            </w:r>
          </w:p>
        </w:tc>
      </w:tr>
      <w:tr w:rsidR="00226F16" w:rsidRPr="00226F16" w:rsidTr="00226F16">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ДОХОДЫ ОТ ПРОДАЖИ МАТЕРИАЛЬНЫХ И НЕМАТЕРИАЛЬНЫХ АКТИВОВ</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r>
      <w:tr w:rsidR="00226F16" w:rsidRPr="00226F16" w:rsidTr="00226F16">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430</w:t>
            </w:r>
          </w:p>
        </w:tc>
        <w:tc>
          <w:tcPr>
            <w:tcW w:w="5592" w:type="dxa"/>
            <w:tcBorders>
              <w:top w:val="single" w:sz="4" w:space="0" w:color="auto"/>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 xml:space="preserve">Доходы от продажи земельных участков, находящихся в государственной и муниципальной собственности </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r>
      <w:tr w:rsidR="00226F16" w:rsidRPr="00226F16" w:rsidTr="00226F16">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430</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b/>
                <w:bCs/>
                <w:sz w:val="20"/>
                <w:szCs w:val="20"/>
              </w:rPr>
            </w:pPr>
            <w:r w:rsidRPr="00226F16">
              <w:rPr>
                <w:b/>
                <w:bCs/>
                <w:sz w:val="20"/>
                <w:szCs w:val="20"/>
              </w:rPr>
              <w:t>Доходы от продажи земельных участков, государственная собственность на которые не разграничена</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r>
      <w:tr w:rsidR="00226F16" w:rsidRPr="00226F16" w:rsidTr="00226F16">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430</w:t>
            </w:r>
          </w:p>
        </w:tc>
        <w:tc>
          <w:tcPr>
            <w:tcW w:w="5592" w:type="dxa"/>
            <w:tcBorders>
              <w:top w:val="nil"/>
              <w:left w:val="nil"/>
              <w:bottom w:val="nil"/>
              <w:right w:val="nil"/>
            </w:tcBorders>
            <w:shd w:val="clear" w:color="auto" w:fill="auto"/>
            <w:hideMark/>
          </w:tcPr>
          <w:p w:rsidR="00226F16" w:rsidRPr="00226F16" w:rsidRDefault="00226F16" w:rsidP="00226F16">
            <w:pPr>
              <w:jc w:val="both"/>
              <w:rPr>
                <w:sz w:val="20"/>
                <w:szCs w:val="20"/>
              </w:rPr>
            </w:pPr>
            <w:r w:rsidRPr="00226F1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90</w:t>
            </w:r>
          </w:p>
        </w:tc>
      </w:tr>
      <w:tr w:rsidR="00226F16" w:rsidRPr="00226F16" w:rsidTr="00226F16">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single" w:sz="4" w:space="0" w:color="auto"/>
              <w:left w:val="nil"/>
              <w:bottom w:val="single" w:sz="4" w:space="0" w:color="auto"/>
              <w:right w:val="single" w:sz="4" w:space="0" w:color="auto"/>
            </w:tcBorders>
            <w:shd w:val="clear" w:color="000000" w:fill="FFFF99"/>
            <w:vAlign w:val="bottom"/>
            <w:hideMark/>
          </w:tcPr>
          <w:p w:rsidR="00226F16" w:rsidRPr="00226F16" w:rsidRDefault="00226F16" w:rsidP="00226F16">
            <w:pPr>
              <w:jc w:val="center"/>
              <w:rPr>
                <w:b/>
                <w:bCs/>
                <w:sz w:val="20"/>
                <w:szCs w:val="20"/>
              </w:rPr>
            </w:pPr>
            <w:r w:rsidRPr="00226F16">
              <w:rPr>
                <w:b/>
                <w:bCs/>
                <w:sz w:val="20"/>
                <w:szCs w:val="20"/>
              </w:rPr>
              <w:t>ШТРАФЫ, САНКЦИИ, ВОЗМЕЩЕНИЕ УЩЕРБА</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102,5</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107</w:t>
            </w:r>
          </w:p>
        </w:tc>
      </w:tr>
      <w:tr w:rsidR="00226F16" w:rsidRPr="00226F16" w:rsidTr="00226F16">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nil"/>
            </w:tcBorders>
            <w:shd w:val="clear" w:color="auto" w:fill="auto"/>
            <w:vAlign w:val="bottom"/>
            <w:hideMark/>
          </w:tcPr>
          <w:p w:rsidR="00226F16" w:rsidRPr="00226F16" w:rsidRDefault="00226F16" w:rsidP="00226F16">
            <w:pPr>
              <w:rPr>
                <w:b/>
                <w:bCs/>
                <w:sz w:val="20"/>
                <w:szCs w:val="20"/>
              </w:rPr>
            </w:pPr>
            <w:r w:rsidRPr="00226F16">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13</w:t>
            </w:r>
          </w:p>
        </w:tc>
      </w:tr>
      <w:tr w:rsidR="00226F16" w:rsidRPr="00226F16" w:rsidTr="00226F16">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140</w:t>
            </w:r>
          </w:p>
        </w:tc>
        <w:tc>
          <w:tcPr>
            <w:tcW w:w="5592" w:type="dxa"/>
            <w:tcBorders>
              <w:top w:val="nil"/>
              <w:left w:val="nil"/>
              <w:bottom w:val="single" w:sz="4" w:space="0" w:color="auto"/>
              <w:right w:val="nil"/>
            </w:tcBorders>
            <w:shd w:val="clear" w:color="auto" w:fill="auto"/>
            <w:vAlign w:val="bottom"/>
            <w:hideMark/>
          </w:tcPr>
          <w:p w:rsidR="00226F16" w:rsidRPr="00226F16" w:rsidRDefault="00226F16" w:rsidP="00226F16">
            <w:pPr>
              <w:rPr>
                <w:b/>
                <w:bCs/>
                <w:sz w:val="20"/>
                <w:szCs w:val="20"/>
              </w:rPr>
            </w:pPr>
            <w:r w:rsidRPr="00226F16">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13</w:t>
            </w:r>
          </w:p>
        </w:tc>
      </w:tr>
      <w:tr w:rsidR="00226F16" w:rsidRPr="00226F16" w:rsidTr="00226F16">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140</w:t>
            </w:r>
          </w:p>
        </w:tc>
        <w:tc>
          <w:tcPr>
            <w:tcW w:w="5592" w:type="dxa"/>
            <w:tcBorders>
              <w:top w:val="nil"/>
              <w:left w:val="nil"/>
              <w:bottom w:val="single" w:sz="4" w:space="0" w:color="auto"/>
              <w:right w:val="nil"/>
            </w:tcBorders>
            <w:shd w:val="clear" w:color="auto" w:fill="auto"/>
            <w:vAlign w:val="bottom"/>
            <w:hideMark/>
          </w:tcPr>
          <w:p w:rsidR="00226F16" w:rsidRPr="00226F16" w:rsidRDefault="00226F16" w:rsidP="00226F16">
            <w:pPr>
              <w:rPr>
                <w:sz w:val="20"/>
                <w:szCs w:val="20"/>
              </w:rPr>
            </w:pPr>
            <w:r w:rsidRPr="00226F16">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13</w:t>
            </w:r>
          </w:p>
        </w:tc>
      </w:tr>
      <w:tr w:rsidR="00226F16" w:rsidRPr="00226F16" w:rsidTr="00226F16">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140</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Прочие поступления от денежных взысканий (штрафов) и иных сумм в возмещение ущерба</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94</w:t>
            </w:r>
          </w:p>
        </w:tc>
      </w:tr>
      <w:tr w:rsidR="00226F16" w:rsidRPr="00226F16" w:rsidTr="00226F16">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140</w:t>
            </w:r>
          </w:p>
        </w:tc>
        <w:tc>
          <w:tcPr>
            <w:tcW w:w="5592" w:type="dxa"/>
            <w:tcBorders>
              <w:top w:val="nil"/>
              <w:left w:val="nil"/>
              <w:bottom w:val="nil"/>
              <w:right w:val="single" w:sz="4" w:space="0" w:color="auto"/>
            </w:tcBorders>
            <w:shd w:val="clear" w:color="auto" w:fill="auto"/>
            <w:vAlign w:val="bottom"/>
            <w:hideMark/>
          </w:tcPr>
          <w:p w:rsidR="00226F16" w:rsidRPr="00226F16" w:rsidRDefault="00226F16" w:rsidP="00226F16">
            <w:pPr>
              <w:rPr>
                <w:b/>
                <w:bCs/>
                <w:sz w:val="20"/>
                <w:szCs w:val="20"/>
              </w:rPr>
            </w:pPr>
            <w:r w:rsidRPr="00226F16">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94</w:t>
            </w:r>
          </w:p>
        </w:tc>
      </w:tr>
      <w:tr w:rsidR="00226F16" w:rsidRPr="00226F16" w:rsidTr="00226F16">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140</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16" w:rsidRPr="00226F16" w:rsidRDefault="00226F16" w:rsidP="00226F16">
            <w:pPr>
              <w:jc w:val="both"/>
              <w:rPr>
                <w:sz w:val="20"/>
                <w:szCs w:val="20"/>
              </w:rPr>
            </w:pPr>
            <w:r w:rsidRPr="00226F16">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94</w:t>
            </w:r>
          </w:p>
        </w:tc>
      </w:tr>
      <w:tr w:rsidR="00226F16" w:rsidRPr="00226F16" w:rsidTr="00226F16">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00FF00"/>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5592" w:type="dxa"/>
            <w:tcBorders>
              <w:top w:val="nil"/>
              <w:left w:val="nil"/>
              <w:bottom w:val="single" w:sz="4" w:space="0" w:color="auto"/>
              <w:right w:val="single" w:sz="4" w:space="0" w:color="auto"/>
            </w:tcBorders>
            <w:shd w:val="clear" w:color="000000" w:fill="00FF00"/>
            <w:hideMark/>
          </w:tcPr>
          <w:p w:rsidR="00226F16" w:rsidRPr="00226F16" w:rsidRDefault="00226F16" w:rsidP="00226F16">
            <w:pPr>
              <w:jc w:val="center"/>
              <w:rPr>
                <w:b/>
                <w:bCs/>
                <w:sz w:val="20"/>
                <w:szCs w:val="20"/>
              </w:rPr>
            </w:pPr>
            <w:r w:rsidRPr="00226F16">
              <w:rPr>
                <w:b/>
                <w:bCs/>
                <w:sz w:val="20"/>
                <w:szCs w:val="20"/>
              </w:rPr>
              <w:t xml:space="preserve">  БЕЗВОЗМЕЗДНЫЕ ПОСТУПЛЕНИЯ</w:t>
            </w:r>
          </w:p>
        </w:tc>
        <w:tc>
          <w:tcPr>
            <w:tcW w:w="1016" w:type="dxa"/>
            <w:tcBorders>
              <w:top w:val="nil"/>
              <w:left w:val="nil"/>
              <w:bottom w:val="single" w:sz="4" w:space="0" w:color="auto"/>
              <w:right w:val="single" w:sz="8" w:space="0" w:color="auto"/>
            </w:tcBorders>
            <w:shd w:val="clear" w:color="000000" w:fill="00FF00"/>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63627,40</w:t>
            </w:r>
          </w:p>
        </w:tc>
        <w:tc>
          <w:tcPr>
            <w:tcW w:w="1420" w:type="dxa"/>
            <w:tcBorders>
              <w:top w:val="nil"/>
              <w:left w:val="single" w:sz="4" w:space="0" w:color="auto"/>
              <w:bottom w:val="single" w:sz="4" w:space="0" w:color="auto"/>
              <w:right w:val="single" w:sz="8" w:space="0" w:color="auto"/>
            </w:tcBorders>
            <w:shd w:val="clear" w:color="000000" w:fill="00FF00"/>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13656,20</w:t>
            </w:r>
          </w:p>
        </w:tc>
      </w:tr>
      <w:tr w:rsidR="00226F16" w:rsidRPr="00226F16" w:rsidTr="00226F16">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b/>
                <w:bCs/>
                <w:sz w:val="20"/>
                <w:szCs w:val="20"/>
              </w:rPr>
            </w:pPr>
            <w:r w:rsidRPr="00226F16">
              <w:rPr>
                <w:b/>
                <w:bCs/>
                <w:sz w:val="20"/>
                <w:szCs w:val="20"/>
              </w:rPr>
              <w:t>БЕЗВОЗМЕЗДНЫЕ ПОСТУПЛЕНИЯ ОТ ДРУГИХ БЮДЖЕТОВ БЮДЖЕТНОЙ СИСТЕМЫ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63627,40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13656,20</w:t>
            </w:r>
          </w:p>
        </w:tc>
      </w:tr>
      <w:tr w:rsidR="00226F16" w:rsidRPr="00226F16" w:rsidTr="00226F16">
        <w:trPr>
          <w:trHeight w:val="58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000000" w:fill="FFFF99"/>
            <w:vAlign w:val="bottom"/>
            <w:hideMark/>
          </w:tcPr>
          <w:p w:rsidR="00226F16" w:rsidRPr="00226F16" w:rsidRDefault="00226F16" w:rsidP="00226F16">
            <w:pPr>
              <w:jc w:val="both"/>
              <w:rPr>
                <w:b/>
                <w:bCs/>
                <w:sz w:val="20"/>
                <w:szCs w:val="20"/>
              </w:rPr>
            </w:pPr>
            <w:r w:rsidRPr="00226F16">
              <w:rPr>
                <w:b/>
                <w:bCs/>
                <w:sz w:val="20"/>
                <w:szCs w:val="20"/>
              </w:rPr>
              <w:t>Дотации бюджетам субъектов Российской Федерации и муниципальных образований</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8888,1</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8916,9</w:t>
            </w:r>
          </w:p>
        </w:tc>
      </w:tr>
      <w:tr w:rsidR="00226F16" w:rsidRPr="00226F16" w:rsidTr="00226F16">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rPr>
                <w:b/>
                <w:bCs/>
                <w:sz w:val="20"/>
                <w:szCs w:val="20"/>
              </w:rPr>
            </w:pPr>
            <w:r w:rsidRPr="00226F16">
              <w:rPr>
                <w:b/>
                <w:bCs/>
                <w:sz w:val="20"/>
                <w:szCs w:val="20"/>
              </w:rPr>
              <w:t>Дотации на выравнивание бюджетной обеспеченности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8888,1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8916,9</w:t>
            </w:r>
          </w:p>
        </w:tc>
      </w:tr>
      <w:tr w:rsidR="00226F16" w:rsidRPr="00226F16" w:rsidTr="00226F16">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151</w:t>
            </w:r>
          </w:p>
        </w:tc>
        <w:tc>
          <w:tcPr>
            <w:tcW w:w="5592" w:type="dxa"/>
            <w:tcBorders>
              <w:top w:val="nil"/>
              <w:left w:val="nil"/>
              <w:bottom w:val="nil"/>
              <w:right w:val="nil"/>
            </w:tcBorders>
            <w:shd w:val="clear" w:color="auto" w:fill="auto"/>
            <w:hideMark/>
          </w:tcPr>
          <w:p w:rsidR="00226F16" w:rsidRPr="00226F16" w:rsidRDefault="00226F16" w:rsidP="00226F16">
            <w:pPr>
              <w:jc w:val="both"/>
              <w:rPr>
                <w:color w:val="000000"/>
                <w:sz w:val="20"/>
                <w:szCs w:val="20"/>
              </w:rPr>
            </w:pPr>
            <w:r w:rsidRPr="00226F16">
              <w:rPr>
                <w:color w:val="000000"/>
                <w:sz w:val="20"/>
                <w:szCs w:val="20"/>
              </w:rPr>
              <w:t>Дотации бюджетам городских поселений на выравнивание бюджетной обеспеченности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color w:val="000000"/>
                <w:sz w:val="20"/>
                <w:szCs w:val="20"/>
              </w:rPr>
            </w:pPr>
            <w:r w:rsidRPr="00226F16">
              <w:rPr>
                <w:rFonts w:ascii="Arial CYR" w:hAnsi="Arial CYR" w:cs="Arial CYR"/>
                <w:color w:val="000000"/>
                <w:sz w:val="20"/>
                <w:szCs w:val="20"/>
              </w:rPr>
              <w:t>8888,1</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color w:val="000000"/>
                <w:sz w:val="20"/>
                <w:szCs w:val="20"/>
              </w:rPr>
            </w:pPr>
            <w:r w:rsidRPr="00226F16">
              <w:rPr>
                <w:rFonts w:ascii="Arial CYR" w:hAnsi="Arial CYR" w:cs="Arial CYR"/>
                <w:color w:val="000000"/>
                <w:sz w:val="20"/>
                <w:szCs w:val="20"/>
              </w:rPr>
              <w:t>8916,9</w:t>
            </w:r>
          </w:p>
        </w:tc>
      </w:tr>
      <w:tr w:rsidR="00226F16" w:rsidRPr="00226F16" w:rsidTr="00226F16">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single" w:sz="4" w:space="0" w:color="auto"/>
              <w:left w:val="nil"/>
              <w:bottom w:val="single" w:sz="4" w:space="0" w:color="auto"/>
              <w:right w:val="single" w:sz="4" w:space="0" w:color="auto"/>
            </w:tcBorders>
            <w:shd w:val="clear" w:color="000000" w:fill="FFFF99"/>
            <w:hideMark/>
          </w:tcPr>
          <w:p w:rsidR="00226F16" w:rsidRPr="00226F16" w:rsidRDefault="00226F16" w:rsidP="00226F16">
            <w:pPr>
              <w:jc w:val="both"/>
              <w:rPr>
                <w:b/>
                <w:bCs/>
                <w:sz w:val="20"/>
                <w:szCs w:val="20"/>
              </w:rPr>
            </w:pPr>
            <w:r w:rsidRPr="00226F16">
              <w:rPr>
                <w:b/>
                <w:bCs/>
                <w:sz w:val="20"/>
                <w:szCs w:val="20"/>
              </w:rPr>
              <w:t>Субсидии бюджетам бюджетной системы Российской Федерации (межбюджетные субсидии)</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54736,7</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4736,7</w:t>
            </w:r>
          </w:p>
        </w:tc>
      </w:tr>
      <w:tr w:rsidR="00226F16" w:rsidRPr="00226F16" w:rsidTr="00226F16">
        <w:trPr>
          <w:trHeight w:val="15"/>
        </w:trPr>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151</w:t>
            </w:r>
          </w:p>
        </w:tc>
        <w:tc>
          <w:tcPr>
            <w:tcW w:w="5592" w:type="dxa"/>
            <w:tcBorders>
              <w:top w:val="nil"/>
              <w:left w:val="nil"/>
              <w:bottom w:val="single" w:sz="4" w:space="0" w:color="auto"/>
              <w:right w:val="single" w:sz="4" w:space="0" w:color="auto"/>
            </w:tcBorders>
            <w:shd w:val="clear" w:color="auto" w:fill="auto"/>
            <w:vAlign w:val="center"/>
            <w:hideMark/>
          </w:tcPr>
          <w:p w:rsidR="00226F16" w:rsidRPr="00226F16" w:rsidRDefault="00226F16" w:rsidP="00226F16">
            <w:pPr>
              <w:jc w:val="both"/>
              <w:rPr>
                <w:color w:val="000000"/>
                <w:sz w:val="20"/>
                <w:szCs w:val="20"/>
              </w:rPr>
            </w:pPr>
            <w:r w:rsidRPr="00226F16">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0,0</w:t>
            </w:r>
          </w:p>
        </w:tc>
      </w:tr>
      <w:tr w:rsidR="00226F16" w:rsidRPr="00226F16" w:rsidTr="00226F16">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151</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226F16" w:rsidRPr="00226F16" w:rsidRDefault="00226F16" w:rsidP="00226F16">
            <w:pPr>
              <w:jc w:val="both"/>
              <w:rPr>
                <w:color w:val="000000"/>
                <w:sz w:val="20"/>
                <w:szCs w:val="20"/>
              </w:rPr>
            </w:pPr>
            <w:r w:rsidRPr="00226F16">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50000,0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0,0</w:t>
            </w:r>
          </w:p>
        </w:tc>
      </w:tr>
      <w:tr w:rsidR="00226F16" w:rsidRPr="00226F16" w:rsidTr="00226F16">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2 02 29999 00</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rPr>
                <w:b/>
                <w:bCs/>
              </w:rPr>
            </w:pPr>
            <w:r w:rsidRPr="00226F16">
              <w:rPr>
                <w:b/>
                <w:bCs/>
              </w:rPr>
              <w:t>Прочие субсидии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4736,7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4736,7</w:t>
            </w:r>
          </w:p>
        </w:tc>
      </w:tr>
      <w:tr w:rsidR="00226F16" w:rsidRPr="00226F16" w:rsidTr="00226F16">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b/>
                <w:bCs/>
                <w:color w:val="000000"/>
                <w:sz w:val="20"/>
                <w:szCs w:val="20"/>
              </w:rPr>
            </w:pPr>
            <w:r w:rsidRPr="00226F16">
              <w:rPr>
                <w:b/>
                <w:bCs/>
                <w:color w:val="000000"/>
                <w:sz w:val="20"/>
                <w:szCs w:val="20"/>
              </w:rPr>
              <w:t>Прочие субсидии бюджетам городских поселений</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4736,7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4736,7</w:t>
            </w:r>
          </w:p>
        </w:tc>
      </w:tr>
      <w:tr w:rsidR="00226F16" w:rsidRPr="00226F16" w:rsidTr="00226F16">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151</w:t>
            </w:r>
          </w:p>
        </w:tc>
        <w:tc>
          <w:tcPr>
            <w:tcW w:w="5592" w:type="dxa"/>
            <w:tcBorders>
              <w:top w:val="nil"/>
              <w:left w:val="nil"/>
              <w:bottom w:val="single" w:sz="4" w:space="0" w:color="auto"/>
              <w:right w:val="single" w:sz="4" w:space="0" w:color="auto"/>
            </w:tcBorders>
            <w:shd w:val="clear" w:color="auto" w:fill="auto"/>
            <w:vAlign w:val="bottom"/>
            <w:hideMark/>
          </w:tcPr>
          <w:p w:rsidR="00226F16" w:rsidRPr="00226F16" w:rsidRDefault="00226F16" w:rsidP="00226F16">
            <w:pPr>
              <w:jc w:val="both"/>
              <w:rPr>
                <w:color w:val="000000"/>
                <w:sz w:val="20"/>
                <w:szCs w:val="20"/>
              </w:rPr>
            </w:pPr>
            <w:r w:rsidRPr="00226F16">
              <w:rPr>
                <w:color w:val="000000"/>
                <w:sz w:val="20"/>
                <w:szCs w:val="20"/>
              </w:rPr>
              <w:t xml:space="preserve">Субсидии бюджетам городских поселений на выравнивание обеспеченности муниципальных образований </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4736,7</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4736,7</w:t>
            </w:r>
          </w:p>
        </w:tc>
      </w:tr>
      <w:tr w:rsidR="00226F16" w:rsidRPr="00226F16" w:rsidTr="00226F16">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000000" w:fill="FFFF99"/>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Субвенции бюджетам субъектов Российской Федерации и муниципальных образований</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2,6</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2,6</w:t>
            </w:r>
          </w:p>
        </w:tc>
      </w:tr>
      <w:tr w:rsidR="00226F16" w:rsidRPr="00226F16" w:rsidTr="00226F16">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000000" w:fill="CCFFCC"/>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016" w:type="dxa"/>
            <w:tcBorders>
              <w:top w:val="nil"/>
              <w:left w:val="nil"/>
              <w:bottom w:val="single" w:sz="4" w:space="0" w:color="auto"/>
              <w:right w:val="single" w:sz="8" w:space="0" w:color="auto"/>
            </w:tcBorders>
            <w:shd w:val="clear" w:color="000000" w:fill="CCFFCC"/>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2,6</w:t>
            </w:r>
          </w:p>
        </w:tc>
        <w:tc>
          <w:tcPr>
            <w:tcW w:w="1420" w:type="dxa"/>
            <w:tcBorders>
              <w:top w:val="nil"/>
              <w:left w:val="single" w:sz="4" w:space="0" w:color="auto"/>
              <w:bottom w:val="single" w:sz="4" w:space="0" w:color="auto"/>
              <w:right w:val="single" w:sz="8" w:space="0" w:color="auto"/>
            </w:tcBorders>
            <w:shd w:val="clear" w:color="000000" w:fill="CCFFCC"/>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2,6</w:t>
            </w:r>
          </w:p>
        </w:tc>
      </w:tr>
      <w:tr w:rsidR="00226F16" w:rsidRPr="00226F16" w:rsidTr="00226F16">
        <w:trPr>
          <w:trHeight w:val="54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226F16" w:rsidRPr="00226F16" w:rsidRDefault="00226F16" w:rsidP="00226F16">
            <w:pPr>
              <w:rPr>
                <w:rFonts w:ascii="Arial CYR" w:hAnsi="Arial CYR" w:cs="Arial CYR"/>
                <w:sz w:val="20"/>
                <w:szCs w:val="20"/>
              </w:rPr>
            </w:pPr>
            <w:r w:rsidRPr="00226F16">
              <w:rPr>
                <w:rFonts w:ascii="Arial CYR" w:hAnsi="Arial CYR" w:cs="Arial CYR"/>
                <w:sz w:val="20"/>
                <w:szCs w:val="20"/>
              </w:rPr>
              <w:t>151</w:t>
            </w:r>
          </w:p>
        </w:tc>
        <w:tc>
          <w:tcPr>
            <w:tcW w:w="5592" w:type="dxa"/>
            <w:tcBorders>
              <w:top w:val="nil"/>
              <w:left w:val="nil"/>
              <w:bottom w:val="single" w:sz="4" w:space="0" w:color="auto"/>
              <w:right w:val="single" w:sz="4" w:space="0" w:color="auto"/>
            </w:tcBorders>
            <w:shd w:val="clear" w:color="auto" w:fill="auto"/>
            <w:hideMark/>
          </w:tcPr>
          <w:p w:rsidR="00226F16" w:rsidRPr="00226F16" w:rsidRDefault="00226F16" w:rsidP="00226F16">
            <w:pPr>
              <w:jc w:val="both"/>
              <w:rPr>
                <w:color w:val="000000"/>
                <w:sz w:val="20"/>
                <w:szCs w:val="20"/>
              </w:rPr>
            </w:pPr>
            <w:r w:rsidRPr="00226F16">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016" w:type="dxa"/>
            <w:tcBorders>
              <w:top w:val="nil"/>
              <w:left w:val="nil"/>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2,6</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226F16" w:rsidRPr="00226F16" w:rsidRDefault="00226F16" w:rsidP="00226F16">
            <w:pPr>
              <w:jc w:val="right"/>
              <w:rPr>
                <w:rFonts w:ascii="Arial CYR" w:hAnsi="Arial CYR" w:cs="Arial CYR"/>
                <w:sz w:val="20"/>
                <w:szCs w:val="20"/>
              </w:rPr>
            </w:pPr>
            <w:r w:rsidRPr="00226F16">
              <w:rPr>
                <w:rFonts w:ascii="Arial CYR" w:hAnsi="Arial CYR" w:cs="Arial CYR"/>
                <w:sz w:val="20"/>
                <w:szCs w:val="20"/>
              </w:rPr>
              <w:t>2,6</w:t>
            </w:r>
          </w:p>
        </w:tc>
      </w:tr>
      <w:tr w:rsidR="00226F16" w:rsidRPr="00226F16" w:rsidTr="00226F16">
        <w:trPr>
          <w:trHeight w:val="1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151</w:t>
            </w:r>
          </w:p>
        </w:tc>
        <w:tc>
          <w:tcPr>
            <w:tcW w:w="5592" w:type="dxa"/>
            <w:tcBorders>
              <w:top w:val="nil"/>
              <w:left w:val="nil"/>
              <w:bottom w:val="single" w:sz="4" w:space="0" w:color="auto"/>
              <w:right w:val="single" w:sz="4" w:space="0" w:color="auto"/>
            </w:tcBorders>
            <w:shd w:val="clear" w:color="000000" w:fill="FFFF99"/>
            <w:hideMark/>
          </w:tcPr>
          <w:p w:rsidR="00226F16" w:rsidRPr="00226F16" w:rsidRDefault="00226F16" w:rsidP="00226F16">
            <w:pPr>
              <w:rPr>
                <w:rFonts w:ascii="Arial CYR" w:hAnsi="Arial CYR" w:cs="Arial CYR"/>
                <w:b/>
                <w:bCs/>
                <w:sz w:val="20"/>
                <w:szCs w:val="20"/>
              </w:rPr>
            </w:pPr>
            <w:r w:rsidRPr="00226F16">
              <w:rPr>
                <w:rFonts w:ascii="Arial CYR" w:hAnsi="Arial CYR" w:cs="Arial CYR"/>
                <w:b/>
                <w:bCs/>
                <w:sz w:val="20"/>
                <w:szCs w:val="20"/>
              </w:rPr>
              <w:t>Иные межбюджетные трансферты</w:t>
            </w:r>
          </w:p>
        </w:tc>
        <w:tc>
          <w:tcPr>
            <w:tcW w:w="1016" w:type="dxa"/>
            <w:tcBorders>
              <w:top w:val="nil"/>
              <w:left w:val="nil"/>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0</w:t>
            </w:r>
          </w:p>
        </w:tc>
        <w:tc>
          <w:tcPr>
            <w:tcW w:w="1420" w:type="dxa"/>
            <w:tcBorders>
              <w:top w:val="nil"/>
              <w:left w:val="single" w:sz="4" w:space="0" w:color="auto"/>
              <w:bottom w:val="single" w:sz="4" w:space="0" w:color="auto"/>
              <w:right w:val="single" w:sz="8" w:space="0" w:color="auto"/>
            </w:tcBorders>
            <w:shd w:val="clear" w:color="000000" w:fill="FFFF99"/>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0</w:t>
            </w:r>
          </w:p>
        </w:tc>
      </w:tr>
      <w:tr w:rsidR="00226F16" w:rsidRPr="00226F16" w:rsidTr="00226F16">
        <w:trPr>
          <w:trHeight w:val="375"/>
        </w:trPr>
        <w:tc>
          <w:tcPr>
            <w:tcW w:w="8946"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226F16" w:rsidRPr="00226F16" w:rsidRDefault="00226F16" w:rsidP="00226F16">
            <w:pPr>
              <w:jc w:val="center"/>
              <w:rPr>
                <w:rFonts w:ascii="Arial CYR" w:hAnsi="Arial CYR" w:cs="Arial CYR"/>
                <w:b/>
                <w:bCs/>
                <w:sz w:val="20"/>
                <w:szCs w:val="20"/>
              </w:rPr>
            </w:pPr>
            <w:r w:rsidRPr="00226F16">
              <w:rPr>
                <w:rFonts w:ascii="Arial CYR" w:hAnsi="Arial CYR" w:cs="Arial CYR"/>
                <w:b/>
                <w:bCs/>
                <w:sz w:val="20"/>
                <w:szCs w:val="20"/>
              </w:rPr>
              <w:t>ИТОГО ДОХОДОВ</w:t>
            </w:r>
          </w:p>
        </w:tc>
        <w:tc>
          <w:tcPr>
            <w:tcW w:w="1016" w:type="dxa"/>
            <w:tcBorders>
              <w:top w:val="nil"/>
              <w:left w:val="nil"/>
              <w:bottom w:val="single" w:sz="4" w:space="0" w:color="auto"/>
              <w:right w:val="single" w:sz="8" w:space="0" w:color="auto"/>
            </w:tcBorders>
            <w:shd w:val="clear" w:color="000000" w:fill="FF99CC"/>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83476,1</w:t>
            </w:r>
          </w:p>
        </w:tc>
        <w:tc>
          <w:tcPr>
            <w:tcW w:w="1420" w:type="dxa"/>
            <w:tcBorders>
              <w:top w:val="nil"/>
              <w:left w:val="single" w:sz="4" w:space="0" w:color="auto"/>
              <w:bottom w:val="single" w:sz="4" w:space="0" w:color="auto"/>
              <w:right w:val="single" w:sz="8" w:space="0" w:color="auto"/>
            </w:tcBorders>
            <w:shd w:val="clear" w:color="000000" w:fill="FF99CC"/>
            <w:noWrap/>
            <w:vAlign w:val="bottom"/>
            <w:hideMark/>
          </w:tcPr>
          <w:p w:rsidR="00226F16" w:rsidRPr="00226F16" w:rsidRDefault="00226F16" w:rsidP="00226F16">
            <w:pPr>
              <w:jc w:val="right"/>
              <w:rPr>
                <w:rFonts w:ascii="Arial CYR" w:hAnsi="Arial CYR" w:cs="Arial CYR"/>
                <w:b/>
                <w:bCs/>
                <w:sz w:val="20"/>
                <w:szCs w:val="20"/>
              </w:rPr>
            </w:pPr>
            <w:r w:rsidRPr="00226F16">
              <w:rPr>
                <w:rFonts w:ascii="Arial CYR" w:hAnsi="Arial CYR" w:cs="Arial CYR"/>
                <w:b/>
                <w:bCs/>
                <w:sz w:val="20"/>
                <w:szCs w:val="20"/>
              </w:rPr>
              <w:t>34070,2</w:t>
            </w:r>
          </w:p>
        </w:tc>
      </w:tr>
      <w:tr w:rsidR="00226F16" w:rsidRPr="00226F16" w:rsidTr="00226F16">
        <w:trPr>
          <w:trHeight w:val="255"/>
        </w:trPr>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5592"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c>
          <w:tcPr>
            <w:tcW w:w="1016" w:type="dxa"/>
            <w:tcBorders>
              <w:top w:val="nil"/>
              <w:left w:val="nil"/>
              <w:bottom w:val="nil"/>
              <w:right w:val="nil"/>
            </w:tcBorders>
            <w:shd w:val="clear" w:color="auto" w:fill="auto"/>
            <w:noWrap/>
            <w:vAlign w:val="bottom"/>
            <w:hideMark/>
          </w:tcPr>
          <w:p w:rsidR="00226F16" w:rsidRPr="00226F16" w:rsidRDefault="00226F16" w:rsidP="00226F16">
            <w:pPr>
              <w:jc w:val="right"/>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r w:rsidR="00226F16" w:rsidRPr="00226F16" w:rsidTr="00226F16">
        <w:trPr>
          <w:trHeight w:val="255"/>
        </w:trPr>
        <w:tc>
          <w:tcPr>
            <w:tcW w:w="9962" w:type="dxa"/>
            <w:gridSpan w:val="6"/>
            <w:tcBorders>
              <w:top w:val="nil"/>
              <w:left w:val="nil"/>
              <w:bottom w:val="nil"/>
              <w:right w:val="nil"/>
            </w:tcBorders>
            <w:shd w:val="clear" w:color="auto" w:fill="auto"/>
            <w:noWrap/>
            <w:vAlign w:val="bottom"/>
            <w:hideMark/>
          </w:tcPr>
          <w:p w:rsidR="00226F16" w:rsidRPr="00226F16" w:rsidRDefault="00226F16" w:rsidP="00226F16">
            <w:pPr>
              <w:jc w:val="center"/>
              <w:rPr>
                <w:rFonts w:ascii="Arial CYR" w:hAnsi="Arial CYR" w:cs="Arial CYR"/>
                <w:sz w:val="20"/>
                <w:szCs w:val="20"/>
              </w:rPr>
            </w:pPr>
            <w:r w:rsidRPr="00226F16">
              <w:rPr>
                <w:rFonts w:ascii="Arial CYR" w:hAnsi="Arial CYR" w:cs="Arial CYR"/>
                <w:sz w:val="20"/>
                <w:szCs w:val="20"/>
              </w:rPr>
              <w:t>_______________</w:t>
            </w:r>
          </w:p>
        </w:tc>
        <w:tc>
          <w:tcPr>
            <w:tcW w:w="1420" w:type="dxa"/>
            <w:tcBorders>
              <w:top w:val="nil"/>
              <w:left w:val="nil"/>
              <w:bottom w:val="nil"/>
              <w:right w:val="nil"/>
            </w:tcBorders>
            <w:shd w:val="clear" w:color="auto" w:fill="auto"/>
            <w:noWrap/>
            <w:vAlign w:val="bottom"/>
            <w:hideMark/>
          </w:tcPr>
          <w:p w:rsidR="00226F16" w:rsidRPr="00226F16" w:rsidRDefault="00226F16" w:rsidP="00226F16">
            <w:pPr>
              <w:rPr>
                <w:rFonts w:ascii="Arial CYR" w:hAnsi="Arial CYR" w:cs="Arial CYR"/>
                <w:sz w:val="20"/>
                <w:szCs w:val="20"/>
              </w:rPr>
            </w:pPr>
          </w:p>
        </w:tc>
      </w:tr>
    </w:tbl>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tbl>
      <w:tblPr>
        <w:tblW w:w="9280" w:type="dxa"/>
        <w:tblInd w:w="93" w:type="dxa"/>
        <w:tblLook w:val="04A0"/>
      </w:tblPr>
      <w:tblGrid>
        <w:gridCol w:w="4600"/>
        <w:gridCol w:w="1212"/>
        <w:gridCol w:w="663"/>
        <w:gridCol w:w="1159"/>
        <w:gridCol w:w="1082"/>
        <w:gridCol w:w="754"/>
      </w:tblGrid>
      <w:tr w:rsidR="00226F16" w:rsidRPr="00226F16" w:rsidTr="00226F16">
        <w:trPr>
          <w:trHeight w:val="120"/>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4680" w:type="dxa"/>
            <w:gridSpan w:val="5"/>
            <w:vMerge w:val="restart"/>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20"/>
                <w:szCs w:val="20"/>
              </w:rPr>
            </w:pPr>
            <w:r w:rsidRPr="00226F16">
              <w:rPr>
                <w:rFonts w:ascii="Arial CYR" w:hAnsi="Arial CYR" w:cs="Arial CYR"/>
                <w:color w:val="000000"/>
                <w:sz w:val="20"/>
                <w:szCs w:val="20"/>
              </w:rPr>
              <w:t xml:space="preserve">Приложение №12 </w:t>
            </w: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80" w:type="dxa"/>
            <w:gridSpan w:val="5"/>
            <w:vMerge/>
            <w:tcBorders>
              <w:top w:val="nil"/>
              <w:left w:val="nil"/>
              <w:bottom w:val="nil"/>
              <w:right w:val="nil"/>
            </w:tcBorders>
            <w:vAlign w:val="center"/>
            <w:hideMark/>
          </w:tcPr>
          <w:p w:rsidR="00226F16" w:rsidRPr="00226F16" w:rsidRDefault="00226F16" w:rsidP="00226F16">
            <w:pPr>
              <w:rPr>
                <w:rFonts w:ascii="Arial CYR" w:hAnsi="Arial CYR" w:cs="Arial CYR"/>
                <w:color w:val="000000"/>
                <w:sz w:val="20"/>
                <w:szCs w:val="20"/>
              </w:rPr>
            </w:pP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926" w:type="dxa"/>
            <w:gridSpan w:val="4"/>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r w:rsidRPr="00226F16">
              <w:rPr>
                <w:rFonts w:ascii="Arial" w:hAnsi="Arial" w:cs="Arial"/>
                <w:sz w:val="20"/>
                <w:szCs w:val="20"/>
              </w:rPr>
              <w:t>Утверждено решением Собрания</w:t>
            </w:r>
          </w:p>
        </w:tc>
        <w:tc>
          <w:tcPr>
            <w:tcW w:w="754"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926" w:type="dxa"/>
            <w:gridSpan w:val="4"/>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r w:rsidRPr="00226F16">
              <w:rPr>
                <w:rFonts w:ascii="Arial" w:hAnsi="Arial" w:cs="Arial"/>
                <w:sz w:val="20"/>
                <w:szCs w:val="20"/>
              </w:rPr>
              <w:t>депутатов Лузского городского</w:t>
            </w:r>
          </w:p>
        </w:tc>
        <w:tc>
          <w:tcPr>
            <w:tcW w:w="754"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926" w:type="dxa"/>
            <w:gridSpan w:val="4"/>
            <w:tcBorders>
              <w:top w:val="nil"/>
              <w:left w:val="nil"/>
              <w:bottom w:val="nil"/>
              <w:right w:val="nil"/>
            </w:tcBorders>
            <w:shd w:val="clear" w:color="000000" w:fill="auto"/>
            <w:vAlign w:val="bottom"/>
            <w:hideMark/>
          </w:tcPr>
          <w:p w:rsidR="00226F16" w:rsidRPr="00226F16" w:rsidRDefault="00FE5CC6" w:rsidP="00226F16">
            <w:pPr>
              <w:rPr>
                <w:rFonts w:ascii="Arial" w:hAnsi="Arial" w:cs="Arial"/>
                <w:sz w:val="20"/>
                <w:szCs w:val="20"/>
              </w:rPr>
            </w:pPr>
            <w:r w:rsidRPr="00226F16">
              <w:rPr>
                <w:rFonts w:ascii="Arial" w:hAnsi="Arial" w:cs="Arial"/>
                <w:sz w:val="20"/>
                <w:szCs w:val="20"/>
              </w:rPr>
              <w:t>П</w:t>
            </w:r>
            <w:r w:rsidR="00226F16" w:rsidRPr="00226F16">
              <w:rPr>
                <w:rFonts w:ascii="Arial" w:hAnsi="Arial" w:cs="Arial"/>
                <w:sz w:val="20"/>
                <w:szCs w:val="20"/>
              </w:rPr>
              <w:t>оселения</w:t>
            </w:r>
          </w:p>
        </w:tc>
        <w:tc>
          <w:tcPr>
            <w:tcW w:w="754"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926" w:type="dxa"/>
            <w:gridSpan w:val="4"/>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r w:rsidRPr="00226F16">
              <w:rPr>
                <w:rFonts w:ascii="Arial" w:hAnsi="Arial" w:cs="Arial"/>
                <w:sz w:val="20"/>
                <w:szCs w:val="20"/>
              </w:rPr>
              <w:t>21.12.2017  № 06-20/2</w:t>
            </w:r>
          </w:p>
        </w:tc>
        <w:tc>
          <w:tcPr>
            <w:tcW w:w="754"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r>
      <w:tr w:rsidR="00226F16" w:rsidRPr="00226F16" w:rsidTr="00226F16">
        <w:trPr>
          <w:trHeight w:val="31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1208"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c>
          <w:tcPr>
            <w:tcW w:w="1159" w:type="dxa"/>
            <w:tcBorders>
              <w:top w:val="nil"/>
              <w:left w:val="nil"/>
              <w:bottom w:val="nil"/>
              <w:right w:val="nil"/>
            </w:tcBorders>
            <w:shd w:val="clear" w:color="000000" w:fill="auto"/>
            <w:vAlign w:val="bottom"/>
            <w:hideMark/>
          </w:tcPr>
          <w:p w:rsidR="00226F16" w:rsidRPr="00226F16" w:rsidRDefault="00226F16" w:rsidP="00226F16">
            <w:pPr>
              <w:jc w:val="center"/>
              <w:rPr>
                <w:rFonts w:ascii="Arial" w:hAnsi="Arial" w:cs="Arial"/>
                <w:sz w:val="20"/>
                <w:szCs w:val="20"/>
              </w:rPr>
            </w:pPr>
          </w:p>
        </w:tc>
        <w:tc>
          <w:tcPr>
            <w:tcW w:w="1082" w:type="dxa"/>
            <w:tcBorders>
              <w:top w:val="nil"/>
              <w:left w:val="nil"/>
              <w:bottom w:val="nil"/>
              <w:right w:val="nil"/>
            </w:tcBorders>
            <w:shd w:val="clear" w:color="000000" w:fill="auto"/>
            <w:vAlign w:val="bottom"/>
            <w:hideMark/>
          </w:tcPr>
          <w:p w:rsidR="00226F16" w:rsidRPr="00226F16" w:rsidRDefault="00226F16" w:rsidP="00226F16">
            <w:pPr>
              <w:jc w:val="center"/>
              <w:rPr>
                <w:rFonts w:ascii="Arial" w:hAnsi="Arial" w:cs="Arial"/>
                <w:sz w:val="20"/>
                <w:szCs w:val="20"/>
              </w:rPr>
            </w:pPr>
          </w:p>
        </w:tc>
        <w:tc>
          <w:tcPr>
            <w:tcW w:w="754" w:type="dxa"/>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p>
        </w:tc>
      </w:tr>
      <w:tr w:rsidR="00226F16" w:rsidRPr="00226F16" w:rsidTr="00226F16">
        <w:trPr>
          <w:trHeight w:val="990"/>
        </w:trPr>
        <w:tc>
          <w:tcPr>
            <w:tcW w:w="8526" w:type="dxa"/>
            <w:gridSpan w:val="5"/>
            <w:tcBorders>
              <w:top w:val="nil"/>
              <w:left w:val="nil"/>
              <w:bottom w:val="nil"/>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2019 - 2020 год</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40"/>
        </w:trPr>
        <w:tc>
          <w:tcPr>
            <w:tcW w:w="4600" w:type="dxa"/>
            <w:tcBorders>
              <w:top w:val="nil"/>
              <w:left w:val="nil"/>
              <w:bottom w:val="single" w:sz="4" w:space="0" w:color="000000"/>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w:t>
            </w:r>
          </w:p>
        </w:tc>
        <w:tc>
          <w:tcPr>
            <w:tcW w:w="1208" w:type="dxa"/>
            <w:tcBorders>
              <w:top w:val="nil"/>
              <w:left w:val="nil"/>
              <w:bottom w:val="single" w:sz="4" w:space="0" w:color="000000"/>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w:t>
            </w:r>
          </w:p>
        </w:tc>
        <w:tc>
          <w:tcPr>
            <w:tcW w:w="1159" w:type="dxa"/>
            <w:tcBorders>
              <w:top w:val="nil"/>
              <w:left w:val="nil"/>
              <w:bottom w:val="nil"/>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p>
        </w:tc>
        <w:tc>
          <w:tcPr>
            <w:tcW w:w="1082"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Наименование</w:t>
            </w:r>
          </w:p>
        </w:tc>
        <w:tc>
          <w:tcPr>
            <w:tcW w:w="1208" w:type="dxa"/>
            <w:tcBorders>
              <w:top w:val="nil"/>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Раздел, подраздел</w:t>
            </w:r>
          </w:p>
        </w:tc>
        <w:tc>
          <w:tcPr>
            <w:tcW w:w="477" w:type="dxa"/>
            <w:tcBorders>
              <w:top w:val="nil"/>
              <w:left w:val="nil"/>
              <w:bottom w:val="single" w:sz="4" w:space="0" w:color="000000"/>
              <w:right w:val="nil"/>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#Н/Д</w:t>
            </w:r>
          </w:p>
        </w:tc>
        <w:tc>
          <w:tcPr>
            <w:tcW w:w="115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2019 год</w:t>
            </w:r>
          </w:p>
        </w:tc>
        <w:tc>
          <w:tcPr>
            <w:tcW w:w="1082" w:type="dxa"/>
            <w:tcBorders>
              <w:top w:val="single" w:sz="4" w:space="0" w:color="auto"/>
              <w:left w:val="nil"/>
              <w:bottom w:val="single" w:sz="4" w:space="0" w:color="auto"/>
              <w:right w:val="single" w:sz="4" w:space="0" w:color="auto"/>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2020 год</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Общегосударственные вопросы</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0100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11 273,8</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11 787,9</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0102</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747,2</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747,2</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0104</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5 749,2</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6034,9</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Другие общегосударственные вопросы</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0113</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4 777,4</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5005,8</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0300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w:hAnsi="Arial" w:cs="Arial"/>
                <w:b/>
                <w:bCs/>
                <w:sz w:val="20"/>
                <w:szCs w:val="20"/>
              </w:rPr>
            </w:pPr>
            <w:r w:rsidRPr="00226F16">
              <w:rPr>
                <w:rFonts w:ascii="Arial" w:hAnsi="Arial" w:cs="Arial"/>
                <w:b/>
                <w:bCs/>
                <w:sz w:val="20"/>
                <w:szCs w:val="20"/>
              </w:rPr>
              <w:t>900,0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Обеспечение пожарной безопасности</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0310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900,0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900,0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Национальная экономика</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0400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1 771,0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rPr>
                <w:rFonts w:ascii="Arial" w:hAnsi="Arial" w:cs="Arial"/>
                <w:b/>
                <w:bCs/>
                <w:sz w:val="20"/>
                <w:szCs w:val="20"/>
              </w:rPr>
            </w:pPr>
            <w:r w:rsidRPr="00226F16">
              <w:rPr>
                <w:rFonts w:ascii="Arial" w:hAnsi="Arial" w:cs="Arial"/>
                <w:b/>
                <w:bCs/>
                <w:sz w:val="20"/>
                <w:szCs w:val="20"/>
              </w:rPr>
              <w:t>1737,8</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Дорожное хозяйство (дорожные фонды)</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0409</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1 771,0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1737,8</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Жилищно-коммунальное хозяйство</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0500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51 912,6</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rPr>
                <w:rFonts w:ascii="Arial" w:hAnsi="Arial" w:cs="Arial"/>
                <w:b/>
                <w:bCs/>
                <w:sz w:val="20"/>
                <w:szCs w:val="20"/>
              </w:rPr>
            </w:pPr>
            <w:r w:rsidRPr="00226F16">
              <w:rPr>
                <w:rFonts w:ascii="Arial" w:hAnsi="Arial" w:cs="Arial"/>
                <w:b/>
                <w:bCs/>
                <w:sz w:val="20"/>
                <w:szCs w:val="20"/>
              </w:rPr>
              <w:t>1772,5</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Жилищное хозяйство</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0501</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500,0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550,0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Коммунальное хозяйство</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0502</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50 150,0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154,5</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Благоустройство</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0503</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1 262,6</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1068,0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Охрана окружающей среды</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0600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200,0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rPr>
                <w:rFonts w:ascii="Arial" w:hAnsi="Arial" w:cs="Arial"/>
                <w:b/>
                <w:bCs/>
                <w:sz w:val="20"/>
                <w:szCs w:val="20"/>
              </w:rPr>
            </w:pPr>
            <w:r w:rsidRPr="00226F16">
              <w:rPr>
                <w:rFonts w:ascii="Arial" w:hAnsi="Arial" w:cs="Arial"/>
                <w:b/>
                <w:bCs/>
                <w:sz w:val="20"/>
                <w:szCs w:val="20"/>
              </w:rPr>
              <w:t>200,0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Сбор, удаление отходов и очистка сточных вод</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0602</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200,0</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200,0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Культура и кинематография</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0800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15 533,0</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15 755,6</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Культура</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0801</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15 533,0</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15755,6</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Социальная политика</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1000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Пенсионное обеспечение</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1001</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526,1</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526,1</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Физическая культура и спорт</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1100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1 830,1</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1 860,9</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Массовый спорт</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1102</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1 830,1</w:t>
            </w:r>
          </w:p>
        </w:tc>
        <w:tc>
          <w:tcPr>
            <w:tcW w:w="1082" w:type="dxa"/>
            <w:tcBorders>
              <w:top w:val="nil"/>
              <w:left w:val="nil"/>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1860,9</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Обслуживание государственного и муниципального долга</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1300</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800,0</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800,0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08"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1301</w:t>
            </w:r>
          </w:p>
        </w:tc>
        <w:tc>
          <w:tcPr>
            <w:tcW w:w="477" w:type="dxa"/>
            <w:tcBorders>
              <w:top w:val="nil"/>
              <w:left w:val="nil"/>
              <w:bottom w:val="single" w:sz="4" w:space="0" w:color="000000"/>
              <w:right w:val="nil"/>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 </w:t>
            </w:r>
          </w:p>
        </w:tc>
        <w:tc>
          <w:tcPr>
            <w:tcW w:w="1159"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800,0</w:t>
            </w:r>
          </w:p>
        </w:tc>
        <w:tc>
          <w:tcPr>
            <w:tcW w:w="1082" w:type="dxa"/>
            <w:tcBorders>
              <w:top w:val="nil"/>
              <w:left w:val="nil"/>
              <w:bottom w:val="single" w:sz="4" w:space="0" w:color="auto"/>
              <w:right w:val="single" w:sz="4" w:space="0" w:color="auto"/>
            </w:tcBorders>
            <w:shd w:val="clear" w:color="000000" w:fill="FFFF99"/>
            <w:noWrap/>
            <w:hideMark/>
          </w:tcPr>
          <w:p w:rsidR="00226F16" w:rsidRPr="00226F16" w:rsidRDefault="00226F16" w:rsidP="00226F16">
            <w:pPr>
              <w:jc w:val="center"/>
              <w:outlineLvl w:val="0"/>
              <w:rPr>
                <w:rFonts w:ascii="Arial" w:hAnsi="Arial" w:cs="Arial"/>
                <w:sz w:val="20"/>
                <w:szCs w:val="20"/>
              </w:rPr>
            </w:pPr>
            <w:r w:rsidRPr="00226F16">
              <w:rPr>
                <w:rFonts w:ascii="Arial" w:hAnsi="Arial" w:cs="Arial"/>
                <w:sz w:val="20"/>
                <w:szCs w:val="20"/>
              </w:rPr>
              <w:t>800</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226F16">
        <w:trPr>
          <w:trHeight w:val="255"/>
        </w:trPr>
        <w:tc>
          <w:tcPr>
            <w:tcW w:w="5808" w:type="dxa"/>
            <w:gridSpan w:val="2"/>
            <w:tcBorders>
              <w:top w:val="single" w:sz="4" w:space="0" w:color="000000"/>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r w:rsidRPr="00226F16">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r w:rsidRPr="00226F16">
              <w:rPr>
                <w:rFonts w:ascii="Arial CYR" w:hAnsi="Arial CYR" w:cs="Arial CYR"/>
                <w:b/>
                <w:bCs/>
                <w:color w:val="000000"/>
                <w:sz w:val="20"/>
                <w:szCs w:val="20"/>
              </w:rPr>
              <w:t> </w:t>
            </w:r>
          </w:p>
        </w:tc>
        <w:tc>
          <w:tcPr>
            <w:tcW w:w="1159"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84 746,7</w:t>
            </w:r>
          </w:p>
        </w:tc>
        <w:tc>
          <w:tcPr>
            <w:tcW w:w="1082"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35 340,8</w:t>
            </w: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208"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159"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20"/>
                <w:szCs w:val="20"/>
              </w:rPr>
            </w:pPr>
          </w:p>
        </w:tc>
        <w:tc>
          <w:tcPr>
            <w:tcW w:w="1082"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75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bl>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tbl>
      <w:tblPr>
        <w:tblW w:w="9320" w:type="dxa"/>
        <w:tblInd w:w="93" w:type="dxa"/>
        <w:tblLook w:val="04A0"/>
      </w:tblPr>
      <w:tblGrid>
        <w:gridCol w:w="4600"/>
        <w:gridCol w:w="1384"/>
        <w:gridCol w:w="1084"/>
        <w:gridCol w:w="1360"/>
        <w:gridCol w:w="1160"/>
      </w:tblGrid>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4720" w:type="dxa"/>
            <w:gridSpan w:val="4"/>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20"/>
                <w:szCs w:val="20"/>
              </w:rPr>
            </w:pPr>
            <w:r w:rsidRPr="00226F16">
              <w:rPr>
                <w:rFonts w:ascii="Arial CYR" w:hAnsi="Arial CYR" w:cs="Arial CYR"/>
                <w:color w:val="000000"/>
                <w:sz w:val="20"/>
                <w:szCs w:val="20"/>
              </w:rPr>
              <w:t>Приложение №13</w:t>
            </w:r>
          </w:p>
        </w:tc>
      </w:tr>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r w:rsidRPr="00226F16">
              <w:rPr>
                <w:rFonts w:ascii="Arial" w:hAnsi="Arial" w:cs="Arial"/>
                <w:sz w:val="20"/>
                <w:szCs w:val="20"/>
              </w:rPr>
              <w:t>Утверждено решением Собрания</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rPr>
            </w:pPr>
            <w:r w:rsidRPr="00226F16">
              <w:rPr>
                <w:rFonts w:ascii="Arial" w:hAnsi="Arial" w:cs="Arial"/>
                <w:sz w:val="20"/>
                <w:szCs w:val="20"/>
              </w:rPr>
              <w:t xml:space="preserve">депутатов Лузского городского </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226F16" w:rsidRPr="00226F16" w:rsidRDefault="00FE5CC6" w:rsidP="00226F16">
            <w:pPr>
              <w:rPr>
                <w:rFonts w:ascii="Arial" w:hAnsi="Arial" w:cs="Arial"/>
                <w:sz w:val="20"/>
                <w:szCs w:val="20"/>
              </w:rPr>
            </w:pPr>
            <w:r w:rsidRPr="00226F16">
              <w:rPr>
                <w:rFonts w:ascii="Arial" w:hAnsi="Arial" w:cs="Arial"/>
                <w:sz w:val="20"/>
                <w:szCs w:val="20"/>
              </w:rPr>
              <w:t>П</w:t>
            </w:r>
            <w:r w:rsidR="00226F16" w:rsidRPr="00226F16">
              <w:rPr>
                <w:rFonts w:ascii="Arial" w:hAnsi="Arial" w:cs="Arial"/>
                <w:sz w:val="20"/>
                <w:szCs w:val="20"/>
              </w:rPr>
              <w:t>оселения</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255"/>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226F16" w:rsidRPr="00226F16" w:rsidRDefault="00226F16" w:rsidP="00226F16">
            <w:pPr>
              <w:rPr>
                <w:rFonts w:ascii="Arial" w:hAnsi="Arial" w:cs="Arial"/>
                <w:sz w:val="20"/>
                <w:szCs w:val="20"/>
                <w:u w:val="single"/>
              </w:rPr>
            </w:pPr>
            <w:r w:rsidRPr="00226F16">
              <w:rPr>
                <w:rFonts w:ascii="Arial" w:hAnsi="Arial" w:cs="Arial"/>
                <w:sz w:val="20"/>
                <w:szCs w:val="20"/>
                <w:u w:val="single"/>
              </w:rPr>
              <w:t>21.12.2017  № 06-20/2</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1425"/>
        </w:trPr>
        <w:tc>
          <w:tcPr>
            <w:tcW w:w="8160" w:type="dxa"/>
            <w:gridSpan w:val="4"/>
            <w:tcBorders>
              <w:top w:val="nil"/>
              <w:left w:val="nil"/>
              <w:bottom w:val="nil"/>
              <w:right w:val="nil"/>
            </w:tcBorders>
            <w:shd w:val="clear" w:color="000000" w:fill="auto"/>
            <w:vAlign w:val="bottom"/>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2019 - 2020 год </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255"/>
        </w:trPr>
        <w:tc>
          <w:tcPr>
            <w:tcW w:w="8160" w:type="dxa"/>
            <w:gridSpan w:val="4"/>
            <w:tcBorders>
              <w:top w:val="nil"/>
              <w:left w:val="nil"/>
              <w:bottom w:val="single" w:sz="4" w:space="0" w:color="000000"/>
              <w:right w:val="nil"/>
            </w:tcBorders>
            <w:shd w:val="clear" w:color="000000" w:fill="auto"/>
            <w:noWrap/>
            <w:vAlign w:val="bottom"/>
            <w:hideMark/>
          </w:tcPr>
          <w:p w:rsidR="00226F16" w:rsidRPr="00226F16" w:rsidRDefault="00226F16" w:rsidP="00226F16">
            <w:pPr>
              <w:jc w:val="right"/>
              <w:rPr>
                <w:rFonts w:ascii="Arial CYR" w:hAnsi="Arial CYR" w:cs="Arial CYR"/>
                <w:color w:val="000000"/>
                <w:sz w:val="20"/>
                <w:szCs w:val="20"/>
              </w:rPr>
            </w:pPr>
            <w:r w:rsidRPr="00226F16">
              <w:rPr>
                <w:rFonts w:ascii="Arial CYR" w:hAnsi="Arial CYR" w:cs="Arial CYR"/>
                <w:color w:val="000000"/>
                <w:sz w:val="20"/>
                <w:szCs w:val="20"/>
              </w:rPr>
              <w:t> </w:t>
            </w: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r w:rsidR="00226F16" w:rsidRPr="00226F16" w:rsidTr="00226F16">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2019 год</w:t>
            </w:r>
          </w:p>
        </w:tc>
        <w:tc>
          <w:tcPr>
            <w:tcW w:w="11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2020 год</w:t>
            </w: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11 273,81</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11 787,8</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11 273,8</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11 787,9</w:t>
            </w: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5 723,2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6 008,9</w:t>
            </w:r>
          </w:p>
        </w:tc>
      </w:tr>
      <w:tr w:rsidR="00226F16" w:rsidRPr="00226F16" w:rsidTr="00226F16">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5 723,2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6 008,9</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5 184,8</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5 443,7</w:t>
            </w:r>
          </w:p>
        </w:tc>
      </w:tr>
      <w:tr w:rsidR="00226F16" w:rsidRPr="00226F16" w:rsidTr="00226F16">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538,3</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565,2</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4 774,8</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5 003,2</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b/>
                <w:bCs/>
                <w:color w:val="000000"/>
                <w:sz w:val="20"/>
                <w:szCs w:val="20"/>
              </w:rPr>
            </w:pPr>
            <w:r w:rsidRPr="00226F16">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1 415,9</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1 486,7</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1 354,4</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1 422,2</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61,50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64,6</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b/>
                <w:bCs/>
                <w:color w:val="000000"/>
                <w:sz w:val="20"/>
                <w:szCs w:val="20"/>
              </w:rPr>
            </w:pPr>
            <w:r w:rsidRPr="00226F16">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3 151,0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3 308,5</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3 058,7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3211,7</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61,50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64,6</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30,8</w:t>
            </w:r>
          </w:p>
        </w:tc>
        <w:tc>
          <w:tcPr>
            <w:tcW w:w="1160" w:type="dxa"/>
            <w:tcBorders>
              <w:top w:val="nil"/>
              <w:left w:val="single" w:sz="4" w:space="0" w:color="auto"/>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32,3</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Субсидия на выравнивание бюджетной обеспеченности (на доплату до МРОТ)</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162,3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b/>
                <w:bCs/>
                <w:sz w:val="20"/>
                <w:szCs w:val="20"/>
              </w:rPr>
            </w:pPr>
            <w:r w:rsidRPr="00226F16">
              <w:rPr>
                <w:rFonts w:ascii="Arial" w:hAnsi="Arial" w:cs="Arial"/>
                <w:b/>
                <w:bCs/>
                <w:sz w:val="20"/>
                <w:szCs w:val="20"/>
              </w:rPr>
              <w:t>162,3</w:t>
            </w:r>
          </w:p>
        </w:tc>
      </w:tr>
      <w:tr w:rsidR="00226F16" w:rsidRPr="00226F16" w:rsidTr="00226F16">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162,3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162,3</w:t>
            </w:r>
          </w:p>
        </w:tc>
      </w:tr>
      <w:tr w:rsidR="00226F16" w:rsidRPr="00226F16" w:rsidTr="00226F16">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45,6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b/>
                <w:bCs/>
                <w:sz w:val="20"/>
                <w:szCs w:val="20"/>
              </w:rPr>
            </w:pPr>
            <w:r w:rsidRPr="00226F16">
              <w:rPr>
                <w:rFonts w:ascii="Arial" w:hAnsi="Arial" w:cs="Arial"/>
                <w:b/>
                <w:bCs/>
                <w:sz w:val="20"/>
                <w:szCs w:val="20"/>
              </w:rPr>
              <w:t>45,6</w:t>
            </w:r>
          </w:p>
        </w:tc>
      </w:tr>
      <w:tr w:rsidR="00226F16" w:rsidRPr="00226F16" w:rsidTr="00226F16">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45,6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45,6</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800,0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800,0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800,0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800,0</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2,6</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2,6</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1,6</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26,0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26,0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w:t>
            </w: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1 771,0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1 737,8</w:t>
            </w:r>
          </w:p>
        </w:tc>
      </w:tr>
      <w:tr w:rsidR="00226F16" w:rsidRPr="00226F16" w:rsidTr="00226F16">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1 771,0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1 737,8</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lastRenderedPageBreak/>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1 771,0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1 737,8</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1 771,0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1 737,8</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1 771,0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1737,8</w:t>
            </w:r>
          </w:p>
        </w:tc>
      </w:tr>
      <w:tr w:rsidR="00226F16" w:rsidRPr="00226F16" w:rsidTr="00226F16">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0400000000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2 162,6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1 968,0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2 162,6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1 968,0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2 162,6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1 968,0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b/>
                <w:bCs/>
                <w:color w:val="000000"/>
                <w:sz w:val="20"/>
                <w:szCs w:val="20"/>
              </w:rPr>
            </w:pPr>
            <w:r w:rsidRPr="00226F16">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1 262,6</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b/>
                <w:bCs/>
                <w:color w:val="000000"/>
                <w:sz w:val="20"/>
                <w:szCs w:val="20"/>
              </w:rPr>
            </w:pPr>
            <w:r w:rsidRPr="00226F16">
              <w:rPr>
                <w:rFonts w:ascii="Arial CYR" w:hAnsi="Arial CYR" w:cs="Arial CYR"/>
                <w:b/>
                <w:bCs/>
                <w:color w:val="000000"/>
                <w:sz w:val="20"/>
                <w:szCs w:val="20"/>
              </w:rPr>
              <w:t>1 068,0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662,6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468,0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600,0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600,0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900,0</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741,3</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741,3</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158,7</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158,7</w:t>
            </w:r>
          </w:p>
        </w:tc>
      </w:tr>
      <w:tr w:rsidR="00226F16" w:rsidRPr="00226F16" w:rsidTr="00226F1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"Комплексаная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200,0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200,0</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200,0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w:hAnsi="Arial" w:cs="Arial"/>
                <w:sz w:val="20"/>
                <w:szCs w:val="20"/>
              </w:rPr>
            </w:pPr>
            <w:r w:rsidRPr="00226F16">
              <w:rPr>
                <w:rFonts w:ascii="Arial" w:hAnsi="Arial" w:cs="Arial"/>
                <w:sz w:val="20"/>
                <w:szCs w:val="20"/>
              </w:rPr>
              <w:t>200,0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15 533,0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15 755,6</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15 533,0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15 755,6</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15 533,0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15 755,6</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7 118,4</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7 258,4</w:t>
            </w:r>
          </w:p>
        </w:tc>
      </w:tr>
      <w:tr w:rsidR="00226F16" w:rsidRPr="00226F16" w:rsidTr="00226F16">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5 598,4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5738,4</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1 520,0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1520,0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Субсидия на выравнивание бюджетной обеспеченности на повышение ФОТ работникам культуры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2 500,0</w:t>
            </w:r>
          </w:p>
        </w:tc>
        <w:tc>
          <w:tcPr>
            <w:tcW w:w="1160" w:type="dxa"/>
            <w:tcBorders>
              <w:top w:val="nil"/>
              <w:left w:val="nil"/>
              <w:bottom w:val="single" w:sz="4" w:space="0" w:color="auto"/>
              <w:right w:val="nil"/>
            </w:tcBorders>
            <w:shd w:val="clear" w:color="000000" w:fill="FFFF99"/>
            <w:noWrap/>
            <w:hideMark/>
          </w:tcPr>
          <w:p w:rsidR="00226F16" w:rsidRPr="00226F16" w:rsidRDefault="00226F16" w:rsidP="00226F16">
            <w:pPr>
              <w:jc w:val="center"/>
              <w:outlineLvl w:val="2"/>
              <w:rPr>
                <w:rFonts w:ascii="Arial" w:hAnsi="Arial" w:cs="Arial"/>
                <w:sz w:val="20"/>
                <w:szCs w:val="20"/>
              </w:rPr>
            </w:pPr>
            <w:r w:rsidRPr="00226F16">
              <w:rPr>
                <w:rFonts w:ascii="Arial" w:hAnsi="Arial" w:cs="Arial"/>
                <w:sz w:val="20"/>
                <w:szCs w:val="20"/>
              </w:rPr>
              <w:t>2500,0</w:t>
            </w:r>
          </w:p>
        </w:tc>
      </w:tr>
      <w:tr w:rsidR="00226F16" w:rsidRPr="00226F16" w:rsidTr="00226F16">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2 500,0</w:t>
            </w:r>
          </w:p>
        </w:tc>
        <w:tc>
          <w:tcPr>
            <w:tcW w:w="1160" w:type="dxa"/>
            <w:tcBorders>
              <w:top w:val="nil"/>
              <w:left w:val="nil"/>
              <w:bottom w:val="nil"/>
              <w:right w:val="nil"/>
            </w:tcBorders>
            <w:shd w:val="clear" w:color="000000" w:fill="FFFF99"/>
            <w:noWrap/>
            <w:hideMark/>
          </w:tcPr>
          <w:p w:rsidR="00226F16" w:rsidRPr="00226F16" w:rsidRDefault="00226F16" w:rsidP="00226F16">
            <w:pPr>
              <w:jc w:val="center"/>
              <w:outlineLvl w:val="2"/>
              <w:rPr>
                <w:rFonts w:ascii="Arial" w:hAnsi="Arial" w:cs="Arial"/>
                <w:sz w:val="20"/>
                <w:szCs w:val="20"/>
              </w:rPr>
            </w:pPr>
            <w:r w:rsidRPr="00226F16">
              <w:rPr>
                <w:rFonts w:ascii="Arial" w:hAnsi="Arial" w:cs="Arial"/>
                <w:sz w:val="20"/>
                <w:szCs w:val="20"/>
              </w:rPr>
              <w:t>2500,0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3 885,8</w:t>
            </w:r>
          </w:p>
        </w:tc>
        <w:tc>
          <w:tcPr>
            <w:tcW w:w="1160" w:type="dxa"/>
            <w:tcBorders>
              <w:top w:val="single" w:sz="4" w:space="0" w:color="000000"/>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3 968,4</w:t>
            </w:r>
          </w:p>
        </w:tc>
      </w:tr>
      <w:tr w:rsidR="00226F16" w:rsidRPr="00226F16" w:rsidTr="00226F16">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3 305,8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3388,4</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580,0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580,0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Субсидия на выравнивание бюджетной обеспеченности на повышение ФОТ работникам культуры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2 028,8</w:t>
            </w:r>
          </w:p>
        </w:tc>
        <w:tc>
          <w:tcPr>
            <w:tcW w:w="1160" w:type="dxa"/>
            <w:tcBorders>
              <w:top w:val="nil"/>
              <w:left w:val="nil"/>
              <w:bottom w:val="single" w:sz="4" w:space="0" w:color="auto"/>
              <w:right w:val="nil"/>
            </w:tcBorders>
            <w:shd w:val="clear" w:color="000000" w:fill="FFFF99"/>
            <w:noWrap/>
            <w:hideMark/>
          </w:tcPr>
          <w:p w:rsidR="00226F16" w:rsidRPr="00226F16" w:rsidRDefault="00226F16" w:rsidP="00226F16">
            <w:pPr>
              <w:jc w:val="center"/>
              <w:rPr>
                <w:rFonts w:ascii="Arial" w:hAnsi="Arial" w:cs="Arial"/>
                <w:sz w:val="20"/>
                <w:szCs w:val="20"/>
              </w:rPr>
            </w:pPr>
            <w:r w:rsidRPr="00226F16">
              <w:rPr>
                <w:rFonts w:ascii="Arial" w:hAnsi="Arial" w:cs="Arial"/>
                <w:sz w:val="20"/>
                <w:szCs w:val="20"/>
              </w:rPr>
              <w:t>2028,8</w:t>
            </w:r>
          </w:p>
        </w:tc>
      </w:tr>
      <w:tr w:rsidR="00226F16" w:rsidRPr="00226F16" w:rsidTr="00226F16">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2 028,8</w:t>
            </w:r>
          </w:p>
        </w:tc>
        <w:tc>
          <w:tcPr>
            <w:tcW w:w="1160" w:type="dxa"/>
            <w:tcBorders>
              <w:top w:val="nil"/>
              <w:left w:val="nil"/>
              <w:bottom w:val="nil"/>
              <w:right w:val="nil"/>
            </w:tcBorders>
            <w:shd w:val="clear" w:color="000000" w:fill="FFFF99"/>
            <w:noWrap/>
            <w:hideMark/>
          </w:tcPr>
          <w:p w:rsidR="00226F16" w:rsidRPr="00226F16" w:rsidRDefault="00226F16" w:rsidP="00226F16">
            <w:pPr>
              <w:jc w:val="center"/>
              <w:rPr>
                <w:rFonts w:ascii="Arial" w:hAnsi="Arial" w:cs="Arial"/>
                <w:sz w:val="20"/>
                <w:szCs w:val="20"/>
              </w:rPr>
            </w:pPr>
            <w:r w:rsidRPr="00226F16">
              <w:rPr>
                <w:rFonts w:ascii="Arial" w:hAnsi="Arial" w:cs="Arial"/>
                <w:sz w:val="20"/>
                <w:szCs w:val="20"/>
              </w:rPr>
              <w:t>2028,8</w:t>
            </w: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2 356,2</w:t>
            </w:r>
          </w:p>
        </w:tc>
        <w:tc>
          <w:tcPr>
            <w:tcW w:w="1160" w:type="dxa"/>
            <w:tcBorders>
              <w:top w:val="single" w:sz="4" w:space="0" w:color="000000"/>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2 387,0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2 356,2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2 387,0</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2 356,2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2 387,0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1 830,1</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2 387,0</w:t>
            </w:r>
          </w:p>
        </w:tc>
      </w:tr>
      <w:tr w:rsidR="00226F16" w:rsidRPr="00226F16" w:rsidTr="00226F16">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1 230,1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1260,9</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600,0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b/>
                <w:bCs/>
                <w:sz w:val="20"/>
                <w:szCs w:val="20"/>
              </w:rPr>
            </w:pPr>
            <w:r w:rsidRPr="00226F16">
              <w:rPr>
                <w:rFonts w:ascii="Arial" w:hAnsi="Arial" w:cs="Arial"/>
                <w:b/>
                <w:bCs/>
                <w:sz w:val="20"/>
                <w:szCs w:val="20"/>
              </w:rPr>
              <w:t>526,1</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50 650,0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704,5</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650,0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704,5</w:t>
            </w:r>
          </w:p>
        </w:tc>
      </w:tr>
      <w:tr w:rsidR="00226F16" w:rsidRPr="00226F16" w:rsidTr="00226F16">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b/>
                <w:bCs/>
                <w:color w:val="000000"/>
                <w:sz w:val="20"/>
                <w:szCs w:val="20"/>
              </w:rPr>
            </w:pPr>
            <w:r w:rsidRPr="00226F16">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650,0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b/>
                <w:bCs/>
                <w:color w:val="000000"/>
                <w:sz w:val="20"/>
                <w:szCs w:val="20"/>
              </w:rPr>
            </w:pPr>
            <w:r w:rsidRPr="00226F16">
              <w:rPr>
                <w:rFonts w:ascii="Arial CYR" w:hAnsi="Arial CYR" w:cs="Arial CYR"/>
                <w:b/>
                <w:bCs/>
                <w:color w:val="000000"/>
                <w:sz w:val="20"/>
                <w:szCs w:val="20"/>
              </w:rPr>
              <w:t>704,5</w:t>
            </w:r>
          </w:p>
        </w:tc>
      </w:tr>
      <w:tr w:rsidR="00226F16" w:rsidRPr="00226F16" w:rsidTr="00226F1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650,0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3"/>
              <w:rPr>
                <w:rFonts w:ascii="Arial" w:hAnsi="Arial" w:cs="Arial"/>
                <w:sz w:val="20"/>
                <w:szCs w:val="20"/>
              </w:rPr>
            </w:pPr>
            <w:r w:rsidRPr="00226F16">
              <w:rPr>
                <w:rFonts w:ascii="Arial" w:hAnsi="Arial" w:cs="Arial"/>
                <w:sz w:val="20"/>
                <w:szCs w:val="20"/>
              </w:rPr>
              <w:t>704,5</w:t>
            </w:r>
          </w:p>
        </w:tc>
      </w:tr>
      <w:tr w:rsidR="00226F16" w:rsidRPr="00226F16" w:rsidTr="00226F1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50 000,0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w:t>
            </w:r>
          </w:p>
        </w:tc>
      </w:tr>
      <w:tr w:rsidR="00226F16" w:rsidRPr="00226F16" w:rsidTr="00226F16">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50 000,0</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w:t>
            </w:r>
          </w:p>
        </w:tc>
      </w:tr>
      <w:tr w:rsidR="00226F16" w:rsidRPr="00226F16" w:rsidTr="00226F16">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50 000,0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1"/>
              <w:rPr>
                <w:rFonts w:ascii="Arial" w:hAnsi="Arial" w:cs="Arial"/>
                <w:sz w:val="20"/>
                <w:szCs w:val="20"/>
              </w:rPr>
            </w:pPr>
            <w:r w:rsidRPr="00226F16">
              <w:rPr>
                <w:rFonts w:ascii="Arial" w:hAnsi="Arial" w:cs="Arial"/>
                <w:sz w:val="20"/>
                <w:szCs w:val="20"/>
              </w:rPr>
              <w:t>0,0</w:t>
            </w:r>
          </w:p>
        </w:tc>
      </w:tr>
      <w:tr w:rsidR="00226F16" w:rsidRPr="00226F16" w:rsidTr="00226F1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747,2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747,2</w:t>
            </w:r>
          </w:p>
        </w:tc>
      </w:tr>
      <w:tr w:rsidR="00226F16" w:rsidRPr="00226F16" w:rsidTr="00226F16">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747,2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747,2</w:t>
            </w:r>
          </w:p>
        </w:tc>
      </w:tr>
      <w:tr w:rsidR="00226F16" w:rsidRPr="00226F16" w:rsidTr="00226F1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747,2</w:t>
            </w:r>
          </w:p>
        </w:tc>
        <w:tc>
          <w:tcPr>
            <w:tcW w:w="11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747,2</w:t>
            </w:r>
          </w:p>
        </w:tc>
      </w:tr>
      <w:tr w:rsidR="00226F16" w:rsidRPr="00226F16" w:rsidTr="00226F16">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747,2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rPr>
                <w:rFonts w:ascii="Arial" w:hAnsi="Arial" w:cs="Arial"/>
                <w:sz w:val="20"/>
                <w:szCs w:val="20"/>
              </w:rPr>
            </w:pPr>
            <w:r w:rsidRPr="00226F16">
              <w:rPr>
                <w:rFonts w:ascii="Arial" w:hAnsi="Arial" w:cs="Arial"/>
                <w:sz w:val="20"/>
                <w:szCs w:val="20"/>
              </w:rPr>
              <w:t>747,2</w:t>
            </w:r>
          </w:p>
        </w:tc>
      </w:tr>
      <w:tr w:rsidR="00226F16" w:rsidRPr="00226F16" w:rsidTr="00226F16">
        <w:trPr>
          <w:trHeight w:val="255"/>
        </w:trPr>
        <w:tc>
          <w:tcPr>
            <w:tcW w:w="6800" w:type="dxa"/>
            <w:gridSpan w:val="3"/>
            <w:tcBorders>
              <w:top w:val="single" w:sz="4" w:space="0" w:color="000000"/>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r w:rsidRPr="00226F16">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84 746,7</w:t>
            </w:r>
          </w:p>
        </w:tc>
        <w:tc>
          <w:tcPr>
            <w:tcW w:w="1160"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35 340,8</w:t>
            </w:r>
          </w:p>
        </w:tc>
      </w:tr>
      <w:tr w:rsidR="00226F16" w:rsidRPr="00226F16" w:rsidTr="00226F16">
        <w:trPr>
          <w:trHeight w:val="510"/>
        </w:trPr>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20"/>
                <w:szCs w:val="20"/>
              </w:rPr>
            </w:pPr>
          </w:p>
        </w:tc>
        <w:tc>
          <w:tcPr>
            <w:tcW w:w="116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r>
    </w:tbl>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p w:rsidR="00226F16" w:rsidRDefault="00226F16" w:rsidP="00F63A6C">
      <w:pPr>
        <w:pStyle w:val="ac"/>
        <w:rPr>
          <w:b/>
          <w:sz w:val="28"/>
          <w:szCs w:val="28"/>
        </w:rPr>
      </w:pPr>
    </w:p>
    <w:tbl>
      <w:tblPr>
        <w:tblW w:w="12723" w:type="dxa"/>
        <w:tblInd w:w="93" w:type="dxa"/>
        <w:tblLayout w:type="fixed"/>
        <w:tblLook w:val="04A0"/>
      </w:tblPr>
      <w:tblGrid>
        <w:gridCol w:w="700"/>
        <w:gridCol w:w="4600"/>
        <w:gridCol w:w="880"/>
        <w:gridCol w:w="1212"/>
        <w:gridCol w:w="1384"/>
        <w:gridCol w:w="737"/>
        <w:gridCol w:w="1070"/>
        <w:gridCol w:w="1180"/>
        <w:gridCol w:w="960"/>
      </w:tblGrid>
      <w:tr w:rsidR="00226F16" w:rsidRPr="00226F16" w:rsidTr="00BF01D0">
        <w:trPr>
          <w:trHeight w:val="1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3210" w:type="dxa"/>
            <w:gridSpan w:val="3"/>
            <w:vMerge w:val="restart"/>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18"/>
                <w:szCs w:val="18"/>
              </w:rPr>
            </w:pPr>
            <w:r w:rsidRPr="00226F16">
              <w:rPr>
                <w:rFonts w:ascii="Arial CYR" w:hAnsi="Arial CYR" w:cs="Arial CYR"/>
                <w:color w:val="000000"/>
                <w:sz w:val="18"/>
                <w:szCs w:val="18"/>
              </w:rPr>
              <w:t>Приложение № 14                     Утверждено решением Собрания депутатов Лузского городского поселения  от 21.12.2017  №  06-</w:t>
            </w:r>
            <w:r w:rsidR="00BF01D0">
              <w:rPr>
                <w:rFonts w:ascii="Arial CYR" w:hAnsi="Arial CYR" w:cs="Arial CYR"/>
                <w:color w:val="000000"/>
                <w:sz w:val="18"/>
                <w:szCs w:val="18"/>
              </w:rPr>
              <w:t>06-</w:t>
            </w:r>
            <w:r w:rsidRPr="00226F16">
              <w:rPr>
                <w:rFonts w:ascii="Arial CYR" w:hAnsi="Arial CYR" w:cs="Arial CYR"/>
                <w:color w:val="000000"/>
                <w:sz w:val="18"/>
                <w:szCs w:val="18"/>
              </w:rPr>
              <w:t>20/2</w:t>
            </w:r>
          </w:p>
        </w:tc>
      </w:tr>
      <w:tr w:rsidR="00226F16" w:rsidRPr="00226F16" w:rsidTr="00BF01D0">
        <w:trPr>
          <w:trHeight w:val="1170"/>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3210" w:type="dxa"/>
            <w:gridSpan w:val="3"/>
            <w:vMerge/>
            <w:tcBorders>
              <w:top w:val="nil"/>
              <w:left w:val="nil"/>
              <w:bottom w:val="nil"/>
              <w:right w:val="nil"/>
            </w:tcBorders>
            <w:vAlign w:val="center"/>
            <w:hideMark/>
          </w:tcPr>
          <w:p w:rsidR="00226F16" w:rsidRPr="00226F16" w:rsidRDefault="00226F16" w:rsidP="00226F16">
            <w:pPr>
              <w:rPr>
                <w:rFonts w:ascii="Arial CYR" w:hAnsi="Arial CYR" w:cs="Arial CYR"/>
                <w:color w:val="000000"/>
                <w:sz w:val="18"/>
                <w:szCs w:val="18"/>
              </w:rPr>
            </w:pPr>
          </w:p>
        </w:tc>
      </w:tr>
      <w:tr w:rsidR="00226F16" w:rsidRPr="00226F16" w:rsidTr="00BF01D0">
        <w:trPr>
          <w:trHeight w:val="31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b/>
                <w:bCs/>
                <w:color w:val="000000"/>
              </w:rPr>
            </w:pPr>
          </w:p>
        </w:tc>
        <w:tc>
          <w:tcPr>
            <w:tcW w:w="1070" w:type="dxa"/>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18"/>
                <w:szCs w:val="18"/>
              </w:rPr>
            </w:pPr>
          </w:p>
        </w:tc>
        <w:tc>
          <w:tcPr>
            <w:tcW w:w="1180" w:type="dxa"/>
            <w:tcBorders>
              <w:top w:val="nil"/>
              <w:left w:val="nil"/>
              <w:bottom w:val="nil"/>
              <w:right w:val="nil"/>
            </w:tcBorders>
            <w:shd w:val="clear" w:color="000000" w:fill="auto"/>
            <w:vAlign w:val="bottom"/>
            <w:hideMark/>
          </w:tcPr>
          <w:p w:rsidR="00226F16" w:rsidRPr="00226F16" w:rsidRDefault="00226F16" w:rsidP="00226F16">
            <w:pPr>
              <w:jc w:val="cente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18"/>
                <w:szCs w:val="18"/>
              </w:rPr>
            </w:pPr>
          </w:p>
        </w:tc>
      </w:tr>
      <w:tr w:rsidR="00226F16" w:rsidRPr="00226F16" w:rsidTr="00BF01D0">
        <w:trPr>
          <w:trHeight w:val="37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9883" w:type="dxa"/>
            <w:gridSpan w:val="6"/>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r w:rsidRPr="00226F16">
              <w:rPr>
                <w:rFonts w:ascii="Arial CYR" w:hAnsi="Arial CYR" w:cs="Arial CYR"/>
                <w:b/>
                <w:bCs/>
                <w:color w:val="000000"/>
                <w:sz w:val="20"/>
                <w:szCs w:val="20"/>
              </w:rPr>
              <w:t>Ведомственная структура расходов бюджета поселения на 2019 - 2020 годы.</w:t>
            </w: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37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1070" w:type="dxa"/>
            <w:tcBorders>
              <w:top w:val="nil"/>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Раздел, подраздел</w:t>
            </w:r>
          </w:p>
        </w:tc>
        <w:tc>
          <w:tcPr>
            <w:tcW w:w="1384" w:type="dxa"/>
            <w:tcBorders>
              <w:top w:val="single" w:sz="4" w:space="0" w:color="000000"/>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Целевая статья</w:t>
            </w:r>
          </w:p>
        </w:tc>
        <w:tc>
          <w:tcPr>
            <w:tcW w:w="737" w:type="dxa"/>
            <w:tcBorders>
              <w:top w:val="single" w:sz="4" w:space="0" w:color="000000"/>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Вид расходов</w:t>
            </w:r>
          </w:p>
        </w:tc>
        <w:tc>
          <w:tcPr>
            <w:tcW w:w="1070" w:type="dxa"/>
            <w:tcBorders>
              <w:top w:val="single" w:sz="4" w:space="0" w:color="000000"/>
              <w:left w:val="nil"/>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2019 год</w:t>
            </w:r>
          </w:p>
        </w:tc>
        <w:tc>
          <w:tcPr>
            <w:tcW w:w="118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Сумма на 2020 год</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rPr>
                <w:rFonts w:ascii="Arial CYR" w:hAnsi="Arial CYR" w:cs="Arial CYR"/>
                <w:b/>
                <w:bCs/>
                <w:color w:val="000000"/>
                <w:sz w:val="20"/>
                <w:szCs w:val="20"/>
              </w:rPr>
            </w:pPr>
            <w:r w:rsidRPr="00226F16">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84 746,7</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35 340,8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0100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11 273,80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11 787,9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78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747,2</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1"/>
              <w:rPr>
                <w:rFonts w:ascii="Arial" w:hAnsi="Arial" w:cs="Arial"/>
                <w:sz w:val="20"/>
                <w:szCs w:val="20"/>
              </w:rPr>
            </w:pPr>
            <w:r w:rsidRPr="00226F16">
              <w:rPr>
                <w:rFonts w:ascii="Arial" w:hAnsi="Arial" w:cs="Arial"/>
                <w:sz w:val="20"/>
                <w:szCs w:val="20"/>
              </w:rPr>
              <w:t>747,2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3200000000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747,2</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2"/>
              <w:rPr>
                <w:rFonts w:ascii="Arial" w:hAnsi="Arial" w:cs="Arial"/>
                <w:sz w:val="20"/>
                <w:szCs w:val="20"/>
              </w:rPr>
            </w:pPr>
            <w:r w:rsidRPr="00226F16">
              <w:rPr>
                <w:rFonts w:ascii="Arial" w:hAnsi="Arial" w:cs="Arial"/>
                <w:sz w:val="20"/>
                <w:szCs w:val="20"/>
              </w:rPr>
              <w:t>747,2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8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3200001000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747,2</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4"/>
              <w:rPr>
                <w:rFonts w:ascii="Arial" w:hAnsi="Arial" w:cs="Arial"/>
                <w:sz w:val="20"/>
                <w:szCs w:val="20"/>
              </w:rPr>
            </w:pPr>
            <w:r w:rsidRPr="00226F16">
              <w:rPr>
                <w:rFonts w:ascii="Arial" w:hAnsi="Arial" w:cs="Arial"/>
                <w:sz w:val="20"/>
                <w:szCs w:val="20"/>
              </w:rPr>
              <w:t>747,2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3200001040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747,2</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5"/>
              <w:rPr>
                <w:rFonts w:ascii="Arial" w:hAnsi="Arial" w:cs="Arial"/>
                <w:sz w:val="20"/>
                <w:szCs w:val="20"/>
              </w:rPr>
            </w:pPr>
            <w:r w:rsidRPr="00226F16">
              <w:rPr>
                <w:rFonts w:ascii="Arial" w:hAnsi="Arial" w:cs="Arial"/>
                <w:sz w:val="20"/>
                <w:szCs w:val="20"/>
              </w:rPr>
              <w:t>747,2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30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3200001040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747,2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5 749,2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6 034,9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5 749,2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6 034,9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8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5 749,2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6 034,9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8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0100Я01000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5 723,2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6 008,9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0100Я01030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5 723,2</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6 008,9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3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26F16">
              <w:rPr>
                <w:rFonts w:ascii="Arial CYR" w:hAnsi="Arial CYR" w:cs="Arial CYR"/>
                <w:color w:val="000000"/>
                <w:sz w:val="20"/>
                <w:szCs w:val="20"/>
              </w:rPr>
              <w:lastRenderedPageBreak/>
              <w:t>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lastRenderedPageBreak/>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0100Я01030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5 184,8</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5443,7</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0100Я01030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538,3</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565,2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0100Я21000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26,0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26,0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4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0100Я21020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0100Я21020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финансовому контролю</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0100Я21030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0100Я21030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0100Я21010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0100Я21010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4 777,4</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5 005,76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4 777,4</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5 005,76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5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4 777,4</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5 005,76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0100Я02000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4 774,8</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5 003,2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0100Я02020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1 415,9</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1 486,7</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30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0100Я02020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1 354,43</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1422,2</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0100Я02020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61,50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64,6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0100Я02030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3 151,0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3 308,5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0100Я02030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3 151,0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3 308,5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29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3 058,7</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3211,7</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61,5</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64,6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800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30,8</w:t>
            </w:r>
          </w:p>
        </w:tc>
        <w:tc>
          <w:tcPr>
            <w:tcW w:w="1180" w:type="dxa"/>
            <w:tcBorders>
              <w:top w:val="nil"/>
              <w:left w:val="single" w:sz="4" w:space="0" w:color="auto"/>
              <w:bottom w:val="single" w:sz="4" w:space="0" w:color="auto"/>
              <w:right w:val="single" w:sz="4" w:space="0" w:color="auto"/>
            </w:tcBorders>
            <w:shd w:val="clear" w:color="000000" w:fill="FFFF99"/>
            <w:noWrap/>
            <w:vAlign w:val="bottom"/>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32,3</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162,3</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b/>
                <w:bCs/>
                <w:sz w:val="20"/>
                <w:szCs w:val="20"/>
              </w:rPr>
            </w:pPr>
            <w:r w:rsidRPr="00226F16">
              <w:rPr>
                <w:rFonts w:ascii="Arial" w:hAnsi="Arial" w:cs="Arial"/>
                <w:b/>
                <w:bCs/>
                <w:sz w:val="20"/>
                <w:szCs w:val="20"/>
              </w:rPr>
              <w:t>162,3</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29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162,3</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162,3</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45,6</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b/>
                <w:bCs/>
                <w:sz w:val="20"/>
                <w:szCs w:val="20"/>
              </w:rPr>
            </w:pPr>
            <w:r w:rsidRPr="00226F16">
              <w:rPr>
                <w:rFonts w:ascii="Arial" w:hAnsi="Arial" w:cs="Arial"/>
                <w:b/>
                <w:bCs/>
                <w:sz w:val="20"/>
                <w:szCs w:val="20"/>
              </w:rPr>
              <w:t>45,6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30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0100Я0203А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45,6</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45,6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0100Я16000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b/>
                <w:bCs/>
                <w:color w:val="000000"/>
                <w:sz w:val="20"/>
                <w:szCs w:val="20"/>
              </w:rPr>
            </w:pPr>
            <w:r w:rsidRPr="00226F16">
              <w:rPr>
                <w:rFonts w:ascii="Arial CYR" w:hAnsi="Arial CYR" w:cs="Arial CYR"/>
                <w:b/>
                <w:bCs/>
                <w:color w:val="000000"/>
                <w:sz w:val="20"/>
                <w:szCs w:val="20"/>
              </w:rPr>
              <w:t>2,6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0100Я16050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0100Я16050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0100Я16050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0300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84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0400000000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8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0400Я04000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0400Я04440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0400Я04440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741,3</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741,3</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0400Я04440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158,7</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158,7</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0400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30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0200000000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5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0200Я00000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0200Я04000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0200Я04300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1 771,0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0200Я04300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1 771,0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1737,8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0500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51 912,7</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1 772,5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0800000000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0800Я04440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550,0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50 150,0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0800000000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50 150,0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50 150,0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4"/>
              <w:rPr>
                <w:rFonts w:ascii="Arial" w:hAnsi="Arial" w:cs="Arial"/>
                <w:sz w:val="20"/>
                <w:szCs w:val="20"/>
              </w:rPr>
            </w:pPr>
            <w:r w:rsidRPr="00226F16">
              <w:rPr>
                <w:rFonts w:ascii="Arial" w:hAnsi="Arial" w:cs="Arial"/>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4"/>
              <w:rPr>
                <w:rFonts w:ascii="Arial" w:hAnsi="Arial" w:cs="Arial"/>
                <w:sz w:val="20"/>
                <w:szCs w:val="20"/>
              </w:rPr>
            </w:pPr>
            <w:r w:rsidRPr="00226F16">
              <w:rPr>
                <w:rFonts w:ascii="Arial" w:hAnsi="Arial" w:cs="Arial"/>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0800Я04440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4"/>
              <w:rPr>
                <w:rFonts w:ascii="Arial" w:hAnsi="Arial" w:cs="Arial"/>
                <w:sz w:val="20"/>
                <w:szCs w:val="20"/>
              </w:rPr>
            </w:pPr>
            <w:r w:rsidRPr="00226F16">
              <w:rPr>
                <w:rFonts w:ascii="Arial" w:hAnsi="Arial" w:cs="Arial"/>
                <w:sz w:val="20"/>
                <w:szCs w:val="20"/>
              </w:rPr>
              <w:t>154,5</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0800Я15000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50 000,0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4"/>
              <w:rPr>
                <w:rFonts w:ascii="Arial" w:hAnsi="Arial" w:cs="Arial"/>
                <w:sz w:val="20"/>
                <w:szCs w:val="20"/>
              </w:rPr>
            </w:pPr>
            <w:r w:rsidRPr="00226F16">
              <w:rPr>
                <w:rFonts w:ascii="Arial" w:hAnsi="Arial" w:cs="Arial"/>
                <w:sz w:val="20"/>
                <w:szCs w:val="20"/>
              </w:rPr>
              <w:t>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0800Я15450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50 000,0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5"/>
              <w:rPr>
                <w:rFonts w:ascii="Arial" w:hAnsi="Arial" w:cs="Arial"/>
                <w:sz w:val="20"/>
                <w:szCs w:val="20"/>
              </w:rPr>
            </w:pPr>
            <w:r w:rsidRPr="00226F16">
              <w:rPr>
                <w:rFonts w:ascii="Arial" w:hAnsi="Arial" w:cs="Arial"/>
                <w:sz w:val="20"/>
                <w:szCs w:val="20"/>
              </w:rPr>
              <w:t>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5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0800Я15450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400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50 000,0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1 262,6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1 068,0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79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0400000000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1 262,6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1 068,0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0400Я00000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1 262,6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1 068,0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0400Я04000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1 262,6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1 068,0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0400Я04400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662,6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468,0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0400Я04400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662,6</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468,0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0400Я04410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600,0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600,0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0400Я04410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600,0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600,0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0600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0500000000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0500Я00000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0500Я04000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0500Я04050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0500Я04050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200,0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0800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0600000000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9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0600Я00000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0600Я02000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0600Я02000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15 533,0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15 755,6</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0600Я02240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7 118,4</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7 258,4</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0600Я02240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7 118,4</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7 258,4</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5 598,4</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5738,4</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0600Я02240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1 520,0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1520,0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0600Я0224А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2 500,0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b/>
                <w:bCs/>
                <w:sz w:val="20"/>
                <w:szCs w:val="20"/>
              </w:rPr>
            </w:pPr>
            <w:r w:rsidRPr="00226F16">
              <w:rPr>
                <w:rFonts w:ascii="Arial" w:hAnsi="Arial" w:cs="Arial"/>
                <w:b/>
                <w:bCs/>
                <w:sz w:val="20"/>
                <w:szCs w:val="20"/>
              </w:rPr>
              <w:t>2500,00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26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0600Я0224А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2 500,0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2500,00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b/>
                <w:bCs/>
                <w:color w:val="000000"/>
                <w:sz w:val="20"/>
                <w:szCs w:val="20"/>
              </w:rPr>
            </w:pPr>
            <w:r w:rsidRPr="00226F16">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0600Я02260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3 885,8</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b/>
                <w:bCs/>
                <w:color w:val="000000"/>
                <w:sz w:val="20"/>
                <w:szCs w:val="20"/>
              </w:rPr>
            </w:pPr>
            <w:r w:rsidRPr="00226F16">
              <w:rPr>
                <w:rFonts w:ascii="Arial CYR" w:hAnsi="Arial CYR" w:cs="Arial CYR"/>
                <w:b/>
                <w:bCs/>
                <w:color w:val="000000"/>
                <w:sz w:val="20"/>
                <w:szCs w:val="20"/>
              </w:rPr>
              <w:t>3 968,4</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30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3 305,8</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3388,4</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580,0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580,0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0600Я0226А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b/>
                <w:bCs/>
                <w:color w:val="000000"/>
                <w:sz w:val="20"/>
                <w:szCs w:val="20"/>
              </w:rPr>
            </w:pPr>
            <w:r w:rsidRPr="00226F16">
              <w:rPr>
                <w:rFonts w:ascii="Arial CYR" w:hAnsi="Arial CYR" w:cs="Arial CYR"/>
                <w:b/>
                <w:bCs/>
                <w:color w:val="000000"/>
                <w:sz w:val="20"/>
                <w:szCs w:val="20"/>
              </w:rPr>
              <w:t>2 028,8</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b/>
                <w:bCs/>
                <w:sz w:val="20"/>
                <w:szCs w:val="20"/>
              </w:rPr>
            </w:pPr>
            <w:r w:rsidRPr="00226F16">
              <w:rPr>
                <w:rFonts w:ascii="Arial" w:hAnsi="Arial" w:cs="Arial"/>
                <w:b/>
                <w:bCs/>
                <w:sz w:val="20"/>
                <w:szCs w:val="20"/>
              </w:rPr>
              <w:t>2028,80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129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0600Я0226А</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2 028,8</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2028,80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1000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0700000000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0700Я02000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526,1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300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526,1</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526,1</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1100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b/>
                <w:bCs/>
                <w:color w:val="000000"/>
                <w:sz w:val="20"/>
                <w:szCs w:val="20"/>
              </w:rPr>
            </w:pPr>
            <w:r w:rsidRPr="00226F16">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b/>
                <w:bCs/>
                <w:color w:val="000000"/>
                <w:sz w:val="20"/>
                <w:szCs w:val="20"/>
              </w:rPr>
            </w:pPr>
            <w:r w:rsidRPr="00226F16">
              <w:rPr>
                <w:rFonts w:ascii="Arial CYR" w:hAnsi="Arial CYR" w:cs="Arial CYR"/>
                <w:b/>
                <w:bCs/>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0700000000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8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0700Я00000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0700Я02000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5"/>
              <w:rPr>
                <w:rFonts w:ascii="Arial CYR" w:hAnsi="Arial CYR" w:cs="Arial CYR"/>
                <w:color w:val="000000"/>
                <w:sz w:val="20"/>
                <w:szCs w:val="20"/>
              </w:rPr>
            </w:pPr>
            <w:r w:rsidRPr="00226F1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1 830,1</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5"/>
              <w:rPr>
                <w:rFonts w:ascii="Arial CYR" w:hAnsi="Arial CYR" w:cs="Arial CYR"/>
                <w:color w:val="000000"/>
                <w:sz w:val="20"/>
                <w:szCs w:val="20"/>
              </w:rPr>
            </w:pPr>
            <w:r w:rsidRPr="00226F16">
              <w:rPr>
                <w:rFonts w:ascii="Arial CYR" w:hAnsi="Arial CYR" w:cs="Arial CYR"/>
                <w:color w:val="000000"/>
                <w:sz w:val="20"/>
                <w:szCs w:val="20"/>
              </w:rPr>
              <w:t>1 860,9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5"/>
              <w:rPr>
                <w:rFonts w:ascii="Arial" w:hAnsi="Arial" w:cs="Arial"/>
                <w:sz w:val="20"/>
                <w:szCs w:val="20"/>
              </w:rPr>
            </w:pPr>
          </w:p>
        </w:tc>
      </w:tr>
      <w:tr w:rsidR="00226F16" w:rsidRPr="00226F16" w:rsidTr="00BF01D0">
        <w:trPr>
          <w:trHeight w:val="127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1 230,1</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1260,9</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765"/>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0700Я02360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200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600,0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600,0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1300</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0"/>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800,0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0"/>
              <w:rPr>
                <w:rFonts w:ascii="Arial CYR" w:hAnsi="Arial CYR" w:cs="Arial CYR"/>
                <w:b/>
                <w:bCs/>
                <w:color w:val="000000"/>
                <w:sz w:val="20"/>
                <w:szCs w:val="20"/>
              </w:rPr>
            </w:pPr>
            <w:r w:rsidRPr="00226F16">
              <w:rPr>
                <w:rFonts w:ascii="Arial CYR" w:hAnsi="Arial CYR" w:cs="Arial CYR"/>
                <w:b/>
                <w:bCs/>
                <w:color w:val="000000"/>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0"/>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1"/>
              <w:rPr>
                <w:rFonts w:ascii="Arial CYR" w:hAnsi="Arial CYR" w:cs="Arial CYR"/>
                <w:color w:val="000000"/>
                <w:sz w:val="20"/>
                <w:szCs w:val="20"/>
              </w:rPr>
            </w:pPr>
            <w:r w:rsidRPr="00226F1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800,0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1"/>
              <w:rPr>
                <w:rFonts w:ascii="Arial CYR" w:hAnsi="Arial CYR" w:cs="Arial CYR"/>
                <w:color w:val="000000"/>
                <w:sz w:val="20"/>
                <w:szCs w:val="20"/>
              </w:rPr>
            </w:pPr>
            <w:r w:rsidRPr="00226F16">
              <w:rPr>
                <w:rFonts w:ascii="Arial CYR" w:hAnsi="Arial CYR" w:cs="Arial CYR"/>
                <w:color w:val="000000"/>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1"/>
              <w:rPr>
                <w:rFonts w:ascii="Arial" w:hAnsi="Arial" w:cs="Arial"/>
                <w:sz w:val="20"/>
                <w:szCs w:val="20"/>
              </w:rPr>
            </w:pPr>
          </w:p>
        </w:tc>
      </w:tr>
      <w:tr w:rsidR="00226F16" w:rsidRPr="00226F16" w:rsidTr="00BF01D0">
        <w:trPr>
          <w:trHeight w:val="102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2"/>
              <w:rPr>
                <w:rFonts w:ascii="Arial CYR" w:hAnsi="Arial CYR" w:cs="Arial CYR"/>
                <w:color w:val="000000"/>
                <w:sz w:val="20"/>
                <w:szCs w:val="20"/>
              </w:rPr>
            </w:pPr>
            <w:r w:rsidRPr="00226F1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0100000000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800,0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2"/>
              <w:rPr>
                <w:rFonts w:ascii="Arial CYR" w:hAnsi="Arial CYR" w:cs="Arial CYR"/>
                <w:color w:val="000000"/>
                <w:sz w:val="20"/>
                <w:szCs w:val="20"/>
              </w:rPr>
            </w:pPr>
            <w:r w:rsidRPr="00226F16">
              <w:rPr>
                <w:rFonts w:ascii="Arial CYR" w:hAnsi="Arial CYR" w:cs="Arial CYR"/>
                <w:color w:val="000000"/>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2"/>
              <w:rPr>
                <w:rFonts w:ascii="Arial" w:hAnsi="Arial" w:cs="Arial"/>
                <w:sz w:val="20"/>
                <w:szCs w:val="20"/>
              </w:rPr>
            </w:pPr>
          </w:p>
        </w:tc>
      </w:tr>
      <w:tr w:rsidR="00226F16" w:rsidRPr="00226F16" w:rsidTr="00BF01D0">
        <w:trPr>
          <w:trHeight w:val="78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3"/>
              <w:rPr>
                <w:rFonts w:ascii="Arial CYR" w:hAnsi="Arial CYR" w:cs="Arial CYR"/>
                <w:color w:val="000000"/>
                <w:sz w:val="20"/>
                <w:szCs w:val="20"/>
              </w:rPr>
            </w:pPr>
            <w:r w:rsidRPr="00226F1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0100Я00000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800,0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3"/>
              <w:rPr>
                <w:rFonts w:ascii="Arial CYR" w:hAnsi="Arial CYR" w:cs="Arial CYR"/>
                <w:color w:val="000000"/>
                <w:sz w:val="20"/>
                <w:szCs w:val="20"/>
              </w:rPr>
            </w:pPr>
            <w:r w:rsidRPr="00226F16">
              <w:rPr>
                <w:rFonts w:ascii="Arial CYR" w:hAnsi="Arial CYR" w:cs="Arial CYR"/>
                <w:color w:val="000000"/>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3"/>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4"/>
              <w:rPr>
                <w:rFonts w:ascii="Arial CYR" w:hAnsi="Arial CYR" w:cs="Arial CYR"/>
                <w:color w:val="000000"/>
                <w:sz w:val="20"/>
                <w:szCs w:val="20"/>
              </w:rPr>
            </w:pPr>
            <w:r w:rsidRPr="00226F16">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0100Я06000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000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800,0</w:t>
            </w:r>
          </w:p>
        </w:tc>
        <w:tc>
          <w:tcPr>
            <w:tcW w:w="118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4"/>
              <w:rPr>
                <w:rFonts w:ascii="Arial CYR" w:hAnsi="Arial CYR" w:cs="Arial CYR"/>
                <w:color w:val="000000"/>
                <w:sz w:val="20"/>
                <w:szCs w:val="20"/>
              </w:rPr>
            </w:pPr>
            <w:r w:rsidRPr="00226F16">
              <w:rPr>
                <w:rFonts w:ascii="Arial CYR" w:hAnsi="Arial CYR" w:cs="Arial CYR"/>
                <w:color w:val="000000"/>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4"/>
              <w:rPr>
                <w:rFonts w:ascii="Arial" w:hAnsi="Arial" w:cs="Arial"/>
                <w:sz w:val="20"/>
                <w:szCs w:val="20"/>
              </w:rPr>
            </w:pPr>
          </w:p>
        </w:tc>
      </w:tr>
      <w:tr w:rsidR="00226F16" w:rsidRPr="00226F16" w:rsidTr="00BF01D0">
        <w:trPr>
          <w:trHeight w:val="510"/>
        </w:trPr>
        <w:tc>
          <w:tcPr>
            <w:tcW w:w="70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226F16" w:rsidRPr="00226F16" w:rsidRDefault="00226F16" w:rsidP="00226F16">
            <w:pPr>
              <w:outlineLvl w:val="6"/>
              <w:rPr>
                <w:rFonts w:ascii="Arial CYR" w:hAnsi="Arial CYR" w:cs="Arial CYR"/>
                <w:color w:val="000000"/>
                <w:sz w:val="20"/>
                <w:szCs w:val="20"/>
              </w:rPr>
            </w:pPr>
            <w:r w:rsidRPr="00226F16">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0100Я06000</w:t>
            </w:r>
          </w:p>
        </w:tc>
        <w:tc>
          <w:tcPr>
            <w:tcW w:w="737" w:type="dxa"/>
            <w:tcBorders>
              <w:top w:val="nil"/>
              <w:left w:val="nil"/>
              <w:bottom w:val="single" w:sz="4" w:space="0" w:color="000000"/>
              <w:right w:val="single" w:sz="4" w:space="0" w:color="000000"/>
            </w:tcBorders>
            <w:shd w:val="clear" w:color="000000" w:fill="auto"/>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700</w:t>
            </w:r>
          </w:p>
        </w:tc>
        <w:tc>
          <w:tcPr>
            <w:tcW w:w="1070" w:type="dxa"/>
            <w:tcBorders>
              <w:top w:val="nil"/>
              <w:left w:val="nil"/>
              <w:bottom w:val="single" w:sz="4" w:space="0" w:color="000000"/>
              <w:right w:val="single" w:sz="4" w:space="0" w:color="000000"/>
            </w:tcBorders>
            <w:shd w:val="clear" w:color="000000" w:fill="FFFF99"/>
            <w:noWrap/>
            <w:hideMark/>
          </w:tcPr>
          <w:p w:rsidR="00226F16" w:rsidRPr="00226F16" w:rsidRDefault="00226F16" w:rsidP="00226F16">
            <w:pPr>
              <w:jc w:val="center"/>
              <w:outlineLvl w:val="6"/>
              <w:rPr>
                <w:rFonts w:ascii="Arial CYR" w:hAnsi="Arial CYR" w:cs="Arial CYR"/>
                <w:color w:val="000000"/>
                <w:sz w:val="20"/>
                <w:szCs w:val="20"/>
              </w:rPr>
            </w:pPr>
            <w:r w:rsidRPr="00226F16">
              <w:rPr>
                <w:rFonts w:ascii="Arial CYR" w:hAnsi="Arial CYR" w:cs="Arial CYR"/>
                <w:color w:val="000000"/>
                <w:sz w:val="20"/>
                <w:szCs w:val="20"/>
              </w:rPr>
              <w:t>800,0</w:t>
            </w:r>
          </w:p>
        </w:tc>
        <w:tc>
          <w:tcPr>
            <w:tcW w:w="1180" w:type="dxa"/>
            <w:tcBorders>
              <w:top w:val="nil"/>
              <w:left w:val="single" w:sz="4" w:space="0" w:color="auto"/>
              <w:bottom w:val="single" w:sz="4" w:space="0" w:color="auto"/>
              <w:right w:val="single" w:sz="4" w:space="0" w:color="auto"/>
            </w:tcBorders>
            <w:shd w:val="clear" w:color="000000" w:fill="FFFF99"/>
            <w:noWrap/>
            <w:hideMark/>
          </w:tcPr>
          <w:p w:rsidR="00226F16" w:rsidRPr="00226F16" w:rsidRDefault="00226F16" w:rsidP="00226F16">
            <w:pPr>
              <w:jc w:val="center"/>
              <w:outlineLvl w:val="6"/>
              <w:rPr>
                <w:rFonts w:ascii="Arial" w:hAnsi="Arial" w:cs="Arial"/>
                <w:sz w:val="20"/>
                <w:szCs w:val="20"/>
              </w:rPr>
            </w:pPr>
            <w:r w:rsidRPr="00226F16">
              <w:rPr>
                <w:rFonts w:ascii="Arial" w:hAnsi="Arial" w:cs="Arial"/>
                <w:sz w:val="20"/>
                <w:szCs w:val="20"/>
              </w:rPr>
              <w:t>800,0</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outlineLvl w:val="6"/>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8813" w:type="dxa"/>
            <w:gridSpan w:val="5"/>
            <w:tcBorders>
              <w:top w:val="single" w:sz="4" w:space="0" w:color="000000"/>
              <w:left w:val="nil"/>
              <w:bottom w:val="nil"/>
              <w:right w:val="nil"/>
            </w:tcBorders>
            <w:shd w:val="clear" w:color="000000" w:fill="auto"/>
            <w:noWrap/>
            <w:vAlign w:val="bottom"/>
            <w:hideMark/>
          </w:tcPr>
          <w:p w:rsidR="00226F16" w:rsidRPr="00226F16" w:rsidRDefault="00226F16" w:rsidP="00226F16">
            <w:pPr>
              <w:jc w:val="right"/>
              <w:rPr>
                <w:rFonts w:ascii="Arial CYR" w:hAnsi="Arial CYR" w:cs="Arial CYR"/>
                <w:b/>
                <w:bCs/>
                <w:color w:val="000000"/>
                <w:sz w:val="20"/>
                <w:szCs w:val="20"/>
              </w:rPr>
            </w:pPr>
            <w:r w:rsidRPr="00226F16">
              <w:rPr>
                <w:rFonts w:ascii="Arial CYR" w:hAnsi="Arial CYR" w:cs="Arial CYR"/>
                <w:b/>
                <w:bCs/>
                <w:color w:val="000000"/>
                <w:sz w:val="20"/>
                <w:szCs w:val="20"/>
              </w:rPr>
              <w:t>Всего расходов:</w:t>
            </w:r>
          </w:p>
        </w:tc>
        <w:tc>
          <w:tcPr>
            <w:tcW w:w="1070"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84 746,7</w:t>
            </w:r>
          </w:p>
        </w:tc>
        <w:tc>
          <w:tcPr>
            <w:tcW w:w="1180" w:type="dxa"/>
            <w:tcBorders>
              <w:top w:val="nil"/>
              <w:left w:val="nil"/>
              <w:bottom w:val="nil"/>
              <w:right w:val="nil"/>
            </w:tcBorders>
            <w:shd w:val="clear" w:color="000000" w:fill="FFFF99"/>
            <w:noWrap/>
            <w:hideMark/>
          </w:tcPr>
          <w:p w:rsidR="00226F16" w:rsidRPr="00226F16" w:rsidRDefault="00226F16" w:rsidP="00226F16">
            <w:pPr>
              <w:jc w:val="center"/>
              <w:rPr>
                <w:rFonts w:ascii="Arial CYR" w:hAnsi="Arial CYR" w:cs="Arial CYR"/>
                <w:b/>
                <w:bCs/>
                <w:color w:val="000000"/>
                <w:sz w:val="20"/>
                <w:szCs w:val="20"/>
              </w:rPr>
            </w:pPr>
            <w:r w:rsidRPr="00226F16">
              <w:rPr>
                <w:rFonts w:ascii="Arial CYR" w:hAnsi="Arial CYR" w:cs="Arial CYR"/>
                <w:b/>
                <w:bCs/>
                <w:color w:val="000000"/>
                <w:sz w:val="20"/>
                <w:szCs w:val="20"/>
              </w:rPr>
              <w:t>35 340,8</w:t>
            </w: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rPr>
                <w:rFonts w:ascii="Arial CYR" w:hAnsi="Arial CYR" w:cs="Arial CYR"/>
                <w:color w:val="000000"/>
                <w:sz w:val="20"/>
                <w:szCs w:val="20"/>
              </w:rPr>
            </w:pPr>
          </w:p>
        </w:tc>
        <w:tc>
          <w:tcPr>
            <w:tcW w:w="107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CYR" w:hAnsi="Arial CYR" w:cs="Arial CYR"/>
                <w:color w:val="000000"/>
                <w:sz w:val="20"/>
                <w:szCs w:val="20"/>
              </w:rPr>
            </w:pP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58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9883" w:type="dxa"/>
            <w:gridSpan w:val="6"/>
            <w:tcBorders>
              <w:top w:val="nil"/>
              <w:left w:val="nil"/>
              <w:bottom w:val="nil"/>
              <w:right w:val="nil"/>
            </w:tcBorders>
            <w:shd w:val="clear" w:color="000000" w:fill="auto"/>
            <w:vAlign w:val="bottom"/>
            <w:hideMark/>
          </w:tcPr>
          <w:p w:rsidR="00226F16" w:rsidRPr="00226F16" w:rsidRDefault="00226F16" w:rsidP="00226F16">
            <w:pPr>
              <w:rPr>
                <w:rFonts w:ascii="Arial CYR" w:hAnsi="Arial CYR" w:cs="Arial CYR"/>
                <w:color w:val="000000"/>
                <w:sz w:val="20"/>
                <w:szCs w:val="20"/>
              </w:rPr>
            </w:pP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255"/>
        </w:trPr>
        <w:tc>
          <w:tcPr>
            <w:tcW w:w="10583" w:type="dxa"/>
            <w:gridSpan w:val="7"/>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18"/>
                <w:szCs w:val="18"/>
              </w:rPr>
            </w:pPr>
            <w:r w:rsidRPr="00226F16">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r w:rsidR="00226F16" w:rsidRPr="00226F16" w:rsidTr="00BF01D0">
        <w:trPr>
          <w:trHeight w:val="255"/>
        </w:trPr>
        <w:tc>
          <w:tcPr>
            <w:tcW w:w="7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1212"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1384"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737"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c>
          <w:tcPr>
            <w:tcW w:w="107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1180" w:type="dxa"/>
            <w:tcBorders>
              <w:top w:val="nil"/>
              <w:left w:val="nil"/>
              <w:bottom w:val="nil"/>
              <w:right w:val="nil"/>
            </w:tcBorders>
            <w:shd w:val="clear" w:color="000000" w:fill="auto"/>
            <w:noWrap/>
            <w:vAlign w:val="bottom"/>
            <w:hideMark/>
          </w:tcPr>
          <w:p w:rsidR="00226F16" w:rsidRPr="00226F16" w:rsidRDefault="00226F16" w:rsidP="00226F16">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226F16" w:rsidRPr="00226F16" w:rsidRDefault="00226F16" w:rsidP="00226F16">
            <w:pPr>
              <w:rPr>
                <w:rFonts w:ascii="Arial" w:hAnsi="Arial" w:cs="Arial"/>
                <w:sz w:val="20"/>
                <w:szCs w:val="20"/>
              </w:rPr>
            </w:pPr>
          </w:p>
        </w:tc>
      </w:tr>
    </w:tbl>
    <w:p w:rsidR="00226F16" w:rsidRDefault="00226F16" w:rsidP="00F63A6C">
      <w:pPr>
        <w:pStyle w:val="ac"/>
        <w:rPr>
          <w:b/>
          <w:sz w:val="28"/>
          <w:szCs w:val="28"/>
        </w:rPr>
      </w:pPr>
    </w:p>
    <w:p w:rsidR="00226F16" w:rsidRDefault="00226F16"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tbl>
      <w:tblPr>
        <w:tblW w:w="11173" w:type="dxa"/>
        <w:tblInd w:w="93" w:type="dxa"/>
        <w:tblLook w:val="04A0"/>
      </w:tblPr>
      <w:tblGrid>
        <w:gridCol w:w="3260"/>
        <w:gridCol w:w="3540"/>
        <w:gridCol w:w="2379"/>
        <w:gridCol w:w="1994"/>
      </w:tblGrid>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rPr>
                <w:sz w:val="20"/>
                <w:szCs w:val="20"/>
              </w:rPr>
            </w:pPr>
          </w:p>
        </w:tc>
        <w:tc>
          <w:tcPr>
            <w:tcW w:w="4373" w:type="dxa"/>
            <w:gridSpan w:val="2"/>
            <w:tcBorders>
              <w:top w:val="nil"/>
              <w:left w:val="nil"/>
              <w:bottom w:val="nil"/>
              <w:right w:val="nil"/>
            </w:tcBorders>
            <w:shd w:val="clear" w:color="auto" w:fill="auto"/>
            <w:noWrap/>
            <w:vAlign w:val="bottom"/>
            <w:hideMark/>
          </w:tcPr>
          <w:p w:rsidR="00BF01D0" w:rsidRPr="00BF01D0" w:rsidRDefault="00BF01D0" w:rsidP="00BF01D0">
            <w:r w:rsidRPr="00BF01D0">
              <w:t>Приложение  № 15</w:t>
            </w:r>
          </w:p>
        </w:tc>
      </w:tr>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jc w:val="center"/>
              <w:rPr>
                <w:sz w:val="20"/>
                <w:szCs w:val="20"/>
              </w:rPr>
            </w:pPr>
          </w:p>
        </w:tc>
        <w:tc>
          <w:tcPr>
            <w:tcW w:w="4373" w:type="dxa"/>
            <w:gridSpan w:val="2"/>
            <w:tcBorders>
              <w:top w:val="nil"/>
              <w:left w:val="nil"/>
              <w:bottom w:val="nil"/>
              <w:right w:val="nil"/>
            </w:tcBorders>
            <w:shd w:val="clear" w:color="auto" w:fill="auto"/>
            <w:noWrap/>
            <w:vAlign w:val="bottom"/>
            <w:hideMark/>
          </w:tcPr>
          <w:p w:rsidR="00BF01D0" w:rsidRPr="00BF01D0" w:rsidRDefault="00BF01D0" w:rsidP="00BF01D0">
            <w:r w:rsidRPr="00BF01D0">
              <w:t xml:space="preserve">Утверждены Решением Собрания   </w:t>
            </w:r>
          </w:p>
        </w:tc>
      </w:tr>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jc w:val="center"/>
              <w:rPr>
                <w:sz w:val="20"/>
                <w:szCs w:val="20"/>
              </w:rPr>
            </w:pPr>
          </w:p>
        </w:tc>
        <w:tc>
          <w:tcPr>
            <w:tcW w:w="4373" w:type="dxa"/>
            <w:gridSpan w:val="2"/>
            <w:tcBorders>
              <w:top w:val="nil"/>
              <w:left w:val="nil"/>
              <w:bottom w:val="nil"/>
              <w:right w:val="nil"/>
            </w:tcBorders>
            <w:shd w:val="clear" w:color="auto" w:fill="auto"/>
            <w:noWrap/>
            <w:vAlign w:val="bottom"/>
            <w:hideMark/>
          </w:tcPr>
          <w:p w:rsidR="00BF01D0" w:rsidRPr="00BF01D0" w:rsidRDefault="00BF01D0" w:rsidP="00BF01D0">
            <w:r w:rsidRPr="00BF01D0">
              <w:t>депутатов Лузского городского поселения</w:t>
            </w:r>
          </w:p>
        </w:tc>
      </w:tr>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jc w:val="center"/>
              <w:rPr>
                <w:sz w:val="20"/>
                <w:szCs w:val="20"/>
              </w:rPr>
            </w:pPr>
          </w:p>
        </w:tc>
        <w:tc>
          <w:tcPr>
            <w:tcW w:w="4373" w:type="dxa"/>
            <w:gridSpan w:val="2"/>
            <w:tcBorders>
              <w:top w:val="nil"/>
              <w:left w:val="nil"/>
              <w:bottom w:val="nil"/>
              <w:right w:val="nil"/>
            </w:tcBorders>
            <w:shd w:val="clear" w:color="auto" w:fill="auto"/>
            <w:noWrap/>
            <w:vAlign w:val="bottom"/>
            <w:hideMark/>
          </w:tcPr>
          <w:p w:rsidR="00BF01D0" w:rsidRPr="00BF01D0" w:rsidRDefault="00BF01D0" w:rsidP="00BF01D0">
            <w:r w:rsidRPr="00BF01D0">
              <w:t xml:space="preserve">от </w:t>
            </w:r>
            <w:r w:rsidRPr="00BF01D0">
              <w:rPr>
                <w:u w:val="single"/>
              </w:rPr>
              <w:t>21.12.2017   № 06-20/2</w:t>
            </w:r>
          </w:p>
        </w:tc>
      </w:tr>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5919" w:type="dxa"/>
            <w:gridSpan w:val="2"/>
            <w:tcBorders>
              <w:top w:val="nil"/>
              <w:left w:val="nil"/>
              <w:bottom w:val="nil"/>
              <w:right w:val="nil"/>
            </w:tcBorders>
            <w:shd w:val="clear" w:color="auto" w:fill="auto"/>
            <w:noWrap/>
            <w:vAlign w:val="bottom"/>
            <w:hideMark/>
          </w:tcPr>
          <w:p w:rsidR="00BF01D0" w:rsidRPr="00BF01D0" w:rsidRDefault="00BF01D0" w:rsidP="00BF01D0">
            <w:pPr>
              <w:jc w:val="right"/>
              <w:rPr>
                <w:i/>
                <w:iCs/>
              </w:rPr>
            </w:pPr>
          </w:p>
        </w:tc>
        <w:tc>
          <w:tcPr>
            <w:tcW w:w="1994" w:type="dxa"/>
            <w:tcBorders>
              <w:top w:val="nil"/>
              <w:left w:val="nil"/>
              <w:bottom w:val="nil"/>
              <w:right w:val="nil"/>
            </w:tcBorders>
            <w:shd w:val="clear" w:color="auto" w:fill="auto"/>
            <w:noWrap/>
            <w:vAlign w:val="bottom"/>
            <w:hideMark/>
          </w:tcPr>
          <w:p w:rsidR="00BF01D0" w:rsidRPr="00BF01D0" w:rsidRDefault="00BF01D0" w:rsidP="00BF01D0">
            <w:pPr>
              <w:rPr>
                <w:sz w:val="20"/>
                <w:szCs w:val="20"/>
              </w:rPr>
            </w:pPr>
          </w:p>
        </w:tc>
      </w:tr>
      <w:tr w:rsidR="00BF01D0" w:rsidRPr="00BF01D0" w:rsidTr="00BF01D0">
        <w:trPr>
          <w:trHeight w:val="37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8"/>
                <w:szCs w:val="28"/>
              </w:rPr>
            </w:pPr>
          </w:p>
        </w:tc>
        <w:tc>
          <w:tcPr>
            <w:tcW w:w="5919" w:type="dxa"/>
            <w:gridSpan w:val="2"/>
            <w:tcBorders>
              <w:top w:val="nil"/>
              <w:left w:val="nil"/>
              <w:bottom w:val="nil"/>
              <w:right w:val="nil"/>
            </w:tcBorders>
            <w:shd w:val="clear" w:color="auto" w:fill="auto"/>
            <w:noWrap/>
            <w:vAlign w:val="bottom"/>
            <w:hideMark/>
          </w:tcPr>
          <w:p w:rsidR="00BF01D0" w:rsidRPr="00BF01D0" w:rsidRDefault="00BF01D0" w:rsidP="00BF01D0">
            <w:pPr>
              <w:jc w:val="right"/>
              <w:rPr>
                <w:i/>
                <w:iCs/>
              </w:rPr>
            </w:pPr>
          </w:p>
        </w:tc>
        <w:tc>
          <w:tcPr>
            <w:tcW w:w="1994" w:type="dxa"/>
            <w:tcBorders>
              <w:top w:val="nil"/>
              <w:left w:val="nil"/>
              <w:bottom w:val="nil"/>
              <w:right w:val="nil"/>
            </w:tcBorders>
            <w:shd w:val="clear" w:color="auto" w:fill="auto"/>
            <w:noWrap/>
            <w:vAlign w:val="bottom"/>
            <w:hideMark/>
          </w:tcPr>
          <w:p w:rsidR="00BF01D0" w:rsidRPr="00BF01D0" w:rsidRDefault="00BF01D0" w:rsidP="00BF01D0">
            <w:pPr>
              <w:rPr>
                <w:sz w:val="20"/>
                <w:szCs w:val="20"/>
              </w:rPr>
            </w:pPr>
          </w:p>
        </w:tc>
      </w:tr>
      <w:tr w:rsidR="00BF01D0" w:rsidRPr="00BF01D0" w:rsidTr="00BF01D0">
        <w:trPr>
          <w:trHeight w:val="315"/>
        </w:trPr>
        <w:tc>
          <w:tcPr>
            <w:tcW w:w="9179" w:type="dxa"/>
            <w:gridSpan w:val="3"/>
            <w:tcBorders>
              <w:top w:val="nil"/>
              <w:left w:val="nil"/>
              <w:bottom w:val="nil"/>
              <w:right w:val="nil"/>
            </w:tcBorders>
            <w:shd w:val="clear" w:color="auto" w:fill="auto"/>
            <w:noWrap/>
            <w:vAlign w:val="bottom"/>
            <w:hideMark/>
          </w:tcPr>
          <w:p w:rsidR="00BF01D0" w:rsidRPr="00BF01D0" w:rsidRDefault="00BF01D0" w:rsidP="00BF01D0">
            <w:pPr>
              <w:jc w:val="center"/>
              <w:rPr>
                <w:b/>
                <w:bCs/>
                <w:i/>
                <w:iCs/>
              </w:rPr>
            </w:pPr>
            <w:r w:rsidRPr="00BF01D0">
              <w:rPr>
                <w:b/>
                <w:bCs/>
                <w:i/>
                <w:iCs/>
              </w:rPr>
              <w:t>ИСТОЧНИКИ</w:t>
            </w:r>
          </w:p>
        </w:tc>
        <w:tc>
          <w:tcPr>
            <w:tcW w:w="1994" w:type="dxa"/>
            <w:tcBorders>
              <w:top w:val="nil"/>
              <w:left w:val="nil"/>
              <w:bottom w:val="nil"/>
              <w:right w:val="nil"/>
            </w:tcBorders>
            <w:shd w:val="clear" w:color="auto" w:fill="auto"/>
            <w:noWrap/>
            <w:vAlign w:val="bottom"/>
            <w:hideMark/>
          </w:tcPr>
          <w:p w:rsidR="00BF01D0" w:rsidRPr="00BF01D0" w:rsidRDefault="00BF01D0" w:rsidP="00BF01D0">
            <w:pPr>
              <w:rPr>
                <w:i/>
                <w:iCs/>
                <w:sz w:val="20"/>
                <w:szCs w:val="20"/>
              </w:rPr>
            </w:pPr>
          </w:p>
        </w:tc>
      </w:tr>
      <w:tr w:rsidR="00BF01D0" w:rsidRPr="00BF01D0" w:rsidTr="00BF01D0">
        <w:trPr>
          <w:trHeight w:val="390"/>
        </w:trPr>
        <w:tc>
          <w:tcPr>
            <w:tcW w:w="11173" w:type="dxa"/>
            <w:gridSpan w:val="4"/>
            <w:tcBorders>
              <w:top w:val="nil"/>
              <w:left w:val="nil"/>
              <w:bottom w:val="nil"/>
              <w:right w:val="nil"/>
            </w:tcBorders>
            <w:shd w:val="clear" w:color="auto" w:fill="auto"/>
            <w:noWrap/>
            <w:vAlign w:val="bottom"/>
            <w:hideMark/>
          </w:tcPr>
          <w:p w:rsidR="00BF01D0" w:rsidRPr="00BF01D0" w:rsidRDefault="00BF01D0" w:rsidP="00BF01D0">
            <w:pPr>
              <w:jc w:val="center"/>
              <w:rPr>
                <w:i/>
                <w:iCs/>
              </w:rPr>
            </w:pPr>
            <w:r w:rsidRPr="00BF01D0">
              <w:rPr>
                <w:i/>
                <w:iCs/>
              </w:rPr>
              <w:t>финансирования дефицита  бюджета Лузского городского   поселения на 2019-2020 годы</w:t>
            </w:r>
          </w:p>
        </w:tc>
      </w:tr>
      <w:tr w:rsidR="00BF01D0" w:rsidRPr="00BF01D0" w:rsidTr="00BF01D0">
        <w:trPr>
          <w:trHeight w:val="300"/>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jc w:val="center"/>
              <w:rPr>
                <w:i/>
                <w:iCs/>
              </w:rPr>
            </w:pPr>
          </w:p>
        </w:tc>
        <w:tc>
          <w:tcPr>
            <w:tcW w:w="2379" w:type="dxa"/>
            <w:tcBorders>
              <w:top w:val="nil"/>
              <w:left w:val="nil"/>
              <w:bottom w:val="nil"/>
              <w:right w:val="nil"/>
            </w:tcBorders>
            <w:shd w:val="clear" w:color="auto" w:fill="auto"/>
            <w:noWrap/>
            <w:vAlign w:val="bottom"/>
            <w:hideMark/>
          </w:tcPr>
          <w:p w:rsidR="00BF01D0" w:rsidRPr="00BF01D0" w:rsidRDefault="00BF01D0" w:rsidP="00BF01D0">
            <w:pPr>
              <w:jc w:val="center"/>
              <w:rPr>
                <w:i/>
                <w:iCs/>
              </w:rPr>
            </w:pPr>
          </w:p>
        </w:tc>
        <w:tc>
          <w:tcPr>
            <w:tcW w:w="1994" w:type="dxa"/>
            <w:tcBorders>
              <w:top w:val="nil"/>
              <w:left w:val="nil"/>
              <w:bottom w:val="nil"/>
              <w:right w:val="nil"/>
            </w:tcBorders>
            <w:shd w:val="clear" w:color="auto" w:fill="auto"/>
            <w:noWrap/>
            <w:vAlign w:val="bottom"/>
            <w:hideMark/>
          </w:tcPr>
          <w:p w:rsidR="00BF01D0" w:rsidRPr="00BF01D0" w:rsidRDefault="00BF01D0" w:rsidP="00BF01D0">
            <w:pPr>
              <w:rPr>
                <w:i/>
                <w:iCs/>
                <w:sz w:val="20"/>
                <w:szCs w:val="20"/>
              </w:rPr>
            </w:pPr>
          </w:p>
        </w:tc>
      </w:tr>
      <w:tr w:rsidR="00BF01D0" w:rsidRPr="00BF01D0" w:rsidTr="00BF01D0">
        <w:trPr>
          <w:trHeight w:val="960"/>
        </w:trPr>
        <w:tc>
          <w:tcPr>
            <w:tcW w:w="3260" w:type="dxa"/>
            <w:tcBorders>
              <w:top w:val="single" w:sz="4" w:space="0" w:color="auto"/>
              <w:left w:val="single" w:sz="4" w:space="0" w:color="auto"/>
              <w:bottom w:val="nil"/>
              <w:right w:val="single" w:sz="4" w:space="0" w:color="auto"/>
            </w:tcBorders>
            <w:shd w:val="clear" w:color="auto" w:fill="auto"/>
            <w:vAlign w:val="center"/>
            <w:hideMark/>
          </w:tcPr>
          <w:p w:rsidR="00BF01D0" w:rsidRPr="00BF01D0" w:rsidRDefault="00BF01D0" w:rsidP="00BF01D0">
            <w:pPr>
              <w:jc w:val="center"/>
              <w:rPr>
                <w:i/>
                <w:iCs/>
              </w:rPr>
            </w:pPr>
            <w:r w:rsidRPr="00BF01D0">
              <w:rPr>
                <w:i/>
                <w:iCs/>
              </w:rPr>
              <w:t>Наименование показателя</w:t>
            </w:r>
          </w:p>
        </w:tc>
        <w:tc>
          <w:tcPr>
            <w:tcW w:w="3540" w:type="dxa"/>
            <w:tcBorders>
              <w:top w:val="single" w:sz="4" w:space="0" w:color="auto"/>
              <w:left w:val="nil"/>
              <w:bottom w:val="nil"/>
              <w:right w:val="single" w:sz="4" w:space="0" w:color="auto"/>
            </w:tcBorders>
            <w:shd w:val="clear" w:color="auto" w:fill="auto"/>
            <w:vAlign w:val="center"/>
            <w:hideMark/>
          </w:tcPr>
          <w:p w:rsidR="00BF01D0" w:rsidRPr="00BF01D0" w:rsidRDefault="00BF01D0" w:rsidP="00BF01D0">
            <w:pPr>
              <w:jc w:val="center"/>
              <w:rPr>
                <w:i/>
                <w:iCs/>
              </w:rPr>
            </w:pPr>
            <w:r w:rsidRPr="00BF01D0">
              <w:rPr>
                <w:i/>
                <w:iCs/>
              </w:rPr>
              <w:t>Код бюджетной классификации</w:t>
            </w:r>
          </w:p>
        </w:tc>
        <w:tc>
          <w:tcPr>
            <w:tcW w:w="2379" w:type="dxa"/>
            <w:tcBorders>
              <w:top w:val="single" w:sz="4" w:space="0" w:color="auto"/>
              <w:left w:val="nil"/>
              <w:bottom w:val="nil"/>
              <w:right w:val="single" w:sz="4" w:space="0" w:color="auto"/>
            </w:tcBorders>
            <w:shd w:val="clear" w:color="auto" w:fill="auto"/>
            <w:vAlign w:val="center"/>
            <w:hideMark/>
          </w:tcPr>
          <w:p w:rsidR="00BF01D0" w:rsidRPr="00BF01D0" w:rsidRDefault="00BF01D0" w:rsidP="00BF01D0">
            <w:pPr>
              <w:jc w:val="center"/>
              <w:rPr>
                <w:i/>
                <w:iCs/>
              </w:rPr>
            </w:pPr>
            <w:r w:rsidRPr="00BF01D0">
              <w:rPr>
                <w:i/>
                <w:iCs/>
              </w:rPr>
              <w:t>Сумма на 2019 год (тыс.рублей)</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BF01D0" w:rsidRPr="00BF01D0" w:rsidRDefault="00BF01D0" w:rsidP="00BF01D0">
            <w:pPr>
              <w:jc w:val="center"/>
              <w:rPr>
                <w:i/>
                <w:iCs/>
              </w:rPr>
            </w:pPr>
            <w:r w:rsidRPr="00BF01D0">
              <w:rPr>
                <w:i/>
                <w:iCs/>
              </w:rPr>
              <w:t>Сумма на 2020 год (тыс.рублей)</w:t>
            </w:r>
          </w:p>
        </w:tc>
      </w:tr>
      <w:tr w:rsidR="00BF01D0" w:rsidRPr="00BF01D0" w:rsidTr="00BF01D0">
        <w:trPr>
          <w:trHeight w:val="1590"/>
        </w:trPr>
        <w:tc>
          <w:tcPr>
            <w:tcW w:w="3260" w:type="dxa"/>
            <w:tcBorders>
              <w:top w:val="single" w:sz="8" w:space="0" w:color="auto"/>
              <w:left w:val="single" w:sz="4" w:space="0" w:color="auto"/>
              <w:bottom w:val="single" w:sz="8" w:space="0" w:color="auto"/>
              <w:right w:val="single" w:sz="4" w:space="0" w:color="auto"/>
            </w:tcBorders>
            <w:shd w:val="clear" w:color="auto" w:fill="auto"/>
            <w:hideMark/>
          </w:tcPr>
          <w:p w:rsidR="00BF01D0" w:rsidRPr="00BF01D0" w:rsidRDefault="00BF01D0" w:rsidP="00BF01D0">
            <w:pPr>
              <w:rPr>
                <w:b/>
                <w:bCs/>
                <w:i/>
                <w:iCs/>
              </w:rPr>
            </w:pPr>
            <w:r w:rsidRPr="00BF01D0">
              <w:rPr>
                <w:b/>
                <w:bCs/>
                <w:i/>
                <w:iCs/>
              </w:rPr>
              <w:t>ИСТОЧНИКИ ВНУТРЕННЕГО ФИНАНСИРОВАНИЯ ДЕФИЦИТОВ БЮДЖЕТОВ</w:t>
            </w:r>
          </w:p>
        </w:tc>
        <w:tc>
          <w:tcPr>
            <w:tcW w:w="3540" w:type="dxa"/>
            <w:tcBorders>
              <w:top w:val="single" w:sz="8" w:space="0" w:color="auto"/>
              <w:left w:val="nil"/>
              <w:bottom w:val="single" w:sz="8"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000 01 00 00 00 00 0000 000</w:t>
            </w:r>
          </w:p>
        </w:tc>
        <w:tc>
          <w:tcPr>
            <w:tcW w:w="2379" w:type="dxa"/>
            <w:tcBorders>
              <w:top w:val="single" w:sz="8" w:space="0" w:color="auto"/>
              <w:left w:val="nil"/>
              <w:bottom w:val="single" w:sz="8"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1 270,6</w:t>
            </w:r>
          </w:p>
        </w:tc>
        <w:tc>
          <w:tcPr>
            <w:tcW w:w="1994" w:type="dxa"/>
            <w:tcBorders>
              <w:top w:val="single" w:sz="8" w:space="0" w:color="auto"/>
              <w:left w:val="nil"/>
              <w:bottom w:val="single" w:sz="8"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1 270,6</w:t>
            </w:r>
          </w:p>
        </w:tc>
      </w:tr>
      <w:tr w:rsidR="00BF01D0" w:rsidRPr="00BF01D0" w:rsidTr="00BF01D0">
        <w:trPr>
          <w:trHeight w:val="960"/>
        </w:trPr>
        <w:tc>
          <w:tcPr>
            <w:tcW w:w="3260" w:type="dxa"/>
            <w:tcBorders>
              <w:top w:val="nil"/>
              <w:left w:val="single" w:sz="4" w:space="0" w:color="auto"/>
              <w:bottom w:val="nil"/>
              <w:right w:val="single" w:sz="4" w:space="0" w:color="auto"/>
            </w:tcBorders>
            <w:shd w:val="clear" w:color="auto" w:fill="auto"/>
            <w:hideMark/>
          </w:tcPr>
          <w:p w:rsidR="00BF01D0" w:rsidRPr="00BF01D0" w:rsidRDefault="00BF01D0" w:rsidP="00BF01D0">
            <w:pPr>
              <w:rPr>
                <w:b/>
                <w:bCs/>
                <w:i/>
                <w:iCs/>
              </w:rPr>
            </w:pPr>
            <w:r w:rsidRPr="00BF01D0">
              <w:rPr>
                <w:b/>
                <w:bCs/>
                <w:i/>
                <w:iCs/>
              </w:rPr>
              <w:t>Кредиты кредитных организаций в валюте Российской Федерации</w:t>
            </w:r>
          </w:p>
        </w:tc>
        <w:tc>
          <w:tcPr>
            <w:tcW w:w="3540" w:type="dxa"/>
            <w:tcBorders>
              <w:top w:val="nil"/>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 xml:space="preserve">000 01 02 00 00 00 0000 000 </w:t>
            </w:r>
          </w:p>
        </w:tc>
        <w:tc>
          <w:tcPr>
            <w:tcW w:w="2379" w:type="dxa"/>
            <w:tcBorders>
              <w:top w:val="nil"/>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0,0</w:t>
            </w:r>
          </w:p>
        </w:tc>
        <w:tc>
          <w:tcPr>
            <w:tcW w:w="1994" w:type="dxa"/>
            <w:tcBorders>
              <w:top w:val="nil"/>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0,0</w:t>
            </w:r>
          </w:p>
        </w:tc>
      </w:tr>
      <w:tr w:rsidR="00BF01D0" w:rsidRPr="00BF01D0" w:rsidTr="00BF01D0">
        <w:trPr>
          <w:trHeight w:val="1275"/>
        </w:trPr>
        <w:tc>
          <w:tcPr>
            <w:tcW w:w="3260" w:type="dxa"/>
            <w:tcBorders>
              <w:top w:val="single" w:sz="8" w:space="0" w:color="auto"/>
              <w:left w:val="single" w:sz="4" w:space="0" w:color="auto"/>
              <w:bottom w:val="nil"/>
              <w:right w:val="single" w:sz="4" w:space="0" w:color="auto"/>
            </w:tcBorders>
            <w:shd w:val="clear" w:color="auto" w:fill="auto"/>
            <w:hideMark/>
          </w:tcPr>
          <w:p w:rsidR="00BF01D0" w:rsidRPr="00BF01D0" w:rsidRDefault="00BF01D0" w:rsidP="00BF01D0">
            <w:pPr>
              <w:rPr>
                <w:b/>
                <w:bCs/>
                <w:i/>
                <w:iCs/>
              </w:rPr>
            </w:pPr>
            <w:r w:rsidRPr="00BF01D0">
              <w:rPr>
                <w:b/>
                <w:bCs/>
                <w:i/>
                <w:iCs/>
              </w:rPr>
              <w:t>Получение кредитов от кредитных организаций в валюте Российской Федерации</w:t>
            </w:r>
          </w:p>
        </w:tc>
        <w:tc>
          <w:tcPr>
            <w:tcW w:w="3540"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 xml:space="preserve">000 01 02 00 00 00 0000 700 </w:t>
            </w:r>
          </w:p>
        </w:tc>
        <w:tc>
          <w:tcPr>
            <w:tcW w:w="2379"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9 170,0</w:t>
            </w:r>
          </w:p>
        </w:tc>
        <w:tc>
          <w:tcPr>
            <w:tcW w:w="1994"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9 170,0</w:t>
            </w:r>
          </w:p>
        </w:tc>
      </w:tr>
      <w:tr w:rsidR="00BF01D0" w:rsidRPr="00BF01D0" w:rsidTr="00BF01D0">
        <w:trPr>
          <w:trHeight w:val="1590"/>
        </w:trPr>
        <w:tc>
          <w:tcPr>
            <w:tcW w:w="3260" w:type="dxa"/>
            <w:tcBorders>
              <w:top w:val="single" w:sz="8" w:space="0" w:color="auto"/>
              <w:left w:val="single" w:sz="4" w:space="0" w:color="auto"/>
              <w:bottom w:val="nil"/>
              <w:right w:val="single" w:sz="4" w:space="0" w:color="auto"/>
            </w:tcBorders>
            <w:shd w:val="clear" w:color="auto" w:fill="auto"/>
            <w:hideMark/>
          </w:tcPr>
          <w:p w:rsidR="00BF01D0" w:rsidRPr="00BF01D0" w:rsidRDefault="00BF01D0" w:rsidP="00BF01D0">
            <w:pPr>
              <w:rPr>
                <w:i/>
                <w:iCs/>
              </w:rPr>
            </w:pPr>
            <w:r w:rsidRPr="00BF01D0">
              <w:rPr>
                <w:i/>
                <w:iCs/>
              </w:rPr>
              <w:t>Получение кредитов от кредитных организаций бюджетом муниципального образования  в валюте Российской Федерации</w:t>
            </w:r>
          </w:p>
        </w:tc>
        <w:tc>
          <w:tcPr>
            <w:tcW w:w="3540"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i/>
                <w:iCs/>
              </w:rPr>
            </w:pPr>
            <w:r w:rsidRPr="00BF01D0">
              <w:rPr>
                <w:i/>
                <w:iCs/>
              </w:rPr>
              <w:t xml:space="preserve">977 01 02 00 00 10 0000 710 </w:t>
            </w:r>
          </w:p>
        </w:tc>
        <w:tc>
          <w:tcPr>
            <w:tcW w:w="2379"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i/>
                <w:iCs/>
              </w:rPr>
            </w:pPr>
            <w:r w:rsidRPr="00BF01D0">
              <w:rPr>
                <w:i/>
                <w:iCs/>
              </w:rPr>
              <w:t>9 170,0</w:t>
            </w:r>
          </w:p>
        </w:tc>
        <w:tc>
          <w:tcPr>
            <w:tcW w:w="1994"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i/>
                <w:iCs/>
              </w:rPr>
            </w:pPr>
            <w:r w:rsidRPr="00BF01D0">
              <w:rPr>
                <w:i/>
                <w:iCs/>
              </w:rPr>
              <w:t>9 170,0</w:t>
            </w:r>
          </w:p>
        </w:tc>
      </w:tr>
      <w:tr w:rsidR="00BF01D0" w:rsidRPr="00BF01D0" w:rsidTr="00BF01D0">
        <w:trPr>
          <w:trHeight w:val="1575"/>
        </w:trPr>
        <w:tc>
          <w:tcPr>
            <w:tcW w:w="3260" w:type="dxa"/>
            <w:tcBorders>
              <w:top w:val="single" w:sz="8" w:space="0" w:color="auto"/>
              <w:left w:val="single" w:sz="4" w:space="0" w:color="auto"/>
              <w:bottom w:val="nil"/>
              <w:right w:val="single" w:sz="4" w:space="0" w:color="auto"/>
            </w:tcBorders>
            <w:shd w:val="clear" w:color="auto" w:fill="auto"/>
            <w:hideMark/>
          </w:tcPr>
          <w:p w:rsidR="00BF01D0" w:rsidRPr="00BF01D0" w:rsidRDefault="00BF01D0" w:rsidP="00BF01D0">
            <w:pPr>
              <w:rPr>
                <w:b/>
                <w:bCs/>
                <w:i/>
                <w:iCs/>
              </w:rPr>
            </w:pPr>
            <w:r w:rsidRPr="00BF01D0">
              <w:rPr>
                <w:b/>
                <w:bCs/>
                <w:i/>
                <w:iCs/>
              </w:rPr>
              <w:t>Погашение кредитов предоставленных кредитными организациями в валюте   Российской Федерации</w:t>
            </w:r>
          </w:p>
        </w:tc>
        <w:tc>
          <w:tcPr>
            <w:tcW w:w="3540"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000 01 02 00 00 00 0000 800</w:t>
            </w:r>
          </w:p>
        </w:tc>
        <w:tc>
          <w:tcPr>
            <w:tcW w:w="2379"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-9 170,0</w:t>
            </w:r>
          </w:p>
        </w:tc>
        <w:tc>
          <w:tcPr>
            <w:tcW w:w="1994" w:type="dxa"/>
            <w:tcBorders>
              <w:top w:val="single" w:sz="8" w:space="0" w:color="auto"/>
              <w:left w:val="nil"/>
              <w:bottom w:val="nil"/>
              <w:right w:val="single" w:sz="4" w:space="0" w:color="auto"/>
            </w:tcBorders>
            <w:shd w:val="clear" w:color="auto" w:fill="auto"/>
            <w:hideMark/>
          </w:tcPr>
          <w:p w:rsidR="00BF01D0" w:rsidRPr="00BF01D0" w:rsidRDefault="00BF01D0" w:rsidP="00BF01D0">
            <w:pPr>
              <w:jc w:val="center"/>
              <w:rPr>
                <w:b/>
                <w:bCs/>
                <w:i/>
                <w:iCs/>
              </w:rPr>
            </w:pPr>
            <w:r w:rsidRPr="00BF01D0">
              <w:rPr>
                <w:b/>
                <w:bCs/>
                <w:i/>
                <w:iCs/>
              </w:rPr>
              <w:t>-9 170,0</w:t>
            </w:r>
          </w:p>
        </w:tc>
      </w:tr>
      <w:tr w:rsidR="00BF01D0" w:rsidRPr="00BF01D0" w:rsidTr="00BF01D0">
        <w:trPr>
          <w:trHeight w:val="189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540" w:type="dxa"/>
            <w:tcBorders>
              <w:top w:val="single" w:sz="4" w:space="0" w:color="auto"/>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977 01 02 00 00 10 0000 810</w:t>
            </w:r>
          </w:p>
        </w:tc>
        <w:tc>
          <w:tcPr>
            <w:tcW w:w="2379" w:type="dxa"/>
            <w:tcBorders>
              <w:top w:val="single" w:sz="4" w:space="0" w:color="auto"/>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-9 170,0</w:t>
            </w:r>
          </w:p>
        </w:tc>
        <w:tc>
          <w:tcPr>
            <w:tcW w:w="1994" w:type="dxa"/>
            <w:tcBorders>
              <w:top w:val="single" w:sz="4" w:space="0" w:color="auto"/>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-9 170,0</w:t>
            </w:r>
          </w:p>
        </w:tc>
      </w:tr>
      <w:tr w:rsidR="00BF01D0" w:rsidRPr="00BF01D0" w:rsidTr="00BF01D0">
        <w:trPr>
          <w:trHeight w:val="945"/>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b/>
                <w:bCs/>
                <w:i/>
                <w:iCs/>
              </w:rPr>
            </w:pPr>
            <w:r w:rsidRPr="00BF01D0">
              <w:rPr>
                <w:b/>
                <w:bCs/>
                <w:i/>
                <w:iCs/>
              </w:rPr>
              <w:lastRenderedPageBreak/>
              <w:t>Изменение остатков средств на счетах по учету средств бюджета</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000 01 05 00 00 00 0000 000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1 270,6</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b/>
                <w:bCs/>
                <w:i/>
                <w:iCs/>
              </w:rPr>
            </w:pPr>
            <w:r w:rsidRPr="00BF01D0">
              <w:rPr>
                <w:b/>
                <w:bCs/>
                <w:i/>
                <w:iCs/>
              </w:rPr>
              <w:t>1 270,6</w:t>
            </w:r>
          </w:p>
        </w:tc>
      </w:tr>
      <w:tr w:rsidR="00BF01D0" w:rsidRPr="00BF01D0" w:rsidTr="00BF01D0">
        <w:trPr>
          <w:trHeight w:val="630"/>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Увеличение остатков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000 01 05 00 00 00 0000 500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-92 646,1</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-43 240,2</w:t>
            </w:r>
          </w:p>
        </w:tc>
      </w:tr>
      <w:tr w:rsidR="00BF01D0" w:rsidRPr="00BF01D0" w:rsidTr="00BF01D0">
        <w:trPr>
          <w:trHeight w:val="945"/>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Увеличение прочих остатков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000 01 05 02 00 00 0000 500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-92 646,1</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-43 240,2</w:t>
            </w:r>
          </w:p>
        </w:tc>
      </w:tr>
      <w:tr w:rsidR="00BF01D0" w:rsidRPr="00BF01D0" w:rsidTr="00BF01D0">
        <w:trPr>
          <w:trHeight w:val="945"/>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Увеличение прочих остатков денежных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000 01 05 02 01 00 0000 510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-92 646,1</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-43 240,2</w:t>
            </w:r>
          </w:p>
        </w:tc>
      </w:tr>
      <w:tr w:rsidR="00BF01D0" w:rsidRPr="00BF01D0" w:rsidTr="00BF01D0">
        <w:trPr>
          <w:trHeight w:val="1260"/>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 xml:space="preserve">Увеличение прочих остатков денежных средств бюджета муниципального района </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977 01 05 02 01 10 0000 510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-92 646,1</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-43 240,2</w:t>
            </w:r>
          </w:p>
        </w:tc>
      </w:tr>
      <w:tr w:rsidR="00BF01D0" w:rsidRPr="00BF01D0" w:rsidTr="00BF01D0">
        <w:trPr>
          <w:trHeight w:val="630"/>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Уменьшение остатков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000 01 05 00 00 00 0000 600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93 916,7</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44 510,8</w:t>
            </w:r>
          </w:p>
        </w:tc>
      </w:tr>
      <w:tr w:rsidR="00BF01D0" w:rsidRPr="00BF01D0" w:rsidTr="00BF01D0">
        <w:trPr>
          <w:trHeight w:val="945"/>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Уменьшение прочих остатков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000 01 05 02 00 00 0000 600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93 916,7</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44 510,8</w:t>
            </w:r>
          </w:p>
        </w:tc>
      </w:tr>
      <w:tr w:rsidR="00BF01D0" w:rsidRPr="00BF01D0" w:rsidTr="00BF01D0">
        <w:trPr>
          <w:trHeight w:val="945"/>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Уменьшение прочих остатков денежных средств бюджетов</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000 01 05 02 01 00 0000 610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93 916,7</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44 510,8</w:t>
            </w:r>
          </w:p>
        </w:tc>
      </w:tr>
      <w:tr w:rsidR="00BF01D0" w:rsidRPr="00BF01D0" w:rsidTr="00BF01D0">
        <w:trPr>
          <w:trHeight w:val="1260"/>
        </w:trPr>
        <w:tc>
          <w:tcPr>
            <w:tcW w:w="3260" w:type="dxa"/>
            <w:tcBorders>
              <w:top w:val="nil"/>
              <w:left w:val="single" w:sz="4" w:space="0" w:color="auto"/>
              <w:bottom w:val="single" w:sz="4" w:space="0" w:color="auto"/>
              <w:right w:val="single" w:sz="4" w:space="0" w:color="auto"/>
            </w:tcBorders>
            <w:shd w:val="clear" w:color="auto" w:fill="auto"/>
            <w:hideMark/>
          </w:tcPr>
          <w:p w:rsidR="00BF01D0" w:rsidRPr="00BF01D0" w:rsidRDefault="00BF01D0" w:rsidP="00BF01D0">
            <w:pPr>
              <w:rPr>
                <w:i/>
                <w:iCs/>
              </w:rPr>
            </w:pPr>
            <w:r w:rsidRPr="00BF01D0">
              <w:rPr>
                <w:i/>
                <w:iCs/>
              </w:rPr>
              <w:t xml:space="preserve">Уменьшение прочих остатков денежных средств бюджета муниципального района </w:t>
            </w:r>
          </w:p>
        </w:tc>
        <w:tc>
          <w:tcPr>
            <w:tcW w:w="3540"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977 01 05 02 01 10 0000 610</w:t>
            </w:r>
          </w:p>
        </w:tc>
        <w:tc>
          <w:tcPr>
            <w:tcW w:w="2379"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93 916,7</w:t>
            </w:r>
          </w:p>
        </w:tc>
        <w:tc>
          <w:tcPr>
            <w:tcW w:w="1994" w:type="dxa"/>
            <w:tcBorders>
              <w:top w:val="nil"/>
              <w:left w:val="nil"/>
              <w:bottom w:val="single" w:sz="4" w:space="0" w:color="auto"/>
              <w:right w:val="single" w:sz="4" w:space="0" w:color="auto"/>
            </w:tcBorders>
            <w:shd w:val="clear" w:color="auto" w:fill="auto"/>
            <w:hideMark/>
          </w:tcPr>
          <w:p w:rsidR="00BF01D0" w:rsidRPr="00BF01D0" w:rsidRDefault="00BF01D0" w:rsidP="00BF01D0">
            <w:pPr>
              <w:jc w:val="center"/>
              <w:rPr>
                <w:i/>
                <w:iCs/>
              </w:rPr>
            </w:pPr>
            <w:r w:rsidRPr="00BF01D0">
              <w:rPr>
                <w:i/>
                <w:iCs/>
              </w:rPr>
              <w:t>44 510,8</w:t>
            </w:r>
          </w:p>
        </w:tc>
      </w:tr>
      <w:tr w:rsidR="00BF01D0" w:rsidRPr="00BF01D0" w:rsidTr="00BF01D0">
        <w:trPr>
          <w:trHeight w:val="255"/>
        </w:trPr>
        <w:tc>
          <w:tcPr>
            <w:tcW w:w="3260" w:type="dxa"/>
            <w:tcBorders>
              <w:top w:val="nil"/>
              <w:left w:val="nil"/>
              <w:bottom w:val="nil"/>
              <w:right w:val="nil"/>
            </w:tcBorders>
            <w:shd w:val="clear" w:color="auto" w:fill="auto"/>
            <w:noWrap/>
            <w:vAlign w:val="bottom"/>
            <w:hideMark/>
          </w:tcPr>
          <w:p w:rsidR="00BF01D0" w:rsidRPr="00BF01D0" w:rsidRDefault="00BF01D0" w:rsidP="00BF01D0">
            <w:pPr>
              <w:rPr>
                <w:i/>
                <w:iCs/>
                <w:sz w:val="20"/>
                <w:szCs w:val="20"/>
              </w:rPr>
            </w:pPr>
          </w:p>
        </w:tc>
        <w:tc>
          <w:tcPr>
            <w:tcW w:w="3540" w:type="dxa"/>
            <w:tcBorders>
              <w:top w:val="nil"/>
              <w:left w:val="nil"/>
              <w:bottom w:val="nil"/>
              <w:right w:val="nil"/>
            </w:tcBorders>
            <w:shd w:val="clear" w:color="auto" w:fill="auto"/>
            <w:noWrap/>
            <w:vAlign w:val="bottom"/>
            <w:hideMark/>
          </w:tcPr>
          <w:p w:rsidR="00BF01D0" w:rsidRPr="00BF01D0" w:rsidRDefault="00BF01D0" w:rsidP="00BF01D0">
            <w:pPr>
              <w:jc w:val="center"/>
              <w:rPr>
                <w:i/>
                <w:iCs/>
                <w:sz w:val="20"/>
                <w:szCs w:val="20"/>
              </w:rPr>
            </w:pPr>
          </w:p>
        </w:tc>
        <w:tc>
          <w:tcPr>
            <w:tcW w:w="2379" w:type="dxa"/>
            <w:tcBorders>
              <w:top w:val="nil"/>
              <w:left w:val="nil"/>
              <w:bottom w:val="nil"/>
              <w:right w:val="nil"/>
            </w:tcBorders>
            <w:shd w:val="clear" w:color="auto" w:fill="auto"/>
            <w:noWrap/>
            <w:vAlign w:val="bottom"/>
            <w:hideMark/>
          </w:tcPr>
          <w:p w:rsidR="00BF01D0" w:rsidRPr="00BF01D0" w:rsidRDefault="00BF01D0" w:rsidP="00BF01D0">
            <w:pPr>
              <w:jc w:val="center"/>
              <w:rPr>
                <w:i/>
                <w:iCs/>
                <w:sz w:val="20"/>
                <w:szCs w:val="20"/>
              </w:rPr>
            </w:pPr>
          </w:p>
        </w:tc>
        <w:tc>
          <w:tcPr>
            <w:tcW w:w="1994" w:type="dxa"/>
            <w:tcBorders>
              <w:top w:val="nil"/>
              <w:left w:val="nil"/>
              <w:bottom w:val="nil"/>
              <w:right w:val="nil"/>
            </w:tcBorders>
            <w:shd w:val="clear" w:color="auto" w:fill="auto"/>
            <w:noWrap/>
            <w:vAlign w:val="bottom"/>
            <w:hideMark/>
          </w:tcPr>
          <w:p w:rsidR="00BF01D0" w:rsidRPr="00BF01D0" w:rsidRDefault="00BF01D0" w:rsidP="00BF01D0">
            <w:pPr>
              <w:rPr>
                <w:i/>
                <w:iCs/>
                <w:sz w:val="20"/>
                <w:szCs w:val="20"/>
              </w:rPr>
            </w:pPr>
          </w:p>
        </w:tc>
      </w:tr>
    </w:tbl>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tbl>
      <w:tblPr>
        <w:tblW w:w="12835" w:type="dxa"/>
        <w:tblInd w:w="93" w:type="dxa"/>
        <w:tblLook w:val="04A0"/>
      </w:tblPr>
      <w:tblGrid>
        <w:gridCol w:w="6478"/>
        <w:gridCol w:w="1960"/>
        <w:gridCol w:w="1517"/>
        <w:gridCol w:w="960"/>
        <w:gridCol w:w="960"/>
        <w:gridCol w:w="960"/>
      </w:tblGrid>
      <w:tr w:rsidR="00BF01D0" w:rsidRPr="00BF01D0" w:rsidTr="00BF01D0">
        <w:trPr>
          <w:trHeight w:val="402"/>
        </w:trPr>
        <w:tc>
          <w:tcPr>
            <w:tcW w:w="6478"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rPr>
            </w:pPr>
          </w:p>
        </w:tc>
        <w:tc>
          <w:tcPr>
            <w:tcW w:w="1517" w:type="dxa"/>
            <w:tcBorders>
              <w:top w:val="nil"/>
              <w:left w:val="nil"/>
              <w:bottom w:val="nil"/>
              <w:right w:val="nil"/>
            </w:tcBorders>
            <w:shd w:val="clear" w:color="auto" w:fill="auto"/>
            <w:vAlign w:val="bottom"/>
            <w:hideMark/>
          </w:tcPr>
          <w:p w:rsidR="00BF01D0" w:rsidRPr="00BF01D0" w:rsidRDefault="00BF01D0" w:rsidP="00BF01D0">
            <w:pPr>
              <w:rPr>
                <w:color w:val="000000"/>
              </w:rPr>
            </w:pPr>
            <w:r w:rsidRPr="00BF01D0">
              <w:rPr>
                <w:color w:val="000000"/>
              </w:rPr>
              <w:t xml:space="preserve">Приложение № 16                    </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402"/>
        </w:trPr>
        <w:tc>
          <w:tcPr>
            <w:tcW w:w="6478"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rPr>
            </w:pPr>
          </w:p>
        </w:tc>
        <w:tc>
          <w:tcPr>
            <w:tcW w:w="3437" w:type="dxa"/>
            <w:gridSpan w:val="3"/>
            <w:tcBorders>
              <w:top w:val="nil"/>
              <w:left w:val="nil"/>
              <w:bottom w:val="nil"/>
              <w:right w:val="nil"/>
            </w:tcBorders>
            <w:shd w:val="clear" w:color="auto" w:fill="auto"/>
            <w:noWrap/>
            <w:vAlign w:val="bottom"/>
            <w:hideMark/>
          </w:tcPr>
          <w:p w:rsidR="00BF01D0" w:rsidRPr="00BF01D0" w:rsidRDefault="00BF01D0" w:rsidP="00BF01D0">
            <w:pPr>
              <w:rPr>
                <w:color w:val="000000"/>
              </w:rPr>
            </w:pPr>
            <w:r w:rsidRPr="00BF01D0">
              <w:rPr>
                <w:color w:val="000000"/>
              </w:rPr>
              <w:t xml:space="preserve">Утверждена Решением Собрания </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402"/>
        </w:trPr>
        <w:tc>
          <w:tcPr>
            <w:tcW w:w="6478"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rPr>
            </w:pPr>
          </w:p>
        </w:tc>
        <w:tc>
          <w:tcPr>
            <w:tcW w:w="4397" w:type="dxa"/>
            <w:gridSpan w:val="4"/>
            <w:tcBorders>
              <w:top w:val="nil"/>
              <w:left w:val="nil"/>
              <w:bottom w:val="nil"/>
              <w:right w:val="nil"/>
            </w:tcBorders>
            <w:shd w:val="clear" w:color="auto" w:fill="auto"/>
            <w:noWrap/>
            <w:vAlign w:val="bottom"/>
            <w:hideMark/>
          </w:tcPr>
          <w:p w:rsidR="00BF01D0" w:rsidRPr="00BF01D0" w:rsidRDefault="00BF01D0" w:rsidP="00BF01D0">
            <w:pPr>
              <w:rPr>
                <w:color w:val="000000"/>
              </w:rPr>
            </w:pPr>
            <w:r w:rsidRPr="00BF01D0">
              <w:rPr>
                <w:color w:val="000000"/>
              </w:rPr>
              <w:t>депутатов Лузского городского поселения</w:t>
            </w:r>
          </w:p>
        </w:tc>
      </w:tr>
      <w:tr w:rsidR="00BF01D0" w:rsidRPr="00BF01D0" w:rsidTr="00BF01D0">
        <w:trPr>
          <w:trHeight w:val="435"/>
        </w:trPr>
        <w:tc>
          <w:tcPr>
            <w:tcW w:w="6478"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1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rPr>
            </w:pPr>
          </w:p>
        </w:tc>
        <w:tc>
          <w:tcPr>
            <w:tcW w:w="3437" w:type="dxa"/>
            <w:gridSpan w:val="3"/>
            <w:tcBorders>
              <w:top w:val="nil"/>
              <w:left w:val="nil"/>
              <w:bottom w:val="nil"/>
              <w:right w:val="nil"/>
            </w:tcBorders>
            <w:shd w:val="clear" w:color="auto" w:fill="auto"/>
            <w:noWrap/>
            <w:vAlign w:val="bottom"/>
            <w:hideMark/>
          </w:tcPr>
          <w:p w:rsidR="00BF01D0" w:rsidRPr="00BF01D0" w:rsidRDefault="00BF01D0" w:rsidP="00BF01D0">
            <w:pPr>
              <w:rPr>
                <w:color w:val="000000"/>
              </w:rPr>
            </w:pPr>
            <w:r w:rsidRPr="00BF01D0">
              <w:rPr>
                <w:color w:val="000000"/>
              </w:rPr>
              <w:t>от  21.12.2017           № 06-20/2</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402"/>
        </w:trPr>
        <w:tc>
          <w:tcPr>
            <w:tcW w:w="9955" w:type="dxa"/>
            <w:gridSpan w:val="3"/>
            <w:tcBorders>
              <w:top w:val="nil"/>
              <w:left w:val="nil"/>
              <w:bottom w:val="nil"/>
              <w:right w:val="nil"/>
            </w:tcBorders>
            <w:shd w:val="clear" w:color="auto" w:fill="auto"/>
            <w:vAlign w:val="center"/>
            <w:hideMark/>
          </w:tcPr>
          <w:p w:rsidR="00BF01D0" w:rsidRPr="00BF01D0" w:rsidRDefault="00BF01D0" w:rsidP="00BF01D0">
            <w:pPr>
              <w:jc w:val="center"/>
              <w:rPr>
                <w:b/>
                <w:bCs/>
                <w:i/>
                <w:iCs/>
                <w:color w:val="00000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300"/>
        </w:trPr>
        <w:tc>
          <w:tcPr>
            <w:tcW w:w="9955" w:type="dxa"/>
            <w:gridSpan w:val="3"/>
            <w:tcBorders>
              <w:top w:val="nil"/>
              <w:left w:val="nil"/>
              <w:bottom w:val="nil"/>
              <w:right w:val="nil"/>
            </w:tcBorders>
            <w:shd w:val="clear" w:color="auto" w:fill="auto"/>
            <w:vAlign w:val="center"/>
            <w:hideMark/>
          </w:tcPr>
          <w:p w:rsidR="00BF01D0" w:rsidRPr="00BF01D0" w:rsidRDefault="00BF01D0" w:rsidP="00BF01D0">
            <w:pPr>
              <w:jc w:val="center"/>
              <w:rPr>
                <w:b/>
                <w:bCs/>
                <w:i/>
                <w:iCs/>
                <w:color w:val="000000"/>
              </w:rPr>
            </w:pPr>
            <w:r w:rsidRPr="00BF01D0">
              <w:rPr>
                <w:b/>
                <w:bCs/>
                <w:i/>
                <w:iCs/>
                <w:color w:val="000000"/>
              </w:rPr>
              <w:t>ПРОГРАММА</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510"/>
        </w:trPr>
        <w:tc>
          <w:tcPr>
            <w:tcW w:w="9955" w:type="dxa"/>
            <w:gridSpan w:val="3"/>
            <w:tcBorders>
              <w:top w:val="nil"/>
              <w:left w:val="nil"/>
              <w:bottom w:val="nil"/>
              <w:right w:val="nil"/>
            </w:tcBorders>
            <w:shd w:val="clear" w:color="auto" w:fill="auto"/>
            <w:vAlign w:val="center"/>
            <w:hideMark/>
          </w:tcPr>
          <w:p w:rsidR="00BF01D0" w:rsidRPr="00BF01D0" w:rsidRDefault="00BF01D0" w:rsidP="00BF01D0">
            <w:pPr>
              <w:jc w:val="center"/>
              <w:rPr>
                <w:b/>
                <w:bCs/>
                <w:i/>
                <w:iCs/>
                <w:color w:val="000000"/>
              </w:rPr>
            </w:pPr>
            <w:r w:rsidRPr="00BF01D0">
              <w:rPr>
                <w:b/>
                <w:bCs/>
                <w:i/>
                <w:iCs/>
                <w:color w:val="000000"/>
              </w:rPr>
              <w:t xml:space="preserve">муниципальных внутренних заимствований Лузского городского поселения                                             </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375"/>
        </w:trPr>
        <w:tc>
          <w:tcPr>
            <w:tcW w:w="9955" w:type="dxa"/>
            <w:gridSpan w:val="3"/>
            <w:tcBorders>
              <w:top w:val="nil"/>
              <w:left w:val="nil"/>
              <w:bottom w:val="nil"/>
              <w:right w:val="nil"/>
            </w:tcBorders>
            <w:shd w:val="clear" w:color="auto" w:fill="auto"/>
            <w:vAlign w:val="center"/>
            <w:hideMark/>
          </w:tcPr>
          <w:p w:rsidR="00BF01D0" w:rsidRPr="00BF01D0" w:rsidRDefault="00BF01D0" w:rsidP="00BF01D0">
            <w:pPr>
              <w:jc w:val="center"/>
              <w:rPr>
                <w:b/>
                <w:bCs/>
                <w:i/>
                <w:iCs/>
                <w:color w:val="000000"/>
              </w:rPr>
            </w:pPr>
            <w:r w:rsidRPr="00BF01D0">
              <w:rPr>
                <w:b/>
                <w:bCs/>
                <w:i/>
                <w:iCs/>
                <w:color w:val="000000"/>
              </w:rPr>
              <w:t xml:space="preserve"> на 2019-2020 годы</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450"/>
        </w:trPr>
        <w:tc>
          <w:tcPr>
            <w:tcW w:w="6478"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i/>
                <w:iCs/>
                <w:color w:val="000000"/>
              </w:rPr>
            </w:pPr>
          </w:p>
        </w:tc>
        <w:tc>
          <w:tcPr>
            <w:tcW w:w="1960" w:type="dxa"/>
            <w:tcBorders>
              <w:top w:val="nil"/>
              <w:left w:val="nil"/>
              <w:bottom w:val="single" w:sz="4" w:space="0" w:color="auto"/>
              <w:right w:val="nil"/>
            </w:tcBorders>
            <w:shd w:val="clear" w:color="auto" w:fill="auto"/>
            <w:noWrap/>
            <w:vAlign w:val="center"/>
            <w:hideMark/>
          </w:tcPr>
          <w:p w:rsidR="00BF01D0" w:rsidRPr="00BF01D0" w:rsidRDefault="00BF01D0" w:rsidP="00BF01D0">
            <w:pPr>
              <w:jc w:val="right"/>
              <w:rPr>
                <w:i/>
                <w:iCs/>
                <w:color w:val="000000"/>
              </w:rPr>
            </w:pPr>
            <w:r w:rsidRPr="00BF01D0">
              <w:rPr>
                <w:i/>
                <w:iCs/>
                <w:color w:val="000000"/>
              </w:rPr>
              <w:t> </w:t>
            </w:r>
          </w:p>
        </w:tc>
        <w:tc>
          <w:tcPr>
            <w:tcW w:w="1517" w:type="dxa"/>
            <w:tcBorders>
              <w:top w:val="nil"/>
              <w:left w:val="nil"/>
              <w:bottom w:val="single" w:sz="4" w:space="0" w:color="auto"/>
              <w:right w:val="nil"/>
            </w:tcBorders>
            <w:shd w:val="clear" w:color="auto" w:fill="auto"/>
            <w:noWrap/>
            <w:vAlign w:val="center"/>
            <w:hideMark/>
          </w:tcPr>
          <w:p w:rsidR="00BF01D0" w:rsidRPr="00BF01D0" w:rsidRDefault="00BF01D0" w:rsidP="00BF01D0">
            <w:pPr>
              <w:jc w:val="center"/>
              <w:rPr>
                <w:i/>
                <w:iCs/>
                <w:color w:val="000000"/>
              </w:rPr>
            </w:pPr>
            <w:r w:rsidRPr="00BF01D0">
              <w:rPr>
                <w:i/>
                <w:iCs/>
                <w:color w:val="000000"/>
              </w:rPr>
              <w:t> </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1455"/>
        </w:trPr>
        <w:tc>
          <w:tcPr>
            <w:tcW w:w="6478" w:type="dxa"/>
            <w:tcBorders>
              <w:top w:val="single" w:sz="4" w:space="0" w:color="auto"/>
              <w:left w:val="single" w:sz="4" w:space="0" w:color="auto"/>
              <w:bottom w:val="single" w:sz="4" w:space="0" w:color="auto"/>
              <w:right w:val="nil"/>
            </w:tcBorders>
            <w:shd w:val="clear" w:color="auto" w:fill="auto"/>
            <w:vAlign w:val="center"/>
            <w:hideMark/>
          </w:tcPr>
          <w:p w:rsidR="00BF01D0" w:rsidRPr="00BF01D0" w:rsidRDefault="00BF01D0" w:rsidP="00BF01D0">
            <w:pPr>
              <w:jc w:val="center"/>
              <w:rPr>
                <w:i/>
                <w:iCs/>
                <w:color w:val="000000"/>
              </w:rPr>
            </w:pPr>
            <w:r w:rsidRPr="00BF01D0">
              <w:rPr>
                <w:i/>
                <w:iCs/>
                <w:color w:val="000000"/>
              </w:rPr>
              <w:t>Вид заимствований</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BF01D0" w:rsidRPr="00BF01D0" w:rsidRDefault="00BF01D0" w:rsidP="00BF01D0">
            <w:pPr>
              <w:jc w:val="center"/>
              <w:rPr>
                <w:i/>
                <w:iCs/>
                <w:color w:val="000000"/>
              </w:rPr>
            </w:pPr>
            <w:r w:rsidRPr="00BF01D0">
              <w:rPr>
                <w:i/>
                <w:iCs/>
                <w:color w:val="000000"/>
              </w:rPr>
              <w:t xml:space="preserve">Объём привлечения заимствований (тыс.руб.) </w:t>
            </w:r>
          </w:p>
        </w:tc>
        <w:tc>
          <w:tcPr>
            <w:tcW w:w="1517" w:type="dxa"/>
            <w:tcBorders>
              <w:top w:val="nil"/>
              <w:left w:val="nil"/>
              <w:bottom w:val="single" w:sz="4" w:space="0" w:color="auto"/>
              <w:right w:val="single" w:sz="4" w:space="0" w:color="auto"/>
            </w:tcBorders>
            <w:shd w:val="clear" w:color="auto" w:fill="auto"/>
            <w:vAlign w:val="center"/>
            <w:hideMark/>
          </w:tcPr>
          <w:p w:rsidR="00BF01D0" w:rsidRPr="00BF01D0" w:rsidRDefault="00BF01D0" w:rsidP="00BF01D0">
            <w:pPr>
              <w:jc w:val="center"/>
              <w:rPr>
                <w:i/>
                <w:iCs/>
                <w:color w:val="000000"/>
              </w:rPr>
            </w:pPr>
            <w:r w:rsidRPr="00BF01D0">
              <w:rPr>
                <w:i/>
                <w:iCs/>
                <w:color w:val="000000"/>
              </w:rPr>
              <w:t>Объём погашения основной суммы долга                      (тыс.руб.)</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900"/>
        </w:trPr>
        <w:tc>
          <w:tcPr>
            <w:tcW w:w="6478" w:type="dxa"/>
            <w:tcBorders>
              <w:top w:val="nil"/>
              <w:left w:val="single" w:sz="4" w:space="0" w:color="auto"/>
              <w:bottom w:val="single" w:sz="4" w:space="0" w:color="auto"/>
              <w:right w:val="single" w:sz="4" w:space="0" w:color="auto"/>
            </w:tcBorders>
            <w:shd w:val="clear" w:color="auto" w:fill="auto"/>
            <w:vAlign w:val="center"/>
            <w:hideMark/>
          </w:tcPr>
          <w:p w:rsidR="00BF01D0" w:rsidRPr="00BF01D0" w:rsidRDefault="00BF01D0" w:rsidP="00BF01D0">
            <w:pPr>
              <w:jc w:val="both"/>
              <w:rPr>
                <w:i/>
                <w:iCs/>
                <w:color w:val="000000"/>
              </w:rPr>
            </w:pPr>
            <w:r w:rsidRPr="00BF01D0">
              <w:rPr>
                <w:i/>
                <w:iCs/>
                <w:color w:val="000000"/>
              </w:rPr>
              <w:t>Кредиты кредитных организаций в валюте Российской Федерации</w:t>
            </w:r>
          </w:p>
        </w:tc>
        <w:tc>
          <w:tcPr>
            <w:tcW w:w="1960" w:type="dxa"/>
            <w:tcBorders>
              <w:top w:val="nil"/>
              <w:left w:val="nil"/>
              <w:bottom w:val="single" w:sz="4" w:space="0" w:color="auto"/>
              <w:right w:val="single" w:sz="4" w:space="0" w:color="auto"/>
            </w:tcBorders>
            <w:shd w:val="clear" w:color="auto" w:fill="auto"/>
            <w:noWrap/>
            <w:vAlign w:val="center"/>
            <w:hideMark/>
          </w:tcPr>
          <w:p w:rsidR="00BF01D0" w:rsidRPr="00BF01D0" w:rsidRDefault="00BF01D0" w:rsidP="00BF01D0">
            <w:pPr>
              <w:jc w:val="right"/>
              <w:rPr>
                <w:i/>
                <w:iCs/>
              </w:rPr>
            </w:pPr>
            <w:r w:rsidRPr="00BF01D0">
              <w:rPr>
                <w:i/>
                <w:iCs/>
              </w:rPr>
              <w:t>9 170,0</w:t>
            </w:r>
          </w:p>
        </w:tc>
        <w:tc>
          <w:tcPr>
            <w:tcW w:w="1517" w:type="dxa"/>
            <w:tcBorders>
              <w:top w:val="nil"/>
              <w:left w:val="nil"/>
              <w:bottom w:val="single" w:sz="4" w:space="0" w:color="auto"/>
              <w:right w:val="single" w:sz="4" w:space="0" w:color="auto"/>
            </w:tcBorders>
            <w:shd w:val="clear" w:color="auto" w:fill="auto"/>
            <w:noWrap/>
            <w:vAlign w:val="center"/>
            <w:hideMark/>
          </w:tcPr>
          <w:p w:rsidR="00BF01D0" w:rsidRPr="00BF01D0" w:rsidRDefault="00BF01D0" w:rsidP="00BF01D0">
            <w:pPr>
              <w:jc w:val="right"/>
              <w:rPr>
                <w:i/>
                <w:iCs/>
              </w:rPr>
            </w:pPr>
            <w:r w:rsidRPr="00BF01D0">
              <w:rPr>
                <w:i/>
                <w:iCs/>
              </w:rPr>
              <w:t>9 170,0</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540"/>
        </w:trPr>
        <w:tc>
          <w:tcPr>
            <w:tcW w:w="6478" w:type="dxa"/>
            <w:tcBorders>
              <w:top w:val="nil"/>
              <w:left w:val="single" w:sz="4" w:space="0" w:color="auto"/>
              <w:bottom w:val="single" w:sz="4" w:space="0" w:color="auto"/>
              <w:right w:val="single" w:sz="4" w:space="0" w:color="auto"/>
            </w:tcBorders>
            <w:shd w:val="clear" w:color="auto" w:fill="auto"/>
            <w:vAlign w:val="center"/>
            <w:hideMark/>
          </w:tcPr>
          <w:p w:rsidR="00BF01D0" w:rsidRPr="00BF01D0" w:rsidRDefault="00BF01D0" w:rsidP="00BF01D0">
            <w:pPr>
              <w:jc w:val="both"/>
              <w:rPr>
                <w:i/>
                <w:iCs/>
                <w:color w:val="000000"/>
              </w:rPr>
            </w:pPr>
            <w:r w:rsidRPr="00BF01D0">
              <w:rPr>
                <w:i/>
                <w:iCs/>
                <w:color w:val="000000"/>
              </w:rPr>
              <w:t>ИТОГО</w:t>
            </w:r>
          </w:p>
        </w:tc>
        <w:tc>
          <w:tcPr>
            <w:tcW w:w="1960" w:type="dxa"/>
            <w:tcBorders>
              <w:top w:val="nil"/>
              <w:left w:val="nil"/>
              <w:bottom w:val="single" w:sz="4" w:space="0" w:color="auto"/>
              <w:right w:val="single" w:sz="4" w:space="0" w:color="auto"/>
            </w:tcBorders>
            <w:shd w:val="clear" w:color="auto" w:fill="auto"/>
            <w:noWrap/>
            <w:vAlign w:val="center"/>
            <w:hideMark/>
          </w:tcPr>
          <w:p w:rsidR="00BF01D0" w:rsidRPr="00BF01D0" w:rsidRDefault="00BF01D0" w:rsidP="00BF01D0">
            <w:pPr>
              <w:jc w:val="right"/>
              <w:rPr>
                <w:i/>
                <w:iCs/>
                <w:color w:val="000000"/>
              </w:rPr>
            </w:pPr>
            <w:r w:rsidRPr="00BF01D0">
              <w:rPr>
                <w:i/>
                <w:iCs/>
                <w:color w:val="000000"/>
              </w:rPr>
              <w:t>9 170,0</w:t>
            </w:r>
          </w:p>
        </w:tc>
        <w:tc>
          <w:tcPr>
            <w:tcW w:w="1517" w:type="dxa"/>
            <w:tcBorders>
              <w:top w:val="nil"/>
              <w:left w:val="nil"/>
              <w:bottom w:val="single" w:sz="4" w:space="0" w:color="auto"/>
              <w:right w:val="single" w:sz="4" w:space="0" w:color="auto"/>
            </w:tcBorders>
            <w:shd w:val="clear" w:color="auto" w:fill="auto"/>
            <w:noWrap/>
            <w:vAlign w:val="center"/>
            <w:hideMark/>
          </w:tcPr>
          <w:p w:rsidR="00BF01D0" w:rsidRPr="00BF01D0" w:rsidRDefault="00BF01D0" w:rsidP="00BF01D0">
            <w:pPr>
              <w:jc w:val="right"/>
              <w:rPr>
                <w:i/>
                <w:iCs/>
                <w:color w:val="000000"/>
              </w:rPr>
            </w:pPr>
            <w:r w:rsidRPr="00BF01D0">
              <w:rPr>
                <w:i/>
                <w:iCs/>
                <w:color w:val="000000"/>
              </w:rPr>
              <w:t>9 170,0</w:t>
            </w: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r w:rsidR="00BF01D0" w:rsidRPr="00BF01D0" w:rsidTr="00BF01D0">
        <w:trPr>
          <w:trHeight w:val="375"/>
        </w:trPr>
        <w:tc>
          <w:tcPr>
            <w:tcW w:w="6478" w:type="dxa"/>
            <w:tcBorders>
              <w:top w:val="nil"/>
              <w:left w:val="nil"/>
              <w:bottom w:val="nil"/>
              <w:right w:val="nil"/>
            </w:tcBorders>
            <w:shd w:val="clear" w:color="auto" w:fill="auto"/>
            <w:noWrap/>
            <w:vAlign w:val="bottom"/>
            <w:hideMark/>
          </w:tcPr>
          <w:p w:rsidR="00BF01D0" w:rsidRPr="00BF01D0" w:rsidRDefault="00BF01D0" w:rsidP="00BF01D0">
            <w:pPr>
              <w:jc w:val="center"/>
              <w:rPr>
                <w:rFonts w:ascii="Arial CYR" w:hAnsi="Arial CYR" w:cs="Arial CYR"/>
                <w:i/>
                <w:iCs/>
                <w:color w:val="000000"/>
                <w:sz w:val="20"/>
                <w:szCs w:val="20"/>
              </w:rPr>
            </w:pPr>
            <w:r w:rsidRPr="00BF01D0">
              <w:rPr>
                <w:rFonts w:ascii="Arial CYR" w:hAnsi="Arial CYR" w:cs="Arial CYR"/>
                <w:i/>
                <w:iCs/>
                <w:color w:val="000000"/>
                <w:sz w:val="20"/>
                <w:szCs w:val="20"/>
              </w:rPr>
              <w:t xml:space="preserve">                                                                                        ______________</w:t>
            </w:r>
          </w:p>
        </w:tc>
        <w:tc>
          <w:tcPr>
            <w:tcW w:w="1960" w:type="dxa"/>
            <w:tcBorders>
              <w:top w:val="nil"/>
              <w:left w:val="nil"/>
              <w:bottom w:val="nil"/>
              <w:right w:val="nil"/>
            </w:tcBorders>
            <w:shd w:val="clear" w:color="auto" w:fill="auto"/>
            <w:noWrap/>
            <w:vAlign w:val="bottom"/>
            <w:hideMark/>
          </w:tcPr>
          <w:p w:rsidR="00BF01D0" w:rsidRPr="00BF01D0" w:rsidRDefault="00BF01D0" w:rsidP="00BF01D0">
            <w:pPr>
              <w:jc w:val="center"/>
              <w:rPr>
                <w:i/>
                <w:iCs/>
                <w:color w:val="000000"/>
                <w:sz w:val="28"/>
                <w:szCs w:val="28"/>
              </w:rPr>
            </w:pPr>
          </w:p>
        </w:tc>
        <w:tc>
          <w:tcPr>
            <w:tcW w:w="1517" w:type="dxa"/>
            <w:tcBorders>
              <w:top w:val="nil"/>
              <w:left w:val="nil"/>
              <w:bottom w:val="nil"/>
              <w:right w:val="nil"/>
            </w:tcBorders>
            <w:shd w:val="clear" w:color="auto" w:fill="auto"/>
            <w:noWrap/>
            <w:vAlign w:val="bottom"/>
            <w:hideMark/>
          </w:tcPr>
          <w:p w:rsidR="00BF01D0" w:rsidRPr="00BF01D0" w:rsidRDefault="00BF01D0" w:rsidP="00BF01D0">
            <w:pPr>
              <w:jc w:val="center"/>
              <w:rPr>
                <w:rFonts w:ascii="Arial CYR" w:hAnsi="Arial CYR" w:cs="Arial CYR"/>
                <w:i/>
                <w:iCs/>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c>
          <w:tcPr>
            <w:tcW w:w="960" w:type="dxa"/>
            <w:tcBorders>
              <w:top w:val="nil"/>
              <w:left w:val="nil"/>
              <w:bottom w:val="nil"/>
              <w:right w:val="nil"/>
            </w:tcBorders>
            <w:shd w:val="clear" w:color="auto" w:fill="auto"/>
            <w:noWrap/>
            <w:vAlign w:val="bottom"/>
            <w:hideMark/>
          </w:tcPr>
          <w:p w:rsidR="00BF01D0" w:rsidRPr="00BF01D0" w:rsidRDefault="00BF01D0" w:rsidP="00BF01D0">
            <w:pPr>
              <w:rPr>
                <w:rFonts w:ascii="Arial CYR" w:hAnsi="Arial CYR" w:cs="Arial CYR"/>
                <w:color w:val="000000"/>
                <w:sz w:val="20"/>
                <w:szCs w:val="20"/>
              </w:rPr>
            </w:pPr>
          </w:p>
        </w:tc>
      </w:tr>
    </w:tbl>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A7661">
      <w:pPr>
        <w:jc w:val="center"/>
        <w:rPr>
          <w:b/>
          <w:sz w:val="26"/>
          <w:szCs w:val="26"/>
        </w:rPr>
      </w:pPr>
      <w:r>
        <w:rPr>
          <w:b/>
          <w:sz w:val="26"/>
          <w:szCs w:val="26"/>
        </w:rPr>
        <w:lastRenderedPageBreak/>
        <w:t>СОБРАНИЕ ДЕПУТАТОВ</w:t>
      </w:r>
    </w:p>
    <w:p w:rsidR="00FA7661" w:rsidRDefault="00FA7661" w:rsidP="00FA7661">
      <w:pPr>
        <w:jc w:val="center"/>
        <w:rPr>
          <w:b/>
          <w:sz w:val="26"/>
          <w:szCs w:val="26"/>
        </w:rPr>
      </w:pPr>
      <w:r>
        <w:rPr>
          <w:b/>
          <w:sz w:val="26"/>
          <w:szCs w:val="26"/>
        </w:rPr>
        <w:t>ЛУЗСКОГО ГОРОДСКОГО ПОСЕЛЕНИЯ</w:t>
      </w:r>
    </w:p>
    <w:p w:rsidR="00FA7661" w:rsidRDefault="00FA7661" w:rsidP="00FA7661">
      <w:pPr>
        <w:jc w:val="center"/>
        <w:rPr>
          <w:b/>
          <w:sz w:val="26"/>
          <w:szCs w:val="26"/>
        </w:rPr>
      </w:pPr>
      <w:r>
        <w:rPr>
          <w:b/>
          <w:sz w:val="26"/>
          <w:szCs w:val="26"/>
        </w:rPr>
        <w:t>ЛУЗСКОГО РАЙОНА КИРОВСКОЙ ОБЛАСТИ</w:t>
      </w:r>
    </w:p>
    <w:p w:rsidR="00FA7661" w:rsidRDefault="00FA7661" w:rsidP="00FA7661">
      <w:pPr>
        <w:jc w:val="center"/>
        <w:rPr>
          <w:b/>
          <w:sz w:val="26"/>
          <w:szCs w:val="26"/>
        </w:rPr>
      </w:pPr>
      <w:r>
        <w:rPr>
          <w:b/>
          <w:sz w:val="26"/>
          <w:szCs w:val="26"/>
        </w:rPr>
        <w:t>ВТОРОГО СОЗЫВА</w:t>
      </w:r>
    </w:p>
    <w:p w:rsidR="00FA7661" w:rsidRDefault="00FA7661" w:rsidP="00FA7661">
      <w:pPr>
        <w:jc w:val="center"/>
        <w:rPr>
          <w:b/>
          <w:sz w:val="26"/>
          <w:szCs w:val="26"/>
        </w:rPr>
      </w:pPr>
    </w:p>
    <w:p w:rsidR="00FA7661" w:rsidRPr="00C973B4" w:rsidRDefault="00FA7661" w:rsidP="00FA7661">
      <w:pPr>
        <w:tabs>
          <w:tab w:val="center" w:pos="4677"/>
          <w:tab w:val="left" w:pos="6210"/>
        </w:tabs>
        <w:ind w:right="-5"/>
        <w:jc w:val="center"/>
        <w:rPr>
          <w:b/>
          <w:sz w:val="28"/>
          <w:szCs w:val="28"/>
        </w:rPr>
      </w:pPr>
    </w:p>
    <w:p w:rsidR="00FA7661" w:rsidRPr="00C973B4" w:rsidRDefault="00FA7661" w:rsidP="00FA7661">
      <w:pPr>
        <w:ind w:right="-5"/>
        <w:jc w:val="center"/>
        <w:rPr>
          <w:b/>
          <w:sz w:val="32"/>
          <w:szCs w:val="32"/>
        </w:rPr>
      </w:pPr>
      <w:r w:rsidRPr="00C973B4">
        <w:rPr>
          <w:b/>
          <w:sz w:val="32"/>
          <w:szCs w:val="32"/>
        </w:rPr>
        <w:t>РЕШЕНИЕ</w:t>
      </w:r>
    </w:p>
    <w:p w:rsidR="00FA7661" w:rsidRDefault="00FA7661" w:rsidP="00FA7661">
      <w:pPr>
        <w:ind w:right="-5"/>
        <w:rPr>
          <w:color w:val="000000"/>
          <w:sz w:val="32"/>
          <w:szCs w:val="32"/>
        </w:rPr>
      </w:pPr>
    </w:p>
    <w:p w:rsidR="00FA7661" w:rsidRPr="00041DE4" w:rsidRDefault="00FA7661" w:rsidP="00FA7661">
      <w:pPr>
        <w:ind w:right="-5"/>
        <w:rPr>
          <w:color w:val="000000"/>
          <w:sz w:val="32"/>
          <w:szCs w:val="32"/>
          <w:u w:val="single"/>
        </w:rPr>
      </w:pPr>
      <w:r>
        <w:rPr>
          <w:color w:val="000000"/>
          <w:sz w:val="32"/>
          <w:szCs w:val="32"/>
        </w:rPr>
        <w:t>21.12.2017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E0D00">
        <w:rPr>
          <w:color w:val="000000"/>
          <w:sz w:val="32"/>
          <w:szCs w:val="32"/>
        </w:rPr>
        <w:t>№</w:t>
      </w:r>
      <w:r>
        <w:rPr>
          <w:color w:val="000000"/>
          <w:sz w:val="32"/>
          <w:szCs w:val="32"/>
        </w:rPr>
        <w:t xml:space="preserve">  06-21/2</w:t>
      </w:r>
    </w:p>
    <w:p w:rsidR="00FA7661" w:rsidRPr="004C4E98" w:rsidRDefault="00FA7661" w:rsidP="00FA7661">
      <w:pPr>
        <w:ind w:right="-5"/>
        <w:jc w:val="center"/>
        <w:rPr>
          <w:sz w:val="28"/>
          <w:szCs w:val="28"/>
        </w:rPr>
      </w:pPr>
      <w:r w:rsidRPr="004C4E98">
        <w:rPr>
          <w:sz w:val="28"/>
          <w:szCs w:val="28"/>
        </w:rPr>
        <w:t>г. Луза</w:t>
      </w:r>
    </w:p>
    <w:p w:rsidR="00FA7661" w:rsidRPr="004C4E98" w:rsidRDefault="00FA7661" w:rsidP="00FA7661">
      <w:pPr>
        <w:ind w:right="-5"/>
        <w:jc w:val="center"/>
        <w:rPr>
          <w:sz w:val="28"/>
          <w:szCs w:val="28"/>
        </w:rPr>
      </w:pPr>
    </w:p>
    <w:p w:rsidR="00FA7661" w:rsidRPr="006C49E5" w:rsidRDefault="00FA7661" w:rsidP="00FA7661">
      <w:pPr>
        <w:ind w:right="-5"/>
        <w:jc w:val="center"/>
        <w:rPr>
          <w:b/>
          <w:sz w:val="28"/>
          <w:szCs w:val="28"/>
        </w:rPr>
      </w:pPr>
      <w:r>
        <w:rPr>
          <w:b/>
          <w:sz w:val="28"/>
          <w:szCs w:val="28"/>
        </w:rPr>
        <w:t>О внесении изменений в решение Собрания депутатов Лузского городского поселения от 27.12.2016 №78</w:t>
      </w:r>
      <w:r w:rsidRPr="00E57B0E">
        <w:rPr>
          <w:b/>
          <w:sz w:val="28"/>
          <w:szCs w:val="28"/>
        </w:rPr>
        <w:t>-2</w:t>
      </w:r>
      <w:r>
        <w:rPr>
          <w:b/>
          <w:sz w:val="28"/>
          <w:szCs w:val="28"/>
        </w:rPr>
        <w:t>85</w:t>
      </w:r>
      <w:r w:rsidRPr="00E57B0E">
        <w:rPr>
          <w:b/>
          <w:sz w:val="28"/>
          <w:szCs w:val="28"/>
        </w:rPr>
        <w:t>/1</w:t>
      </w:r>
      <w:r>
        <w:rPr>
          <w:b/>
          <w:sz w:val="28"/>
          <w:szCs w:val="28"/>
        </w:rPr>
        <w:t xml:space="preserve"> «О бюджете муниципального образования Лузского городского поселения на 2017 и на плановый период 2018 и  2019 годов»</w:t>
      </w:r>
    </w:p>
    <w:p w:rsidR="00FA7661" w:rsidRDefault="00FA7661" w:rsidP="00FA7661">
      <w:pPr>
        <w:ind w:right="-5"/>
        <w:rPr>
          <w:sz w:val="28"/>
          <w:szCs w:val="28"/>
        </w:rPr>
      </w:pPr>
    </w:p>
    <w:p w:rsidR="00FA7661" w:rsidRPr="00C973B4" w:rsidRDefault="00FA7661" w:rsidP="00FA7661">
      <w:pPr>
        <w:ind w:right="-5"/>
        <w:rPr>
          <w:sz w:val="28"/>
          <w:szCs w:val="28"/>
        </w:rPr>
      </w:pPr>
    </w:p>
    <w:p w:rsidR="00FA7661" w:rsidRPr="00C973B4" w:rsidRDefault="00FA7661" w:rsidP="00FA7661">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FA7661" w:rsidRDefault="00FA7661" w:rsidP="00FA7661">
      <w:pPr>
        <w:ind w:right="-5"/>
        <w:jc w:val="both"/>
        <w:rPr>
          <w:sz w:val="28"/>
          <w:szCs w:val="28"/>
        </w:rPr>
      </w:pPr>
    </w:p>
    <w:p w:rsidR="00FA7661" w:rsidRDefault="00FA7661" w:rsidP="00FA7661">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27.12.2016 №78-285/1 «О бюджете муниципального образования Лузского городского поселения на 2017 и на плановый период 2018 и  2019 годов»</w:t>
      </w:r>
      <w:r>
        <w:rPr>
          <w:sz w:val="28"/>
          <w:szCs w:val="28"/>
        </w:rPr>
        <w:t xml:space="preserve"> следующие изменения:</w:t>
      </w:r>
    </w:p>
    <w:p w:rsidR="00FA7661" w:rsidRDefault="00FA7661" w:rsidP="00FA7661">
      <w:pPr>
        <w:ind w:right="-5" w:firstLine="708"/>
        <w:jc w:val="both"/>
        <w:rPr>
          <w:sz w:val="28"/>
          <w:szCs w:val="28"/>
        </w:rPr>
      </w:pPr>
      <w:r>
        <w:rPr>
          <w:sz w:val="28"/>
          <w:szCs w:val="28"/>
        </w:rPr>
        <w:t>1.1. Пункт 1 изложить в следующей редакции:</w:t>
      </w:r>
    </w:p>
    <w:p w:rsidR="00FA7661" w:rsidRDefault="00FA7661" w:rsidP="00FA7661">
      <w:pPr>
        <w:ind w:right="-5"/>
        <w:jc w:val="both"/>
        <w:rPr>
          <w:sz w:val="28"/>
          <w:szCs w:val="28"/>
        </w:rPr>
      </w:pPr>
      <w:r>
        <w:rPr>
          <w:sz w:val="28"/>
          <w:szCs w:val="28"/>
        </w:rPr>
        <w:t>«Утвердить бюджет муниципального образования Лузского городского поселения на 2017 год со следующими характеристиками:</w:t>
      </w:r>
    </w:p>
    <w:p w:rsidR="00FA7661" w:rsidRDefault="00FA7661" w:rsidP="00FA7661">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195086,7 тыс. рублей;</w:t>
      </w:r>
    </w:p>
    <w:p w:rsidR="00FA7661" w:rsidRDefault="00FA7661" w:rsidP="00FA7661">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202141 тыс. рублей;</w:t>
      </w:r>
    </w:p>
    <w:p w:rsidR="00FA7661" w:rsidRDefault="00FA7661" w:rsidP="00FA7661">
      <w:pPr>
        <w:ind w:right="-5"/>
        <w:jc w:val="both"/>
        <w:rPr>
          <w:sz w:val="28"/>
          <w:szCs w:val="28"/>
        </w:rPr>
      </w:pPr>
      <w:r>
        <w:rPr>
          <w:sz w:val="28"/>
          <w:szCs w:val="28"/>
        </w:rPr>
        <w:t>-дефицит бюджета муниципального образования Лузского городского поселения в сумме 7054,3 тыс. рублей».</w:t>
      </w:r>
    </w:p>
    <w:p w:rsidR="00FA7661" w:rsidRDefault="00FA7661" w:rsidP="00FA7661">
      <w:pPr>
        <w:ind w:right="-5"/>
        <w:jc w:val="both"/>
        <w:rPr>
          <w:sz w:val="28"/>
          <w:szCs w:val="28"/>
        </w:rPr>
      </w:pPr>
    </w:p>
    <w:p w:rsidR="00FA7661" w:rsidRDefault="00FA7661" w:rsidP="00FA7661">
      <w:pPr>
        <w:spacing w:line="360" w:lineRule="auto"/>
        <w:ind w:left="708" w:right="-5"/>
        <w:jc w:val="both"/>
        <w:rPr>
          <w:sz w:val="28"/>
          <w:szCs w:val="28"/>
        </w:rPr>
      </w:pPr>
      <w:r>
        <w:rPr>
          <w:sz w:val="28"/>
          <w:szCs w:val="28"/>
        </w:rPr>
        <w:t>1.2. Приложение №5 изложить в новой редакции. Прилагается.</w:t>
      </w:r>
    </w:p>
    <w:p w:rsidR="00FA7661" w:rsidRDefault="00FA7661" w:rsidP="00FA7661">
      <w:pPr>
        <w:spacing w:line="360" w:lineRule="auto"/>
        <w:ind w:left="708" w:right="-5"/>
        <w:jc w:val="both"/>
        <w:rPr>
          <w:sz w:val="28"/>
          <w:szCs w:val="28"/>
        </w:rPr>
      </w:pPr>
      <w:r>
        <w:rPr>
          <w:sz w:val="28"/>
          <w:szCs w:val="28"/>
        </w:rPr>
        <w:t>1.3. Приложение №6 изложить в новой редакции. Прилагается.</w:t>
      </w:r>
    </w:p>
    <w:p w:rsidR="00FA7661" w:rsidRDefault="00FA7661" w:rsidP="00FA7661">
      <w:pPr>
        <w:spacing w:line="360" w:lineRule="auto"/>
        <w:ind w:left="708" w:right="-5"/>
        <w:jc w:val="both"/>
        <w:rPr>
          <w:sz w:val="28"/>
          <w:szCs w:val="28"/>
        </w:rPr>
      </w:pPr>
      <w:r>
        <w:rPr>
          <w:sz w:val="28"/>
          <w:szCs w:val="28"/>
        </w:rPr>
        <w:t>1.4. Приложение №7 изложить в новой редакции. Прилагается.</w:t>
      </w:r>
    </w:p>
    <w:p w:rsidR="00FA7661" w:rsidRDefault="00FA7661" w:rsidP="00FA7661">
      <w:pPr>
        <w:spacing w:line="360" w:lineRule="auto"/>
        <w:ind w:left="708" w:right="-5"/>
        <w:jc w:val="both"/>
        <w:rPr>
          <w:sz w:val="28"/>
          <w:szCs w:val="28"/>
        </w:rPr>
      </w:pPr>
      <w:r>
        <w:rPr>
          <w:sz w:val="28"/>
          <w:szCs w:val="28"/>
        </w:rPr>
        <w:t>1.5. Приложение №8 изложить в новой редакции. Прилагается.</w:t>
      </w:r>
    </w:p>
    <w:p w:rsidR="00FA7661" w:rsidRDefault="00FA7661" w:rsidP="00FA7661">
      <w:pPr>
        <w:spacing w:line="360" w:lineRule="auto"/>
        <w:ind w:left="708" w:right="-5"/>
        <w:jc w:val="both"/>
        <w:rPr>
          <w:sz w:val="28"/>
          <w:szCs w:val="28"/>
        </w:rPr>
      </w:pPr>
      <w:r>
        <w:rPr>
          <w:sz w:val="28"/>
          <w:szCs w:val="28"/>
        </w:rPr>
        <w:t>1.6. Приложение №9 изложить в новой редакции. Прилагается</w:t>
      </w:r>
    </w:p>
    <w:p w:rsidR="00FA7661" w:rsidRDefault="00FA7661" w:rsidP="00FA7661">
      <w:pPr>
        <w:tabs>
          <w:tab w:val="left" w:pos="8364"/>
        </w:tabs>
        <w:ind w:left="709" w:right="-5" w:firstLine="142"/>
        <w:rPr>
          <w:sz w:val="28"/>
          <w:szCs w:val="28"/>
        </w:rPr>
      </w:pPr>
      <w:r>
        <w:rPr>
          <w:sz w:val="28"/>
          <w:szCs w:val="28"/>
        </w:rPr>
        <w:t>2. Настоящее решение вступает в силу с момента его подписания.</w:t>
      </w:r>
    </w:p>
    <w:p w:rsidR="00FA7661" w:rsidRPr="009066B4" w:rsidRDefault="00FA7661" w:rsidP="00FA7661">
      <w:pPr>
        <w:ind w:right="-5" w:firstLine="708"/>
        <w:rPr>
          <w:sz w:val="28"/>
          <w:szCs w:val="28"/>
        </w:rPr>
      </w:pPr>
      <w:r>
        <w:rPr>
          <w:sz w:val="28"/>
          <w:szCs w:val="28"/>
        </w:rPr>
        <w:lastRenderedPageBreak/>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FA7661" w:rsidRPr="00481B7B" w:rsidRDefault="00FA7661" w:rsidP="00FA7661">
      <w:pPr>
        <w:rPr>
          <w:sz w:val="28"/>
          <w:szCs w:val="28"/>
        </w:rPr>
      </w:pPr>
    </w:p>
    <w:p w:rsidR="00FA7661" w:rsidRPr="00481B7B" w:rsidRDefault="00FA7661" w:rsidP="00FA7661">
      <w:pPr>
        <w:rPr>
          <w:sz w:val="28"/>
          <w:szCs w:val="28"/>
        </w:rPr>
      </w:pPr>
    </w:p>
    <w:p w:rsidR="00FA7661" w:rsidRDefault="00FA7661" w:rsidP="00FA7661">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FA7661" w:rsidRDefault="00FA7661" w:rsidP="00FA7661">
      <w:pPr>
        <w:pBdr>
          <w:bottom w:val="single" w:sz="12" w:space="1" w:color="auto"/>
        </w:pBdr>
        <w:jc w:val="both"/>
        <w:rPr>
          <w:sz w:val="28"/>
          <w:szCs w:val="28"/>
        </w:rPr>
      </w:pPr>
    </w:p>
    <w:p w:rsidR="00FA7661" w:rsidRDefault="00FA7661" w:rsidP="00FA7661">
      <w:pPr>
        <w:pBdr>
          <w:bottom w:val="single" w:sz="12" w:space="1" w:color="auto"/>
        </w:pBdr>
        <w:jc w:val="both"/>
        <w:rPr>
          <w:sz w:val="28"/>
          <w:szCs w:val="28"/>
        </w:rPr>
      </w:pPr>
    </w:p>
    <w:p w:rsidR="00FA7661" w:rsidRDefault="00FA7661" w:rsidP="00FA7661">
      <w:pPr>
        <w:pBdr>
          <w:bottom w:val="single" w:sz="12" w:space="1" w:color="auto"/>
        </w:pBdr>
        <w:jc w:val="both"/>
        <w:rPr>
          <w:sz w:val="28"/>
          <w:szCs w:val="28"/>
        </w:rPr>
      </w:pPr>
      <w:r>
        <w:rPr>
          <w:sz w:val="28"/>
          <w:szCs w:val="28"/>
        </w:rPr>
        <w:t>Председатель Собрания депутатов</w:t>
      </w:r>
    </w:p>
    <w:p w:rsidR="00FA7661" w:rsidRDefault="00FA7661" w:rsidP="00FA7661">
      <w:pPr>
        <w:pBdr>
          <w:bottom w:val="single" w:sz="12" w:space="1" w:color="auto"/>
        </w:pBdr>
        <w:jc w:val="both"/>
        <w:rPr>
          <w:sz w:val="28"/>
          <w:szCs w:val="28"/>
        </w:rPr>
      </w:pPr>
      <w:r>
        <w:rPr>
          <w:sz w:val="28"/>
          <w:szCs w:val="28"/>
        </w:rPr>
        <w:t>Лузского городского поселения                                              С.Б. Юбко</w:t>
      </w:r>
    </w:p>
    <w:p w:rsidR="00FA7661" w:rsidRDefault="00FA7661" w:rsidP="00FA7661">
      <w:pPr>
        <w:jc w:val="both"/>
      </w:pPr>
    </w:p>
    <w:p w:rsidR="00FA7661" w:rsidRDefault="00FA7661" w:rsidP="00F63A6C">
      <w:pPr>
        <w:pStyle w:val="ac"/>
        <w:rPr>
          <w:b/>
          <w:sz w:val="28"/>
          <w:szCs w:val="28"/>
        </w:rPr>
      </w:pPr>
    </w:p>
    <w:p w:rsidR="00FA7661" w:rsidRDefault="00FA7661" w:rsidP="00F63A6C">
      <w:pPr>
        <w:pStyle w:val="ac"/>
        <w:rPr>
          <w:b/>
          <w:sz w:val="28"/>
          <w:szCs w:val="28"/>
        </w:rPr>
      </w:pPr>
    </w:p>
    <w:p w:rsidR="00FA7661" w:rsidRDefault="00FA7661"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p w:rsidR="00DE5D66" w:rsidRDefault="00DE5D66" w:rsidP="00F63A6C">
      <w:pPr>
        <w:pStyle w:val="ac"/>
        <w:rPr>
          <w:b/>
          <w:sz w:val="28"/>
          <w:szCs w:val="28"/>
        </w:rPr>
      </w:pPr>
    </w:p>
    <w:tbl>
      <w:tblPr>
        <w:tblW w:w="11481" w:type="dxa"/>
        <w:tblInd w:w="93" w:type="dxa"/>
        <w:tblLook w:val="04A0"/>
      </w:tblPr>
      <w:tblGrid>
        <w:gridCol w:w="584"/>
        <w:gridCol w:w="1480"/>
        <w:gridCol w:w="706"/>
        <w:gridCol w:w="584"/>
        <w:gridCol w:w="6159"/>
        <w:gridCol w:w="1968"/>
      </w:tblGrid>
      <w:tr w:rsidR="00DE5D66" w:rsidRPr="00DE5D66" w:rsidTr="003C1C17">
        <w:trPr>
          <w:trHeight w:val="39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8127" w:type="dxa"/>
            <w:gridSpan w:val="2"/>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r w:rsidRPr="00DE5D66">
              <w:rPr>
                <w:rFonts w:ascii="Arial CYR" w:hAnsi="Arial CYR" w:cs="Arial CYR"/>
              </w:rPr>
              <w:t>Приложение № 5</w:t>
            </w:r>
          </w:p>
        </w:tc>
      </w:tr>
      <w:tr w:rsidR="00DE5D66" w:rsidRPr="00DE5D66" w:rsidTr="003C1C17">
        <w:trPr>
          <w:trHeight w:val="33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8127" w:type="dxa"/>
            <w:gridSpan w:val="2"/>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r w:rsidRPr="00DE5D66">
              <w:rPr>
                <w:rFonts w:ascii="Arial CYR" w:hAnsi="Arial CYR" w:cs="Arial CYR"/>
              </w:rPr>
              <w:t>к решению Собрания депутатов</w:t>
            </w:r>
          </w:p>
        </w:tc>
      </w:tr>
      <w:tr w:rsidR="00DE5D66" w:rsidRPr="00DE5D66" w:rsidTr="003C1C17">
        <w:trPr>
          <w:trHeight w:val="30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8127" w:type="dxa"/>
            <w:gridSpan w:val="2"/>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r w:rsidRPr="00DE5D66">
              <w:rPr>
                <w:rFonts w:ascii="Arial CYR" w:hAnsi="Arial CYR" w:cs="Arial CYR"/>
              </w:rPr>
              <w:t>Лузского городского поселения</w:t>
            </w:r>
          </w:p>
        </w:tc>
      </w:tr>
      <w:tr w:rsidR="00DE5D66" w:rsidRPr="00DE5D66" w:rsidTr="003C1C17">
        <w:trPr>
          <w:trHeight w:val="30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8127" w:type="dxa"/>
            <w:gridSpan w:val="2"/>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r w:rsidRPr="00DE5D66">
              <w:rPr>
                <w:rFonts w:ascii="Arial CYR" w:hAnsi="Arial CYR" w:cs="Arial CYR"/>
              </w:rPr>
              <w:t xml:space="preserve">                                                                                                           от </w:t>
            </w:r>
            <w:r w:rsidRPr="00DE5D66">
              <w:rPr>
                <w:rFonts w:ascii="Arial CYR" w:hAnsi="Arial CYR" w:cs="Arial CYR"/>
                <w:u w:val="single"/>
              </w:rPr>
              <w:t>21.12.2017  № 06-21/2</w:t>
            </w:r>
          </w:p>
        </w:tc>
      </w:tr>
      <w:tr w:rsidR="00DE5D66" w:rsidRPr="00DE5D66" w:rsidTr="003C1C17">
        <w:trPr>
          <w:trHeight w:val="30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6159" w:type="dxa"/>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p>
        </w:tc>
        <w:tc>
          <w:tcPr>
            <w:tcW w:w="1968" w:type="dxa"/>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rPr>
            </w:pPr>
          </w:p>
        </w:tc>
      </w:tr>
      <w:tr w:rsidR="00DE5D66" w:rsidRPr="00DE5D66" w:rsidTr="003C1C17">
        <w:trPr>
          <w:trHeight w:val="960"/>
        </w:trPr>
        <w:tc>
          <w:tcPr>
            <w:tcW w:w="11481" w:type="dxa"/>
            <w:gridSpan w:val="6"/>
            <w:tcBorders>
              <w:top w:val="nil"/>
              <w:left w:val="nil"/>
              <w:bottom w:val="nil"/>
              <w:right w:val="nil"/>
            </w:tcBorders>
            <w:shd w:val="clear" w:color="auto" w:fill="auto"/>
            <w:vAlign w:val="bottom"/>
            <w:hideMark/>
          </w:tcPr>
          <w:p w:rsidR="00DE5D66" w:rsidRPr="00DE5D66" w:rsidRDefault="00DE5D66" w:rsidP="00DE5D66">
            <w:pPr>
              <w:jc w:val="center"/>
              <w:rPr>
                <w:rFonts w:ascii="Arial CYR" w:hAnsi="Arial CYR" w:cs="Arial CYR"/>
              </w:rPr>
            </w:pPr>
            <w:r w:rsidRPr="00DE5D66">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DE5D66" w:rsidRPr="00DE5D66" w:rsidTr="003C1C17">
        <w:trPr>
          <w:trHeight w:val="18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6159"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968" w:type="dxa"/>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sz w:val="20"/>
                <w:szCs w:val="20"/>
              </w:rPr>
            </w:pPr>
          </w:p>
        </w:tc>
      </w:tr>
      <w:tr w:rsidR="00DE5D66" w:rsidRPr="00DE5D66" w:rsidTr="003C1C17">
        <w:trPr>
          <w:trHeight w:val="270"/>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6159"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968" w:type="dxa"/>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sz w:val="20"/>
                <w:szCs w:val="20"/>
              </w:rPr>
            </w:pPr>
          </w:p>
        </w:tc>
      </w:tr>
      <w:tr w:rsidR="00DE5D66" w:rsidRPr="00DE5D66" w:rsidTr="003C1C17">
        <w:trPr>
          <w:trHeight w:val="825"/>
        </w:trPr>
        <w:tc>
          <w:tcPr>
            <w:tcW w:w="3354"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DE5D66" w:rsidRPr="00DE5D66" w:rsidRDefault="00DE5D66" w:rsidP="00DE5D66">
            <w:pPr>
              <w:jc w:val="center"/>
              <w:rPr>
                <w:rFonts w:ascii="Arial CYR" w:hAnsi="Arial CYR" w:cs="Arial CYR"/>
                <w:b/>
                <w:bCs/>
                <w:sz w:val="20"/>
                <w:szCs w:val="20"/>
              </w:rPr>
            </w:pPr>
            <w:r w:rsidRPr="00DE5D66">
              <w:rPr>
                <w:rFonts w:ascii="Arial CYR" w:hAnsi="Arial CYR" w:cs="Arial CYR"/>
                <w:b/>
                <w:bCs/>
                <w:sz w:val="20"/>
                <w:szCs w:val="20"/>
              </w:rPr>
              <w:t>Код бюджетной классификации</w:t>
            </w:r>
          </w:p>
        </w:tc>
        <w:tc>
          <w:tcPr>
            <w:tcW w:w="6159" w:type="dxa"/>
            <w:tcBorders>
              <w:top w:val="single" w:sz="8" w:space="0" w:color="auto"/>
              <w:left w:val="nil"/>
              <w:bottom w:val="single" w:sz="4" w:space="0" w:color="auto"/>
              <w:right w:val="nil"/>
            </w:tcBorders>
            <w:shd w:val="clear" w:color="auto" w:fill="auto"/>
            <w:vAlign w:val="bottom"/>
            <w:hideMark/>
          </w:tcPr>
          <w:p w:rsidR="00DE5D66" w:rsidRPr="00DE5D66" w:rsidRDefault="00DE5D66" w:rsidP="00DE5D66">
            <w:pPr>
              <w:jc w:val="center"/>
              <w:rPr>
                <w:rFonts w:ascii="Arial CYR" w:hAnsi="Arial CYR" w:cs="Arial CYR"/>
                <w:b/>
                <w:bCs/>
                <w:sz w:val="20"/>
                <w:szCs w:val="20"/>
              </w:rPr>
            </w:pPr>
            <w:r w:rsidRPr="00DE5D66">
              <w:rPr>
                <w:rFonts w:ascii="Arial CYR" w:hAnsi="Arial CYR" w:cs="Arial CYR"/>
                <w:b/>
                <w:bCs/>
                <w:sz w:val="20"/>
                <w:szCs w:val="20"/>
              </w:rPr>
              <w:t>Наименование дохода</w:t>
            </w:r>
          </w:p>
        </w:tc>
        <w:tc>
          <w:tcPr>
            <w:tcW w:w="1968" w:type="dxa"/>
            <w:tcBorders>
              <w:top w:val="single" w:sz="8" w:space="0" w:color="auto"/>
              <w:left w:val="nil"/>
              <w:bottom w:val="single" w:sz="4" w:space="0" w:color="auto"/>
              <w:right w:val="single" w:sz="8" w:space="0" w:color="auto"/>
            </w:tcBorders>
            <w:shd w:val="clear" w:color="auto" w:fill="auto"/>
            <w:vAlign w:val="bottom"/>
            <w:hideMark/>
          </w:tcPr>
          <w:p w:rsidR="00DE5D66" w:rsidRPr="00DE5D66" w:rsidRDefault="00DE5D66" w:rsidP="00DE5D66">
            <w:pPr>
              <w:jc w:val="center"/>
              <w:rPr>
                <w:rFonts w:ascii="Arial CYR" w:hAnsi="Arial CYR" w:cs="Arial CYR"/>
                <w:b/>
                <w:bCs/>
                <w:sz w:val="20"/>
                <w:szCs w:val="20"/>
              </w:rPr>
            </w:pPr>
            <w:r w:rsidRPr="00DE5D66">
              <w:rPr>
                <w:rFonts w:ascii="Arial CYR" w:hAnsi="Arial CYR" w:cs="Arial CYR"/>
                <w:b/>
                <w:bCs/>
                <w:sz w:val="20"/>
                <w:szCs w:val="20"/>
              </w:rPr>
              <w:t xml:space="preserve"> Сумма на 2017 год  (тыс.руб.)</w:t>
            </w:r>
          </w:p>
        </w:tc>
      </w:tr>
      <w:tr w:rsidR="00DE5D66" w:rsidRPr="00DE5D66" w:rsidTr="003C1C17">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2"/>
                <w:szCs w:val="22"/>
              </w:rPr>
            </w:pPr>
            <w:r w:rsidRPr="00DE5D66">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2"/>
                <w:szCs w:val="22"/>
              </w:rPr>
            </w:pPr>
            <w:r w:rsidRPr="00DE5D66">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2"/>
                <w:szCs w:val="22"/>
              </w:rPr>
            </w:pPr>
            <w:r w:rsidRPr="00DE5D66">
              <w:rPr>
                <w:rFonts w:ascii="Arial CYR" w:hAnsi="Arial CYR" w:cs="Arial CYR"/>
                <w:b/>
                <w:bCs/>
                <w:sz w:val="22"/>
                <w:szCs w:val="22"/>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2"/>
                <w:szCs w:val="22"/>
              </w:rPr>
            </w:pPr>
            <w:r w:rsidRPr="00DE5D66">
              <w:rPr>
                <w:rFonts w:ascii="Arial CYR" w:hAnsi="Arial CYR" w:cs="Arial CYR"/>
                <w:b/>
                <w:bCs/>
                <w:sz w:val="22"/>
                <w:szCs w:val="22"/>
              </w:rPr>
              <w:t>000</w:t>
            </w:r>
          </w:p>
        </w:tc>
        <w:tc>
          <w:tcPr>
            <w:tcW w:w="6159" w:type="dxa"/>
            <w:tcBorders>
              <w:top w:val="nil"/>
              <w:left w:val="nil"/>
              <w:bottom w:val="single" w:sz="4" w:space="0" w:color="auto"/>
              <w:right w:val="single" w:sz="4" w:space="0" w:color="auto"/>
            </w:tcBorders>
            <w:shd w:val="clear" w:color="000000" w:fill="CCFFCC"/>
            <w:vAlign w:val="bottom"/>
            <w:hideMark/>
          </w:tcPr>
          <w:p w:rsidR="00DE5D66" w:rsidRPr="00DE5D66" w:rsidRDefault="00DE5D66" w:rsidP="00DE5D66">
            <w:pPr>
              <w:jc w:val="center"/>
              <w:rPr>
                <w:rFonts w:ascii="Arial CYR" w:hAnsi="Arial CYR" w:cs="Arial CYR"/>
                <w:b/>
                <w:bCs/>
                <w:sz w:val="22"/>
                <w:szCs w:val="22"/>
              </w:rPr>
            </w:pPr>
            <w:r w:rsidRPr="00DE5D66">
              <w:rPr>
                <w:rFonts w:ascii="Arial CYR" w:hAnsi="Arial CYR" w:cs="Arial CYR"/>
                <w:b/>
                <w:bCs/>
                <w:sz w:val="22"/>
                <w:szCs w:val="22"/>
              </w:rPr>
              <w:t>НАЛОГОВЫЕ И НЕНАЛОГОВЫЕ ДОХОДЫ</w:t>
            </w:r>
          </w:p>
        </w:tc>
        <w:tc>
          <w:tcPr>
            <w:tcW w:w="1968" w:type="dxa"/>
            <w:tcBorders>
              <w:top w:val="nil"/>
              <w:left w:val="nil"/>
              <w:bottom w:val="single" w:sz="4" w:space="0" w:color="auto"/>
              <w:right w:val="single" w:sz="8" w:space="0" w:color="auto"/>
            </w:tcBorders>
            <w:shd w:val="clear" w:color="000000" w:fill="CCFFCC"/>
            <w:noWrap/>
            <w:vAlign w:val="bottom"/>
            <w:hideMark/>
          </w:tcPr>
          <w:p w:rsidR="00DE5D66" w:rsidRPr="00DE5D66" w:rsidRDefault="00DE5D66" w:rsidP="00DE5D66">
            <w:pPr>
              <w:jc w:val="right"/>
              <w:rPr>
                <w:rFonts w:ascii="Arial CYR" w:hAnsi="Arial CYR" w:cs="Arial CYR"/>
                <w:b/>
                <w:bCs/>
                <w:sz w:val="22"/>
                <w:szCs w:val="22"/>
              </w:rPr>
            </w:pPr>
            <w:r w:rsidRPr="00DE5D66">
              <w:rPr>
                <w:rFonts w:ascii="Arial CYR" w:hAnsi="Arial CYR" w:cs="Arial CYR"/>
                <w:b/>
                <w:bCs/>
                <w:sz w:val="22"/>
                <w:szCs w:val="22"/>
              </w:rPr>
              <w:t>22090300</w:t>
            </w:r>
          </w:p>
        </w:tc>
      </w:tr>
      <w:tr w:rsidR="00DE5D66" w:rsidRPr="00DE5D66" w:rsidTr="003C1C17">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rFonts w:ascii="Arial CYR" w:hAnsi="Arial CYR" w:cs="Arial CYR"/>
                <w:b/>
                <w:bCs/>
                <w:sz w:val="20"/>
                <w:szCs w:val="20"/>
              </w:rPr>
            </w:pPr>
            <w:r w:rsidRPr="00DE5D66">
              <w:rPr>
                <w:rFonts w:ascii="Arial CYR" w:hAnsi="Arial CYR" w:cs="Arial CYR"/>
                <w:b/>
                <w:bCs/>
                <w:sz w:val="20"/>
                <w:szCs w:val="20"/>
              </w:rPr>
              <w:t>НАЛОГИ НА ПРИБЫЛЬ, ДОХОДЫ</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8116400</w:t>
            </w:r>
          </w:p>
        </w:tc>
      </w:tr>
      <w:tr w:rsidR="00DE5D66" w:rsidRPr="00DE5D66" w:rsidTr="003C1C17">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Налог на доходы физических лиц</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8116400</w:t>
            </w:r>
          </w:p>
        </w:tc>
      </w:tr>
      <w:tr w:rsidR="00DE5D66" w:rsidRPr="00DE5D66" w:rsidTr="003C1C17">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8074000</w:t>
            </w:r>
          </w:p>
        </w:tc>
      </w:tr>
      <w:tr w:rsidR="00DE5D66" w:rsidRPr="00DE5D66" w:rsidTr="003C1C17">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sz w:val="20"/>
                <w:szCs w:val="20"/>
              </w:rPr>
            </w:pPr>
            <w:r w:rsidRPr="00DE5D6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8074000</w:t>
            </w:r>
          </w:p>
        </w:tc>
      </w:tr>
      <w:tr w:rsidR="00DE5D66" w:rsidRPr="00DE5D66" w:rsidTr="003C1C17">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30300,0</w:t>
            </w:r>
          </w:p>
        </w:tc>
      </w:tr>
      <w:tr w:rsidR="00DE5D66" w:rsidRPr="00DE5D66" w:rsidTr="003C1C17">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sz w:val="20"/>
                <w:szCs w:val="20"/>
              </w:rPr>
            </w:pPr>
            <w:r w:rsidRPr="00DE5D66">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30300</w:t>
            </w:r>
          </w:p>
        </w:tc>
      </w:tr>
      <w:tr w:rsidR="00DE5D66" w:rsidRPr="00DE5D66" w:rsidTr="003C1C17">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12100</w:t>
            </w:r>
          </w:p>
        </w:tc>
      </w:tr>
      <w:tr w:rsidR="00DE5D66" w:rsidRPr="00DE5D66" w:rsidTr="003C1C17">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sz w:val="20"/>
                <w:szCs w:val="20"/>
              </w:rPr>
            </w:pPr>
            <w:r w:rsidRPr="00DE5D6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12100</w:t>
            </w:r>
          </w:p>
        </w:tc>
      </w:tr>
      <w:tr w:rsidR="00DE5D66" w:rsidRPr="00DE5D66" w:rsidTr="003C1C17">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НАЛОГИ НА ТОВАРЫ (РАБОТЫ,УСЛУГИ),РЕАЛИЗУЕМЫЕ НА ТЕРРИТОРИИ РОССИЙСКОЙ ФЕДЕРАЦИИ</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1526100</w:t>
            </w:r>
          </w:p>
        </w:tc>
      </w:tr>
      <w:tr w:rsidR="00DE5D66" w:rsidRPr="00DE5D66" w:rsidTr="003C1C17">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Акцизы по подакцизным товарам (продукции), производимым на территории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1526100</w:t>
            </w:r>
          </w:p>
        </w:tc>
      </w:tr>
      <w:tr w:rsidR="00DE5D66" w:rsidRPr="00DE5D66" w:rsidTr="003C1C17">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lastRenderedPageBreak/>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569700</w:t>
            </w:r>
          </w:p>
        </w:tc>
      </w:tr>
      <w:tr w:rsidR="00DE5D66" w:rsidRPr="00DE5D66" w:rsidTr="003C1C17">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single" w:sz="4" w:space="0" w:color="auto"/>
              <w:left w:val="nil"/>
              <w:bottom w:val="single" w:sz="4" w:space="0" w:color="auto"/>
              <w:right w:val="single" w:sz="4" w:space="0" w:color="auto"/>
            </w:tcBorders>
            <w:shd w:val="clear" w:color="auto" w:fill="auto"/>
            <w:hideMark/>
          </w:tcPr>
          <w:p w:rsidR="00DE5D66" w:rsidRPr="00DE5D66" w:rsidRDefault="00DE5D66" w:rsidP="00DE5D66">
            <w:pPr>
              <w:jc w:val="both"/>
              <w:rPr>
                <w:sz w:val="20"/>
                <w:szCs w:val="20"/>
              </w:rPr>
            </w:pPr>
            <w:r w:rsidRPr="00DE5D6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569700</w:t>
            </w:r>
          </w:p>
        </w:tc>
      </w:tr>
      <w:tr w:rsidR="00DE5D66" w:rsidRPr="00DE5D66" w:rsidTr="003C1C17">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5400</w:t>
            </w:r>
          </w:p>
        </w:tc>
      </w:tr>
      <w:tr w:rsidR="00DE5D66" w:rsidRPr="00DE5D66" w:rsidTr="003C1C17">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5400</w:t>
            </w:r>
          </w:p>
        </w:tc>
      </w:tr>
      <w:tr w:rsidR="00DE5D66" w:rsidRPr="00DE5D66" w:rsidTr="003C1C17">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5400</w:t>
            </w:r>
          </w:p>
        </w:tc>
      </w:tr>
      <w:tr w:rsidR="00DE5D66" w:rsidRPr="00DE5D66" w:rsidTr="003C1C17">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single" w:sz="4" w:space="0" w:color="auto"/>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951000</w:t>
            </w:r>
          </w:p>
        </w:tc>
      </w:tr>
      <w:tr w:rsidR="00DE5D66" w:rsidRPr="00DE5D66" w:rsidTr="003C1C17">
        <w:trPr>
          <w:trHeight w:val="12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951000</w:t>
            </w:r>
          </w:p>
        </w:tc>
      </w:tr>
      <w:tr w:rsidR="00DE5D66" w:rsidRPr="00DE5D66" w:rsidTr="003C1C17">
        <w:trPr>
          <w:trHeight w:val="129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951000</w:t>
            </w:r>
          </w:p>
        </w:tc>
      </w:tr>
      <w:tr w:rsidR="00DE5D66" w:rsidRPr="00DE5D66" w:rsidTr="003C1C17">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single" w:sz="4" w:space="0" w:color="auto"/>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НАЛОГИ НА СОВОКУПНЫЙ ДОХОД</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5600</w:t>
            </w:r>
          </w:p>
        </w:tc>
      </w:tr>
      <w:tr w:rsidR="00DE5D66" w:rsidRPr="00DE5D66" w:rsidTr="003C1C17">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b/>
                <w:bCs/>
                <w:sz w:val="20"/>
                <w:szCs w:val="20"/>
              </w:rPr>
            </w:pPr>
            <w:r w:rsidRPr="00DE5D66">
              <w:rPr>
                <w:b/>
                <w:bCs/>
                <w:sz w:val="20"/>
                <w:szCs w:val="20"/>
              </w:rPr>
              <w:t>Единый сельскохозяйственный налог</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5600</w:t>
            </w:r>
          </w:p>
        </w:tc>
      </w:tr>
      <w:tr w:rsidR="00DE5D66" w:rsidRPr="00DE5D66" w:rsidTr="003C1C17">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sz w:val="20"/>
                <w:szCs w:val="20"/>
              </w:rPr>
            </w:pPr>
            <w:r w:rsidRPr="00DE5D66">
              <w:rPr>
                <w:sz w:val="20"/>
                <w:szCs w:val="20"/>
              </w:rPr>
              <w:t xml:space="preserve">Единый сельскохозяйственный налог </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5600</w:t>
            </w:r>
          </w:p>
        </w:tc>
      </w:tr>
      <w:tr w:rsidR="00DE5D66" w:rsidRPr="00DE5D66" w:rsidTr="003C1C17">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НАЛОГИ НА ИМУЩЕСТВО</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4791900</w:t>
            </w:r>
          </w:p>
        </w:tc>
      </w:tr>
      <w:tr w:rsidR="00DE5D66" w:rsidRPr="00DE5D66" w:rsidTr="003C1C17">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Налог на имущество физических лиц</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2796700</w:t>
            </w:r>
          </w:p>
        </w:tc>
      </w:tr>
      <w:tr w:rsidR="00DE5D66" w:rsidRPr="00DE5D66" w:rsidTr="003C1C17">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2796700</w:t>
            </w:r>
          </w:p>
        </w:tc>
      </w:tr>
      <w:tr w:rsidR="00DE5D66" w:rsidRPr="00DE5D66" w:rsidTr="003C1C17">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single" w:sz="4" w:space="0" w:color="auto"/>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Земельный налог</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1995200</w:t>
            </w:r>
          </w:p>
        </w:tc>
      </w:tr>
      <w:tr w:rsidR="00DE5D66" w:rsidRPr="00DE5D66" w:rsidTr="003C1C17">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 xml:space="preserve">Земельный налог с организаций </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792700</w:t>
            </w:r>
          </w:p>
        </w:tc>
      </w:tr>
      <w:tr w:rsidR="00DE5D66" w:rsidRPr="00DE5D66" w:rsidTr="003C1C17">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nil"/>
              <w:right w:val="nil"/>
            </w:tcBorders>
            <w:shd w:val="clear" w:color="auto" w:fill="auto"/>
            <w:vAlign w:val="bottom"/>
            <w:hideMark/>
          </w:tcPr>
          <w:p w:rsidR="00DE5D66" w:rsidRPr="00DE5D66" w:rsidRDefault="00DE5D66" w:rsidP="00DE5D66">
            <w:pPr>
              <w:jc w:val="both"/>
              <w:rPr>
                <w:sz w:val="20"/>
                <w:szCs w:val="20"/>
              </w:rPr>
            </w:pPr>
            <w:r w:rsidRPr="00DE5D66">
              <w:rPr>
                <w:sz w:val="20"/>
                <w:szCs w:val="20"/>
              </w:rPr>
              <w:t>Земельный налог с организаций, обладающих земельным участком, расположенным в границах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792700</w:t>
            </w:r>
          </w:p>
        </w:tc>
      </w:tr>
      <w:tr w:rsidR="00DE5D66" w:rsidRPr="00DE5D66" w:rsidTr="003C1C17">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110</w:t>
            </w:r>
          </w:p>
        </w:tc>
        <w:tc>
          <w:tcPr>
            <w:tcW w:w="6159" w:type="dxa"/>
            <w:tcBorders>
              <w:top w:val="single" w:sz="4" w:space="0" w:color="auto"/>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Земельный налог с физических лиц</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1202500</w:t>
            </w:r>
          </w:p>
        </w:tc>
      </w:tr>
      <w:tr w:rsidR="00DE5D66" w:rsidRPr="00DE5D66" w:rsidTr="003C1C17">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110</w:t>
            </w:r>
          </w:p>
        </w:tc>
        <w:tc>
          <w:tcPr>
            <w:tcW w:w="6159" w:type="dxa"/>
            <w:tcBorders>
              <w:top w:val="nil"/>
              <w:left w:val="nil"/>
              <w:bottom w:val="nil"/>
              <w:right w:val="nil"/>
            </w:tcBorders>
            <w:shd w:val="clear" w:color="auto" w:fill="auto"/>
            <w:vAlign w:val="bottom"/>
            <w:hideMark/>
          </w:tcPr>
          <w:p w:rsidR="00DE5D66" w:rsidRPr="00DE5D66" w:rsidRDefault="00DE5D66" w:rsidP="00DE5D66">
            <w:pPr>
              <w:jc w:val="both"/>
              <w:rPr>
                <w:sz w:val="20"/>
                <w:szCs w:val="20"/>
              </w:rPr>
            </w:pPr>
            <w:r w:rsidRPr="00DE5D66">
              <w:rPr>
                <w:sz w:val="20"/>
                <w:szCs w:val="20"/>
              </w:rPr>
              <w:t>Земельный налог с физических лиц, обладающих земельным участком, расположенным в границах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1202500</w:t>
            </w:r>
          </w:p>
        </w:tc>
      </w:tr>
      <w:tr w:rsidR="00DE5D66" w:rsidRPr="00DE5D66" w:rsidTr="003C1C17">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single" w:sz="4" w:space="0" w:color="auto"/>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ДОХОДЫ ОТ ИСПОЛЬЗОВАНИЯ ИМУЩЕСТВА, НАХОДЯЩЕГОСЯ В ГОСУДАРСТВЕННОЙ И МУНИЦИПАЛЬНОЙ СОБСТВЕННОСТИ</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6186300</w:t>
            </w:r>
          </w:p>
        </w:tc>
      </w:tr>
      <w:tr w:rsidR="00DE5D66" w:rsidRPr="00DE5D66" w:rsidTr="003C1C17">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5276300,0</w:t>
            </w:r>
          </w:p>
        </w:tc>
      </w:tr>
      <w:tr w:rsidR="00DE5D66" w:rsidRPr="00DE5D66" w:rsidTr="003C1C17">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1676700</w:t>
            </w:r>
          </w:p>
        </w:tc>
      </w:tr>
      <w:tr w:rsidR="00DE5D66" w:rsidRPr="00DE5D66" w:rsidTr="003C1C1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120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1676700</w:t>
            </w:r>
          </w:p>
        </w:tc>
      </w:tr>
      <w:tr w:rsidR="00DE5D66" w:rsidRPr="00DE5D66" w:rsidTr="003C1C1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single" w:sz="8" w:space="0" w:color="auto"/>
              <w:left w:val="single" w:sz="8" w:space="0" w:color="auto"/>
              <w:bottom w:val="single" w:sz="8" w:space="0" w:color="auto"/>
              <w:right w:val="single" w:sz="8"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21000,0</w:t>
            </w:r>
          </w:p>
        </w:tc>
      </w:tr>
      <w:tr w:rsidR="00DE5D66" w:rsidRPr="00DE5D66" w:rsidTr="003C1C1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120</w:t>
            </w:r>
          </w:p>
        </w:tc>
        <w:tc>
          <w:tcPr>
            <w:tcW w:w="6159" w:type="dxa"/>
            <w:tcBorders>
              <w:top w:val="nil"/>
              <w:left w:val="single" w:sz="8" w:space="0" w:color="auto"/>
              <w:bottom w:val="single" w:sz="8" w:space="0" w:color="auto"/>
              <w:right w:val="single" w:sz="8" w:space="0" w:color="auto"/>
            </w:tcBorders>
            <w:shd w:val="clear" w:color="auto" w:fill="auto"/>
            <w:hideMark/>
          </w:tcPr>
          <w:p w:rsidR="00DE5D66" w:rsidRPr="00DE5D66" w:rsidRDefault="00DE5D66" w:rsidP="00DE5D66">
            <w:pPr>
              <w:jc w:val="both"/>
              <w:rPr>
                <w:sz w:val="20"/>
                <w:szCs w:val="20"/>
              </w:rPr>
            </w:pPr>
            <w:r w:rsidRPr="00DE5D6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21000,0</w:t>
            </w:r>
          </w:p>
        </w:tc>
      </w:tr>
      <w:tr w:rsidR="00DE5D66" w:rsidRPr="00DE5D66" w:rsidTr="003C1C17">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single" w:sz="4" w:space="0" w:color="auto"/>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3578600</w:t>
            </w:r>
          </w:p>
        </w:tc>
      </w:tr>
      <w:tr w:rsidR="00DE5D66" w:rsidRPr="00DE5D66" w:rsidTr="003C1C1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120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3578600</w:t>
            </w:r>
          </w:p>
        </w:tc>
      </w:tr>
      <w:tr w:rsidR="00DE5D66" w:rsidRPr="00DE5D66" w:rsidTr="003C1C17">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single" w:sz="4" w:space="0" w:color="auto"/>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910000</w:t>
            </w:r>
          </w:p>
        </w:tc>
      </w:tr>
      <w:tr w:rsidR="00DE5D66" w:rsidRPr="00DE5D66" w:rsidTr="003C1C17">
        <w:trPr>
          <w:trHeight w:val="13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120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910000</w:t>
            </w:r>
          </w:p>
        </w:tc>
      </w:tr>
      <w:tr w:rsidR="00DE5D66" w:rsidRPr="00DE5D66" w:rsidTr="003C1C1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120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sz w:val="20"/>
                <w:szCs w:val="20"/>
              </w:rPr>
            </w:pPr>
            <w:r w:rsidRPr="00DE5D66">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910000</w:t>
            </w:r>
          </w:p>
        </w:tc>
      </w:tr>
      <w:tr w:rsidR="00DE5D66" w:rsidRPr="00DE5D66" w:rsidTr="003C1C17">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ДОХОДЫ ОТ ОКАЗАНИЯ ПЛАТНЫХ УСЛУГ (РАБОТ) И КОМПЕНСАЦИИ ЗАТРАТ ГОСУДАРСТВА</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671000</w:t>
            </w:r>
          </w:p>
        </w:tc>
      </w:tr>
      <w:tr w:rsidR="00DE5D66" w:rsidRPr="00DE5D66" w:rsidTr="003C1C17">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130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Доходы от оказания платных услуг (работ)</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620000</w:t>
            </w:r>
          </w:p>
        </w:tc>
      </w:tr>
      <w:tr w:rsidR="00DE5D66" w:rsidRPr="00DE5D66" w:rsidTr="003C1C17">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130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доходы от оказания платных услуг (работ)</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620000</w:t>
            </w:r>
          </w:p>
        </w:tc>
      </w:tr>
      <w:tr w:rsidR="00DE5D66" w:rsidRPr="00DE5D66" w:rsidTr="003C1C1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130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Прочие доходы от оказания платных услуг (работ) получателями средств бюджетов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620000</w:t>
            </w:r>
          </w:p>
        </w:tc>
      </w:tr>
      <w:tr w:rsidR="00DE5D66" w:rsidRPr="00DE5D66" w:rsidTr="003C1C1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1 13 02000 00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130</w:t>
            </w:r>
          </w:p>
        </w:tc>
        <w:tc>
          <w:tcPr>
            <w:tcW w:w="6159" w:type="dxa"/>
            <w:tcBorders>
              <w:top w:val="single" w:sz="4" w:space="0" w:color="auto"/>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компенсации затрат государства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51000</w:t>
            </w:r>
          </w:p>
        </w:tc>
      </w:tr>
      <w:tr w:rsidR="00DE5D66" w:rsidRPr="00DE5D66" w:rsidTr="003C1C1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130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поступающие в порядке возмещения расходов, понесенных в связи с эксплуатацией  имущества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51000</w:t>
            </w:r>
          </w:p>
        </w:tc>
      </w:tr>
      <w:tr w:rsidR="00DE5D66" w:rsidRPr="00DE5D66" w:rsidTr="003C1C1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130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51000</w:t>
            </w:r>
          </w:p>
        </w:tc>
      </w:tr>
      <w:tr w:rsidR="00DE5D66" w:rsidRPr="00DE5D66" w:rsidTr="003C1C17">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single" w:sz="4" w:space="0" w:color="auto"/>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ДОХОДЫ ОТ ПРОДАЖИ МАТЕРИАЛЬНЫХ И НЕМАТЕРИАЛЬНЫХ АКТИВОВ</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40000</w:t>
            </w:r>
          </w:p>
        </w:tc>
      </w:tr>
      <w:tr w:rsidR="00DE5D66" w:rsidRPr="00DE5D66" w:rsidTr="003C1C17">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430</w:t>
            </w:r>
          </w:p>
        </w:tc>
        <w:tc>
          <w:tcPr>
            <w:tcW w:w="6159" w:type="dxa"/>
            <w:tcBorders>
              <w:top w:val="single" w:sz="4" w:space="0" w:color="auto"/>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 xml:space="preserve">Доходы от продажи земельных участков, находящихся в государственной и муниципальной собственности </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40000</w:t>
            </w:r>
          </w:p>
        </w:tc>
      </w:tr>
      <w:tr w:rsidR="00DE5D66" w:rsidRPr="00DE5D66" w:rsidTr="003C1C17">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430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Доходы от продажи земельных участков, государственная собственность на которые не разграничена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40000</w:t>
            </w:r>
          </w:p>
        </w:tc>
      </w:tr>
      <w:tr w:rsidR="00DE5D66" w:rsidRPr="00DE5D66" w:rsidTr="003C1C17">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430</w:t>
            </w:r>
          </w:p>
        </w:tc>
        <w:tc>
          <w:tcPr>
            <w:tcW w:w="6159" w:type="dxa"/>
            <w:tcBorders>
              <w:top w:val="nil"/>
              <w:left w:val="nil"/>
              <w:bottom w:val="nil"/>
              <w:right w:val="nil"/>
            </w:tcBorders>
            <w:shd w:val="clear" w:color="auto" w:fill="auto"/>
            <w:hideMark/>
          </w:tcPr>
          <w:p w:rsidR="00DE5D66" w:rsidRPr="00DE5D66" w:rsidRDefault="00DE5D66" w:rsidP="00DE5D66">
            <w:pPr>
              <w:jc w:val="both"/>
              <w:rPr>
                <w:sz w:val="20"/>
                <w:szCs w:val="20"/>
              </w:rPr>
            </w:pPr>
            <w:r w:rsidRPr="00DE5D6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40000</w:t>
            </w:r>
          </w:p>
        </w:tc>
      </w:tr>
      <w:tr w:rsidR="00DE5D66" w:rsidRPr="00DE5D66" w:rsidTr="003C1C17">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single" w:sz="4" w:space="0" w:color="auto"/>
              <w:left w:val="nil"/>
              <w:bottom w:val="single" w:sz="4" w:space="0" w:color="auto"/>
              <w:right w:val="single" w:sz="4" w:space="0" w:color="auto"/>
            </w:tcBorders>
            <w:shd w:val="clear" w:color="000000" w:fill="FFFF99"/>
            <w:vAlign w:val="bottom"/>
            <w:hideMark/>
          </w:tcPr>
          <w:p w:rsidR="00DE5D66" w:rsidRPr="00DE5D66" w:rsidRDefault="00DE5D66" w:rsidP="00DE5D66">
            <w:pPr>
              <w:jc w:val="center"/>
              <w:rPr>
                <w:b/>
                <w:bCs/>
                <w:sz w:val="20"/>
                <w:szCs w:val="20"/>
              </w:rPr>
            </w:pPr>
            <w:r w:rsidRPr="00DE5D66">
              <w:rPr>
                <w:b/>
                <w:bCs/>
                <w:sz w:val="20"/>
                <w:szCs w:val="20"/>
              </w:rPr>
              <w:t>ШТРАФЫ, САНКЦИИ, ВОЗМЕЩЕНИЕ УЩЕРБА</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753000</w:t>
            </w:r>
          </w:p>
        </w:tc>
      </w:tr>
      <w:tr w:rsidR="00DE5D66" w:rsidRPr="00DE5D66" w:rsidTr="003C1C1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nil"/>
            </w:tcBorders>
            <w:shd w:val="clear" w:color="auto" w:fill="auto"/>
            <w:vAlign w:val="bottom"/>
            <w:hideMark/>
          </w:tcPr>
          <w:p w:rsidR="00DE5D66" w:rsidRPr="00DE5D66" w:rsidRDefault="00DE5D66" w:rsidP="00DE5D66">
            <w:pPr>
              <w:rPr>
                <w:b/>
                <w:bCs/>
                <w:sz w:val="20"/>
                <w:szCs w:val="20"/>
              </w:rPr>
            </w:pPr>
            <w:r w:rsidRPr="00DE5D66">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11000</w:t>
            </w:r>
          </w:p>
        </w:tc>
      </w:tr>
      <w:tr w:rsidR="00DE5D66" w:rsidRPr="00DE5D66" w:rsidTr="003C1C1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140</w:t>
            </w:r>
          </w:p>
        </w:tc>
        <w:tc>
          <w:tcPr>
            <w:tcW w:w="6159" w:type="dxa"/>
            <w:tcBorders>
              <w:top w:val="nil"/>
              <w:left w:val="nil"/>
              <w:bottom w:val="single" w:sz="4" w:space="0" w:color="auto"/>
              <w:right w:val="nil"/>
            </w:tcBorders>
            <w:shd w:val="clear" w:color="auto" w:fill="auto"/>
            <w:vAlign w:val="bottom"/>
            <w:hideMark/>
          </w:tcPr>
          <w:p w:rsidR="00DE5D66" w:rsidRPr="00DE5D66" w:rsidRDefault="00DE5D66" w:rsidP="00DE5D66">
            <w:pPr>
              <w:rPr>
                <w:b/>
                <w:bCs/>
                <w:sz w:val="20"/>
                <w:szCs w:val="20"/>
              </w:rPr>
            </w:pPr>
            <w:r w:rsidRPr="00DE5D66">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11000</w:t>
            </w:r>
          </w:p>
        </w:tc>
      </w:tr>
      <w:tr w:rsidR="00DE5D66" w:rsidRPr="00DE5D66" w:rsidTr="003C1C1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140</w:t>
            </w:r>
          </w:p>
        </w:tc>
        <w:tc>
          <w:tcPr>
            <w:tcW w:w="6159" w:type="dxa"/>
            <w:tcBorders>
              <w:top w:val="nil"/>
              <w:left w:val="nil"/>
              <w:bottom w:val="single" w:sz="4" w:space="0" w:color="auto"/>
              <w:right w:val="nil"/>
            </w:tcBorders>
            <w:shd w:val="clear" w:color="auto" w:fill="auto"/>
            <w:vAlign w:val="bottom"/>
            <w:hideMark/>
          </w:tcPr>
          <w:p w:rsidR="00DE5D66" w:rsidRPr="00DE5D66" w:rsidRDefault="00DE5D66" w:rsidP="00DE5D66">
            <w:pPr>
              <w:rPr>
                <w:sz w:val="20"/>
                <w:szCs w:val="20"/>
              </w:rPr>
            </w:pPr>
            <w:r w:rsidRPr="00DE5D66">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11000</w:t>
            </w:r>
          </w:p>
        </w:tc>
      </w:tr>
      <w:tr w:rsidR="00DE5D66" w:rsidRPr="00DE5D66" w:rsidTr="003C1C17">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140</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поступления от денежных взысканий (штрафов) и иных сумм в возмещение ущерба</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742000</w:t>
            </w:r>
          </w:p>
        </w:tc>
      </w:tr>
      <w:tr w:rsidR="00DE5D66" w:rsidRPr="00DE5D66" w:rsidTr="003C1C17">
        <w:trPr>
          <w:trHeight w:val="8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140</w:t>
            </w:r>
          </w:p>
        </w:tc>
        <w:tc>
          <w:tcPr>
            <w:tcW w:w="6159" w:type="dxa"/>
            <w:tcBorders>
              <w:top w:val="nil"/>
              <w:left w:val="nil"/>
              <w:bottom w:val="nil"/>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742000</w:t>
            </w:r>
          </w:p>
        </w:tc>
      </w:tr>
      <w:tr w:rsidR="00DE5D66" w:rsidRPr="00DE5D66" w:rsidTr="003C1C17">
        <w:trPr>
          <w:trHeight w:val="7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140</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DE5D66" w:rsidRPr="00DE5D66" w:rsidRDefault="00DE5D66" w:rsidP="00DE5D66">
            <w:pPr>
              <w:jc w:val="both"/>
              <w:rPr>
                <w:sz w:val="20"/>
                <w:szCs w:val="20"/>
              </w:rPr>
            </w:pPr>
            <w:r w:rsidRPr="00DE5D66">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968"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742000</w:t>
            </w:r>
          </w:p>
        </w:tc>
      </w:tr>
      <w:tr w:rsidR="00DE5D66" w:rsidRPr="00DE5D66" w:rsidTr="003C1C17">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00FF00"/>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nil"/>
              <w:left w:val="nil"/>
              <w:bottom w:val="single" w:sz="4" w:space="0" w:color="auto"/>
              <w:right w:val="single" w:sz="4" w:space="0" w:color="auto"/>
            </w:tcBorders>
            <w:shd w:val="clear" w:color="000000" w:fill="00FF00"/>
            <w:hideMark/>
          </w:tcPr>
          <w:p w:rsidR="00DE5D66" w:rsidRPr="00DE5D66" w:rsidRDefault="00DE5D66" w:rsidP="00DE5D66">
            <w:pPr>
              <w:jc w:val="center"/>
              <w:rPr>
                <w:b/>
                <w:bCs/>
                <w:sz w:val="20"/>
                <w:szCs w:val="20"/>
              </w:rPr>
            </w:pPr>
            <w:r w:rsidRPr="00DE5D66">
              <w:rPr>
                <w:b/>
                <w:bCs/>
                <w:sz w:val="20"/>
                <w:szCs w:val="20"/>
              </w:rPr>
              <w:t xml:space="preserve">  БЕЗВОЗМЕЗДНЫЕ ПОСТУПЛЕНИЯ</w:t>
            </w:r>
          </w:p>
        </w:tc>
        <w:tc>
          <w:tcPr>
            <w:tcW w:w="1968" w:type="dxa"/>
            <w:tcBorders>
              <w:top w:val="nil"/>
              <w:left w:val="nil"/>
              <w:bottom w:val="single" w:sz="4" w:space="0" w:color="auto"/>
              <w:right w:val="single" w:sz="8" w:space="0" w:color="auto"/>
            </w:tcBorders>
            <w:shd w:val="clear" w:color="000000" w:fill="00FF00"/>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172996382,40</w:t>
            </w:r>
          </w:p>
        </w:tc>
      </w:tr>
      <w:tr w:rsidR="00DE5D66" w:rsidRPr="00DE5D66" w:rsidTr="003C1C17">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sz w:val="20"/>
                <w:szCs w:val="20"/>
              </w:rPr>
            </w:pPr>
            <w:r w:rsidRPr="00DE5D66">
              <w:rPr>
                <w:b/>
                <w:bCs/>
                <w:sz w:val="20"/>
                <w:szCs w:val="20"/>
              </w:rPr>
              <w:t>БЕЗВОЗМЕЗДНЫЕ ПОСТУПЛЕНИЯ ОТ ДРУГИХ БЮДЖЕТОВ БЮДЖЕТНОЙ СИСТЕМЫ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169776180,00</w:t>
            </w:r>
          </w:p>
        </w:tc>
      </w:tr>
      <w:tr w:rsidR="00DE5D66" w:rsidRPr="00DE5D66" w:rsidTr="003C1C17">
        <w:trPr>
          <w:trHeight w:val="70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FFFF99"/>
            <w:hideMark/>
          </w:tcPr>
          <w:p w:rsidR="00DE5D66" w:rsidRPr="00DE5D66" w:rsidRDefault="00DE5D66" w:rsidP="00DE5D66">
            <w:pPr>
              <w:jc w:val="both"/>
              <w:rPr>
                <w:b/>
                <w:bCs/>
                <w:sz w:val="20"/>
                <w:szCs w:val="20"/>
              </w:rPr>
            </w:pPr>
            <w:r w:rsidRPr="00DE5D66">
              <w:rPr>
                <w:b/>
                <w:bCs/>
                <w:sz w:val="20"/>
                <w:szCs w:val="20"/>
              </w:rPr>
              <w:t>Дотации бюджетам субъектов Российской Федерации и муниципальных образований</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9576800</w:t>
            </w:r>
          </w:p>
        </w:tc>
      </w:tr>
      <w:tr w:rsidR="00DE5D66" w:rsidRPr="00DE5D66" w:rsidTr="003C1C17">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rPr>
                <w:b/>
                <w:bCs/>
                <w:sz w:val="20"/>
                <w:szCs w:val="20"/>
              </w:rPr>
            </w:pPr>
            <w:r w:rsidRPr="00DE5D66">
              <w:rPr>
                <w:b/>
                <w:bCs/>
                <w:sz w:val="20"/>
                <w:szCs w:val="20"/>
              </w:rPr>
              <w:t>Дотации на выравнивание бюджетной обеспеченности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8860500</w:t>
            </w:r>
          </w:p>
        </w:tc>
      </w:tr>
      <w:tr w:rsidR="00DE5D66" w:rsidRPr="00DE5D66" w:rsidTr="003C1C17">
        <w:trPr>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nil"/>
              <w:right w:val="nil"/>
            </w:tcBorders>
            <w:shd w:val="clear" w:color="auto" w:fill="auto"/>
            <w:hideMark/>
          </w:tcPr>
          <w:p w:rsidR="00DE5D66" w:rsidRPr="00DE5D66" w:rsidRDefault="00DE5D66" w:rsidP="00DE5D66">
            <w:pPr>
              <w:jc w:val="both"/>
              <w:rPr>
                <w:color w:val="000000"/>
                <w:sz w:val="20"/>
                <w:szCs w:val="20"/>
              </w:rPr>
            </w:pPr>
            <w:r w:rsidRPr="00DE5D66">
              <w:rPr>
                <w:color w:val="000000"/>
                <w:sz w:val="20"/>
                <w:szCs w:val="20"/>
              </w:rPr>
              <w:t>Дотации бюджетам городских поселений на выравнивание бюджетной обеспеченности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color w:val="000000"/>
                <w:sz w:val="20"/>
                <w:szCs w:val="20"/>
              </w:rPr>
            </w:pPr>
            <w:r w:rsidRPr="00DE5D66">
              <w:rPr>
                <w:rFonts w:ascii="Arial CYR" w:hAnsi="Arial CYR" w:cs="Arial CYR"/>
                <w:color w:val="000000"/>
                <w:sz w:val="20"/>
                <w:szCs w:val="20"/>
              </w:rPr>
              <w:t>8860500</w:t>
            </w:r>
          </w:p>
        </w:tc>
      </w:tr>
      <w:tr w:rsidR="00DE5D66" w:rsidRPr="00DE5D66" w:rsidTr="003C1C17">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D66" w:rsidRPr="00DE5D66" w:rsidRDefault="00DE5D66" w:rsidP="00DE5D66">
            <w:pPr>
              <w:jc w:val="both"/>
              <w:rPr>
                <w:b/>
                <w:bCs/>
                <w:color w:val="000000"/>
                <w:sz w:val="18"/>
                <w:szCs w:val="18"/>
              </w:rPr>
            </w:pPr>
            <w:r w:rsidRPr="00DE5D66">
              <w:rPr>
                <w:b/>
                <w:bCs/>
                <w:color w:val="000000"/>
                <w:sz w:val="18"/>
                <w:szCs w:val="18"/>
              </w:rPr>
              <w:t>Дотации бюджетам на поддержку мер по обеспечению сбалансированности бюджетов</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716300</w:t>
            </w:r>
          </w:p>
        </w:tc>
      </w:tr>
      <w:tr w:rsidR="00DE5D66" w:rsidRPr="00DE5D66" w:rsidTr="003C1C17">
        <w:trPr>
          <w:trHeight w:val="555"/>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8" w:space="0" w:color="auto"/>
              <w:left w:val="single" w:sz="8" w:space="0" w:color="auto"/>
              <w:bottom w:val="single" w:sz="8" w:space="0" w:color="auto"/>
              <w:right w:val="single" w:sz="8" w:space="0" w:color="auto"/>
            </w:tcBorders>
            <w:shd w:val="clear" w:color="auto" w:fill="auto"/>
            <w:hideMark/>
          </w:tcPr>
          <w:p w:rsidR="00DE5D66" w:rsidRPr="00DE5D66" w:rsidRDefault="00DE5D66" w:rsidP="00DE5D66">
            <w:pPr>
              <w:jc w:val="both"/>
              <w:rPr>
                <w:color w:val="000000"/>
                <w:sz w:val="20"/>
                <w:szCs w:val="20"/>
              </w:rPr>
            </w:pPr>
            <w:r w:rsidRPr="00DE5D66">
              <w:rPr>
                <w:color w:val="000000"/>
                <w:sz w:val="20"/>
                <w:szCs w:val="20"/>
              </w:rPr>
              <w:t>Дотации бюджетам  городских поселений на поддержку мер по обеспечению сбалансированности бюджетов</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color w:val="000000"/>
                <w:sz w:val="20"/>
                <w:szCs w:val="20"/>
              </w:rPr>
            </w:pPr>
            <w:r w:rsidRPr="00DE5D66">
              <w:rPr>
                <w:rFonts w:ascii="Arial CYR" w:hAnsi="Arial CYR" w:cs="Arial CYR"/>
                <w:color w:val="000000"/>
                <w:sz w:val="20"/>
                <w:szCs w:val="20"/>
              </w:rPr>
              <w:t>716300</w:t>
            </w:r>
          </w:p>
        </w:tc>
      </w:tr>
      <w:tr w:rsidR="00DE5D66" w:rsidRPr="00DE5D66" w:rsidTr="003C1C17">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single" w:sz="4" w:space="0" w:color="auto"/>
              <w:left w:val="nil"/>
              <w:bottom w:val="single" w:sz="4" w:space="0" w:color="auto"/>
              <w:right w:val="single" w:sz="4" w:space="0" w:color="auto"/>
            </w:tcBorders>
            <w:shd w:val="clear" w:color="000000" w:fill="FFFF99"/>
            <w:hideMark/>
          </w:tcPr>
          <w:p w:rsidR="00DE5D66" w:rsidRPr="00DE5D66" w:rsidRDefault="00DE5D66" w:rsidP="00DE5D66">
            <w:pPr>
              <w:jc w:val="both"/>
              <w:rPr>
                <w:b/>
                <w:bCs/>
                <w:sz w:val="20"/>
                <w:szCs w:val="20"/>
              </w:rPr>
            </w:pPr>
            <w:r w:rsidRPr="00DE5D66">
              <w:rPr>
                <w:b/>
                <w:bCs/>
                <w:sz w:val="20"/>
                <w:szCs w:val="20"/>
              </w:rPr>
              <w:t>Субсидии бюджетам бюджетной системы Российской Федерации (межбюджетные субсидии)</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160199380,0</w:t>
            </w:r>
          </w:p>
        </w:tc>
      </w:tr>
      <w:tr w:rsidR="00DE5D66" w:rsidRPr="00DE5D66" w:rsidTr="003C1C17">
        <w:trPr>
          <w:trHeight w:val="570"/>
        </w:trPr>
        <w:tc>
          <w:tcPr>
            <w:tcW w:w="584"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2 02 20077 13</w:t>
            </w:r>
          </w:p>
        </w:tc>
        <w:tc>
          <w:tcPr>
            <w:tcW w:w="706"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CCFFCC"/>
            <w:vAlign w:val="center"/>
            <w:hideMark/>
          </w:tcPr>
          <w:p w:rsidR="00DE5D66" w:rsidRPr="00DE5D66" w:rsidRDefault="00DE5D66" w:rsidP="00DE5D66">
            <w:pPr>
              <w:jc w:val="both"/>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000000" w:fill="CCFFCC"/>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67030600,0</w:t>
            </w:r>
          </w:p>
        </w:tc>
      </w:tr>
      <w:tr w:rsidR="00DE5D66" w:rsidRPr="00DE5D66" w:rsidTr="003C1C17">
        <w:trPr>
          <w:trHeight w:val="570"/>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9101</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8" w:space="0" w:color="auto"/>
              <w:left w:val="single" w:sz="8" w:space="0" w:color="auto"/>
              <w:bottom w:val="single" w:sz="8" w:space="0" w:color="auto"/>
              <w:right w:val="single" w:sz="8" w:space="0" w:color="auto"/>
            </w:tcBorders>
            <w:shd w:val="clear" w:color="auto" w:fill="auto"/>
            <w:hideMark/>
          </w:tcPr>
          <w:p w:rsidR="00DE5D66" w:rsidRPr="00DE5D66" w:rsidRDefault="00DE5D66" w:rsidP="00DE5D66">
            <w:pPr>
              <w:jc w:val="both"/>
              <w:rPr>
                <w:sz w:val="20"/>
                <w:szCs w:val="20"/>
              </w:rPr>
            </w:pPr>
            <w:r w:rsidRPr="00DE5D66">
              <w:rPr>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67030600,0</w:t>
            </w:r>
          </w:p>
        </w:tc>
      </w:tr>
      <w:tr w:rsidR="00DE5D66" w:rsidRPr="00DE5D66" w:rsidTr="003C1C17">
        <w:trPr>
          <w:trHeight w:val="735"/>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9201</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4" w:space="0" w:color="auto"/>
              <w:left w:val="nil"/>
              <w:bottom w:val="single" w:sz="4" w:space="0" w:color="auto"/>
              <w:right w:val="single" w:sz="4" w:space="0" w:color="auto"/>
            </w:tcBorders>
            <w:shd w:val="clear" w:color="auto" w:fill="auto"/>
            <w:vAlign w:val="center"/>
            <w:hideMark/>
          </w:tcPr>
          <w:p w:rsidR="00DE5D66" w:rsidRPr="00DE5D66" w:rsidRDefault="00DE5D66" w:rsidP="00DE5D66">
            <w:pPr>
              <w:jc w:val="both"/>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96435500,0</w:t>
            </w:r>
          </w:p>
        </w:tc>
      </w:tr>
      <w:tr w:rsidR="00DE5D66" w:rsidRPr="00DE5D66" w:rsidTr="003C1C17">
        <w:trPr>
          <w:trHeight w:val="630"/>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9201</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center"/>
            <w:hideMark/>
          </w:tcPr>
          <w:p w:rsidR="00DE5D66" w:rsidRPr="00DE5D66" w:rsidRDefault="00DE5D66" w:rsidP="00DE5D66">
            <w:pPr>
              <w:jc w:val="both"/>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-96435500,0</w:t>
            </w:r>
          </w:p>
        </w:tc>
      </w:tr>
      <w:tr w:rsidR="00DE5D66" w:rsidRPr="00DE5D66" w:rsidTr="003C1C17">
        <w:trPr>
          <w:trHeight w:val="615"/>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9202</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3439800,0</w:t>
            </w:r>
          </w:p>
        </w:tc>
      </w:tr>
      <w:tr w:rsidR="00DE5D66" w:rsidRPr="00DE5D66" w:rsidTr="003C1C17">
        <w:trPr>
          <w:trHeight w:val="660"/>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9202</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nil"/>
              <w:right w:val="single" w:sz="4" w:space="0" w:color="auto"/>
            </w:tcBorders>
            <w:shd w:val="clear" w:color="auto" w:fill="auto"/>
            <w:vAlign w:val="bottom"/>
            <w:hideMark/>
          </w:tcPr>
          <w:p w:rsidR="00DE5D66" w:rsidRPr="00DE5D66" w:rsidRDefault="00DE5D66" w:rsidP="00DE5D66">
            <w:pPr>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-3439800,0</w:t>
            </w:r>
          </w:p>
        </w:tc>
      </w:tr>
      <w:tr w:rsidR="00DE5D66" w:rsidRPr="00DE5D66" w:rsidTr="003C1C17">
        <w:trPr>
          <w:trHeight w:val="855"/>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1700</w:t>
            </w:r>
          </w:p>
        </w:tc>
        <w:tc>
          <w:tcPr>
            <w:tcW w:w="584" w:type="dxa"/>
            <w:tcBorders>
              <w:top w:val="nil"/>
              <w:left w:val="nil"/>
              <w:bottom w:val="single" w:sz="4" w:space="0" w:color="auto"/>
              <w:right w:val="nil"/>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DE5D66" w:rsidRPr="00DE5D66" w:rsidRDefault="00DE5D66" w:rsidP="00DE5D66">
            <w:pPr>
              <w:jc w:val="both"/>
              <w:rPr>
                <w:sz w:val="20"/>
                <w:szCs w:val="20"/>
              </w:rPr>
            </w:pPr>
            <w:r w:rsidRPr="00DE5D66">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5519740,0</w:t>
            </w:r>
          </w:p>
        </w:tc>
      </w:tr>
      <w:tr w:rsidR="00DE5D66" w:rsidRPr="00DE5D66" w:rsidTr="003C1C17">
        <w:trPr>
          <w:trHeight w:val="465"/>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9201</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center"/>
            <w:hideMark/>
          </w:tcPr>
          <w:p w:rsidR="00DE5D66" w:rsidRPr="00DE5D66" w:rsidRDefault="00DE5D66" w:rsidP="00DE5D66">
            <w:pPr>
              <w:jc w:val="both"/>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74735500,0</w:t>
            </w:r>
          </w:p>
        </w:tc>
      </w:tr>
      <w:tr w:rsidR="00DE5D66" w:rsidRPr="00DE5D66" w:rsidTr="003C1C17">
        <w:trPr>
          <w:trHeight w:val="510"/>
        </w:trPr>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9202</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color w:val="000000"/>
                <w:sz w:val="20"/>
                <w:szCs w:val="20"/>
              </w:rPr>
            </w:pPr>
            <w:r w:rsidRPr="00DE5D66">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0,0</w:t>
            </w:r>
          </w:p>
        </w:tc>
      </w:tr>
      <w:tr w:rsidR="00DE5D66" w:rsidRPr="00DE5D66" w:rsidTr="003C1C17">
        <w:trPr>
          <w:trHeight w:val="4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2 02 25519 13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1400</w:t>
            </w:r>
          </w:p>
        </w:tc>
        <w:tc>
          <w:tcPr>
            <w:tcW w:w="584" w:type="dxa"/>
            <w:tcBorders>
              <w:top w:val="nil"/>
              <w:left w:val="nil"/>
              <w:bottom w:val="single" w:sz="4" w:space="0" w:color="auto"/>
              <w:right w:val="nil"/>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DE5D66" w:rsidRPr="00DE5D66" w:rsidRDefault="00DE5D66" w:rsidP="00DE5D66">
            <w:pPr>
              <w:jc w:val="both"/>
              <w:rPr>
                <w:sz w:val="20"/>
                <w:szCs w:val="20"/>
              </w:rPr>
            </w:pPr>
            <w:r w:rsidRPr="00DE5D66">
              <w:rPr>
                <w:sz w:val="20"/>
                <w:szCs w:val="20"/>
              </w:rPr>
              <w:t>Субсидия бюджетам городских поселений на поддержку отрасли культуры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9772</w:t>
            </w:r>
          </w:p>
        </w:tc>
      </w:tr>
      <w:tr w:rsidR="00DE5D66" w:rsidRPr="00DE5D66" w:rsidTr="003C1C17">
        <w:trPr>
          <w:trHeight w:val="11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2 02 25527 00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auto" w:fill="auto"/>
            <w:vAlign w:val="center"/>
            <w:hideMark/>
          </w:tcPr>
          <w:p w:rsidR="00DE5D66" w:rsidRPr="00DE5D66" w:rsidRDefault="00DE5D66" w:rsidP="00DE5D66">
            <w:pPr>
              <w:rPr>
                <w:b/>
                <w:bCs/>
                <w:color w:val="000000"/>
                <w:sz w:val="20"/>
                <w:szCs w:val="20"/>
              </w:rPr>
            </w:pPr>
            <w:r w:rsidRPr="00DE5D66">
              <w:rPr>
                <w:b/>
                <w:bCs/>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2652200</w:t>
            </w:r>
          </w:p>
        </w:tc>
      </w:tr>
      <w:tr w:rsidR="00DE5D66" w:rsidRPr="00DE5D66" w:rsidTr="003C1C17">
        <w:trPr>
          <w:trHeight w:val="123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single" w:sz="4" w:space="0" w:color="auto"/>
              <w:bottom w:val="single" w:sz="4" w:space="0" w:color="auto"/>
              <w:right w:val="single" w:sz="4" w:space="0" w:color="auto"/>
            </w:tcBorders>
            <w:shd w:val="clear" w:color="auto" w:fill="auto"/>
            <w:vAlign w:val="center"/>
            <w:hideMark/>
          </w:tcPr>
          <w:p w:rsidR="00DE5D66" w:rsidRPr="00DE5D66" w:rsidRDefault="00DE5D66" w:rsidP="00DE5D66">
            <w:pPr>
              <w:rPr>
                <w:color w:val="000000"/>
                <w:sz w:val="20"/>
                <w:szCs w:val="20"/>
              </w:rPr>
            </w:pPr>
            <w:r w:rsidRPr="00DE5D66">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2652200</w:t>
            </w:r>
          </w:p>
        </w:tc>
      </w:tr>
      <w:tr w:rsidR="00DE5D66" w:rsidRPr="00DE5D66" w:rsidTr="003C1C17">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2 02 25064 00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nil"/>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single" w:sz="4" w:space="0" w:color="auto"/>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Субсидии бюджетам на государственную поддержку малого и среднего предпринимательства, включая крестьянские (фермерские) хозяйства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0</w:t>
            </w:r>
          </w:p>
        </w:tc>
      </w:tr>
      <w:tr w:rsidR="00DE5D66" w:rsidRPr="00DE5D66" w:rsidTr="003C1C17">
        <w:trPr>
          <w:trHeight w:val="84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2 02 25064 13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single" w:sz="8" w:space="0" w:color="auto"/>
              <w:bottom w:val="nil"/>
              <w:right w:val="single" w:sz="8" w:space="0" w:color="auto"/>
            </w:tcBorders>
            <w:shd w:val="clear" w:color="auto" w:fill="auto"/>
            <w:hideMark/>
          </w:tcPr>
          <w:p w:rsidR="00DE5D66" w:rsidRPr="00DE5D66" w:rsidRDefault="00DE5D66" w:rsidP="00DE5D66">
            <w:pPr>
              <w:jc w:val="both"/>
              <w:rPr>
                <w:sz w:val="20"/>
                <w:szCs w:val="20"/>
              </w:rPr>
            </w:pPr>
            <w:r w:rsidRPr="00DE5D66">
              <w:rP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0</w:t>
            </w:r>
          </w:p>
        </w:tc>
      </w:tr>
      <w:tr w:rsidR="00DE5D66" w:rsidRPr="00DE5D66" w:rsidTr="003C1C17">
        <w:trPr>
          <w:trHeight w:val="9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2 02 25555 00</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single" w:sz="4" w:space="0" w:color="auto"/>
              <w:left w:val="nil"/>
              <w:bottom w:val="single" w:sz="4" w:space="0" w:color="auto"/>
              <w:right w:val="single" w:sz="4" w:space="0" w:color="auto"/>
            </w:tcBorders>
            <w:shd w:val="clear" w:color="auto" w:fill="auto"/>
            <w:vAlign w:val="center"/>
            <w:hideMark/>
          </w:tcPr>
          <w:p w:rsidR="00DE5D66" w:rsidRPr="00DE5D66" w:rsidRDefault="00DE5D66" w:rsidP="00DE5D66">
            <w:pPr>
              <w:rPr>
                <w:b/>
                <w:bCs/>
                <w:color w:val="000000"/>
                <w:sz w:val="20"/>
                <w:szCs w:val="20"/>
              </w:rPr>
            </w:pPr>
            <w:r w:rsidRPr="00DE5D66">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8000068</w:t>
            </w:r>
          </w:p>
        </w:tc>
      </w:tr>
      <w:tr w:rsidR="00DE5D66" w:rsidRPr="00DE5D66" w:rsidTr="003C1C17">
        <w:trPr>
          <w:trHeight w:val="9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center"/>
            <w:hideMark/>
          </w:tcPr>
          <w:p w:rsidR="00DE5D66" w:rsidRPr="00DE5D66" w:rsidRDefault="00DE5D66" w:rsidP="00DE5D66">
            <w:pPr>
              <w:rPr>
                <w:color w:val="000000"/>
                <w:sz w:val="20"/>
                <w:szCs w:val="20"/>
              </w:rPr>
            </w:pPr>
            <w:r w:rsidRPr="00DE5D66">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8000068</w:t>
            </w:r>
          </w:p>
        </w:tc>
      </w:tr>
      <w:tr w:rsidR="00DE5D66" w:rsidRPr="00DE5D66" w:rsidTr="003C1C17">
        <w:trPr>
          <w:trHeight w:val="3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b/>
                <w:bCs/>
                <w:sz w:val="20"/>
                <w:szCs w:val="20"/>
              </w:rPr>
            </w:pPr>
            <w:r w:rsidRPr="00DE5D66">
              <w:rPr>
                <w:b/>
                <w:bCs/>
                <w:sz w:val="20"/>
                <w:szCs w:val="20"/>
              </w:rPr>
              <w:t>Прочие субсидии городских поселений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2251500</w:t>
            </w:r>
          </w:p>
        </w:tc>
      </w:tr>
      <w:tr w:rsidR="00DE5D66" w:rsidRPr="00DE5D66" w:rsidTr="003C1C17">
        <w:trPr>
          <w:trHeight w:val="69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7000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vAlign w:val="bottom"/>
            <w:hideMark/>
          </w:tcPr>
          <w:p w:rsidR="00DE5D66" w:rsidRPr="00DE5D66" w:rsidRDefault="00DE5D66" w:rsidP="00DE5D66">
            <w:pPr>
              <w:rPr>
                <w:sz w:val="20"/>
                <w:szCs w:val="20"/>
              </w:rPr>
            </w:pPr>
            <w:r w:rsidRPr="00DE5D66">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2251500</w:t>
            </w:r>
          </w:p>
        </w:tc>
      </w:tr>
      <w:tr w:rsidR="00DE5D66" w:rsidRPr="00DE5D66" w:rsidTr="003C1C17">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FFFF99"/>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Субвенции бюджетам субъектов Российской Федерации и муниципальных образований</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3600</w:t>
            </w:r>
          </w:p>
        </w:tc>
      </w:tr>
      <w:tr w:rsidR="00DE5D66" w:rsidRPr="00DE5D66" w:rsidTr="003C1C17">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CCFFCC"/>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968" w:type="dxa"/>
            <w:tcBorders>
              <w:top w:val="nil"/>
              <w:left w:val="nil"/>
              <w:bottom w:val="single" w:sz="4" w:space="0" w:color="auto"/>
              <w:right w:val="single" w:sz="8" w:space="0" w:color="auto"/>
            </w:tcBorders>
            <w:shd w:val="clear" w:color="000000" w:fill="CCFFCC"/>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3600</w:t>
            </w:r>
          </w:p>
        </w:tc>
      </w:tr>
      <w:tr w:rsidR="00DE5D66" w:rsidRPr="00DE5D66" w:rsidTr="003C1C17">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b/>
                <w:bCs/>
                <w:color w:val="000000"/>
                <w:sz w:val="20"/>
                <w:szCs w:val="20"/>
              </w:rPr>
            </w:pPr>
            <w:r w:rsidRPr="00DE5D66">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3600</w:t>
            </w:r>
          </w:p>
        </w:tc>
      </w:tr>
      <w:tr w:rsidR="00DE5D66" w:rsidRPr="00DE5D66" w:rsidTr="003C1C17">
        <w:trPr>
          <w:trHeight w:val="63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2400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color w:val="000000"/>
                <w:sz w:val="20"/>
                <w:szCs w:val="20"/>
              </w:rPr>
            </w:pPr>
            <w:r w:rsidRPr="00DE5D66">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3600</w:t>
            </w:r>
          </w:p>
        </w:tc>
      </w:tr>
      <w:tr w:rsidR="00DE5D66" w:rsidRPr="00DE5D66" w:rsidTr="003C1C17">
        <w:trPr>
          <w:trHeight w:val="45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FFFF99"/>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Иные межбюджетные трансферты</w:t>
            </w:r>
          </w:p>
        </w:tc>
        <w:tc>
          <w:tcPr>
            <w:tcW w:w="1968" w:type="dxa"/>
            <w:tcBorders>
              <w:top w:val="nil"/>
              <w:left w:val="nil"/>
              <w:bottom w:val="single" w:sz="4" w:space="0" w:color="auto"/>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2013000</w:t>
            </w:r>
          </w:p>
        </w:tc>
      </w:tr>
      <w:tr w:rsidR="00DE5D66" w:rsidRPr="00DE5D66" w:rsidTr="003C1C17">
        <w:trPr>
          <w:trHeight w:val="43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151</w:t>
            </w:r>
          </w:p>
        </w:tc>
        <w:tc>
          <w:tcPr>
            <w:tcW w:w="6159" w:type="dxa"/>
            <w:tcBorders>
              <w:top w:val="nil"/>
              <w:left w:val="nil"/>
              <w:bottom w:val="single" w:sz="4" w:space="0" w:color="auto"/>
              <w:right w:val="single" w:sz="4" w:space="0" w:color="auto"/>
            </w:tcBorders>
            <w:shd w:val="clear" w:color="000000" w:fill="CCFFCC"/>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Прочие межбюджетные трансферты, передаваемые бюджетам</w:t>
            </w:r>
          </w:p>
        </w:tc>
        <w:tc>
          <w:tcPr>
            <w:tcW w:w="1968" w:type="dxa"/>
            <w:tcBorders>
              <w:top w:val="nil"/>
              <w:left w:val="nil"/>
              <w:bottom w:val="single" w:sz="4" w:space="0" w:color="auto"/>
              <w:right w:val="single" w:sz="8" w:space="0" w:color="auto"/>
            </w:tcBorders>
            <w:shd w:val="clear" w:color="000000" w:fill="CCFFCC"/>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2013000</w:t>
            </w:r>
          </w:p>
        </w:tc>
      </w:tr>
      <w:tr w:rsidR="00DE5D66" w:rsidRPr="00DE5D66" w:rsidTr="003C1C17">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1200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rPr>
                <w:sz w:val="20"/>
                <w:szCs w:val="20"/>
              </w:rPr>
            </w:pPr>
            <w:r w:rsidRPr="00DE5D66">
              <w:rPr>
                <w:sz w:val="20"/>
                <w:szCs w:val="20"/>
              </w:rPr>
              <w:t>Иные межбюджетные трансферты бюджетам городских поселений для реализации мероприятий по муниципальной целевой программе"Развитие культуры в Лузском районе"</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16000</w:t>
            </w:r>
          </w:p>
        </w:tc>
      </w:tr>
      <w:tr w:rsidR="00DE5D66" w:rsidRPr="00DE5D66" w:rsidTr="003C1C17">
        <w:trPr>
          <w:trHeight w:val="7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1400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8" w:space="0" w:color="auto"/>
              <w:left w:val="single" w:sz="8" w:space="0" w:color="auto"/>
              <w:bottom w:val="nil"/>
              <w:right w:val="single" w:sz="8" w:space="0" w:color="auto"/>
            </w:tcBorders>
            <w:shd w:val="clear" w:color="auto" w:fill="auto"/>
            <w:hideMark/>
          </w:tcPr>
          <w:p w:rsidR="00DE5D66" w:rsidRPr="00DE5D66" w:rsidRDefault="00DE5D66" w:rsidP="00DE5D66">
            <w:pPr>
              <w:jc w:val="both"/>
              <w:rPr>
                <w:sz w:val="20"/>
                <w:szCs w:val="20"/>
              </w:rPr>
            </w:pPr>
            <w:r w:rsidRPr="00DE5D66">
              <w:rPr>
                <w:sz w:val="20"/>
                <w:szCs w:val="20"/>
              </w:rPr>
              <w:t>Иные межбюджетные трансферты бюджетам поселений на реализацию мероприятий муниципальной программы "Развитие малого и среднего бизнеса"</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100000</w:t>
            </w:r>
          </w:p>
        </w:tc>
      </w:tr>
      <w:tr w:rsidR="00DE5D66" w:rsidRPr="00DE5D66" w:rsidTr="003C1C17">
        <w:trPr>
          <w:trHeight w:val="8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8300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4" w:space="0" w:color="auto"/>
              <w:left w:val="nil"/>
              <w:bottom w:val="single" w:sz="4" w:space="0" w:color="auto"/>
              <w:right w:val="single" w:sz="4" w:space="0" w:color="auto"/>
            </w:tcBorders>
            <w:shd w:val="clear" w:color="auto" w:fill="auto"/>
            <w:hideMark/>
          </w:tcPr>
          <w:p w:rsidR="00DE5D66" w:rsidRPr="00DE5D66" w:rsidRDefault="00DE5D66" w:rsidP="00DE5D66">
            <w:pPr>
              <w:rPr>
                <w:sz w:val="20"/>
                <w:szCs w:val="20"/>
              </w:rPr>
            </w:pPr>
            <w:r w:rsidRPr="00DE5D66">
              <w:rPr>
                <w:sz w:val="20"/>
                <w:szCs w:val="20"/>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0</w:t>
            </w:r>
          </w:p>
        </w:tc>
      </w:tr>
      <w:tr w:rsidR="00DE5D66" w:rsidRPr="00DE5D66" w:rsidTr="003C1C17">
        <w:trPr>
          <w:trHeight w:val="88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8400</w:t>
            </w:r>
          </w:p>
        </w:tc>
        <w:tc>
          <w:tcPr>
            <w:tcW w:w="584"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151</w:t>
            </w:r>
          </w:p>
        </w:tc>
        <w:tc>
          <w:tcPr>
            <w:tcW w:w="6159" w:type="dxa"/>
            <w:tcBorders>
              <w:top w:val="single" w:sz="8" w:space="0" w:color="auto"/>
              <w:left w:val="single" w:sz="8" w:space="0" w:color="auto"/>
              <w:bottom w:val="nil"/>
              <w:right w:val="single" w:sz="8" w:space="0" w:color="auto"/>
            </w:tcBorders>
            <w:shd w:val="clear" w:color="auto" w:fill="auto"/>
            <w:hideMark/>
          </w:tcPr>
          <w:p w:rsidR="00DE5D66" w:rsidRPr="00DE5D66" w:rsidRDefault="00DE5D66" w:rsidP="00DE5D66">
            <w:pPr>
              <w:jc w:val="both"/>
              <w:rPr>
                <w:sz w:val="20"/>
                <w:szCs w:val="20"/>
              </w:rPr>
            </w:pPr>
            <w:r w:rsidRPr="00DE5D66">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c>
          <w:tcPr>
            <w:tcW w:w="1968" w:type="dxa"/>
            <w:tcBorders>
              <w:top w:val="nil"/>
              <w:left w:val="nil"/>
              <w:bottom w:val="single" w:sz="4" w:space="0" w:color="auto"/>
              <w:right w:val="single" w:sz="8"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1897000</w:t>
            </w:r>
          </w:p>
        </w:tc>
      </w:tr>
      <w:tr w:rsidR="00DE5D66" w:rsidRPr="00DE5D66" w:rsidTr="003C1C17">
        <w:trPr>
          <w:trHeight w:val="405"/>
        </w:trPr>
        <w:tc>
          <w:tcPr>
            <w:tcW w:w="584" w:type="dxa"/>
            <w:tcBorders>
              <w:top w:val="nil"/>
              <w:left w:val="single" w:sz="4" w:space="0" w:color="auto"/>
              <w:bottom w:val="nil"/>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1480" w:type="dxa"/>
            <w:tcBorders>
              <w:top w:val="nil"/>
              <w:left w:val="nil"/>
              <w:bottom w:val="nil"/>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0000</w:t>
            </w:r>
          </w:p>
        </w:tc>
        <w:tc>
          <w:tcPr>
            <w:tcW w:w="584" w:type="dxa"/>
            <w:tcBorders>
              <w:top w:val="nil"/>
              <w:left w:val="nil"/>
              <w:bottom w:val="nil"/>
              <w:right w:val="single" w:sz="4" w:space="0" w:color="auto"/>
            </w:tcBorders>
            <w:shd w:val="clear" w:color="000000" w:fill="FFFF99"/>
            <w:noWrap/>
            <w:vAlign w:val="bottom"/>
            <w:hideMark/>
          </w:tcPr>
          <w:p w:rsidR="00DE5D66" w:rsidRPr="00DE5D66" w:rsidRDefault="00DE5D66" w:rsidP="00DE5D66">
            <w:pPr>
              <w:rPr>
                <w:rFonts w:ascii="Arial CYR" w:hAnsi="Arial CYR" w:cs="Arial CYR"/>
                <w:b/>
                <w:bCs/>
                <w:sz w:val="20"/>
                <w:szCs w:val="20"/>
              </w:rPr>
            </w:pPr>
            <w:r w:rsidRPr="00DE5D66">
              <w:rPr>
                <w:rFonts w:ascii="Arial CYR" w:hAnsi="Arial CYR" w:cs="Arial CYR"/>
                <w:b/>
                <w:bCs/>
                <w:sz w:val="20"/>
                <w:szCs w:val="20"/>
              </w:rPr>
              <w:t>000</w:t>
            </w:r>
          </w:p>
        </w:tc>
        <w:tc>
          <w:tcPr>
            <w:tcW w:w="6159" w:type="dxa"/>
            <w:tcBorders>
              <w:top w:val="single" w:sz="4" w:space="0" w:color="auto"/>
              <w:left w:val="nil"/>
              <w:bottom w:val="single" w:sz="4" w:space="0" w:color="auto"/>
              <w:right w:val="single" w:sz="4" w:space="0" w:color="auto"/>
            </w:tcBorders>
            <w:shd w:val="clear" w:color="000000" w:fill="FFFF99"/>
            <w:noWrap/>
            <w:hideMark/>
          </w:tcPr>
          <w:p w:rsidR="00DE5D66" w:rsidRPr="00DE5D66" w:rsidRDefault="00DE5D66" w:rsidP="00DE5D66">
            <w:pPr>
              <w:jc w:val="both"/>
              <w:rPr>
                <w:b/>
                <w:bCs/>
                <w:sz w:val="20"/>
                <w:szCs w:val="20"/>
              </w:rPr>
            </w:pPr>
            <w:r w:rsidRPr="00DE5D66">
              <w:rPr>
                <w:b/>
                <w:bCs/>
                <w:sz w:val="20"/>
                <w:szCs w:val="20"/>
              </w:rPr>
              <w:t>ПРОЧИЕ БЕЗВОЗМЕЗДНЫЕ ПОСТУПЛЕНИЯ</w:t>
            </w:r>
          </w:p>
        </w:tc>
        <w:tc>
          <w:tcPr>
            <w:tcW w:w="1968" w:type="dxa"/>
            <w:tcBorders>
              <w:top w:val="nil"/>
              <w:left w:val="nil"/>
              <w:bottom w:val="nil"/>
              <w:right w:val="single" w:sz="8" w:space="0" w:color="auto"/>
            </w:tcBorders>
            <w:shd w:val="clear" w:color="000000" w:fill="FFFF99"/>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1203602,4</w:t>
            </w:r>
          </w:p>
        </w:tc>
      </w:tr>
      <w:tr w:rsidR="00DE5D66" w:rsidRPr="00DE5D66" w:rsidTr="003C1C17">
        <w:trPr>
          <w:trHeight w:val="115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single" w:sz="4" w:space="0" w:color="auto"/>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180</w:t>
            </w:r>
          </w:p>
        </w:tc>
        <w:tc>
          <w:tcPr>
            <w:tcW w:w="6159" w:type="dxa"/>
            <w:tcBorders>
              <w:top w:val="nil"/>
              <w:left w:val="single" w:sz="4" w:space="0" w:color="auto"/>
              <w:bottom w:val="single" w:sz="4" w:space="0" w:color="auto"/>
              <w:right w:val="single" w:sz="4" w:space="0" w:color="auto"/>
            </w:tcBorders>
            <w:shd w:val="clear" w:color="auto" w:fill="auto"/>
            <w:hideMark/>
          </w:tcPr>
          <w:p w:rsidR="00DE5D66" w:rsidRPr="00DE5D66" w:rsidRDefault="00DE5D66" w:rsidP="00DE5D66">
            <w:pPr>
              <w:jc w:val="both"/>
              <w:rPr>
                <w:rFonts w:ascii="TimesNewRomanPSMT" w:hAnsi="TimesNewRomanPSMT" w:cs="Arial CYR"/>
                <w:sz w:val="20"/>
                <w:szCs w:val="20"/>
              </w:rPr>
            </w:pPr>
            <w:r w:rsidRPr="00DE5D66">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1003602,4</w:t>
            </w:r>
          </w:p>
        </w:tc>
      </w:tr>
      <w:tr w:rsidR="00DE5D66" w:rsidRPr="00DE5D66" w:rsidTr="003C1C17">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977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2 07 05030 13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DE5D66" w:rsidRPr="00DE5D66" w:rsidRDefault="00DE5D66" w:rsidP="00DE5D66">
            <w:pPr>
              <w:rPr>
                <w:rFonts w:ascii="Arial CYR" w:hAnsi="Arial CYR" w:cs="Arial CYR"/>
                <w:sz w:val="20"/>
                <w:szCs w:val="20"/>
              </w:rPr>
            </w:pPr>
            <w:r w:rsidRPr="00DE5D66">
              <w:rPr>
                <w:rFonts w:ascii="Arial CYR" w:hAnsi="Arial CYR" w:cs="Arial CYR"/>
                <w:sz w:val="20"/>
                <w:szCs w:val="20"/>
              </w:rPr>
              <w:t>180</w:t>
            </w:r>
          </w:p>
        </w:tc>
        <w:tc>
          <w:tcPr>
            <w:tcW w:w="6159" w:type="dxa"/>
            <w:tcBorders>
              <w:top w:val="nil"/>
              <w:left w:val="nil"/>
              <w:bottom w:val="single" w:sz="4" w:space="0" w:color="auto"/>
              <w:right w:val="single" w:sz="4" w:space="0" w:color="auto"/>
            </w:tcBorders>
            <w:shd w:val="clear" w:color="auto" w:fill="auto"/>
            <w:hideMark/>
          </w:tcPr>
          <w:p w:rsidR="00DE5D66" w:rsidRPr="00DE5D66" w:rsidRDefault="00DE5D66" w:rsidP="00DE5D66">
            <w:pPr>
              <w:jc w:val="both"/>
              <w:rPr>
                <w:rFonts w:ascii="TimesNewRomanPSMT" w:hAnsi="TimesNewRomanPSMT" w:cs="Arial CYR"/>
                <w:sz w:val="20"/>
                <w:szCs w:val="20"/>
              </w:rPr>
            </w:pPr>
            <w:r w:rsidRPr="00DE5D66">
              <w:rPr>
                <w:rFonts w:ascii="TimesNewRomanPSMT" w:hAnsi="TimesNewRomanPSMT" w:cs="Arial CYR"/>
                <w:sz w:val="20"/>
                <w:szCs w:val="20"/>
              </w:rPr>
              <w:t>Прочие безвозмездные поступления в бюджеты городских поселений</w:t>
            </w:r>
          </w:p>
        </w:tc>
        <w:tc>
          <w:tcPr>
            <w:tcW w:w="1968" w:type="dxa"/>
            <w:tcBorders>
              <w:top w:val="nil"/>
              <w:left w:val="nil"/>
              <w:bottom w:val="single" w:sz="4" w:space="0" w:color="auto"/>
              <w:right w:val="single" w:sz="4" w:space="0" w:color="auto"/>
            </w:tcBorders>
            <w:shd w:val="clear" w:color="auto" w:fill="auto"/>
            <w:noWrap/>
            <w:vAlign w:val="bottom"/>
            <w:hideMark/>
          </w:tcPr>
          <w:p w:rsidR="00DE5D66" w:rsidRPr="00DE5D66" w:rsidRDefault="00DE5D66" w:rsidP="00DE5D66">
            <w:pPr>
              <w:jc w:val="right"/>
              <w:rPr>
                <w:rFonts w:ascii="Arial CYR" w:hAnsi="Arial CYR" w:cs="Arial CYR"/>
                <w:sz w:val="20"/>
                <w:szCs w:val="20"/>
              </w:rPr>
            </w:pPr>
            <w:r w:rsidRPr="00DE5D66">
              <w:rPr>
                <w:rFonts w:ascii="Arial CYR" w:hAnsi="Arial CYR" w:cs="Arial CYR"/>
                <w:sz w:val="20"/>
                <w:szCs w:val="20"/>
              </w:rPr>
              <w:t>200000</w:t>
            </w:r>
          </w:p>
        </w:tc>
      </w:tr>
      <w:tr w:rsidR="00DE5D66" w:rsidRPr="00DE5D66" w:rsidTr="003C1C17">
        <w:trPr>
          <w:trHeight w:val="375"/>
        </w:trPr>
        <w:tc>
          <w:tcPr>
            <w:tcW w:w="9513"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DE5D66" w:rsidRPr="00DE5D66" w:rsidRDefault="00DE5D66" w:rsidP="00DE5D66">
            <w:pPr>
              <w:jc w:val="center"/>
              <w:rPr>
                <w:rFonts w:ascii="Arial CYR" w:hAnsi="Arial CYR" w:cs="Arial CYR"/>
                <w:b/>
                <w:bCs/>
                <w:sz w:val="20"/>
                <w:szCs w:val="20"/>
              </w:rPr>
            </w:pPr>
            <w:r w:rsidRPr="00DE5D66">
              <w:rPr>
                <w:rFonts w:ascii="Arial CYR" w:hAnsi="Arial CYR" w:cs="Arial CYR"/>
                <w:b/>
                <w:bCs/>
                <w:sz w:val="20"/>
                <w:szCs w:val="20"/>
              </w:rPr>
              <w:t>ИТОГО ДОХОДОВ</w:t>
            </w:r>
          </w:p>
        </w:tc>
        <w:tc>
          <w:tcPr>
            <w:tcW w:w="1968" w:type="dxa"/>
            <w:tcBorders>
              <w:top w:val="nil"/>
              <w:left w:val="nil"/>
              <w:bottom w:val="single" w:sz="4" w:space="0" w:color="auto"/>
              <w:right w:val="single" w:sz="8" w:space="0" w:color="auto"/>
            </w:tcBorders>
            <w:shd w:val="clear" w:color="000000" w:fill="FF99CC"/>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195086682,40</w:t>
            </w:r>
          </w:p>
        </w:tc>
      </w:tr>
      <w:tr w:rsidR="00DE5D66" w:rsidRPr="00DE5D66" w:rsidTr="003C1C17">
        <w:trPr>
          <w:trHeight w:val="255"/>
        </w:trPr>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DE5D66" w:rsidRPr="00DE5D66" w:rsidRDefault="00DE5D66" w:rsidP="00DE5D66">
            <w:pPr>
              <w:rPr>
                <w:rFonts w:ascii="Arial CYR" w:hAnsi="Arial CYR" w:cs="Arial CYR"/>
                <w:sz w:val="20"/>
                <w:szCs w:val="20"/>
              </w:rPr>
            </w:pPr>
          </w:p>
        </w:tc>
        <w:tc>
          <w:tcPr>
            <w:tcW w:w="6159" w:type="dxa"/>
            <w:tcBorders>
              <w:top w:val="nil"/>
              <w:left w:val="nil"/>
              <w:bottom w:val="nil"/>
              <w:right w:val="nil"/>
            </w:tcBorders>
            <w:shd w:val="clear" w:color="auto" w:fill="auto"/>
            <w:noWrap/>
            <w:vAlign w:val="bottom"/>
            <w:hideMark/>
          </w:tcPr>
          <w:p w:rsidR="00DE5D66" w:rsidRPr="00DE5D66" w:rsidRDefault="003C1C17" w:rsidP="00DE5D66">
            <w:pPr>
              <w:rPr>
                <w:rFonts w:ascii="Arial CYR" w:hAnsi="Arial CYR" w:cs="Arial CYR"/>
                <w:sz w:val="20"/>
                <w:szCs w:val="20"/>
              </w:rPr>
            </w:pPr>
            <w:r w:rsidRPr="00DE5D66">
              <w:rPr>
                <w:rFonts w:ascii="Arial CYR" w:hAnsi="Arial CYR" w:cs="Arial CYR"/>
                <w:sz w:val="20"/>
                <w:szCs w:val="20"/>
              </w:rPr>
              <w:t>Р</w:t>
            </w:r>
            <w:r w:rsidR="00DE5D66" w:rsidRPr="00DE5D66">
              <w:rPr>
                <w:rFonts w:ascii="Arial CYR" w:hAnsi="Arial CYR" w:cs="Arial CYR"/>
                <w:sz w:val="20"/>
                <w:szCs w:val="20"/>
              </w:rPr>
              <w:t>асходы</w:t>
            </w:r>
          </w:p>
        </w:tc>
        <w:tc>
          <w:tcPr>
            <w:tcW w:w="1968" w:type="dxa"/>
            <w:tcBorders>
              <w:top w:val="nil"/>
              <w:left w:val="nil"/>
              <w:bottom w:val="nil"/>
              <w:right w:val="nil"/>
            </w:tcBorders>
            <w:shd w:val="clear" w:color="auto" w:fill="auto"/>
            <w:noWrap/>
            <w:vAlign w:val="bottom"/>
            <w:hideMark/>
          </w:tcPr>
          <w:p w:rsidR="00DE5D66" w:rsidRPr="00DE5D66" w:rsidRDefault="00DE5D66" w:rsidP="00DE5D66">
            <w:pPr>
              <w:jc w:val="right"/>
              <w:rPr>
                <w:rFonts w:ascii="Arial CYR" w:hAnsi="Arial CYR" w:cs="Arial CYR"/>
                <w:b/>
                <w:bCs/>
                <w:sz w:val="20"/>
                <w:szCs w:val="20"/>
              </w:rPr>
            </w:pPr>
            <w:r w:rsidRPr="00DE5D66">
              <w:rPr>
                <w:rFonts w:ascii="Arial CYR" w:hAnsi="Arial CYR" w:cs="Arial CYR"/>
                <w:b/>
                <w:bCs/>
                <w:sz w:val="20"/>
                <w:szCs w:val="20"/>
              </w:rPr>
              <w:t>202141016,26</w:t>
            </w:r>
          </w:p>
        </w:tc>
      </w:tr>
      <w:tr w:rsidR="00DE5D66" w:rsidRPr="00DE5D66" w:rsidTr="003C1C17">
        <w:trPr>
          <w:trHeight w:val="255"/>
        </w:trPr>
        <w:tc>
          <w:tcPr>
            <w:tcW w:w="11481" w:type="dxa"/>
            <w:gridSpan w:val="6"/>
            <w:tcBorders>
              <w:top w:val="nil"/>
              <w:left w:val="nil"/>
              <w:bottom w:val="nil"/>
              <w:right w:val="nil"/>
            </w:tcBorders>
            <w:shd w:val="clear" w:color="auto" w:fill="auto"/>
            <w:noWrap/>
            <w:vAlign w:val="bottom"/>
            <w:hideMark/>
          </w:tcPr>
          <w:p w:rsidR="00DE5D66" w:rsidRPr="00DE5D66" w:rsidRDefault="00DE5D66" w:rsidP="00DE5D66">
            <w:pPr>
              <w:jc w:val="center"/>
              <w:rPr>
                <w:rFonts w:ascii="Arial CYR" w:hAnsi="Arial CYR" w:cs="Arial CYR"/>
                <w:sz w:val="20"/>
                <w:szCs w:val="20"/>
              </w:rPr>
            </w:pPr>
            <w:r w:rsidRPr="00DE5D66">
              <w:rPr>
                <w:rFonts w:ascii="Arial CYR" w:hAnsi="Arial CYR" w:cs="Arial CYR"/>
                <w:sz w:val="20"/>
                <w:szCs w:val="20"/>
              </w:rPr>
              <w:t>_______________</w:t>
            </w:r>
          </w:p>
        </w:tc>
      </w:tr>
    </w:tbl>
    <w:p w:rsidR="00DE5D66" w:rsidRDefault="00DE5D66"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tbl>
      <w:tblPr>
        <w:tblW w:w="9366" w:type="dxa"/>
        <w:tblInd w:w="93" w:type="dxa"/>
        <w:tblLook w:val="04A0"/>
      </w:tblPr>
      <w:tblGrid>
        <w:gridCol w:w="4600"/>
        <w:gridCol w:w="1371"/>
        <w:gridCol w:w="24"/>
        <w:gridCol w:w="725"/>
        <w:gridCol w:w="359"/>
        <w:gridCol w:w="966"/>
        <w:gridCol w:w="394"/>
        <w:gridCol w:w="406"/>
        <w:gridCol w:w="554"/>
        <w:gridCol w:w="246"/>
      </w:tblGrid>
      <w:tr w:rsidR="003C1C17" w:rsidRPr="003C1C17" w:rsidTr="003C1C17">
        <w:trPr>
          <w:trHeight w:val="120"/>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4766" w:type="dxa"/>
            <w:gridSpan w:val="9"/>
            <w:vMerge w:val="restart"/>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Приложение №6 </w:t>
            </w: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766" w:type="dxa"/>
            <w:gridSpan w:val="9"/>
            <w:vMerge/>
            <w:tcBorders>
              <w:top w:val="nil"/>
              <w:left w:val="nil"/>
              <w:bottom w:val="nil"/>
              <w:right w:val="nil"/>
            </w:tcBorders>
            <w:vAlign w:val="center"/>
            <w:hideMark/>
          </w:tcPr>
          <w:p w:rsidR="003C1C17" w:rsidRPr="003C1C17" w:rsidRDefault="003C1C17" w:rsidP="003C1C17">
            <w:pPr>
              <w:rPr>
                <w:rFonts w:ascii="Arial CYR" w:hAnsi="Arial CYR" w:cs="Arial CYR"/>
                <w:color w:val="000000"/>
                <w:sz w:val="20"/>
                <w:szCs w:val="20"/>
              </w:rPr>
            </w:pP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966" w:type="dxa"/>
            <w:gridSpan w:val="7"/>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Утверждено решением Собрания</w:t>
            </w: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966" w:type="dxa"/>
            <w:gridSpan w:val="7"/>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депутатов Лузского городского</w:t>
            </w: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966" w:type="dxa"/>
            <w:gridSpan w:val="7"/>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поселения</w:t>
            </w: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966" w:type="dxa"/>
            <w:gridSpan w:val="7"/>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u w:val="single"/>
              </w:rPr>
            </w:pPr>
            <w:r w:rsidRPr="003C1C17">
              <w:rPr>
                <w:rFonts w:ascii="Arial" w:hAnsi="Arial" w:cs="Arial"/>
                <w:sz w:val="20"/>
                <w:szCs w:val="20"/>
                <w:u w:val="single"/>
              </w:rPr>
              <w:t>21.12.2017  № 06-21/2</w:t>
            </w: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r>
      <w:tr w:rsidR="003C1C17" w:rsidRPr="003C1C17" w:rsidTr="003C1C17">
        <w:trPr>
          <w:trHeight w:val="31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c>
          <w:tcPr>
            <w:tcW w:w="663"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c>
          <w:tcPr>
            <w:tcW w:w="1284" w:type="dxa"/>
            <w:gridSpan w:val="2"/>
            <w:tcBorders>
              <w:top w:val="nil"/>
              <w:left w:val="nil"/>
              <w:bottom w:val="nil"/>
              <w:right w:val="nil"/>
            </w:tcBorders>
            <w:shd w:val="clear" w:color="000000" w:fill="auto"/>
            <w:vAlign w:val="bottom"/>
            <w:hideMark/>
          </w:tcPr>
          <w:p w:rsidR="003C1C17" w:rsidRPr="003C1C17" w:rsidRDefault="003C1C17" w:rsidP="003C1C17">
            <w:pPr>
              <w:jc w:val="center"/>
              <w:rPr>
                <w:rFonts w:ascii="Arial" w:hAnsi="Arial" w:cs="Arial"/>
                <w:sz w:val="20"/>
                <w:szCs w:val="20"/>
              </w:rPr>
            </w:pP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p>
        </w:tc>
      </w:tr>
      <w:tr w:rsidR="003C1C17" w:rsidRPr="003C1C17" w:rsidTr="003C1C17">
        <w:trPr>
          <w:trHeight w:val="990"/>
        </w:trPr>
        <w:tc>
          <w:tcPr>
            <w:tcW w:w="7766" w:type="dxa"/>
            <w:gridSpan w:val="6"/>
            <w:tcBorders>
              <w:top w:val="nil"/>
              <w:left w:val="nil"/>
              <w:bottom w:val="nil"/>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375"/>
        </w:trPr>
        <w:tc>
          <w:tcPr>
            <w:tcW w:w="4600" w:type="dxa"/>
            <w:tcBorders>
              <w:top w:val="nil"/>
              <w:left w:val="nil"/>
              <w:bottom w:val="single" w:sz="4" w:space="0" w:color="000000"/>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w:t>
            </w:r>
          </w:p>
        </w:tc>
        <w:tc>
          <w:tcPr>
            <w:tcW w:w="663" w:type="dxa"/>
            <w:gridSpan w:val="2"/>
            <w:tcBorders>
              <w:top w:val="nil"/>
              <w:left w:val="nil"/>
              <w:bottom w:val="single" w:sz="4" w:space="0" w:color="000000"/>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w:t>
            </w:r>
          </w:p>
        </w:tc>
        <w:tc>
          <w:tcPr>
            <w:tcW w:w="1284" w:type="dxa"/>
            <w:gridSpan w:val="2"/>
            <w:tcBorders>
              <w:top w:val="nil"/>
              <w:left w:val="nil"/>
              <w:bottom w:val="single" w:sz="4" w:space="0" w:color="000000"/>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Раздел, подраздел</w:t>
            </w:r>
          </w:p>
        </w:tc>
        <w:tc>
          <w:tcPr>
            <w:tcW w:w="663" w:type="dxa"/>
            <w:gridSpan w:val="2"/>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#Н/Д</w:t>
            </w:r>
          </w:p>
        </w:tc>
        <w:tc>
          <w:tcPr>
            <w:tcW w:w="1284" w:type="dxa"/>
            <w:gridSpan w:val="2"/>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Сумма на 2017 год</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0100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12 980,8</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0102</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825,1</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0104</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6 828,7</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0113</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5 127,2</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0107</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200,0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0300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890,3</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0310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890,3</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0400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79 924,4</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0409</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77 022,3</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0412</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2 902,1</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0500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89 093,4</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0501</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32,9</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0502</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78 888,3</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0503</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10 172,2</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30,0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0602</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30,0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0800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15 410,9</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0801</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15 410,9</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510,4</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1001</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510,4</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2 129,8</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1102</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2 129,8</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1300</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1 171,0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1301</w:t>
            </w:r>
          </w:p>
        </w:tc>
        <w:tc>
          <w:tcPr>
            <w:tcW w:w="663"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 </w:t>
            </w:r>
          </w:p>
        </w:tc>
        <w:tc>
          <w:tcPr>
            <w:tcW w:w="1284"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1 171,0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5819" w:type="dxa"/>
            <w:gridSpan w:val="2"/>
            <w:tcBorders>
              <w:top w:val="single" w:sz="4" w:space="0" w:color="000000"/>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r w:rsidRPr="003C1C17">
              <w:rPr>
                <w:rFonts w:ascii="Arial CYR" w:hAnsi="Arial CYR" w:cs="Arial CYR"/>
                <w:b/>
                <w:bCs/>
                <w:color w:val="000000"/>
                <w:sz w:val="20"/>
                <w:szCs w:val="20"/>
              </w:rPr>
              <w:t>Всего расходов:</w:t>
            </w:r>
          </w:p>
        </w:tc>
        <w:tc>
          <w:tcPr>
            <w:tcW w:w="663" w:type="dxa"/>
            <w:gridSpan w:val="2"/>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r w:rsidRPr="003C1C17">
              <w:rPr>
                <w:rFonts w:ascii="Arial CYR" w:hAnsi="Arial CYR" w:cs="Arial CYR"/>
                <w:b/>
                <w:bCs/>
                <w:color w:val="000000"/>
                <w:sz w:val="20"/>
                <w:szCs w:val="20"/>
              </w:rPr>
              <w:t> </w:t>
            </w:r>
          </w:p>
        </w:tc>
        <w:tc>
          <w:tcPr>
            <w:tcW w:w="1284" w:type="dxa"/>
            <w:gridSpan w:val="2"/>
            <w:tcBorders>
              <w:top w:val="nil"/>
              <w:left w:val="nil"/>
              <w:bottom w:val="nil"/>
              <w:right w:val="nil"/>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202 141,0</w:t>
            </w: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663"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284" w:type="dxa"/>
            <w:gridSpan w:val="2"/>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0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4520" w:type="dxa"/>
            <w:gridSpan w:val="8"/>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Приложение №7</w:t>
            </w:r>
          </w:p>
        </w:tc>
      </w:tr>
      <w:tr w:rsidR="003C1C17" w:rsidRPr="003C1C17" w:rsidTr="003C1C17">
        <w:trPr>
          <w:gridAfter w:val="1"/>
          <w:wAfter w:w="246" w:type="dxa"/>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Утверждено решением Собрания</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 xml:space="preserve">депутатов Лузского городского </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rPr>
            </w:pPr>
            <w:r w:rsidRPr="003C1C17">
              <w:rPr>
                <w:rFonts w:ascii="Arial" w:hAnsi="Arial" w:cs="Arial"/>
                <w:sz w:val="20"/>
                <w:szCs w:val="20"/>
              </w:rPr>
              <w:t>Поселения</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3C1C17" w:rsidRPr="003C1C17" w:rsidRDefault="003C1C17" w:rsidP="003C1C17">
            <w:pPr>
              <w:rPr>
                <w:rFonts w:ascii="Arial" w:hAnsi="Arial" w:cs="Arial"/>
                <w:sz w:val="20"/>
                <w:szCs w:val="20"/>
                <w:u w:val="single"/>
              </w:rPr>
            </w:pPr>
            <w:r w:rsidRPr="003C1C17">
              <w:rPr>
                <w:rFonts w:ascii="Arial" w:hAnsi="Arial" w:cs="Arial"/>
                <w:sz w:val="20"/>
                <w:szCs w:val="20"/>
                <w:u w:val="single"/>
              </w:rPr>
              <w:t>21.12.2017  № 06-21/2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425"/>
        </w:trPr>
        <w:tc>
          <w:tcPr>
            <w:tcW w:w="8160" w:type="dxa"/>
            <w:gridSpan w:val="7"/>
            <w:tcBorders>
              <w:top w:val="nil"/>
              <w:left w:val="nil"/>
              <w:bottom w:val="single" w:sz="4" w:space="0" w:color="auto"/>
              <w:right w:val="nil"/>
            </w:tcBorders>
            <w:shd w:val="clear" w:color="000000" w:fill="auto"/>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8160" w:type="dxa"/>
            <w:gridSpan w:val="7"/>
            <w:tcBorders>
              <w:top w:val="nil"/>
              <w:left w:val="nil"/>
              <w:bottom w:val="single" w:sz="4" w:space="0" w:color="000000"/>
              <w:right w:val="nil"/>
            </w:tcBorders>
            <w:shd w:val="clear" w:color="000000" w:fill="auto"/>
            <w:noWrap/>
            <w:vAlign w:val="bottom"/>
            <w:hideMark/>
          </w:tcPr>
          <w:p w:rsidR="003C1C17" w:rsidRPr="003C1C17" w:rsidRDefault="003C1C17" w:rsidP="003C1C17">
            <w:pPr>
              <w:jc w:val="right"/>
              <w:rPr>
                <w:rFonts w:ascii="Arial CYR" w:hAnsi="Arial CYR" w:cs="Arial CYR"/>
                <w:color w:val="000000"/>
                <w:sz w:val="20"/>
                <w:szCs w:val="20"/>
              </w:rPr>
            </w:pPr>
            <w:r w:rsidRPr="003C1C17">
              <w:rPr>
                <w:rFonts w:ascii="Arial CYR" w:hAnsi="Arial CYR" w:cs="Arial CYR"/>
                <w:color w:val="000000"/>
                <w:sz w:val="20"/>
                <w:szCs w:val="20"/>
              </w:rPr>
              <w:t> </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Наименование</w:t>
            </w:r>
          </w:p>
        </w:tc>
        <w:tc>
          <w:tcPr>
            <w:tcW w:w="1240" w:type="dxa"/>
            <w:gridSpan w:val="2"/>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Целевая статья</w:t>
            </w:r>
          </w:p>
        </w:tc>
        <w:tc>
          <w:tcPr>
            <w:tcW w:w="960" w:type="dxa"/>
            <w:gridSpan w:val="2"/>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Вид расходов</w:t>
            </w:r>
          </w:p>
        </w:tc>
        <w:tc>
          <w:tcPr>
            <w:tcW w:w="1360" w:type="dxa"/>
            <w:gridSpan w:val="2"/>
            <w:tcBorders>
              <w:top w:val="nil"/>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Сумма на 2017 год</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0100000000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12 998,3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12 998,3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0100Я01000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6 803,7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6 803,7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6 112,0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687,2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0100Я02000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4 989,1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b/>
                <w:bCs/>
                <w:color w:val="000000"/>
                <w:sz w:val="20"/>
                <w:szCs w:val="20"/>
              </w:rPr>
            </w:pPr>
            <w:r w:rsidRPr="003C1C17">
              <w:rPr>
                <w:rFonts w:ascii="Arial CYR" w:hAnsi="Arial CYR" w:cs="Arial CYR"/>
                <w:b/>
                <w:bCs/>
                <w:color w:val="000000"/>
                <w:sz w:val="20"/>
                <w:szCs w:val="20"/>
              </w:rPr>
              <w:t xml:space="preserve">        Бухгалтерия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1 794,3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1 612,5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179,04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2,82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b/>
                <w:bCs/>
                <w:color w:val="000000"/>
                <w:sz w:val="20"/>
                <w:szCs w:val="20"/>
              </w:rPr>
            </w:pPr>
            <w:r w:rsidRPr="003C1C17">
              <w:rPr>
                <w:rFonts w:ascii="Arial CYR" w:hAnsi="Arial CYR" w:cs="Arial CYR"/>
                <w:b/>
                <w:bCs/>
                <w:color w:val="000000"/>
                <w:sz w:val="20"/>
                <w:szCs w:val="20"/>
              </w:rPr>
              <w:t xml:space="preserve">        Обслуживающий персонал</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3 194,8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3 089,6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37,84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67,3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Расходы на проведение выборов</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0100Я05020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200,0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0100Я05020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200,0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0100Я06000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1 171,0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nil"/>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Обслуживание государственного (муниципального) долга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0100Я06000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700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3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1C17" w:rsidRPr="003C1C17" w:rsidRDefault="003C1C17" w:rsidP="003C1C17">
            <w:pPr>
              <w:ind w:firstLineChars="200" w:firstLine="402"/>
              <w:outlineLvl w:val="1"/>
              <w:rPr>
                <w:rFonts w:ascii="Arial CYR" w:hAnsi="Arial CYR" w:cs="Arial CYR"/>
                <w:b/>
                <w:bCs/>
                <w:color w:val="000000"/>
                <w:sz w:val="20"/>
                <w:szCs w:val="20"/>
              </w:rPr>
            </w:pPr>
            <w:r w:rsidRPr="003C1C17">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0100Я13000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0100Я13050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0100Я13050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0100Я16000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3,6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0100Я16050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0100Я16050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0100Я16050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Осуществление отдельных функций</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0100Я21000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25,0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0100Я21000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0100Я21010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0100Я21020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0100Я21020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0200000000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2 168,3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0200Я00000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2 168,3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0200Я04000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2 124,8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сфере дорожной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0200Я04300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2 124,8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0200Я04300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2 123,1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0200Я04300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 xml:space="preserve">Содержание и ремонт автомобильных дорог </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0200Я15000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74 853,9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0200Я15080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5 519,7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0200Я15080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5 519,7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0200Я15410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67 030,6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0200ЯS5170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2 303,6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0200ЯS5170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2 303,6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Мероприятия в сфере дорожной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0200ЯS5410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43,5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0200ЯS5410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43,5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0400Я00000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2 927,5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0400Я04000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2 927,5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b/>
                <w:bCs/>
                <w:color w:val="000000"/>
                <w:sz w:val="20"/>
                <w:szCs w:val="20"/>
              </w:rPr>
            </w:pPr>
            <w:r w:rsidRPr="003C1C17">
              <w:rPr>
                <w:rFonts w:ascii="Arial CYR" w:hAnsi="Arial CYR" w:cs="Arial CYR"/>
                <w:b/>
                <w:bCs/>
                <w:color w:val="000000"/>
                <w:sz w:val="20"/>
                <w:szCs w:val="20"/>
              </w:rPr>
              <w:t xml:space="preserve">        Уличное освещение</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2 037,2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0400Я04400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1 460,1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4,4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Содержание имущества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0400Я04410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419,1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0400Я04410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342,4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76,7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Организация и содержание мест захоронения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108,5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0400Я04430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Организация работы и содержание пожарной охраны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890,3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645,3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245,0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lastRenderedPageBreak/>
              <w:t>Компенсация выпадающих доходов по оказанию банных услуг населению</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0400Я04450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45,0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Иные межбюджетные тансферты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0400Я04450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45,0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0500000000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0500Я00000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0500Я04000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Природоохранные мероприятия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0500Я04050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0500Я04050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0600000000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15 395,5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0600Я00000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15 395,5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15 353,7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Дворцы, дома и другие учреждения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7 827,6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5 888,5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1 835,6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b/>
                <w:bCs/>
                <w:color w:val="000000"/>
                <w:sz w:val="20"/>
                <w:szCs w:val="20"/>
              </w:rPr>
            </w:pPr>
            <w:r w:rsidRPr="003C1C17">
              <w:rPr>
                <w:rFonts w:ascii="Arial CYR" w:hAnsi="Arial CYR" w:cs="Arial CYR"/>
                <w:b/>
                <w:bCs/>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103,5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664,2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664,2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заработной платыработников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593,3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593,3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lastRenderedPageBreak/>
              <w:t>Субсидия на выравнивание бюджетной обеспеченности на  доплату до МРОТ</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51,0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51,0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5 274,6</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4 625,0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629,9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19,8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0600Я04090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0600ЯR5190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9,8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0600ЯR5190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9,8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0600ЯL5190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0600ЯL5190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495,2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495,2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447,8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447,8</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0700000000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2 638,0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0700Я00000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2 638,0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0700Я02000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2 638,0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2 638,0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1 182,5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929,2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15,9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510,4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0800000000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78 876,2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4 134,7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0800Я04000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4 134,7</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b/>
                <w:bCs/>
                <w:color w:val="000000"/>
                <w:sz w:val="20"/>
                <w:szCs w:val="20"/>
              </w:rPr>
            </w:pPr>
            <w:r w:rsidRPr="003C1C17">
              <w:rPr>
                <w:rFonts w:ascii="Arial CYR" w:hAnsi="Arial CYR" w:cs="Arial CYR"/>
                <w:b/>
                <w:bCs/>
                <w:color w:val="000000"/>
                <w:sz w:val="20"/>
                <w:szCs w:val="20"/>
              </w:rPr>
              <w:t xml:space="preserve">        Ремонт муниципального жилого фонда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0800Я04440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b/>
                <w:bCs/>
                <w:color w:val="000000"/>
                <w:sz w:val="20"/>
                <w:szCs w:val="20"/>
              </w:rPr>
            </w:pPr>
            <w:r w:rsidRPr="003C1C17">
              <w:rPr>
                <w:rFonts w:ascii="Arial CYR" w:hAnsi="Arial CYR" w:cs="Arial CYR"/>
                <w:b/>
                <w:bCs/>
                <w:color w:val="000000"/>
                <w:sz w:val="20"/>
                <w:szCs w:val="20"/>
              </w:rPr>
              <w:t>30,4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0800Я04440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30,4</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Поддержка коммунального хозяйства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0800Я04450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4 004,3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0800Я04450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4 004,3</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0800Я04450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100,0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0800ЯS9502</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400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6,0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0800Я15000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b/>
                <w:bCs/>
                <w:color w:val="000000"/>
                <w:sz w:val="20"/>
                <w:szCs w:val="20"/>
              </w:rPr>
            </w:pPr>
            <w:r w:rsidRPr="003C1C17">
              <w:rPr>
                <w:rFonts w:ascii="Arial CYR" w:hAnsi="Arial CYR" w:cs="Arial CYR"/>
                <w:b/>
                <w:bCs/>
                <w:color w:val="000000"/>
                <w:sz w:val="20"/>
                <w:szCs w:val="20"/>
              </w:rPr>
              <w:t>74 735,5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0800Я15440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400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74 735,5</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0900000000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0900Я00000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0900Я04010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0900Я04010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lastRenderedPageBreak/>
              <w:t>Муниципальная программа "Поддержка и развитие малого и среднего предпринимательства"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2 802,2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2 802,2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1000ЯR5271</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2 652,2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1000ЯR5271</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2 652,2</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1000ЯL5271</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Иные межбюджетные тансферты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1000ЯL5271</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8 180,1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1100Я00000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8 180,1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Субсидия на поддержку формирования современной городской среды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1100ЯR5550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8 000,1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1100ЯR5550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8 000,1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1100ЯS5550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180,0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1100ЯS5550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180,0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Содержание главы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3200000000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825,1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gridAfter w:val="1"/>
          <w:wAfter w:w="246" w:type="dxa"/>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3200001000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gridAfter w:val="1"/>
          <w:wAfter w:w="246" w:type="dxa"/>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Глава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3200001040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gridAfter w:val="1"/>
          <w:wAfter w:w="246" w:type="dxa"/>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3200001040</w:t>
            </w:r>
          </w:p>
        </w:tc>
        <w:tc>
          <w:tcPr>
            <w:tcW w:w="960" w:type="dxa"/>
            <w:gridSpan w:val="2"/>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255"/>
        </w:trPr>
        <w:tc>
          <w:tcPr>
            <w:tcW w:w="6800" w:type="dxa"/>
            <w:gridSpan w:val="5"/>
            <w:tcBorders>
              <w:top w:val="single" w:sz="4" w:space="0" w:color="000000"/>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r w:rsidRPr="003C1C17">
              <w:rPr>
                <w:rFonts w:ascii="Arial CYR" w:hAnsi="Arial CYR" w:cs="Arial CYR"/>
                <w:b/>
                <w:bCs/>
                <w:color w:val="000000"/>
                <w:sz w:val="20"/>
                <w:szCs w:val="20"/>
              </w:rPr>
              <w:t>Всего расходов:</w:t>
            </w:r>
          </w:p>
        </w:tc>
        <w:tc>
          <w:tcPr>
            <w:tcW w:w="1360" w:type="dxa"/>
            <w:gridSpan w:val="2"/>
            <w:tcBorders>
              <w:top w:val="nil"/>
              <w:left w:val="nil"/>
              <w:bottom w:val="nil"/>
              <w:right w:val="nil"/>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202 141,0</w:t>
            </w: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gridAfter w:val="1"/>
          <w:wAfter w:w="246" w:type="dxa"/>
          <w:trHeight w:val="510"/>
        </w:trPr>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24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360" w:type="dxa"/>
            <w:gridSpan w:val="2"/>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20"/>
                <w:szCs w:val="20"/>
              </w:rPr>
            </w:pPr>
          </w:p>
        </w:tc>
        <w:tc>
          <w:tcPr>
            <w:tcW w:w="960" w:type="dxa"/>
            <w:gridSpan w:val="2"/>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bl>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tbl>
      <w:tblPr>
        <w:tblW w:w="12760" w:type="dxa"/>
        <w:tblInd w:w="93" w:type="dxa"/>
        <w:tblLook w:val="04A0"/>
      </w:tblPr>
      <w:tblGrid>
        <w:gridCol w:w="660"/>
        <w:gridCol w:w="4600"/>
        <w:gridCol w:w="880"/>
        <w:gridCol w:w="1212"/>
        <w:gridCol w:w="1395"/>
        <w:gridCol w:w="1084"/>
        <w:gridCol w:w="1340"/>
        <w:gridCol w:w="960"/>
        <w:gridCol w:w="960"/>
      </w:tblGrid>
      <w:tr w:rsidR="003C1C17" w:rsidRPr="003C1C17" w:rsidTr="003C1C17">
        <w:trPr>
          <w:trHeight w:val="31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1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3260" w:type="dxa"/>
            <w:gridSpan w:val="3"/>
            <w:vMerge w:val="restart"/>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18"/>
                <w:szCs w:val="18"/>
              </w:rPr>
            </w:pPr>
            <w:r w:rsidRPr="003C1C17">
              <w:rPr>
                <w:rFonts w:ascii="Arial CYR" w:hAnsi="Arial CYR" w:cs="Arial CYR"/>
                <w:color w:val="000000"/>
                <w:sz w:val="18"/>
                <w:szCs w:val="18"/>
              </w:rPr>
              <w:t>Приложение № 8                     Утверждено решением Собрания депутатов Лузского городского поселения                                               от 21.12.2017  №06-21/2</w:t>
            </w:r>
          </w:p>
        </w:tc>
      </w:tr>
      <w:tr w:rsidR="003C1C17" w:rsidRPr="003C1C17" w:rsidTr="003C1C17">
        <w:trPr>
          <w:trHeight w:val="1170"/>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3260" w:type="dxa"/>
            <w:gridSpan w:val="3"/>
            <w:vMerge/>
            <w:tcBorders>
              <w:top w:val="nil"/>
              <w:left w:val="nil"/>
              <w:bottom w:val="nil"/>
              <w:right w:val="nil"/>
            </w:tcBorders>
            <w:vAlign w:val="center"/>
            <w:hideMark/>
          </w:tcPr>
          <w:p w:rsidR="003C1C17" w:rsidRPr="003C1C17" w:rsidRDefault="003C1C17" w:rsidP="003C1C17">
            <w:pPr>
              <w:rPr>
                <w:rFonts w:ascii="Arial CYR" w:hAnsi="Arial CYR" w:cs="Arial CYR"/>
                <w:color w:val="000000"/>
                <w:sz w:val="18"/>
                <w:szCs w:val="18"/>
              </w:rPr>
            </w:pPr>
          </w:p>
        </w:tc>
      </w:tr>
      <w:tr w:rsidR="003C1C17" w:rsidRPr="003C1C17" w:rsidTr="003C1C17">
        <w:trPr>
          <w:trHeight w:val="31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18"/>
                <w:szCs w:val="18"/>
              </w:rPr>
            </w:pPr>
          </w:p>
        </w:tc>
      </w:tr>
      <w:tr w:rsidR="003C1C17" w:rsidRPr="003C1C17" w:rsidTr="003C1C17">
        <w:trPr>
          <w:trHeight w:val="37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10180" w:type="dxa"/>
            <w:gridSpan w:val="6"/>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Ведомственная структура расходов бюджета поселения на 2017 годы.</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37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rPr>
                <w:rFonts w:ascii="Arial CYR" w:hAnsi="Arial CYR" w:cs="Arial CYR"/>
                <w:b/>
                <w:bCs/>
                <w:color w:val="000000"/>
                <w:sz w:val="20"/>
                <w:szCs w:val="20"/>
              </w:rPr>
            </w:pPr>
            <w:r w:rsidRPr="003C1C17">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202 141,0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12 980,8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78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8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825,1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30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6 828,7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6 828,7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8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6 828,7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8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6 803,7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6 803,7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3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6 112,0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687,2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4"/>
              <w:rPr>
                <w:rFonts w:ascii="Arial CYR" w:hAnsi="Arial CYR" w:cs="Arial CYR"/>
                <w:b/>
                <w:bCs/>
                <w:color w:val="000000"/>
                <w:sz w:val="20"/>
                <w:szCs w:val="20"/>
              </w:rPr>
            </w:pPr>
            <w:r w:rsidRPr="003C1C17">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25,0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4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5 127,2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5 127,2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5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5 127,2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4 971,6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1 794,3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30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1 612,5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3 177,2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3 177,2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29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3 089,6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152,0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b/>
                <w:bCs/>
                <w:color w:val="000000"/>
                <w:sz w:val="20"/>
                <w:szCs w:val="20"/>
              </w:rPr>
            </w:pPr>
            <w:r w:rsidRPr="003C1C1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b/>
                <w:bCs/>
                <w:color w:val="000000"/>
                <w:sz w:val="20"/>
                <w:szCs w:val="20"/>
              </w:rPr>
            </w:pPr>
            <w:r w:rsidRPr="003C1C17">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84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8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890,3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645,3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79 924,4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30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77 022,3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5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4 471,9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2 124,8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2 123,1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7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8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2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2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2 902,1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9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9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7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1000ЯR0000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89 093,4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32,9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78 888,3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78 843,3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4 107,8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4 104,3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5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2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Компенсация выпадающих доходов по оказанию банных услуг населению</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45,0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7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10 172,2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79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1 992,1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1 464,5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1 460,1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Организация и содержание мест захоронения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108,5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0400Я04430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15 410,9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15 410,9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15 410,9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9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15 410,9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15 410,9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7 827,6</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5 853,8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1 832,4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141,4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82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593,3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593,3</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7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51,0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b/>
                <w:bCs/>
                <w:color w:val="000000"/>
                <w:sz w:val="20"/>
                <w:szCs w:val="20"/>
              </w:rPr>
            </w:pPr>
            <w:r w:rsidRPr="003C1C17">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b/>
                <w:bCs/>
                <w:color w:val="000000"/>
                <w:sz w:val="20"/>
                <w:szCs w:val="20"/>
              </w:rPr>
            </w:pPr>
            <w:r w:rsidRPr="003C1C17">
              <w:rPr>
                <w:rFonts w:ascii="Arial CYR" w:hAnsi="Arial CYR" w:cs="Arial CYR"/>
                <w:b/>
                <w:bCs/>
                <w:color w:val="000000"/>
                <w:sz w:val="20"/>
                <w:szCs w:val="20"/>
              </w:rPr>
              <w:t>5 290,0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30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614,9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50,2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2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6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8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Субсидия на выравнивание бюджетной обеспеченности на повышение заработной платы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b/>
                <w:bCs/>
                <w:color w:val="000000"/>
                <w:sz w:val="20"/>
                <w:szCs w:val="20"/>
              </w:rPr>
            </w:pPr>
            <w:r w:rsidRPr="003C1C17">
              <w:rPr>
                <w:rFonts w:ascii="Arial CYR" w:hAnsi="Arial CYR" w:cs="Arial CYR"/>
                <w:b/>
                <w:bCs/>
                <w:color w:val="000000"/>
                <w:sz w:val="20"/>
                <w:szCs w:val="20"/>
              </w:rPr>
              <w:t>447,8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126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0600Я0226А</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447,8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510,4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b/>
                <w:bCs/>
                <w:color w:val="000000"/>
                <w:sz w:val="20"/>
                <w:szCs w:val="20"/>
              </w:rPr>
            </w:pPr>
            <w:r w:rsidRPr="003C1C17">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b/>
                <w:bCs/>
                <w:color w:val="000000"/>
                <w:sz w:val="20"/>
                <w:szCs w:val="20"/>
              </w:rPr>
            </w:pPr>
            <w:r w:rsidRPr="003C1C17">
              <w:rPr>
                <w:rFonts w:ascii="Arial CYR" w:hAnsi="Arial CYR" w:cs="Arial CYR"/>
                <w:b/>
                <w:bCs/>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2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78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5"/>
              <w:rPr>
                <w:rFonts w:ascii="Arial CYR" w:hAnsi="Arial CYR" w:cs="Arial CYR"/>
                <w:color w:val="000000"/>
                <w:sz w:val="20"/>
                <w:szCs w:val="20"/>
              </w:rPr>
            </w:pPr>
            <w:r w:rsidRPr="003C1C1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5"/>
              <w:rPr>
                <w:rFonts w:ascii="Arial CYR" w:hAnsi="Arial CYR" w:cs="Arial CYR"/>
                <w:color w:val="000000"/>
                <w:sz w:val="20"/>
                <w:szCs w:val="20"/>
              </w:rPr>
            </w:pPr>
            <w:r w:rsidRPr="003C1C17">
              <w:rPr>
                <w:rFonts w:ascii="Arial CYR" w:hAnsi="Arial CYR" w:cs="Arial CYR"/>
                <w:color w:val="000000"/>
                <w:sz w:val="20"/>
                <w:szCs w:val="20"/>
              </w:rPr>
              <w:t>2 129,8</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5"/>
              <w:rPr>
                <w:rFonts w:ascii="Arial" w:hAnsi="Arial" w:cs="Arial"/>
                <w:sz w:val="20"/>
                <w:szCs w:val="20"/>
              </w:rPr>
            </w:pPr>
          </w:p>
        </w:tc>
      </w:tr>
      <w:tr w:rsidR="003C1C17" w:rsidRPr="003C1C17" w:rsidTr="003C1C17">
        <w:trPr>
          <w:trHeight w:val="127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1 182,5</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76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929,4</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17,9</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0"/>
              <w:rPr>
                <w:rFonts w:ascii="Arial CYR" w:hAnsi="Arial CYR" w:cs="Arial CYR"/>
                <w:b/>
                <w:bCs/>
                <w:color w:val="000000"/>
                <w:sz w:val="20"/>
                <w:szCs w:val="20"/>
              </w:rPr>
            </w:pPr>
            <w:r w:rsidRPr="003C1C17">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0"/>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0"/>
              <w:rPr>
                <w:rFonts w:ascii="Arial CYR" w:hAnsi="Arial CYR" w:cs="Arial CYR"/>
                <w:b/>
                <w:bCs/>
                <w:color w:val="000000"/>
                <w:sz w:val="20"/>
                <w:szCs w:val="20"/>
              </w:rPr>
            </w:pPr>
            <w:r w:rsidRPr="003C1C17">
              <w:rPr>
                <w:rFonts w:ascii="Arial CYR" w:hAnsi="Arial CYR" w:cs="Arial CYR"/>
                <w:b/>
                <w:bCs/>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0"/>
              <w:rPr>
                <w:rFonts w:ascii="Arial" w:hAnsi="Arial" w:cs="Arial"/>
                <w:sz w:val="20"/>
                <w:szCs w:val="20"/>
              </w:rPr>
            </w:pPr>
          </w:p>
        </w:tc>
      </w:tr>
      <w:tr w:rsidR="003C1C17" w:rsidRPr="003C1C17" w:rsidTr="003C1C17">
        <w:trPr>
          <w:trHeight w:val="5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1"/>
              <w:rPr>
                <w:rFonts w:ascii="Arial CYR" w:hAnsi="Arial CYR" w:cs="Arial CYR"/>
                <w:color w:val="000000"/>
                <w:sz w:val="20"/>
                <w:szCs w:val="20"/>
              </w:rPr>
            </w:pPr>
            <w:r w:rsidRPr="003C1C1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1"/>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1"/>
              <w:rPr>
                <w:rFonts w:ascii="Arial" w:hAnsi="Arial" w:cs="Arial"/>
                <w:sz w:val="20"/>
                <w:szCs w:val="20"/>
              </w:rPr>
            </w:pPr>
          </w:p>
        </w:tc>
      </w:tr>
      <w:tr w:rsidR="003C1C17" w:rsidRPr="003C1C17" w:rsidTr="003C1C17">
        <w:trPr>
          <w:trHeight w:val="103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2"/>
              <w:rPr>
                <w:rFonts w:ascii="Arial CYR" w:hAnsi="Arial CYR" w:cs="Arial CYR"/>
                <w:color w:val="000000"/>
                <w:sz w:val="20"/>
                <w:szCs w:val="20"/>
              </w:rPr>
            </w:pPr>
            <w:r w:rsidRPr="003C1C1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2"/>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2"/>
              <w:rPr>
                <w:rFonts w:ascii="Arial" w:hAnsi="Arial" w:cs="Arial"/>
                <w:sz w:val="20"/>
                <w:szCs w:val="20"/>
              </w:rPr>
            </w:pPr>
          </w:p>
        </w:tc>
      </w:tr>
      <w:tr w:rsidR="003C1C17" w:rsidRPr="003C1C17" w:rsidTr="003C1C17">
        <w:trPr>
          <w:trHeight w:val="81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3"/>
              <w:rPr>
                <w:rFonts w:ascii="Arial CYR" w:hAnsi="Arial CYR" w:cs="Arial CYR"/>
                <w:color w:val="000000"/>
                <w:sz w:val="20"/>
                <w:szCs w:val="20"/>
              </w:rPr>
            </w:pPr>
            <w:r w:rsidRPr="003C1C1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3"/>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3"/>
              <w:rPr>
                <w:rFonts w:ascii="Arial" w:hAnsi="Arial" w:cs="Arial"/>
                <w:sz w:val="20"/>
                <w:szCs w:val="20"/>
              </w:rPr>
            </w:pPr>
          </w:p>
        </w:tc>
      </w:tr>
      <w:tr w:rsidR="003C1C17" w:rsidRPr="003C1C17" w:rsidTr="003C1C17">
        <w:trPr>
          <w:trHeight w:val="555"/>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4"/>
              <w:rPr>
                <w:rFonts w:ascii="Arial CYR" w:hAnsi="Arial CYR" w:cs="Arial CYR"/>
                <w:color w:val="000000"/>
                <w:sz w:val="20"/>
                <w:szCs w:val="20"/>
              </w:rPr>
            </w:pPr>
            <w:r w:rsidRPr="003C1C17">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4"/>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4"/>
              <w:rPr>
                <w:rFonts w:ascii="Arial" w:hAnsi="Arial" w:cs="Arial"/>
                <w:sz w:val="20"/>
                <w:szCs w:val="20"/>
              </w:rPr>
            </w:pPr>
          </w:p>
        </w:tc>
      </w:tr>
      <w:tr w:rsidR="003C1C17" w:rsidRPr="003C1C17" w:rsidTr="003C1C17">
        <w:trPr>
          <w:trHeight w:val="600"/>
        </w:trPr>
        <w:tc>
          <w:tcPr>
            <w:tcW w:w="6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1C17" w:rsidRPr="003C1C17" w:rsidRDefault="003C1C17" w:rsidP="003C1C17">
            <w:pPr>
              <w:outlineLvl w:val="6"/>
              <w:rPr>
                <w:rFonts w:ascii="Arial CYR" w:hAnsi="Arial CYR" w:cs="Arial CYR"/>
                <w:color w:val="000000"/>
                <w:sz w:val="20"/>
                <w:szCs w:val="20"/>
              </w:rPr>
            </w:pPr>
            <w:r w:rsidRPr="003C1C17">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3C1C17" w:rsidRPr="003C1C17" w:rsidRDefault="003C1C17" w:rsidP="003C1C17">
            <w:pPr>
              <w:jc w:val="center"/>
              <w:outlineLvl w:val="6"/>
              <w:rPr>
                <w:rFonts w:ascii="Arial CYR" w:hAnsi="Arial CYR" w:cs="Arial CYR"/>
                <w:color w:val="000000"/>
                <w:sz w:val="20"/>
                <w:szCs w:val="20"/>
              </w:rPr>
            </w:pPr>
            <w:r w:rsidRPr="003C1C1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outlineLvl w:val="6"/>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8840" w:type="dxa"/>
            <w:gridSpan w:val="5"/>
            <w:tcBorders>
              <w:top w:val="single" w:sz="4" w:space="0" w:color="000000"/>
              <w:left w:val="nil"/>
              <w:bottom w:val="nil"/>
              <w:right w:val="nil"/>
            </w:tcBorders>
            <w:shd w:val="clear" w:color="000000" w:fill="auto"/>
            <w:noWrap/>
            <w:vAlign w:val="bottom"/>
            <w:hideMark/>
          </w:tcPr>
          <w:p w:rsidR="003C1C17" w:rsidRPr="003C1C17" w:rsidRDefault="003C1C17" w:rsidP="003C1C17">
            <w:pPr>
              <w:jc w:val="right"/>
              <w:rPr>
                <w:rFonts w:ascii="Arial CYR" w:hAnsi="Arial CYR" w:cs="Arial CYR"/>
                <w:b/>
                <w:bCs/>
                <w:color w:val="000000"/>
                <w:sz w:val="20"/>
                <w:szCs w:val="20"/>
              </w:rPr>
            </w:pPr>
            <w:r w:rsidRPr="003C1C17">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3C1C17" w:rsidRPr="003C1C17" w:rsidRDefault="003C1C17" w:rsidP="003C1C17">
            <w:pPr>
              <w:jc w:val="center"/>
              <w:rPr>
                <w:rFonts w:ascii="Arial CYR" w:hAnsi="Arial CYR" w:cs="Arial CYR"/>
                <w:b/>
                <w:bCs/>
                <w:color w:val="000000"/>
                <w:sz w:val="20"/>
                <w:szCs w:val="20"/>
              </w:rPr>
            </w:pPr>
            <w:r w:rsidRPr="003C1C17">
              <w:rPr>
                <w:rFonts w:ascii="Arial CYR" w:hAnsi="Arial CYR" w:cs="Arial CYR"/>
                <w:b/>
                <w:bCs/>
                <w:color w:val="000000"/>
                <w:sz w:val="20"/>
                <w:szCs w:val="20"/>
              </w:rPr>
              <w:t>202 141,0</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12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000" w:type="dxa"/>
            <w:tcBorders>
              <w:top w:val="nil"/>
              <w:left w:val="nil"/>
              <w:bottom w:val="nil"/>
              <w:right w:val="nil"/>
            </w:tcBorders>
            <w:shd w:val="clear" w:color="000000" w:fill="auto"/>
            <w:noWrap/>
            <w:vAlign w:val="bottom"/>
            <w:hideMark/>
          </w:tcPr>
          <w:p w:rsidR="003C1C17" w:rsidRPr="003C1C17" w:rsidRDefault="003C1C17" w:rsidP="003C1C17">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3C1C17" w:rsidRPr="003C1C17" w:rsidRDefault="003C1C17" w:rsidP="003C1C17">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585"/>
        </w:trPr>
        <w:tc>
          <w:tcPr>
            <w:tcW w:w="6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10180" w:type="dxa"/>
            <w:gridSpan w:val="6"/>
            <w:tcBorders>
              <w:top w:val="nil"/>
              <w:left w:val="nil"/>
              <w:bottom w:val="nil"/>
              <w:right w:val="nil"/>
            </w:tcBorders>
            <w:shd w:val="clear" w:color="000000" w:fill="auto"/>
            <w:vAlign w:val="bottom"/>
            <w:hideMark/>
          </w:tcPr>
          <w:p w:rsidR="003C1C17" w:rsidRPr="003C1C17" w:rsidRDefault="003C1C17" w:rsidP="003C1C17">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r w:rsidR="003C1C17" w:rsidRPr="003C1C17" w:rsidTr="003C1C17">
        <w:trPr>
          <w:trHeight w:val="255"/>
        </w:trPr>
        <w:tc>
          <w:tcPr>
            <w:tcW w:w="10840" w:type="dxa"/>
            <w:gridSpan w:val="7"/>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18"/>
                <w:szCs w:val="18"/>
              </w:rPr>
            </w:pPr>
            <w:r w:rsidRPr="003C1C17">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C1C17" w:rsidRPr="003C1C17" w:rsidRDefault="003C1C17" w:rsidP="003C1C17">
            <w:pPr>
              <w:rPr>
                <w:rFonts w:ascii="Arial" w:hAnsi="Arial" w:cs="Arial"/>
                <w:sz w:val="20"/>
                <w:szCs w:val="20"/>
              </w:rPr>
            </w:pPr>
          </w:p>
        </w:tc>
      </w:tr>
    </w:tbl>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tbl>
      <w:tblPr>
        <w:tblW w:w="11620" w:type="dxa"/>
        <w:tblInd w:w="93" w:type="dxa"/>
        <w:tblLook w:val="04A0"/>
      </w:tblPr>
      <w:tblGrid>
        <w:gridCol w:w="5020"/>
        <w:gridCol w:w="3460"/>
        <w:gridCol w:w="1700"/>
        <w:gridCol w:w="1440"/>
      </w:tblGrid>
      <w:tr w:rsidR="003C1C17" w:rsidRPr="003C1C17" w:rsidTr="003C1C17">
        <w:trPr>
          <w:trHeight w:val="31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r w:rsidRPr="003C1C17">
              <w:t xml:space="preserve">                      Приложение  № 9</w:t>
            </w:r>
          </w:p>
        </w:tc>
        <w:tc>
          <w:tcPr>
            <w:tcW w:w="1700" w:type="dxa"/>
            <w:tcBorders>
              <w:top w:val="nil"/>
              <w:left w:val="nil"/>
              <w:bottom w:val="nil"/>
              <w:right w:val="nil"/>
            </w:tcBorders>
            <w:shd w:val="clear" w:color="auto" w:fill="auto"/>
            <w:noWrap/>
            <w:vAlign w:val="bottom"/>
            <w:hideMark/>
          </w:tcPr>
          <w:p w:rsidR="003C1C17" w:rsidRPr="003C1C17" w:rsidRDefault="003C1C17" w:rsidP="003C1C17"/>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1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5160" w:type="dxa"/>
            <w:gridSpan w:val="2"/>
            <w:tcBorders>
              <w:top w:val="nil"/>
              <w:left w:val="nil"/>
              <w:bottom w:val="nil"/>
              <w:right w:val="nil"/>
            </w:tcBorders>
            <w:shd w:val="clear" w:color="auto" w:fill="auto"/>
            <w:noWrap/>
            <w:vAlign w:val="bottom"/>
            <w:hideMark/>
          </w:tcPr>
          <w:p w:rsidR="003C1C17" w:rsidRPr="003C1C17" w:rsidRDefault="003C1C17" w:rsidP="003C1C17">
            <w:r w:rsidRPr="003C1C17">
              <w:t xml:space="preserve">                      Утверждены Решением Собрания   </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1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6600" w:type="dxa"/>
            <w:gridSpan w:val="3"/>
            <w:tcBorders>
              <w:top w:val="nil"/>
              <w:left w:val="nil"/>
              <w:bottom w:val="nil"/>
              <w:right w:val="nil"/>
            </w:tcBorders>
            <w:shd w:val="clear" w:color="auto" w:fill="auto"/>
            <w:noWrap/>
            <w:vAlign w:val="bottom"/>
            <w:hideMark/>
          </w:tcPr>
          <w:p w:rsidR="003C1C17" w:rsidRPr="003C1C17" w:rsidRDefault="003C1C17" w:rsidP="003C1C17">
            <w:r w:rsidRPr="003C1C17">
              <w:t xml:space="preserve">                      депутатов  Лузского городского поселения</w:t>
            </w:r>
          </w:p>
        </w:tc>
      </w:tr>
      <w:tr w:rsidR="003C1C17" w:rsidRPr="003C1C17" w:rsidTr="003C1C17">
        <w:trPr>
          <w:trHeight w:val="31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5160" w:type="dxa"/>
            <w:gridSpan w:val="2"/>
            <w:tcBorders>
              <w:top w:val="nil"/>
              <w:left w:val="nil"/>
              <w:bottom w:val="nil"/>
              <w:right w:val="nil"/>
            </w:tcBorders>
            <w:shd w:val="clear" w:color="auto" w:fill="auto"/>
            <w:noWrap/>
            <w:vAlign w:val="bottom"/>
            <w:hideMark/>
          </w:tcPr>
          <w:p w:rsidR="003C1C17" w:rsidRPr="003C1C17" w:rsidRDefault="003C1C17" w:rsidP="003C1C17">
            <w:r w:rsidRPr="003C1C17">
              <w:t xml:space="preserve">                      от </w:t>
            </w:r>
            <w:r w:rsidRPr="003C1C17">
              <w:rPr>
                <w:u w:val="single"/>
              </w:rPr>
              <w:t>21.12.2017  № 06-21/2</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7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i/>
                <w:iCs/>
                <w:sz w:val="28"/>
                <w:szCs w:val="28"/>
              </w:rPr>
            </w:pPr>
          </w:p>
        </w:tc>
        <w:tc>
          <w:tcPr>
            <w:tcW w:w="5160" w:type="dxa"/>
            <w:gridSpan w:val="2"/>
            <w:tcBorders>
              <w:top w:val="nil"/>
              <w:left w:val="nil"/>
              <w:bottom w:val="nil"/>
              <w:right w:val="nil"/>
            </w:tcBorders>
            <w:shd w:val="clear" w:color="auto" w:fill="auto"/>
            <w:noWrap/>
            <w:vAlign w:val="bottom"/>
            <w:hideMark/>
          </w:tcPr>
          <w:p w:rsidR="003C1C17" w:rsidRPr="003C1C17" w:rsidRDefault="003C1C17" w:rsidP="003C1C17">
            <w:pPr>
              <w:jc w:val="right"/>
              <w:rPr>
                <w:i/>
                <w:iCs/>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7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i/>
                <w:iCs/>
                <w:sz w:val="28"/>
                <w:szCs w:val="28"/>
              </w:rPr>
            </w:pPr>
          </w:p>
        </w:tc>
        <w:tc>
          <w:tcPr>
            <w:tcW w:w="5160" w:type="dxa"/>
            <w:gridSpan w:val="2"/>
            <w:tcBorders>
              <w:top w:val="nil"/>
              <w:left w:val="nil"/>
              <w:bottom w:val="nil"/>
              <w:right w:val="nil"/>
            </w:tcBorders>
            <w:shd w:val="clear" w:color="auto" w:fill="auto"/>
            <w:noWrap/>
            <w:vAlign w:val="bottom"/>
            <w:hideMark/>
          </w:tcPr>
          <w:p w:rsidR="003C1C17" w:rsidRPr="003C1C17" w:rsidRDefault="003C1C17" w:rsidP="003C1C17">
            <w:pPr>
              <w:jc w:val="right"/>
              <w:rPr>
                <w:i/>
                <w:iCs/>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15"/>
        </w:trPr>
        <w:tc>
          <w:tcPr>
            <w:tcW w:w="10180" w:type="dxa"/>
            <w:gridSpan w:val="3"/>
            <w:tcBorders>
              <w:top w:val="nil"/>
              <w:left w:val="nil"/>
              <w:bottom w:val="nil"/>
              <w:right w:val="nil"/>
            </w:tcBorders>
            <w:shd w:val="clear" w:color="auto" w:fill="auto"/>
            <w:noWrap/>
            <w:vAlign w:val="bottom"/>
            <w:hideMark/>
          </w:tcPr>
          <w:p w:rsidR="003C1C17" w:rsidRPr="003C1C17" w:rsidRDefault="003C1C17" w:rsidP="003C1C17">
            <w:pPr>
              <w:jc w:val="center"/>
              <w:rPr>
                <w:b/>
                <w:bCs/>
                <w:i/>
                <w:iCs/>
              </w:rPr>
            </w:pPr>
            <w:r w:rsidRPr="003C1C17">
              <w:rPr>
                <w:b/>
                <w:bCs/>
                <w:i/>
                <w:iCs/>
              </w:rPr>
              <w:t>ИСТОЧНИКИ</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90"/>
        </w:trPr>
        <w:tc>
          <w:tcPr>
            <w:tcW w:w="10180" w:type="dxa"/>
            <w:gridSpan w:val="3"/>
            <w:tcBorders>
              <w:top w:val="nil"/>
              <w:left w:val="nil"/>
              <w:bottom w:val="nil"/>
              <w:right w:val="nil"/>
            </w:tcBorders>
            <w:shd w:val="clear" w:color="auto" w:fill="auto"/>
            <w:noWrap/>
            <w:vAlign w:val="bottom"/>
            <w:hideMark/>
          </w:tcPr>
          <w:p w:rsidR="003C1C17" w:rsidRPr="003C1C17" w:rsidRDefault="003C1C17" w:rsidP="003C1C17">
            <w:pPr>
              <w:jc w:val="center"/>
              <w:rPr>
                <w:i/>
                <w:iCs/>
              </w:rPr>
            </w:pPr>
            <w:r w:rsidRPr="003C1C17">
              <w:rPr>
                <w:i/>
                <w:iCs/>
              </w:rPr>
              <w:t>финансирования дефицита  бюджета Лузского городского  поселения на 2017 год</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300"/>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i/>
                <w:iCs/>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i/>
                <w:iCs/>
              </w:rPr>
            </w:pP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i/>
                <w:iCs/>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3C1C17" w:rsidRPr="003C1C17" w:rsidRDefault="003C1C17" w:rsidP="003C1C17">
            <w:pPr>
              <w:jc w:val="center"/>
              <w:rPr>
                <w:i/>
                <w:iCs/>
              </w:rPr>
            </w:pPr>
            <w:r w:rsidRPr="003C1C17">
              <w:rPr>
                <w:i/>
                <w:iCs/>
              </w:rPr>
              <w:t>Наименование показателя</w:t>
            </w:r>
          </w:p>
        </w:tc>
        <w:tc>
          <w:tcPr>
            <w:tcW w:w="3460" w:type="dxa"/>
            <w:tcBorders>
              <w:top w:val="single" w:sz="4" w:space="0" w:color="auto"/>
              <w:left w:val="nil"/>
              <w:bottom w:val="nil"/>
              <w:right w:val="single" w:sz="4" w:space="0" w:color="auto"/>
            </w:tcBorders>
            <w:shd w:val="clear" w:color="auto" w:fill="auto"/>
            <w:vAlign w:val="center"/>
            <w:hideMark/>
          </w:tcPr>
          <w:p w:rsidR="003C1C17" w:rsidRPr="003C1C17" w:rsidRDefault="003C1C17" w:rsidP="003C1C17">
            <w:pPr>
              <w:jc w:val="center"/>
              <w:rPr>
                <w:i/>
                <w:iCs/>
              </w:rPr>
            </w:pPr>
            <w:r w:rsidRPr="003C1C17">
              <w:rPr>
                <w:i/>
                <w:iCs/>
              </w:rPr>
              <w:t>Код бюджетной классификации</w:t>
            </w:r>
          </w:p>
        </w:tc>
        <w:tc>
          <w:tcPr>
            <w:tcW w:w="1700" w:type="dxa"/>
            <w:tcBorders>
              <w:top w:val="single" w:sz="4" w:space="0" w:color="auto"/>
              <w:left w:val="nil"/>
              <w:bottom w:val="nil"/>
              <w:right w:val="single" w:sz="4" w:space="0" w:color="auto"/>
            </w:tcBorders>
            <w:shd w:val="clear" w:color="auto" w:fill="auto"/>
            <w:vAlign w:val="center"/>
            <w:hideMark/>
          </w:tcPr>
          <w:p w:rsidR="003C1C17" w:rsidRPr="003C1C17" w:rsidRDefault="003C1C17" w:rsidP="003C1C17">
            <w:pPr>
              <w:jc w:val="center"/>
              <w:rPr>
                <w:i/>
                <w:iCs/>
              </w:rPr>
            </w:pPr>
            <w:r w:rsidRPr="003C1C17">
              <w:rPr>
                <w:i/>
                <w:iCs/>
              </w:rPr>
              <w:t>Сумма  (тыс.рублей)</w:t>
            </w:r>
          </w:p>
        </w:tc>
        <w:tc>
          <w:tcPr>
            <w:tcW w:w="1440" w:type="dxa"/>
            <w:tcBorders>
              <w:top w:val="nil"/>
              <w:left w:val="nil"/>
              <w:bottom w:val="nil"/>
              <w:right w:val="nil"/>
            </w:tcBorders>
            <w:shd w:val="clear" w:color="auto" w:fill="auto"/>
            <w:vAlign w:val="center"/>
            <w:hideMark/>
          </w:tcPr>
          <w:p w:rsidR="003C1C17" w:rsidRPr="003C1C17" w:rsidRDefault="003C1C17" w:rsidP="003C1C17">
            <w:pPr>
              <w:jc w:val="center"/>
            </w:pPr>
          </w:p>
        </w:tc>
      </w:tr>
      <w:tr w:rsidR="003C1C17" w:rsidRPr="003C1C17" w:rsidTr="003C1C17">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3C1C17" w:rsidRPr="003C1C17" w:rsidRDefault="003C1C17" w:rsidP="003C1C17">
            <w:pPr>
              <w:rPr>
                <w:b/>
                <w:bCs/>
                <w:i/>
                <w:iCs/>
              </w:rPr>
            </w:pPr>
            <w:r w:rsidRPr="003C1C17">
              <w:rPr>
                <w:b/>
                <w:bCs/>
                <w:i/>
                <w:iCs/>
              </w:rPr>
              <w:t>ИСТОЧНИКИ ВНУТРЕННЕГО ФИНАНСИРОВАНИЯ ДЕФИЦИТОВ БЮДЖЕТОВ</w:t>
            </w:r>
          </w:p>
        </w:tc>
        <w:tc>
          <w:tcPr>
            <w:tcW w:w="3460" w:type="dxa"/>
            <w:tcBorders>
              <w:top w:val="single" w:sz="8" w:space="0" w:color="auto"/>
              <w:left w:val="nil"/>
              <w:bottom w:val="single" w:sz="8"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000 01 00 00 00 00 0000 000</w:t>
            </w:r>
          </w:p>
        </w:tc>
        <w:tc>
          <w:tcPr>
            <w:tcW w:w="1700" w:type="dxa"/>
            <w:tcBorders>
              <w:top w:val="single" w:sz="8" w:space="0" w:color="auto"/>
              <w:left w:val="nil"/>
              <w:bottom w:val="single" w:sz="8"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7 054,3</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90"/>
        </w:trPr>
        <w:tc>
          <w:tcPr>
            <w:tcW w:w="5020" w:type="dxa"/>
            <w:tcBorders>
              <w:top w:val="nil"/>
              <w:left w:val="single" w:sz="4" w:space="0" w:color="auto"/>
              <w:bottom w:val="nil"/>
              <w:right w:val="single" w:sz="4" w:space="0" w:color="auto"/>
            </w:tcBorders>
            <w:shd w:val="clear" w:color="auto" w:fill="auto"/>
            <w:hideMark/>
          </w:tcPr>
          <w:p w:rsidR="003C1C17" w:rsidRPr="003C1C17" w:rsidRDefault="003C1C17" w:rsidP="003C1C17">
            <w:pPr>
              <w:rPr>
                <w:b/>
                <w:bCs/>
                <w:i/>
                <w:iCs/>
              </w:rPr>
            </w:pPr>
            <w:r w:rsidRPr="003C1C17">
              <w:rPr>
                <w:b/>
                <w:bCs/>
                <w:i/>
                <w:iCs/>
              </w:rPr>
              <w:t>Кредиты кредитных организаций в валюте Российской Федерации</w:t>
            </w:r>
          </w:p>
        </w:tc>
        <w:tc>
          <w:tcPr>
            <w:tcW w:w="3460" w:type="dxa"/>
            <w:tcBorders>
              <w:top w:val="nil"/>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 xml:space="preserve">000 01 02 00 00 00 0000 000 </w:t>
            </w:r>
          </w:p>
        </w:tc>
        <w:tc>
          <w:tcPr>
            <w:tcW w:w="1700" w:type="dxa"/>
            <w:tcBorders>
              <w:top w:val="nil"/>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0,0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3C1C17" w:rsidRPr="003C1C17" w:rsidRDefault="003C1C17" w:rsidP="003C1C17">
            <w:pPr>
              <w:rPr>
                <w:b/>
                <w:bCs/>
                <w:i/>
                <w:iCs/>
              </w:rPr>
            </w:pPr>
            <w:r w:rsidRPr="003C1C17">
              <w:rPr>
                <w:b/>
                <w:bCs/>
                <w:i/>
                <w:iCs/>
              </w:rPr>
              <w:t>Получение кредитов от кредитных организаций в валюте Российской Федерации</w:t>
            </w:r>
          </w:p>
        </w:tc>
        <w:tc>
          <w:tcPr>
            <w:tcW w:w="3460" w:type="dxa"/>
            <w:tcBorders>
              <w:top w:val="single" w:sz="8" w:space="0" w:color="auto"/>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 xml:space="preserve">000 01 02 00 00 00 0000 700 </w:t>
            </w:r>
          </w:p>
        </w:tc>
        <w:tc>
          <w:tcPr>
            <w:tcW w:w="1700" w:type="dxa"/>
            <w:tcBorders>
              <w:top w:val="single" w:sz="8" w:space="0" w:color="auto"/>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9 170,0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3C1C17" w:rsidRPr="003C1C17" w:rsidRDefault="003C1C17" w:rsidP="003C1C17">
            <w:pPr>
              <w:rPr>
                <w:i/>
                <w:iCs/>
              </w:rPr>
            </w:pPr>
            <w:r w:rsidRPr="003C1C17">
              <w:rPr>
                <w:i/>
                <w:iCs/>
              </w:rPr>
              <w:t>Получение кредитов от кредитных организаций бюджетом муниципального образования  в валюте Российской Федерации</w:t>
            </w:r>
          </w:p>
        </w:tc>
        <w:tc>
          <w:tcPr>
            <w:tcW w:w="3460" w:type="dxa"/>
            <w:tcBorders>
              <w:top w:val="single" w:sz="8" w:space="0" w:color="auto"/>
              <w:left w:val="nil"/>
              <w:bottom w:val="nil"/>
              <w:right w:val="single" w:sz="4" w:space="0" w:color="auto"/>
            </w:tcBorders>
            <w:shd w:val="clear" w:color="auto" w:fill="auto"/>
            <w:hideMark/>
          </w:tcPr>
          <w:p w:rsidR="003C1C17" w:rsidRPr="003C1C17" w:rsidRDefault="003C1C17" w:rsidP="003C1C17">
            <w:pPr>
              <w:jc w:val="center"/>
              <w:rPr>
                <w:i/>
                <w:iCs/>
              </w:rPr>
            </w:pPr>
            <w:r w:rsidRPr="003C1C17">
              <w:rPr>
                <w:i/>
                <w:iCs/>
              </w:rPr>
              <w:t xml:space="preserve">977 01 02 00 00 10 0000 710 </w:t>
            </w:r>
          </w:p>
        </w:tc>
        <w:tc>
          <w:tcPr>
            <w:tcW w:w="1700" w:type="dxa"/>
            <w:tcBorders>
              <w:top w:val="single" w:sz="8" w:space="0" w:color="auto"/>
              <w:left w:val="nil"/>
              <w:bottom w:val="nil"/>
              <w:right w:val="single" w:sz="4" w:space="0" w:color="auto"/>
            </w:tcBorders>
            <w:shd w:val="clear" w:color="auto" w:fill="auto"/>
            <w:hideMark/>
          </w:tcPr>
          <w:p w:rsidR="003C1C17" w:rsidRPr="003C1C17" w:rsidRDefault="003C1C17" w:rsidP="003C1C17">
            <w:pPr>
              <w:jc w:val="center"/>
              <w:rPr>
                <w:i/>
                <w:iCs/>
              </w:rPr>
            </w:pPr>
            <w:r w:rsidRPr="003C1C17">
              <w:rPr>
                <w:i/>
                <w:iCs/>
              </w:rPr>
              <w:t>9 170,0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3C1C17" w:rsidRPr="003C1C17" w:rsidRDefault="003C1C17" w:rsidP="003C1C17">
            <w:pPr>
              <w:rPr>
                <w:b/>
                <w:bCs/>
                <w:i/>
                <w:iCs/>
              </w:rPr>
            </w:pPr>
            <w:r w:rsidRPr="003C1C17">
              <w:rPr>
                <w:b/>
                <w:bCs/>
                <w:i/>
                <w:iCs/>
              </w:rPr>
              <w:t>Погашение кредитов предоставленных кредитными организациями в валюте   Российской Федерации</w:t>
            </w:r>
          </w:p>
        </w:tc>
        <w:tc>
          <w:tcPr>
            <w:tcW w:w="3460" w:type="dxa"/>
            <w:tcBorders>
              <w:top w:val="single" w:sz="8" w:space="0" w:color="auto"/>
              <w:left w:val="nil"/>
              <w:bottom w:val="single" w:sz="8"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000 01 02 00 00 00 0000 800</w:t>
            </w:r>
          </w:p>
        </w:tc>
        <w:tc>
          <w:tcPr>
            <w:tcW w:w="1700" w:type="dxa"/>
            <w:tcBorders>
              <w:top w:val="single" w:sz="8" w:space="0" w:color="auto"/>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-9 170,0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1245"/>
        </w:trPr>
        <w:tc>
          <w:tcPr>
            <w:tcW w:w="5020" w:type="dxa"/>
            <w:tcBorders>
              <w:top w:val="single" w:sz="8" w:space="0" w:color="auto"/>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460" w:type="dxa"/>
            <w:tcBorders>
              <w:top w:val="nil"/>
              <w:left w:val="nil"/>
              <w:bottom w:val="single" w:sz="8"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977 01 02 00 00 10 0000 810</w:t>
            </w:r>
          </w:p>
        </w:tc>
        <w:tc>
          <w:tcPr>
            <w:tcW w:w="1700" w:type="dxa"/>
            <w:tcBorders>
              <w:top w:val="single" w:sz="4" w:space="0" w:color="auto"/>
              <w:left w:val="nil"/>
              <w:bottom w:val="single" w:sz="4" w:space="0" w:color="auto"/>
              <w:right w:val="single" w:sz="4" w:space="0" w:color="auto"/>
            </w:tcBorders>
            <w:shd w:val="clear" w:color="auto" w:fill="auto"/>
            <w:hideMark/>
          </w:tcPr>
          <w:p w:rsidR="003C1C17" w:rsidRPr="003C1C17" w:rsidRDefault="003C1C17" w:rsidP="003C1C17">
            <w:pPr>
              <w:jc w:val="center"/>
            </w:pPr>
            <w:r w:rsidRPr="003C1C17">
              <w:t>-9 170,0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b/>
                <w:bCs/>
                <w:i/>
                <w:iCs/>
              </w:rPr>
            </w:pPr>
            <w:r w:rsidRPr="003C1C17">
              <w:rPr>
                <w:b/>
                <w:bCs/>
                <w:i/>
                <w:iCs/>
              </w:rPr>
              <w:t>Изменение остатков средств на счетах по учету средств бюджета</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000 01 05 00 00 00 0000 000</w:t>
            </w:r>
          </w:p>
        </w:tc>
        <w:tc>
          <w:tcPr>
            <w:tcW w:w="1700" w:type="dxa"/>
            <w:tcBorders>
              <w:top w:val="nil"/>
              <w:left w:val="nil"/>
              <w:bottom w:val="nil"/>
              <w:right w:val="single" w:sz="4" w:space="0" w:color="auto"/>
            </w:tcBorders>
            <w:shd w:val="clear" w:color="auto" w:fill="auto"/>
            <w:hideMark/>
          </w:tcPr>
          <w:p w:rsidR="003C1C17" w:rsidRPr="003C1C17" w:rsidRDefault="003C1C17" w:rsidP="003C1C17">
            <w:pPr>
              <w:jc w:val="center"/>
              <w:rPr>
                <w:b/>
                <w:bCs/>
                <w:i/>
                <w:iCs/>
              </w:rPr>
            </w:pPr>
            <w:r w:rsidRPr="003C1C17">
              <w:rPr>
                <w:b/>
                <w:bCs/>
                <w:i/>
                <w:iCs/>
              </w:rPr>
              <w:t>7 054,3</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Увеличение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000 01 05 00 00 00 0000 500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-204 256,7</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Увеличение прочих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000 01 05 02 00 00 0000 500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-204 256,7</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Увеличение прочих остатков денежных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000 01 05 02 01 00 0000 510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-204 256,7</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 xml:space="preserve">Увеличение прочих остатков денежных средств бюджета муниципального района </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977 01 05 02 01 10 0000 510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-204 256,7</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Уменьшение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b/>
                <w:bCs/>
                <w:i/>
                <w:iCs/>
              </w:rPr>
            </w:pPr>
            <w:r w:rsidRPr="003C1C17">
              <w:rPr>
                <w:b/>
                <w:bCs/>
                <w:i/>
                <w:iCs/>
              </w:rPr>
              <w:t>000 01 05 00 00 00 0000 600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211 311,0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lastRenderedPageBreak/>
              <w:t>Уменьшение прочих остатков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000 01 05 02 00 00 0000 600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211 311,0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Уменьшение прочих остатков денежных средств бюджетов</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000 01 05 02 01 00 0000 610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211 311,0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C1C17" w:rsidRPr="003C1C17" w:rsidRDefault="003C1C17" w:rsidP="003C1C17">
            <w:pPr>
              <w:rPr>
                <w:i/>
                <w:iCs/>
              </w:rPr>
            </w:pPr>
            <w:r w:rsidRPr="003C1C17">
              <w:rPr>
                <w:i/>
                <w:iCs/>
              </w:rPr>
              <w:t xml:space="preserve">Уменьшение прочих остатков денежных средств бюджета муниципального района </w:t>
            </w:r>
          </w:p>
        </w:tc>
        <w:tc>
          <w:tcPr>
            <w:tcW w:w="346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977 01 05 02 01 10 0000 610</w:t>
            </w:r>
          </w:p>
        </w:tc>
        <w:tc>
          <w:tcPr>
            <w:tcW w:w="1700" w:type="dxa"/>
            <w:tcBorders>
              <w:top w:val="nil"/>
              <w:left w:val="nil"/>
              <w:bottom w:val="single" w:sz="4" w:space="0" w:color="auto"/>
              <w:right w:val="single" w:sz="4" w:space="0" w:color="auto"/>
            </w:tcBorders>
            <w:shd w:val="clear" w:color="auto" w:fill="auto"/>
            <w:hideMark/>
          </w:tcPr>
          <w:p w:rsidR="003C1C17" w:rsidRPr="003C1C17" w:rsidRDefault="003C1C17" w:rsidP="003C1C17">
            <w:pPr>
              <w:jc w:val="center"/>
              <w:rPr>
                <w:i/>
                <w:iCs/>
              </w:rPr>
            </w:pPr>
            <w:r w:rsidRPr="003C1C17">
              <w:rPr>
                <w:i/>
                <w:iCs/>
              </w:rPr>
              <w:t>211 311,0</w:t>
            </w: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25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25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25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25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r w:rsidRPr="003C1C17">
              <w:rPr>
                <w:sz w:val="20"/>
                <w:szCs w:val="20"/>
              </w:rPr>
              <w:t>___________________</w:t>
            </w: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r w:rsidR="003C1C17" w:rsidRPr="003C1C17" w:rsidTr="003C1C17">
        <w:trPr>
          <w:trHeight w:val="255"/>
        </w:trPr>
        <w:tc>
          <w:tcPr>
            <w:tcW w:w="502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c>
          <w:tcPr>
            <w:tcW w:w="346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700" w:type="dxa"/>
            <w:tcBorders>
              <w:top w:val="nil"/>
              <w:left w:val="nil"/>
              <w:bottom w:val="nil"/>
              <w:right w:val="nil"/>
            </w:tcBorders>
            <w:shd w:val="clear" w:color="auto" w:fill="auto"/>
            <w:noWrap/>
            <w:vAlign w:val="bottom"/>
            <w:hideMark/>
          </w:tcPr>
          <w:p w:rsidR="003C1C17" w:rsidRPr="003C1C17" w:rsidRDefault="003C1C17" w:rsidP="003C1C17">
            <w:pPr>
              <w:jc w:val="center"/>
              <w:rPr>
                <w:sz w:val="20"/>
                <w:szCs w:val="20"/>
              </w:rPr>
            </w:pPr>
          </w:p>
        </w:tc>
        <w:tc>
          <w:tcPr>
            <w:tcW w:w="1440" w:type="dxa"/>
            <w:tcBorders>
              <w:top w:val="nil"/>
              <w:left w:val="nil"/>
              <w:bottom w:val="nil"/>
              <w:right w:val="nil"/>
            </w:tcBorders>
            <w:shd w:val="clear" w:color="auto" w:fill="auto"/>
            <w:noWrap/>
            <w:vAlign w:val="bottom"/>
            <w:hideMark/>
          </w:tcPr>
          <w:p w:rsidR="003C1C17" w:rsidRPr="003C1C17" w:rsidRDefault="003C1C17" w:rsidP="003C1C17">
            <w:pPr>
              <w:rPr>
                <w:sz w:val="20"/>
                <w:szCs w:val="20"/>
              </w:rPr>
            </w:pPr>
          </w:p>
        </w:tc>
      </w:tr>
    </w:tbl>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3C1C17" w:rsidRPr="008110E5" w:rsidRDefault="003C1C17" w:rsidP="003C1C17">
      <w:pPr>
        <w:jc w:val="center"/>
        <w:rPr>
          <w:b/>
          <w:sz w:val="28"/>
          <w:szCs w:val="28"/>
        </w:rPr>
      </w:pPr>
      <w:r w:rsidRPr="008110E5">
        <w:rPr>
          <w:b/>
          <w:sz w:val="28"/>
          <w:szCs w:val="28"/>
        </w:rPr>
        <w:t xml:space="preserve">СОБРАНИЕ ДЕПУТАТОВ </w:t>
      </w:r>
    </w:p>
    <w:p w:rsidR="003C1C17" w:rsidRPr="008110E5" w:rsidRDefault="003C1C17" w:rsidP="003C1C17">
      <w:pPr>
        <w:jc w:val="center"/>
        <w:rPr>
          <w:b/>
          <w:sz w:val="28"/>
          <w:szCs w:val="28"/>
        </w:rPr>
      </w:pPr>
      <w:r w:rsidRPr="008110E5">
        <w:rPr>
          <w:b/>
          <w:sz w:val="28"/>
          <w:szCs w:val="28"/>
        </w:rPr>
        <w:t>ЛУЗСКОГО ГОРОДСКОГО ПОСЕЛЕНИЯ</w:t>
      </w:r>
    </w:p>
    <w:p w:rsidR="003C1C17" w:rsidRPr="008110E5" w:rsidRDefault="003C1C17" w:rsidP="003C1C17">
      <w:pPr>
        <w:jc w:val="center"/>
        <w:rPr>
          <w:b/>
          <w:sz w:val="28"/>
          <w:szCs w:val="28"/>
        </w:rPr>
      </w:pPr>
      <w:r w:rsidRPr="008110E5">
        <w:rPr>
          <w:b/>
          <w:sz w:val="28"/>
          <w:szCs w:val="28"/>
        </w:rPr>
        <w:t xml:space="preserve"> ЛУЗСКОГО РАЙОНА КИРОВСКОЙ ОБЛАСТИ</w:t>
      </w:r>
    </w:p>
    <w:p w:rsidR="003C1C17" w:rsidRPr="003C51E3" w:rsidRDefault="003C1C17" w:rsidP="003C1C17">
      <w:pPr>
        <w:jc w:val="center"/>
        <w:rPr>
          <w:b/>
          <w:sz w:val="28"/>
          <w:szCs w:val="28"/>
        </w:rPr>
      </w:pPr>
      <w:r>
        <w:rPr>
          <w:b/>
          <w:sz w:val="28"/>
          <w:szCs w:val="28"/>
        </w:rPr>
        <w:t>ВТОРОГО СОЗЫВА</w:t>
      </w:r>
    </w:p>
    <w:p w:rsidR="003C1C17" w:rsidRDefault="003C1C17" w:rsidP="003C1C17">
      <w:pPr>
        <w:jc w:val="center"/>
        <w:rPr>
          <w:b/>
          <w:sz w:val="28"/>
          <w:szCs w:val="28"/>
        </w:rPr>
      </w:pPr>
    </w:p>
    <w:p w:rsidR="003C1C17" w:rsidRPr="008110E5" w:rsidRDefault="003C1C17" w:rsidP="003C1C17">
      <w:pPr>
        <w:jc w:val="center"/>
        <w:rPr>
          <w:b/>
          <w:sz w:val="28"/>
          <w:szCs w:val="28"/>
        </w:rPr>
      </w:pPr>
    </w:p>
    <w:p w:rsidR="003C1C17" w:rsidRPr="008110E5" w:rsidRDefault="003C1C17" w:rsidP="003C1C17">
      <w:pPr>
        <w:jc w:val="center"/>
        <w:rPr>
          <w:b/>
          <w:sz w:val="28"/>
          <w:szCs w:val="28"/>
        </w:rPr>
      </w:pPr>
      <w:r w:rsidRPr="008110E5">
        <w:rPr>
          <w:b/>
          <w:sz w:val="28"/>
          <w:szCs w:val="28"/>
        </w:rPr>
        <w:t>РЕШЕНИЕ</w:t>
      </w:r>
    </w:p>
    <w:p w:rsidR="003C1C17" w:rsidRPr="008110E5" w:rsidRDefault="003C1C17" w:rsidP="003C1C17">
      <w:pPr>
        <w:jc w:val="center"/>
        <w:rPr>
          <w:b/>
          <w:sz w:val="28"/>
          <w:szCs w:val="28"/>
        </w:rPr>
      </w:pPr>
    </w:p>
    <w:p w:rsidR="003C1C17" w:rsidRPr="00870DBF" w:rsidRDefault="003C1C17" w:rsidP="003C1C17">
      <w:pPr>
        <w:jc w:val="both"/>
        <w:rPr>
          <w:u w:val="single"/>
        </w:rPr>
      </w:pPr>
      <w:r w:rsidRPr="00870DBF">
        <w:rPr>
          <w:sz w:val="28"/>
          <w:szCs w:val="28"/>
          <w:u w:val="single"/>
        </w:rPr>
        <w:t>21.12.2017</w:t>
      </w:r>
      <w:r w:rsidRPr="008110E5">
        <w:rPr>
          <w:sz w:val="28"/>
          <w:szCs w:val="28"/>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70DBF">
        <w:rPr>
          <w:sz w:val="28"/>
          <w:szCs w:val="28"/>
          <w:u w:val="single"/>
        </w:rPr>
        <w:t>№ 06-22/2</w:t>
      </w:r>
    </w:p>
    <w:p w:rsidR="003C1C17" w:rsidRPr="00E9544A" w:rsidRDefault="003C1C17" w:rsidP="003C1C17">
      <w:pPr>
        <w:pStyle w:val="ConsPlusTitle"/>
        <w:widowControl/>
        <w:jc w:val="center"/>
        <w:rPr>
          <w:rFonts w:ascii="Times New Roman" w:hAnsi="Times New Roman" w:cs="Times New Roman"/>
        </w:rPr>
      </w:pPr>
    </w:p>
    <w:p w:rsidR="003C1C17" w:rsidRPr="00C26ABE" w:rsidRDefault="003C1C17" w:rsidP="003C1C17">
      <w:pPr>
        <w:jc w:val="center"/>
        <w:rPr>
          <w:sz w:val="28"/>
          <w:szCs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депутатов</w:t>
      </w:r>
      <w:r w:rsidRPr="00273A41">
        <w:rPr>
          <w:b/>
          <w:sz w:val="28"/>
        </w:rPr>
        <w:t xml:space="preserve"> </w:t>
      </w:r>
      <w:r>
        <w:rPr>
          <w:b/>
          <w:sz w:val="28"/>
        </w:rPr>
        <w:t xml:space="preserve">Лузского городского поселения Лузского района </w:t>
      </w:r>
      <w:r w:rsidRPr="00273A41">
        <w:rPr>
          <w:b/>
          <w:sz w:val="28"/>
        </w:rPr>
        <w:t xml:space="preserve">Кировской области от </w:t>
      </w:r>
      <w:r>
        <w:rPr>
          <w:b/>
          <w:sz w:val="28"/>
        </w:rPr>
        <w:t>28</w:t>
      </w:r>
      <w:r w:rsidRPr="00273A41">
        <w:rPr>
          <w:b/>
          <w:sz w:val="28"/>
        </w:rPr>
        <w:t>.</w:t>
      </w:r>
      <w:r>
        <w:rPr>
          <w:b/>
          <w:sz w:val="28"/>
        </w:rPr>
        <w:t>04</w:t>
      </w:r>
      <w:r w:rsidRPr="00273A41">
        <w:rPr>
          <w:b/>
          <w:sz w:val="28"/>
        </w:rPr>
        <w:t>.</w:t>
      </w:r>
      <w:r>
        <w:rPr>
          <w:b/>
          <w:sz w:val="28"/>
        </w:rPr>
        <w:t>2016</w:t>
      </w:r>
      <w:r w:rsidRPr="00273A41">
        <w:rPr>
          <w:b/>
          <w:sz w:val="28"/>
        </w:rPr>
        <w:t xml:space="preserve"> № </w:t>
      </w:r>
      <w:r w:rsidRPr="00065EDF">
        <w:rPr>
          <w:b/>
          <w:sz w:val="28"/>
          <w:szCs w:val="28"/>
        </w:rPr>
        <w:t>6</w:t>
      </w:r>
      <w:r>
        <w:rPr>
          <w:b/>
          <w:sz w:val="28"/>
          <w:szCs w:val="28"/>
        </w:rPr>
        <w:t>2</w:t>
      </w:r>
      <w:r w:rsidRPr="00065EDF">
        <w:rPr>
          <w:b/>
          <w:sz w:val="28"/>
          <w:szCs w:val="28"/>
        </w:rPr>
        <w:t>/</w:t>
      </w:r>
      <w:r>
        <w:rPr>
          <w:b/>
          <w:sz w:val="28"/>
          <w:szCs w:val="28"/>
        </w:rPr>
        <w:t>235</w:t>
      </w:r>
      <w:r w:rsidRPr="00C26ABE">
        <w:rPr>
          <w:b/>
          <w:sz w:val="28"/>
          <w:szCs w:val="28"/>
        </w:rPr>
        <w:t>-</w:t>
      </w:r>
      <w:r>
        <w:rPr>
          <w:b/>
          <w:sz w:val="28"/>
          <w:szCs w:val="28"/>
        </w:rPr>
        <w:t>1 « О комиссии по соблюдению требований к служебному (должностному)поведению лиц, замещающих муниципальные должности муниципального образования Лузское городское поселение Лузского района Кировской области, и урегулированию конфликта интересов»</w:t>
      </w:r>
    </w:p>
    <w:p w:rsidR="003C1C17" w:rsidRDefault="003C1C17" w:rsidP="003C1C17">
      <w:pPr>
        <w:autoSpaceDE w:val="0"/>
        <w:autoSpaceDN w:val="0"/>
        <w:adjustRightInd w:val="0"/>
        <w:ind w:firstLine="540"/>
        <w:jc w:val="center"/>
        <w:rPr>
          <w:b/>
          <w:sz w:val="28"/>
          <w:szCs w:val="28"/>
        </w:rPr>
      </w:pPr>
    </w:p>
    <w:p w:rsidR="003C1C17" w:rsidRPr="008110E5" w:rsidRDefault="003C1C17" w:rsidP="003C1C17">
      <w:pPr>
        <w:autoSpaceDE w:val="0"/>
        <w:autoSpaceDN w:val="0"/>
        <w:adjustRightInd w:val="0"/>
        <w:ind w:firstLine="540"/>
        <w:jc w:val="center"/>
        <w:rPr>
          <w:b/>
          <w:sz w:val="28"/>
          <w:szCs w:val="28"/>
        </w:rPr>
      </w:pPr>
    </w:p>
    <w:p w:rsidR="003C1C17" w:rsidRDefault="003C1C17" w:rsidP="003C1C17">
      <w:pPr>
        <w:pStyle w:val="ConsPlusNormal"/>
        <w:widowControl/>
        <w:spacing w:line="360" w:lineRule="auto"/>
        <w:ind w:firstLine="540"/>
        <w:jc w:val="both"/>
        <w:rPr>
          <w:rFonts w:ascii="Times New Roman" w:hAnsi="Times New Roman" w:cs="Times New Roman"/>
          <w:sz w:val="28"/>
          <w:szCs w:val="28"/>
        </w:rPr>
      </w:pPr>
      <w:r w:rsidRPr="007D6061">
        <w:rPr>
          <w:rFonts w:ascii="Times New Roman" w:hAnsi="Times New Roman" w:cs="Times New Roman"/>
          <w:sz w:val="28"/>
          <w:szCs w:val="28"/>
        </w:rPr>
        <w:t>В соответствии с   Федеральным  законом  от 03.04.2017 № 64-ФЗ «О внесении изменений в отдельные положения, регулирующие вопросы предоставления и размещения сведений о доходах, расходах, об имуществе и обязательствах имущественного характера лицами, замещающими муниципальные должности, и должности глав местных администраций по контракту», Законом Кировской области от 03.08.2017 № 94-ФЗ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сведения о доходах, расходах, об имуществе и обязательствах имущественного характера и проверки их достоверности и полноты</w:t>
      </w:r>
      <w:r>
        <w:rPr>
          <w:rFonts w:ascii="Times New Roman" w:hAnsi="Times New Roman" w:cs="Times New Roman"/>
          <w:b/>
          <w:sz w:val="28"/>
          <w:szCs w:val="28"/>
        </w:rPr>
        <w:t>»</w:t>
      </w:r>
      <w:r w:rsidRPr="008110E5">
        <w:rPr>
          <w:rFonts w:ascii="Times New Roman" w:hAnsi="Times New Roman" w:cs="Times New Roman"/>
          <w:sz w:val="28"/>
          <w:szCs w:val="28"/>
        </w:rPr>
        <w:t xml:space="preserve"> Собрание депутатов Лузского городского поселения РЕШИЛО:</w:t>
      </w:r>
    </w:p>
    <w:p w:rsidR="003C1C17" w:rsidRPr="008110E5" w:rsidRDefault="003C1C17" w:rsidP="003C1C17">
      <w:pPr>
        <w:pStyle w:val="ConsPlusNormal"/>
        <w:widowControl/>
        <w:ind w:firstLine="540"/>
        <w:jc w:val="both"/>
        <w:rPr>
          <w:rFonts w:ascii="Times New Roman" w:hAnsi="Times New Roman" w:cs="Times New Roman"/>
          <w:sz w:val="28"/>
          <w:szCs w:val="28"/>
        </w:rPr>
      </w:pPr>
    </w:p>
    <w:p w:rsidR="003C1C17" w:rsidRDefault="003C1C17" w:rsidP="003C1C17">
      <w:pPr>
        <w:numPr>
          <w:ilvl w:val="0"/>
          <w:numId w:val="20"/>
        </w:numPr>
        <w:spacing w:line="360" w:lineRule="auto"/>
        <w:ind w:left="0" w:firstLine="851"/>
        <w:jc w:val="both"/>
        <w:rPr>
          <w:sz w:val="28"/>
          <w:szCs w:val="28"/>
        </w:rPr>
      </w:pPr>
      <w:r w:rsidRPr="00C26ABE">
        <w:rPr>
          <w:sz w:val="28"/>
          <w:szCs w:val="28"/>
        </w:rPr>
        <w:t xml:space="preserve">Внести  </w:t>
      </w:r>
      <w:r>
        <w:rPr>
          <w:sz w:val="28"/>
          <w:szCs w:val="28"/>
        </w:rPr>
        <w:t xml:space="preserve"> в Положение о комиссии по соблюдению требований к служебному (должностному) поведению лиц, замещающих муниципальные должности муниципального образования Лузское городское поселение Лузского района Кировской области, и урегулированию конфликта интересов утвержденное  </w:t>
      </w:r>
      <w:r w:rsidRPr="00C26ABE">
        <w:rPr>
          <w:sz w:val="28"/>
          <w:szCs w:val="28"/>
        </w:rPr>
        <w:t>решение</w:t>
      </w:r>
      <w:r>
        <w:rPr>
          <w:sz w:val="28"/>
          <w:szCs w:val="28"/>
        </w:rPr>
        <w:t xml:space="preserve">м </w:t>
      </w:r>
      <w:r w:rsidRPr="00C26ABE">
        <w:rPr>
          <w:sz w:val="28"/>
          <w:szCs w:val="28"/>
        </w:rPr>
        <w:t xml:space="preserve"> </w:t>
      </w:r>
      <w:r w:rsidRPr="00C26ABE">
        <w:rPr>
          <w:sz w:val="28"/>
        </w:rPr>
        <w:t xml:space="preserve">Собрания </w:t>
      </w:r>
      <w:r>
        <w:rPr>
          <w:sz w:val="28"/>
        </w:rPr>
        <w:t>депутатов</w:t>
      </w:r>
      <w:r w:rsidRPr="00C26ABE">
        <w:rPr>
          <w:sz w:val="28"/>
        </w:rPr>
        <w:t xml:space="preserve"> Лузского </w:t>
      </w:r>
      <w:r>
        <w:rPr>
          <w:sz w:val="28"/>
        </w:rPr>
        <w:t xml:space="preserve">городского поселения Лузского </w:t>
      </w:r>
      <w:r w:rsidRPr="00C26ABE">
        <w:rPr>
          <w:sz w:val="28"/>
        </w:rPr>
        <w:t>района Кировской области от 2</w:t>
      </w:r>
      <w:r>
        <w:rPr>
          <w:sz w:val="28"/>
        </w:rPr>
        <w:t>8</w:t>
      </w:r>
      <w:r w:rsidRPr="00C26ABE">
        <w:rPr>
          <w:sz w:val="28"/>
        </w:rPr>
        <w:t xml:space="preserve">.04.2016 № </w:t>
      </w:r>
      <w:r w:rsidRPr="00C26ABE">
        <w:rPr>
          <w:sz w:val="28"/>
          <w:szCs w:val="28"/>
        </w:rPr>
        <w:t>6</w:t>
      </w:r>
      <w:r>
        <w:rPr>
          <w:sz w:val="28"/>
          <w:szCs w:val="28"/>
        </w:rPr>
        <w:t>2</w:t>
      </w:r>
      <w:r w:rsidRPr="00C26ABE">
        <w:rPr>
          <w:sz w:val="28"/>
          <w:szCs w:val="28"/>
        </w:rPr>
        <w:t>/</w:t>
      </w:r>
      <w:r>
        <w:rPr>
          <w:sz w:val="28"/>
          <w:szCs w:val="28"/>
        </w:rPr>
        <w:t>235/1</w:t>
      </w:r>
      <w:r w:rsidRPr="00C26ABE">
        <w:rPr>
          <w:sz w:val="28"/>
          <w:szCs w:val="28"/>
        </w:rPr>
        <w:t xml:space="preserve"> «О комиссии по соблюдению требований к служебному (должностному) поведению лиц, замещающих муниципальные должности муниципального образования Лузс</w:t>
      </w:r>
      <w:r>
        <w:rPr>
          <w:sz w:val="28"/>
          <w:szCs w:val="28"/>
        </w:rPr>
        <w:t xml:space="preserve">кое городское </w:t>
      </w:r>
      <w:r>
        <w:rPr>
          <w:sz w:val="28"/>
          <w:szCs w:val="28"/>
        </w:rPr>
        <w:lastRenderedPageBreak/>
        <w:t xml:space="preserve">поселение Лузского </w:t>
      </w:r>
      <w:r w:rsidRPr="00C26ABE">
        <w:rPr>
          <w:sz w:val="28"/>
          <w:szCs w:val="28"/>
        </w:rPr>
        <w:t xml:space="preserve"> район</w:t>
      </w:r>
      <w:r>
        <w:rPr>
          <w:sz w:val="28"/>
          <w:szCs w:val="28"/>
        </w:rPr>
        <w:t>а</w:t>
      </w:r>
      <w:r w:rsidRPr="00C26ABE">
        <w:rPr>
          <w:sz w:val="28"/>
          <w:szCs w:val="28"/>
        </w:rPr>
        <w:t xml:space="preserve"> Кировской области, и урегулированию конфликта интересов»</w:t>
      </w:r>
      <w:r>
        <w:rPr>
          <w:sz w:val="28"/>
          <w:szCs w:val="28"/>
        </w:rPr>
        <w:t xml:space="preserve"> следующие изменения:</w:t>
      </w:r>
    </w:p>
    <w:p w:rsidR="003C1C17" w:rsidRDefault="003C1C17" w:rsidP="003C1C17">
      <w:pPr>
        <w:spacing w:line="360" w:lineRule="auto"/>
        <w:ind w:firstLine="708"/>
        <w:jc w:val="both"/>
        <w:rPr>
          <w:sz w:val="28"/>
          <w:szCs w:val="28"/>
        </w:rPr>
      </w:pPr>
      <w:r>
        <w:rPr>
          <w:sz w:val="28"/>
          <w:szCs w:val="28"/>
        </w:rPr>
        <w:t>1.1. Подпункт «а»  пункта 3 Положения  исключить.</w:t>
      </w:r>
    </w:p>
    <w:p w:rsidR="003C1C17" w:rsidRDefault="003C1C17" w:rsidP="003C1C17">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 xml:space="preserve">2. </w:t>
      </w:r>
      <w:r>
        <w:rPr>
          <w:rFonts w:ascii="Times New Roman" w:hAnsi="Times New Roman" w:cs="Times New Roman"/>
          <w:sz w:val="28"/>
          <w:szCs w:val="28"/>
        </w:rPr>
        <w:t>Настоящее решение вступает в силу со дня официального опубликования.</w:t>
      </w:r>
    </w:p>
    <w:p w:rsidR="003C1C17" w:rsidRPr="008110E5" w:rsidRDefault="003C1C17" w:rsidP="003C1C17">
      <w:pPr>
        <w:pStyle w:val="ConsPlusNormal"/>
        <w:widowControl/>
        <w:spacing w:line="360" w:lineRule="auto"/>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3C1C17" w:rsidRDefault="003C1C17" w:rsidP="003C1C17">
      <w:pPr>
        <w:pStyle w:val="ConsPlusNormal"/>
        <w:widowControl/>
        <w:spacing w:line="360" w:lineRule="auto"/>
        <w:ind w:firstLine="540"/>
        <w:jc w:val="both"/>
        <w:rPr>
          <w:rFonts w:ascii="Times New Roman" w:hAnsi="Times New Roman" w:cs="Times New Roman"/>
          <w:sz w:val="28"/>
          <w:szCs w:val="28"/>
        </w:rPr>
      </w:pPr>
    </w:p>
    <w:p w:rsidR="003C1C17" w:rsidRDefault="003C1C17" w:rsidP="003C1C17">
      <w:pPr>
        <w:pStyle w:val="ConsPlusNormal"/>
        <w:widowControl/>
        <w:ind w:firstLine="540"/>
        <w:jc w:val="both"/>
        <w:rPr>
          <w:rFonts w:ascii="Times New Roman" w:hAnsi="Times New Roman" w:cs="Times New Roman"/>
          <w:sz w:val="28"/>
          <w:szCs w:val="28"/>
        </w:rPr>
      </w:pPr>
    </w:p>
    <w:p w:rsidR="003C1C17" w:rsidRPr="008110E5" w:rsidRDefault="003C1C17" w:rsidP="003C1C17">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Pr="008110E5">
        <w:rPr>
          <w:sz w:val="28"/>
          <w:szCs w:val="28"/>
        </w:rPr>
        <w:t xml:space="preserve"> </w:t>
      </w:r>
      <w:r>
        <w:rPr>
          <w:sz w:val="28"/>
          <w:szCs w:val="28"/>
        </w:rPr>
        <w:t xml:space="preserve"> </w:t>
      </w:r>
      <w:r w:rsidRPr="008110E5">
        <w:rPr>
          <w:sz w:val="28"/>
          <w:szCs w:val="28"/>
        </w:rPr>
        <w:t>С.В.</w:t>
      </w:r>
      <w:r>
        <w:rPr>
          <w:sz w:val="28"/>
          <w:szCs w:val="28"/>
        </w:rPr>
        <w:t>Тетерин</w:t>
      </w:r>
    </w:p>
    <w:p w:rsidR="003C1C17" w:rsidRDefault="003C1C17" w:rsidP="003C1C17">
      <w:pPr>
        <w:autoSpaceDE w:val="0"/>
        <w:autoSpaceDN w:val="0"/>
        <w:adjustRightInd w:val="0"/>
      </w:pPr>
    </w:p>
    <w:p w:rsidR="003C1C17" w:rsidRPr="00EA2259" w:rsidRDefault="003C1C17" w:rsidP="003C1C17">
      <w:pPr>
        <w:autoSpaceDE w:val="0"/>
        <w:autoSpaceDN w:val="0"/>
        <w:adjustRightInd w:val="0"/>
        <w:rPr>
          <w:sz w:val="28"/>
          <w:szCs w:val="28"/>
        </w:rPr>
      </w:pPr>
      <w:r w:rsidRPr="00EA2259">
        <w:rPr>
          <w:sz w:val="28"/>
          <w:szCs w:val="28"/>
        </w:rPr>
        <w:t xml:space="preserve">Председатель Собрания депутатов </w:t>
      </w:r>
    </w:p>
    <w:p w:rsidR="003C1C17" w:rsidRPr="00EA2259" w:rsidRDefault="003C1C17" w:rsidP="003C1C17">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3C1C17" w:rsidRDefault="003C1C17" w:rsidP="003C1C17">
      <w:pPr>
        <w:pStyle w:val="ac"/>
      </w:pPr>
      <w:r w:rsidRPr="00E9544A">
        <w:t>________________________________________________________________</w:t>
      </w:r>
      <w:r>
        <w:t>________</w:t>
      </w:r>
    </w:p>
    <w:p w:rsidR="003C1C17" w:rsidRDefault="003C1C17" w:rsidP="003C1C17">
      <w:pPr>
        <w:pStyle w:val="ac"/>
        <w:rPr>
          <w:b/>
          <w:sz w:val="28"/>
          <w:szCs w:val="28"/>
        </w:rPr>
      </w:pPr>
    </w:p>
    <w:p w:rsidR="003C1C17" w:rsidRDefault="003C1C17" w:rsidP="00F63A6C">
      <w:pPr>
        <w:pStyle w:val="ac"/>
        <w:rPr>
          <w:b/>
          <w:sz w:val="28"/>
          <w:szCs w:val="28"/>
        </w:rPr>
      </w:pPr>
    </w:p>
    <w:p w:rsidR="00336B16" w:rsidRPr="008110E5" w:rsidRDefault="00336B16" w:rsidP="00336B16">
      <w:pPr>
        <w:jc w:val="center"/>
        <w:rPr>
          <w:b/>
          <w:sz w:val="28"/>
          <w:szCs w:val="28"/>
        </w:rPr>
      </w:pPr>
      <w:r w:rsidRPr="008110E5">
        <w:rPr>
          <w:b/>
          <w:sz w:val="28"/>
          <w:szCs w:val="28"/>
        </w:rPr>
        <w:t xml:space="preserve">СОБРАНИЕ ДЕПУТАТОВ </w:t>
      </w:r>
    </w:p>
    <w:p w:rsidR="00336B16" w:rsidRPr="008110E5" w:rsidRDefault="00336B16" w:rsidP="00336B16">
      <w:pPr>
        <w:jc w:val="center"/>
        <w:rPr>
          <w:b/>
          <w:sz w:val="28"/>
          <w:szCs w:val="28"/>
        </w:rPr>
      </w:pPr>
      <w:r w:rsidRPr="008110E5">
        <w:rPr>
          <w:b/>
          <w:sz w:val="28"/>
          <w:szCs w:val="28"/>
        </w:rPr>
        <w:t>ЛУЗСКОГО ГОРОДСКОГО ПОСЕЛЕНИЯ</w:t>
      </w:r>
    </w:p>
    <w:p w:rsidR="00336B16" w:rsidRPr="008110E5" w:rsidRDefault="00336B16" w:rsidP="00336B16">
      <w:pPr>
        <w:jc w:val="center"/>
        <w:rPr>
          <w:b/>
          <w:sz w:val="28"/>
          <w:szCs w:val="28"/>
        </w:rPr>
      </w:pPr>
      <w:r w:rsidRPr="008110E5">
        <w:rPr>
          <w:b/>
          <w:sz w:val="28"/>
          <w:szCs w:val="28"/>
        </w:rPr>
        <w:t xml:space="preserve"> ЛУЗСКОГО РАЙОНА КИРОВСКОЙ ОБЛАСТИ</w:t>
      </w:r>
    </w:p>
    <w:p w:rsidR="00336B16" w:rsidRPr="003C51E3" w:rsidRDefault="00336B16" w:rsidP="00336B16">
      <w:pPr>
        <w:jc w:val="center"/>
        <w:rPr>
          <w:b/>
          <w:sz w:val="28"/>
          <w:szCs w:val="28"/>
        </w:rPr>
      </w:pPr>
      <w:r>
        <w:rPr>
          <w:b/>
          <w:sz w:val="28"/>
          <w:szCs w:val="28"/>
        </w:rPr>
        <w:t>ВТОРОГО СОЗЫВА</w:t>
      </w:r>
    </w:p>
    <w:p w:rsidR="00336B16" w:rsidRDefault="00336B16" w:rsidP="00336B16">
      <w:pPr>
        <w:jc w:val="center"/>
        <w:rPr>
          <w:b/>
          <w:sz w:val="28"/>
          <w:szCs w:val="28"/>
        </w:rPr>
      </w:pPr>
    </w:p>
    <w:p w:rsidR="00336B16" w:rsidRPr="008110E5" w:rsidRDefault="00336B16" w:rsidP="00336B16">
      <w:pPr>
        <w:jc w:val="center"/>
        <w:rPr>
          <w:b/>
          <w:sz w:val="28"/>
          <w:szCs w:val="28"/>
        </w:rPr>
      </w:pPr>
    </w:p>
    <w:p w:rsidR="00336B16" w:rsidRPr="008110E5" w:rsidRDefault="00336B16" w:rsidP="00336B16">
      <w:pPr>
        <w:jc w:val="center"/>
        <w:rPr>
          <w:b/>
          <w:sz w:val="28"/>
          <w:szCs w:val="28"/>
        </w:rPr>
      </w:pPr>
      <w:r w:rsidRPr="008110E5">
        <w:rPr>
          <w:b/>
          <w:sz w:val="28"/>
          <w:szCs w:val="28"/>
        </w:rPr>
        <w:t>РЕШЕНИЕ</w:t>
      </w:r>
    </w:p>
    <w:p w:rsidR="00336B16" w:rsidRPr="008110E5" w:rsidRDefault="00336B16" w:rsidP="00336B16">
      <w:pPr>
        <w:jc w:val="center"/>
        <w:rPr>
          <w:b/>
          <w:sz w:val="28"/>
          <w:szCs w:val="28"/>
        </w:rPr>
      </w:pPr>
    </w:p>
    <w:p w:rsidR="00336B16" w:rsidRDefault="00336B16" w:rsidP="00336B16">
      <w:pPr>
        <w:jc w:val="both"/>
      </w:pPr>
      <w:r>
        <w:rPr>
          <w:sz w:val="28"/>
          <w:szCs w:val="28"/>
        </w:rPr>
        <w:t>21.12.2017</w:t>
      </w:r>
      <w:r w:rsidRPr="008110E5">
        <w:rPr>
          <w:sz w:val="28"/>
          <w:szCs w:val="28"/>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110E5">
        <w:rPr>
          <w:sz w:val="28"/>
          <w:szCs w:val="28"/>
        </w:rPr>
        <w:t>№</w:t>
      </w:r>
      <w:r>
        <w:rPr>
          <w:sz w:val="28"/>
          <w:szCs w:val="28"/>
        </w:rPr>
        <w:t xml:space="preserve"> 06-23/2</w:t>
      </w:r>
    </w:p>
    <w:p w:rsidR="00336B16" w:rsidRPr="00E9544A" w:rsidRDefault="00336B16" w:rsidP="00336B16">
      <w:pPr>
        <w:pStyle w:val="ConsPlusTitle"/>
        <w:widowControl/>
        <w:jc w:val="center"/>
        <w:rPr>
          <w:rFonts w:ascii="Times New Roman" w:hAnsi="Times New Roman" w:cs="Times New Roman"/>
        </w:rPr>
      </w:pPr>
    </w:p>
    <w:p w:rsidR="00336B16" w:rsidRDefault="00336B16" w:rsidP="00336B16">
      <w:pPr>
        <w:jc w:val="center"/>
        <w:rPr>
          <w:b/>
          <w:sz w:val="28"/>
        </w:rPr>
      </w:pPr>
      <w:r>
        <w:rPr>
          <w:b/>
          <w:bCs/>
          <w:sz w:val="28"/>
        </w:rPr>
        <w:t xml:space="preserve">О признании утратившим силу </w:t>
      </w:r>
      <w:r>
        <w:rPr>
          <w:b/>
          <w:sz w:val="28"/>
        </w:rPr>
        <w:t>решений</w:t>
      </w:r>
      <w:r w:rsidRPr="00273A41">
        <w:rPr>
          <w:b/>
          <w:sz w:val="28"/>
        </w:rPr>
        <w:t xml:space="preserve"> Собрания </w:t>
      </w:r>
      <w:r>
        <w:rPr>
          <w:b/>
          <w:sz w:val="28"/>
        </w:rPr>
        <w:t>депутатов</w:t>
      </w:r>
      <w:r w:rsidRPr="00273A41">
        <w:rPr>
          <w:b/>
          <w:sz w:val="28"/>
        </w:rPr>
        <w:t xml:space="preserve"> </w:t>
      </w:r>
      <w:r>
        <w:rPr>
          <w:b/>
          <w:sz w:val="28"/>
        </w:rPr>
        <w:t xml:space="preserve">Лузского городского поселения Лузского района </w:t>
      </w:r>
      <w:r w:rsidRPr="00273A41">
        <w:rPr>
          <w:b/>
          <w:sz w:val="28"/>
        </w:rPr>
        <w:t xml:space="preserve">Кировской области </w:t>
      </w:r>
    </w:p>
    <w:p w:rsidR="00336B16" w:rsidRPr="00C26ABE" w:rsidRDefault="00336B16" w:rsidP="00336B16">
      <w:pPr>
        <w:jc w:val="center"/>
        <w:rPr>
          <w:sz w:val="28"/>
          <w:szCs w:val="28"/>
        </w:rPr>
      </w:pPr>
    </w:p>
    <w:p w:rsidR="00336B16" w:rsidRDefault="00336B16" w:rsidP="00336B16">
      <w:pPr>
        <w:autoSpaceDE w:val="0"/>
        <w:autoSpaceDN w:val="0"/>
        <w:adjustRightInd w:val="0"/>
        <w:ind w:firstLine="540"/>
        <w:jc w:val="center"/>
        <w:rPr>
          <w:b/>
          <w:sz w:val="28"/>
          <w:szCs w:val="28"/>
        </w:rPr>
      </w:pPr>
    </w:p>
    <w:p w:rsidR="00336B16" w:rsidRPr="008110E5" w:rsidRDefault="00336B16" w:rsidP="00336B16">
      <w:pPr>
        <w:autoSpaceDE w:val="0"/>
        <w:autoSpaceDN w:val="0"/>
        <w:adjustRightInd w:val="0"/>
        <w:ind w:firstLine="540"/>
        <w:jc w:val="center"/>
        <w:rPr>
          <w:b/>
          <w:sz w:val="28"/>
          <w:szCs w:val="28"/>
        </w:rPr>
      </w:pP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Pr>
          <w:rFonts w:ascii="Times New Roman" w:hAnsi="Times New Roman" w:cs="Times New Roman"/>
          <w:b/>
          <w:sz w:val="28"/>
          <w:szCs w:val="28"/>
        </w:rPr>
        <w:t xml:space="preserve"> </w:t>
      </w:r>
      <w:r>
        <w:rPr>
          <w:rFonts w:ascii="Times New Roman" w:hAnsi="Times New Roman" w:cs="Times New Roman"/>
          <w:sz w:val="28"/>
          <w:szCs w:val="28"/>
        </w:rPr>
        <w:t>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Закона Кировской области от 03.08.2017 № 94-ФЗ «О порядке предоставления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сведения о доходах, расходах, об имуществе и обязательствах имущественного характера и проверки их достоверности и полноты» и Уставом</w:t>
      </w:r>
      <w:r w:rsidRPr="002C1B14">
        <w:rPr>
          <w:rFonts w:ascii="Times New Roman" w:hAnsi="Times New Roman" w:cs="Times New Roman"/>
          <w:sz w:val="28"/>
          <w:szCs w:val="28"/>
        </w:rPr>
        <w:t xml:space="preserve"> </w:t>
      </w:r>
      <w:r w:rsidRPr="002C1B14">
        <w:rPr>
          <w:rFonts w:ascii="Times New Roman" w:hAnsi="Times New Roman" w:cs="Times New Roman"/>
          <w:sz w:val="28"/>
          <w:szCs w:val="28"/>
        </w:rPr>
        <w:lastRenderedPageBreak/>
        <w:t>муниципального образования</w:t>
      </w:r>
      <w:r>
        <w:rPr>
          <w:rFonts w:ascii="Times New Roman" w:hAnsi="Times New Roman" w:cs="Times New Roman"/>
          <w:sz w:val="28"/>
          <w:szCs w:val="28"/>
        </w:rPr>
        <w:t xml:space="preserve"> </w:t>
      </w:r>
      <w:r w:rsidRPr="002C1B14">
        <w:rPr>
          <w:rFonts w:ascii="Times New Roman" w:hAnsi="Times New Roman" w:cs="Times New Roman"/>
          <w:sz w:val="28"/>
          <w:szCs w:val="28"/>
        </w:rPr>
        <w:t>Лузск</w:t>
      </w:r>
      <w:r>
        <w:rPr>
          <w:rFonts w:ascii="Times New Roman" w:hAnsi="Times New Roman" w:cs="Times New Roman"/>
          <w:sz w:val="28"/>
          <w:szCs w:val="28"/>
        </w:rPr>
        <w:t xml:space="preserve">ое городское поселение Лузского </w:t>
      </w:r>
      <w:r w:rsidRPr="002C1B14">
        <w:rPr>
          <w:rFonts w:ascii="Times New Roman" w:hAnsi="Times New Roman" w:cs="Times New Roman"/>
          <w:sz w:val="28"/>
          <w:szCs w:val="28"/>
        </w:rPr>
        <w:t xml:space="preserve"> район</w:t>
      </w:r>
      <w:r>
        <w:rPr>
          <w:rFonts w:ascii="Times New Roman" w:hAnsi="Times New Roman" w:cs="Times New Roman"/>
          <w:sz w:val="28"/>
          <w:szCs w:val="28"/>
        </w:rPr>
        <w:t>а</w:t>
      </w:r>
      <w:r w:rsidRPr="002C1B14">
        <w:rPr>
          <w:rFonts w:ascii="Times New Roman" w:hAnsi="Times New Roman" w:cs="Times New Roman"/>
          <w:sz w:val="28"/>
          <w:szCs w:val="28"/>
        </w:rPr>
        <w:t xml:space="preserve"> Кировской области</w:t>
      </w:r>
      <w:r>
        <w:rPr>
          <w:rFonts w:ascii="Times New Roman" w:hAnsi="Times New Roman" w:cs="Times New Roman"/>
          <w:sz w:val="28"/>
          <w:szCs w:val="28"/>
        </w:rPr>
        <w:t>,</w:t>
      </w:r>
      <w:r w:rsidRPr="002C1B14">
        <w:rPr>
          <w:rFonts w:ascii="Times New Roman" w:hAnsi="Times New Roman" w:cs="Times New Roman"/>
          <w:sz w:val="28"/>
          <w:szCs w:val="28"/>
        </w:rPr>
        <w:t xml:space="preserve"> </w:t>
      </w:r>
      <w:r w:rsidRPr="008110E5">
        <w:rPr>
          <w:rFonts w:ascii="Times New Roman" w:hAnsi="Times New Roman" w:cs="Times New Roman"/>
          <w:sz w:val="28"/>
          <w:szCs w:val="28"/>
        </w:rPr>
        <w:t>Собрание депутатов Лузского городского поселения РЕШИЛО:</w:t>
      </w:r>
    </w:p>
    <w:p w:rsidR="00336B16" w:rsidRDefault="00336B16" w:rsidP="00336B16">
      <w:pPr>
        <w:spacing w:line="360" w:lineRule="auto"/>
        <w:ind w:firstLine="540"/>
        <w:jc w:val="both"/>
        <w:rPr>
          <w:sz w:val="28"/>
        </w:rPr>
      </w:pPr>
      <w:r w:rsidRPr="00D5163F">
        <w:rPr>
          <w:sz w:val="28"/>
          <w:szCs w:val="28"/>
        </w:rPr>
        <w:t xml:space="preserve">1. </w:t>
      </w:r>
      <w:r>
        <w:rPr>
          <w:sz w:val="28"/>
          <w:szCs w:val="28"/>
        </w:rPr>
        <w:t xml:space="preserve">Признать утратившими силу  следующие </w:t>
      </w:r>
      <w:r w:rsidRPr="00D5163F">
        <w:rPr>
          <w:sz w:val="28"/>
        </w:rPr>
        <w:t xml:space="preserve">решения Собрания </w:t>
      </w:r>
      <w:r>
        <w:rPr>
          <w:sz w:val="28"/>
        </w:rPr>
        <w:t xml:space="preserve">депутатов Лузского городского поселения </w:t>
      </w:r>
      <w:r w:rsidRPr="00D5163F">
        <w:rPr>
          <w:sz w:val="28"/>
        </w:rPr>
        <w:t>Лузского района Кировской области</w:t>
      </w:r>
      <w:r>
        <w:rPr>
          <w:sz w:val="28"/>
        </w:rPr>
        <w:t>:</w:t>
      </w:r>
    </w:p>
    <w:p w:rsidR="00336B16" w:rsidRPr="0064687E" w:rsidRDefault="00336B16" w:rsidP="00336B16">
      <w:pPr>
        <w:pStyle w:val="ConsPlusTitle"/>
        <w:spacing w:line="360" w:lineRule="auto"/>
        <w:ind w:firstLine="540"/>
        <w:jc w:val="both"/>
        <w:rPr>
          <w:rFonts w:ascii="Times New Roman" w:hAnsi="Times New Roman" w:cs="Times New Roman"/>
          <w:b w:val="0"/>
          <w:bCs/>
          <w:sz w:val="28"/>
          <w:szCs w:val="28"/>
        </w:rPr>
      </w:pPr>
      <w:r>
        <w:rPr>
          <w:rFonts w:ascii="Times New Roman" w:hAnsi="Times New Roman" w:cs="Times New Roman"/>
          <w:b w:val="0"/>
          <w:sz w:val="28"/>
          <w:szCs w:val="28"/>
        </w:rPr>
        <w:t>1.1</w:t>
      </w:r>
      <w:r w:rsidRPr="0064687E">
        <w:rPr>
          <w:rFonts w:ascii="Times New Roman" w:hAnsi="Times New Roman" w:cs="Times New Roman"/>
          <w:b w:val="0"/>
          <w:sz w:val="28"/>
          <w:szCs w:val="28"/>
        </w:rPr>
        <w:t>. От 1</w:t>
      </w:r>
      <w:r>
        <w:rPr>
          <w:rFonts w:ascii="Times New Roman" w:hAnsi="Times New Roman" w:cs="Times New Roman"/>
          <w:b w:val="0"/>
          <w:sz w:val="28"/>
          <w:szCs w:val="28"/>
        </w:rPr>
        <w:t>8</w:t>
      </w:r>
      <w:r w:rsidRPr="0064687E">
        <w:rPr>
          <w:rFonts w:ascii="Times New Roman" w:hAnsi="Times New Roman" w:cs="Times New Roman"/>
          <w:b w:val="0"/>
          <w:sz w:val="28"/>
          <w:szCs w:val="28"/>
        </w:rPr>
        <w:t xml:space="preserve">.02.2016  № </w:t>
      </w:r>
      <w:r>
        <w:rPr>
          <w:rFonts w:ascii="Times New Roman" w:hAnsi="Times New Roman" w:cs="Times New Roman"/>
          <w:b w:val="0"/>
          <w:sz w:val="28"/>
          <w:szCs w:val="28"/>
        </w:rPr>
        <w:t>59</w:t>
      </w:r>
      <w:r w:rsidRPr="0064687E">
        <w:rPr>
          <w:rFonts w:ascii="Times New Roman" w:hAnsi="Times New Roman" w:cs="Times New Roman"/>
          <w:b w:val="0"/>
          <w:sz w:val="28"/>
          <w:szCs w:val="28"/>
        </w:rPr>
        <w:t>/</w:t>
      </w:r>
      <w:r>
        <w:rPr>
          <w:rFonts w:ascii="Times New Roman" w:hAnsi="Times New Roman" w:cs="Times New Roman"/>
          <w:b w:val="0"/>
          <w:sz w:val="28"/>
          <w:szCs w:val="28"/>
        </w:rPr>
        <w:t>220/1</w:t>
      </w:r>
      <w:r w:rsidRPr="0064687E">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предоставлении лицами, </w:t>
      </w:r>
      <w:r w:rsidRPr="0064687E">
        <w:rPr>
          <w:rFonts w:ascii="Times New Roman" w:hAnsi="Times New Roman" w:cs="Times New Roman"/>
          <w:b w:val="0"/>
          <w:sz w:val="28"/>
          <w:szCs w:val="28"/>
        </w:rPr>
        <w:t xml:space="preserve">замещающими муниципальные должности муниципального образования </w:t>
      </w:r>
      <w:r>
        <w:rPr>
          <w:rFonts w:ascii="Times New Roman" w:hAnsi="Times New Roman" w:cs="Times New Roman"/>
          <w:b w:val="0"/>
          <w:sz w:val="28"/>
          <w:szCs w:val="28"/>
        </w:rPr>
        <w:t xml:space="preserve">Лузское городское поселение </w:t>
      </w:r>
      <w:r w:rsidRPr="0064687E">
        <w:rPr>
          <w:rFonts w:ascii="Times New Roman" w:hAnsi="Times New Roman" w:cs="Times New Roman"/>
          <w:b w:val="0"/>
          <w:sz w:val="28"/>
          <w:szCs w:val="28"/>
        </w:rPr>
        <w:t>Лузск</w:t>
      </w:r>
      <w:r>
        <w:rPr>
          <w:rFonts w:ascii="Times New Roman" w:hAnsi="Times New Roman" w:cs="Times New Roman"/>
          <w:b w:val="0"/>
          <w:sz w:val="28"/>
          <w:szCs w:val="28"/>
        </w:rPr>
        <w:t xml:space="preserve">ого района </w:t>
      </w:r>
      <w:r w:rsidRPr="0064687E">
        <w:rPr>
          <w:rFonts w:ascii="Times New Roman" w:hAnsi="Times New Roman" w:cs="Times New Roman"/>
          <w:b w:val="0"/>
          <w:sz w:val="28"/>
          <w:szCs w:val="28"/>
        </w:rPr>
        <w:t>Кировской области  сведений о доходах, расходах, об имуществе и обязательствах имущественного характера».</w:t>
      </w:r>
    </w:p>
    <w:p w:rsidR="00336B16" w:rsidRPr="0064687E" w:rsidRDefault="00336B16" w:rsidP="00336B16">
      <w:pPr>
        <w:pStyle w:val="ConsPlusTitle"/>
        <w:spacing w:line="360" w:lineRule="auto"/>
        <w:ind w:firstLine="540"/>
        <w:jc w:val="both"/>
        <w:rPr>
          <w:bCs/>
          <w:sz w:val="28"/>
          <w:szCs w:val="28"/>
        </w:rPr>
      </w:pPr>
      <w:r>
        <w:rPr>
          <w:rFonts w:ascii="Times New Roman" w:hAnsi="Times New Roman" w:cs="Times New Roman"/>
          <w:b w:val="0"/>
          <w:sz w:val="28"/>
        </w:rPr>
        <w:t>1.2</w:t>
      </w:r>
      <w:r w:rsidRPr="002F5351">
        <w:rPr>
          <w:rFonts w:ascii="Times New Roman" w:hAnsi="Times New Roman" w:cs="Times New Roman"/>
          <w:b w:val="0"/>
          <w:sz w:val="28"/>
        </w:rPr>
        <w:t>. От 2</w:t>
      </w:r>
      <w:r>
        <w:rPr>
          <w:rFonts w:ascii="Times New Roman" w:hAnsi="Times New Roman" w:cs="Times New Roman"/>
          <w:b w:val="0"/>
          <w:sz w:val="28"/>
        </w:rPr>
        <w:t>8</w:t>
      </w:r>
      <w:r w:rsidRPr="002F5351">
        <w:rPr>
          <w:rFonts w:ascii="Times New Roman" w:hAnsi="Times New Roman" w:cs="Times New Roman"/>
          <w:b w:val="0"/>
          <w:sz w:val="28"/>
        </w:rPr>
        <w:t>.04.2016 №6</w:t>
      </w:r>
      <w:r>
        <w:rPr>
          <w:rFonts w:ascii="Times New Roman" w:hAnsi="Times New Roman" w:cs="Times New Roman"/>
          <w:b w:val="0"/>
          <w:sz w:val="28"/>
        </w:rPr>
        <w:t>2</w:t>
      </w:r>
      <w:r w:rsidRPr="002F5351">
        <w:rPr>
          <w:rFonts w:ascii="Times New Roman" w:hAnsi="Times New Roman" w:cs="Times New Roman"/>
          <w:b w:val="0"/>
          <w:sz w:val="28"/>
        </w:rPr>
        <w:t>/</w:t>
      </w:r>
      <w:r>
        <w:rPr>
          <w:rFonts w:ascii="Times New Roman" w:hAnsi="Times New Roman" w:cs="Times New Roman"/>
          <w:b w:val="0"/>
          <w:sz w:val="28"/>
        </w:rPr>
        <w:t xml:space="preserve">234/1 </w:t>
      </w:r>
      <w:r w:rsidRPr="002F5351">
        <w:rPr>
          <w:rFonts w:ascii="Times New Roman" w:hAnsi="Times New Roman" w:cs="Times New Roman"/>
          <w:b w:val="0"/>
          <w:sz w:val="28"/>
        </w:rPr>
        <w:t xml:space="preserve"> «</w:t>
      </w:r>
      <w:r w:rsidRPr="002F5351">
        <w:rPr>
          <w:rFonts w:ascii="Times New Roman" w:hAnsi="Times New Roman" w:cs="Times New Roman"/>
          <w:b w:val="0"/>
          <w:color w:val="000000"/>
          <w:sz w:val="28"/>
          <w:szCs w:val="28"/>
        </w:rPr>
        <w:t>О проверке достоверности и полноты сведений, представляемых лицами, замещающими муниципальные должности муниципального образования</w:t>
      </w:r>
      <w:r>
        <w:rPr>
          <w:rFonts w:ascii="Times New Roman" w:hAnsi="Times New Roman" w:cs="Times New Roman"/>
          <w:b w:val="0"/>
          <w:color w:val="000000"/>
          <w:sz w:val="28"/>
          <w:szCs w:val="28"/>
        </w:rPr>
        <w:t xml:space="preserve"> Лузское городское поселение </w:t>
      </w:r>
      <w:r w:rsidRPr="002F5351">
        <w:rPr>
          <w:rFonts w:ascii="Times New Roman" w:hAnsi="Times New Roman" w:cs="Times New Roman"/>
          <w:b w:val="0"/>
          <w:color w:val="000000"/>
          <w:sz w:val="28"/>
          <w:szCs w:val="28"/>
        </w:rPr>
        <w:t xml:space="preserve"> Лузск</w:t>
      </w:r>
      <w:r>
        <w:rPr>
          <w:rFonts w:ascii="Times New Roman" w:hAnsi="Times New Roman" w:cs="Times New Roman"/>
          <w:b w:val="0"/>
          <w:color w:val="000000"/>
          <w:sz w:val="28"/>
          <w:szCs w:val="28"/>
        </w:rPr>
        <w:t>ого</w:t>
      </w:r>
      <w:r w:rsidRPr="002F5351">
        <w:rPr>
          <w:rFonts w:ascii="Times New Roman" w:hAnsi="Times New Roman" w:cs="Times New Roman"/>
          <w:b w:val="0"/>
          <w:color w:val="000000"/>
          <w:sz w:val="28"/>
          <w:szCs w:val="28"/>
        </w:rPr>
        <w:t xml:space="preserve"> район</w:t>
      </w:r>
      <w:r>
        <w:rPr>
          <w:rFonts w:ascii="Times New Roman" w:hAnsi="Times New Roman" w:cs="Times New Roman"/>
          <w:b w:val="0"/>
          <w:color w:val="000000"/>
          <w:sz w:val="28"/>
          <w:szCs w:val="28"/>
        </w:rPr>
        <w:t>а</w:t>
      </w:r>
      <w:r w:rsidRPr="002F5351">
        <w:rPr>
          <w:rFonts w:ascii="Times New Roman" w:hAnsi="Times New Roman" w:cs="Times New Roman"/>
          <w:b w:val="0"/>
          <w:color w:val="000000"/>
          <w:sz w:val="28"/>
          <w:szCs w:val="28"/>
        </w:rPr>
        <w:t xml:space="preserve"> Кировской области, и соблюдения ограничений лицами, замещающими муниципальные должности муниципального образования </w:t>
      </w:r>
      <w:r>
        <w:rPr>
          <w:rFonts w:ascii="Times New Roman" w:hAnsi="Times New Roman" w:cs="Times New Roman"/>
          <w:b w:val="0"/>
          <w:color w:val="000000"/>
          <w:sz w:val="28"/>
          <w:szCs w:val="28"/>
        </w:rPr>
        <w:t xml:space="preserve">Лузское городское поселение </w:t>
      </w:r>
      <w:r w:rsidRPr="002F5351">
        <w:rPr>
          <w:rFonts w:ascii="Times New Roman" w:hAnsi="Times New Roman" w:cs="Times New Roman"/>
          <w:b w:val="0"/>
          <w:color w:val="000000"/>
          <w:sz w:val="28"/>
          <w:szCs w:val="28"/>
        </w:rPr>
        <w:t>Лузск</w:t>
      </w:r>
      <w:r>
        <w:rPr>
          <w:rFonts w:ascii="Times New Roman" w:hAnsi="Times New Roman" w:cs="Times New Roman"/>
          <w:b w:val="0"/>
          <w:color w:val="000000"/>
          <w:sz w:val="28"/>
          <w:szCs w:val="28"/>
        </w:rPr>
        <w:t>ого</w:t>
      </w:r>
      <w:r w:rsidRPr="002F5351">
        <w:rPr>
          <w:rFonts w:ascii="Times New Roman" w:hAnsi="Times New Roman" w:cs="Times New Roman"/>
          <w:b w:val="0"/>
          <w:color w:val="000000"/>
          <w:sz w:val="28"/>
          <w:szCs w:val="28"/>
        </w:rPr>
        <w:t xml:space="preserve"> район</w:t>
      </w:r>
      <w:r>
        <w:rPr>
          <w:rFonts w:ascii="Times New Roman" w:hAnsi="Times New Roman" w:cs="Times New Roman"/>
          <w:b w:val="0"/>
          <w:color w:val="000000"/>
          <w:sz w:val="28"/>
          <w:szCs w:val="28"/>
        </w:rPr>
        <w:t xml:space="preserve">а </w:t>
      </w:r>
      <w:r w:rsidRPr="002F5351">
        <w:rPr>
          <w:rFonts w:ascii="Times New Roman" w:hAnsi="Times New Roman" w:cs="Times New Roman"/>
          <w:b w:val="0"/>
          <w:color w:val="000000"/>
          <w:sz w:val="28"/>
          <w:szCs w:val="28"/>
        </w:rPr>
        <w:t xml:space="preserve"> Кировской области».</w:t>
      </w:r>
    </w:p>
    <w:p w:rsidR="00336B16" w:rsidRDefault="00336B16" w:rsidP="00336B16">
      <w:pPr>
        <w:pStyle w:val="ConsPlusNormal"/>
        <w:widowControl/>
        <w:spacing w:line="360" w:lineRule="auto"/>
        <w:ind w:firstLine="708"/>
        <w:jc w:val="both"/>
        <w:rPr>
          <w:rFonts w:ascii="Times New Roman" w:hAnsi="Times New Roman" w:cs="Times New Roman"/>
          <w:sz w:val="28"/>
          <w:szCs w:val="28"/>
        </w:rPr>
      </w:pPr>
      <w:r w:rsidRPr="008110E5">
        <w:rPr>
          <w:rFonts w:ascii="Times New Roman" w:hAnsi="Times New Roman" w:cs="Times New Roman"/>
          <w:sz w:val="28"/>
          <w:szCs w:val="28"/>
        </w:rPr>
        <w:t xml:space="preserve">2. </w:t>
      </w:r>
      <w:r>
        <w:rPr>
          <w:rFonts w:ascii="Times New Roman" w:hAnsi="Times New Roman" w:cs="Times New Roman"/>
          <w:sz w:val="28"/>
          <w:szCs w:val="28"/>
        </w:rPr>
        <w:t>Настоящее решение вступает в силу со дня официального опубликования.</w:t>
      </w:r>
    </w:p>
    <w:p w:rsidR="00336B16" w:rsidRPr="008110E5" w:rsidRDefault="00336B16" w:rsidP="00336B16">
      <w:pPr>
        <w:pStyle w:val="ConsPlusNormal"/>
        <w:widowControl/>
        <w:spacing w:line="360" w:lineRule="auto"/>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p>
    <w:p w:rsidR="00336B16" w:rsidRDefault="00336B16" w:rsidP="00336B16">
      <w:pPr>
        <w:pStyle w:val="ConsPlusNormal"/>
        <w:widowControl/>
        <w:ind w:firstLine="540"/>
        <w:jc w:val="both"/>
        <w:rPr>
          <w:rFonts w:ascii="Times New Roman" w:hAnsi="Times New Roman" w:cs="Times New Roman"/>
          <w:sz w:val="28"/>
          <w:szCs w:val="28"/>
        </w:rPr>
      </w:pPr>
    </w:p>
    <w:p w:rsidR="00336B16" w:rsidRPr="008110E5" w:rsidRDefault="00336B16" w:rsidP="00336B16">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Pr="008110E5">
        <w:rPr>
          <w:sz w:val="28"/>
          <w:szCs w:val="28"/>
        </w:rPr>
        <w:t xml:space="preserve"> </w:t>
      </w:r>
      <w:r>
        <w:rPr>
          <w:sz w:val="28"/>
          <w:szCs w:val="28"/>
        </w:rPr>
        <w:t xml:space="preserve"> </w:t>
      </w:r>
      <w:r w:rsidRPr="008110E5">
        <w:rPr>
          <w:sz w:val="28"/>
          <w:szCs w:val="28"/>
        </w:rPr>
        <w:t>С.В.</w:t>
      </w:r>
      <w:r>
        <w:rPr>
          <w:sz w:val="28"/>
          <w:szCs w:val="28"/>
        </w:rPr>
        <w:t>Тетерин</w:t>
      </w:r>
    </w:p>
    <w:p w:rsidR="00336B16" w:rsidRDefault="00336B16" w:rsidP="00336B16">
      <w:pPr>
        <w:autoSpaceDE w:val="0"/>
        <w:autoSpaceDN w:val="0"/>
        <w:adjustRightInd w:val="0"/>
      </w:pPr>
    </w:p>
    <w:p w:rsidR="00336B16" w:rsidRPr="00EA2259" w:rsidRDefault="00336B16" w:rsidP="00336B16">
      <w:pPr>
        <w:autoSpaceDE w:val="0"/>
        <w:autoSpaceDN w:val="0"/>
        <w:adjustRightInd w:val="0"/>
        <w:rPr>
          <w:sz w:val="28"/>
          <w:szCs w:val="28"/>
        </w:rPr>
      </w:pPr>
      <w:r w:rsidRPr="00EA2259">
        <w:rPr>
          <w:sz w:val="28"/>
          <w:szCs w:val="28"/>
        </w:rPr>
        <w:t xml:space="preserve">Председатель Собрания депутатов </w:t>
      </w:r>
    </w:p>
    <w:p w:rsidR="00336B16" w:rsidRPr="00EA2259" w:rsidRDefault="00336B16" w:rsidP="00336B16">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3C1C17" w:rsidRDefault="00336B16" w:rsidP="00336B16">
      <w:pPr>
        <w:pStyle w:val="ac"/>
      </w:pPr>
      <w:r w:rsidRPr="00E9544A">
        <w:t>________________________________________________________________</w:t>
      </w:r>
      <w:r>
        <w:t>________</w:t>
      </w:r>
    </w:p>
    <w:p w:rsidR="00336B16" w:rsidRDefault="00336B1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7947A6" w:rsidRDefault="007947A6" w:rsidP="00336B16">
      <w:pPr>
        <w:pStyle w:val="ac"/>
        <w:rPr>
          <w:b/>
          <w:sz w:val="28"/>
          <w:szCs w:val="28"/>
        </w:rPr>
      </w:pPr>
    </w:p>
    <w:p w:rsidR="00336B16" w:rsidRDefault="00336B16" w:rsidP="00336B16">
      <w:pPr>
        <w:pStyle w:val="ac"/>
        <w:rPr>
          <w:b/>
          <w:sz w:val="28"/>
          <w:szCs w:val="28"/>
        </w:rPr>
      </w:pPr>
    </w:p>
    <w:p w:rsidR="00336B16" w:rsidRPr="008110E5" w:rsidRDefault="00336B16" w:rsidP="00336B16">
      <w:pPr>
        <w:jc w:val="center"/>
        <w:rPr>
          <w:b/>
          <w:sz w:val="28"/>
          <w:szCs w:val="28"/>
        </w:rPr>
      </w:pPr>
      <w:r w:rsidRPr="008110E5">
        <w:rPr>
          <w:b/>
          <w:sz w:val="28"/>
          <w:szCs w:val="28"/>
        </w:rPr>
        <w:lastRenderedPageBreak/>
        <w:t xml:space="preserve">СОБРАНИЕ ДЕПУТАТОВ </w:t>
      </w:r>
    </w:p>
    <w:p w:rsidR="00336B16" w:rsidRPr="008110E5" w:rsidRDefault="00336B16" w:rsidP="00336B16">
      <w:pPr>
        <w:jc w:val="center"/>
        <w:rPr>
          <w:b/>
          <w:sz w:val="28"/>
          <w:szCs w:val="28"/>
        </w:rPr>
      </w:pPr>
      <w:r w:rsidRPr="008110E5">
        <w:rPr>
          <w:b/>
          <w:sz w:val="28"/>
          <w:szCs w:val="28"/>
        </w:rPr>
        <w:t>ЛУЗСКОГО ГОРОДСКОГО ПОСЕЛЕНИЯ</w:t>
      </w:r>
    </w:p>
    <w:p w:rsidR="00336B16" w:rsidRPr="008110E5" w:rsidRDefault="00336B16" w:rsidP="00336B16">
      <w:pPr>
        <w:jc w:val="center"/>
        <w:rPr>
          <w:b/>
          <w:sz w:val="28"/>
          <w:szCs w:val="28"/>
        </w:rPr>
      </w:pPr>
      <w:r w:rsidRPr="008110E5">
        <w:rPr>
          <w:b/>
          <w:sz w:val="28"/>
          <w:szCs w:val="28"/>
        </w:rPr>
        <w:t xml:space="preserve"> ЛУЗСКОГО РАЙОНА КИРОВСКОЙ ОБЛАСТИ</w:t>
      </w:r>
    </w:p>
    <w:p w:rsidR="00336B16" w:rsidRPr="003C51E3" w:rsidRDefault="00336B16" w:rsidP="00336B16">
      <w:pPr>
        <w:jc w:val="center"/>
        <w:rPr>
          <w:b/>
          <w:sz w:val="28"/>
          <w:szCs w:val="28"/>
        </w:rPr>
      </w:pPr>
      <w:r>
        <w:rPr>
          <w:b/>
          <w:sz w:val="28"/>
          <w:szCs w:val="28"/>
        </w:rPr>
        <w:t>ВТОРОГО СОЗЫВА</w:t>
      </w:r>
    </w:p>
    <w:p w:rsidR="00336B16" w:rsidRDefault="00336B16" w:rsidP="00336B16">
      <w:pPr>
        <w:jc w:val="center"/>
        <w:rPr>
          <w:b/>
          <w:sz w:val="28"/>
          <w:szCs w:val="28"/>
        </w:rPr>
      </w:pPr>
    </w:p>
    <w:p w:rsidR="00336B16" w:rsidRPr="008110E5" w:rsidRDefault="00336B16" w:rsidP="00336B16">
      <w:pPr>
        <w:jc w:val="center"/>
        <w:rPr>
          <w:b/>
          <w:sz w:val="28"/>
          <w:szCs w:val="28"/>
        </w:rPr>
      </w:pPr>
    </w:p>
    <w:p w:rsidR="00336B16" w:rsidRPr="008110E5" w:rsidRDefault="00336B16" w:rsidP="00336B16">
      <w:pPr>
        <w:jc w:val="center"/>
        <w:rPr>
          <w:b/>
          <w:sz w:val="28"/>
          <w:szCs w:val="28"/>
        </w:rPr>
      </w:pPr>
      <w:r w:rsidRPr="008110E5">
        <w:rPr>
          <w:b/>
          <w:sz w:val="28"/>
          <w:szCs w:val="28"/>
        </w:rPr>
        <w:t>РЕШЕНИЕ</w:t>
      </w:r>
    </w:p>
    <w:p w:rsidR="00336B16" w:rsidRPr="008110E5" w:rsidRDefault="00336B16" w:rsidP="00336B16">
      <w:pPr>
        <w:jc w:val="center"/>
        <w:rPr>
          <w:b/>
          <w:sz w:val="28"/>
          <w:szCs w:val="28"/>
        </w:rPr>
      </w:pPr>
    </w:p>
    <w:p w:rsidR="00336B16" w:rsidRPr="003E36E6" w:rsidRDefault="00336B16" w:rsidP="00336B16">
      <w:pPr>
        <w:jc w:val="both"/>
        <w:rPr>
          <w:u w:val="single"/>
        </w:rPr>
      </w:pPr>
      <w:r w:rsidRPr="003E36E6">
        <w:rPr>
          <w:sz w:val="28"/>
          <w:szCs w:val="28"/>
          <w:u w:val="single"/>
        </w:rPr>
        <w:t>21.12.2017</w:t>
      </w:r>
      <w:r w:rsidRPr="003E36E6">
        <w:rPr>
          <w:sz w:val="28"/>
          <w:szCs w:val="28"/>
          <w:u w:val="single"/>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110E5">
        <w:rPr>
          <w:sz w:val="28"/>
          <w:szCs w:val="28"/>
        </w:rPr>
        <w:t>№</w:t>
      </w:r>
      <w:r>
        <w:rPr>
          <w:sz w:val="28"/>
          <w:szCs w:val="28"/>
        </w:rPr>
        <w:t xml:space="preserve"> </w:t>
      </w:r>
      <w:r w:rsidRPr="003E36E6">
        <w:rPr>
          <w:sz w:val="28"/>
          <w:szCs w:val="28"/>
          <w:u w:val="single"/>
        </w:rPr>
        <w:t>06-24/2</w:t>
      </w:r>
    </w:p>
    <w:p w:rsidR="00336B16" w:rsidRPr="00E9544A" w:rsidRDefault="00336B16" w:rsidP="00336B16">
      <w:pPr>
        <w:pStyle w:val="ConsPlusTitle"/>
        <w:widowControl/>
        <w:jc w:val="center"/>
        <w:rPr>
          <w:rFonts w:ascii="Times New Roman" w:hAnsi="Times New Roman" w:cs="Times New Roman"/>
        </w:rPr>
      </w:pPr>
    </w:p>
    <w:p w:rsidR="00336B16" w:rsidRDefault="00336B16" w:rsidP="00336B16">
      <w:pPr>
        <w:jc w:val="center"/>
        <w:rPr>
          <w:b/>
          <w:sz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депутатов</w:t>
      </w:r>
      <w:r w:rsidRPr="00273A41">
        <w:rPr>
          <w:b/>
          <w:sz w:val="28"/>
        </w:rPr>
        <w:t xml:space="preserve"> </w:t>
      </w:r>
      <w:r>
        <w:rPr>
          <w:b/>
          <w:sz w:val="28"/>
        </w:rPr>
        <w:t xml:space="preserve">Лузского городского поселения Лузского района </w:t>
      </w:r>
      <w:r w:rsidRPr="00273A41">
        <w:rPr>
          <w:b/>
          <w:sz w:val="28"/>
        </w:rPr>
        <w:t xml:space="preserve">Кировской области </w:t>
      </w:r>
      <w:r>
        <w:rPr>
          <w:b/>
          <w:sz w:val="28"/>
        </w:rPr>
        <w:t>от 23.05.2012 № 52-219/1 «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Лузского городского поселения и членов их семей в информационно –телекоммуникационной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w:t>
      </w:r>
    </w:p>
    <w:p w:rsidR="00336B16" w:rsidRPr="00C26ABE" w:rsidRDefault="00336B16" w:rsidP="00336B16">
      <w:pPr>
        <w:jc w:val="center"/>
        <w:rPr>
          <w:sz w:val="28"/>
          <w:szCs w:val="28"/>
        </w:rPr>
      </w:pPr>
    </w:p>
    <w:p w:rsidR="00336B16" w:rsidRDefault="00336B16" w:rsidP="00336B16">
      <w:pPr>
        <w:autoSpaceDE w:val="0"/>
        <w:autoSpaceDN w:val="0"/>
        <w:adjustRightInd w:val="0"/>
        <w:ind w:firstLine="540"/>
        <w:jc w:val="center"/>
        <w:rPr>
          <w:b/>
          <w:sz w:val="28"/>
          <w:szCs w:val="28"/>
        </w:rPr>
      </w:pPr>
    </w:p>
    <w:p w:rsidR="00336B16" w:rsidRPr="008110E5" w:rsidRDefault="00336B16" w:rsidP="00336B16">
      <w:pPr>
        <w:autoSpaceDE w:val="0"/>
        <w:autoSpaceDN w:val="0"/>
        <w:adjustRightInd w:val="0"/>
        <w:ind w:firstLine="540"/>
        <w:jc w:val="center"/>
        <w:rPr>
          <w:b/>
          <w:sz w:val="28"/>
          <w:szCs w:val="28"/>
        </w:rPr>
      </w:pP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Закона Кировской области от 03.08.2017 № 94-ЗО «О порядке предоставления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Указа Губернатора Кировской области от 14.03.2017 №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предоставления этих сведений общероссийским средствам массовой информации для опубликования»</w:t>
      </w:r>
      <w:r w:rsidRPr="002C1B14">
        <w:rPr>
          <w:rFonts w:ascii="Times New Roman" w:hAnsi="Times New Roman" w:cs="Times New Roman"/>
          <w:sz w:val="28"/>
          <w:szCs w:val="28"/>
        </w:rPr>
        <w:t xml:space="preserve"> </w:t>
      </w:r>
      <w:r w:rsidRPr="008110E5">
        <w:rPr>
          <w:rFonts w:ascii="Times New Roman" w:hAnsi="Times New Roman" w:cs="Times New Roman"/>
          <w:sz w:val="28"/>
          <w:szCs w:val="28"/>
        </w:rPr>
        <w:t>Собрание депутатов Лузского городского поселения РЕШИЛО:</w:t>
      </w:r>
    </w:p>
    <w:p w:rsidR="00336B16" w:rsidRDefault="00336B16" w:rsidP="00336B16">
      <w:pPr>
        <w:spacing w:line="360" w:lineRule="auto"/>
        <w:jc w:val="both"/>
        <w:rPr>
          <w:sz w:val="28"/>
        </w:rPr>
      </w:pPr>
      <w:r w:rsidRPr="00D5163F">
        <w:rPr>
          <w:sz w:val="28"/>
          <w:szCs w:val="28"/>
        </w:rPr>
        <w:t xml:space="preserve">1. </w:t>
      </w:r>
      <w:r>
        <w:rPr>
          <w:sz w:val="28"/>
          <w:szCs w:val="28"/>
        </w:rPr>
        <w:t xml:space="preserve">Внести в Порядок </w:t>
      </w:r>
      <w:r w:rsidRPr="0036539D">
        <w:rPr>
          <w:sz w:val="28"/>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Лузского городского поселения и членов их семей в информационно –</w:t>
      </w:r>
      <w:r>
        <w:rPr>
          <w:sz w:val="28"/>
        </w:rPr>
        <w:t xml:space="preserve"> </w:t>
      </w:r>
      <w:r w:rsidRPr="0036539D">
        <w:rPr>
          <w:sz w:val="28"/>
        </w:rPr>
        <w:t xml:space="preserve">телекоммуникационной сети Интернет на сайте муниципальных </w:t>
      </w:r>
      <w:r w:rsidRPr="0036539D">
        <w:rPr>
          <w:sz w:val="28"/>
        </w:rPr>
        <w:lastRenderedPageBreak/>
        <w:t>образований Кировской области в разделе Лузский район и предоставления этих сведений средствам массовой информации для опубликования</w:t>
      </w:r>
      <w:r>
        <w:rPr>
          <w:b/>
          <w:sz w:val="28"/>
        </w:rPr>
        <w:t xml:space="preserve"> </w:t>
      </w:r>
      <w:r w:rsidRPr="0036539D">
        <w:rPr>
          <w:sz w:val="28"/>
        </w:rPr>
        <w:t>утвержденный</w:t>
      </w:r>
      <w:r>
        <w:rPr>
          <w:b/>
          <w:sz w:val="28"/>
        </w:rPr>
        <w:t xml:space="preserve"> </w:t>
      </w:r>
      <w:r w:rsidRPr="00D5163F">
        <w:rPr>
          <w:sz w:val="28"/>
        </w:rPr>
        <w:t>решени</w:t>
      </w:r>
      <w:r>
        <w:rPr>
          <w:sz w:val="28"/>
        </w:rPr>
        <w:t>ем</w:t>
      </w:r>
      <w:r w:rsidRPr="00D5163F">
        <w:rPr>
          <w:sz w:val="28"/>
        </w:rPr>
        <w:t xml:space="preserve"> Собрания </w:t>
      </w:r>
      <w:r>
        <w:rPr>
          <w:sz w:val="28"/>
        </w:rPr>
        <w:t xml:space="preserve">депутатов Лузского городского поселения </w:t>
      </w:r>
      <w:r w:rsidRPr="00D5163F">
        <w:rPr>
          <w:sz w:val="28"/>
        </w:rPr>
        <w:t>Лузского района Кировской области</w:t>
      </w:r>
      <w:r>
        <w:rPr>
          <w:sz w:val="28"/>
        </w:rPr>
        <w:t xml:space="preserve"> </w:t>
      </w:r>
      <w:r w:rsidRPr="0051237A">
        <w:rPr>
          <w:sz w:val="28"/>
        </w:rPr>
        <w:t>от 23.05.2012 № 52-219/1 «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органов местного самоуправления Лузского городского поселения и членов их семей в информационно –телекоммуникационной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w:t>
      </w:r>
      <w:r>
        <w:rPr>
          <w:sz w:val="28"/>
        </w:rPr>
        <w:t xml:space="preserve">  (далее – Порядок) следующие изменения:</w:t>
      </w:r>
    </w:p>
    <w:p w:rsidR="00336B16" w:rsidRPr="00336B16" w:rsidRDefault="00336B16" w:rsidP="00336B16">
      <w:pPr>
        <w:pStyle w:val="12"/>
        <w:autoSpaceDE w:val="0"/>
        <w:autoSpaceDN w:val="0"/>
        <w:adjustRightInd w:val="0"/>
        <w:spacing w:line="360" w:lineRule="auto"/>
        <w:ind w:left="0"/>
        <w:jc w:val="both"/>
        <w:rPr>
          <w:rFonts w:ascii="Times New Roman" w:hAnsi="Times New Roman"/>
          <w:sz w:val="28"/>
          <w:szCs w:val="28"/>
        </w:rPr>
      </w:pPr>
      <w:r>
        <w:rPr>
          <w:sz w:val="28"/>
          <w:szCs w:val="28"/>
        </w:rPr>
        <w:t xml:space="preserve"> </w:t>
      </w:r>
      <w:r>
        <w:rPr>
          <w:sz w:val="28"/>
          <w:szCs w:val="28"/>
        </w:rPr>
        <w:tab/>
      </w:r>
      <w:r w:rsidRPr="00336B16">
        <w:rPr>
          <w:rFonts w:ascii="Times New Roman" w:hAnsi="Times New Roman"/>
          <w:sz w:val="28"/>
          <w:szCs w:val="28"/>
        </w:rPr>
        <w:t>1.1. пункт 1после абзаца первого дополнить абзацем следующего содержания:</w:t>
      </w:r>
    </w:p>
    <w:p w:rsidR="00336B16" w:rsidRPr="00336B16" w:rsidRDefault="00336B16" w:rsidP="00336B16">
      <w:pPr>
        <w:pStyle w:val="12"/>
        <w:autoSpaceDE w:val="0"/>
        <w:autoSpaceDN w:val="0"/>
        <w:adjustRightInd w:val="0"/>
        <w:spacing w:line="360" w:lineRule="auto"/>
        <w:ind w:left="0"/>
        <w:jc w:val="both"/>
        <w:rPr>
          <w:rFonts w:ascii="Times New Roman" w:hAnsi="Times New Roman"/>
          <w:sz w:val="28"/>
          <w:szCs w:val="28"/>
        </w:rPr>
      </w:pPr>
      <w:r w:rsidRPr="00336B16">
        <w:rPr>
          <w:rFonts w:ascii="Times New Roman" w:hAnsi="Times New Roman"/>
          <w:sz w:val="28"/>
          <w:szCs w:val="28"/>
        </w:rPr>
        <w:t>« Копии сведений, представляемых лицами, замещающими муниципальные должности, в соответствии с Законом кировской области от 03.08.2017 № 94-ЗО «О порядке предоставления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предоставляются лицами, замещающими муниципальные должности в администрацию Лузского городского поселения  в целях размещения на официальном сайте Лузского городского поселения.»</w:t>
      </w:r>
    </w:p>
    <w:p w:rsidR="00336B16" w:rsidRPr="00D07E52" w:rsidRDefault="00336B16" w:rsidP="00336B16">
      <w:pPr>
        <w:pStyle w:val="ConsPlusTitle"/>
        <w:spacing w:line="360" w:lineRule="auto"/>
        <w:ind w:firstLine="540"/>
        <w:jc w:val="both"/>
        <w:rPr>
          <w:rFonts w:ascii="Times New Roman" w:hAnsi="Times New Roman" w:cs="Times New Roman"/>
          <w:b w:val="0"/>
          <w:sz w:val="28"/>
          <w:szCs w:val="28"/>
        </w:rPr>
      </w:pPr>
      <w:r w:rsidRPr="00D07E52">
        <w:rPr>
          <w:rFonts w:ascii="Times New Roman" w:hAnsi="Times New Roman" w:cs="Times New Roman"/>
          <w:b w:val="0"/>
          <w:sz w:val="28"/>
          <w:szCs w:val="28"/>
        </w:rPr>
        <w:t>2. Настоящее решение вступает в силу со дня официального опубликования.</w:t>
      </w:r>
    </w:p>
    <w:p w:rsidR="00336B16" w:rsidRPr="008110E5" w:rsidRDefault="00336B16" w:rsidP="00336B16">
      <w:pPr>
        <w:pStyle w:val="ConsPlusNormal"/>
        <w:widowControl/>
        <w:spacing w:line="360" w:lineRule="auto"/>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p>
    <w:p w:rsidR="00336B16" w:rsidRDefault="00336B16" w:rsidP="00336B16">
      <w:pPr>
        <w:pStyle w:val="ConsPlusNormal"/>
        <w:widowControl/>
        <w:ind w:firstLine="540"/>
        <w:jc w:val="both"/>
        <w:rPr>
          <w:rFonts w:ascii="Times New Roman" w:hAnsi="Times New Roman" w:cs="Times New Roman"/>
          <w:sz w:val="28"/>
          <w:szCs w:val="28"/>
        </w:rPr>
      </w:pPr>
    </w:p>
    <w:p w:rsidR="00336B16" w:rsidRPr="008110E5" w:rsidRDefault="00336B16" w:rsidP="00336B16">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Pr="008110E5">
        <w:rPr>
          <w:sz w:val="28"/>
          <w:szCs w:val="28"/>
        </w:rPr>
        <w:t xml:space="preserve"> </w:t>
      </w:r>
      <w:r>
        <w:rPr>
          <w:sz w:val="28"/>
          <w:szCs w:val="28"/>
        </w:rPr>
        <w:t xml:space="preserve"> </w:t>
      </w:r>
      <w:r w:rsidRPr="008110E5">
        <w:rPr>
          <w:sz w:val="28"/>
          <w:szCs w:val="28"/>
        </w:rPr>
        <w:t>С.В.</w:t>
      </w:r>
      <w:r>
        <w:rPr>
          <w:sz w:val="28"/>
          <w:szCs w:val="28"/>
        </w:rPr>
        <w:t>Тетерин</w:t>
      </w:r>
    </w:p>
    <w:p w:rsidR="00336B16" w:rsidRDefault="00336B16" w:rsidP="00336B16">
      <w:pPr>
        <w:autoSpaceDE w:val="0"/>
        <w:autoSpaceDN w:val="0"/>
        <w:adjustRightInd w:val="0"/>
      </w:pPr>
    </w:p>
    <w:p w:rsidR="00336B16" w:rsidRPr="00EA2259" w:rsidRDefault="00336B16" w:rsidP="00336B16">
      <w:pPr>
        <w:autoSpaceDE w:val="0"/>
        <w:autoSpaceDN w:val="0"/>
        <w:adjustRightInd w:val="0"/>
        <w:rPr>
          <w:sz w:val="28"/>
          <w:szCs w:val="28"/>
        </w:rPr>
      </w:pPr>
      <w:r w:rsidRPr="00EA2259">
        <w:rPr>
          <w:sz w:val="28"/>
          <w:szCs w:val="28"/>
        </w:rPr>
        <w:t xml:space="preserve">Председатель Собрания депутатов </w:t>
      </w:r>
    </w:p>
    <w:p w:rsidR="00336B16" w:rsidRPr="00EA2259" w:rsidRDefault="00336B16" w:rsidP="00336B16">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336B16" w:rsidRDefault="00336B16" w:rsidP="00336B16">
      <w:pPr>
        <w:pStyle w:val="ac"/>
        <w:rPr>
          <w:b/>
          <w:sz w:val="28"/>
          <w:szCs w:val="28"/>
        </w:rPr>
      </w:pPr>
      <w:r w:rsidRPr="00E9544A">
        <w:t>________________________________________________________________</w:t>
      </w:r>
      <w:r>
        <w:t>________</w:t>
      </w:r>
    </w:p>
    <w:p w:rsidR="003C1C17" w:rsidRDefault="003C1C17" w:rsidP="00F63A6C">
      <w:pPr>
        <w:pStyle w:val="ac"/>
        <w:rPr>
          <w:b/>
          <w:sz w:val="28"/>
          <w:szCs w:val="28"/>
        </w:rPr>
      </w:pPr>
    </w:p>
    <w:p w:rsidR="003C1C17" w:rsidRDefault="003C1C17" w:rsidP="00F63A6C">
      <w:pPr>
        <w:pStyle w:val="ac"/>
        <w:rPr>
          <w:b/>
          <w:sz w:val="28"/>
          <w:szCs w:val="28"/>
        </w:rPr>
      </w:pPr>
    </w:p>
    <w:p w:rsidR="007947A6" w:rsidRDefault="007947A6" w:rsidP="00336B16">
      <w:pPr>
        <w:jc w:val="center"/>
        <w:rPr>
          <w:b/>
          <w:sz w:val="28"/>
          <w:szCs w:val="28"/>
        </w:rPr>
      </w:pPr>
    </w:p>
    <w:p w:rsidR="007947A6" w:rsidRDefault="007947A6" w:rsidP="00336B16">
      <w:pPr>
        <w:jc w:val="center"/>
        <w:rPr>
          <w:b/>
          <w:sz w:val="28"/>
          <w:szCs w:val="28"/>
        </w:rPr>
      </w:pPr>
    </w:p>
    <w:p w:rsidR="00336B16" w:rsidRPr="008110E5" w:rsidRDefault="00336B16" w:rsidP="00336B16">
      <w:pPr>
        <w:jc w:val="center"/>
        <w:rPr>
          <w:b/>
          <w:sz w:val="28"/>
          <w:szCs w:val="28"/>
        </w:rPr>
      </w:pPr>
      <w:r w:rsidRPr="008110E5">
        <w:rPr>
          <w:b/>
          <w:sz w:val="28"/>
          <w:szCs w:val="28"/>
        </w:rPr>
        <w:lastRenderedPageBreak/>
        <w:t xml:space="preserve">СОБРАНИЕ ДЕПУТАТОВ </w:t>
      </w:r>
    </w:p>
    <w:p w:rsidR="00336B16" w:rsidRPr="008110E5" w:rsidRDefault="00336B16" w:rsidP="00336B16">
      <w:pPr>
        <w:jc w:val="center"/>
        <w:rPr>
          <w:b/>
          <w:sz w:val="28"/>
          <w:szCs w:val="28"/>
        </w:rPr>
      </w:pPr>
      <w:r w:rsidRPr="008110E5">
        <w:rPr>
          <w:b/>
          <w:sz w:val="28"/>
          <w:szCs w:val="28"/>
        </w:rPr>
        <w:t>ЛУЗСКОГО ГОРОДСКОГО ПОСЕЛЕНИЯ</w:t>
      </w:r>
    </w:p>
    <w:p w:rsidR="00336B16" w:rsidRPr="008110E5" w:rsidRDefault="00336B16" w:rsidP="00336B16">
      <w:pPr>
        <w:jc w:val="center"/>
        <w:rPr>
          <w:b/>
          <w:sz w:val="28"/>
          <w:szCs w:val="28"/>
        </w:rPr>
      </w:pPr>
      <w:r w:rsidRPr="008110E5">
        <w:rPr>
          <w:b/>
          <w:sz w:val="28"/>
          <w:szCs w:val="28"/>
        </w:rPr>
        <w:t xml:space="preserve"> ЛУЗСКОГО РАЙОНА КИРОВСКОЙ ОБЛАСТИ</w:t>
      </w:r>
    </w:p>
    <w:p w:rsidR="00336B16" w:rsidRPr="003C51E3" w:rsidRDefault="00336B16" w:rsidP="00336B16">
      <w:pPr>
        <w:jc w:val="center"/>
        <w:rPr>
          <w:b/>
          <w:sz w:val="28"/>
          <w:szCs w:val="28"/>
        </w:rPr>
      </w:pPr>
      <w:r>
        <w:rPr>
          <w:b/>
          <w:sz w:val="28"/>
          <w:szCs w:val="28"/>
        </w:rPr>
        <w:t>ВТОРОГО СОЗЫВА</w:t>
      </w:r>
    </w:p>
    <w:p w:rsidR="00336B16" w:rsidRDefault="00336B16" w:rsidP="00336B16">
      <w:pPr>
        <w:jc w:val="center"/>
        <w:rPr>
          <w:b/>
          <w:sz w:val="28"/>
          <w:szCs w:val="28"/>
        </w:rPr>
      </w:pPr>
    </w:p>
    <w:p w:rsidR="00336B16" w:rsidRPr="008110E5" w:rsidRDefault="00336B16" w:rsidP="00336B16">
      <w:pPr>
        <w:jc w:val="center"/>
        <w:rPr>
          <w:b/>
          <w:sz w:val="28"/>
          <w:szCs w:val="28"/>
        </w:rPr>
      </w:pPr>
    </w:p>
    <w:p w:rsidR="00336B16" w:rsidRPr="008110E5" w:rsidRDefault="00336B16" w:rsidP="00336B16">
      <w:pPr>
        <w:jc w:val="center"/>
        <w:rPr>
          <w:b/>
          <w:sz w:val="28"/>
          <w:szCs w:val="28"/>
        </w:rPr>
      </w:pPr>
      <w:r w:rsidRPr="008110E5">
        <w:rPr>
          <w:b/>
          <w:sz w:val="28"/>
          <w:szCs w:val="28"/>
        </w:rPr>
        <w:t>РЕШЕНИЕ</w:t>
      </w:r>
    </w:p>
    <w:p w:rsidR="00336B16" w:rsidRPr="008110E5" w:rsidRDefault="00336B16" w:rsidP="00336B16">
      <w:pPr>
        <w:jc w:val="center"/>
        <w:rPr>
          <w:b/>
          <w:sz w:val="28"/>
          <w:szCs w:val="28"/>
        </w:rPr>
      </w:pPr>
    </w:p>
    <w:p w:rsidR="00336B16" w:rsidRPr="0046334D" w:rsidRDefault="00336B16" w:rsidP="00336B16">
      <w:pPr>
        <w:jc w:val="both"/>
        <w:rPr>
          <w:u w:val="single"/>
        </w:rPr>
      </w:pPr>
      <w:r w:rsidRPr="0046334D">
        <w:rPr>
          <w:sz w:val="28"/>
          <w:szCs w:val="28"/>
          <w:u w:val="single"/>
        </w:rPr>
        <w:t>21.12.2017</w:t>
      </w:r>
      <w:r w:rsidRPr="008110E5">
        <w:rPr>
          <w:sz w:val="28"/>
          <w:szCs w:val="28"/>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110E5">
        <w:rPr>
          <w:sz w:val="28"/>
          <w:szCs w:val="28"/>
        </w:rPr>
        <w:t>№</w:t>
      </w:r>
      <w:r>
        <w:rPr>
          <w:sz w:val="28"/>
          <w:szCs w:val="28"/>
        </w:rPr>
        <w:t xml:space="preserve">  </w:t>
      </w:r>
      <w:r w:rsidRPr="0046334D">
        <w:rPr>
          <w:sz w:val="28"/>
          <w:szCs w:val="28"/>
          <w:u w:val="single"/>
        </w:rPr>
        <w:t>06-25/2</w:t>
      </w:r>
    </w:p>
    <w:p w:rsidR="00336B16" w:rsidRPr="00E9544A" w:rsidRDefault="00336B16" w:rsidP="00336B16">
      <w:pPr>
        <w:pStyle w:val="ConsPlusTitle"/>
        <w:widowControl/>
        <w:jc w:val="center"/>
        <w:rPr>
          <w:rFonts w:ascii="Times New Roman" w:hAnsi="Times New Roman" w:cs="Times New Roman"/>
        </w:rPr>
      </w:pPr>
    </w:p>
    <w:p w:rsidR="00336B16" w:rsidRPr="000E541A" w:rsidRDefault="00336B16" w:rsidP="00336B16">
      <w:pPr>
        <w:jc w:val="center"/>
        <w:rPr>
          <w:b/>
          <w:sz w:val="28"/>
          <w:szCs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депутатов</w:t>
      </w:r>
      <w:r w:rsidRPr="00273A41">
        <w:rPr>
          <w:b/>
          <w:sz w:val="28"/>
        </w:rPr>
        <w:t xml:space="preserve"> </w:t>
      </w:r>
      <w:r>
        <w:rPr>
          <w:b/>
          <w:sz w:val="28"/>
        </w:rPr>
        <w:t xml:space="preserve">Лузского городского поселения Лузского района </w:t>
      </w:r>
      <w:r w:rsidRPr="00273A41">
        <w:rPr>
          <w:b/>
          <w:sz w:val="28"/>
        </w:rPr>
        <w:t xml:space="preserve">Кировской области </w:t>
      </w:r>
      <w:r>
        <w:rPr>
          <w:b/>
          <w:sz w:val="28"/>
        </w:rPr>
        <w:t xml:space="preserve">от 15.02.2013 № 08-25/1 </w:t>
      </w:r>
      <w:r w:rsidRPr="000E541A">
        <w:rPr>
          <w:b/>
          <w:sz w:val="28"/>
          <w:szCs w:val="28"/>
        </w:rPr>
        <w:t>«Об утверждении Положения о статусе депутата, члена выборного</w:t>
      </w:r>
      <w:r>
        <w:rPr>
          <w:b/>
          <w:sz w:val="28"/>
          <w:szCs w:val="28"/>
        </w:rPr>
        <w:t xml:space="preserve"> </w:t>
      </w:r>
      <w:r w:rsidRPr="000E541A">
        <w:rPr>
          <w:b/>
          <w:sz w:val="28"/>
          <w:szCs w:val="28"/>
        </w:rPr>
        <w:t>органа местного самоуправления, выборного должностного лица</w:t>
      </w:r>
      <w:r>
        <w:rPr>
          <w:b/>
          <w:sz w:val="28"/>
          <w:szCs w:val="28"/>
        </w:rPr>
        <w:t xml:space="preserve">   м</w:t>
      </w:r>
      <w:r w:rsidRPr="000E541A">
        <w:rPr>
          <w:b/>
          <w:sz w:val="28"/>
          <w:szCs w:val="28"/>
        </w:rPr>
        <w:t>естного самоуправления</w:t>
      </w:r>
    </w:p>
    <w:p w:rsidR="00336B16" w:rsidRPr="000E541A" w:rsidRDefault="00336B16" w:rsidP="00336B16">
      <w:pPr>
        <w:jc w:val="center"/>
        <w:rPr>
          <w:sz w:val="28"/>
          <w:szCs w:val="28"/>
        </w:rPr>
      </w:pPr>
    </w:p>
    <w:p w:rsidR="00336B16" w:rsidRDefault="00336B16" w:rsidP="00336B16">
      <w:pPr>
        <w:autoSpaceDE w:val="0"/>
        <w:autoSpaceDN w:val="0"/>
        <w:adjustRightInd w:val="0"/>
        <w:ind w:firstLine="540"/>
        <w:jc w:val="center"/>
        <w:rPr>
          <w:b/>
          <w:sz w:val="28"/>
          <w:szCs w:val="28"/>
        </w:rPr>
      </w:pPr>
    </w:p>
    <w:p w:rsidR="00336B16" w:rsidRPr="008110E5" w:rsidRDefault="00336B16" w:rsidP="00336B16">
      <w:pPr>
        <w:autoSpaceDE w:val="0"/>
        <w:autoSpaceDN w:val="0"/>
        <w:adjustRightInd w:val="0"/>
        <w:ind w:firstLine="540"/>
        <w:jc w:val="center"/>
        <w:rPr>
          <w:b/>
          <w:sz w:val="28"/>
          <w:szCs w:val="28"/>
        </w:rPr>
      </w:pP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r w:rsidRPr="000E541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РФ», Закона Кировской области от 08.07.2008 №2</w:t>
      </w:r>
      <w:r>
        <w:rPr>
          <w:rFonts w:ascii="Times New Roman" w:hAnsi="Times New Roman" w:cs="Times New Roman"/>
          <w:sz w:val="28"/>
          <w:szCs w:val="28"/>
        </w:rPr>
        <w:t>5</w:t>
      </w:r>
      <w:r w:rsidRPr="000E541A">
        <w:rPr>
          <w:rFonts w:ascii="Times New Roman" w:hAnsi="Times New Roman" w:cs="Times New Roman"/>
          <w:sz w:val="28"/>
          <w:szCs w:val="28"/>
        </w:rPr>
        <w:t xml:space="preserve">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Устава муниципального образования </w:t>
      </w:r>
      <w:r>
        <w:rPr>
          <w:rFonts w:ascii="Times New Roman" w:hAnsi="Times New Roman" w:cs="Times New Roman"/>
          <w:sz w:val="28"/>
          <w:szCs w:val="28"/>
        </w:rPr>
        <w:t xml:space="preserve">Лузское городское поселение </w:t>
      </w:r>
      <w:r w:rsidRPr="000E541A">
        <w:rPr>
          <w:rFonts w:ascii="Times New Roman" w:hAnsi="Times New Roman" w:cs="Times New Roman"/>
          <w:sz w:val="28"/>
          <w:szCs w:val="28"/>
        </w:rPr>
        <w:t>Лузск</w:t>
      </w:r>
      <w:r>
        <w:rPr>
          <w:rFonts w:ascii="Times New Roman" w:hAnsi="Times New Roman" w:cs="Times New Roman"/>
          <w:sz w:val="28"/>
          <w:szCs w:val="28"/>
        </w:rPr>
        <w:t>ого</w:t>
      </w:r>
      <w:r w:rsidRPr="000E541A">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0E541A">
        <w:rPr>
          <w:rFonts w:ascii="Times New Roman" w:hAnsi="Times New Roman" w:cs="Times New Roman"/>
          <w:sz w:val="28"/>
          <w:szCs w:val="28"/>
        </w:rPr>
        <w:t xml:space="preserve"> Кировской области</w:t>
      </w:r>
      <w:r>
        <w:rPr>
          <w:rFonts w:ascii="Times New Roman" w:hAnsi="Times New Roman" w:cs="Times New Roman"/>
          <w:sz w:val="28"/>
          <w:szCs w:val="28"/>
        </w:rPr>
        <w:t xml:space="preserve"> </w:t>
      </w:r>
      <w:r w:rsidRPr="000E541A">
        <w:rPr>
          <w:rFonts w:ascii="Times New Roman" w:hAnsi="Times New Roman" w:cs="Times New Roman"/>
          <w:sz w:val="28"/>
          <w:szCs w:val="28"/>
        </w:rPr>
        <w:t>Со</w:t>
      </w:r>
      <w:r w:rsidRPr="008110E5">
        <w:rPr>
          <w:rFonts w:ascii="Times New Roman" w:hAnsi="Times New Roman" w:cs="Times New Roman"/>
          <w:sz w:val="28"/>
          <w:szCs w:val="28"/>
        </w:rPr>
        <w:t>брание депутатов Лузского городского поселения РЕШИЛО:</w:t>
      </w:r>
    </w:p>
    <w:p w:rsidR="00336B16" w:rsidRDefault="00336B16" w:rsidP="00336B16">
      <w:pPr>
        <w:spacing w:line="360" w:lineRule="auto"/>
        <w:jc w:val="both"/>
        <w:rPr>
          <w:sz w:val="28"/>
          <w:szCs w:val="28"/>
        </w:rPr>
      </w:pPr>
      <w:r>
        <w:rPr>
          <w:sz w:val="28"/>
          <w:szCs w:val="28"/>
        </w:rPr>
        <w:t xml:space="preserve"> </w:t>
      </w:r>
      <w:r>
        <w:rPr>
          <w:sz w:val="28"/>
          <w:szCs w:val="28"/>
        </w:rPr>
        <w:tab/>
        <w:t>1. В</w:t>
      </w:r>
      <w:r w:rsidRPr="00F1003B">
        <w:rPr>
          <w:sz w:val="28"/>
          <w:szCs w:val="28"/>
        </w:rPr>
        <w:t xml:space="preserve">нести изменения в </w:t>
      </w:r>
      <w:r>
        <w:rPr>
          <w:bCs/>
          <w:sz w:val="28"/>
        </w:rPr>
        <w:t xml:space="preserve">Положение </w:t>
      </w:r>
      <w:r w:rsidRPr="00A87A7C">
        <w:rPr>
          <w:bCs/>
          <w:sz w:val="28"/>
        </w:rPr>
        <w:t>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w:t>
      </w:r>
      <w:r>
        <w:rPr>
          <w:bCs/>
          <w:sz w:val="28"/>
        </w:rPr>
        <w:t>ое</w:t>
      </w:r>
      <w:r w:rsidRPr="00A87A7C">
        <w:rPr>
          <w:bCs/>
          <w:sz w:val="28"/>
        </w:rPr>
        <w:t xml:space="preserve"> </w:t>
      </w:r>
      <w:r>
        <w:rPr>
          <w:bCs/>
          <w:sz w:val="28"/>
        </w:rPr>
        <w:t xml:space="preserve">городское поселение Лузского </w:t>
      </w:r>
      <w:r w:rsidRPr="00A87A7C">
        <w:rPr>
          <w:bCs/>
          <w:sz w:val="28"/>
        </w:rPr>
        <w:t>район</w:t>
      </w:r>
      <w:r>
        <w:rPr>
          <w:bCs/>
          <w:sz w:val="28"/>
        </w:rPr>
        <w:t>а</w:t>
      </w:r>
      <w:r w:rsidRPr="00A87A7C">
        <w:rPr>
          <w:bCs/>
          <w:sz w:val="28"/>
        </w:rPr>
        <w:t xml:space="preserve"> Кировской области</w:t>
      </w:r>
      <w:r w:rsidRPr="00F1003B">
        <w:rPr>
          <w:sz w:val="28"/>
          <w:szCs w:val="28"/>
        </w:rPr>
        <w:t xml:space="preserve">, утвержденное решением Собрания  </w:t>
      </w:r>
      <w:r>
        <w:rPr>
          <w:sz w:val="28"/>
          <w:szCs w:val="28"/>
        </w:rPr>
        <w:t xml:space="preserve">депутатов Лузского городского поселения </w:t>
      </w:r>
      <w:r w:rsidRPr="00F1003B">
        <w:rPr>
          <w:sz w:val="28"/>
          <w:szCs w:val="28"/>
        </w:rPr>
        <w:t xml:space="preserve">  </w:t>
      </w:r>
      <w:r>
        <w:rPr>
          <w:sz w:val="28"/>
          <w:szCs w:val="28"/>
        </w:rPr>
        <w:t>Лузского</w:t>
      </w:r>
      <w:r w:rsidRPr="00F1003B">
        <w:rPr>
          <w:sz w:val="28"/>
          <w:szCs w:val="28"/>
        </w:rPr>
        <w:t xml:space="preserve"> района Кировской области</w:t>
      </w:r>
      <w:r>
        <w:rPr>
          <w:sz w:val="28"/>
          <w:szCs w:val="28"/>
        </w:rPr>
        <w:t xml:space="preserve"> </w:t>
      </w:r>
      <w:r w:rsidRPr="00F1003B">
        <w:rPr>
          <w:sz w:val="28"/>
          <w:szCs w:val="28"/>
        </w:rPr>
        <w:t xml:space="preserve">от </w:t>
      </w:r>
      <w:r>
        <w:rPr>
          <w:sz w:val="28"/>
          <w:szCs w:val="28"/>
        </w:rPr>
        <w:t>1</w:t>
      </w:r>
      <w:r w:rsidRPr="00F1003B">
        <w:rPr>
          <w:sz w:val="28"/>
          <w:szCs w:val="28"/>
        </w:rPr>
        <w:t>5.</w:t>
      </w:r>
      <w:r>
        <w:rPr>
          <w:sz w:val="28"/>
          <w:szCs w:val="28"/>
        </w:rPr>
        <w:t>02</w:t>
      </w:r>
      <w:r w:rsidRPr="00F1003B">
        <w:rPr>
          <w:sz w:val="28"/>
          <w:szCs w:val="28"/>
        </w:rPr>
        <w:t>.201</w:t>
      </w:r>
      <w:r>
        <w:rPr>
          <w:sz w:val="28"/>
          <w:szCs w:val="28"/>
        </w:rPr>
        <w:t>3</w:t>
      </w:r>
      <w:r w:rsidRPr="00F1003B">
        <w:rPr>
          <w:sz w:val="28"/>
          <w:szCs w:val="28"/>
        </w:rPr>
        <w:t xml:space="preserve"> № 0</w:t>
      </w:r>
      <w:r>
        <w:rPr>
          <w:sz w:val="28"/>
          <w:szCs w:val="28"/>
        </w:rPr>
        <w:t>8</w:t>
      </w:r>
      <w:r w:rsidRPr="00F1003B">
        <w:rPr>
          <w:sz w:val="28"/>
          <w:szCs w:val="28"/>
        </w:rPr>
        <w:t>/</w:t>
      </w:r>
      <w:r>
        <w:rPr>
          <w:sz w:val="28"/>
          <w:szCs w:val="28"/>
        </w:rPr>
        <w:t>2</w:t>
      </w:r>
      <w:r w:rsidRPr="00F1003B">
        <w:rPr>
          <w:sz w:val="28"/>
          <w:szCs w:val="28"/>
        </w:rPr>
        <w:t>5</w:t>
      </w:r>
      <w:r>
        <w:rPr>
          <w:sz w:val="28"/>
          <w:szCs w:val="28"/>
        </w:rPr>
        <w:t>/</w:t>
      </w:r>
      <w:r w:rsidRPr="000E541A">
        <w:rPr>
          <w:sz w:val="28"/>
          <w:szCs w:val="28"/>
        </w:rPr>
        <w:t>1</w:t>
      </w:r>
      <w:r>
        <w:rPr>
          <w:sz w:val="28"/>
          <w:szCs w:val="28"/>
        </w:rPr>
        <w:t xml:space="preserve"> «</w:t>
      </w:r>
      <w:r w:rsidRPr="000E541A">
        <w:rPr>
          <w:sz w:val="28"/>
          <w:szCs w:val="28"/>
        </w:rPr>
        <w:t>Об утверждении Положения о статусе депутата, члена выборного органа местного самоуправления, выборного должностного лица</w:t>
      </w:r>
      <w:r>
        <w:rPr>
          <w:sz w:val="28"/>
          <w:szCs w:val="28"/>
        </w:rPr>
        <w:t xml:space="preserve"> </w:t>
      </w:r>
      <w:r w:rsidRPr="000E541A">
        <w:rPr>
          <w:sz w:val="28"/>
          <w:szCs w:val="28"/>
        </w:rPr>
        <w:t>местного самоуправления</w:t>
      </w:r>
      <w:r>
        <w:rPr>
          <w:sz w:val="28"/>
          <w:szCs w:val="28"/>
        </w:rPr>
        <w:t xml:space="preserve"> (далее – Положение) следующие изменения:</w:t>
      </w:r>
    </w:p>
    <w:p w:rsidR="00336B16" w:rsidRPr="0070303B" w:rsidRDefault="00336B16" w:rsidP="00336B16">
      <w:pPr>
        <w:autoSpaceDE w:val="0"/>
        <w:autoSpaceDN w:val="0"/>
        <w:adjustRightInd w:val="0"/>
        <w:spacing w:line="360" w:lineRule="auto"/>
        <w:jc w:val="both"/>
        <w:rPr>
          <w:sz w:val="28"/>
          <w:szCs w:val="28"/>
        </w:rPr>
      </w:pPr>
      <w:r>
        <w:rPr>
          <w:sz w:val="28"/>
          <w:szCs w:val="28"/>
        </w:rPr>
        <w:t xml:space="preserve">           1.1. Пункт  2 статьи 15  Положения  изложить в следующей редакции:</w:t>
      </w:r>
      <w:r w:rsidRPr="0070303B">
        <w:rPr>
          <w:rFonts w:ascii="Tahoma" w:hAnsi="Tahoma" w:cs="Tahoma"/>
          <w:sz w:val="20"/>
          <w:szCs w:val="20"/>
        </w:rPr>
        <w:t xml:space="preserve"> </w:t>
      </w:r>
    </w:p>
    <w:p w:rsidR="00336B16" w:rsidRDefault="00336B16" w:rsidP="00336B16">
      <w:pPr>
        <w:autoSpaceDE w:val="0"/>
        <w:autoSpaceDN w:val="0"/>
        <w:adjustRightInd w:val="0"/>
        <w:spacing w:line="360" w:lineRule="auto"/>
        <w:ind w:firstLine="540"/>
        <w:jc w:val="both"/>
        <w:rPr>
          <w:sz w:val="28"/>
          <w:szCs w:val="28"/>
        </w:rPr>
      </w:pPr>
      <w:r w:rsidRPr="00A501F0">
        <w:rPr>
          <w:sz w:val="28"/>
          <w:szCs w:val="28"/>
        </w:rPr>
        <w:t xml:space="preserve">«2.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w:t>
      </w:r>
      <w:hyperlink r:id="rId8" w:history="1">
        <w:r w:rsidRPr="006C5100">
          <w:rPr>
            <w:sz w:val="28"/>
            <w:szCs w:val="28"/>
          </w:rPr>
          <w:t>частью 6</w:t>
        </w:r>
      </w:hyperlink>
      <w:r w:rsidRPr="006C5100">
        <w:rPr>
          <w:sz w:val="28"/>
          <w:szCs w:val="28"/>
        </w:rPr>
        <w:t xml:space="preserve"> </w:t>
      </w:r>
      <w:r w:rsidRPr="00A501F0">
        <w:rPr>
          <w:sz w:val="28"/>
          <w:szCs w:val="28"/>
        </w:rPr>
        <w:t xml:space="preserve"> статьи</w:t>
      </w:r>
      <w:r>
        <w:rPr>
          <w:sz w:val="28"/>
          <w:szCs w:val="28"/>
        </w:rPr>
        <w:t xml:space="preserve"> 5 Закона Кировской области                                                                                                                                                                                      </w:t>
      </w:r>
      <w:r>
        <w:rPr>
          <w:sz w:val="28"/>
          <w:szCs w:val="28"/>
        </w:rPr>
        <w:lastRenderedPageBreak/>
        <w:t>от 08.07..2008 № 257 –ЗО «</w:t>
      </w:r>
      <w:r w:rsidRPr="000E541A">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Pr>
          <w:sz w:val="28"/>
          <w:szCs w:val="28"/>
        </w:rPr>
        <w:t xml:space="preserve">». </w:t>
      </w:r>
    </w:p>
    <w:p w:rsidR="00336B16" w:rsidRPr="00D07E52" w:rsidRDefault="00336B16" w:rsidP="00336B16">
      <w:pPr>
        <w:spacing w:line="360" w:lineRule="auto"/>
        <w:ind w:firstLine="540"/>
        <w:jc w:val="both"/>
        <w:rPr>
          <w:b/>
          <w:sz w:val="28"/>
          <w:szCs w:val="28"/>
        </w:rPr>
      </w:pPr>
      <w:r w:rsidRPr="00D07E52">
        <w:rPr>
          <w:sz w:val="28"/>
          <w:szCs w:val="28"/>
        </w:rPr>
        <w:t>2. Настоящее решение вступает в силу со дня официального опубликования.</w:t>
      </w:r>
    </w:p>
    <w:p w:rsidR="00336B16" w:rsidRPr="008110E5" w:rsidRDefault="00336B16" w:rsidP="00336B16">
      <w:pPr>
        <w:pStyle w:val="ConsPlusNormal"/>
        <w:widowControl/>
        <w:spacing w:line="360" w:lineRule="auto"/>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336B16" w:rsidRDefault="00336B16" w:rsidP="00336B16">
      <w:pPr>
        <w:pStyle w:val="ConsPlusNormal"/>
        <w:widowControl/>
        <w:spacing w:line="360" w:lineRule="auto"/>
        <w:ind w:firstLine="540"/>
        <w:jc w:val="both"/>
        <w:rPr>
          <w:rFonts w:ascii="Times New Roman" w:hAnsi="Times New Roman" w:cs="Times New Roman"/>
          <w:sz w:val="28"/>
          <w:szCs w:val="28"/>
        </w:rPr>
      </w:pPr>
    </w:p>
    <w:p w:rsidR="00336B16" w:rsidRDefault="00336B16" w:rsidP="00336B16">
      <w:pPr>
        <w:pStyle w:val="ConsPlusNormal"/>
        <w:widowControl/>
        <w:ind w:firstLine="540"/>
        <w:jc w:val="both"/>
        <w:rPr>
          <w:rFonts w:ascii="Times New Roman" w:hAnsi="Times New Roman" w:cs="Times New Roman"/>
          <w:sz w:val="28"/>
          <w:szCs w:val="28"/>
        </w:rPr>
      </w:pPr>
    </w:p>
    <w:p w:rsidR="00336B16" w:rsidRPr="008110E5" w:rsidRDefault="00336B16" w:rsidP="00336B16">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007947A6">
        <w:rPr>
          <w:sz w:val="28"/>
          <w:szCs w:val="28"/>
        </w:rPr>
        <w:t xml:space="preserve">                       </w:t>
      </w:r>
      <w:r w:rsidRPr="008110E5">
        <w:rPr>
          <w:sz w:val="28"/>
          <w:szCs w:val="28"/>
        </w:rPr>
        <w:t xml:space="preserve"> </w:t>
      </w:r>
      <w:r w:rsidR="007947A6">
        <w:rPr>
          <w:sz w:val="28"/>
          <w:szCs w:val="28"/>
        </w:rPr>
        <w:t xml:space="preserve"> </w:t>
      </w:r>
      <w:r>
        <w:rPr>
          <w:sz w:val="28"/>
          <w:szCs w:val="28"/>
        </w:rPr>
        <w:t xml:space="preserve"> </w:t>
      </w:r>
      <w:r w:rsidRPr="008110E5">
        <w:rPr>
          <w:sz w:val="28"/>
          <w:szCs w:val="28"/>
        </w:rPr>
        <w:t>С.В.</w:t>
      </w:r>
      <w:r>
        <w:rPr>
          <w:sz w:val="28"/>
          <w:szCs w:val="28"/>
        </w:rPr>
        <w:t>Тетерин</w:t>
      </w:r>
    </w:p>
    <w:p w:rsidR="00336B16" w:rsidRDefault="00336B16" w:rsidP="00336B16">
      <w:pPr>
        <w:autoSpaceDE w:val="0"/>
        <w:autoSpaceDN w:val="0"/>
        <w:adjustRightInd w:val="0"/>
      </w:pPr>
    </w:p>
    <w:p w:rsidR="00336B16" w:rsidRPr="00EA2259" w:rsidRDefault="00336B16" w:rsidP="00336B16">
      <w:pPr>
        <w:autoSpaceDE w:val="0"/>
        <w:autoSpaceDN w:val="0"/>
        <w:adjustRightInd w:val="0"/>
        <w:rPr>
          <w:sz w:val="28"/>
          <w:szCs w:val="28"/>
        </w:rPr>
      </w:pPr>
      <w:r w:rsidRPr="00EA2259">
        <w:rPr>
          <w:sz w:val="28"/>
          <w:szCs w:val="28"/>
        </w:rPr>
        <w:t xml:space="preserve">Председатель Собрания депутатов </w:t>
      </w:r>
    </w:p>
    <w:p w:rsidR="00336B16" w:rsidRPr="00EA2259" w:rsidRDefault="00336B16" w:rsidP="00336B16">
      <w:pPr>
        <w:autoSpaceDE w:val="0"/>
        <w:autoSpaceDN w:val="0"/>
        <w:adjustRightInd w:val="0"/>
        <w:rPr>
          <w:sz w:val="28"/>
          <w:szCs w:val="28"/>
        </w:rPr>
      </w:pPr>
      <w:r w:rsidRPr="00EA2259">
        <w:rPr>
          <w:sz w:val="28"/>
          <w:szCs w:val="28"/>
        </w:rPr>
        <w:t xml:space="preserve">Лузского городского поселения                                                </w:t>
      </w:r>
      <w:r w:rsidR="007947A6">
        <w:rPr>
          <w:sz w:val="28"/>
          <w:szCs w:val="28"/>
        </w:rPr>
        <w:t xml:space="preserve">                           </w:t>
      </w:r>
      <w:r w:rsidRPr="00EA2259">
        <w:rPr>
          <w:sz w:val="28"/>
          <w:szCs w:val="28"/>
        </w:rPr>
        <w:t xml:space="preserve"> </w:t>
      </w:r>
      <w:r>
        <w:rPr>
          <w:sz w:val="28"/>
          <w:szCs w:val="28"/>
        </w:rPr>
        <w:t>С.Б.Юбко</w:t>
      </w:r>
    </w:p>
    <w:p w:rsidR="00336B16" w:rsidRPr="00E9544A" w:rsidRDefault="00336B16" w:rsidP="00336B16">
      <w:pPr>
        <w:autoSpaceDE w:val="0"/>
        <w:autoSpaceDN w:val="0"/>
        <w:adjustRightInd w:val="0"/>
      </w:pPr>
      <w:r w:rsidRPr="00E9544A">
        <w:t>________________________________________________________________</w:t>
      </w:r>
      <w:r>
        <w:t>___________</w:t>
      </w:r>
      <w:r w:rsidRPr="00E9544A">
        <w:t>_</w:t>
      </w:r>
      <w:r w:rsidR="007947A6">
        <w:t>___________________</w:t>
      </w:r>
    </w:p>
    <w:p w:rsidR="00336B16" w:rsidRDefault="00336B16" w:rsidP="00336B16">
      <w:pPr>
        <w:tabs>
          <w:tab w:val="left" w:pos="270"/>
        </w:tabs>
        <w:autoSpaceDE w:val="0"/>
        <w:autoSpaceDN w:val="0"/>
        <w:adjustRightInd w:val="0"/>
        <w:outlineLvl w:val="0"/>
      </w:pPr>
    </w:p>
    <w:p w:rsidR="00336B16" w:rsidRDefault="00336B16" w:rsidP="00F63A6C">
      <w:pPr>
        <w:pStyle w:val="ac"/>
        <w:rPr>
          <w:b/>
          <w:sz w:val="28"/>
          <w:szCs w:val="28"/>
        </w:rPr>
      </w:pPr>
    </w:p>
    <w:p w:rsidR="00336B16" w:rsidRPr="004738C0" w:rsidRDefault="00336B16" w:rsidP="00336B16">
      <w:pPr>
        <w:jc w:val="center"/>
        <w:rPr>
          <w:b/>
        </w:rPr>
      </w:pPr>
      <w:r w:rsidRPr="004738C0">
        <w:rPr>
          <w:b/>
        </w:rPr>
        <w:t>СОБРАНИЕ ДЕПУТАТОВ</w:t>
      </w:r>
    </w:p>
    <w:p w:rsidR="00336B16" w:rsidRPr="004738C0" w:rsidRDefault="00336B16" w:rsidP="00336B16">
      <w:pPr>
        <w:jc w:val="center"/>
        <w:rPr>
          <w:b/>
        </w:rPr>
      </w:pPr>
      <w:r w:rsidRPr="004738C0">
        <w:rPr>
          <w:b/>
        </w:rPr>
        <w:t>ЛУЗСКОГО ГОРОДСКОГО ПОСЕЛЕНИЯ</w:t>
      </w:r>
    </w:p>
    <w:p w:rsidR="00336B16" w:rsidRPr="004738C0" w:rsidRDefault="00336B16" w:rsidP="00336B16">
      <w:pPr>
        <w:jc w:val="center"/>
        <w:rPr>
          <w:b/>
        </w:rPr>
      </w:pPr>
      <w:r w:rsidRPr="004738C0">
        <w:rPr>
          <w:b/>
        </w:rPr>
        <w:t>ЛУЗСКОГО РАЙОНА КИРОВСКОЙ ОБЛАСТИ</w:t>
      </w:r>
    </w:p>
    <w:p w:rsidR="00336B16" w:rsidRPr="004738C0" w:rsidRDefault="00336B16" w:rsidP="00336B16">
      <w:pPr>
        <w:jc w:val="center"/>
        <w:rPr>
          <w:b/>
        </w:rPr>
      </w:pPr>
      <w:r>
        <w:rPr>
          <w:b/>
        </w:rPr>
        <w:t xml:space="preserve">ВТОРОГО </w:t>
      </w:r>
      <w:r w:rsidRPr="004738C0">
        <w:rPr>
          <w:b/>
        </w:rPr>
        <w:t xml:space="preserve"> СОЗЫВА</w:t>
      </w:r>
    </w:p>
    <w:p w:rsidR="00336B16" w:rsidRPr="004738C0" w:rsidRDefault="00336B16" w:rsidP="00336B16">
      <w:pPr>
        <w:jc w:val="center"/>
        <w:rPr>
          <w:b/>
        </w:rPr>
      </w:pPr>
    </w:p>
    <w:p w:rsidR="00336B16" w:rsidRPr="004738C0" w:rsidRDefault="00336B16" w:rsidP="00336B16">
      <w:pPr>
        <w:jc w:val="center"/>
        <w:rPr>
          <w:b/>
        </w:rPr>
      </w:pPr>
    </w:p>
    <w:p w:rsidR="00336B16" w:rsidRPr="004738C0" w:rsidRDefault="00336B16" w:rsidP="00336B16">
      <w:pPr>
        <w:jc w:val="center"/>
        <w:rPr>
          <w:b/>
        </w:rPr>
      </w:pPr>
      <w:r w:rsidRPr="004738C0">
        <w:rPr>
          <w:b/>
        </w:rPr>
        <w:t>Р Е Ш Е Н И Е</w:t>
      </w:r>
    </w:p>
    <w:p w:rsidR="00336B16" w:rsidRPr="004738C0" w:rsidRDefault="00336B16" w:rsidP="00336B16">
      <w:pPr>
        <w:jc w:val="center"/>
        <w:rPr>
          <w:b/>
        </w:rPr>
      </w:pPr>
    </w:p>
    <w:p w:rsidR="00336B16" w:rsidRPr="004738C0" w:rsidRDefault="00336B16" w:rsidP="00336B16">
      <w:pPr>
        <w:jc w:val="center"/>
        <w:rPr>
          <w:b/>
        </w:rPr>
      </w:pPr>
    </w:p>
    <w:p w:rsidR="00336B16" w:rsidRPr="003756D1" w:rsidRDefault="00336B16" w:rsidP="00336B16">
      <w:pPr>
        <w:jc w:val="both"/>
        <w:rPr>
          <w:u w:val="single"/>
        </w:rPr>
      </w:pPr>
      <w:r w:rsidRPr="00C77B6A">
        <w:rPr>
          <w:u w:val="single"/>
        </w:rPr>
        <w:t>21.12.2017</w:t>
      </w:r>
      <w:r w:rsidRPr="00C77B6A">
        <w:rPr>
          <w:u w:val="single"/>
        </w:rPr>
        <w:tab/>
      </w:r>
      <w:r w:rsidRPr="004738C0">
        <w:tab/>
      </w:r>
      <w:r w:rsidRPr="004738C0">
        <w:tab/>
      </w:r>
      <w:r w:rsidRPr="004738C0">
        <w:tab/>
      </w:r>
      <w:r w:rsidRPr="004738C0">
        <w:tab/>
      </w:r>
      <w:r w:rsidRPr="004738C0">
        <w:tab/>
      </w:r>
      <w:r>
        <w:t xml:space="preserve">  </w:t>
      </w:r>
      <w:r w:rsidRPr="004738C0">
        <w:tab/>
      </w:r>
      <w:r>
        <w:t xml:space="preserve"> </w:t>
      </w:r>
      <w:r>
        <w:tab/>
      </w:r>
      <w:r>
        <w:tab/>
        <w:t xml:space="preserve">       </w:t>
      </w:r>
      <w:r w:rsidRPr="003756D1">
        <w:rPr>
          <w:u w:val="single"/>
        </w:rPr>
        <w:t>№</w:t>
      </w:r>
      <w:r>
        <w:rPr>
          <w:u w:val="single"/>
        </w:rPr>
        <w:t xml:space="preserve">   06/-26/2</w:t>
      </w:r>
    </w:p>
    <w:p w:rsidR="00336B16" w:rsidRPr="004738C0" w:rsidRDefault="00336B16" w:rsidP="00336B16">
      <w:pPr>
        <w:jc w:val="center"/>
      </w:pPr>
      <w:r w:rsidRPr="004738C0">
        <w:t>г.Луза</w:t>
      </w:r>
    </w:p>
    <w:p w:rsidR="00336B16" w:rsidRPr="004738C0" w:rsidRDefault="00336B16" w:rsidP="00336B16">
      <w:pPr>
        <w:jc w:val="center"/>
      </w:pPr>
    </w:p>
    <w:p w:rsidR="00336B16" w:rsidRPr="009C6C23" w:rsidRDefault="00336B16" w:rsidP="00336B16">
      <w:pPr>
        <w:jc w:val="center"/>
        <w:rPr>
          <w:b/>
          <w:sz w:val="28"/>
          <w:szCs w:val="28"/>
        </w:rPr>
      </w:pPr>
      <w:r w:rsidRPr="009C6C23">
        <w:rPr>
          <w:b/>
          <w:sz w:val="28"/>
          <w:szCs w:val="28"/>
        </w:rPr>
        <w:t>Об утверждении структуры администрации</w:t>
      </w:r>
    </w:p>
    <w:p w:rsidR="00336B16" w:rsidRPr="009C6C23" w:rsidRDefault="00336B16" w:rsidP="00336B16">
      <w:pPr>
        <w:jc w:val="center"/>
        <w:rPr>
          <w:b/>
          <w:sz w:val="28"/>
          <w:szCs w:val="28"/>
        </w:rPr>
      </w:pPr>
      <w:r w:rsidRPr="009C6C23">
        <w:rPr>
          <w:b/>
          <w:sz w:val="28"/>
          <w:szCs w:val="28"/>
        </w:rPr>
        <w:t>Лузского городского поселения Лузского района</w:t>
      </w:r>
    </w:p>
    <w:p w:rsidR="00336B16" w:rsidRDefault="00336B16" w:rsidP="00336B16">
      <w:pPr>
        <w:jc w:val="center"/>
        <w:rPr>
          <w:b/>
          <w:sz w:val="28"/>
          <w:szCs w:val="28"/>
        </w:rPr>
      </w:pPr>
      <w:r w:rsidRPr="009C6C23">
        <w:rPr>
          <w:b/>
          <w:sz w:val="28"/>
          <w:szCs w:val="28"/>
        </w:rPr>
        <w:t>Кировской области</w:t>
      </w:r>
    </w:p>
    <w:p w:rsidR="00336B16" w:rsidRDefault="00336B16" w:rsidP="00336B16">
      <w:pPr>
        <w:jc w:val="center"/>
        <w:rPr>
          <w:b/>
          <w:sz w:val="28"/>
          <w:szCs w:val="28"/>
        </w:rPr>
      </w:pPr>
    </w:p>
    <w:p w:rsidR="00336B16" w:rsidRDefault="00336B16" w:rsidP="00336B16">
      <w:pPr>
        <w:jc w:val="center"/>
        <w:rPr>
          <w:b/>
          <w:sz w:val="28"/>
          <w:szCs w:val="28"/>
        </w:rPr>
      </w:pPr>
    </w:p>
    <w:p w:rsidR="00336B16" w:rsidRDefault="00336B16" w:rsidP="00336B16">
      <w:pPr>
        <w:spacing w:line="360" w:lineRule="auto"/>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Лузского городского поселения  Лузского района Кировской области от 06.12.2017 № 412 «О внесении изменений в постановление администрации Лузского городского поселения от 31.10.2012 № 89 « О штатных расписаниях на 2013 год» Собрание депутатов Лузского городского поселения РЕШИЛО:</w:t>
      </w:r>
    </w:p>
    <w:p w:rsidR="00336B16" w:rsidRDefault="00336B16" w:rsidP="00336B16">
      <w:pPr>
        <w:spacing w:line="360" w:lineRule="auto"/>
        <w:jc w:val="both"/>
        <w:rPr>
          <w:sz w:val="28"/>
          <w:szCs w:val="28"/>
        </w:rPr>
      </w:pPr>
    </w:p>
    <w:p w:rsidR="00336B16" w:rsidRDefault="00336B16" w:rsidP="00336B16">
      <w:pPr>
        <w:spacing w:line="360" w:lineRule="auto"/>
        <w:jc w:val="both"/>
        <w:rPr>
          <w:sz w:val="28"/>
          <w:szCs w:val="28"/>
        </w:rPr>
      </w:pPr>
      <w:r>
        <w:rPr>
          <w:sz w:val="28"/>
          <w:szCs w:val="28"/>
        </w:rPr>
        <w:lastRenderedPageBreak/>
        <w:tab/>
        <w:t>1. Утвердить  с 01.01.2018 структуру администрации Лузского городского поселения Лузского района Кировской области. Прилагается.</w:t>
      </w:r>
    </w:p>
    <w:p w:rsidR="00336B16" w:rsidRDefault="00336B16" w:rsidP="00336B16">
      <w:pPr>
        <w:spacing w:line="360" w:lineRule="auto"/>
        <w:jc w:val="both"/>
        <w:rPr>
          <w:sz w:val="28"/>
          <w:szCs w:val="28"/>
        </w:rPr>
      </w:pPr>
      <w:r>
        <w:rPr>
          <w:sz w:val="28"/>
          <w:szCs w:val="28"/>
        </w:rPr>
        <w:tab/>
        <w:t xml:space="preserve">2. Опубликовать данное решение в Информационном бюллетене органов местного самоуправления Лузского городского поселения. </w:t>
      </w:r>
    </w:p>
    <w:p w:rsidR="00336B16" w:rsidRDefault="00336B16" w:rsidP="00336B16">
      <w:pPr>
        <w:spacing w:line="360" w:lineRule="auto"/>
        <w:jc w:val="both"/>
        <w:rPr>
          <w:sz w:val="28"/>
          <w:szCs w:val="28"/>
        </w:rPr>
      </w:pPr>
    </w:p>
    <w:p w:rsidR="00336B16" w:rsidRDefault="00336B16" w:rsidP="00336B16">
      <w:pPr>
        <w:jc w:val="both"/>
        <w:rPr>
          <w:sz w:val="28"/>
          <w:szCs w:val="28"/>
        </w:rPr>
      </w:pPr>
    </w:p>
    <w:p w:rsidR="00336B16" w:rsidRDefault="00336B16" w:rsidP="00336B16">
      <w:pPr>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947A6">
        <w:rPr>
          <w:sz w:val="28"/>
          <w:szCs w:val="28"/>
        </w:rPr>
        <w:t xml:space="preserve">                              </w:t>
      </w:r>
      <w:r>
        <w:rPr>
          <w:sz w:val="28"/>
          <w:szCs w:val="28"/>
        </w:rPr>
        <w:t xml:space="preserve"> С.В.Тетерин</w:t>
      </w:r>
    </w:p>
    <w:p w:rsidR="00336B16" w:rsidRDefault="00336B16" w:rsidP="00336B16">
      <w:pPr>
        <w:jc w:val="both"/>
        <w:rPr>
          <w:sz w:val="28"/>
          <w:szCs w:val="28"/>
        </w:rPr>
      </w:pPr>
    </w:p>
    <w:p w:rsidR="00336B16" w:rsidRDefault="00336B16" w:rsidP="00336B16">
      <w:pPr>
        <w:jc w:val="both"/>
        <w:rPr>
          <w:sz w:val="28"/>
          <w:szCs w:val="28"/>
        </w:rPr>
      </w:pPr>
      <w:r>
        <w:rPr>
          <w:sz w:val="28"/>
          <w:szCs w:val="28"/>
        </w:rPr>
        <w:t xml:space="preserve">Председатель Собрания                                          </w:t>
      </w:r>
      <w:r w:rsidR="007947A6">
        <w:rPr>
          <w:sz w:val="28"/>
          <w:szCs w:val="28"/>
        </w:rPr>
        <w:t xml:space="preserve">                               </w:t>
      </w:r>
      <w:r>
        <w:rPr>
          <w:sz w:val="28"/>
          <w:szCs w:val="28"/>
        </w:rPr>
        <w:t xml:space="preserve"> С.Б. Юбко</w:t>
      </w:r>
    </w:p>
    <w:p w:rsidR="00336B16" w:rsidRDefault="00336B16" w:rsidP="00336B16">
      <w:pPr>
        <w:jc w:val="both"/>
        <w:rPr>
          <w:sz w:val="28"/>
          <w:szCs w:val="28"/>
        </w:rPr>
      </w:pPr>
      <w:r>
        <w:rPr>
          <w:sz w:val="28"/>
          <w:szCs w:val="28"/>
        </w:rPr>
        <w:t>________________________________________________________________</w:t>
      </w:r>
      <w:r w:rsidR="007947A6">
        <w:rPr>
          <w:sz w:val="28"/>
          <w:szCs w:val="28"/>
        </w:rPr>
        <w:t>___________</w:t>
      </w:r>
      <w:r>
        <w:rPr>
          <w:sz w:val="28"/>
          <w:szCs w:val="28"/>
        </w:rPr>
        <w:t xml:space="preserve"> </w:t>
      </w:r>
    </w:p>
    <w:p w:rsidR="00336B16" w:rsidRDefault="00336B16" w:rsidP="00336B16">
      <w:pPr>
        <w:ind w:left="9204" w:firstLine="708"/>
        <w:rPr>
          <w:sz w:val="28"/>
          <w:szCs w:val="28"/>
        </w:rPr>
        <w:sectPr w:rsidR="00336B16" w:rsidSect="00FA7661">
          <w:pgSz w:w="11906" w:h="16838"/>
          <w:pgMar w:top="1134" w:right="140" w:bottom="1134" w:left="142" w:header="708" w:footer="708" w:gutter="0"/>
          <w:cols w:space="708"/>
          <w:docGrid w:linePitch="360"/>
        </w:sectPr>
      </w:pPr>
    </w:p>
    <w:p w:rsidR="007947A6" w:rsidRDefault="007947A6" w:rsidP="00336B16">
      <w:pPr>
        <w:ind w:left="9204" w:firstLine="708"/>
        <w:rPr>
          <w:sz w:val="28"/>
          <w:szCs w:val="28"/>
        </w:rPr>
        <w:sectPr w:rsidR="007947A6" w:rsidSect="007947A6">
          <w:pgSz w:w="11906" w:h="16838"/>
          <w:pgMar w:top="1134" w:right="140" w:bottom="1134" w:left="142" w:header="708" w:footer="708" w:gutter="0"/>
          <w:cols w:space="708"/>
          <w:docGrid w:linePitch="360"/>
        </w:sectPr>
      </w:pPr>
    </w:p>
    <w:p w:rsidR="007947A6" w:rsidRDefault="007947A6" w:rsidP="00336B16">
      <w:pPr>
        <w:ind w:left="9204" w:firstLine="708"/>
        <w:rPr>
          <w:sz w:val="28"/>
          <w:szCs w:val="28"/>
        </w:rPr>
        <w:sectPr w:rsidR="007947A6" w:rsidSect="007947A6">
          <w:pgSz w:w="11906" w:h="16838"/>
          <w:pgMar w:top="1134" w:right="140" w:bottom="1134" w:left="142" w:header="708" w:footer="708" w:gutter="0"/>
          <w:cols w:space="708"/>
          <w:docGrid w:linePitch="360"/>
        </w:sectPr>
      </w:pPr>
    </w:p>
    <w:p w:rsidR="00336B16" w:rsidRDefault="00336B16" w:rsidP="00336B16">
      <w:pPr>
        <w:ind w:left="9204" w:firstLine="708"/>
        <w:rPr>
          <w:sz w:val="28"/>
          <w:szCs w:val="28"/>
        </w:rPr>
      </w:pPr>
      <w:r>
        <w:rPr>
          <w:sz w:val="28"/>
          <w:szCs w:val="28"/>
        </w:rPr>
        <w:lastRenderedPageBreak/>
        <w:t>УТВЕРЖДЕНА</w:t>
      </w:r>
    </w:p>
    <w:p w:rsidR="00336B16" w:rsidRDefault="00336B16" w:rsidP="00336B16">
      <w:pPr>
        <w:ind w:left="9204" w:firstLine="708"/>
        <w:rPr>
          <w:sz w:val="28"/>
          <w:szCs w:val="28"/>
        </w:rPr>
      </w:pPr>
      <w:r>
        <w:rPr>
          <w:sz w:val="28"/>
          <w:szCs w:val="28"/>
        </w:rPr>
        <w:t>решением Собрания депутатов</w:t>
      </w:r>
    </w:p>
    <w:p w:rsidR="00336B16" w:rsidRDefault="00336B16" w:rsidP="00336B16">
      <w:pPr>
        <w:ind w:left="9204" w:firstLine="708"/>
        <w:rPr>
          <w:sz w:val="28"/>
          <w:szCs w:val="28"/>
        </w:rPr>
      </w:pPr>
      <w:r>
        <w:rPr>
          <w:sz w:val="28"/>
          <w:szCs w:val="28"/>
        </w:rPr>
        <w:t>Лузского городского поселения</w:t>
      </w:r>
    </w:p>
    <w:p w:rsidR="00336B16" w:rsidRPr="00261417" w:rsidRDefault="00336B16" w:rsidP="00336B16">
      <w:pPr>
        <w:ind w:left="9912"/>
        <w:rPr>
          <w:sz w:val="28"/>
          <w:szCs w:val="28"/>
          <w:u w:val="single"/>
        </w:rPr>
      </w:pPr>
      <w:r w:rsidRPr="00261417">
        <w:rPr>
          <w:sz w:val="28"/>
          <w:szCs w:val="28"/>
          <w:u w:val="single"/>
        </w:rPr>
        <w:t>от  21.12.2017 №  06-26/2</w:t>
      </w:r>
    </w:p>
    <w:p w:rsidR="00336B16" w:rsidRDefault="00336B16" w:rsidP="00336B16">
      <w:pPr>
        <w:rPr>
          <w:sz w:val="28"/>
          <w:szCs w:val="28"/>
        </w:rPr>
      </w:pPr>
    </w:p>
    <w:p w:rsidR="00336B16" w:rsidRPr="00D75FE3" w:rsidRDefault="00336B16" w:rsidP="00336B16">
      <w:pPr>
        <w:jc w:val="center"/>
        <w:rPr>
          <w:b/>
        </w:rPr>
      </w:pPr>
      <w:r w:rsidRPr="00D75FE3">
        <w:rPr>
          <w:b/>
        </w:rPr>
        <w:t>С Т Р У К Т У Р А</w:t>
      </w:r>
    </w:p>
    <w:p w:rsidR="00336B16" w:rsidRPr="00D75FE3" w:rsidRDefault="00336B16" w:rsidP="00336B16">
      <w:pPr>
        <w:jc w:val="center"/>
        <w:rPr>
          <w:b/>
        </w:rPr>
      </w:pPr>
      <w:r w:rsidRPr="00D75FE3">
        <w:rPr>
          <w:b/>
        </w:rPr>
        <w:t>администрации Лузского городского поселения</w:t>
      </w:r>
      <w:r>
        <w:rPr>
          <w:b/>
        </w:rPr>
        <w:t xml:space="preserve"> </w:t>
      </w:r>
      <w:r w:rsidRPr="00D75FE3">
        <w:rPr>
          <w:b/>
        </w:rPr>
        <w:t>Лузского района Кировской области</w:t>
      </w:r>
    </w:p>
    <w:p w:rsidR="00336B16" w:rsidRPr="00D75FE3" w:rsidRDefault="00336B16" w:rsidP="00336B16">
      <w:pPr>
        <w:jc w:val="center"/>
        <w:rPr>
          <w:b/>
        </w:rPr>
      </w:pPr>
    </w:p>
    <w:p w:rsidR="00336B16" w:rsidRDefault="00336B16" w:rsidP="00336B16">
      <w:pPr>
        <w:jc w:val="center"/>
        <w:rPr>
          <w:b/>
          <w:sz w:val="28"/>
          <w:szCs w:val="28"/>
        </w:rPr>
      </w:pPr>
      <w:r>
        <w:rPr>
          <w:b/>
          <w:noProof/>
          <w:sz w:val="28"/>
          <w:szCs w:val="28"/>
        </w:rPr>
        <w:pict>
          <v:rect id="_x0000_s1029" style="position:absolute;left:0;text-align:left;margin-left:523.8pt;margin-top:8.7pt;width:192.75pt;height:64.3pt;z-index:251662336">
            <v:textbox style="mso-next-textbox:#_x0000_s1029">
              <w:txbxContent>
                <w:p w:rsidR="00336B16" w:rsidRPr="00D75FE3" w:rsidRDefault="00336B16" w:rsidP="00336B16">
                  <w:pPr>
                    <w:jc w:val="center"/>
                  </w:pPr>
                  <w:r>
                    <w:t>Заведующая юридическим отделом</w:t>
                  </w:r>
                  <w:r w:rsidRPr="00D75FE3">
                    <w:t xml:space="preserve">  - юрисконсульт (</w:t>
                  </w:r>
                  <w:r>
                    <w:t>главная</w:t>
                  </w:r>
                  <w:r w:rsidRPr="00D75FE3">
                    <w:t xml:space="preserve"> муниципальная должность)</w:t>
                  </w:r>
                </w:p>
              </w:txbxContent>
            </v:textbox>
          </v:rect>
        </w:pict>
      </w:r>
      <w:r>
        <w:rPr>
          <w:b/>
          <w:noProof/>
          <w:sz w:val="28"/>
          <w:szCs w:val="28"/>
        </w:rPr>
        <w:pict>
          <v:rect id="_x0000_s1027" style="position:absolute;left:0;text-align:left;margin-left:264.3pt;margin-top:8.7pt;width:204pt;height:64.3pt;z-index:251660288">
            <v:textbox>
              <w:txbxContent>
                <w:p w:rsidR="00336B16" w:rsidRPr="00D75FE3" w:rsidRDefault="00336B16" w:rsidP="00336B16">
                  <w:pPr>
                    <w:jc w:val="center"/>
                  </w:pPr>
                  <w:r w:rsidRPr="00D75FE3">
                    <w:t>Глава Лузского городского поселения – глава администрации Лузского городского поселения</w:t>
                  </w:r>
                </w:p>
              </w:txbxContent>
            </v:textbox>
          </v:rect>
        </w:pict>
      </w:r>
      <w:r>
        <w:rPr>
          <w:b/>
          <w:noProof/>
          <w:sz w:val="28"/>
          <w:szCs w:val="28"/>
        </w:rPr>
        <w:pict>
          <v:rect id="_x0000_s1028" style="position:absolute;left:0;text-align:left;margin-left:21.3pt;margin-top:8.7pt;width:192.75pt;height:64.3pt;z-index:251661312">
            <v:textbox>
              <w:txbxContent>
                <w:p w:rsidR="00336B16" w:rsidRPr="00D75FE3" w:rsidRDefault="00336B16" w:rsidP="00336B16">
                  <w:pPr>
                    <w:jc w:val="center"/>
                  </w:pPr>
                  <w:r>
                    <w:t>Главный</w:t>
                  </w:r>
                  <w:r w:rsidRPr="00D75FE3">
                    <w:t xml:space="preserve"> специалист  по организационным вопросам (старшая муниципальная должность)</w:t>
                  </w:r>
                </w:p>
              </w:txbxContent>
            </v:textbox>
          </v:rect>
        </w:pict>
      </w:r>
    </w:p>
    <w:p w:rsidR="00336B16" w:rsidRDefault="00336B16" w:rsidP="00336B16">
      <w:pPr>
        <w:tabs>
          <w:tab w:val="left" w:pos="9960"/>
        </w:tabs>
        <w:rPr>
          <w:b/>
          <w:sz w:val="28"/>
          <w:szCs w:val="28"/>
        </w:rPr>
      </w:pPr>
      <w:r w:rsidRPr="00CA727F">
        <w:rPr>
          <w:noProof/>
          <w:sz w:val="28"/>
          <w:szCs w:val="28"/>
        </w:rPr>
        <w:pict>
          <v:shapetype id="_x0000_t32" coordsize="21600,21600" o:spt="32" o:oned="t" path="m,l21600,21600e" filled="f">
            <v:path arrowok="t" fillok="f" o:connecttype="none"/>
            <o:lock v:ext="edit" shapetype="t"/>
          </v:shapetype>
          <v:shape id="_x0000_s1062" type="#_x0000_t32" style="position:absolute;margin-left:730.05pt;margin-top:6.5pt;width:0;height:205.95pt;z-index:251696128" o:connectortype="straight"/>
        </w:pict>
      </w:r>
      <w:r>
        <w:rPr>
          <w:b/>
          <w:sz w:val="28"/>
          <w:szCs w:val="28"/>
        </w:rPr>
        <w:tab/>
      </w:r>
    </w:p>
    <w:p w:rsidR="00336B16" w:rsidRDefault="00336B16" w:rsidP="00336B16">
      <w:pPr>
        <w:jc w:val="center"/>
        <w:rPr>
          <w:b/>
          <w:sz w:val="28"/>
          <w:szCs w:val="28"/>
        </w:rPr>
      </w:pPr>
      <w:r>
        <w:rPr>
          <w:b/>
          <w:noProof/>
          <w:sz w:val="28"/>
          <w:szCs w:val="28"/>
        </w:rPr>
        <w:pict>
          <v:shape id="_x0000_s1043" type="#_x0000_t32" style="position:absolute;left:0;text-align:left;margin-left:468.3pt;margin-top:3.6pt;width:55.5pt;height:54.75pt;z-index:251676672" o:connectortype="straight">
            <v:stroke endarrow="block"/>
          </v:shape>
        </w:pict>
      </w:r>
      <w:r>
        <w:rPr>
          <w:b/>
          <w:noProof/>
          <w:sz w:val="28"/>
          <w:szCs w:val="28"/>
        </w:rPr>
        <w:pict>
          <v:shape id="_x0000_s1042" type="#_x0000_t32" style="position:absolute;left:0;text-align:left;margin-left:468.3pt;margin-top:3.6pt;width:55.5pt;height:0;z-index:251675648" o:connectortype="straight">
            <v:stroke endarrow="block"/>
          </v:shape>
        </w:pict>
      </w:r>
      <w:r>
        <w:rPr>
          <w:b/>
          <w:noProof/>
          <w:sz w:val="28"/>
          <w:szCs w:val="28"/>
        </w:rPr>
        <w:pict>
          <v:shape id="_x0000_s1041" type="#_x0000_t32" style="position:absolute;left:0;text-align:left;margin-left:214.05pt;margin-top:3.6pt;width:50.25pt;height:0;flip:x;z-index:251674624" o:connectortype="straight">
            <v:stroke endarrow="block"/>
          </v:shape>
        </w:pict>
      </w:r>
    </w:p>
    <w:p w:rsidR="00336B16" w:rsidRPr="00DE085B" w:rsidRDefault="00336B16" w:rsidP="00336B16">
      <w:pPr>
        <w:jc w:val="both"/>
        <w:rPr>
          <w:sz w:val="28"/>
          <w:szCs w:val="28"/>
        </w:rPr>
      </w:pPr>
    </w:p>
    <w:p w:rsidR="00336B16" w:rsidRDefault="00336B16" w:rsidP="00336B16">
      <w:pPr>
        <w:rPr>
          <w:sz w:val="28"/>
          <w:szCs w:val="28"/>
        </w:rPr>
      </w:pPr>
      <w:r>
        <w:rPr>
          <w:noProof/>
          <w:sz w:val="28"/>
          <w:szCs w:val="28"/>
        </w:rPr>
        <w:pict>
          <v:group id="_x0000_s1065" style="position:absolute;margin-left:259.05pt;margin-top:8.6pt;width:108pt;height:37.8pt;z-index:251699200" coordorigin="6315,4749" coordsize="2160,756">
            <v:shape id="_x0000_s1066" type="#_x0000_t32" style="position:absolute;left:8475;top:4749;width:0;height:351" o:connectortype="straight"/>
            <v:shape id="_x0000_s1067" type="#_x0000_t32" style="position:absolute;left:6315;top:5109;width:0;height:396" o:connectortype="straight"/>
            <v:shape id="_x0000_s1068" type="#_x0000_t32" style="position:absolute;left:6315;top:5100;width:2160;height:0;flip:x" o:connectortype="straight"/>
          </v:group>
        </w:pict>
      </w:r>
    </w:p>
    <w:p w:rsidR="00336B16" w:rsidRPr="00D75FE3" w:rsidRDefault="00336B16" w:rsidP="00336B16">
      <w:pPr>
        <w:rPr>
          <w:sz w:val="28"/>
          <w:szCs w:val="28"/>
        </w:rPr>
      </w:pPr>
      <w:r>
        <w:rPr>
          <w:noProof/>
          <w:sz w:val="28"/>
          <w:szCs w:val="28"/>
        </w:rPr>
        <w:pict>
          <v:rect id="_x0000_s1030" style="position:absolute;margin-left:493.8pt;margin-top:10.05pt;width:192.75pt;height:23.25pt;z-index:251663360">
            <v:textbox style="mso-next-textbox:#_x0000_s1030">
              <w:txbxContent>
                <w:p w:rsidR="00336B16" w:rsidRPr="00D75FE3" w:rsidRDefault="00336B16" w:rsidP="00336B16">
                  <w:pPr>
                    <w:jc w:val="center"/>
                  </w:pPr>
                  <w:r w:rsidRPr="00D75FE3">
                    <w:t>Делопроизводитель</w:t>
                  </w:r>
                </w:p>
              </w:txbxContent>
            </v:textbox>
          </v:rect>
        </w:pict>
      </w:r>
    </w:p>
    <w:p w:rsidR="00336B16" w:rsidRPr="00D75FE3" w:rsidRDefault="00336B16" w:rsidP="00336B16">
      <w:pPr>
        <w:rPr>
          <w:sz w:val="28"/>
          <w:szCs w:val="28"/>
        </w:rPr>
      </w:pPr>
      <w:r>
        <w:rPr>
          <w:noProof/>
          <w:sz w:val="28"/>
          <w:szCs w:val="28"/>
        </w:rPr>
        <w:pict>
          <v:rect id="_x0000_s1032" style="position:absolute;margin-left:321.3pt;margin-top:15.75pt;width:211.5pt;height:90.3pt;z-index:251665408">
            <v:textbox style="mso-next-textbox:#_x0000_s1032">
              <w:txbxContent>
                <w:p w:rsidR="00336B16" w:rsidRPr="00D75FE3" w:rsidRDefault="00336B16" w:rsidP="00336B16">
                  <w:pPr>
                    <w:jc w:val="center"/>
                  </w:pPr>
                  <w:r w:rsidRPr="00D75FE3">
                    <w:t xml:space="preserve">Заместитель главы администрации </w:t>
                  </w:r>
                  <w:r>
                    <w:t xml:space="preserve"> - заведующая отделом бухгалтерского учета- главный бухгалтер </w:t>
                  </w:r>
                  <w:r w:rsidRPr="00D75FE3">
                    <w:t>(высшая муниципальная должность)</w:t>
                  </w:r>
                </w:p>
              </w:txbxContent>
            </v:textbox>
          </v:rect>
        </w:pict>
      </w:r>
      <w:r>
        <w:rPr>
          <w:noProof/>
          <w:sz w:val="28"/>
          <w:szCs w:val="28"/>
        </w:rPr>
        <w:pict>
          <v:shape id="_x0000_s1046" type="#_x0000_t32" style="position:absolute;margin-left:415.8pt;margin-top:1.8pt;width:0;height:13.95pt;z-index:251679744" o:connectortype="straight">
            <v:stroke endarrow="block"/>
          </v:shape>
        </w:pict>
      </w:r>
      <w:r>
        <w:rPr>
          <w:noProof/>
          <w:sz w:val="28"/>
          <w:szCs w:val="28"/>
        </w:rPr>
        <w:pict>
          <v:shape id="_x0000_s1044" type="#_x0000_t32" style="position:absolute;margin-left:103.8pt;margin-top:1.8pt;width:312pt;height:0;z-index:251677696" o:connectortype="straight"/>
        </w:pict>
      </w:r>
      <w:r>
        <w:rPr>
          <w:noProof/>
          <w:sz w:val="28"/>
          <w:szCs w:val="28"/>
        </w:rPr>
        <w:pict>
          <v:shape id="_x0000_s1045" type="#_x0000_t32" style="position:absolute;margin-left:103.8pt;margin-top:1.8pt;width:0;height:13.95pt;z-index:251678720" o:connectortype="straight">
            <v:stroke endarrow="block"/>
          </v:shape>
        </w:pict>
      </w:r>
      <w:r>
        <w:rPr>
          <w:noProof/>
          <w:sz w:val="28"/>
          <w:szCs w:val="28"/>
        </w:rPr>
        <w:pict>
          <v:rect id="_x0000_s1031" style="position:absolute;margin-left:21.3pt;margin-top:15.75pt;width:222.75pt;height:48.75pt;z-index:251664384">
            <v:textbox style="mso-next-textbox:#_x0000_s1031">
              <w:txbxContent>
                <w:p w:rsidR="00336B16" w:rsidRPr="00D75FE3" w:rsidRDefault="00336B16" w:rsidP="00336B16">
                  <w:pPr>
                    <w:jc w:val="center"/>
                  </w:pPr>
                  <w:r w:rsidRPr="00D75FE3">
                    <w:t>Заместитель главы администрации (высшая муниципальная должность)</w:t>
                  </w:r>
                </w:p>
              </w:txbxContent>
            </v:textbox>
          </v:rect>
        </w:pict>
      </w:r>
    </w:p>
    <w:p w:rsidR="00336B16" w:rsidRPr="00D75FE3" w:rsidRDefault="007947A6" w:rsidP="00336B16">
      <w:pPr>
        <w:rPr>
          <w:sz w:val="28"/>
          <w:szCs w:val="28"/>
        </w:rPr>
      </w:pPr>
      <w:r>
        <w:rPr>
          <w:noProof/>
          <w:sz w:val="28"/>
          <w:szCs w:val="28"/>
        </w:rPr>
        <w:pict>
          <v:rect id="_x0000_s1059" style="position:absolute;margin-left:553.8pt;margin-top:14.65pt;width:162.75pt;height:47.55pt;z-index:251693056">
            <v:textbox style="mso-next-textbox:#_x0000_s1059">
              <w:txbxContent>
                <w:p w:rsidR="00336B16" w:rsidRPr="00D75FE3" w:rsidRDefault="00336B16" w:rsidP="00336B16">
                  <w:pPr>
                    <w:jc w:val="center"/>
                  </w:pPr>
                  <w:r>
                    <w:t>Ведущий специалист (старшая муниципальная должность)</w:t>
                  </w:r>
                </w:p>
              </w:txbxContent>
            </v:textbox>
          </v:rect>
        </w:pict>
      </w:r>
      <w:r w:rsidR="00336B16">
        <w:rPr>
          <w:noProof/>
          <w:sz w:val="28"/>
          <w:szCs w:val="28"/>
        </w:rPr>
        <w:pict>
          <v:shape id="_x0000_s1063" type="#_x0000_t32" style="position:absolute;margin-left:716.55pt;margin-top:16pt;width:13.5pt;height:.05pt;flip:x;z-index:251697152" o:connectortype="straight">
            <v:stroke endarrow="block"/>
          </v:shape>
        </w:pict>
      </w:r>
      <w:r w:rsidR="00336B16">
        <w:rPr>
          <w:noProof/>
          <w:sz w:val="28"/>
          <w:szCs w:val="28"/>
        </w:rPr>
        <w:pict>
          <v:shape id="_x0000_s1061" type="#_x0000_t32" style="position:absolute;margin-left:716.55pt;margin-top:-115.65pt;width:13.5pt;height:0;z-index:251695104" o:connectortype="straight"/>
        </w:pict>
      </w:r>
      <w:r w:rsidR="00336B16">
        <w:rPr>
          <w:noProof/>
          <w:sz w:val="28"/>
          <w:szCs w:val="28"/>
        </w:rPr>
        <w:pict>
          <v:shape id="_x0000_s1052" type="#_x0000_t32" style="position:absolute;margin-left:532.8pt;margin-top:.6pt;width:13.5pt;height:0;z-index:251685888" o:connectortype="straight"/>
        </w:pict>
      </w:r>
      <w:r w:rsidR="00336B16">
        <w:rPr>
          <w:noProof/>
          <w:sz w:val="28"/>
          <w:szCs w:val="28"/>
        </w:rPr>
        <w:pict>
          <v:shape id="_x0000_s1055" type="#_x0000_t32" style="position:absolute;margin-left:532.8pt;margin-top:97.35pt;width:13.5pt;height:0;flip:x;z-index:251688960" o:connectortype="straight">
            <v:stroke endarrow="block"/>
          </v:shape>
        </w:pict>
      </w:r>
      <w:r w:rsidR="00336B16">
        <w:rPr>
          <w:noProof/>
          <w:sz w:val="28"/>
          <w:szCs w:val="28"/>
        </w:rPr>
        <w:pict>
          <v:shape id="_x0000_s1056" type="#_x0000_t32" style="position:absolute;margin-left:532.8pt;margin-top:141.6pt;width:13.5pt;height:0;flip:x;z-index:251689984" o:connectortype="straight">
            <v:stroke endarrow="block"/>
          </v:shape>
        </w:pict>
      </w:r>
      <w:r w:rsidR="00336B16">
        <w:rPr>
          <w:noProof/>
          <w:sz w:val="28"/>
          <w:szCs w:val="28"/>
        </w:rPr>
        <w:pict>
          <v:shape id="_x0000_s1053" type="#_x0000_t32" style="position:absolute;margin-left:546.3pt;margin-top:1.35pt;width:0;height:237.75pt;z-index:251686912" o:connectortype="straight"/>
        </w:pict>
      </w:r>
      <w:r w:rsidR="00336B16">
        <w:rPr>
          <w:noProof/>
          <w:sz w:val="28"/>
          <w:szCs w:val="28"/>
        </w:rPr>
        <w:pict>
          <v:shape id="_x0000_s1048" type="#_x0000_t32" style="position:absolute;margin-left:10.05pt;margin-top:6.3pt;width:0;height:255pt;z-index:251681792" o:connectortype="straight"/>
        </w:pict>
      </w:r>
      <w:r w:rsidR="00336B16">
        <w:rPr>
          <w:noProof/>
          <w:sz w:val="28"/>
          <w:szCs w:val="28"/>
        </w:rPr>
        <w:pict>
          <v:shape id="_x0000_s1047" type="#_x0000_t32" style="position:absolute;margin-left:10.05pt;margin-top:5.55pt;width:11.25pt;height:.75pt;flip:x y;z-index:251680768" o:connectortype="straight"/>
        </w:pict>
      </w:r>
    </w:p>
    <w:p w:rsidR="00336B16" w:rsidRPr="00D75FE3" w:rsidRDefault="00336B16" w:rsidP="00336B16">
      <w:pPr>
        <w:rPr>
          <w:sz w:val="28"/>
          <w:szCs w:val="28"/>
        </w:rPr>
      </w:pPr>
      <w:r>
        <w:rPr>
          <w:noProof/>
          <w:sz w:val="28"/>
          <w:szCs w:val="28"/>
        </w:rPr>
        <w:pict>
          <v:rect id="_x0000_s1060" style="position:absolute;margin-left:553.8pt;margin-top:22.5pt;width:162.75pt;height:64.8pt;z-index:251694080">
            <v:textbox style="mso-next-textbox:#_x0000_s1060">
              <w:txbxContent>
                <w:p w:rsidR="00336B16" w:rsidRPr="00D75FE3" w:rsidRDefault="00336B16" w:rsidP="00336B16">
                  <w:pPr>
                    <w:jc w:val="center"/>
                  </w:pPr>
                  <w:r>
                    <w:t>Ведущий специалист по учету и распределению муниципального жилищного фонда</w:t>
                  </w:r>
                </w:p>
              </w:txbxContent>
            </v:textbox>
          </v:rect>
        </w:pict>
      </w:r>
      <w:r>
        <w:rPr>
          <w:noProof/>
          <w:sz w:val="28"/>
          <w:szCs w:val="28"/>
        </w:rPr>
        <w:pict>
          <v:rect id="_x0000_s1035" style="position:absolute;margin-left:321.3pt;margin-top:57.45pt;width:211.5pt;height:38.55pt;z-index:251668480">
            <v:textbox>
              <w:txbxContent>
                <w:p w:rsidR="00336B16" w:rsidRDefault="00336B16" w:rsidP="00336B16">
                  <w:pPr>
                    <w:jc w:val="center"/>
                  </w:pPr>
                  <w:r w:rsidRPr="00D75FE3">
                    <w:t>Главный специалист</w:t>
                  </w:r>
                  <w:r>
                    <w:t>-экономист</w:t>
                  </w:r>
                </w:p>
                <w:p w:rsidR="00336B16" w:rsidRPr="00D75FE3" w:rsidRDefault="00336B16" w:rsidP="00336B16">
                  <w:pPr>
                    <w:jc w:val="center"/>
                  </w:pPr>
                  <w:r w:rsidRPr="00D75FE3">
                    <w:t>(старшая муниципальная должность)</w:t>
                  </w:r>
                </w:p>
              </w:txbxContent>
            </v:textbox>
          </v:rect>
        </w:pict>
      </w:r>
      <w:r>
        <w:rPr>
          <w:noProof/>
          <w:sz w:val="28"/>
          <w:szCs w:val="28"/>
        </w:rPr>
        <w:pict>
          <v:rect id="_x0000_s1038" style="position:absolute;margin-left:321.3pt;margin-top:180.3pt;width:211.5pt;height:46.5pt;flip:y;z-index:251671552">
            <v:textbox style="mso-next-textbox:#_x0000_s1038">
              <w:txbxContent>
                <w:p w:rsidR="00336B16" w:rsidRDefault="00336B16" w:rsidP="00336B16">
                  <w:pPr>
                    <w:jc w:val="center"/>
                  </w:pPr>
                  <w:r>
                    <w:t>Специалист 1 категории по социальным вопросам (старшая муниципальная должность</w:t>
                  </w:r>
                </w:p>
                <w:p w:rsidR="00336B16" w:rsidRPr="00D75FE3" w:rsidRDefault="00336B16" w:rsidP="00336B16">
                  <w:pPr>
                    <w:jc w:val="center"/>
                  </w:pPr>
                  <w:r w:rsidRPr="00D75FE3">
                    <w:t>(старшая муниципальная должность)</w:t>
                  </w:r>
                </w:p>
              </w:txbxContent>
            </v:textbox>
          </v:rect>
        </w:pict>
      </w:r>
      <w:r>
        <w:rPr>
          <w:noProof/>
          <w:sz w:val="28"/>
          <w:szCs w:val="28"/>
        </w:rPr>
        <w:pict>
          <v:rect id="_x0000_s1036" style="position:absolute;margin-left:321.3pt;margin-top:102.3pt;width:211.5pt;height:63.75pt;z-index:251669504">
            <v:textbox style="mso-next-textbox:#_x0000_s1036">
              <w:txbxContent>
                <w:p w:rsidR="00336B16" w:rsidRPr="00D75FE3" w:rsidRDefault="00336B16" w:rsidP="00336B16">
                  <w:pPr>
                    <w:jc w:val="center"/>
                  </w:pPr>
                  <w:r>
                    <w:t xml:space="preserve">Специалист 1  категории по развитию моногорода и формированию комфортной среды </w:t>
                  </w:r>
                  <w:r w:rsidRPr="00D75FE3">
                    <w:t>(старшая муниципальная должность)</w:t>
                  </w:r>
                </w:p>
              </w:txbxContent>
            </v:textbox>
          </v:rect>
        </w:pict>
      </w:r>
      <w:r>
        <w:rPr>
          <w:noProof/>
          <w:sz w:val="28"/>
          <w:szCs w:val="28"/>
        </w:rPr>
        <w:pict>
          <v:rect id="_x0000_s1034" style="position:absolute;margin-left:21.3pt;margin-top:22.5pt;width:222.75pt;height:60pt;z-index:251667456">
            <v:textbox style="mso-next-textbox:#_x0000_s1034">
              <w:txbxContent>
                <w:p w:rsidR="00336B16" w:rsidRPr="00D75FE3" w:rsidRDefault="00336B16" w:rsidP="00336B16">
                  <w:pPr>
                    <w:jc w:val="center"/>
                  </w:pPr>
                  <w:r>
                    <w:t xml:space="preserve"> Главный</w:t>
                  </w:r>
                  <w:r w:rsidRPr="00D75FE3">
                    <w:t xml:space="preserve"> специалист по </w:t>
                  </w:r>
                  <w:r>
                    <w:t xml:space="preserve">вопросам благоустройства и улично-дорожной сети </w:t>
                  </w:r>
                  <w:r w:rsidRPr="00D75FE3">
                    <w:t>(старшая муниципальная должность)</w:t>
                  </w:r>
                </w:p>
                <w:p w:rsidR="00336B16" w:rsidRPr="00D75FE3" w:rsidRDefault="00336B16" w:rsidP="00336B16">
                  <w:pPr>
                    <w:jc w:val="center"/>
                  </w:pPr>
                </w:p>
              </w:txbxContent>
            </v:textbox>
          </v:rect>
        </w:pict>
      </w:r>
    </w:p>
    <w:p w:rsidR="00336B16" w:rsidRDefault="00336B16" w:rsidP="00336B16">
      <w:pPr>
        <w:rPr>
          <w:sz w:val="28"/>
          <w:szCs w:val="28"/>
        </w:rPr>
      </w:pPr>
      <w:r>
        <w:rPr>
          <w:noProof/>
          <w:sz w:val="28"/>
          <w:szCs w:val="28"/>
        </w:rPr>
        <w:pict>
          <v:shape id="_x0000_s1054" type="#_x0000_t32" style="position:absolute;margin-left:741.3pt;margin-top:20.5pt;width:0;height:0;z-index:251687936" o:connectortype="straight">
            <v:stroke endarrow="block"/>
          </v:shape>
        </w:pict>
      </w:r>
      <w:r>
        <w:rPr>
          <w:noProof/>
          <w:sz w:val="28"/>
          <w:szCs w:val="28"/>
        </w:rPr>
        <w:pict>
          <v:shape id="_x0000_s1051" type="#_x0000_t32" style="position:absolute;margin-left:10.05pt;margin-top:20.5pt;width:11.25pt;height:0;z-index:251684864" o:connectortype="straight">
            <v:stroke endarrow="block"/>
          </v:shape>
        </w:pict>
      </w:r>
    </w:p>
    <w:p w:rsidR="00336B16" w:rsidRPr="00D75FE3" w:rsidRDefault="00336B16" w:rsidP="00336B16">
      <w:pPr>
        <w:ind w:firstLine="708"/>
        <w:rPr>
          <w:sz w:val="28"/>
          <w:szCs w:val="28"/>
        </w:rPr>
      </w:pPr>
      <w:r>
        <w:rPr>
          <w:noProof/>
          <w:sz w:val="28"/>
          <w:szCs w:val="28"/>
        </w:rPr>
        <w:pict>
          <v:shape id="_x0000_s1064" type="#_x0000_t32" style="position:absolute;left:0;text-align:left;margin-left:716.55pt;margin-top:5.5pt;width:13.5pt;height:0;flip:x;z-index:251698176" o:connectortype="straight">
            <v:stroke endarrow="block"/>
          </v:shape>
        </w:pict>
      </w:r>
      <w:r>
        <w:rPr>
          <w:noProof/>
          <w:sz w:val="28"/>
          <w:szCs w:val="28"/>
        </w:rPr>
        <w:pict>
          <v:shape id="_x0000_s1058" type="#_x0000_t32" style="position:absolute;left:0;text-align:left;margin-left:10.05pt;margin-top:175.75pt;width:11.25pt;height:0;z-index:251692032" o:connectortype="straight">
            <v:stroke endarrow="block"/>
          </v:shape>
        </w:pict>
      </w:r>
      <w:r>
        <w:rPr>
          <w:noProof/>
          <w:sz w:val="28"/>
          <w:szCs w:val="28"/>
        </w:rPr>
        <w:pict>
          <v:shape id="_x0000_s1050" type="#_x0000_t32" style="position:absolute;left:0;text-align:left;margin-left:10.05pt;margin-top:65.5pt;width:11.25pt;height:1.5pt;z-index:251683840" o:connectortype="straight">
            <v:stroke endarrow="block"/>
          </v:shape>
        </w:pict>
      </w:r>
    </w:p>
    <w:p w:rsidR="00336B16" w:rsidRDefault="00336B16" w:rsidP="00336B16">
      <w:r w:rsidRPr="00CA727F">
        <w:rPr>
          <w:noProof/>
          <w:sz w:val="28"/>
          <w:szCs w:val="28"/>
        </w:rPr>
        <w:pict>
          <v:rect id="_x0000_s1033" style="position:absolute;margin-left:871.45pt;margin-top:81.25pt;width:211.5pt;height:48.75pt;z-index:251666432">
            <v:textbox>
              <w:txbxContent>
                <w:p w:rsidR="00336B16" w:rsidRDefault="00336B16" w:rsidP="00336B16">
                  <w:pPr>
                    <w:jc w:val="center"/>
                  </w:pPr>
                  <w:r w:rsidRPr="00D75FE3">
                    <w:t xml:space="preserve">Заведующая </w:t>
                  </w:r>
                  <w:r>
                    <w:t>отдел</w:t>
                  </w:r>
                  <w:r w:rsidRPr="00D75FE3">
                    <w:t xml:space="preserve">ом бухгалтерского учета – главный бухгалтер </w:t>
                  </w:r>
                </w:p>
                <w:p w:rsidR="00336B16" w:rsidRPr="00D75FE3" w:rsidRDefault="00336B16" w:rsidP="00336B16">
                  <w:pPr>
                    <w:jc w:val="center"/>
                  </w:pPr>
                  <w:r w:rsidRPr="00D75FE3">
                    <w:t>(</w:t>
                  </w:r>
                  <w:r>
                    <w:t>главная</w:t>
                  </w:r>
                  <w:r w:rsidRPr="00D75FE3">
                    <w:t xml:space="preserve"> муниципальная должность)</w:t>
                  </w:r>
                </w:p>
              </w:txbxContent>
            </v:textbox>
          </v:rect>
        </w:pict>
      </w:r>
      <w:r w:rsidRPr="00CA727F">
        <w:rPr>
          <w:noProof/>
          <w:sz w:val="28"/>
          <w:szCs w:val="28"/>
        </w:rPr>
        <w:pict>
          <v:shape id="_x0000_s1049" type="#_x0000_t32" style="position:absolute;margin-left:10.05pt;margin-top:100.75pt;width:11.25pt;height:0;z-index:251682816" o:connectortype="straight">
            <v:stroke endarrow="block"/>
          </v:shape>
        </w:pict>
      </w:r>
      <w:r w:rsidRPr="00CA727F">
        <w:rPr>
          <w:noProof/>
          <w:sz w:val="28"/>
          <w:szCs w:val="28"/>
        </w:rPr>
        <w:pict>
          <v:shape id="_x0000_s1057" type="#_x0000_t32" style="position:absolute;margin-left:532.8pt;margin-top:125.05pt;width:13.5pt;height:0;flip:x;z-index:251691008" o:connectortype="straight">
            <v:stroke endarrow="block"/>
          </v:shape>
        </w:pict>
      </w:r>
      <w:r w:rsidRPr="00CA727F">
        <w:rPr>
          <w:noProof/>
          <w:sz w:val="28"/>
          <w:szCs w:val="28"/>
        </w:rPr>
        <w:pict>
          <v:rect id="_x0000_s1039" style="position:absolute;margin-left:21.3pt;margin-top:130pt;width:211.5pt;height:38.25pt;flip:y;z-index:251672576">
            <v:textbox style="mso-next-textbox:#_x0000_s1039">
              <w:txbxContent>
                <w:p w:rsidR="00336B16" w:rsidRPr="00EA287F" w:rsidRDefault="00336B16" w:rsidP="00336B16">
                  <w:r w:rsidRPr="00EA287F">
                    <w:t xml:space="preserve">Специалист 1 </w:t>
                  </w:r>
                  <w:r>
                    <w:t xml:space="preserve">категории по муниципально-жилищному контролю </w:t>
                  </w:r>
                </w:p>
              </w:txbxContent>
            </v:textbox>
          </v:rect>
        </w:pict>
      </w:r>
      <w:r w:rsidRPr="00CA727F">
        <w:rPr>
          <w:noProof/>
          <w:sz w:val="28"/>
          <w:szCs w:val="28"/>
        </w:rPr>
        <w:pict>
          <v:rect id="_x0000_s1040" style="position:absolute;margin-left:21.3pt;margin-top:71.95pt;width:289.5pt;height:50.55pt;flip:y;z-index:251673600">
            <v:textbox style="mso-next-textbox:#_x0000_s1040">
              <w:txbxContent>
                <w:p w:rsidR="00336B16" w:rsidRPr="00D75FE3" w:rsidRDefault="00336B16" w:rsidP="00336B16">
                  <w:pPr>
                    <w:jc w:val="center"/>
                  </w:pPr>
                  <w:r>
                    <w:t xml:space="preserve">Специалист 1 категории </w:t>
                  </w:r>
                  <w:r w:rsidRPr="00D75FE3">
                    <w:t>(старшая муниципальная должность)</w:t>
                  </w:r>
                </w:p>
              </w:txbxContent>
            </v:textbox>
          </v:rect>
        </w:pict>
      </w:r>
      <w:r w:rsidRPr="00CA727F">
        <w:rPr>
          <w:noProof/>
          <w:sz w:val="28"/>
          <w:szCs w:val="28"/>
        </w:rPr>
        <w:pict>
          <v:rect id="_x0000_s1037" style="position:absolute;margin-left:21.3pt;margin-top:10.45pt;width:289.5pt;height:55.8pt;flip:y;z-index:251670528">
            <v:textbox style="mso-next-textbox:#_x0000_s1037">
              <w:txbxContent>
                <w:p w:rsidR="00336B16" w:rsidRPr="00D75FE3" w:rsidRDefault="00336B16" w:rsidP="00336B16">
                  <w:pPr>
                    <w:jc w:val="center"/>
                  </w:pPr>
                  <w:r w:rsidRPr="005063E9">
                    <w:t xml:space="preserve"> </w:t>
                  </w:r>
                  <w:r>
                    <w:t xml:space="preserve">Ведущий специалист по управлению имуществом и земельным ресурсам </w:t>
                  </w:r>
                  <w:r w:rsidRPr="00D75FE3">
                    <w:t>(старшая муниципальная должность)</w:t>
                  </w:r>
                </w:p>
                <w:p w:rsidR="00336B16" w:rsidRPr="00D75FE3" w:rsidRDefault="00336B16" w:rsidP="00336B16">
                  <w:pPr>
                    <w:jc w:val="center"/>
                  </w:pPr>
                </w:p>
              </w:txbxContent>
            </v:textbox>
          </v:rect>
        </w:pict>
      </w:r>
    </w:p>
    <w:p w:rsidR="003C1C17" w:rsidRDefault="003C1C17" w:rsidP="00F63A6C">
      <w:pPr>
        <w:pStyle w:val="ac"/>
        <w:rPr>
          <w:b/>
          <w:sz w:val="28"/>
          <w:szCs w:val="28"/>
        </w:rPr>
      </w:pPr>
    </w:p>
    <w:p w:rsidR="003C1C17" w:rsidRDefault="003C1C17" w:rsidP="00F63A6C">
      <w:pPr>
        <w:pStyle w:val="ac"/>
        <w:rPr>
          <w:b/>
          <w:sz w:val="28"/>
          <w:szCs w:val="28"/>
        </w:rPr>
      </w:pPr>
    </w:p>
    <w:p w:rsidR="003C1C17" w:rsidRDefault="003C1C17" w:rsidP="00F63A6C">
      <w:pPr>
        <w:pStyle w:val="ac"/>
        <w:rPr>
          <w:b/>
          <w:sz w:val="28"/>
          <w:szCs w:val="28"/>
        </w:rPr>
      </w:pPr>
    </w:p>
    <w:p w:rsidR="007947A6" w:rsidRDefault="007947A6" w:rsidP="00F63A6C">
      <w:pPr>
        <w:pStyle w:val="ac"/>
        <w:rPr>
          <w:b/>
          <w:sz w:val="28"/>
          <w:szCs w:val="28"/>
        </w:rPr>
      </w:pPr>
    </w:p>
    <w:p w:rsidR="007947A6" w:rsidRPr="007947A6" w:rsidRDefault="007947A6" w:rsidP="007947A6"/>
    <w:p w:rsidR="007947A6" w:rsidRPr="007947A6" w:rsidRDefault="007947A6" w:rsidP="007947A6"/>
    <w:p w:rsidR="007947A6" w:rsidRPr="007947A6" w:rsidRDefault="007947A6" w:rsidP="007947A6"/>
    <w:p w:rsidR="007947A6" w:rsidRPr="007947A6" w:rsidRDefault="007947A6" w:rsidP="007947A6"/>
    <w:p w:rsidR="007947A6" w:rsidRPr="007947A6" w:rsidRDefault="007947A6" w:rsidP="007947A6"/>
    <w:p w:rsidR="007947A6" w:rsidRPr="007947A6" w:rsidRDefault="007947A6" w:rsidP="007947A6"/>
    <w:p w:rsidR="007947A6" w:rsidRPr="007947A6" w:rsidRDefault="007947A6" w:rsidP="007947A6"/>
    <w:p w:rsidR="007947A6" w:rsidRPr="007947A6" w:rsidRDefault="007947A6" w:rsidP="007947A6"/>
    <w:p w:rsidR="007947A6" w:rsidRDefault="007947A6" w:rsidP="007947A6"/>
    <w:p w:rsidR="007947A6" w:rsidRDefault="007947A6" w:rsidP="007947A6">
      <w:pPr>
        <w:jc w:val="center"/>
        <w:rPr>
          <w:b/>
          <w:sz w:val="26"/>
          <w:szCs w:val="26"/>
        </w:rPr>
      </w:pPr>
    </w:p>
    <w:p w:rsidR="007947A6" w:rsidRDefault="007947A6" w:rsidP="007947A6">
      <w:pPr>
        <w:jc w:val="center"/>
        <w:rPr>
          <w:b/>
          <w:sz w:val="26"/>
          <w:szCs w:val="26"/>
        </w:rPr>
      </w:pPr>
    </w:p>
    <w:p w:rsidR="007947A6" w:rsidRDefault="007947A6" w:rsidP="007947A6">
      <w:pPr>
        <w:jc w:val="center"/>
        <w:rPr>
          <w:b/>
          <w:sz w:val="26"/>
          <w:szCs w:val="26"/>
        </w:rPr>
        <w:sectPr w:rsidR="007947A6" w:rsidSect="007947A6">
          <w:pgSz w:w="16838" w:h="11906" w:orient="landscape"/>
          <w:pgMar w:top="142" w:right="1134" w:bottom="140" w:left="1134" w:header="708" w:footer="708" w:gutter="0"/>
          <w:cols w:space="708"/>
          <w:docGrid w:linePitch="360"/>
        </w:sectPr>
      </w:pPr>
    </w:p>
    <w:p w:rsidR="007947A6" w:rsidRPr="00FF2593" w:rsidRDefault="007947A6" w:rsidP="007947A6">
      <w:pPr>
        <w:jc w:val="center"/>
        <w:rPr>
          <w:b/>
          <w:sz w:val="26"/>
          <w:szCs w:val="26"/>
        </w:rPr>
      </w:pPr>
      <w:r>
        <w:rPr>
          <w:b/>
          <w:sz w:val="26"/>
          <w:szCs w:val="26"/>
        </w:rPr>
        <w:lastRenderedPageBreak/>
        <w:t>С</w:t>
      </w:r>
      <w:r w:rsidRPr="00FF2593">
        <w:rPr>
          <w:b/>
          <w:sz w:val="26"/>
          <w:szCs w:val="26"/>
        </w:rPr>
        <w:t>ОБРАНИЕ ДЕПУТАТОВ</w:t>
      </w:r>
    </w:p>
    <w:p w:rsidR="007947A6" w:rsidRPr="00FF2593" w:rsidRDefault="007947A6" w:rsidP="007947A6">
      <w:pPr>
        <w:jc w:val="center"/>
        <w:rPr>
          <w:b/>
          <w:sz w:val="26"/>
          <w:szCs w:val="26"/>
        </w:rPr>
      </w:pPr>
      <w:r w:rsidRPr="00FF2593">
        <w:rPr>
          <w:b/>
          <w:sz w:val="26"/>
          <w:szCs w:val="26"/>
        </w:rPr>
        <w:t>ЛУЗСКОГО ГОРОДСКОГО ПОСЕЛЕНИЯ</w:t>
      </w:r>
    </w:p>
    <w:p w:rsidR="007947A6" w:rsidRPr="00FF2593" w:rsidRDefault="007947A6" w:rsidP="007947A6">
      <w:pPr>
        <w:jc w:val="center"/>
        <w:rPr>
          <w:b/>
          <w:sz w:val="26"/>
          <w:szCs w:val="26"/>
        </w:rPr>
      </w:pPr>
      <w:r w:rsidRPr="00FF2593">
        <w:rPr>
          <w:b/>
          <w:sz w:val="26"/>
          <w:szCs w:val="26"/>
        </w:rPr>
        <w:t>ЛУЗСКОГО РАЙОНА КИРОВСКОЙ ОБЛАСТИ</w:t>
      </w:r>
    </w:p>
    <w:p w:rsidR="007947A6" w:rsidRDefault="007947A6" w:rsidP="007947A6">
      <w:pPr>
        <w:jc w:val="center"/>
        <w:rPr>
          <w:b/>
          <w:sz w:val="26"/>
          <w:szCs w:val="26"/>
        </w:rPr>
      </w:pPr>
      <w:r>
        <w:rPr>
          <w:b/>
          <w:sz w:val="26"/>
          <w:szCs w:val="26"/>
        </w:rPr>
        <w:t xml:space="preserve">ВТОРОГО СОЗЫВА </w:t>
      </w:r>
    </w:p>
    <w:p w:rsidR="007947A6" w:rsidRPr="00FF2593" w:rsidRDefault="007947A6" w:rsidP="007947A6">
      <w:pPr>
        <w:jc w:val="center"/>
        <w:rPr>
          <w:b/>
          <w:sz w:val="26"/>
          <w:szCs w:val="26"/>
        </w:rPr>
      </w:pPr>
    </w:p>
    <w:p w:rsidR="007947A6" w:rsidRPr="00FF2593" w:rsidRDefault="007947A6" w:rsidP="007947A6">
      <w:pPr>
        <w:jc w:val="center"/>
        <w:rPr>
          <w:b/>
          <w:sz w:val="26"/>
          <w:szCs w:val="26"/>
        </w:rPr>
      </w:pPr>
    </w:p>
    <w:p w:rsidR="007947A6" w:rsidRPr="00FF2593" w:rsidRDefault="007947A6" w:rsidP="007947A6">
      <w:pPr>
        <w:jc w:val="center"/>
        <w:rPr>
          <w:b/>
          <w:sz w:val="26"/>
          <w:szCs w:val="26"/>
        </w:rPr>
      </w:pPr>
      <w:r w:rsidRPr="00FF2593">
        <w:rPr>
          <w:b/>
          <w:sz w:val="26"/>
          <w:szCs w:val="26"/>
        </w:rPr>
        <w:t>Р Е Ш Е Н И Е</w:t>
      </w:r>
    </w:p>
    <w:p w:rsidR="007947A6" w:rsidRPr="00FF2593" w:rsidRDefault="007947A6" w:rsidP="007947A6">
      <w:pPr>
        <w:jc w:val="center"/>
        <w:rPr>
          <w:b/>
          <w:sz w:val="26"/>
          <w:szCs w:val="26"/>
        </w:rPr>
      </w:pPr>
    </w:p>
    <w:p w:rsidR="007947A6" w:rsidRPr="00FF2593" w:rsidRDefault="007947A6" w:rsidP="007947A6">
      <w:pPr>
        <w:jc w:val="center"/>
        <w:rPr>
          <w:b/>
          <w:sz w:val="26"/>
          <w:szCs w:val="26"/>
        </w:rPr>
      </w:pPr>
    </w:p>
    <w:p w:rsidR="007947A6" w:rsidRPr="00FF2593" w:rsidRDefault="003E4AF2" w:rsidP="007947A6">
      <w:pPr>
        <w:jc w:val="both"/>
        <w:rPr>
          <w:sz w:val="26"/>
          <w:szCs w:val="26"/>
        </w:rPr>
      </w:pPr>
      <w:r>
        <w:rPr>
          <w:sz w:val="26"/>
          <w:szCs w:val="26"/>
        </w:rPr>
        <w:t xml:space="preserve">                     </w:t>
      </w:r>
      <w:r w:rsidR="007947A6">
        <w:rPr>
          <w:sz w:val="26"/>
          <w:szCs w:val="26"/>
        </w:rPr>
        <w:t>21.12.2017</w:t>
      </w:r>
      <w:r w:rsidR="007947A6" w:rsidRPr="00FF2593">
        <w:rPr>
          <w:sz w:val="26"/>
          <w:szCs w:val="26"/>
        </w:rPr>
        <w:tab/>
      </w:r>
      <w:r w:rsidR="007947A6" w:rsidRPr="00FF2593">
        <w:rPr>
          <w:sz w:val="26"/>
          <w:szCs w:val="26"/>
        </w:rPr>
        <w:tab/>
      </w:r>
      <w:r w:rsidR="007947A6" w:rsidRPr="00FF2593">
        <w:rPr>
          <w:sz w:val="26"/>
          <w:szCs w:val="26"/>
        </w:rPr>
        <w:tab/>
      </w:r>
      <w:r w:rsidR="007947A6" w:rsidRPr="00FF2593">
        <w:rPr>
          <w:sz w:val="26"/>
          <w:szCs w:val="26"/>
        </w:rPr>
        <w:tab/>
      </w:r>
      <w:r w:rsidR="007947A6" w:rsidRPr="00FF2593">
        <w:rPr>
          <w:sz w:val="26"/>
          <w:szCs w:val="26"/>
        </w:rPr>
        <w:tab/>
      </w:r>
      <w:r w:rsidR="007947A6" w:rsidRPr="00FF2593">
        <w:rPr>
          <w:sz w:val="26"/>
          <w:szCs w:val="26"/>
        </w:rPr>
        <w:tab/>
      </w:r>
      <w:r w:rsidR="007947A6" w:rsidRPr="00FF2593">
        <w:rPr>
          <w:sz w:val="26"/>
          <w:szCs w:val="26"/>
        </w:rPr>
        <w:tab/>
      </w:r>
      <w:r w:rsidR="007947A6">
        <w:rPr>
          <w:sz w:val="26"/>
          <w:szCs w:val="26"/>
        </w:rPr>
        <w:tab/>
        <w:t xml:space="preserve">                </w:t>
      </w:r>
      <w:r w:rsidR="007947A6" w:rsidRPr="00FF2593">
        <w:rPr>
          <w:sz w:val="26"/>
          <w:szCs w:val="26"/>
        </w:rPr>
        <w:t>№</w:t>
      </w:r>
      <w:r w:rsidR="007947A6">
        <w:rPr>
          <w:sz w:val="26"/>
          <w:szCs w:val="26"/>
        </w:rPr>
        <w:t xml:space="preserve">  06-27/2</w:t>
      </w:r>
    </w:p>
    <w:p w:rsidR="007947A6" w:rsidRPr="00FF2593" w:rsidRDefault="007947A6" w:rsidP="007947A6">
      <w:pPr>
        <w:jc w:val="center"/>
        <w:rPr>
          <w:sz w:val="26"/>
          <w:szCs w:val="26"/>
        </w:rPr>
      </w:pPr>
      <w:r w:rsidRPr="00FF2593">
        <w:rPr>
          <w:sz w:val="26"/>
          <w:szCs w:val="26"/>
        </w:rPr>
        <w:t>г.Луза</w:t>
      </w:r>
    </w:p>
    <w:p w:rsidR="007947A6" w:rsidRPr="00FF2593" w:rsidRDefault="007947A6" w:rsidP="007947A6">
      <w:pPr>
        <w:jc w:val="center"/>
        <w:rPr>
          <w:sz w:val="26"/>
          <w:szCs w:val="26"/>
        </w:rPr>
      </w:pPr>
    </w:p>
    <w:p w:rsidR="007947A6" w:rsidRPr="00FF2593" w:rsidRDefault="007947A6" w:rsidP="007947A6">
      <w:pPr>
        <w:jc w:val="center"/>
        <w:rPr>
          <w:sz w:val="26"/>
          <w:szCs w:val="26"/>
        </w:rPr>
      </w:pPr>
    </w:p>
    <w:p w:rsidR="007947A6" w:rsidRPr="00FF2593" w:rsidRDefault="007947A6" w:rsidP="007947A6">
      <w:pPr>
        <w:jc w:val="center"/>
        <w:rPr>
          <w:b/>
          <w:sz w:val="26"/>
          <w:szCs w:val="26"/>
        </w:rPr>
      </w:pPr>
      <w:r w:rsidRPr="00FF2593">
        <w:rPr>
          <w:b/>
          <w:sz w:val="26"/>
          <w:szCs w:val="26"/>
        </w:rPr>
        <w:t xml:space="preserve">О награждении </w:t>
      </w:r>
      <w:r>
        <w:rPr>
          <w:b/>
          <w:sz w:val="26"/>
          <w:szCs w:val="26"/>
        </w:rPr>
        <w:t>Благодарственным письмом</w:t>
      </w:r>
      <w:r w:rsidRPr="00FF2593">
        <w:rPr>
          <w:b/>
          <w:sz w:val="26"/>
          <w:szCs w:val="26"/>
        </w:rPr>
        <w:t xml:space="preserve"> </w:t>
      </w:r>
    </w:p>
    <w:p w:rsidR="007947A6" w:rsidRPr="00FF2593" w:rsidRDefault="007947A6" w:rsidP="007947A6">
      <w:pPr>
        <w:jc w:val="center"/>
        <w:rPr>
          <w:b/>
          <w:sz w:val="26"/>
          <w:szCs w:val="26"/>
        </w:rPr>
      </w:pPr>
      <w:r w:rsidRPr="00FF2593">
        <w:rPr>
          <w:b/>
          <w:sz w:val="26"/>
          <w:szCs w:val="26"/>
        </w:rPr>
        <w:t>Собрания депутатов Лузского городского поселения</w:t>
      </w:r>
    </w:p>
    <w:p w:rsidR="007947A6" w:rsidRDefault="007947A6" w:rsidP="007947A6">
      <w:pPr>
        <w:jc w:val="center"/>
        <w:rPr>
          <w:sz w:val="26"/>
          <w:szCs w:val="26"/>
        </w:rPr>
      </w:pPr>
    </w:p>
    <w:p w:rsidR="007947A6" w:rsidRPr="00FF2593" w:rsidRDefault="007947A6" w:rsidP="007947A6">
      <w:pPr>
        <w:jc w:val="center"/>
        <w:rPr>
          <w:sz w:val="26"/>
          <w:szCs w:val="26"/>
        </w:rPr>
      </w:pPr>
    </w:p>
    <w:p w:rsidR="007947A6" w:rsidRPr="00FF2593" w:rsidRDefault="007947A6" w:rsidP="007947A6">
      <w:pPr>
        <w:spacing w:line="360" w:lineRule="auto"/>
        <w:ind w:firstLine="708"/>
        <w:jc w:val="both"/>
        <w:rPr>
          <w:sz w:val="26"/>
          <w:szCs w:val="26"/>
        </w:rPr>
      </w:pPr>
      <w:r w:rsidRPr="00FF2593">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Положением о Почетной грамоте и Благодарственном письме Собрания депутатов Лузского городского поселения, утвержденным решением Собранием депутатов Лузского городского поселения от 18.11.2015 №53-194/1 и решением постоянной депутатской комиссии по социальной политике от </w:t>
      </w:r>
      <w:r>
        <w:rPr>
          <w:sz w:val="26"/>
          <w:szCs w:val="26"/>
        </w:rPr>
        <w:t>21</w:t>
      </w:r>
      <w:r w:rsidRPr="00FF2593">
        <w:rPr>
          <w:sz w:val="26"/>
          <w:szCs w:val="26"/>
        </w:rPr>
        <w:t>.1</w:t>
      </w:r>
      <w:r>
        <w:rPr>
          <w:sz w:val="26"/>
          <w:szCs w:val="26"/>
        </w:rPr>
        <w:t>2</w:t>
      </w:r>
      <w:r w:rsidRPr="00FF2593">
        <w:rPr>
          <w:sz w:val="26"/>
          <w:szCs w:val="26"/>
        </w:rPr>
        <w:t>.201</w:t>
      </w:r>
      <w:r>
        <w:rPr>
          <w:sz w:val="26"/>
          <w:szCs w:val="26"/>
        </w:rPr>
        <w:t>7</w:t>
      </w:r>
      <w:r w:rsidRPr="00FF2593">
        <w:rPr>
          <w:sz w:val="26"/>
          <w:szCs w:val="26"/>
        </w:rPr>
        <w:t xml:space="preserve"> года, Собрание депутатов Лузского городского поселения РЕШИЛО:</w:t>
      </w:r>
    </w:p>
    <w:p w:rsidR="007947A6" w:rsidRPr="004B66FE" w:rsidRDefault="007947A6" w:rsidP="007947A6">
      <w:pPr>
        <w:pStyle w:val="ConsPlusNormal"/>
        <w:spacing w:line="360" w:lineRule="auto"/>
        <w:ind w:firstLine="708"/>
        <w:jc w:val="both"/>
        <w:rPr>
          <w:rFonts w:ascii="Times New Roman" w:hAnsi="Times New Roman" w:cs="Times New Roman"/>
          <w:sz w:val="28"/>
          <w:szCs w:val="28"/>
        </w:rPr>
      </w:pPr>
      <w:r w:rsidRPr="004B66FE">
        <w:rPr>
          <w:rFonts w:ascii="Times New Roman" w:hAnsi="Times New Roman" w:cs="Times New Roman"/>
          <w:sz w:val="28"/>
          <w:szCs w:val="28"/>
        </w:rPr>
        <w:t>1. Наградить Благодарственным письмом Собрания депутатов Лузского городского поселения:</w:t>
      </w:r>
    </w:p>
    <w:p w:rsidR="007947A6" w:rsidRPr="00FF2593" w:rsidRDefault="007947A6" w:rsidP="007947A6">
      <w:pPr>
        <w:pStyle w:val="ConsPlusNormal"/>
        <w:spacing w:line="360" w:lineRule="auto"/>
        <w:ind w:firstLine="708"/>
        <w:jc w:val="both"/>
        <w:rPr>
          <w:rFonts w:ascii="Times New Roman" w:hAnsi="Times New Roman" w:cs="Times New Roman"/>
          <w:sz w:val="26"/>
          <w:szCs w:val="26"/>
        </w:rPr>
      </w:pPr>
      <w:r w:rsidRPr="00FF2593">
        <w:rPr>
          <w:rFonts w:ascii="Times New Roman" w:hAnsi="Times New Roman" w:cs="Times New Roman"/>
          <w:sz w:val="26"/>
          <w:szCs w:val="26"/>
        </w:rPr>
        <w:t xml:space="preserve">1.1. </w:t>
      </w:r>
      <w:r>
        <w:rPr>
          <w:rFonts w:ascii="Times New Roman" w:hAnsi="Times New Roman"/>
          <w:sz w:val="28"/>
          <w:szCs w:val="28"/>
        </w:rPr>
        <w:t>Амосову Ирину  Викторовну</w:t>
      </w:r>
      <w:r w:rsidRPr="00D32F25">
        <w:rPr>
          <w:rFonts w:ascii="Times New Roman" w:hAnsi="Times New Roman"/>
          <w:sz w:val="28"/>
          <w:szCs w:val="28"/>
        </w:rPr>
        <w:t xml:space="preserve">, </w:t>
      </w:r>
      <w:r>
        <w:rPr>
          <w:rFonts w:ascii="Times New Roman" w:hAnsi="Times New Roman"/>
          <w:sz w:val="28"/>
          <w:szCs w:val="28"/>
        </w:rPr>
        <w:t xml:space="preserve">агента системы фирменного транспортного обслуживания станции Луза Кировского центра организации работы железнодорожных станций структурного подразделения Горьковской дирекции управления движением  - структурного подразделения Центральной дирекции управления движением  - филиала ОАО «РЖД»,  </w:t>
      </w:r>
      <w:r w:rsidRPr="00E52D25">
        <w:rPr>
          <w:rFonts w:ascii="Times New Roman" w:hAnsi="Times New Roman"/>
          <w:sz w:val="28"/>
          <w:szCs w:val="28"/>
        </w:rPr>
        <w:t xml:space="preserve">за </w:t>
      </w:r>
      <w:r>
        <w:rPr>
          <w:rFonts w:ascii="Times New Roman" w:hAnsi="Times New Roman"/>
          <w:sz w:val="28"/>
          <w:szCs w:val="28"/>
        </w:rPr>
        <w:t>многолетний добросовестный труд на железнодорожном транспорте,  за применение новых методов обслуживания и оказания  услуг клиентам при отправлении и получении грузов железнодорожным транспортом</w:t>
      </w:r>
      <w:r>
        <w:rPr>
          <w:rFonts w:ascii="Times New Roman" w:hAnsi="Times New Roman" w:cs="Times New Roman"/>
          <w:sz w:val="26"/>
          <w:szCs w:val="26"/>
        </w:rPr>
        <w:t>;</w:t>
      </w:r>
    </w:p>
    <w:p w:rsidR="007947A6" w:rsidRPr="00FF2593" w:rsidRDefault="007947A6" w:rsidP="007947A6">
      <w:pPr>
        <w:pStyle w:val="ConsPlusNormal"/>
        <w:jc w:val="both"/>
        <w:rPr>
          <w:rFonts w:ascii="Times New Roman" w:hAnsi="Times New Roman" w:cs="Times New Roman"/>
          <w:sz w:val="26"/>
          <w:szCs w:val="26"/>
        </w:rPr>
      </w:pPr>
      <w:r w:rsidRPr="00FF2593">
        <w:rPr>
          <w:rFonts w:ascii="Times New Roman" w:hAnsi="Times New Roman" w:cs="Times New Roman"/>
          <w:sz w:val="26"/>
          <w:szCs w:val="26"/>
        </w:rPr>
        <w:t xml:space="preserve">Председатель </w:t>
      </w:r>
    </w:p>
    <w:p w:rsidR="007947A6" w:rsidRPr="00FF2593" w:rsidRDefault="007947A6" w:rsidP="007947A6">
      <w:pPr>
        <w:pStyle w:val="ConsPlusNormal"/>
        <w:jc w:val="both"/>
        <w:rPr>
          <w:rFonts w:ascii="Times New Roman" w:hAnsi="Times New Roman" w:cs="Times New Roman"/>
          <w:sz w:val="26"/>
          <w:szCs w:val="26"/>
        </w:rPr>
      </w:pPr>
      <w:r w:rsidRPr="00FF2593">
        <w:rPr>
          <w:rFonts w:ascii="Times New Roman" w:hAnsi="Times New Roman" w:cs="Times New Roman"/>
          <w:sz w:val="26"/>
          <w:szCs w:val="26"/>
        </w:rPr>
        <w:t xml:space="preserve">Собрания депутатов </w:t>
      </w:r>
    </w:p>
    <w:p w:rsidR="007947A6" w:rsidRPr="00FF2593" w:rsidRDefault="007947A6" w:rsidP="007947A6">
      <w:pPr>
        <w:pStyle w:val="ConsPlusNormal"/>
        <w:jc w:val="both"/>
        <w:rPr>
          <w:rFonts w:ascii="Times New Roman" w:hAnsi="Times New Roman" w:cs="Times New Roman"/>
          <w:sz w:val="26"/>
          <w:szCs w:val="26"/>
        </w:rPr>
      </w:pPr>
      <w:r w:rsidRPr="00FF2593">
        <w:rPr>
          <w:rFonts w:ascii="Times New Roman" w:hAnsi="Times New Roman" w:cs="Times New Roman"/>
          <w:sz w:val="26"/>
          <w:szCs w:val="26"/>
        </w:rPr>
        <w:t>Лузского городского поселения</w:t>
      </w:r>
      <w:r w:rsidRPr="00FF2593">
        <w:rPr>
          <w:rFonts w:ascii="Times New Roman" w:hAnsi="Times New Roman" w:cs="Times New Roman"/>
          <w:sz w:val="26"/>
          <w:szCs w:val="26"/>
        </w:rPr>
        <w:tab/>
      </w:r>
      <w:r w:rsidRPr="00FF2593">
        <w:rPr>
          <w:rFonts w:ascii="Times New Roman" w:hAnsi="Times New Roman" w:cs="Times New Roman"/>
          <w:sz w:val="26"/>
          <w:szCs w:val="26"/>
        </w:rPr>
        <w:tab/>
      </w:r>
      <w:r w:rsidRPr="00FF2593">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F2593">
        <w:rPr>
          <w:rFonts w:ascii="Times New Roman" w:hAnsi="Times New Roman" w:cs="Times New Roman"/>
          <w:sz w:val="26"/>
          <w:szCs w:val="26"/>
        </w:rPr>
        <w:tab/>
      </w:r>
      <w:r>
        <w:rPr>
          <w:rFonts w:ascii="Times New Roman" w:hAnsi="Times New Roman" w:cs="Times New Roman"/>
          <w:sz w:val="26"/>
          <w:szCs w:val="26"/>
        </w:rPr>
        <w:t>С</w:t>
      </w:r>
      <w:r w:rsidRPr="00FF2593">
        <w:rPr>
          <w:rFonts w:ascii="Times New Roman" w:hAnsi="Times New Roman" w:cs="Times New Roman"/>
          <w:sz w:val="26"/>
          <w:szCs w:val="26"/>
        </w:rPr>
        <w:t>.</w:t>
      </w:r>
      <w:r>
        <w:rPr>
          <w:rFonts w:ascii="Times New Roman" w:hAnsi="Times New Roman" w:cs="Times New Roman"/>
          <w:sz w:val="26"/>
          <w:szCs w:val="26"/>
        </w:rPr>
        <w:t>Б</w:t>
      </w:r>
      <w:r w:rsidRPr="00FF2593">
        <w:rPr>
          <w:rFonts w:ascii="Times New Roman" w:hAnsi="Times New Roman" w:cs="Times New Roman"/>
          <w:sz w:val="26"/>
          <w:szCs w:val="26"/>
        </w:rPr>
        <w:t>.</w:t>
      </w:r>
      <w:r>
        <w:rPr>
          <w:rFonts w:ascii="Times New Roman" w:hAnsi="Times New Roman" w:cs="Times New Roman"/>
          <w:sz w:val="26"/>
          <w:szCs w:val="26"/>
        </w:rPr>
        <w:t>Юбко</w:t>
      </w:r>
    </w:p>
    <w:p w:rsidR="007947A6" w:rsidRPr="00FF2593" w:rsidRDefault="007947A6" w:rsidP="007947A6">
      <w:pPr>
        <w:pStyle w:val="ConsPlusNormal"/>
        <w:jc w:val="both"/>
        <w:rPr>
          <w:rFonts w:ascii="Times New Roman" w:hAnsi="Times New Roman" w:cs="Times New Roman"/>
          <w:sz w:val="26"/>
          <w:szCs w:val="26"/>
        </w:rPr>
      </w:pPr>
      <w:r w:rsidRPr="00FF2593">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__________________________________________</w:t>
      </w:r>
    </w:p>
    <w:p w:rsidR="007947A6" w:rsidRDefault="007947A6" w:rsidP="007947A6">
      <w:pPr>
        <w:pStyle w:val="ConsPlusNormal"/>
        <w:jc w:val="both"/>
        <w:rPr>
          <w:rFonts w:ascii="Times New Roman" w:hAnsi="Times New Roman" w:cs="Times New Roman"/>
          <w:sz w:val="26"/>
          <w:szCs w:val="26"/>
        </w:rPr>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spacing w:after="360"/>
        <w:jc w:val="center"/>
        <w:rPr>
          <w:b/>
          <w:sz w:val="28"/>
          <w:szCs w:val="28"/>
        </w:rPr>
      </w:pPr>
      <w:r>
        <w:rPr>
          <w:b/>
          <w:sz w:val="28"/>
          <w:szCs w:val="28"/>
        </w:rPr>
        <w:lastRenderedPageBreak/>
        <w:t>АДМИНИСТРАЦИЯ ЛУЗСКОГО ГОРОДСКОГО ПОСЕЛЕНИЯ</w:t>
      </w:r>
    </w:p>
    <w:p w:rsidR="007947A6" w:rsidRPr="008E60F4" w:rsidRDefault="007947A6" w:rsidP="007947A6">
      <w:pPr>
        <w:jc w:val="center"/>
        <w:rPr>
          <w:b/>
          <w:sz w:val="28"/>
          <w:szCs w:val="28"/>
        </w:rPr>
      </w:pPr>
      <w:r>
        <w:rPr>
          <w:b/>
          <w:sz w:val="28"/>
          <w:szCs w:val="28"/>
        </w:rPr>
        <w:t>ЛУЗСКОГО РАЙОНА КИРОВСКОЙ ОБЛАСТИ</w:t>
      </w:r>
    </w:p>
    <w:p w:rsidR="007947A6" w:rsidRDefault="007947A6" w:rsidP="007947A6">
      <w:pPr>
        <w:jc w:val="center"/>
        <w:rPr>
          <w:sz w:val="36"/>
          <w:szCs w:val="36"/>
        </w:rPr>
      </w:pPr>
    </w:p>
    <w:p w:rsidR="007947A6" w:rsidRDefault="007947A6" w:rsidP="007947A6">
      <w:pPr>
        <w:jc w:val="center"/>
        <w:rPr>
          <w:b/>
          <w:sz w:val="32"/>
          <w:szCs w:val="32"/>
        </w:rPr>
      </w:pPr>
      <w:r>
        <w:rPr>
          <w:b/>
          <w:sz w:val="32"/>
          <w:szCs w:val="32"/>
        </w:rPr>
        <w:t>ПОСТАНОВЛЕНИЕ</w:t>
      </w:r>
    </w:p>
    <w:p w:rsidR="007947A6" w:rsidRDefault="007947A6" w:rsidP="007947A6">
      <w:pPr>
        <w:rPr>
          <w:sz w:val="36"/>
          <w:szCs w:val="36"/>
        </w:rPr>
      </w:pPr>
    </w:p>
    <w:p w:rsidR="007947A6" w:rsidRPr="002D55AC" w:rsidRDefault="007947A6" w:rsidP="007947A6">
      <w:pPr>
        <w:tabs>
          <w:tab w:val="left" w:pos="195"/>
          <w:tab w:val="center" w:pos="4639"/>
        </w:tabs>
        <w:rPr>
          <w:sz w:val="28"/>
          <w:szCs w:val="28"/>
        </w:rPr>
      </w:pPr>
      <w:r w:rsidRPr="002D55AC">
        <w:rPr>
          <w:sz w:val="28"/>
          <w:szCs w:val="28"/>
        </w:rPr>
        <w:tab/>
        <w:t xml:space="preserve">    08.12.2017</w:t>
      </w:r>
      <w:r w:rsidRPr="002D55AC">
        <w:rPr>
          <w:sz w:val="28"/>
          <w:szCs w:val="28"/>
        </w:rPr>
        <w:tab/>
        <w:t xml:space="preserve">                                                                              </w:t>
      </w:r>
      <w:r>
        <w:rPr>
          <w:sz w:val="28"/>
          <w:szCs w:val="28"/>
        </w:rPr>
        <w:t xml:space="preserve">                                    </w:t>
      </w:r>
      <w:r w:rsidRPr="002D55AC">
        <w:rPr>
          <w:sz w:val="28"/>
          <w:szCs w:val="28"/>
        </w:rPr>
        <w:t xml:space="preserve">   № 415</w:t>
      </w:r>
    </w:p>
    <w:p w:rsidR="007947A6" w:rsidRPr="005F736F" w:rsidRDefault="007947A6" w:rsidP="007947A6">
      <w:pPr>
        <w:jc w:val="center"/>
      </w:pPr>
      <w:r w:rsidRPr="005F736F">
        <w:t>г. Луза</w:t>
      </w:r>
    </w:p>
    <w:p w:rsidR="007947A6" w:rsidRDefault="007947A6" w:rsidP="007947A6">
      <w:pPr>
        <w:jc w:val="center"/>
        <w:rPr>
          <w:sz w:val="28"/>
          <w:szCs w:val="28"/>
        </w:rPr>
      </w:pPr>
    </w:p>
    <w:p w:rsidR="007947A6" w:rsidRPr="005F736F" w:rsidRDefault="007947A6" w:rsidP="007947A6">
      <w:pPr>
        <w:jc w:val="center"/>
        <w:rPr>
          <w:sz w:val="28"/>
          <w:szCs w:val="28"/>
        </w:rPr>
      </w:pPr>
    </w:p>
    <w:p w:rsidR="007947A6" w:rsidRPr="00465D6A" w:rsidRDefault="007947A6" w:rsidP="007947A6">
      <w:pPr>
        <w:spacing w:after="360"/>
        <w:jc w:val="center"/>
        <w:rPr>
          <w:b/>
          <w:sz w:val="28"/>
          <w:szCs w:val="28"/>
        </w:rPr>
      </w:pPr>
      <w:r w:rsidRPr="003C5777">
        <w:rPr>
          <w:b/>
          <w:sz w:val="28"/>
          <w:szCs w:val="28"/>
        </w:rPr>
        <w:t>О</w:t>
      </w:r>
      <w:r>
        <w:rPr>
          <w:b/>
          <w:sz w:val="28"/>
          <w:szCs w:val="28"/>
        </w:rPr>
        <w:t>б утверждении стоимости услуг по погребению, оказываемых специализированной службой по вопросам похоронного дела на территории  муниципального образования</w:t>
      </w:r>
      <w:r w:rsidRPr="00465D6A">
        <w:rPr>
          <w:b/>
          <w:color w:val="000000"/>
          <w:sz w:val="28"/>
          <w:szCs w:val="28"/>
        </w:rPr>
        <w:t xml:space="preserve"> Лузское городское поселение Лузского района</w:t>
      </w:r>
      <w:r>
        <w:rPr>
          <w:b/>
          <w:color w:val="000000"/>
          <w:sz w:val="28"/>
          <w:szCs w:val="28"/>
        </w:rPr>
        <w:t xml:space="preserve">   </w:t>
      </w:r>
      <w:r w:rsidRPr="00465D6A">
        <w:rPr>
          <w:b/>
          <w:color w:val="000000"/>
          <w:sz w:val="28"/>
          <w:szCs w:val="28"/>
        </w:rPr>
        <w:t>Кировской области</w:t>
      </w:r>
    </w:p>
    <w:p w:rsidR="007947A6" w:rsidRDefault="007947A6" w:rsidP="007947A6">
      <w:pPr>
        <w:jc w:val="center"/>
        <w:rPr>
          <w:color w:val="000000"/>
          <w:sz w:val="28"/>
          <w:szCs w:val="28"/>
        </w:rPr>
      </w:pPr>
    </w:p>
    <w:p w:rsidR="007947A6" w:rsidRPr="00BC383A" w:rsidRDefault="007947A6" w:rsidP="007947A6">
      <w:pPr>
        <w:pStyle w:val="ConsPlusNormal"/>
        <w:spacing w:line="360" w:lineRule="auto"/>
        <w:ind w:firstLine="540"/>
        <w:jc w:val="both"/>
        <w:rPr>
          <w:rFonts w:ascii="Times New Roman" w:hAnsi="Times New Roman" w:cs="Times New Roman"/>
          <w:sz w:val="28"/>
          <w:szCs w:val="28"/>
        </w:rPr>
      </w:pPr>
      <w:r w:rsidRPr="00BC383A">
        <w:rPr>
          <w:rFonts w:ascii="Times New Roman" w:hAnsi="Times New Roman" w:cs="Times New Roman"/>
          <w:sz w:val="28"/>
          <w:szCs w:val="28"/>
        </w:rPr>
        <w:t xml:space="preserve">В соответствии со </w:t>
      </w:r>
      <w:hyperlink r:id="rId9" w:history="1">
        <w:r w:rsidRPr="00BC383A">
          <w:rPr>
            <w:rFonts w:ascii="Times New Roman" w:hAnsi="Times New Roman" w:cs="Times New Roman"/>
            <w:sz w:val="28"/>
            <w:szCs w:val="28"/>
          </w:rPr>
          <w:t>статьями 9</w:t>
        </w:r>
      </w:hyperlink>
      <w:r w:rsidRPr="00BC383A">
        <w:rPr>
          <w:rFonts w:ascii="Times New Roman" w:hAnsi="Times New Roman" w:cs="Times New Roman"/>
          <w:sz w:val="28"/>
          <w:szCs w:val="28"/>
        </w:rPr>
        <w:t xml:space="preserve">, </w:t>
      </w:r>
      <w:hyperlink r:id="rId10" w:history="1">
        <w:r w:rsidRPr="00BC383A">
          <w:rPr>
            <w:rFonts w:ascii="Times New Roman" w:hAnsi="Times New Roman" w:cs="Times New Roman"/>
            <w:sz w:val="28"/>
            <w:szCs w:val="28"/>
          </w:rPr>
          <w:t>12</w:t>
        </w:r>
      </w:hyperlink>
      <w:r w:rsidRPr="00BC383A">
        <w:rPr>
          <w:rFonts w:ascii="Times New Roman" w:hAnsi="Times New Roman" w:cs="Times New Roman"/>
          <w:sz w:val="28"/>
          <w:szCs w:val="28"/>
        </w:rPr>
        <w:t xml:space="preserve"> Федерального закона от 12.01.1996 N 8-ФЗ "О погребении и похоронном деле",</w:t>
      </w:r>
      <w:r>
        <w:rPr>
          <w:rFonts w:ascii="Times New Roman" w:hAnsi="Times New Roman" w:cs="Times New Roman"/>
          <w:sz w:val="28"/>
          <w:szCs w:val="28"/>
        </w:rPr>
        <w:t xml:space="preserve"> </w:t>
      </w:r>
      <w:hyperlink r:id="rId11" w:history="1">
        <w:r w:rsidRPr="007947A6">
          <w:rPr>
            <w:rStyle w:val="a3"/>
            <w:rFonts w:ascii="Times New Roman" w:hAnsi="Times New Roman" w:cs="Times New Roman"/>
            <w:color w:val="auto"/>
            <w:sz w:val="28"/>
            <w:szCs w:val="28"/>
          </w:rPr>
          <w:t>решением</w:t>
        </w:r>
      </w:hyperlink>
      <w:r w:rsidRPr="00BC383A">
        <w:rPr>
          <w:rFonts w:ascii="Times New Roman" w:hAnsi="Times New Roman" w:cs="Times New Roman"/>
          <w:sz w:val="28"/>
          <w:szCs w:val="28"/>
        </w:rPr>
        <w:t> Собрания депутатов Лузского городского поселения от 20.07.2010 N 18-79/1 "Об утверждении Положения об организации похоронного дела на территории муниципального образования Лузское городское поселение Лузского района Кировской области"</w:t>
      </w:r>
      <w:r>
        <w:rPr>
          <w:rFonts w:ascii="Times New Roman" w:hAnsi="Times New Roman" w:cs="Times New Roman"/>
          <w:sz w:val="28"/>
          <w:szCs w:val="28"/>
        </w:rPr>
        <w:t>, законом Кировской области от 29.09.2009 г. №424-ЗО « О социальном пособии на погребение и возмещении стоимости услуг по погребению»,</w:t>
      </w:r>
      <w:r w:rsidRPr="00BC383A">
        <w:rPr>
          <w:rFonts w:ascii="Times New Roman" w:hAnsi="Times New Roman" w:cs="Times New Roman"/>
          <w:sz w:val="28"/>
          <w:szCs w:val="28"/>
        </w:rPr>
        <w:t xml:space="preserve"> </w:t>
      </w:r>
      <w:hyperlink r:id="rId12" w:history="1">
        <w:r w:rsidRPr="00BC383A">
          <w:rPr>
            <w:rFonts w:ascii="Times New Roman" w:hAnsi="Times New Roman" w:cs="Times New Roman"/>
            <w:sz w:val="28"/>
            <w:szCs w:val="28"/>
          </w:rPr>
          <w:t>постановлением</w:t>
        </w:r>
      </w:hyperlink>
      <w:r w:rsidRPr="00BC383A">
        <w:rPr>
          <w:rFonts w:ascii="Times New Roman" w:hAnsi="Times New Roman" w:cs="Times New Roman"/>
          <w:sz w:val="28"/>
          <w:szCs w:val="28"/>
        </w:rPr>
        <w:t xml:space="preserve"> Правительства Российской Федерации от 26.01.2017 N 88 "Об утверждении размера индексации выплат, пособий и компенсаций в 2017 году", </w:t>
      </w:r>
      <w:hyperlink r:id="rId13" w:history="1">
        <w:r w:rsidRPr="00BC383A">
          <w:rPr>
            <w:rFonts w:ascii="Times New Roman" w:hAnsi="Times New Roman" w:cs="Times New Roman"/>
            <w:sz w:val="28"/>
            <w:szCs w:val="28"/>
          </w:rPr>
          <w:t>Уставом</w:t>
        </w:r>
      </w:hyperlink>
      <w:r w:rsidRPr="00BC383A">
        <w:rPr>
          <w:rFonts w:ascii="Times New Roman" w:hAnsi="Times New Roman" w:cs="Times New Roman"/>
          <w:sz w:val="28"/>
          <w:szCs w:val="28"/>
        </w:rPr>
        <w:t xml:space="preserve"> </w:t>
      </w:r>
      <w:r>
        <w:rPr>
          <w:rFonts w:ascii="Times New Roman" w:hAnsi="Times New Roman" w:cs="Times New Roman"/>
          <w:sz w:val="28"/>
          <w:szCs w:val="28"/>
        </w:rPr>
        <w:t>Лузского городского поселения,</w:t>
      </w:r>
      <w:r w:rsidRPr="00BC383A">
        <w:rPr>
          <w:rFonts w:ascii="Times New Roman" w:hAnsi="Times New Roman" w:cs="Times New Roman"/>
          <w:sz w:val="28"/>
          <w:szCs w:val="28"/>
        </w:rPr>
        <w:t xml:space="preserve"> администрация </w:t>
      </w:r>
      <w:r>
        <w:rPr>
          <w:rFonts w:ascii="Times New Roman" w:hAnsi="Times New Roman" w:cs="Times New Roman"/>
          <w:sz w:val="28"/>
          <w:szCs w:val="28"/>
        </w:rPr>
        <w:t>Лузского городского поселения</w:t>
      </w:r>
      <w:r w:rsidRPr="00BC383A">
        <w:rPr>
          <w:rFonts w:ascii="Times New Roman" w:hAnsi="Times New Roman" w:cs="Times New Roman"/>
          <w:sz w:val="28"/>
          <w:szCs w:val="28"/>
        </w:rPr>
        <w:t xml:space="preserve"> </w:t>
      </w:r>
      <w:r>
        <w:rPr>
          <w:rFonts w:ascii="Times New Roman" w:hAnsi="Times New Roman" w:cs="Times New Roman"/>
          <w:sz w:val="28"/>
          <w:szCs w:val="28"/>
        </w:rPr>
        <w:t>ПОСТАНОВЛЯЕТ:</w:t>
      </w:r>
    </w:p>
    <w:p w:rsidR="007947A6" w:rsidRPr="00BC383A" w:rsidRDefault="007947A6" w:rsidP="007947A6">
      <w:pPr>
        <w:pStyle w:val="ConsPlusNormal"/>
        <w:spacing w:line="360" w:lineRule="auto"/>
        <w:ind w:firstLine="540"/>
        <w:jc w:val="both"/>
        <w:rPr>
          <w:rFonts w:ascii="Times New Roman" w:hAnsi="Times New Roman" w:cs="Times New Roman"/>
          <w:sz w:val="28"/>
          <w:szCs w:val="28"/>
        </w:rPr>
      </w:pPr>
      <w:r w:rsidRPr="00BC383A">
        <w:rPr>
          <w:rFonts w:ascii="Times New Roman" w:hAnsi="Times New Roman" w:cs="Times New Roman"/>
          <w:sz w:val="28"/>
          <w:szCs w:val="28"/>
        </w:rPr>
        <w:t>1.</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Утвердить с </w:t>
      </w:r>
      <w:r>
        <w:rPr>
          <w:rFonts w:ascii="Times New Roman" w:hAnsi="Times New Roman" w:cs="Times New Roman"/>
          <w:sz w:val="28"/>
          <w:szCs w:val="28"/>
        </w:rPr>
        <w:t>1</w:t>
      </w:r>
      <w:r w:rsidRPr="00BC383A">
        <w:rPr>
          <w:rFonts w:ascii="Times New Roman" w:hAnsi="Times New Roman" w:cs="Times New Roman"/>
          <w:sz w:val="28"/>
          <w:szCs w:val="28"/>
        </w:rPr>
        <w:t>1.</w:t>
      </w:r>
      <w:r>
        <w:rPr>
          <w:rFonts w:ascii="Times New Roman" w:hAnsi="Times New Roman" w:cs="Times New Roman"/>
          <w:sz w:val="28"/>
          <w:szCs w:val="28"/>
        </w:rPr>
        <w:t>1</w:t>
      </w:r>
      <w:r w:rsidRPr="00BC383A">
        <w:rPr>
          <w:rFonts w:ascii="Times New Roman" w:hAnsi="Times New Roman" w:cs="Times New Roman"/>
          <w:sz w:val="28"/>
          <w:szCs w:val="28"/>
        </w:rPr>
        <w:t xml:space="preserve">2.2017 стоимость гарантированного перечня услуг по погребению, оказываемых специализированной службой по вопросам похоронного дела на территории муниципального образования </w:t>
      </w:r>
      <w:r>
        <w:rPr>
          <w:rFonts w:ascii="Times New Roman" w:hAnsi="Times New Roman" w:cs="Times New Roman"/>
          <w:sz w:val="28"/>
          <w:szCs w:val="28"/>
        </w:rPr>
        <w:t>Лузское городское поселение</w:t>
      </w:r>
      <w:r w:rsidRPr="00BC383A">
        <w:rPr>
          <w:rFonts w:ascii="Times New Roman" w:hAnsi="Times New Roman" w:cs="Times New Roman"/>
          <w:sz w:val="28"/>
          <w:szCs w:val="28"/>
        </w:rPr>
        <w:t xml:space="preserve">  в размере 6396,59 рубля.</w:t>
      </w:r>
    </w:p>
    <w:p w:rsidR="007947A6" w:rsidRPr="00BC383A" w:rsidRDefault="007947A6" w:rsidP="007947A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Утвердить с 1</w:t>
      </w:r>
      <w:r w:rsidRPr="00BC383A">
        <w:rPr>
          <w:rFonts w:ascii="Times New Roman" w:hAnsi="Times New Roman" w:cs="Times New Roman"/>
          <w:sz w:val="28"/>
          <w:szCs w:val="28"/>
        </w:rPr>
        <w:t>1.</w:t>
      </w:r>
      <w:r>
        <w:rPr>
          <w:rFonts w:ascii="Times New Roman" w:hAnsi="Times New Roman" w:cs="Times New Roman"/>
          <w:sz w:val="28"/>
          <w:szCs w:val="28"/>
        </w:rPr>
        <w:t>1</w:t>
      </w:r>
      <w:r w:rsidRPr="00BC383A">
        <w:rPr>
          <w:rFonts w:ascii="Times New Roman" w:hAnsi="Times New Roman" w:cs="Times New Roman"/>
          <w:sz w:val="28"/>
          <w:szCs w:val="28"/>
        </w:rPr>
        <w:t>2.2017 стоимость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(невостребованные умершие, погибшие), оказываемых специализированной службой, в размере 6396,59 рубля.</w:t>
      </w:r>
    </w:p>
    <w:p w:rsidR="007947A6" w:rsidRPr="00B4299D" w:rsidRDefault="007947A6" w:rsidP="007947A6">
      <w:pPr>
        <w:spacing w:line="360" w:lineRule="auto"/>
        <w:jc w:val="both"/>
        <w:rPr>
          <w:sz w:val="28"/>
          <w:szCs w:val="28"/>
        </w:rPr>
      </w:pPr>
      <w:r w:rsidRPr="00B4299D">
        <w:rPr>
          <w:sz w:val="28"/>
          <w:szCs w:val="28"/>
        </w:rPr>
        <w:t xml:space="preserve">       3.</w:t>
      </w:r>
      <w:r>
        <w:rPr>
          <w:sz w:val="28"/>
          <w:szCs w:val="28"/>
        </w:rPr>
        <w:t xml:space="preserve"> Н</w:t>
      </w:r>
      <w:r w:rsidRPr="00B4299D">
        <w:rPr>
          <w:color w:val="000000"/>
          <w:sz w:val="28"/>
          <w:szCs w:val="28"/>
        </w:rPr>
        <w:t>астоящее решение вступает в силу после официального опубликования.</w:t>
      </w:r>
    </w:p>
    <w:p w:rsidR="007947A6" w:rsidRPr="00B4299D" w:rsidRDefault="007947A6" w:rsidP="007947A6">
      <w:pPr>
        <w:spacing w:after="720" w:line="360" w:lineRule="auto"/>
        <w:jc w:val="both"/>
        <w:rPr>
          <w:color w:val="000000"/>
          <w:sz w:val="28"/>
          <w:szCs w:val="28"/>
        </w:rPr>
      </w:pPr>
      <w:r>
        <w:rPr>
          <w:color w:val="000000"/>
          <w:sz w:val="28"/>
          <w:szCs w:val="28"/>
        </w:rPr>
        <w:lastRenderedPageBreak/>
        <w:t xml:space="preserve">       4</w:t>
      </w:r>
      <w:r w:rsidRPr="00B4299D">
        <w:rPr>
          <w:color w:val="000000"/>
          <w:sz w:val="28"/>
          <w:szCs w:val="28"/>
        </w:rPr>
        <w:t>. Данное решение опубликовать в информационном бюллетене органов местного самоуправления Лузского городского поселения.</w:t>
      </w:r>
    </w:p>
    <w:p w:rsidR="007947A6" w:rsidRPr="00EA2A57" w:rsidRDefault="007947A6" w:rsidP="007947A6">
      <w:pPr>
        <w:pStyle w:val="ConsPlusNormal"/>
        <w:ind w:firstLine="540"/>
        <w:jc w:val="both"/>
        <w:rPr>
          <w:rFonts w:ascii="Times New Roman" w:hAnsi="Times New Roman" w:cs="Times New Roman"/>
          <w:color w:val="000000"/>
          <w:sz w:val="28"/>
          <w:szCs w:val="28"/>
        </w:rPr>
      </w:pPr>
    </w:p>
    <w:p w:rsidR="007947A6" w:rsidRPr="004F440F" w:rsidRDefault="007947A6" w:rsidP="007947A6">
      <w:pPr>
        <w:rPr>
          <w:sz w:val="28"/>
          <w:szCs w:val="28"/>
        </w:rPr>
      </w:pPr>
      <w:r>
        <w:rPr>
          <w:sz w:val="28"/>
          <w:szCs w:val="28"/>
        </w:rPr>
        <w:t>Г</w:t>
      </w:r>
      <w:r w:rsidRPr="004F440F">
        <w:rPr>
          <w:sz w:val="28"/>
          <w:szCs w:val="28"/>
        </w:rPr>
        <w:t>лав</w:t>
      </w:r>
      <w:r>
        <w:rPr>
          <w:sz w:val="28"/>
          <w:szCs w:val="28"/>
        </w:rPr>
        <w:t>а</w:t>
      </w:r>
      <w:r w:rsidRPr="004F440F">
        <w:rPr>
          <w:sz w:val="28"/>
          <w:szCs w:val="28"/>
        </w:rPr>
        <w:t xml:space="preserve"> администрации </w:t>
      </w:r>
    </w:p>
    <w:p w:rsidR="007947A6" w:rsidRDefault="007947A6" w:rsidP="007947A6">
      <w:pPr>
        <w:spacing w:after="360"/>
        <w:rPr>
          <w:sz w:val="28"/>
          <w:szCs w:val="28"/>
        </w:rPr>
      </w:pPr>
      <w:r w:rsidRPr="004F440F">
        <w:rPr>
          <w:sz w:val="28"/>
          <w:szCs w:val="28"/>
        </w:rPr>
        <w:t xml:space="preserve">Лузского городского поселения                                    </w:t>
      </w:r>
      <w:r>
        <w:rPr>
          <w:sz w:val="28"/>
          <w:szCs w:val="28"/>
        </w:rPr>
        <w:t xml:space="preserve"> </w:t>
      </w:r>
      <w:r w:rsidRPr="004F440F">
        <w:rPr>
          <w:sz w:val="28"/>
          <w:szCs w:val="28"/>
        </w:rPr>
        <w:t xml:space="preserve">  </w:t>
      </w:r>
      <w:r>
        <w:rPr>
          <w:sz w:val="28"/>
          <w:szCs w:val="28"/>
        </w:rPr>
        <w:t xml:space="preserve">                  С.В. Тетерин</w:t>
      </w:r>
    </w:p>
    <w:p w:rsidR="007947A6" w:rsidRPr="004F440F" w:rsidRDefault="007947A6" w:rsidP="007947A6">
      <w:pPr>
        <w:spacing w:after="360"/>
        <w:rPr>
          <w:sz w:val="28"/>
          <w:szCs w:val="28"/>
        </w:rPr>
      </w:pPr>
      <w:r>
        <w:rPr>
          <w:sz w:val="28"/>
          <w:szCs w:val="28"/>
        </w:rPr>
        <w:t>________________________________________________________________________________</w:t>
      </w:r>
    </w:p>
    <w:p w:rsidR="007947A6" w:rsidRDefault="007947A6" w:rsidP="007947A6">
      <w:pPr>
        <w:tabs>
          <w:tab w:val="left" w:pos="8070"/>
        </w:tabs>
      </w:pPr>
    </w:p>
    <w:p w:rsidR="007947A6" w:rsidRDefault="007947A6" w:rsidP="007947A6">
      <w:pPr>
        <w:tabs>
          <w:tab w:val="left" w:pos="8070"/>
        </w:tabs>
      </w:pPr>
    </w:p>
    <w:p w:rsidR="003E4AF2" w:rsidRPr="00B0521E" w:rsidRDefault="003E4AF2" w:rsidP="003E4AF2">
      <w:pPr>
        <w:spacing w:before="600"/>
        <w:jc w:val="center"/>
      </w:pPr>
      <w:r w:rsidRPr="00B0521E">
        <w:t>_________</w:t>
      </w:r>
    </w:p>
    <w:p w:rsidR="003E4AF2" w:rsidRPr="003870BD" w:rsidRDefault="003E4AF2" w:rsidP="003E4AF2">
      <w:pPr>
        <w:tabs>
          <w:tab w:val="left" w:pos="1139"/>
        </w:tabs>
      </w:pPr>
    </w:p>
    <w:p w:rsidR="003E4AF2" w:rsidRPr="003870BD" w:rsidRDefault="003E4AF2" w:rsidP="003E4AF2">
      <w:pPr>
        <w:tabs>
          <w:tab w:val="left" w:pos="1139"/>
        </w:tabs>
      </w:pPr>
    </w:p>
    <w:p w:rsidR="003E4AF2" w:rsidRDefault="003E4AF2" w:rsidP="003E4AF2">
      <w:pPr>
        <w:jc w:val="center"/>
        <w:rPr>
          <w:b/>
          <w:sz w:val="28"/>
          <w:szCs w:val="28"/>
        </w:rPr>
      </w:pPr>
    </w:p>
    <w:p w:rsidR="003E4AF2" w:rsidRPr="000C4A9D" w:rsidRDefault="003E4AF2" w:rsidP="003E4AF2">
      <w:pPr>
        <w:jc w:val="center"/>
      </w:pPr>
      <w:r>
        <w:t>О</w:t>
      </w:r>
      <w:r w:rsidRPr="000C4A9D">
        <w:t>тветственный за выпуск</w:t>
      </w:r>
    </w:p>
    <w:p w:rsidR="003E4AF2" w:rsidRPr="000C4A9D" w:rsidRDefault="003E4AF2" w:rsidP="003E4AF2">
      <w:pPr>
        <w:jc w:val="center"/>
      </w:pPr>
    </w:p>
    <w:p w:rsidR="003E4AF2" w:rsidRDefault="003E4AF2"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7947A6">
      <w:pgSz w:w="11906" w:h="16838"/>
      <w:pgMar w:top="1134" w:right="140" w:bottom="1134"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0C" w:rsidRDefault="00FA700C" w:rsidP="00FE0198">
      <w:r>
        <w:separator/>
      </w:r>
    </w:p>
  </w:endnote>
  <w:endnote w:type="continuationSeparator" w:id="1">
    <w:p w:rsidR="00FA700C" w:rsidRDefault="00FA700C"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MVHKO+TimesNewRomanPS-BoldMT">
    <w:altName w:val="Calibri"/>
    <w:charset w:val="01"/>
    <w:family w:val="auto"/>
    <w:pitch w:val="variable"/>
    <w:sig w:usb0="01010101" w:usb1="01010101"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0C" w:rsidRDefault="00FA700C" w:rsidP="00FE0198">
      <w:r>
        <w:separator/>
      </w:r>
    </w:p>
  </w:footnote>
  <w:footnote w:type="continuationSeparator" w:id="1">
    <w:p w:rsidR="00FA700C" w:rsidRDefault="00FA700C"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5">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4"/>
  </w:num>
  <w:num w:numId="18">
    <w:abstractNumId w:val="19"/>
  </w:num>
  <w:num w:numId="19">
    <w:abstractNumId w:val="15"/>
  </w:num>
  <w:num w:numId="2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1021"/>
  <w:defaultTabStop w:val="708"/>
  <w:drawingGridHorizontalSpacing w:val="120"/>
  <w:displayHorizontalDrawingGridEvery w:val="2"/>
  <w:characterSpacingControl w:val="doNotCompress"/>
  <w:hdrShapeDefaults>
    <o:shapedefaults v:ext="edit" spidmax="62466">
      <o:colormenu v:ext="edit" fillcolor="none"/>
    </o:shapedefaults>
  </w:hdrShapeDefaults>
  <w:footnotePr>
    <w:footnote w:id="0"/>
    <w:footnote w:id="1"/>
  </w:footnotePr>
  <w:endnotePr>
    <w:endnote w:id="0"/>
    <w:endnote w:id="1"/>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2A7C"/>
    <w:rsid w:val="00B8409D"/>
    <w:rsid w:val="00B9621F"/>
    <w:rsid w:val="00B962FB"/>
    <w:rsid w:val="00B963DE"/>
    <w:rsid w:val="00BA3EE6"/>
    <w:rsid w:val="00BA6B1D"/>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5CC6"/>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o:shapedefaults>
    <o:shapelayout v:ext="edit">
      <o:idmap v:ext="edit" data="1"/>
      <o:rules v:ext="edit">
        <o:r id="V:Rule1" type="connector" idref="#_x0000_s1055"/>
        <o:r id="V:Rule2" type="connector" idref="#_x0000_s1066"/>
        <o:r id="V:Rule3" type="connector" idref="#_x0000_s1056"/>
        <o:r id="V:Rule4" type="connector" idref="#_x0000_s1042"/>
        <o:r id="V:Rule5" type="connector" idref="#_x0000_s1043"/>
        <o:r id="V:Rule6" type="connector" idref="#_x0000_s1058"/>
        <o:r id="V:Rule7" type="connector" idref="#_x0000_s1061"/>
        <o:r id="V:Rule8" type="connector" idref="#_x0000_s1064"/>
        <o:r id="V:Rule9" type="connector" idref="#_x0000_s1067"/>
        <o:r id="V:Rule10" type="connector" idref="#_x0000_s1057"/>
        <o:r id="V:Rule11" type="connector" idref="#_x0000_s1044"/>
        <o:r id="V:Rule12" type="connector" idref="#_x0000_s1050"/>
        <o:r id="V:Rule13" type="connector" idref="#_x0000_s1051"/>
        <o:r id="V:Rule14" type="connector" idref="#_x0000_s1054"/>
        <o:r id="V:Rule15" type="connector" idref="#_x0000_s1046"/>
        <o:r id="V:Rule16" type="connector" idref="#_x0000_s1048"/>
        <o:r id="V:Rule17" type="connector" idref="#_x0000_s1045"/>
        <o:r id="V:Rule18" type="connector" idref="#_x0000_s1052"/>
        <o:r id="V:Rule19" type="connector" idref="#_x0000_s1068"/>
        <o:r id="V:Rule20" type="connector" idref="#_x0000_s1047"/>
        <o:r id="V:Rule21" type="connector" idref="#_x0000_s1049"/>
        <o:r id="V:Rule22" type="connector" idref="#_x0000_s1041"/>
        <o:r id="V:Rule23" type="connector" idref="#_x0000_s1063"/>
        <o:r id="V:Rule24" type="connector" idref="#_x0000_s1062"/>
        <o:r id="V:Rule25"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7E3A55671B4564577EDB94B864D7A9359486BE64E188E0CD597AAFDBE1454B81CC928264BF76AE99C5D2Ee40BF" TargetMode="External"/><Relationship Id="rId13" Type="http://schemas.openxmlformats.org/officeDocument/2006/relationships/hyperlink" Target="consultantplus://offline/ref=B695496A9496CFF12F67049A48A8436D495D1A7EADB9C0C2828B79928FDF5ABD5212FC9BCC5C33195C83B496w4C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95496A9496CFF12F6704995AC41F644B57457AAABDCF96DAD67FC5D0w8C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ru.info/dok/2009/02/25/n114728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95496A9496CFF12F6704995AC41F644B564673ACBDCF96DAD67FC5D08F5CE81252FAwCC7H" TargetMode="External"/><Relationship Id="rId4" Type="http://schemas.openxmlformats.org/officeDocument/2006/relationships/settings" Target="settings.xml"/><Relationship Id="rId9" Type="http://schemas.openxmlformats.org/officeDocument/2006/relationships/hyperlink" Target="consultantplus://offline/ref=B695496A9496CFF12F6704995AC41F644B564673ACBDCF96DAD67FC5D08F5CE81252FACCw8C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E7EF-2DA8-4A6D-8534-CD115D58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103</Pages>
  <Words>30398</Words>
  <Characters>173269</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203261</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6</cp:revision>
  <cp:lastPrinted>2016-07-05T08:50:00Z</cp:lastPrinted>
  <dcterms:created xsi:type="dcterms:W3CDTF">2017-12-25T12:14:00Z</dcterms:created>
  <dcterms:modified xsi:type="dcterms:W3CDTF">2017-12-26T07:55:00Z</dcterms:modified>
</cp:coreProperties>
</file>